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7D7799">
                <w:t>C/OPAC/U</w:t>
              </w:r>
              <w:r w:rsidR="007D7799">
                <w:rPr>
                  <w:lang w:val="en-US"/>
                </w:rPr>
                <w:t>Z</w:t>
              </w:r>
              <w:r w:rsidR="00C16AC4">
                <w:t>B/1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C16AC4">
              <w:rPr>
                <w:lang w:val="en-US"/>
              </w:rPr>
              <w:t>26 January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C16AC4" w:rsidP="00C16AC4">
            <w:pPr>
              <w:spacing w:before="240"/>
            </w:pPr>
            <w:r>
              <w:rPr>
                <w:lang w:val="en-US"/>
              </w:rPr>
              <w:t>Original:</w:t>
            </w:r>
            <w:r w:rsidR="00764E74">
              <w:rPr>
                <w:lang w:val="en-US"/>
              </w:rPr>
              <w:t xml:space="preserve"> </w:t>
            </w:r>
            <w:r w:rsidR="00292480" w:rsidRPr="00CF2D5C">
              <w:rPr>
                <w:lang w:val="en-US"/>
              </w:rPr>
              <w:t>Russian</w:t>
            </w:r>
          </w:p>
          <w:p w:rsidR="00292480" w:rsidRPr="00635870" w:rsidRDefault="00292480" w:rsidP="00C16AC4"/>
        </w:tc>
      </w:tr>
    </w:tbl>
    <w:p w:rsidR="00292480" w:rsidRPr="00800F66" w:rsidRDefault="00800F66" w:rsidP="00800F66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ребенка</w:t>
      </w:r>
    </w:p>
    <w:p w:rsidR="004C17CE" w:rsidRPr="00063B80" w:rsidRDefault="004C17CE" w:rsidP="004C17CE">
      <w:pPr>
        <w:pStyle w:val="HMGR"/>
      </w:pPr>
      <w:r>
        <w:tab/>
      </w:r>
      <w:r>
        <w:tab/>
      </w:r>
      <w:r w:rsidRPr="00063B80">
        <w:t xml:space="preserve">Рассмотрение докладов, представляемых </w:t>
      </w:r>
      <w:r>
        <w:t xml:space="preserve">государствами-участниками в </w:t>
      </w:r>
      <w:r w:rsidRPr="00063B80">
        <w:t>соответствии с пунктом 1 статьи 8 Факультативного протокола к Конвенции о правах ребенка, касающегося участия детей в вооруженных конфликтах</w:t>
      </w:r>
    </w:p>
    <w:p w:rsidR="004C17CE" w:rsidRPr="00063B80" w:rsidRDefault="004C17CE" w:rsidP="004C17CE">
      <w:pPr>
        <w:pStyle w:val="HChGR"/>
      </w:pPr>
      <w:r>
        <w:tab/>
      </w:r>
      <w:r>
        <w:tab/>
      </w:r>
      <w:r w:rsidRPr="00063B80">
        <w:t>Первоначальные доклады государств-у</w:t>
      </w:r>
      <w:r>
        <w:t xml:space="preserve">частников, подлежащие </w:t>
      </w:r>
      <w:r w:rsidRPr="00063B80">
        <w:t>представлению в 2011 году</w:t>
      </w:r>
    </w:p>
    <w:p w:rsidR="004C17CE" w:rsidRDefault="004C17CE" w:rsidP="004C17CE">
      <w:pPr>
        <w:pStyle w:val="HMGR"/>
        <w:rPr>
          <w:b w:val="0"/>
          <w:szCs w:val="18"/>
          <w:lang w:val="en-US" w:eastAsia="en-US"/>
        </w:rPr>
      </w:pPr>
      <w:r>
        <w:tab/>
      </w:r>
      <w:r>
        <w:tab/>
      </w:r>
      <w:r w:rsidRPr="00063B80">
        <w:t>Узбекистан</w:t>
      </w:r>
      <w:r w:rsidRPr="004C17CE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  <w:r w:rsidRPr="004C17CE">
        <w:rPr>
          <w:b w:val="0"/>
          <w:lang w:eastAsia="en-US"/>
        </w:rPr>
        <w:t xml:space="preserve"> </w:t>
      </w:r>
      <w:r w:rsidRPr="004C17CE">
        <w:rPr>
          <w:rStyle w:val="FootnoteReference"/>
          <w:b w:val="0"/>
          <w:szCs w:val="18"/>
          <w:vertAlign w:val="baseline"/>
          <w:lang w:eastAsia="en-US"/>
        </w:rPr>
        <w:footnoteReference w:customMarkFollows="1" w:id="2"/>
        <w:t>**</w:t>
      </w:r>
    </w:p>
    <w:p w:rsidR="00343CDB" w:rsidRPr="00343CDB" w:rsidRDefault="00343CDB" w:rsidP="00343CDB">
      <w:pPr>
        <w:pStyle w:val="SingleTxtGR"/>
        <w:jc w:val="right"/>
        <w:rPr>
          <w:lang w:val="en-US"/>
        </w:rPr>
      </w:pPr>
      <w:r w:rsidRPr="00063B80">
        <w:t>[24 января 2011 года]</w:t>
      </w:r>
    </w:p>
    <w:p w:rsidR="001F4593" w:rsidRPr="008E7326" w:rsidRDefault="001F4593" w:rsidP="001F4593">
      <w:pPr>
        <w:pStyle w:val="HChGR"/>
        <w:pageBreakBefore/>
      </w:pPr>
      <w:r>
        <w:tab/>
      </w:r>
      <w:r>
        <w:tab/>
      </w:r>
      <w:r w:rsidRPr="008E7326">
        <w:t>Первоначальн</w:t>
      </w:r>
      <w:r>
        <w:t>ый доклад Республики Узбекистан</w:t>
      </w:r>
      <w:r>
        <w:br/>
      </w:r>
      <w:r w:rsidRPr="008E7326">
        <w:t>о выполнении положений Факультативного про</w:t>
      </w:r>
      <w:r>
        <w:t>токола к Конвенции о правах ребе</w:t>
      </w:r>
      <w:r w:rsidRPr="008E7326">
        <w:t>нка, кас</w:t>
      </w:r>
      <w:r>
        <w:t>ающегося участия детей в вооруже</w:t>
      </w:r>
      <w:r w:rsidRPr="008E7326">
        <w:t>нных конфликтах</w:t>
      </w:r>
    </w:p>
    <w:p w:rsidR="005258B9" w:rsidRDefault="005258B9" w:rsidP="007D7799">
      <w:pPr>
        <w:suppressAutoHyphens/>
        <w:spacing w:after="120"/>
        <w:rPr>
          <w:sz w:val="28"/>
        </w:rPr>
      </w:pPr>
      <w:r>
        <w:rPr>
          <w:sz w:val="28"/>
        </w:rPr>
        <w:t>Содержание</w:t>
      </w:r>
    </w:p>
    <w:p w:rsidR="005258B9" w:rsidRPr="002213B9" w:rsidRDefault="005258B9" w:rsidP="005258B9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5258B9" w:rsidRPr="007D7799" w:rsidRDefault="005258B9" w:rsidP="005258B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</w:r>
      <w:r w:rsidRPr="00F7519F">
        <w:t>Сокращения</w:t>
      </w:r>
      <w:r w:rsidRPr="00F7519F">
        <w:tab/>
      </w:r>
      <w:r w:rsidRPr="008E7326">
        <w:tab/>
      </w:r>
      <w:r>
        <w:tab/>
      </w:r>
      <w:r w:rsidR="007D7799">
        <w:rPr>
          <w:lang w:val="en-US"/>
        </w:rPr>
        <w:t>3</w:t>
      </w:r>
    </w:p>
    <w:p w:rsidR="005258B9" w:rsidRPr="002270F7" w:rsidRDefault="005258B9" w:rsidP="005258B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</w:r>
      <w:r w:rsidRPr="008E7326">
        <w:t>I</w:t>
      </w:r>
      <w:r>
        <w:t>.</w:t>
      </w:r>
      <w:r>
        <w:tab/>
      </w:r>
      <w:r w:rsidRPr="00F7519F">
        <w:t>Введение</w:t>
      </w:r>
      <w:r w:rsidRPr="00F7519F">
        <w:tab/>
      </w:r>
      <w:r>
        <w:tab/>
      </w:r>
      <w:r w:rsidR="00343CDB">
        <w:t>1</w:t>
      </w:r>
      <w:r w:rsidR="00343CDB">
        <w:rPr>
          <w:lang w:val="en-US"/>
        </w:rPr>
        <w:t>−</w:t>
      </w:r>
      <w:r w:rsidRPr="00F7519F">
        <w:t>25</w:t>
      </w:r>
      <w:r w:rsidRPr="00F7519F">
        <w:tab/>
      </w:r>
      <w:r w:rsidR="002270F7">
        <w:rPr>
          <w:lang w:val="en-US"/>
        </w:rPr>
        <w:t>4</w:t>
      </w:r>
    </w:p>
    <w:p w:rsidR="005258B9" w:rsidRPr="00F7519F" w:rsidRDefault="005258B9" w:rsidP="005258B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8E7326">
        <w:t>II</w:t>
      </w:r>
      <w:r>
        <w:t>.</w:t>
      </w:r>
      <w:r>
        <w:tab/>
      </w:r>
      <w:r w:rsidRPr="00F7519F">
        <w:t xml:space="preserve">Общие меры по осуществлению </w:t>
      </w:r>
      <w:r>
        <w:t>П</w:t>
      </w:r>
      <w:r w:rsidRPr="00F7519F">
        <w:t>ротокола</w:t>
      </w:r>
      <w:r w:rsidRPr="00F7519F">
        <w:tab/>
      </w:r>
      <w:r>
        <w:tab/>
      </w:r>
      <w:r w:rsidR="00343CDB">
        <w:t>26</w:t>
      </w:r>
      <w:r w:rsidR="00343CDB" w:rsidRPr="00343CDB">
        <w:t>−</w:t>
      </w:r>
      <w:r>
        <w:t>245</w:t>
      </w:r>
      <w:r w:rsidRPr="00F7519F">
        <w:tab/>
      </w:r>
      <w:r w:rsidR="00F76B08">
        <w:t>7</w:t>
      </w:r>
    </w:p>
    <w:p w:rsidR="005258B9" w:rsidRPr="00F7519F" w:rsidRDefault="005258B9" w:rsidP="005258B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</w:r>
      <w:r w:rsidRPr="00F7519F">
        <w:t>Статья 1</w:t>
      </w:r>
      <w:r w:rsidRPr="00F7519F">
        <w:tab/>
      </w:r>
      <w:r>
        <w:tab/>
      </w:r>
      <w:r w:rsidR="00343CDB">
        <w:t>69</w:t>
      </w:r>
      <w:r w:rsidR="00343CDB" w:rsidRPr="00343CDB">
        <w:t>−</w:t>
      </w:r>
      <w:r w:rsidRPr="00F7519F">
        <w:t>76</w:t>
      </w:r>
      <w:r w:rsidRPr="00F7519F">
        <w:tab/>
      </w:r>
      <w:r w:rsidR="00F76B08">
        <w:t>14</w:t>
      </w:r>
    </w:p>
    <w:p w:rsidR="005258B9" w:rsidRPr="00F7519F" w:rsidRDefault="005258B9" w:rsidP="005258B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8E7326">
        <w:tab/>
      </w:r>
      <w:r>
        <w:tab/>
      </w:r>
      <w:r>
        <w:tab/>
      </w:r>
      <w:r w:rsidRPr="00F7519F">
        <w:t>Статья 2</w:t>
      </w:r>
      <w:r w:rsidRPr="00F7519F">
        <w:tab/>
      </w:r>
      <w:r>
        <w:tab/>
      </w:r>
      <w:r w:rsidR="00343CDB">
        <w:t>77</w:t>
      </w:r>
      <w:r w:rsidR="00343CDB" w:rsidRPr="00343CDB">
        <w:t>−</w:t>
      </w:r>
      <w:r w:rsidRPr="00F7519F">
        <w:t>148</w:t>
      </w:r>
      <w:r w:rsidRPr="00F7519F">
        <w:tab/>
      </w:r>
      <w:r w:rsidR="00F76B08">
        <w:t>15</w:t>
      </w:r>
    </w:p>
    <w:p w:rsidR="005258B9" w:rsidRPr="00F7519F" w:rsidRDefault="005258B9" w:rsidP="005258B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8E7326">
        <w:tab/>
      </w:r>
      <w:r>
        <w:tab/>
      </w:r>
      <w:r>
        <w:tab/>
      </w:r>
      <w:r w:rsidRPr="00F7519F">
        <w:t>Статья 3</w:t>
      </w:r>
      <w:r w:rsidRPr="00F7519F">
        <w:tab/>
      </w:r>
      <w:r>
        <w:tab/>
      </w:r>
      <w:r w:rsidR="00343CDB">
        <w:t>149</w:t>
      </w:r>
      <w:r w:rsidR="00343CDB" w:rsidRPr="00343CDB">
        <w:t>−</w:t>
      </w:r>
      <w:r w:rsidRPr="00F7519F">
        <w:t>164</w:t>
      </w:r>
      <w:r w:rsidRPr="00F7519F">
        <w:tab/>
      </w:r>
      <w:r w:rsidR="00F76B08">
        <w:t>24</w:t>
      </w:r>
    </w:p>
    <w:p w:rsidR="005258B9" w:rsidRPr="00F7519F" w:rsidRDefault="005258B9" w:rsidP="005258B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8E7326">
        <w:tab/>
      </w:r>
      <w:r>
        <w:tab/>
      </w:r>
      <w:r>
        <w:tab/>
      </w:r>
      <w:r w:rsidRPr="00F7519F">
        <w:t>Статья 4</w:t>
      </w:r>
      <w:r w:rsidRPr="00F7519F">
        <w:tab/>
      </w:r>
      <w:r>
        <w:tab/>
      </w:r>
      <w:r w:rsidR="00343CDB">
        <w:t>165</w:t>
      </w:r>
      <w:r w:rsidR="00343CDB" w:rsidRPr="00343CDB">
        <w:t>−</w:t>
      </w:r>
      <w:r w:rsidRPr="00F7519F">
        <w:t>177</w:t>
      </w:r>
      <w:r w:rsidRPr="00F7519F">
        <w:tab/>
      </w:r>
      <w:r w:rsidR="00F76B08">
        <w:t>26</w:t>
      </w:r>
    </w:p>
    <w:p w:rsidR="005258B9" w:rsidRPr="00F7519F" w:rsidRDefault="005258B9" w:rsidP="005258B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2757CC">
        <w:tab/>
      </w:r>
      <w:r>
        <w:tab/>
      </w:r>
      <w:r>
        <w:tab/>
      </w:r>
      <w:r w:rsidRPr="00F7519F">
        <w:t>Статья 5</w:t>
      </w:r>
      <w:r w:rsidRPr="00F7519F">
        <w:tab/>
      </w:r>
      <w:r>
        <w:tab/>
      </w:r>
      <w:r w:rsidR="00343CDB">
        <w:t>178</w:t>
      </w:r>
      <w:r w:rsidR="00343CDB">
        <w:rPr>
          <w:lang w:val="en-US"/>
        </w:rPr>
        <w:t>−</w:t>
      </w:r>
      <w:r w:rsidRPr="00F7519F">
        <w:t>185</w:t>
      </w:r>
      <w:r w:rsidRPr="00F7519F">
        <w:tab/>
      </w:r>
      <w:r w:rsidR="00F76B08">
        <w:t>27</w:t>
      </w:r>
    </w:p>
    <w:p w:rsidR="005258B9" w:rsidRPr="00F7519F" w:rsidRDefault="005258B9" w:rsidP="005258B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8E7326">
        <w:tab/>
      </w:r>
      <w:r>
        <w:tab/>
      </w:r>
      <w:r>
        <w:tab/>
      </w:r>
      <w:r w:rsidRPr="00F7519F">
        <w:t>Статья 6</w:t>
      </w:r>
      <w:r w:rsidRPr="00F7519F">
        <w:tab/>
      </w:r>
      <w:r>
        <w:tab/>
      </w:r>
      <w:r w:rsidR="00343CDB">
        <w:t>186</w:t>
      </w:r>
      <w:r w:rsidR="00343CDB">
        <w:rPr>
          <w:lang w:val="en-US"/>
        </w:rPr>
        <w:t>−</w:t>
      </w:r>
      <w:r w:rsidRPr="00F7519F">
        <w:t>228</w:t>
      </w:r>
      <w:r w:rsidRPr="00F7519F">
        <w:tab/>
      </w:r>
      <w:r w:rsidR="00F76B08">
        <w:t>28</w:t>
      </w:r>
    </w:p>
    <w:p w:rsidR="005258B9" w:rsidRPr="00F7519F" w:rsidRDefault="005258B9" w:rsidP="005258B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8E7326">
        <w:tab/>
      </w:r>
      <w:r>
        <w:tab/>
      </w:r>
      <w:r>
        <w:tab/>
      </w:r>
      <w:r w:rsidRPr="00F7519F">
        <w:t>Статья 7</w:t>
      </w:r>
      <w:r w:rsidRPr="00F7519F">
        <w:tab/>
      </w:r>
      <w:r>
        <w:tab/>
      </w:r>
      <w:r w:rsidR="00343CDB">
        <w:t>229</w:t>
      </w:r>
      <w:r w:rsidR="00343CDB">
        <w:rPr>
          <w:lang w:val="en-US"/>
        </w:rPr>
        <w:t>−</w:t>
      </w:r>
      <w:r w:rsidRPr="00F7519F">
        <w:t>245</w:t>
      </w:r>
      <w:r w:rsidRPr="00F7519F">
        <w:tab/>
      </w:r>
      <w:r w:rsidR="00476D70">
        <w:t>35</w:t>
      </w:r>
    </w:p>
    <w:p w:rsidR="0039094C" w:rsidRPr="001509A6" w:rsidRDefault="0039094C" w:rsidP="0039094C">
      <w:pPr>
        <w:pStyle w:val="HChGR"/>
        <w:pageBreakBefore/>
      </w:pPr>
      <w:r w:rsidRPr="001509A6">
        <w:t>Сокращени</w:t>
      </w:r>
      <w:r>
        <w:t>я</w:t>
      </w:r>
    </w:p>
    <w:p w:rsidR="0039094C" w:rsidRPr="00586DF9" w:rsidRDefault="0039094C" w:rsidP="0039094C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2552"/>
        </w:tabs>
        <w:rPr>
          <w:lang w:eastAsia="ru-RU"/>
        </w:rPr>
      </w:pPr>
      <w:r w:rsidRPr="00586DF9">
        <w:rPr>
          <w:lang w:eastAsia="ru-RU"/>
        </w:rPr>
        <w:t>ВУЗ</w:t>
      </w:r>
      <w:r w:rsidRPr="00586DF9">
        <w:rPr>
          <w:lang w:eastAsia="ru-RU"/>
        </w:rPr>
        <w:tab/>
        <w:t>Высшее учебное заведение</w:t>
      </w:r>
    </w:p>
    <w:p w:rsidR="0039094C" w:rsidRPr="00586DF9" w:rsidRDefault="0039094C" w:rsidP="0039094C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2552"/>
        </w:tabs>
        <w:rPr>
          <w:lang w:eastAsia="ru-RU"/>
        </w:rPr>
      </w:pPr>
      <w:r w:rsidRPr="00586DF9">
        <w:rPr>
          <w:lang w:eastAsia="ru-RU"/>
        </w:rPr>
        <w:t>КНР</w:t>
      </w:r>
      <w:r w:rsidRPr="00586DF9">
        <w:rPr>
          <w:lang w:eastAsia="ru-RU"/>
        </w:rPr>
        <w:tab/>
        <w:t>Китайская Народная Республика</w:t>
      </w:r>
    </w:p>
    <w:p w:rsidR="0039094C" w:rsidRPr="00586DF9" w:rsidRDefault="0039094C" w:rsidP="0039094C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2552"/>
        </w:tabs>
        <w:rPr>
          <w:lang w:eastAsia="ru-RU"/>
        </w:rPr>
      </w:pPr>
      <w:r w:rsidRPr="00586DF9">
        <w:rPr>
          <w:lang w:eastAsia="ru-RU"/>
        </w:rPr>
        <w:t>МККК</w:t>
      </w:r>
      <w:r w:rsidRPr="00586DF9">
        <w:rPr>
          <w:lang w:eastAsia="ru-RU"/>
        </w:rPr>
        <w:tab/>
        <w:t>Международный комитет Красного Креста</w:t>
      </w:r>
    </w:p>
    <w:p w:rsidR="0039094C" w:rsidRPr="00586DF9" w:rsidRDefault="0039094C" w:rsidP="0039094C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2552"/>
        </w:tabs>
        <w:rPr>
          <w:lang w:eastAsia="ru-RU"/>
        </w:rPr>
      </w:pPr>
      <w:r w:rsidRPr="00586DF9">
        <w:rPr>
          <w:lang w:eastAsia="ru-RU"/>
        </w:rPr>
        <w:t>МОТ</w:t>
      </w:r>
      <w:r w:rsidRPr="00586DF9">
        <w:rPr>
          <w:lang w:eastAsia="ru-RU"/>
        </w:rPr>
        <w:tab/>
        <w:t>Международная организация труда</w:t>
      </w:r>
    </w:p>
    <w:p w:rsidR="0039094C" w:rsidRPr="00586DF9" w:rsidRDefault="0039094C" w:rsidP="0039094C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ind w:left="2552" w:hanging="1418"/>
        <w:rPr>
          <w:lang w:eastAsia="ru-RU"/>
        </w:rPr>
      </w:pPr>
      <w:r w:rsidRPr="00586DF9">
        <w:rPr>
          <w:lang w:eastAsia="ru-RU"/>
        </w:rPr>
        <w:t>НАННОУз</w:t>
      </w:r>
      <w:r w:rsidRPr="00586DF9">
        <w:rPr>
          <w:iCs/>
          <w:lang w:eastAsia="ru-RU"/>
        </w:rPr>
        <w:tab/>
      </w:r>
      <w:r w:rsidRPr="00586DF9">
        <w:rPr>
          <w:lang w:eastAsia="ru-RU"/>
        </w:rPr>
        <w:t>Национальная ассоциация негосударственных некоммерческих организаций Узбекистана</w:t>
      </w:r>
    </w:p>
    <w:p w:rsidR="0039094C" w:rsidRPr="00586DF9" w:rsidRDefault="0039094C" w:rsidP="0039094C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2552"/>
        </w:tabs>
        <w:rPr>
          <w:lang w:eastAsia="ru-RU"/>
        </w:rPr>
      </w:pPr>
      <w:r w:rsidRPr="00586DF9">
        <w:rPr>
          <w:lang w:eastAsia="ru-RU"/>
        </w:rPr>
        <w:t>ННО</w:t>
      </w:r>
      <w:r w:rsidRPr="00586DF9">
        <w:rPr>
          <w:lang w:eastAsia="ru-RU"/>
        </w:rPr>
        <w:tab/>
        <w:t>Негосударственная некоммерческая организация</w:t>
      </w:r>
    </w:p>
    <w:p w:rsidR="0039094C" w:rsidRPr="00586DF9" w:rsidRDefault="0039094C" w:rsidP="0039094C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2552"/>
        </w:tabs>
        <w:rPr>
          <w:lang w:eastAsia="ru-RU"/>
        </w:rPr>
      </w:pPr>
      <w:r w:rsidRPr="00586DF9">
        <w:rPr>
          <w:lang w:eastAsia="ru-RU"/>
        </w:rPr>
        <w:t>ОДМ</w:t>
      </w:r>
      <w:r w:rsidRPr="00586DF9">
        <w:rPr>
          <w:iCs/>
          <w:lang w:eastAsia="ru-RU"/>
        </w:rPr>
        <w:tab/>
      </w:r>
      <w:r w:rsidRPr="00586DF9">
        <w:rPr>
          <w:lang w:eastAsia="ru-RU"/>
        </w:rPr>
        <w:t>Общественное движение молод</w:t>
      </w:r>
      <w:r w:rsidR="00343CDB">
        <w:rPr>
          <w:lang w:eastAsia="ru-RU"/>
        </w:rPr>
        <w:t>е</w:t>
      </w:r>
      <w:r w:rsidRPr="00586DF9">
        <w:rPr>
          <w:lang w:eastAsia="ru-RU"/>
        </w:rPr>
        <w:t>жи</w:t>
      </w:r>
    </w:p>
    <w:p w:rsidR="0039094C" w:rsidRPr="00586DF9" w:rsidRDefault="0039094C" w:rsidP="0039094C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2552"/>
        </w:tabs>
        <w:rPr>
          <w:lang w:eastAsia="ru-RU"/>
        </w:rPr>
      </w:pPr>
      <w:r w:rsidRPr="00586DF9">
        <w:rPr>
          <w:lang w:eastAsia="ru-RU"/>
        </w:rPr>
        <w:t>ООН</w:t>
      </w:r>
      <w:r w:rsidRPr="00586DF9">
        <w:rPr>
          <w:iCs/>
          <w:lang w:eastAsia="ru-RU"/>
        </w:rPr>
        <w:tab/>
      </w:r>
      <w:r w:rsidRPr="00586DF9">
        <w:rPr>
          <w:lang w:eastAsia="ru-RU"/>
        </w:rPr>
        <w:t>Организация Объедин</w:t>
      </w:r>
      <w:r w:rsidR="00343CDB">
        <w:rPr>
          <w:lang w:eastAsia="ru-RU"/>
        </w:rPr>
        <w:t>е</w:t>
      </w:r>
      <w:r w:rsidRPr="00586DF9">
        <w:rPr>
          <w:lang w:eastAsia="ru-RU"/>
        </w:rPr>
        <w:t>нных Наций</w:t>
      </w:r>
    </w:p>
    <w:p w:rsidR="0039094C" w:rsidRPr="00586DF9" w:rsidRDefault="0039094C" w:rsidP="0039094C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2552"/>
        </w:tabs>
        <w:rPr>
          <w:lang w:eastAsia="ru-RU"/>
        </w:rPr>
      </w:pPr>
      <w:r w:rsidRPr="00586DF9">
        <w:rPr>
          <w:lang w:eastAsia="ru-RU"/>
        </w:rPr>
        <w:t>ОСО</w:t>
      </w:r>
      <w:r w:rsidRPr="00586DF9">
        <w:rPr>
          <w:lang w:eastAsia="ru-RU"/>
        </w:rPr>
        <w:tab/>
        <w:t xml:space="preserve">Общество содействия обороне </w:t>
      </w:r>
    </w:p>
    <w:p w:rsidR="0039094C" w:rsidRPr="00586DF9" w:rsidRDefault="0039094C" w:rsidP="0039094C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2552"/>
        </w:tabs>
        <w:rPr>
          <w:lang w:eastAsia="ru-RU"/>
        </w:rPr>
      </w:pPr>
      <w:r w:rsidRPr="00586DF9">
        <w:rPr>
          <w:lang w:eastAsia="ru-RU"/>
        </w:rPr>
        <w:t>СМИ</w:t>
      </w:r>
      <w:r w:rsidRPr="00586DF9">
        <w:rPr>
          <w:lang w:eastAsia="ru-RU"/>
        </w:rPr>
        <w:tab/>
        <w:t>Средства массовой информации</w:t>
      </w:r>
    </w:p>
    <w:p w:rsidR="0039094C" w:rsidRPr="00586DF9" w:rsidRDefault="0039094C" w:rsidP="0039094C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2552"/>
        </w:tabs>
        <w:rPr>
          <w:lang w:eastAsia="ru-RU"/>
        </w:rPr>
      </w:pPr>
      <w:r w:rsidRPr="00586DF9">
        <w:rPr>
          <w:lang w:eastAsia="ru-RU"/>
        </w:rPr>
        <w:t>США</w:t>
      </w:r>
      <w:r w:rsidRPr="00586DF9">
        <w:rPr>
          <w:lang w:eastAsia="ru-RU"/>
        </w:rPr>
        <w:tab/>
        <w:t>Соедин</w:t>
      </w:r>
      <w:r w:rsidR="00343CDB">
        <w:rPr>
          <w:lang w:eastAsia="ru-RU"/>
        </w:rPr>
        <w:t>е</w:t>
      </w:r>
      <w:r w:rsidRPr="00586DF9">
        <w:rPr>
          <w:lang w:eastAsia="ru-RU"/>
        </w:rPr>
        <w:t>нные Штаты Америки</w:t>
      </w:r>
    </w:p>
    <w:p w:rsidR="0039094C" w:rsidRPr="00586DF9" w:rsidRDefault="0039094C" w:rsidP="0039094C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2552"/>
        </w:tabs>
        <w:rPr>
          <w:lang w:eastAsia="ru-RU"/>
        </w:rPr>
      </w:pPr>
      <w:r w:rsidRPr="00586DF9">
        <w:rPr>
          <w:lang w:eastAsia="ru-RU"/>
        </w:rPr>
        <w:t>ТГЮИ</w:t>
      </w:r>
      <w:r w:rsidRPr="00586DF9">
        <w:rPr>
          <w:lang w:eastAsia="ru-RU"/>
        </w:rPr>
        <w:tab/>
        <w:t>Ташкентский Государственный юридический институт</w:t>
      </w:r>
    </w:p>
    <w:p w:rsidR="0039094C" w:rsidRPr="00586DF9" w:rsidRDefault="0039094C" w:rsidP="0039094C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2552"/>
        </w:tabs>
        <w:rPr>
          <w:lang w:eastAsia="ru-RU"/>
        </w:rPr>
      </w:pPr>
      <w:r w:rsidRPr="00586DF9">
        <w:rPr>
          <w:lang w:eastAsia="ru-RU"/>
        </w:rPr>
        <w:t>УК</w:t>
      </w:r>
      <w:r w:rsidRPr="00586DF9">
        <w:rPr>
          <w:lang w:eastAsia="ru-RU"/>
        </w:rPr>
        <w:tab/>
        <w:t>Уголовный кодекс</w:t>
      </w:r>
    </w:p>
    <w:p w:rsidR="0039094C" w:rsidRPr="00586DF9" w:rsidRDefault="0039094C" w:rsidP="0039094C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2552"/>
        </w:tabs>
        <w:rPr>
          <w:lang w:eastAsia="ru-RU"/>
        </w:rPr>
      </w:pPr>
      <w:r w:rsidRPr="00586DF9">
        <w:rPr>
          <w:lang w:eastAsia="ru-RU"/>
        </w:rPr>
        <w:t>ЮНИСЕФ</w:t>
      </w:r>
      <w:r w:rsidRPr="00586DF9">
        <w:rPr>
          <w:lang w:eastAsia="ru-RU"/>
        </w:rPr>
        <w:tab/>
        <w:t>Детский фонд Организации Объединенных Наций</w:t>
      </w:r>
    </w:p>
    <w:p w:rsidR="0065508A" w:rsidRPr="002527BD" w:rsidRDefault="00DA4C46" w:rsidP="0065508A">
      <w:pPr>
        <w:pStyle w:val="HChGR"/>
      </w:pPr>
      <w:r>
        <w:br w:type="page"/>
      </w:r>
      <w:r w:rsidR="0065508A" w:rsidRPr="0065508A">
        <w:tab/>
      </w:r>
      <w:r w:rsidR="0065508A" w:rsidRPr="002527BD">
        <w:rPr>
          <w:lang w:val="en-US"/>
        </w:rPr>
        <w:t>I</w:t>
      </w:r>
      <w:r w:rsidR="0065508A" w:rsidRPr="002527BD">
        <w:t>.</w:t>
      </w:r>
      <w:r w:rsidR="0065508A" w:rsidRPr="002527BD">
        <w:tab/>
        <w:t>Введение</w:t>
      </w:r>
    </w:p>
    <w:p w:rsidR="0065508A" w:rsidRPr="002527BD" w:rsidRDefault="0065508A" w:rsidP="0065508A">
      <w:pPr>
        <w:pStyle w:val="SingleTxtGR"/>
      </w:pPr>
      <w:r w:rsidRPr="002527BD">
        <w:t>1.</w:t>
      </w:r>
      <w:r w:rsidRPr="002527BD">
        <w:tab/>
        <w:t>С обретением государственной независимости в 1991 году Республика Узбекистан провозгласила свою приверженность общепризнанным принципам и нормам международного права, в том числе принципу неприменения силы, отказа от решения межгосударственных споров военным пут</w:t>
      </w:r>
      <w:r w:rsidR="00D06AE0">
        <w:t>е</w:t>
      </w:r>
      <w:r w:rsidRPr="002527BD">
        <w:t>м, что сыграло важную роль в формировании миролюбивой и гуманной внешней политики г</w:t>
      </w:r>
      <w:r w:rsidRPr="002527BD">
        <w:t>о</w:t>
      </w:r>
      <w:r w:rsidRPr="002527BD">
        <w:t>сударства.</w:t>
      </w:r>
    </w:p>
    <w:p w:rsidR="0065508A" w:rsidRPr="002527BD" w:rsidRDefault="0065508A" w:rsidP="0065508A">
      <w:pPr>
        <w:pStyle w:val="SingleTxtGR"/>
      </w:pPr>
      <w:r w:rsidRPr="002527BD">
        <w:t>2.</w:t>
      </w:r>
      <w:r w:rsidRPr="002527BD">
        <w:tab/>
        <w:t>Став в 1992г. полноправным членом Организации Объедин</w:t>
      </w:r>
      <w:r w:rsidR="00D06AE0">
        <w:t>е</w:t>
      </w:r>
      <w:r w:rsidRPr="002527BD">
        <w:t xml:space="preserve">нных Наций, Узбекистан закрепил в своей Конституции основные принципы Организации Объединенных Наций и Декларации </w:t>
      </w:r>
      <w:r w:rsidRPr="002527BD">
        <w:rPr>
          <w:bCs/>
        </w:rPr>
        <w:t>о принципах международного права, к</w:t>
      </w:r>
      <w:r w:rsidRPr="002527BD">
        <w:rPr>
          <w:bCs/>
        </w:rPr>
        <w:t>а</w:t>
      </w:r>
      <w:r>
        <w:rPr>
          <w:bCs/>
        </w:rPr>
        <w:t xml:space="preserve">сающихся </w:t>
      </w:r>
      <w:r w:rsidRPr="002527BD">
        <w:rPr>
          <w:bCs/>
        </w:rPr>
        <w:t>дружественных от</w:t>
      </w:r>
      <w:r>
        <w:rPr>
          <w:bCs/>
        </w:rPr>
        <w:t xml:space="preserve">ношений и сотрудничества между </w:t>
      </w:r>
      <w:r w:rsidRPr="002527BD">
        <w:rPr>
          <w:bCs/>
        </w:rPr>
        <w:t>государс</w:t>
      </w:r>
      <w:r>
        <w:rPr>
          <w:bCs/>
        </w:rPr>
        <w:t>твами в</w:t>
      </w:r>
      <w:r w:rsidR="00D06AE0">
        <w:rPr>
          <w:bCs/>
        </w:rPr>
        <w:t xml:space="preserve"> </w:t>
      </w:r>
      <w:r>
        <w:rPr>
          <w:bCs/>
        </w:rPr>
        <w:t xml:space="preserve">соответствии с Уставом </w:t>
      </w:r>
      <w:r w:rsidRPr="002527BD">
        <w:rPr>
          <w:bCs/>
        </w:rPr>
        <w:t>Организации Объединенных Наций</w:t>
      </w:r>
      <w:r w:rsidRPr="002527BD">
        <w:t>, а также полож</w:t>
      </w:r>
      <w:r w:rsidRPr="002527BD">
        <w:t>е</w:t>
      </w:r>
      <w:r w:rsidRPr="002527BD">
        <w:t>ния Заключительного акта Совещания по безопасности и сотрудничеству в Европе 1975</w:t>
      </w:r>
      <w:r w:rsidR="00D06AE0">
        <w:t xml:space="preserve"> </w:t>
      </w:r>
      <w:r w:rsidRPr="002527BD">
        <w:t>г</w:t>
      </w:r>
      <w:r w:rsidR="00D06AE0">
        <w:t>ода</w:t>
      </w:r>
      <w:r w:rsidRPr="002527BD">
        <w:t>.</w:t>
      </w:r>
    </w:p>
    <w:p w:rsidR="0065508A" w:rsidRPr="002527BD" w:rsidRDefault="0065508A" w:rsidP="0065508A">
      <w:pPr>
        <w:pStyle w:val="SingleTxtGR"/>
      </w:pPr>
      <w:r w:rsidRPr="002527BD">
        <w:t>3.</w:t>
      </w:r>
      <w:r w:rsidRPr="002527BD">
        <w:tab/>
        <w:t>Статья 17 Конституции гласит, что "Республика Узбекистан является по</w:t>
      </w:r>
      <w:r w:rsidRPr="002527BD">
        <w:t>л</w:t>
      </w:r>
      <w:r w:rsidRPr="002527BD">
        <w:t>ноправным субъектом международных отношений. Ее внешняя политика исх</w:t>
      </w:r>
      <w:r w:rsidRPr="002527BD">
        <w:t>о</w:t>
      </w:r>
      <w:r w:rsidRPr="002527BD">
        <w:t>дит из принципов суверенного равенства государств, неприменения силы или угрозы силой, нерушимости границ, мирного урегулирования споров, невмеш</w:t>
      </w:r>
      <w:r w:rsidRPr="002527BD">
        <w:t>а</w:t>
      </w:r>
      <w:r w:rsidRPr="002527BD">
        <w:t>тельства во внутренние дела и других общепризнанных принципов и норм м</w:t>
      </w:r>
      <w:r w:rsidRPr="002527BD">
        <w:t>е</w:t>
      </w:r>
      <w:r w:rsidRPr="002527BD">
        <w:t>ждународного права".</w:t>
      </w:r>
    </w:p>
    <w:p w:rsidR="0065508A" w:rsidRPr="002527BD" w:rsidRDefault="0065508A" w:rsidP="0065508A">
      <w:pPr>
        <w:pStyle w:val="SingleTxtGR"/>
      </w:pPr>
      <w:r w:rsidRPr="002527BD">
        <w:t>4.</w:t>
      </w:r>
      <w:r w:rsidRPr="002527BD">
        <w:tab/>
        <w:t>Республика "может заключать союзы, входить в содружества и другие межгосударственные обр</w:t>
      </w:r>
      <w:r w:rsidRPr="002527BD">
        <w:t>а</w:t>
      </w:r>
      <w:r w:rsidRPr="002527BD">
        <w:t>зования, а также выходить из них, исходя из высших интересов государства, народа, его благосостояния и безопасности".</w:t>
      </w:r>
    </w:p>
    <w:p w:rsidR="0065508A" w:rsidRPr="002527BD" w:rsidRDefault="0065508A" w:rsidP="0065508A">
      <w:pPr>
        <w:pStyle w:val="SingleTxtGR"/>
      </w:pPr>
      <w:r w:rsidRPr="002527BD">
        <w:t>5.</w:t>
      </w:r>
      <w:r w:rsidRPr="002527BD">
        <w:tab/>
        <w:t xml:space="preserve">Республика Узбекистан поддерживает Всемирную декларацию и План действий Всемирной встречи на высшем уровне "Мир пригодный для жизни детей", принятые резолюцией </w:t>
      </w:r>
      <w:r w:rsidRPr="002527BD">
        <w:rPr>
          <w:lang w:val="en-US"/>
        </w:rPr>
        <w:t>S</w:t>
      </w:r>
      <w:r w:rsidRPr="002527BD">
        <w:t>-27/2 специальной сессии Генеральной Ассам</w:t>
      </w:r>
      <w:r w:rsidRPr="002527BD">
        <w:t>б</w:t>
      </w:r>
      <w:r w:rsidRPr="002527BD">
        <w:t>леи Организации Объединенных Наций 10 мая 2002</w:t>
      </w:r>
      <w:r w:rsidR="00D06AE0">
        <w:t xml:space="preserve"> </w:t>
      </w:r>
      <w:r w:rsidRPr="002527BD">
        <w:t>г</w:t>
      </w:r>
      <w:r w:rsidR="00D06AE0">
        <w:t>ода</w:t>
      </w:r>
      <w:r w:rsidRPr="002527BD">
        <w:t xml:space="preserve"> В целях обеспечения каждому реб</w:t>
      </w:r>
      <w:r w:rsidR="00D06AE0">
        <w:t>е</w:t>
      </w:r>
      <w:r w:rsidRPr="002527BD">
        <w:t>нку лучшего будущего Узбекистан поддерживает и принимает м</w:t>
      </w:r>
      <w:r w:rsidRPr="002527BD">
        <w:t>е</w:t>
      </w:r>
      <w:r w:rsidRPr="002527BD">
        <w:t>ры по реализации п</w:t>
      </w:r>
      <w:r w:rsidR="00D06AE0">
        <w:t xml:space="preserve">ункта </w:t>
      </w:r>
      <w:r w:rsidRPr="002527BD">
        <w:t>7 Декларации о том, что дети должны быть защищены от ужасов вооруж</w:t>
      </w:r>
      <w:r w:rsidR="00D06AE0">
        <w:t>е</w:t>
      </w:r>
      <w:r w:rsidRPr="002527BD">
        <w:t>нных конфликтов и п</w:t>
      </w:r>
      <w:r w:rsidR="00D06AE0">
        <w:t>ункт</w:t>
      </w:r>
      <w:r w:rsidR="002853F6">
        <w:t>а</w:t>
      </w:r>
      <w:r w:rsidR="00D06AE0">
        <w:t xml:space="preserve"> </w:t>
      </w:r>
      <w:r w:rsidRPr="002527BD">
        <w:t>43(</w:t>
      </w:r>
      <w:r w:rsidRPr="002527BD">
        <w:rPr>
          <w:lang w:val="uz-Cyrl-UZ"/>
        </w:rPr>
        <w:t>в)</w:t>
      </w:r>
      <w:r w:rsidRPr="002527BD">
        <w:t xml:space="preserve"> Плана действий о защите детей от воздействия вооруж</w:t>
      </w:r>
      <w:r w:rsidR="00D06AE0">
        <w:t>е</w:t>
      </w:r>
      <w:r w:rsidRPr="002527BD">
        <w:t>нных конфликтов и обеспечении соблюдения норм международного гуманитарного права и стандартов в области прав чел</w:t>
      </w:r>
      <w:r w:rsidRPr="002527BD">
        <w:t>о</w:t>
      </w:r>
      <w:r w:rsidRPr="002527BD">
        <w:t xml:space="preserve">века. </w:t>
      </w:r>
    </w:p>
    <w:p w:rsidR="0065508A" w:rsidRPr="002527BD" w:rsidRDefault="0065508A" w:rsidP="0065508A">
      <w:pPr>
        <w:pStyle w:val="SingleTxtGR"/>
      </w:pPr>
      <w:r w:rsidRPr="002270F7">
        <w:rPr>
          <w:spacing w:val="2"/>
        </w:rPr>
        <w:t>6.</w:t>
      </w:r>
      <w:r w:rsidRPr="002270F7">
        <w:rPr>
          <w:spacing w:val="2"/>
        </w:rPr>
        <w:tab/>
        <w:t>В целях определения критериев правомерного поведения в сфере межд</w:t>
      </w:r>
      <w:r w:rsidRPr="002270F7">
        <w:rPr>
          <w:spacing w:val="2"/>
        </w:rPr>
        <w:t>у</w:t>
      </w:r>
      <w:r w:rsidRPr="002270F7">
        <w:rPr>
          <w:spacing w:val="2"/>
        </w:rPr>
        <w:t>народных военно-политических отношений Узбекистан присоединился к 19</w:t>
      </w:r>
      <w:r w:rsidR="002270F7" w:rsidRPr="002270F7">
        <w:rPr>
          <w:spacing w:val="2"/>
        </w:rPr>
        <w:t xml:space="preserve"> </w:t>
      </w:r>
      <w:r w:rsidRPr="002270F7">
        <w:rPr>
          <w:spacing w:val="2"/>
        </w:rPr>
        <w:t>ме</w:t>
      </w:r>
      <w:r w:rsidRPr="002270F7">
        <w:rPr>
          <w:spacing w:val="2"/>
        </w:rPr>
        <w:t>ж</w:t>
      </w:r>
      <w:r w:rsidRPr="002270F7">
        <w:rPr>
          <w:spacing w:val="2"/>
        </w:rPr>
        <w:t>дун</w:t>
      </w:r>
      <w:r w:rsidRPr="002527BD">
        <w:t>ародно-правовым документам, которые заложили основы внешней п</w:t>
      </w:r>
      <w:r w:rsidRPr="002527BD">
        <w:t>о</w:t>
      </w:r>
      <w:r w:rsidRPr="002527BD">
        <w:t>литики и стратегию развития различных форм и направлений военно-политического сотрудничества с другими странами</w:t>
      </w:r>
      <w:r w:rsidRPr="002527BD">
        <w:rPr>
          <w:vertAlign w:val="superscript"/>
        </w:rPr>
        <w:footnoteReference w:id="3"/>
      </w:r>
      <w:r w:rsidRPr="002527BD">
        <w:t xml:space="preserve">. </w:t>
      </w:r>
    </w:p>
    <w:p w:rsidR="0065508A" w:rsidRPr="002527BD" w:rsidRDefault="0065508A" w:rsidP="0065508A">
      <w:pPr>
        <w:pStyle w:val="SingleTxtGR"/>
      </w:pPr>
      <w:r w:rsidRPr="002527BD">
        <w:t>7.</w:t>
      </w:r>
      <w:r w:rsidRPr="002527BD">
        <w:tab/>
        <w:t>Укрепление международного сотрудничества по оказанию гуманитарной помощи временным переселенцам, включая детей и их семьи, с целью их до</w:t>
      </w:r>
      <w:r w:rsidRPr="002527BD">
        <w:t>б</w:t>
      </w:r>
      <w:r w:rsidRPr="002527BD">
        <w:t>ровольного возвращения их в родные места в у</w:t>
      </w:r>
      <w:r w:rsidRPr="002527BD">
        <w:t>с</w:t>
      </w:r>
      <w:r w:rsidRPr="002527BD">
        <w:t>ловиях безопасности – является характерной особенностью миролюбивой политики страны. Она наиб</w:t>
      </w:r>
      <w:r w:rsidRPr="002527BD">
        <w:t>о</w:t>
      </w:r>
      <w:r w:rsidRPr="002527BD">
        <w:t>лее ярко проявилась во время трагических событий, произошедших 11</w:t>
      </w:r>
      <w:r w:rsidR="002270F7" w:rsidRPr="002270F7">
        <w:t>−</w:t>
      </w:r>
      <w:r w:rsidRPr="002527BD">
        <w:t>15 июня 2010 г</w:t>
      </w:r>
      <w:r w:rsidRPr="002527BD">
        <w:t>о</w:t>
      </w:r>
      <w:r w:rsidRPr="002527BD">
        <w:t>да на юге Кыргызской Республики, в результате которых около 100 тысяч гра</w:t>
      </w:r>
      <w:r w:rsidRPr="002527BD">
        <w:t>ж</w:t>
      </w:r>
      <w:r w:rsidRPr="002527BD">
        <w:t>дан были временно приняты и разм</w:t>
      </w:r>
      <w:r w:rsidRPr="002527BD">
        <w:t>е</w:t>
      </w:r>
      <w:r w:rsidRPr="002527BD">
        <w:t>щены в Андижанской, Наманганской и Ферганской областях Узбекистана.</w:t>
      </w:r>
    </w:p>
    <w:p w:rsidR="0065508A" w:rsidRPr="002527BD" w:rsidRDefault="0065508A" w:rsidP="002270F7">
      <w:pPr>
        <w:pStyle w:val="SingleTxtGR"/>
      </w:pPr>
      <w:r w:rsidRPr="002527BD">
        <w:t>8.</w:t>
      </w:r>
      <w:r w:rsidRPr="002527BD">
        <w:tab/>
        <w:t>Пострадавшим была оказана необходимая помощь со стороны правител</w:t>
      </w:r>
      <w:r w:rsidRPr="002527BD">
        <w:t>ь</w:t>
      </w:r>
      <w:r w:rsidRPr="002527BD">
        <w:t>ства Узбекистана, предприятий и учреждений, общественных организаций и на</w:t>
      </w:r>
      <w:r w:rsidR="002270F7" w:rsidRPr="002270F7">
        <w:t xml:space="preserve"> </w:t>
      </w:r>
      <w:r w:rsidRPr="002527BD">
        <w:t>селения страны. В приграничных района</w:t>
      </w:r>
      <w:r>
        <w:t>х для временных переселенцев из</w:t>
      </w:r>
      <w:r w:rsidR="002270F7" w:rsidRPr="002270F7">
        <w:t xml:space="preserve"> </w:t>
      </w:r>
      <w:r w:rsidRPr="002527BD">
        <w:t>Кыргызстана были оборудованы лагеря. Им оказывалась бесплатная медици</w:t>
      </w:r>
      <w:r w:rsidRPr="002527BD">
        <w:t>н</w:t>
      </w:r>
      <w:r w:rsidRPr="002527BD">
        <w:t>ская помощь. Люди были обеспечены всем необходимым – палатками, одеял</w:t>
      </w:r>
      <w:r w:rsidRPr="002527BD">
        <w:t>а</w:t>
      </w:r>
      <w:r w:rsidRPr="002527BD">
        <w:t>ми, одеждой, продуктами питания и предметами быта. Для организации лаг</w:t>
      </w:r>
      <w:r w:rsidRPr="002527BD">
        <w:t>е</w:t>
      </w:r>
      <w:r w:rsidRPr="002527BD">
        <w:t>рей, где размещались временные переселенцы, были привлечены большие ч</w:t>
      </w:r>
      <w:r w:rsidRPr="002527BD">
        <w:t>е</w:t>
      </w:r>
      <w:r w:rsidRPr="002527BD">
        <w:t>ловеческие и финансовые ресурсы.</w:t>
      </w:r>
    </w:p>
    <w:p w:rsidR="0065508A" w:rsidRPr="002527BD" w:rsidRDefault="0065508A" w:rsidP="0065508A">
      <w:pPr>
        <w:pStyle w:val="SingleTxtGR"/>
      </w:pPr>
      <w:r w:rsidRPr="002527BD">
        <w:t>9.</w:t>
      </w:r>
      <w:r w:rsidRPr="002527BD">
        <w:tab/>
        <w:t>Правительство Узбекистана предоставило пострадавшим людям гуман</w:t>
      </w:r>
      <w:r w:rsidRPr="002527BD">
        <w:t>и</w:t>
      </w:r>
      <w:r w:rsidRPr="002527BD">
        <w:t>тарную помощь в общей сложности на сумму 4</w:t>
      </w:r>
      <w:r w:rsidR="002270F7">
        <w:rPr>
          <w:lang w:val="en-US"/>
        </w:rPr>
        <w:t> </w:t>
      </w:r>
      <w:r w:rsidRPr="002527BD">
        <w:t>034</w:t>
      </w:r>
      <w:r w:rsidR="002270F7">
        <w:rPr>
          <w:lang w:val="en-US"/>
        </w:rPr>
        <w:t> </w:t>
      </w:r>
      <w:r w:rsidRPr="002527BD">
        <w:t>412,9 тысячи сумов. Кроме того, с этой целью республиканские организации и предприятия перечислили более 3,1 миллиарда сумов, большую помощь оказали жители Узбекистана.</w:t>
      </w:r>
    </w:p>
    <w:p w:rsidR="0065508A" w:rsidRPr="002527BD" w:rsidRDefault="0065508A" w:rsidP="0065508A">
      <w:pPr>
        <w:pStyle w:val="SingleTxtGR"/>
      </w:pPr>
      <w:r w:rsidRPr="002527BD">
        <w:t>10.</w:t>
      </w:r>
      <w:r w:rsidRPr="002527BD">
        <w:tab/>
        <w:t>Руководствуясь международными документами военно-политического и гуманитарного характера, Узбекистан принимает последовательные меры по защите детей, которые составляют более 40% насел</w:t>
      </w:r>
      <w:r w:rsidRPr="002527BD">
        <w:t>е</w:t>
      </w:r>
      <w:r w:rsidRPr="002527BD">
        <w:t>ния страны, от ужасов войны, вооруж</w:t>
      </w:r>
      <w:r w:rsidR="00D06AE0">
        <w:t>е</w:t>
      </w:r>
      <w:r w:rsidRPr="002527BD">
        <w:t xml:space="preserve">нных конфликтов и их последствий. </w:t>
      </w:r>
    </w:p>
    <w:p w:rsidR="0065508A" w:rsidRPr="002527BD" w:rsidRDefault="0065508A" w:rsidP="0065508A">
      <w:pPr>
        <w:pStyle w:val="SingleTxtGR"/>
      </w:pPr>
      <w:r w:rsidRPr="002527BD">
        <w:t>11.</w:t>
      </w:r>
      <w:r w:rsidRPr="002527BD">
        <w:tab/>
        <w:t>Положения Конвенции о правах реб</w:t>
      </w:r>
      <w:r w:rsidR="00D06AE0">
        <w:t>е</w:t>
      </w:r>
      <w:r w:rsidRPr="002527BD">
        <w:t xml:space="preserve">нка и Факультативного протокола </w:t>
      </w:r>
      <w:r>
        <w:t>к</w:t>
      </w:r>
      <w:r w:rsidR="002270F7" w:rsidRPr="002270F7">
        <w:t xml:space="preserve"> </w:t>
      </w:r>
      <w:r w:rsidRPr="002527BD">
        <w:t>ней, касающегося участия детей в вооруж</w:t>
      </w:r>
      <w:r w:rsidR="00D06AE0">
        <w:t>е</w:t>
      </w:r>
      <w:r w:rsidRPr="002527BD">
        <w:t>нных конфликтах (далее "Прот</w:t>
      </w:r>
      <w:r w:rsidRPr="002527BD">
        <w:t>о</w:t>
      </w:r>
      <w:r w:rsidRPr="002527BD">
        <w:t>кол"), имплементированы в законодательство и практику деятельности госуда</w:t>
      </w:r>
      <w:r w:rsidRPr="002527BD">
        <w:t>р</w:t>
      </w:r>
      <w:r w:rsidRPr="002527BD">
        <w:t>ственных органов, общественных объединений, должностных лиц, гра</w:t>
      </w:r>
      <w:r w:rsidRPr="002527BD">
        <w:t>ж</w:t>
      </w:r>
      <w:r w:rsidRPr="002527BD">
        <w:t xml:space="preserve">дан, включая родителей. </w:t>
      </w:r>
    </w:p>
    <w:p w:rsidR="0065508A" w:rsidRPr="002527BD" w:rsidRDefault="0065508A" w:rsidP="0065508A">
      <w:pPr>
        <w:pStyle w:val="SingleTxtGR"/>
      </w:pPr>
      <w:r w:rsidRPr="002527BD">
        <w:t>12.</w:t>
      </w:r>
      <w:r w:rsidRPr="002527BD">
        <w:tab/>
        <w:t>Узбекистан выступает против вербовки и использования детей в ходе вооруж</w:t>
      </w:r>
      <w:r w:rsidR="00D06AE0">
        <w:t>е</w:t>
      </w:r>
      <w:r w:rsidRPr="002527BD">
        <w:t>нных конфликтов в нарушение норм международного права и устан</w:t>
      </w:r>
      <w:r w:rsidRPr="002527BD">
        <w:t>о</w:t>
      </w:r>
      <w:r w:rsidRPr="002527BD">
        <w:t>вил уголовную ответственность за геноцид, преступл</w:t>
      </w:r>
      <w:r w:rsidRPr="002527BD">
        <w:t>е</w:t>
      </w:r>
      <w:r w:rsidRPr="002527BD">
        <w:t>ния против человечности и военные преступления в целях недопущения посягательств на жизнь, здор</w:t>
      </w:r>
      <w:r w:rsidRPr="002527BD">
        <w:t>о</w:t>
      </w:r>
      <w:r w:rsidRPr="002527BD">
        <w:t>вье и благополучие детей и защиты их интересов.</w:t>
      </w:r>
    </w:p>
    <w:p w:rsidR="0065508A" w:rsidRPr="002527BD" w:rsidRDefault="0065508A" w:rsidP="0065508A">
      <w:pPr>
        <w:pStyle w:val="SingleTxtGR"/>
      </w:pPr>
      <w:r w:rsidRPr="002527BD">
        <w:t>13.</w:t>
      </w:r>
      <w:r w:rsidRPr="002527BD">
        <w:tab/>
        <w:t>Всесторонняя защита прав реб</w:t>
      </w:r>
      <w:r w:rsidR="00D06AE0">
        <w:t>е</w:t>
      </w:r>
      <w:r w:rsidRPr="002527BD">
        <w:t>нка на жизнь, охрану здоровья, получение образования, социальную защиту, информацию и выражение своих взглядов и другие основные права, обеспечивающие его гармоничное физическое, инте</w:t>
      </w:r>
      <w:r w:rsidRPr="002527BD">
        <w:t>л</w:t>
      </w:r>
      <w:r w:rsidRPr="002527BD">
        <w:t>лектуальное и духовное развитие, гарантируют</w:t>
      </w:r>
      <w:r>
        <w:t>ся Конституцией, более чем 100</w:t>
      </w:r>
      <w:r>
        <w:rPr>
          <w:lang w:val="en-US"/>
        </w:rPr>
        <w:t> </w:t>
      </w:r>
      <w:r w:rsidRPr="002527BD">
        <w:t>законами и другими нормативно-правовыми актами Республики Узбек</w:t>
      </w:r>
      <w:r w:rsidRPr="002527BD">
        <w:t>и</w:t>
      </w:r>
      <w:r w:rsidRPr="002527BD">
        <w:t>стан.</w:t>
      </w:r>
    </w:p>
    <w:p w:rsidR="0065508A" w:rsidRPr="002527BD" w:rsidRDefault="0065508A" w:rsidP="0065508A">
      <w:pPr>
        <w:pStyle w:val="SingleTxtGR"/>
      </w:pPr>
      <w:r w:rsidRPr="002527BD">
        <w:t>14.</w:t>
      </w:r>
      <w:r w:rsidRPr="002527BD">
        <w:tab/>
        <w:t>Закон "О гарантиях прав реб</w:t>
      </w:r>
      <w:r w:rsidR="00D06AE0">
        <w:t>е</w:t>
      </w:r>
      <w:r w:rsidRPr="002527BD">
        <w:t>нка" от 7.01.2008</w:t>
      </w:r>
      <w:r w:rsidR="002270F7" w:rsidRPr="002270F7">
        <w:t xml:space="preserve"> </w:t>
      </w:r>
      <w:r w:rsidRPr="002527BD">
        <w:t>г</w:t>
      </w:r>
      <w:r w:rsidR="002270F7">
        <w:t>ода</w:t>
      </w:r>
      <w:r w:rsidRPr="002527BD">
        <w:t>, принятый по рек</w:t>
      </w:r>
      <w:r w:rsidRPr="002527BD">
        <w:t>о</w:t>
      </w:r>
      <w:r w:rsidRPr="002527BD">
        <w:t>мендации Комитета по правам реб</w:t>
      </w:r>
      <w:r w:rsidR="00D06AE0">
        <w:t>е</w:t>
      </w:r>
      <w:r w:rsidRPr="002527BD">
        <w:t>нка, закрепляет все права реб</w:t>
      </w:r>
      <w:r w:rsidR="00D06AE0">
        <w:t>е</w:t>
      </w:r>
      <w:r w:rsidRPr="002527BD">
        <w:t>нка, вкл</w:t>
      </w:r>
      <w:r w:rsidRPr="002527BD">
        <w:t>ю</w:t>
      </w:r>
      <w:r w:rsidRPr="002527BD">
        <w:t>чая право на частную собственность, жилище, трудовую деятельность в рамках р</w:t>
      </w:r>
      <w:r w:rsidRPr="002527BD">
        <w:t>а</w:t>
      </w:r>
      <w:r w:rsidRPr="002527BD">
        <w:t>тифицированных Республикой Конвенций МОТ №</w:t>
      </w:r>
      <w:r w:rsidR="000F1D1F">
        <w:t> </w:t>
      </w:r>
      <w:r w:rsidRPr="002527BD">
        <w:t>182 (1999) о запрещении и немедленных мерах по искоренению наихудших форм детского труда и №</w:t>
      </w:r>
      <w:r w:rsidR="000F1D1F">
        <w:t> </w:t>
      </w:r>
      <w:r w:rsidRPr="002527BD">
        <w:t>138 (1973) о минимальном возрасте для при</w:t>
      </w:r>
      <w:r w:rsidR="00D06AE0">
        <w:t>е</w:t>
      </w:r>
      <w:r w:rsidRPr="002527BD">
        <w:t>ма на работу.</w:t>
      </w:r>
    </w:p>
    <w:p w:rsidR="0065508A" w:rsidRPr="002527BD" w:rsidRDefault="0065508A" w:rsidP="0065508A">
      <w:pPr>
        <w:pStyle w:val="SingleTxtGR"/>
      </w:pPr>
      <w:r w:rsidRPr="002527BD">
        <w:t>15.</w:t>
      </w:r>
      <w:r w:rsidRPr="002527BD">
        <w:tab/>
        <w:t>Закон "О профилактике безнадзорности и правонарушений среди нес</w:t>
      </w:r>
      <w:r w:rsidRPr="002527BD">
        <w:t>о</w:t>
      </w:r>
      <w:r w:rsidRPr="002527BD">
        <w:t>вершеннолетних" от 29 сентября 2010</w:t>
      </w:r>
      <w:r w:rsidR="00F76B08">
        <w:t xml:space="preserve"> </w:t>
      </w:r>
      <w:r w:rsidRPr="002527BD">
        <w:t>г</w:t>
      </w:r>
      <w:r w:rsidR="00F76B08">
        <w:t>ода</w:t>
      </w:r>
      <w:r w:rsidRPr="002527BD">
        <w:t xml:space="preserve"> определяет механизм защиты прав реб</w:t>
      </w:r>
      <w:r w:rsidR="00D06AE0">
        <w:t>е</w:t>
      </w:r>
      <w:r w:rsidRPr="002527BD">
        <w:t>нка от вовлечения его в преступную деятельность, обеспечения прав на с</w:t>
      </w:r>
      <w:r w:rsidRPr="002527BD">
        <w:t>о</w:t>
      </w:r>
      <w:r w:rsidRPr="002527BD">
        <w:t xml:space="preserve">циальную защиту детей, оказавшихся в трудной жизненной ситуации. </w:t>
      </w:r>
    </w:p>
    <w:p w:rsidR="0065508A" w:rsidRPr="002527BD" w:rsidRDefault="0065508A" w:rsidP="0065508A">
      <w:pPr>
        <w:pStyle w:val="SingleTxtGR"/>
      </w:pPr>
      <w:r w:rsidRPr="002527BD">
        <w:t>16.</w:t>
      </w:r>
      <w:r w:rsidRPr="002527BD">
        <w:tab/>
        <w:t>Внедрение положений международно-правовых норм и национального законодательства о правах реб</w:t>
      </w:r>
      <w:r w:rsidR="00D06AE0">
        <w:t>е</w:t>
      </w:r>
      <w:r w:rsidRPr="002527BD">
        <w:t>нка осуществляется в рамках национальных планов и программ действий, в реализации которых принимают активное уч</w:t>
      </w:r>
      <w:r w:rsidRPr="002527BD">
        <w:t>а</w:t>
      </w:r>
      <w:r w:rsidRPr="002527BD">
        <w:t>стие не только государственные органы, но и институты гражданского общес</w:t>
      </w:r>
      <w:r w:rsidRPr="002527BD">
        <w:t>т</w:t>
      </w:r>
      <w:r w:rsidRPr="002527BD">
        <w:t>ва, а также международные партн</w:t>
      </w:r>
      <w:r w:rsidR="00D06AE0">
        <w:t>е</w:t>
      </w:r>
      <w:r w:rsidRPr="002527BD">
        <w:t>ры Узбекистана.</w:t>
      </w:r>
    </w:p>
    <w:p w:rsidR="0065508A" w:rsidRPr="002527BD" w:rsidRDefault="0065508A" w:rsidP="0065508A">
      <w:pPr>
        <w:pStyle w:val="SingleTxtGR"/>
      </w:pPr>
      <w:r w:rsidRPr="002527BD">
        <w:t>17.</w:t>
      </w:r>
      <w:r w:rsidRPr="002527BD">
        <w:tab/>
        <w:t>В Узбекистане приняты следующие национальные программные док</w:t>
      </w:r>
      <w:r w:rsidRPr="002527BD">
        <w:t>у</w:t>
      </w:r>
      <w:r w:rsidRPr="002527BD">
        <w:t>менты, касающиеся детей, а именно:</w:t>
      </w:r>
    </w:p>
    <w:p w:rsidR="0065508A" w:rsidRPr="002527BD" w:rsidRDefault="0065508A" w:rsidP="0065508A">
      <w:pPr>
        <w:pStyle w:val="Bullet1GR"/>
        <w:numPr>
          <w:ilvl w:val="0"/>
          <w:numId w:val="1"/>
        </w:numPr>
      </w:pPr>
      <w:r w:rsidRPr="002527BD">
        <w:t>Национальный план действий по выполнению рекомендаций Комитета по пр</w:t>
      </w:r>
      <w:r w:rsidRPr="002527BD">
        <w:t>а</w:t>
      </w:r>
      <w:r w:rsidRPr="002527BD">
        <w:t>вам реб</w:t>
      </w:r>
      <w:r w:rsidR="00D06AE0">
        <w:t>е</w:t>
      </w:r>
      <w:r w:rsidRPr="002527BD">
        <w:t>нка по итогам рассмотрения второго периодического доклада Узбек</w:t>
      </w:r>
      <w:r w:rsidRPr="002527BD">
        <w:t>и</w:t>
      </w:r>
      <w:r w:rsidRPr="002527BD">
        <w:t>стана (2006</w:t>
      </w:r>
      <w:r w:rsidR="000F1D1F">
        <w:t>−</w:t>
      </w:r>
      <w:r w:rsidRPr="002527BD">
        <w:t>2010</w:t>
      </w:r>
      <w:r w:rsidR="000F1D1F">
        <w:t xml:space="preserve"> </w:t>
      </w:r>
      <w:r w:rsidRPr="002527BD">
        <w:t>г</w:t>
      </w:r>
      <w:r w:rsidR="000F1D1F">
        <w:t>оды</w:t>
      </w:r>
      <w:r w:rsidRPr="002527BD">
        <w:t>)</w:t>
      </w:r>
    </w:p>
    <w:p w:rsidR="0065508A" w:rsidRPr="002527BD" w:rsidRDefault="0065508A" w:rsidP="0065508A">
      <w:pPr>
        <w:pStyle w:val="Bullet1GR"/>
        <w:numPr>
          <w:ilvl w:val="0"/>
          <w:numId w:val="1"/>
        </w:numPr>
      </w:pPr>
      <w:r w:rsidRPr="002527BD">
        <w:t>Национальная программа действий по обеспечению благополучия детей (2007</w:t>
      </w:r>
      <w:r w:rsidR="000F1D1F">
        <w:t>−</w:t>
      </w:r>
      <w:r w:rsidRPr="002527BD">
        <w:t>2011</w:t>
      </w:r>
      <w:r w:rsidR="000F1D1F">
        <w:t xml:space="preserve"> </w:t>
      </w:r>
      <w:r w:rsidRPr="002527BD">
        <w:t>г</w:t>
      </w:r>
      <w:r w:rsidR="000F1D1F">
        <w:t>оды</w:t>
      </w:r>
      <w:r w:rsidRPr="002527BD">
        <w:t>)</w:t>
      </w:r>
    </w:p>
    <w:p w:rsidR="0065508A" w:rsidRPr="002527BD" w:rsidRDefault="0065508A" w:rsidP="0065508A">
      <w:pPr>
        <w:pStyle w:val="Bullet1GR"/>
        <w:numPr>
          <w:ilvl w:val="0"/>
          <w:numId w:val="1"/>
        </w:numPr>
      </w:pPr>
      <w:r w:rsidRPr="002527BD">
        <w:t>Национальный план действий по противодействию торговле людьми (2008</w:t>
      </w:r>
      <w:r w:rsidR="000F1D1F">
        <w:t>−</w:t>
      </w:r>
      <w:r w:rsidRPr="002527BD">
        <w:t>2010</w:t>
      </w:r>
      <w:r w:rsidR="000F1D1F">
        <w:t xml:space="preserve"> </w:t>
      </w:r>
      <w:r w:rsidRPr="002527BD">
        <w:t>г</w:t>
      </w:r>
      <w:r w:rsidR="000F1D1F">
        <w:t>оды</w:t>
      </w:r>
      <w:r w:rsidRPr="002527BD">
        <w:t>)</w:t>
      </w:r>
    </w:p>
    <w:p w:rsidR="0065508A" w:rsidRPr="002527BD" w:rsidRDefault="0065508A" w:rsidP="0065508A">
      <w:pPr>
        <w:pStyle w:val="Bullet1GR"/>
        <w:numPr>
          <w:ilvl w:val="0"/>
          <w:numId w:val="1"/>
        </w:numPr>
      </w:pPr>
      <w:r w:rsidRPr="002527BD">
        <w:t>Национальный план действий по реализации Конвенции о минимальном во</w:t>
      </w:r>
      <w:r w:rsidRPr="002527BD">
        <w:t>з</w:t>
      </w:r>
      <w:r w:rsidRPr="002527BD">
        <w:t>расте для при</w:t>
      </w:r>
      <w:r w:rsidR="00D06AE0">
        <w:t>е</w:t>
      </w:r>
      <w:r w:rsidRPr="002527BD">
        <w:t>ма на работу и Конвенции о запрещении и немедленных мерах по искоренению наихудших форм де</w:t>
      </w:r>
      <w:r w:rsidRPr="002527BD">
        <w:t>т</w:t>
      </w:r>
      <w:r w:rsidRPr="002527BD">
        <w:t>ского труда (2008</w:t>
      </w:r>
      <w:r w:rsidR="000F1D1F">
        <w:t>−</w:t>
      </w:r>
      <w:r w:rsidRPr="002527BD">
        <w:t>2010</w:t>
      </w:r>
      <w:r w:rsidR="000F1D1F">
        <w:t xml:space="preserve"> </w:t>
      </w:r>
      <w:r w:rsidRPr="002527BD">
        <w:t>г</w:t>
      </w:r>
      <w:r w:rsidR="000F1D1F">
        <w:t>оды</w:t>
      </w:r>
      <w:r w:rsidRPr="002527BD">
        <w:t>)</w:t>
      </w:r>
    </w:p>
    <w:p w:rsidR="0065508A" w:rsidRPr="002527BD" w:rsidRDefault="0065508A" w:rsidP="0065508A">
      <w:pPr>
        <w:pStyle w:val="Bullet1GR"/>
        <w:numPr>
          <w:ilvl w:val="0"/>
          <w:numId w:val="1"/>
        </w:numPr>
      </w:pPr>
      <w:r w:rsidRPr="002527BD">
        <w:t>Программа мер по празднованию 60-летия Всеобщей декларации прав человека, утвержд</w:t>
      </w:r>
      <w:r w:rsidR="00D06AE0">
        <w:t>е</w:t>
      </w:r>
      <w:r w:rsidRPr="002527BD">
        <w:t>нная Указом Президента Республики Узбекистан 1 мая 2008</w:t>
      </w:r>
      <w:r w:rsidR="000F1D1F">
        <w:t xml:space="preserve"> </w:t>
      </w:r>
      <w:r w:rsidRPr="002527BD">
        <w:t>г</w:t>
      </w:r>
      <w:r w:rsidR="000F1D1F">
        <w:t>оды</w:t>
      </w:r>
    </w:p>
    <w:p w:rsidR="0065508A" w:rsidRPr="002527BD" w:rsidRDefault="0065508A" w:rsidP="0065508A">
      <w:pPr>
        <w:pStyle w:val="Bullet1GR"/>
        <w:numPr>
          <w:ilvl w:val="0"/>
          <w:numId w:val="1"/>
        </w:numPr>
      </w:pPr>
      <w:r w:rsidRPr="002527BD">
        <w:t>Национальный план действий по выполнению рекомендаций Совета по правам человека по итогам рассмотрения национального доклада Узбек</w:t>
      </w:r>
      <w:r w:rsidRPr="002527BD">
        <w:t>и</w:t>
      </w:r>
      <w:r w:rsidRPr="002527BD">
        <w:t>стана в рамках универсального периодического обзора. (2009</w:t>
      </w:r>
      <w:r w:rsidR="000F1D1F">
        <w:t>−</w:t>
      </w:r>
      <w:r w:rsidRPr="002527BD">
        <w:t>2011</w:t>
      </w:r>
      <w:r w:rsidR="000F1D1F">
        <w:t xml:space="preserve"> </w:t>
      </w:r>
      <w:r w:rsidRPr="002527BD">
        <w:t>г</w:t>
      </w:r>
      <w:r w:rsidR="000F1D1F">
        <w:t>оды</w:t>
      </w:r>
      <w:r w:rsidRPr="002527BD">
        <w:t>)</w:t>
      </w:r>
    </w:p>
    <w:p w:rsidR="0065508A" w:rsidRPr="002527BD" w:rsidRDefault="0065508A" w:rsidP="0065508A">
      <w:pPr>
        <w:pStyle w:val="Bullet1GR"/>
        <w:numPr>
          <w:ilvl w:val="0"/>
          <w:numId w:val="1"/>
        </w:numPr>
      </w:pPr>
      <w:r w:rsidRPr="002527BD">
        <w:t>Государственная программа, посвящ</w:t>
      </w:r>
      <w:r w:rsidR="00D06AE0">
        <w:t>е</w:t>
      </w:r>
      <w:r w:rsidRPr="002527BD">
        <w:t>нная Году гармонично развитого п</w:t>
      </w:r>
      <w:r w:rsidRPr="002527BD">
        <w:t>о</w:t>
      </w:r>
      <w:r w:rsidRPr="002527BD">
        <w:t>кол</w:t>
      </w:r>
      <w:r w:rsidRPr="002527BD">
        <w:t>е</w:t>
      </w:r>
      <w:r w:rsidRPr="002527BD">
        <w:t>ния (2010</w:t>
      </w:r>
      <w:r w:rsidR="000F1D1F">
        <w:t xml:space="preserve"> </w:t>
      </w:r>
      <w:r w:rsidRPr="002527BD">
        <w:t>г</w:t>
      </w:r>
      <w:r w:rsidR="000F1D1F">
        <w:t>од</w:t>
      </w:r>
      <w:r w:rsidRPr="002527BD">
        <w:t>)</w:t>
      </w:r>
    </w:p>
    <w:p w:rsidR="0065508A" w:rsidRPr="002527BD" w:rsidRDefault="0065508A" w:rsidP="0065508A">
      <w:pPr>
        <w:pStyle w:val="SingleTxtGR"/>
      </w:pPr>
      <w:r w:rsidRPr="002527BD">
        <w:t>18.</w:t>
      </w:r>
      <w:r w:rsidRPr="002527BD">
        <w:tab/>
        <w:t xml:space="preserve">В настоящее </w:t>
      </w:r>
      <w:bookmarkStart w:id="0" w:name="моя"/>
      <w:bookmarkEnd w:id="0"/>
      <w:r w:rsidRPr="002527BD">
        <w:t>время Кабинетом министров Республики Узбекистан подг</w:t>
      </w:r>
      <w:r w:rsidRPr="002527BD">
        <w:t>о</w:t>
      </w:r>
      <w:r w:rsidRPr="002527BD">
        <w:t>тавливается Национальная программа по обеспечению благопол</w:t>
      </w:r>
      <w:r w:rsidR="000F1D1F">
        <w:t>учия детей, рассчитанная на 2011−</w:t>
      </w:r>
      <w:r w:rsidRPr="002527BD">
        <w:t>2014 г</w:t>
      </w:r>
      <w:r w:rsidR="000F1D1F">
        <w:t>оды</w:t>
      </w:r>
      <w:r w:rsidRPr="002527BD">
        <w:t>, обсуждается вопрос о принятии Закона Ре</w:t>
      </w:r>
      <w:r w:rsidRPr="002527BD">
        <w:t>с</w:t>
      </w:r>
      <w:r w:rsidRPr="002527BD">
        <w:t>публики Узбекистан "О детском Омбудсмене" и создании необходимых орган</w:t>
      </w:r>
      <w:r w:rsidRPr="002527BD">
        <w:t>и</w:t>
      </w:r>
      <w:r w:rsidRPr="002527BD">
        <w:t>зационно-правовых условий для формирования и функционирования данного института.</w:t>
      </w:r>
    </w:p>
    <w:p w:rsidR="0065508A" w:rsidRPr="002527BD" w:rsidRDefault="0065508A" w:rsidP="0065508A">
      <w:pPr>
        <w:pStyle w:val="SingleTxtGR"/>
      </w:pPr>
      <w:r w:rsidRPr="002527BD">
        <w:t>19.</w:t>
      </w:r>
      <w:r w:rsidRPr="002527BD">
        <w:tab/>
        <w:t>В стране развивается и совершенствуется национальная система монит</w:t>
      </w:r>
      <w:r w:rsidRPr="002527BD">
        <w:t>о</w:t>
      </w:r>
      <w:r w:rsidRPr="002527BD">
        <w:t>ринга прав реб</w:t>
      </w:r>
      <w:r w:rsidR="00D06AE0">
        <w:t>е</w:t>
      </w:r>
      <w:r w:rsidRPr="002527BD">
        <w:t>нка, в к</w:t>
      </w:r>
      <w:r w:rsidRPr="002527BD">
        <w:t>о</w:t>
      </w:r>
      <w:r w:rsidRPr="002527BD">
        <w:t xml:space="preserve">торую входят: </w:t>
      </w:r>
    </w:p>
    <w:p w:rsidR="0065508A" w:rsidRPr="002527BD" w:rsidRDefault="0065508A" w:rsidP="0065508A">
      <w:pPr>
        <w:pStyle w:val="Bullet1GR"/>
        <w:numPr>
          <w:ilvl w:val="0"/>
          <w:numId w:val="1"/>
        </w:numPr>
      </w:pPr>
      <w:r w:rsidRPr="002527BD">
        <w:t>комитеты и комиссии Законодательной палаты и Сената Олий Мажлиса Респу</w:t>
      </w:r>
      <w:r w:rsidRPr="002527BD">
        <w:t>б</w:t>
      </w:r>
      <w:r>
        <w:t>лики Узбекистан</w:t>
      </w:r>
    </w:p>
    <w:p w:rsidR="0065508A" w:rsidRPr="002527BD" w:rsidRDefault="0065508A" w:rsidP="0065508A">
      <w:pPr>
        <w:pStyle w:val="Bullet1GR"/>
        <w:numPr>
          <w:ilvl w:val="0"/>
          <w:numId w:val="1"/>
        </w:numPr>
      </w:pPr>
      <w:r w:rsidRPr="002527BD">
        <w:t>Уполномоченный Олий Мажлиса по правам человека (Омбудсмен</w:t>
      </w:r>
      <w:r>
        <w:t xml:space="preserve">), </w:t>
      </w:r>
      <w:r w:rsidRPr="002527BD">
        <w:t>И</w:t>
      </w:r>
      <w:r w:rsidRPr="002527BD">
        <w:t>н</w:t>
      </w:r>
      <w:r w:rsidRPr="002527BD">
        <w:t>ститут мониторинга действующего законодательства при Президенте Республики У</w:t>
      </w:r>
      <w:r w:rsidRPr="002527BD">
        <w:t>з</w:t>
      </w:r>
      <w:r w:rsidRPr="002527BD">
        <w:t>бекистан</w:t>
      </w:r>
    </w:p>
    <w:p w:rsidR="0065508A" w:rsidRPr="002527BD" w:rsidRDefault="0065508A" w:rsidP="0065508A">
      <w:pPr>
        <w:pStyle w:val="Bullet1GR"/>
        <w:numPr>
          <w:ilvl w:val="0"/>
          <w:numId w:val="1"/>
        </w:numPr>
      </w:pPr>
      <w:r w:rsidRPr="002527BD">
        <w:t>Национальный центр Республики Узбекистан по правам человека; Центр по мониторингу за реализацией нормативно-правовых актов при Мин</w:t>
      </w:r>
      <w:r w:rsidRPr="002527BD">
        <w:t>и</w:t>
      </w:r>
      <w:r w:rsidRPr="002527BD">
        <w:t>стерстве юстиции</w:t>
      </w:r>
    </w:p>
    <w:p w:rsidR="0065508A" w:rsidRPr="002527BD" w:rsidRDefault="0065508A" w:rsidP="0065508A">
      <w:pPr>
        <w:pStyle w:val="Bullet1GR"/>
        <w:numPr>
          <w:ilvl w:val="0"/>
          <w:numId w:val="1"/>
        </w:numPr>
      </w:pPr>
      <w:r w:rsidRPr="002527BD">
        <w:t>Исследовательский центр по демократизации и либерализации судебного законодательства и обеспечению независимости судебной системы при Верховном Суде Республики Узбекистан</w:t>
      </w:r>
    </w:p>
    <w:p w:rsidR="0065508A" w:rsidRPr="002527BD" w:rsidRDefault="0065508A" w:rsidP="0065508A">
      <w:pPr>
        <w:pStyle w:val="Bullet1GR"/>
        <w:numPr>
          <w:ilvl w:val="0"/>
          <w:numId w:val="1"/>
        </w:numPr>
      </w:pPr>
      <w:r w:rsidRPr="002527BD">
        <w:t>министерства и ведомства, регулирующие вопросы образования, здрав</w:t>
      </w:r>
      <w:r w:rsidRPr="002527BD">
        <w:t>о</w:t>
      </w:r>
      <w:r w:rsidRPr="002527BD">
        <w:t>охран</w:t>
      </w:r>
      <w:r w:rsidRPr="002527BD">
        <w:t>е</w:t>
      </w:r>
      <w:r w:rsidRPr="002527BD">
        <w:t>ния и социальной защиты детей</w:t>
      </w:r>
    </w:p>
    <w:p w:rsidR="0065508A" w:rsidRPr="002527BD" w:rsidRDefault="0065508A" w:rsidP="0065508A">
      <w:pPr>
        <w:pStyle w:val="Bullet1GR"/>
        <w:numPr>
          <w:ilvl w:val="0"/>
          <w:numId w:val="1"/>
        </w:numPr>
      </w:pPr>
      <w:r w:rsidRPr="002527BD">
        <w:t>институты гражданского общества, осуществляющие общественный м</w:t>
      </w:r>
      <w:r w:rsidRPr="002527BD">
        <w:t>о</w:t>
      </w:r>
      <w:r w:rsidRPr="002527BD">
        <w:t>ниторинг</w:t>
      </w:r>
    </w:p>
    <w:p w:rsidR="0065508A" w:rsidRPr="002527BD" w:rsidRDefault="0065508A" w:rsidP="0065508A">
      <w:pPr>
        <w:pStyle w:val="SingleTxtGR"/>
      </w:pPr>
      <w:r w:rsidRPr="002527BD">
        <w:t>20.</w:t>
      </w:r>
      <w:r w:rsidRPr="002527BD">
        <w:tab/>
        <w:t>В последнее время усилилось участие парламента и его рабочих органов в обеспечении прав реб</w:t>
      </w:r>
      <w:r w:rsidR="00D06AE0">
        <w:t>е</w:t>
      </w:r>
      <w:r w:rsidRPr="002527BD">
        <w:t>нка посредством принятия законов, в том числе по в</w:t>
      </w:r>
      <w:r w:rsidRPr="002527BD">
        <w:t>о</w:t>
      </w:r>
      <w:r w:rsidRPr="002527BD">
        <w:t>просам присоединения Узбекистана к междун</w:t>
      </w:r>
      <w:r w:rsidRPr="002527BD">
        <w:t>а</w:t>
      </w:r>
      <w:r w:rsidRPr="002527BD">
        <w:t>родным правовым документам. В 2008</w:t>
      </w:r>
      <w:r w:rsidR="000F1D1F">
        <w:t xml:space="preserve"> </w:t>
      </w:r>
      <w:r w:rsidRPr="002527BD">
        <w:t>г</w:t>
      </w:r>
      <w:r w:rsidR="000F1D1F">
        <w:t>оду</w:t>
      </w:r>
      <w:r w:rsidRPr="002527BD">
        <w:t xml:space="preserve"> парламент ратифицировал два факультативных протокола к Ко</w:t>
      </w:r>
      <w:r w:rsidRPr="002527BD">
        <w:t>н</w:t>
      </w:r>
      <w:r w:rsidRPr="002527BD">
        <w:t>венции о правах реб</w:t>
      </w:r>
      <w:r w:rsidR="00D06AE0">
        <w:t>е</w:t>
      </w:r>
      <w:r w:rsidRPr="002527BD">
        <w:t>нка и две Конвенции МОТ №</w:t>
      </w:r>
      <w:r w:rsidR="000F1D1F">
        <w:t xml:space="preserve"> </w:t>
      </w:r>
      <w:r w:rsidRPr="002527BD">
        <w:t>138 и 182 по вопросам де</w:t>
      </w:r>
      <w:r w:rsidRPr="002527BD">
        <w:t>т</w:t>
      </w:r>
      <w:r w:rsidRPr="002527BD">
        <w:t>ского труда. В Законодательной палате при поддержке ЮНИСЕФ создан Де</w:t>
      </w:r>
      <w:r w:rsidRPr="002527BD">
        <w:t>т</w:t>
      </w:r>
      <w:r w:rsidRPr="002527BD">
        <w:t>ский ресурсный центр, который служит информационной базой по вопросам защиты прав реб</w:t>
      </w:r>
      <w:r w:rsidR="00D06AE0">
        <w:t>е</w:t>
      </w:r>
      <w:r w:rsidRPr="002527BD">
        <w:t>нка для депутатов и инициатором активного обсуждения акт</w:t>
      </w:r>
      <w:r w:rsidRPr="002527BD">
        <w:t>у</w:t>
      </w:r>
      <w:r w:rsidRPr="002527BD">
        <w:t>альных аспектов обеспечения прав детей на конференциях, семинарах и "кру</w:t>
      </w:r>
      <w:r w:rsidRPr="002527BD">
        <w:t>г</w:t>
      </w:r>
      <w:r w:rsidRPr="002527BD">
        <w:t>лых столах", которые проводятся с участием государственных органов и общ</w:t>
      </w:r>
      <w:r w:rsidRPr="002527BD">
        <w:t>е</w:t>
      </w:r>
      <w:r w:rsidRPr="002527BD">
        <w:t>ственных формирований, занимающихся вопросами прав реб</w:t>
      </w:r>
      <w:r w:rsidR="00D06AE0">
        <w:t>е</w:t>
      </w:r>
      <w:r w:rsidRPr="002527BD">
        <w:t>нка.</w:t>
      </w:r>
    </w:p>
    <w:p w:rsidR="0065508A" w:rsidRPr="002527BD" w:rsidRDefault="0065508A" w:rsidP="0065508A">
      <w:pPr>
        <w:pStyle w:val="SingleTxtGR"/>
      </w:pPr>
      <w:r w:rsidRPr="002527BD">
        <w:t>21.</w:t>
      </w:r>
      <w:r w:rsidRPr="002527BD">
        <w:tab/>
        <w:t>В настоящее время заметно активизировалась деятельность детских ННО, содействующих в защите различных категорий прав реб</w:t>
      </w:r>
      <w:r w:rsidR="00D06AE0">
        <w:t>е</w:t>
      </w:r>
      <w:r w:rsidRPr="002527BD">
        <w:t>нка. Большое внимание детям в реализации их прав на образование, охрану здоровья, соц</w:t>
      </w:r>
      <w:r w:rsidRPr="002527BD">
        <w:t>и</w:t>
      </w:r>
      <w:r w:rsidRPr="002527BD">
        <w:t>альную защиту, проведении мониторинга ситуации в данной сфере уделяют т</w:t>
      </w:r>
      <w:r w:rsidRPr="002527BD">
        <w:t>а</w:t>
      </w:r>
      <w:r w:rsidRPr="002527BD">
        <w:t>кие негосударственные структуры, как Фонд "Форум культуры и искусства У</w:t>
      </w:r>
      <w:r w:rsidRPr="002527BD">
        <w:t>з</w:t>
      </w:r>
      <w:r w:rsidRPr="002527BD">
        <w:t xml:space="preserve">бекистана", НАННОУз, Ассоциация поддержки детей и семьи, Фонд "Соглом авлод учун", Фонд "Сен </w:t>
      </w:r>
      <w:r w:rsidR="00D06AE0">
        <w:t>е</w:t>
      </w:r>
      <w:r w:rsidRPr="002527BD">
        <w:t>лгиз эмассан", Общес</w:t>
      </w:r>
      <w:r w:rsidRPr="002527BD">
        <w:t>т</w:t>
      </w:r>
      <w:r w:rsidRPr="002527BD">
        <w:t>венное движение молод</w:t>
      </w:r>
      <w:r w:rsidR="00D06AE0">
        <w:t>е</w:t>
      </w:r>
      <w:r w:rsidRPr="002527BD">
        <w:t>жи "Камолот", Фонд "Махалла", Центр изучения правовых проблем, Центр по</w:t>
      </w:r>
      <w:r w:rsidRPr="002527BD">
        <w:t>д</w:t>
      </w:r>
      <w:r w:rsidRPr="002527BD">
        <w:t>держки гражданских инициатив, Федерация профсоюзов Узбекистана, Научно-практический центр "Оила", ОСО "Ватанпарвар".</w:t>
      </w:r>
    </w:p>
    <w:p w:rsidR="0065508A" w:rsidRPr="002527BD" w:rsidRDefault="0065508A" w:rsidP="0065508A">
      <w:pPr>
        <w:pStyle w:val="SingleTxtGR"/>
      </w:pPr>
      <w:r w:rsidRPr="002527BD">
        <w:t>22.</w:t>
      </w:r>
      <w:r w:rsidRPr="002527BD">
        <w:tab/>
        <w:t>За период 1992</w:t>
      </w:r>
      <w:r w:rsidR="00D94CF8">
        <w:t>−</w:t>
      </w:r>
      <w:r w:rsidRPr="002527BD">
        <w:t>2010</w:t>
      </w:r>
      <w:r w:rsidR="00D94CF8">
        <w:t xml:space="preserve"> </w:t>
      </w:r>
      <w:r w:rsidRPr="002527BD">
        <w:t>г</w:t>
      </w:r>
      <w:r w:rsidR="00D94CF8">
        <w:t>одов</w:t>
      </w:r>
      <w:r w:rsidRPr="002527BD">
        <w:t xml:space="preserve"> Республика Узбекистан представила в Ком</w:t>
      </w:r>
      <w:r w:rsidRPr="002527BD">
        <w:t>и</w:t>
      </w:r>
      <w:r w:rsidRPr="002527BD">
        <w:t>тет по правам реб</w:t>
      </w:r>
      <w:r w:rsidR="00D06AE0">
        <w:t>е</w:t>
      </w:r>
      <w:r w:rsidRPr="002527BD">
        <w:t>нка четыре своих национальных доклада о выполнении Ко</w:t>
      </w:r>
      <w:r w:rsidRPr="002527BD">
        <w:t>н</w:t>
      </w:r>
      <w:r w:rsidRPr="002527BD">
        <w:t>венции о правах реб</w:t>
      </w:r>
      <w:r w:rsidR="00D06AE0">
        <w:t>е</w:t>
      </w:r>
      <w:r w:rsidRPr="002527BD">
        <w:t>нка. Третий и четв</w:t>
      </w:r>
      <w:r w:rsidR="00D06AE0">
        <w:t>е</w:t>
      </w:r>
      <w:r w:rsidRPr="002527BD">
        <w:t>ртый период</w:t>
      </w:r>
      <w:r w:rsidRPr="002527BD">
        <w:t>и</w:t>
      </w:r>
      <w:r w:rsidRPr="002527BD">
        <w:t>ческий доклад (</w:t>
      </w:r>
      <w:r w:rsidRPr="002527BD">
        <w:rPr>
          <w:bCs/>
          <w:lang w:val="en-US"/>
        </w:rPr>
        <w:t>CRC</w:t>
      </w:r>
      <w:r w:rsidRPr="002527BD">
        <w:rPr>
          <w:bCs/>
        </w:rPr>
        <w:t>/</w:t>
      </w:r>
      <w:r w:rsidRPr="002527BD">
        <w:rPr>
          <w:bCs/>
          <w:lang w:val="en-US"/>
        </w:rPr>
        <w:t>C</w:t>
      </w:r>
      <w:r w:rsidRPr="002527BD">
        <w:rPr>
          <w:bCs/>
        </w:rPr>
        <w:t>/</w:t>
      </w:r>
      <w:r w:rsidRPr="002527BD">
        <w:rPr>
          <w:bCs/>
          <w:lang w:val="en-US"/>
        </w:rPr>
        <w:t>UZB</w:t>
      </w:r>
      <w:r w:rsidRPr="002527BD">
        <w:rPr>
          <w:bCs/>
        </w:rPr>
        <w:t xml:space="preserve">/3-4) </w:t>
      </w:r>
      <w:r w:rsidRPr="002527BD">
        <w:t>был представлен в Комитет в январе 2010</w:t>
      </w:r>
      <w:r w:rsidR="00D94CF8">
        <w:t xml:space="preserve"> </w:t>
      </w:r>
      <w:r w:rsidRPr="002527BD">
        <w:t>г</w:t>
      </w:r>
      <w:r w:rsidR="00D94CF8">
        <w:t>ода</w:t>
      </w:r>
      <w:r w:rsidRPr="002527BD">
        <w:t>, который в н</w:t>
      </w:r>
      <w:r w:rsidRPr="002527BD">
        <w:t>а</w:t>
      </w:r>
      <w:r w:rsidRPr="002527BD">
        <w:t>стоящее время находится на его рассмотрении. В данном докладе дана подро</w:t>
      </w:r>
      <w:r w:rsidRPr="002527BD">
        <w:t>б</w:t>
      </w:r>
      <w:r w:rsidRPr="002527BD">
        <w:t>ная информация о выполнении ст</w:t>
      </w:r>
      <w:r w:rsidR="00D94CF8">
        <w:t xml:space="preserve">атьи </w:t>
      </w:r>
      <w:r w:rsidRPr="002527BD">
        <w:t>38 Конвенции о правах реб</w:t>
      </w:r>
      <w:r w:rsidR="00D06AE0">
        <w:t>е</w:t>
      </w:r>
      <w:r w:rsidRPr="002527BD">
        <w:t>нка, каса</w:t>
      </w:r>
      <w:r w:rsidRPr="002527BD">
        <w:t>ю</w:t>
      </w:r>
      <w:r w:rsidRPr="002527BD">
        <w:t>щейся вопроса призыва на военную службу лиц, достигших 18-летнего возра</w:t>
      </w:r>
      <w:r w:rsidRPr="002527BD">
        <w:t>с</w:t>
      </w:r>
      <w:r w:rsidRPr="002527BD">
        <w:t xml:space="preserve">та. </w:t>
      </w:r>
    </w:p>
    <w:p w:rsidR="0065508A" w:rsidRPr="00B26203" w:rsidRDefault="0065508A" w:rsidP="0065508A">
      <w:pPr>
        <w:pStyle w:val="SingleTxtGR"/>
      </w:pPr>
      <w:r w:rsidRPr="002527BD">
        <w:t>23.</w:t>
      </w:r>
      <w:r w:rsidRPr="002527BD">
        <w:tab/>
        <w:t>Настоящий первоначальный доклад о выполнении положений Факульт</w:t>
      </w:r>
      <w:r w:rsidRPr="002527BD">
        <w:t>а</w:t>
      </w:r>
      <w:r w:rsidRPr="002527BD">
        <w:t>тивного протокола к Ко</w:t>
      </w:r>
      <w:r w:rsidRPr="002527BD">
        <w:t>н</w:t>
      </w:r>
      <w:r w:rsidRPr="002527BD">
        <w:t>венции о правах реб</w:t>
      </w:r>
      <w:r w:rsidR="00D06AE0">
        <w:t>е</w:t>
      </w:r>
      <w:r w:rsidRPr="002527BD">
        <w:t>нка, касающегося участия детей в вооруж</w:t>
      </w:r>
      <w:r w:rsidR="00D06AE0">
        <w:t>е</w:t>
      </w:r>
      <w:r w:rsidRPr="002527BD">
        <w:t>нных конфликтах, подготовлен на основе анализа действующего зак</w:t>
      </w:r>
      <w:r w:rsidRPr="002527BD">
        <w:t>о</w:t>
      </w:r>
      <w:r w:rsidRPr="002527BD">
        <w:t>нодательства и практики его применения после присоединения Узбекистана к данному Протоколу 12 декабря 2008</w:t>
      </w:r>
      <w:r w:rsidR="00660982">
        <w:t xml:space="preserve"> </w:t>
      </w:r>
      <w:r w:rsidRPr="002527BD">
        <w:t>г</w:t>
      </w:r>
      <w:r w:rsidR="00660982">
        <w:t>ода</w:t>
      </w:r>
      <w:r w:rsidRPr="002527BD">
        <w:t xml:space="preserve"> и вступле</w:t>
      </w:r>
      <w:r>
        <w:t>ния его в силу 23 января 2009</w:t>
      </w:r>
      <w:r w:rsidR="00660982">
        <w:t> </w:t>
      </w:r>
      <w:r>
        <w:t>г</w:t>
      </w:r>
      <w:r w:rsidR="00660982">
        <w:t>ода</w:t>
      </w:r>
      <w:r>
        <w:t>.</w:t>
      </w:r>
    </w:p>
    <w:p w:rsidR="0065508A" w:rsidRPr="002527BD" w:rsidRDefault="0065508A" w:rsidP="0065508A">
      <w:pPr>
        <w:pStyle w:val="SingleTxtGR"/>
      </w:pPr>
      <w:r w:rsidRPr="002527BD">
        <w:t>24.</w:t>
      </w:r>
      <w:r w:rsidRPr="002527BD">
        <w:tab/>
        <w:t>При подготовке доклада принимались во внимание "Пересмотренные р</w:t>
      </w:r>
      <w:r w:rsidRPr="002527BD">
        <w:t>у</w:t>
      </w:r>
      <w:r w:rsidRPr="002527BD">
        <w:t>ководящие принципы в отношении первоначальных докладов, подлежащих представлению государствами-участниками согласно пункту 1 статьи 8 Факул</w:t>
      </w:r>
      <w:r w:rsidRPr="002527BD">
        <w:t>ь</w:t>
      </w:r>
      <w:r w:rsidRPr="002527BD">
        <w:t>тативного протокола к Конвенции о правах реб</w:t>
      </w:r>
      <w:r w:rsidR="00D06AE0">
        <w:t>е</w:t>
      </w:r>
      <w:r w:rsidRPr="002527BD">
        <w:t>нка, касающегося участия детей в вооруж</w:t>
      </w:r>
      <w:r w:rsidR="00D06AE0">
        <w:t>е</w:t>
      </w:r>
      <w:r w:rsidRPr="002527BD">
        <w:t>нных конфликтах" (</w:t>
      </w:r>
      <w:r w:rsidRPr="002527BD">
        <w:rPr>
          <w:lang w:val="en-GB"/>
        </w:rPr>
        <w:t>CRC</w:t>
      </w:r>
      <w:r w:rsidRPr="002527BD">
        <w:t>/</w:t>
      </w:r>
      <w:r w:rsidRPr="002527BD">
        <w:rPr>
          <w:lang w:val="en-GB"/>
        </w:rPr>
        <w:t>C</w:t>
      </w:r>
      <w:r w:rsidRPr="002527BD">
        <w:t>/</w:t>
      </w:r>
      <w:r w:rsidRPr="002527BD">
        <w:rPr>
          <w:lang w:val="en-GB"/>
        </w:rPr>
        <w:t>OPAC</w:t>
      </w:r>
      <w:r w:rsidRPr="002527BD">
        <w:t>/2), принятых в сентябре 2007</w:t>
      </w:r>
      <w:r w:rsidR="00D94CF8">
        <w:t xml:space="preserve"> </w:t>
      </w:r>
      <w:r w:rsidRPr="002527BD">
        <w:t>г</w:t>
      </w:r>
      <w:r w:rsidR="00D94CF8">
        <w:t>ода</w:t>
      </w:r>
      <w:r w:rsidRPr="002527BD">
        <w:t>, а также заключительные замечания и рекомендации Комитета по правам реб</w:t>
      </w:r>
      <w:r w:rsidR="00D06AE0">
        <w:t>е</w:t>
      </w:r>
      <w:r w:rsidRPr="002527BD">
        <w:t>н</w:t>
      </w:r>
      <w:r w:rsidRPr="002527BD">
        <w:t>ка по итогам рассмотрения второго периодического доклада Узбекистана о выпо</w:t>
      </w:r>
      <w:r w:rsidRPr="002527BD">
        <w:t>л</w:t>
      </w:r>
      <w:r w:rsidRPr="002527BD">
        <w:t>нении Конвенции о правах реб</w:t>
      </w:r>
      <w:r w:rsidR="00D06AE0">
        <w:t>е</w:t>
      </w:r>
      <w:r w:rsidRPr="002527BD">
        <w:t>нка (</w:t>
      </w:r>
      <w:r w:rsidRPr="002527BD">
        <w:rPr>
          <w:lang w:val="en-GB"/>
        </w:rPr>
        <w:fldChar w:fldCharType="begin"/>
      </w:r>
      <w:r w:rsidRPr="002527BD">
        <w:instrText xml:space="preserve"> </w:instrText>
      </w:r>
      <w:r w:rsidRPr="002527BD">
        <w:rPr>
          <w:lang w:val="en-GB"/>
        </w:rPr>
        <w:instrText>FILLIN</w:instrText>
      </w:r>
      <w:r w:rsidRPr="002527BD">
        <w:instrText xml:space="preserve">  "Введите символ документа" \* </w:instrText>
      </w:r>
      <w:r w:rsidRPr="002527BD">
        <w:rPr>
          <w:lang w:val="en-GB"/>
        </w:rPr>
        <w:instrText>MERGEFORMAT</w:instrText>
      </w:r>
      <w:r w:rsidRPr="002527BD">
        <w:instrText xml:space="preserve"> </w:instrText>
      </w:r>
      <w:r w:rsidRPr="002527BD">
        <w:rPr>
          <w:lang w:val="en-GB"/>
        </w:rPr>
        <w:fldChar w:fldCharType="separate"/>
      </w:r>
      <w:r w:rsidRPr="002527BD">
        <w:rPr>
          <w:lang w:val="en-GB"/>
        </w:rPr>
        <w:t>CRC</w:t>
      </w:r>
      <w:r w:rsidRPr="002527BD">
        <w:t>/</w:t>
      </w:r>
      <w:r w:rsidRPr="002527BD">
        <w:rPr>
          <w:lang w:val="en-GB"/>
        </w:rPr>
        <w:t>C</w:t>
      </w:r>
      <w:r w:rsidRPr="002527BD">
        <w:t>/</w:t>
      </w:r>
      <w:r w:rsidRPr="002527BD">
        <w:rPr>
          <w:lang w:val="en-GB"/>
        </w:rPr>
        <w:t>UZB</w:t>
      </w:r>
      <w:r w:rsidRPr="002527BD">
        <w:t>/</w:t>
      </w:r>
      <w:r w:rsidRPr="002527BD">
        <w:rPr>
          <w:lang w:val="en-GB"/>
        </w:rPr>
        <w:t>CO</w:t>
      </w:r>
      <w:r w:rsidRPr="002527BD">
        <w:t>/2</w:t>
      </w:r>
      <w:r w:rsidRPr="002527BD">
        <w:fldChar w:fldCharType="end"/>
      </w:r>
      <w:r w:rsidRPr="002527BD">
        <w:t>).</w:t>
      </w:r>
    </w:p>
    <w:p w:rsidR="0065508A" w:rsidRPr="002527BD" w:rsidRDefault="0065508A" w:rsidP="0065508A">
      <w:pPr>
        <w:pStyle w:val="SingleTxtGR"/>
      </w:pPr>
      <w:r w:rsidRPr="002527BD">
        <w:t>25.</w:t>
      </w:r>
      <w:r w:rsidRPr="002527BD">
        <w:tab/>
        <w:t>В подготовке первоначального доклада о выполнении Факультативного протокола принимали участие около 20 государственных органов и 10 негос</w:t>
      </w:r>
      <w:r w:rsidRPr="002527BD">
        <w:t>у</w:t>
      </w:r>
      <w:r w:rsidRPr="002527BD">
        <w:t>дарственных некоммерческих организаций.</w:t>
      </w:r>
    </w:p>
    <w:p w:rsidR="0065508A" w:rsidRDefault="0065508A" w:rsidP="0065508A">
      <w:pPr>
        <w:pStyle w:val="HChGR"/>
      </w:pPr>
      <w:r w:rsidRPr="002527BD">
        <w:tab/>
      </w:r>
      <w:r w:rsidRPr="002527BD">
        <w:rPr>
          <w:lang w:val="en-US"/>
        </w:rPr>
        <w:t>II</w:t>
      </w:r>
      <w:r w:rsidRPr="002527BD">
        <w:t>.</w:t>
      </w:r>
      <w:r w:rsidRPr="002527BD">
        <w:tab/>
        <w:t>Общие меры по осуществлению Протокола</w:t>
      </w:r>
    </w:p>
    <w:p w:rsidR="0065508A" w:rsidRPr="002527BD" w:rsidRDefault="0065508A" w:rsidP="0065508A">
      <w:pPr>
        <w:pStyle w:val="SingleTxtGR"/>
      </w:pPr>
      <w:r w:rsidRPr="002527BD">
        <w:t>26.</w:t>
      </w:r>
      <w:r w:rsidRPr="002527BD">
        <w:tab/>
        <w:t>Республика Узбекистан присоединилас</w:t>
      </w:r>
      <w:r>
        <w:t>ь к Факультативному протоколу к</w:t>
      </w:r>
      <w:r w:rsidR="00D94CF8">
        <w:t xml:space="preserve"> </w:t>
      </w:r>
      <w:r w:rsidRPr="002527BD">
        <w:t>Конвенции о правах реб</w:t>
      </w:r>
      <w:r w:rsidR="00D06AE0">
        <w:t>е</w:t>
      </w:r>
      <w:r w:rsidRPr="002527BD">
        <w:t>нка, касающегося участия детей в вооруж</w:t>
      </w:r>
      <w:r w:rsidR="00D06AE0">
        <w:t>е</w:t>
      </w:r>
      <w:r w:rsidRPr="002527BD">
        <w:t>нных ко</w:t>
      </w:r>
      <w:r w:rsidRPr="002527BD">
        <w:t>н</w:t>
      </w:r>
      <w:r w:rsidRPr="002527BD">
        <w:t>фликтах, в год 60-летия Всеобщей декларации прав человека 12 декабря 2008</w:t>
      </w:r>
      <w:r w:rsidR="00D94CF8">
        <w:t> </w:t>
      </w:r>
      <w:r w:rsidRPr="002527BD">
        <w:t>г</w:t>
      </w:r>
      <w:r w:rsidR="00D94CF8">
        <w:t>ода</w:t>
      </w:r>
      <w:r w:rsidRPr="002527BD">
        <w:t xml:space="preserve"> Данный Факультативный протокол вступил в силу на территории Ре</w:t>
      </w:r>
      <w:r w:rsidRPr="002527BD">
        <w:t>с</w:t>
      </w:r>
      <w:r w:rsidRPr="002527BD">
        <w:t>публики Узбекистан 23 января 2009</w:t>
      </w:r>
      <w:r w:rsidR="00D94CF8">
        <w:t xml:space="preserve"> </w:t>
      </w:r>
      <w:r w:rsidRPr="002527BD">
        <w:t>г</w:t>
      </w:r>
      <w:r w:rsidR="00D94CF8">
        <w:t>ода.</w:t>
      </w:r>
    </w:p>
    <w:p w:rsidR="0065508A" w:rsidRPr="00D507E7" w:rsidRDefault="0065508A" w:rsidP="0065508A">
      <w:pPr>
        <w:pStyle w:val="SingleTxtGR"/>
      </w:pPr>
      <w:r w:rsidRPr="002527BD">
        <w:t>27.</w:t>
      </w:r>
      <w:r w:rsidRPr="002527BD">
        <w:tab/>
        <w:t>Ратифицированный парламентом Узбекистана Факультативный протокол, став частью правовой системы страны, подлежит неукоснительному выполн</w:t>
      </w:r>
      <w:r w:rsidRPr="002527BD">
        <w:t>е</w:t>
      </w:r>
      <w:r w:rsidRPr="002527BD">
        <w:t>нию всеми государственными органами, негос</w:t>
      </w:r>
      <w:r w:rsidRPr="002527BD">
        <w:t>у</w:t>
      </w:r>
      <w:r w:rsidRPr="002527BD">
        <w:t>дарственными некоммерческими организациями, предприятиями, учреждениями, организациями, дол</w:t>
      </w:r>
      <w:r w:rsidRPr="002527BD">
        <w:t>ж</w:t>
      </w:r>
      <w:r w:rsidRPr="002527BD">
        <w:t>ностными лицами и гражданами.</w:t>
      </w:r>
    </w:p>
    <w:p w:rsidR="0065508A" w:rsidRPr="007329B5" w:rsidRDefault="0065508A" w:rsidP="0065508A">
      <w:pPr>
        <w:pStyle w:val="SingleTxtGR"/>
      </w:pPr>
      <w:r w:rsidRPr="007329B5">
        <w:t>28.</w:t>
      </w:r>
      <w:r w:rsidRPr="007329B5">
        <w:tab/>
        <w:t>Согласно Закону Республики Узбекистан "О международных договорах" от 22 декабря 1995</w:t>
      </w:r>
      <w:r w:rsidR="00D94CF8">
        <w:t xml:space="preserve"> </w:t>
      </w:r>
      <w:r w:rsidRPr="007329B5">
        <w:t>г</w:t>
      </w:r>
      <w:r w:rsidR="00D94CF8">
        <w:t>ода</w:t>
      </w:r>
      <w:r w:rsidRPr="007329B5">
        <w:t xml:space="preserve"> Правительство Республики Узбекистан, министерства и ведомства, другие государственные органы, в компетенцию которых входят в</w:t>
      </w:r>
      <w:r w:rsidRPr="007329B5">
        <w:t>о</w:t>
      </w:r>
      <w:r w:rsidRPr="007329B5">
        <w:t>просы, регулируемые Факультативным протоколом, обеспечивают выполнение обязательств, принятых по Протоколу (ст</w:t>
      </w:r>
      <w:r w:rsidR="00D94CF8">
        <w:t>атья</w:t>
      </w:r>
      <w:r w:rsidRPr="007329B5">
        <w:t xml:space="preserve"> 28). </w:t>
      </w:r>
    </w:p>
    <w:p w:rsidR="0065508A" w:rsidRPr="007329B5" w:rsidRDefault="0065508A" w:rsidP="0065508A">
      <w:pPr>
        <w:pStyle w:val="SingleTxtGR"/>
      </w:pPr>
      <w:r w:rsidRPr="007329B5">
        <w:t>29.</w:t>
      </w:r>
      <w:r w:rsidRPr="007329B5">
        <w:tab/>
        <w:t>При выполнении положений Факультативного протокола Республика У</w:t>
      </w:r>
      <w:r w:rsidRPr="007329B5">
        <w:t>з</w:t>
      </w:r>
      <w:r w:rsidRPr="007329B5">
        <w:t>бекистан руководствуется всеми международно-правовыми документами, рат</w:t>
      </w:r>
      <w:r w:rsidRPr="007329B5">
        <w:t>и</w:t>
      </w:r>
      <w:r w:rsidRPr="007329B5">
        <w:t>фицированными Парламентом в военно-политической и гуманитарной сфере, включая положения Конвенции о правах реб</w:t>
      </w:r>
      <w:r w:rsidR="00D06AE0">
        <w:t>е</w:t>
      </w:r>
      <w:r w:rsidRPr="007329B5">
        <w:t>нка и Факультативного протокола к ней, касающегося участия детей в вооруженных конфликтах.</w:t>
      </w:r>
    </w:p>
    <w:p w:rsidR="0065508A" w:rsidRPr="007329B5" w:rsidRDefault="0065508A" w:rsidP="0065508A">
      <w:pPr>
        <w:pStyle w:val="SingleTxtGR"/>
      </w:pPr>
      <w:r w:rsidRPr="007329B5">
        <w:t>30.</w:t>
      </w:r>
      <w:r w:rsidRPr="007329B5">
        <w:tab/>
        <w:t>Национальное законодательство Республики Узбекистан, регулирующее вопросы исполнения Протокола, включает Конституцию Республики Узбек</w:t>
      </w:r>
      <w:r w:rsidRPr="007329B5">
        <w:t>и</w:t>
      </w:r>
      <w:r w:rsidRPr="007329B5">
        <w:t>стан, Закон "О гарантиях прав реб</w:t>
      </w:r>
      <w:r w:rsidR="00D06AE0">
        <w:t>е</w:t>
      </w:r>
      <w:r w:rsidRPr="007329B5">
        <w:t>нка", Закон "О всеобщей воинской обязанн</w:t>
      </w:r>
      <w:r w:rsidRPr="007329B5">
        <w:t>о</w:t>
      </w:r>
      <w:r w:rsidRPr="007329B5">
        <w:t>сти и военной службе", Закон "Об обороне", Закон "Об обращениях граждан", "Об обжаловании в суд действий и решений, нарушающих права и своб</w:t>
      </w:r>
      <w:r w:rsidRPr="007329B5">
        <w:t>о</w:t>
      </w:r>
      <w:r w:rsidRPr="007329B5">
        <w:t>ды граждан". Кодекс Республики Узбекистан об административной ответственн</w:t>
      </w:r>
      <w:r w:rsidRPr="007329B5">
        <w:t>о</w:t>
      </w:r>
      <w:r w:rsidRPr="007329B5">
        <w:t xml:space="preserve">сти, Уголовный кодекс Республики Узбекистан и другие нормативно-правовые акты. </w:t>
      </w:r>
    </w:p>
    <w:p w:rsidR="0065508A" w:rsidRPr="007329B5" w:rsidRDefault="0065508A" w:rsidP="0065508A">
      <w:pPr>
        <w:pStyle w:val="SingleTxtGR"/>
      </w:pPr>
      <w:r w:rsidRPr="007329B5">
        <w:t>31.</w:t>
      </w:r>
      <w:r w:rsidRPr="007329B5">
        <w:tab/>
        <w:t>Все граждане Республики Узбекистан имеют одинаковые права и свободы и равны перед законом, в том числе по вопросам, затрагиваемым Протоколом, без различия национальности, языка, религии, социального происхождения, убеждений, личного и общественного положения (</w:t>
      </w:r>
      <w:r w:rsidR="00D94CF8">
        <w:t>статья</w:t>
      </w:r>
      <w:r w:rsidRPr="007329B5">
        <w:t xml:space="preserve"> 18 Конституции Ре</w:t>
      </w:r>
      <w:r w:rsidRPr="007329B5">
        <w:t>с</w:t>
      </w:r>
      <w:r w:rsidRPr="007329B5">
        <w:t>публики Узбекистан).</w:t>
      </w:r>
    </w:p>
    <w:p w:rsidR="0065508A" w:rsidRPr="007329B5" w:rsidRDefault="0065508A" w:rsidP="0065508A">
      <w:pPr>
        <w:pStyle w:val="SingleTxtGR"/>
      </w:pPr>
      <w:r w:rsidRPr="007329B5">
        <w:t>32.</w:t>
      </w:r>
      <w:r w:rsidRPr="007329B5">
        <w:tab/>
        <w:t>Каждому гарантируется судебная защита его прав и свобод, право обж</w:t>
      </w:r>
      <w:r w:rsidRPr="007329B5">
        <w:t>а</w:t>
      </w:r>
      <w:r w:rsidRPr="007329B5">
        <w:t>лования в суд незаконных действий государственных органов, должностных лиц, общественных объединений (</w:t>
      </w:r>
      <w:r w:rsidR="00D94CF8">
        <w:t>статья</w:t>
      </w:r>
      <w:r w:rsidRPr="007329B5">
        <w:t xml:space="preserve"> 44).</w:t>
      </w:r>
    </w:p>
    <w:p w:rsidR="0065508A" w:rsidRPr="007329B5" w:rsidRDefault="0065508A" w:rsidP="0065508A">
      <w:pPr>
        <w:pStyle w:val="SingleTxtGR"/>
      </w:pPr>
      <w:r w:rsidRPr="007329B5">
        <w:t>33.</w:t>
      </w:r>
      <w:r w:rsidRPr="007329B5">
        <w:tab/>
        <w:t>Каждый имеет право на административную защиту своих прав (</w:t>
      </w:r>
      <w:r w:rsidR="00D94CF8">
        <w:t>статья</w:t>
      </w:r>
      <w:r w:rsidRPr="00733673">
        <w:t xml:space="preserve"> </w:t>
      </w:r>
      <w:r w:rsidRPr="007329B5">
        <w:t>35) пут</w:t>
      </w:r>
      <w:r w:rsidR="00D06AE0">
        <w:t>е</w:t>
      </w:r>
      <w:r w:rsidRPr="007329B5">
        <w:t>м обращения с заявлениями, предложениями и жалобами в компетентные государственные органы, учреждения или к народным представителям. Заявл</w:t>
      </w:r>
      <w:r w:rsidRPr="007329B5">
        <w:t>е</w:t>
      </w:r>
      <w:r w:rsidRPr="007329B5">
        <w:t>ния и жалобы рассматриваются в порядке, установленном законом Республики У</w:t>
      </w:r>
      <w:r w:rsidRPr="007329B5">
        <w:t>з</w:t>
      </w:r>
      <w:r w:rsidRPr="007329B5">
        <w:t>бекистан "Об обращениях граждан" от 12 декабря 2002</w:t>
      </w:r>
      <w:r w:rsidR="00660982">
        <w:t xml:space="preserve"> </w:t>
      </w:r>
      <w:r w:rsidRPr="007329B5">
        <w:t>г</w:t>
      </w:r>
      <w:r w:rsidR="00660982">
        <w:t>ода</w:t>
      </w:r>
      <w:r w:rsidRPr="007329B5">
        <w:t xml:space="preserve">. </w:t>
      </w:r>
    </w:p>
    <w:p w:rsidR="0065508A" w:rsidRPr="007329B5" w:rsidRDefault="0065508A" w:rsidP="0065508A">
      <w:pPr>
        <w:pStyle w:val="SingleTxtGR"/>
      </w:pPr>
      <w:r w:rsidRPr="007329B5">
        <w:t>34.</w:t>
      </w:r>
      <w:r w:rsidRPr="007329B5">
        <w:tab/>
        <w:t>Таким образом, положения Факультативного протокола одинаковы в о</w:t>
      </w:r>
      <w:r w:rsidRPr="007329B5">
        <w:t>т</w:t>
      </w:r>
      <w:r w:rsidRPr="007329B5">
        <w:t>ношении всех лиц, являющихся гражданами Республики Узбекистан и наход</w:t>
      </w:r>
      <w:r w:rsidRPr="007329B5">
        <w:t>я</w:t>
      </w:r>
      <w:r w:rsidRPr="007329B5">
        <w:t>щихся под е</w:t>
      </w:r>
      <w:r w:rsidR="00D06AE0">
        <w:t>е</w:t>
      </w:r>
      <w:r w:rsidRPr="007329B5">
        <w:t xml:space="preserve"> юрисдикцией.</w:t>
      </w:r>
    </w:p>
    <w:p w:rsidR="0065508A" w:rsidRPr="007329B5" w:rsidRDefault="0065508A" w:rsidP="0065508A">
      <w:pPr>
        <w:pStyle w:val="SingleTxtGR"/>
      </w:pPr>
      <w:r w:rsidRPr="007329B5">
        <w:t>35.</w:t>
      </w:r>
      <w:r w:rsidRPr="007329B5">
        <w:tab/>
        <w:t>В Узбекистане функционирует система государственных органов и и</w:t>
      </w:r>
      <w:r w:rsidRPr="007329B5">
        <w:t>н</w:t>
      </w:r>
      <w:r w:rsidRPr="007329B5">
        <w:t>ститутов гражданского общества, вовлеч</w:t>
      </w:r>
      <w:r w:rsidR="00D06AE0">
        <w:t>е</w:t>
      </w:r>
      <w:r w:rsidRPr="007329B5">
        <w:t>нных в процесс выполнения полож</w:t>
      </w:r>
      <w:r w:rsidRPr="007329B5">
        <w:t>е</w:t>
      </w:r>
      <w:r w:rsidRPr="007329B5">
        <w:t>ний Протокола, по вопросам осуществления гражданами воинской обязанности и военной службы.</w:t>
      </w:r>
    </w:p>
    <w:p w:rsidR="0065508A" w:rsidRPr="007329B5" w:rsidRDefault="0065508A" w:rsidP="0065508A">
      <w:pPr>
        <w:pStyle w:val="SingleTxtGR"/>
      </w:pPr>
      <w:r w:rsidRPr="007329B5">
        <w:t>36.</w:t>
      </w:r>
      <w:r w:rsidRPr="007329B5">
        <w:tab/>
        <w:t>Олий Мажлис Республики Узбекистан в лице Законодательной палаты и Сената, осуществляет законодательную и контрольную деятельность по вопр</w:t>
      </w:r>
      <w:r w:rsidRPr="007329B5">
        <w:t>о</w:t>
      </w:r>
      <w:r w:rsidRPr="007329B5">
        <w:t>сам, связанным с выполнением Протокола.</w:t>
      </w:r>
    </w:p>
    <w:p w:rsidR="0065508A" w:rsidRPr="007329B5" w:rsidRDefault="0065508A" w:rsidP="0065508A">
      <w:pPr>
        <w:pStyle w:val="SingleTxtGR"/>
      </w:pPr>
      <w:r w:rsidRPr="007329B5">
        <w:t>37.</w:t>
      </w:r>
      <w:r w:rsidRPr="007329B5">
        <w:tab/>
        <w:t>Президент Республики Узбекистан, являясь Верховным главнокома</w:t>
      </w:r>
      <w:r w:rsidRPr="007329B5">
        <w:t>н</w:t>
      </w:r>
      <w:r w:rsidRPr="007329B5">
        <w:t>дующим Вооруженными Силами: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определяет основные направления оборонной политики и военного строительства Республики Узбекистан</w:t>
      </w:r>
      <w:r w:rsidRPr="00BA4840">
        <w:t>;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руководит деятельностью органов государственного управления в обла</w:t>
      </w:r>
      <w:r w:rsidRPr="007329B5">
        <w:t>с</w:t>
      </w:r>
      <w:r w:rsidRPr="007329B5">
        <w:t>ти обороны</w:t>
      </w:r>
      <w:r>
        <w:t>;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принимает необходимые меры по обеспечению обороноспособности Ре</w:t>
      </w:r>
      <w:r w:rsidRPr="007329B5">
        <w:t>с</w:t>
      </w:r>
      <w:r w:rsidRPr="007329B5">
        <w:t>публики Узбекистан, охране ее суверенитета, безопасности и территор</w:t>
      </w:r>
      <w:r w:rsidRPr="007329B5">
        <w:t>и</w:t>
      </w:r>
      <w:r w:rsidRPr="007329B5">
        <w:t>альной целостности</w:t>
      </w:r>
      <w:r>
        <w:t>;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утверждает планы строительства, применения и развития Вооруженных Сил, а та</w:t>
      </w:r>
      <w:r w:rsidRPr="007329B5">
        <w:t>к</w:t>
      </w:r>
      <w:r w:rsidRPr="007329B5">
        <w:t>же иные государственные планы и программы по организации обороны</w:t>
      </w:r>
      <w:r>
        <w:t>;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принимает решение и отдает приказ Вооруженным Силам о ведении в</w:t>
      </w:r>
      <w:r w:rsidRPr="007329B5">
        <w:t>о</w:t>
      </w:r>
      <w:r w:rsidRPr="007329B5">
        <w:t>енных действий, в том числе об участии в международных миротворч</w:t>
      </w:r>
      <w:r w:rsidRPr="007329B5">
        <w:t>е</w:t>
      </w:r>
      <w:r w:rsidRPr="007329B5">
        <w:t>ских мероприятиях, а также о привлечении их к выполнению задач не по прямому предназначению</w:t>
      </w:r>
      <w:r>
        <w:t>;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объявляет в порядке, установленном Конституцией Республики Узбек</w:t>
      </w:r>
      <w:r w:rsidRPr="007329B5">
        <w:t>и</w:t>
      </w:r>
      <w:r w:rsidRPr="007329B5">
        <w:t>стан, состо</w:t>
      </w:r>
      <w:r w:rsidRPr="007329B5">
        <w:t>я</w:t>
      </w:r>
      <w:r w:rsidRPr="007329B5">
        <w:t>ние войны в случае нападения на Республику Узбекистан или в случае необходимости выполнения договорных обязательств по взаи</w:t>
      </w:r>
      <w:r w:rsidRPr="007329B5">
        <w:t>м</w:t>
      </w:r>
      <w:r w:rsidRPr="007329B5">
        <w:t>ной обороне от агрессии, общую или частичную мобилизацию и вводит чрезвычайное положение на всей территории или в отдельных местн</w:t>
      </w:r>
      <w:r w:rsidRPr="007329B5">
        <w:t>о</w:t>
      </w:r>
      <w:r w:rsidRPr="007329B5">
        <w:t>стях Республики Узбекистан</w:t>
      </w:r>
      <w:r>
        <w:t>;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назначает на должность и освобождает от должности высшее командов</w:t>
      </w:r>
      <w:r w:rsidRPr="007329B5">
        <w:t>а</w:t>
      </w:r>
      <w:r w:rsidRPr="007329B5">
        <w:t>ние Воор</w:t>
      </w:r>
      <w:r w:rsidRPr="007329B5">
        <w:t>у</w:t>
      </w:r>
      <w:r w:rsidRPr="007329B5">
        <w:t>женных Сил, присваивает высшие воинские звания</w:t>
      </w:r>
      <w:r>
        <w:t>;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определяет количество граждан Республики Узбекистан, подлежащих призыву на военную и альтернативную службу, порядок прохождения ими военной и альтерн</w:t>
      </w:r>
      <w:r w:rsidRPr="007329B5">
        <w:t>а</w:t>
      </w:r>
      <w:r w:rsidRPr="007329B5">
        <w:t>тивной службы, порядок ведения воинского учета военнообязанных и призывников, нормы и объем вооружения, военной техники, военно-технического и вещевого имущества, продовольствия и других материально-технических средств для потребностей обороны и Вооруженных Сил</w:t>
      </w:r>
      <w:r>
        <w:t>;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принимает решения о призыве граждан Республики Узбекистан на сро</w:t>
      </w:r>
      <w:r w:rsidRPr="007329B5">
        <w:t>ч</w:t>
      </w:r>
      <w:r w:rsidRPr="007329B5">
        <w:t>ную военную службу, увольнении в резерв военнослужащих срочной в</w:t>
      </w:r>
      <w:r w:rsidRPr="007329B5">
        <w:t>о</w:t>
      </w:r>
      <w:r w:rsidRPr="007329B5">
        <w:t>енной службы и в з</w:t>
      </w:r>
      <w:r w:rsidRPr="007329B5">
        <w:t>а</w:t>
      </w:r>
      <w:r w:rsidRPr="007329B5">
        <w:t>пас служащих альтернативной службы, а также о призыве военнообязанных на в</w:t>
      </w:r>
      <w:r w:rsidRPr="007329B5">
        <w:t>о</w:t>
      </w:r>
      <w:r w:rsidRPr="007329B5">
        <w:t>енные сборы, издает указы о призыве граждан на воинскую службу по мобилизации и в военное время, об увольнении по демобилизации</w:t>
      </w:r>
      <w:r>
        <w:t>;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создает, реорганизует и ликвидирует военные высшие и средние спец</w:t>
      </w:r>
      <w:r w:rsidRPr="007329B5">
        <w:t>и</w:t>
      </w:r>
      <w:r w:rsidRPr="007329B5">
        <w:t>альные, профессиональные образовательные учреждения, факультеты в</w:t>
      </w:r>
      <w:r w:rsidRPr="007329B5">
        <w:t>о</w:t>
      </w:r>
      <w:r w:rsidRPr="007329B5">
        <w:t>енного обучения, а также учебные центры военной подготовки (военные кафедры или циклы) при вы</w:t>
      </w:r>
      <w:r w:rsidRPr="007329B5">
        <w:t>с</w:t>
      </w:r>
      <w:r w:rsidRPr="007329B5">
        <w:t>ших образовательных учреждениях</w:t>
      </w:r>
      <w:r>
        <w:t>;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осуществляет иные полномочия в соответствии с законом</w:t>
      </w:r>
      <w:r w:rsidRPr="00A87471">
        <w:rPr>
          <w:rStyle w:val="FootnoteReference"/>
        </w:rPr>
        <w:footnoteReference w:id="4"/>
      </w:r>
      <w:r w:rsidRPr="00A87471">
        <w:t>.</w:t>
      </w:r>
    </w:p>
    <w:p w:rsidR="0065508A" w:rsidRPr="007329B5" w:rsidRDefault="0065508A" w:rsidP="0065508A">
      <w:pPr>
        <w:pStyle w:val="SingleTxtGR"/>
      </w:pPr>
      <w:r w:rsidRPr="007329B5">
        <w:t>38.</w:t>
      </w:r>
      <w:r w:rsidRPr="007329B5">
        <w:tab/>
        <w:t>Кабинет Министров Республики Узбекистан возглавляет систему органов государственного управления и обеспечивает и</w:t>
      </w:r>
      <w:r>
        <w:t>х согласованную деятельность, в</w:t>
      </w:r>
      <w:r w:rsidR="00F76B08">
        <w:t xml:space="preserve"> </w:t>
      </w:r>
      <w:r w:rsidRPr="007329B5">
        <w:t>том числе по вопросам государственной безопасности и обороноспособности страны, направляет деятельность министерств и ведомств, местных органов и</w:t>
      </w:r>
      <w:r w:rsidRPr="007329B5">
        <w:t>с</w:t>
      </w:r>
      <w:r w:rsidRPr="007329B5">
        <w:t>полнительной власти по вопросам, затрагиваемым в Протоколе, а также осущ</w:t>
      </w:r>
      <w:r w:rsidRPr="007329B5">
        <w:t>е</w:t>
      </w:r>
      <w:r w:rsidRPr="007329B5">
        <w:t>ствляет контроль за ними, имеет право отмены их актов в случае их противор</w:t>
      </w:r>
      <w:r w:rsidRPr="007329B5">
        <w:t>е</w:t>
      </w:r>
      <w:r w:rsidRPr="007329B5">
        <w:t>чия законодательству, взаимодействует по вопросам, входящим в его компете</w:t>
      </w:r>
      <w:r w:rsidRPr="007329B5">
        <w:t>н</w:t>
      </w:r>
      <w:r w:rsidRPr="007329B5">
        <w:t>цию, с ННО</w:t>
      </w:r>
      <w:r w:rsidRPr="00A87471">
        <w:rPr>
          <w:rStyle w:val="FootnoteReference"/>
          <w:lang w:eastAsia="ru-RU"/>
        </w:rPr>
        <w:footnoteReference w:id="5"/>
      </w:r>
      <w:r w:rsidRPr="007329B5">
        <w:t>.</w:t>
      </w:r>
    </w:p>
    <w:p w:rsidR="0065508A" w:rsidRPr="007329B5" w:rsidRDefault="0065508A" w:rsidP="0065508A">
      <w:pPr>
        <w:pStyle w:val="SingleTxtGR"/>
      </w:pPr>
      <w:r w:rsidRPr="007329B5">
        <w:t>39.</w:t>
      </w:r>
      <w:r w:rsidRPr="007329B5">
        <w:tab/>
        <w:t>Ведущую роль в организации исполнения Закона Республики Узбекистан "О всеобщей воинской обязанности и военной службе" играет Министерство обороны Республики Узбекистан, которое, являясь органом государственного управления делами обороны, осуществляет непосредственную деятельность по подготовке молод</w:t>
      </w:r>
      <w:r w:rsidR="00D06AE0">
        <w:t>е</w:t>
      </w:r>
      <w:r w:rsidRPr="007329B5">
        <w:t>жи к службе в армии, приписке граждан к призывным учас</w:t>
      </w:r>
      <w:r w:rsidRPr="007329B5">
        <w:t>т</w:t>
      </w:r>
      <w:r w:rsidRPr="007329B5">
        <w:t>кам, призыву их на военную или альтернативную службу, соблюдению гарантий защиты прав граждан при призыве и отбывании воинской службы.</w:t>
      </w:r>
    </w:p>
    <w:p w:rsidR="0065508A" w:rsidRPr="007329B5" w:rsidRDefault="0065508A" w:rsidP="0065508A">
      <w:pPr>
        <w:pStyle w:val="SingleTxtGR"/>
      </w:pPr>
      <w:r w:rsidRPr="007329B5">
        <w:t>40.</w:t>
      </w:r>
      <w:r w:rsidRPr="007329B5">
        <w:tab/>
        <w:t>Деятельность Министерства обороны осуществляется при содействии других государственных органов и органов самоуправления граждан. Органы государственной власти и управления на местах, органы самоуправления гра</w:t>
      </w:r>
      <w:r w:rsidRPr="007329B5">
        <w:t>ж</w:t>
      </w:r>
      <w:r w:rsidRPr="007329B5">
        <w:t>дан, руководители предприятий, учреждений, организаций и образовательных учреждений, на которые возложено ведение воинского учета, обязаны пре</w:t>
      </w:r>
      <w:r w:rsidRPr="007329B5">
        <w:t>д</w:t>
      </w:r>
      <w:r w:rsidRPr="007329B5">
        <w:t>ставлять по требованию органов по делам обороны необходимые сведения о лицах, находящихся на воинском учете, оповещать военнообязанных и призы</w:t>
      </w:r>
      <w:r w:rsidRPr="007329B5">
        <w:t>в</w:t>
      </w:r>
      <w:r w:rsidRPr="007329B5">
        <w:t>ников об их вызове и обеспечивать своевременную явку военнообязанных и призывников по этому вызову.</w:t>
      </w:r>
    </w:p>
    <w:p w:rsidR="0065508A" w:rsidRPr="007329B5" w:rsidRDefault="0065508A" w:rsidP="0065508A">
      <w:pPr>
        <w:pStyle w:val="SingleTxtGR"/>
      </w:pPr>
      <w:r w:rsidRPr="007329B5">
        <w:t>41.</w:t>
      </w:r>
      <w:r w:rsidRPr="007329B5">
        <w:tab/>
        <w:t>Органы государственной власти на местах: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участвуют в организации воинского учета, призыва на военную и альте</w:t>
      </w:r>
      <w:r w:rsidRPr="007329B5">
        <w:t>р</w:t>
      </w:r>
      <w:r w:rsidRPr="007329B5">
        <w:t>нативную службу и мобилизации, военных сборов, а также в брониров</w:t>
      </w:r>
      <w:r w:rsidRPr="007329B5">
        <w:t>а</w:t>
      </w:r>
      <w:r w:rsidRPr="007329B5">
        <w:t>нии граждан Респу</w:t>
      </w:r>
      <w:r w:rsidRPr="007329B5">
        <w:t>б</w:t>
      </w:r>
      <w:r w:rsidRPr="007329B5">
        <w:t>лики Узбекистан на период мобилизации и в военное время</w:t>
      </w:r>
      <w:r>
        <w:t>;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обеспечивают выполнение мероприятий по гражданской защите</w:t>
      </w:r>
      <w:r>
        <w:t>;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обеспечивают потребности Вооруженных Сил в необходимой продукции местного производства, тепло- и электроэнергии, предоставляют им средства связи, комм</w:t>
      </w:r>
      <w:r w:rsidRPr="007329B5">
        <w:t>у</w:t>
      </w:r>
      <w:r w:rsidRPr="007329B5">
        <w:t>нально-бытовые и иные услуги</w:t>
      </w:r>
      <w:r>
        <w:t>;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предоставляют в установленном порядке земли, служебные и жилые п</w:t>
      </w:r>
      <w:r w:rsidRPr="007329B5">
        <w:t>о</w:t>
      </w:r>
      <w:r w:rsidRPr="007329B5">
        <w:t>мещения для нужд воинских частей, предприятий, учреждений и орган</w:t>
      </w:r>
      <w:r w:rsidRPr="007329B5">
        <w:t>и</w:t>
      </w:r>
      <w:r w:rsidRPr="007329B5">
        <w:t>заций Вооруженных Сил</w:t>
      </w:r>
      <w:r>
        <w:t>;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обеспечивают реализацию социальных гарантий, установленных для граждан в связи с военной службой, их</w:t>
      </w:r>
      <w:r>
        <w:t xml:space="preserve"> участием в боевых действиях, а</w:t>
      </w:r>
      <w:r>
        <w:rPr>
          <w:lang w:val="en-US"/>
        </w:rPr>
        <w:t> </w:t>
      </w:r>
      <w:r w:rsidRPr="007329B5">
        <w:t>также для членов их с</w:t>
      </w:r>
      <w:r w:rsidRPr="007329B5">
        <w:t>е</w:t>
      </w:r>
      <w:r w:rsidRPr="007329B5">
        <w:t>мей</w:t>
      </w:r>
      <w:r>
        <w:t>;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осуществляют иные полномочия в соответствии с законодательством</w:t>
      </w:r>
      <w:r w:rsidRPr="00A87471">
        <w:rPr>
          <w:rStyle w:val="FootnoteReference"/>
        </w:rPr>
        <w:footnoteReference w:id="6"/>
      </w:r>
      <w:r w:rsidRPr="00BA4840">
        <w:t>.</w:t>
      </w:r>
    </w:p>
    <w:p w:rsidR="0065508A" w:rsidRPr="007329B5" w:rsidRDefault="0065508A" w:rsidP="0065508A">
      <w:pPr>
        <w:pStyle w:val="SingleTxtGR"/>
        <w:rPr>
          <w:b/>
        </w:rPr>
      </w:pPr>
      <w:r w:rsidRPr="007329B5">
        <w:t>42.</w:t>
      </w:r>
      <w:r w:rsidRPr="007329B5">
        <w:rPr>
          <w:b/>
        </w:rPr>
        <w:tab/>
      </w:r>
      <w:r w:rsidRPr="007329B5">
        <w:t>Органы внутренних дел обязаны: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осуществлять выдачу паспортов призывникам, прописку и выписку вое</w:t>
      </w:r>
      <w:r w:rsidRPr="007329B5">
        <w:t>н</w:t>
      </w:r>
      <w:r w:rsidRPr="007329B5">
        <w:t>нообязанных и призывников по месту жительства только при наличии в их учетно-воинских документах отметок органов по делам обороны о принятии на воинский учет или снятии с него</w:t>
      </w:r>
      <w:r>
        <w:t>;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оказывать органам по делам обороны помощь и содействие в принятии юношей на воинский учет, проведении призыва граждан на военную службу (сборы), в контроле за соблюдением правил воинского учета в</w:t>
      </w:r>
      <w:r w:rsidRPr="007329B5">
        <w:t>о</w:t>
      </w:r>
      <w:r w:rsidRPr="007329B5">
        <w:t>еннообязанными и призывниками и в выявлении лиц из числа военнооб</w:t>
      </w:r>
      <w:r w:rsidRPr="007329B5">
        <w:t>я</w:t>
      </w:r>
      <w:r w:rsidRPr="007329B5">
        <w:t>занных и призывников, нарушающих установленные правила воинского учета</w:t>
      </w:r>
      <w:r>
        <w:t>;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организовывать розыск, задержание и доставку в органы по делам обор</w:t>
      </w:r>
      <w:r w:rsidRPr="007329B5">
        <w:t>о</w:t>
      </w:r>
      <w:r w:rsidRPr="007329B5">
        <w:t>ны лиц, у</w:t>
      </w:r>
      <w:r w:rsidRPr="007329B5">
        <w:t>к</w:t>
      </w:r>
      <w:r w:rsidRPr="007329B5">
        <w:t>лоняющихся от выполнения всеобщей воинской обязанности</w:t>
      </w:r>
      <w:r>
        <w:t>.</w:t>
      </w:r>
    </w:p>
    <w:p w:rsidR="0065508A" w:rsidRPr="007329B5" w:rsidRDefault="0065508A" w:rsidP="0065508A">
      <w:pPr>
        <w:pStyle w:val="SingleTxtGR"/>
      </w:pPr>
      <w:r w:rsidRPr="007329B5">
        <w:t>43.</w:t>
      </w:r>
      <w:r w:rsidRPr="007329B5">
        <w:tab/>
        <w:t>Органы записи актов гражданского состояния обязаны в семидневный срок сообщать в районные (городские) органы по делам обороны об изменении военнообязанными и призывниками фамилии, имени, отчества, о внесении в записи актов гражданского состояния изменени</w:t>
      </w:r>
      <w:r>
        <w:t>й о дате и месте их рождения, а </w:t>
      </w:r>
      <w:r w:rsidRPr="007329B5">
        <w:t>также о случаях регистрации смерти военнообязанного или призывника.</w:t>
      </w:r>
    </w:p>
    <w:p w:rsidR="0065508A" w:rsidRPr="007329B5" w:rsidRDefault="0065508A" w:rsidP="0065508A">
      <w:pPr>
        <w:pStyle w:val="SingleTxtGR"/>
      </w:pPr>
      <w:r w:rsidRPr="007329B5">
        <w:t>44.</w:t>
      </w:r>
      <w:r w:rsidRPr="007329B5">
        <w:tab/>
        <w:t xml:space="preserve">Органы дознания и предварительного следствия обязаны в семидневный срок ставить в известность районные (городские) органы по делам обороны о призывниках и военнообязанных, в отношении которых ведется дознание или предварительное следствие, а суды </w:t>
      </w:r>
      <w:r>
        <w:t>−</w:t>
      </w:r>
      <w:r w:rsidRPr="007329B5">
        <w:t xml:space="preserve"> о рассматриваемых уголовных делах и вступивших в законную силу приговорах.</w:t>
      </w:r>
    </w:p>
    <w:p w:rsidR="0065508A" w:rsidRPr="007329B5" w:rsidRDefault="0065508A" w:rsidP="0065508A">
      <w:pPr>
        <w:pStyle w:val="SingleTxtGR"/>
      </w:pPr>
      <w:r w:rsidRPr="007329B5">
        <w:t>45.</w:t>
      </w:r>
      <w:r w:rsidRPr="007329B5">
        <w:tab/>
        <w:t>Военные удостоверения военнообязанных и удостоверения призывников, осужденных (в том числе условно) к лишению свободы, пересылаются судами в соответствующие органы по делам обороны.</w:t>
      </w:r>
    </w:p>
    <w:p w:rsidR="0065508A" w:rsidRPr="007329B5" w:rsidRDefault="0065508A" w:rsidP="0065508A">
      <w:pPr>
        <w:pStyle w:val="SingleTxtGR"/>
      </w:pPr>
      <w:r w:rsidRPr="007329B5">
        <w:t>46.</w:t>
      </w:r>
      <w:r w:rsidRPr="007329B5">
        <w:tab/>
        <w:t>Врачебно-трудовые экспертные комиссии обязаны в семидневный срок извещать соответствующие районные (городские) органы по делам обороны о военнообязанных и призывниках, признанных инвалидами, независимо от группы инвалидности. Во время проведения призыва лечебные учреждения обязаны в трехдневный срок извещать соответствующие районные (городские) органы по делам обороны о гражданах призывного возраста, принятых на ст</w:t>
      </w:r>
      <w:r w:rsidRPr="007329B5">
        <w:t>а</w:t>
      </w:r>
      <w:r w:rsidRPr="007329B5">
        <w:t>ционарное лечение.</w:t>
      </w:r>
    </w:p>
    <w:p w:rsidR="0065508A" w:rsidRPr="007329B5" w:rsidRDefault="0065508A" w:rsidP="0065508A">
      <w:pPr>
        <w:pStyle w:val="SingleTxtGR"/>
      </w:pPr>
      <w:r w:rsidRPr="007329B5">
        <w:t>47.</w:t>
      </w:r>
      <w:r w:rsidRPr="007329B5">
        <w:tab/>
        <w:t>Руководители жилищно-эксплуатационных органов и домовладельцы обязаны по требованию соответствующего органа по делам обороны и органа самоуправления граждан, на которые возложено ведение воинского учета, пре</w:t>
      </w:r>
      <w:r w:rsidRPr="007329B5">
        <w:t>д</w:t>
      </w:r>
      <w:r w:rsidRPr="007329B5">
        <w:t>ставлять домовые книги, карточки прописки, учетно-воинские и другие док</w:t>
      </w:r>
      <w:r w:rsidRPr="007329B5">
        <w:t>у</w:t>
      </w:r>
      <w:r w:rsidRPr="007329B5">
        <w:t>менты на военнообязанных и призывников, также оповещать их о вызове в о</w:t>
      </w:r>
      <w:r w:rsidRPr="007329B5">
        <w:t>р</w:t>
      </w:r>
      <w:r w:rsidRPr="007329B5">
        <w:t>ганы по делам обороны. Военнообязанные, призывники при изменении у них семейного положения, состояния здоровья, местожительства, образования, ме</w:t>
      </w:r>
      <w:r w:rsidRPr="007329B5">
        <w:t>с</w:t>
      </w:r>
      <w:r w:rsidRPr="007329B5">
        <w:t>та работы и должности обязаны лично в семидневный срок сообщить об этом в органы, в которых состоят на воинском учете.</w:t>
      </w:r>
    </w:p>
    <w:p w:rsidR="0065508A" w:rsidRPr="007329B5" w:rsidRDefault="0065508A" w:rsidP="0065508A">
      <w:pPr>
        <w:pStyle w:val="SingleTxtGR"/>
        <w:rPr>
          <w:b/>
        </w:rPr>
      </w:pPr>
      <w:r w:rsidRPr="007329B5">
        <w:t>48.</w:t>
      </w:r>
      <w:r w:rsidRPr="007329B5">
        <w:tab/>
        <w:t>Органы самоуправления граждан: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содействуют в организации оповещения и вызова военнообязанных и призывников в отделы по делам обороны</w:t>
      </w:r>
      <w:r>
        <w:t>;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ведут персонально-первичный учет военнообязанных и призывников в поселках, кишлаках и аулах, а также участвуют в духовно-нравственном и военно-патриотическом воспитании граждан</w:t>
      </w:r>
      <w:r>
        <w:t>;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принимают участие в мероприятиях по гражданской защите и территор</w:t>
      </w:r>
      <w:r w:rsidRPr="007329B5">
        <w:t>и</w:t>
      </w:r>
      <w:r w:rsidRPr="007329B5">
        <w:t>альной обороне</w:t>
      </w:r>
      <w:r>
        <w:t>;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предоставляют в установленном законом порядке в военное время для нужд обороны здания, сооружения, транспортные средства, средства св</w:t>
      </w:r>
      <w:r w:rsidRPr="007329B5">
        <w:t>я</w:t>
      </w:r>
      <w:r w:rsidRPr="007329B5">
        <w:t>зи и другое имущество, находящееся в их собственности, с последующей компенсацией понесенных расх</w:t>
      </w:r>
      <w:r w:rsidRPr="007329B5">
        <w:t>о</w:t>
      </w:r>
      <w:r w:rsidRPr="007329B5">
        <w:t>дов в порядке, определяемом Кабинетом Министров Республики Узбекистан</w:t>
      </w:r>
      <w:r>
        <w:t>;</w:t>
      </w:r>
    </w:p>
    <w:p w:rsidR="0065508A" w:rsidRPr="007329B5" w:rsidRDefault="0065508A" w:rsidP="0065508A">
      <w:pPr>
        <w:pStyle w:val="Bullet1GR"/>
        <w:numPr>
          <w:ilvl w:val="0"/>
          <w:numId w:val="1"/>
        </w:numPr>
      </w:pPr>
      <w:r w:rsidRPr="007329B5">
        <w:t>участвуют в иных мероприятиях в соответствии с законодательством</w:t>
      </w:r>
      <w:r w:rsidRPr="00B3024A">
        <w:rPr>
          <w:rStyle w:val="FootnoteReference"/>
        </w:rPr>
        <w:footnoteReference w:id="7"/>
      </w:r>
      <w:r>
        <w:t>.</w:t>
      </w:r>
    </w:p>
    <w:p w:rsidR="0065508A" w:rsidRPr="007329B5" w:rsidRDefault="0065508A" w:rsidP="0065508A">
      <w:pPr>
        <w:pStyle w:val="SingleTxtGR"/>
      </w:pPr>
      <w:r w:rsidRPr="007329B5">
        <w:t>49.</w:t>
      </w:r>
      <w:r w:rsidRPr="007329B5">
        <w:tab/>
        <w:t>Финансовое и материальное обеспечение мер, связанных с выполнением всеобщей воинской обязанности и прохождением военной службы, производи</w:t>
      </w:r>
      <w:r w:rsidRPr="007329B5">
        <w:t>т</w:t>
      </w:r>
      <w:r w:rsidRPr="007329B5">
        <w:t>ся за счет средств Государственного бюджета Республики Узбекистан и иных источников финансирования в соответствии с законодательством.</w:t>
      </w:r>
    </w:p>
    <w:p w:rsidR="0065508A" w:rsidRPr="007329B5" w:rsidRDefault="0065508A" w:rsidP="0065508A">
      <w:pPr>
        <w:pStyle w:val="SingleTxtGR"/>
      </w:pPr>
      <w:r w:rsidRPr="007329B5">
        <w:t>50.</w:t>
      </w:r>
      <w:r w:rsidRPr="007329B5">
        <w:tab/>
        <w:t>Следует отметить, что население страны информировано о положениях Протокола, благодаря широкой информационно-просветительской кампании, разв</w:t>
      </w:r>
      <w:r w:rsidR="00D06AE0">
        <w:t>е</w:t>
      </w:r>
      <w:r w:rsidRPr="007329B5">
        <w:t xml:space="preserve">рнутой по изучению Конвенции о правах </w:t>
      </w:r>
      <w:r>
        <w:t>реб</w:t>
      </w:r>
      <w:r w:rsidR="00D06AE0">
        <w:t>е</w:t>
      </w:r>
      <w:r>
        <w:t xml:space="preserve">нка (в том числе </w:t>
      </w:r>
      <w:r w:rsidR="00D94CF8">
        <w:t>статья</w:t>
      </w:r>
      <w:r>
        <w:t xml:space="preserve"> 38), а</w:t>
      </w:r>
      <w:r w:rsidR="00660982">
        <w:t xml:space="preserve"> </w:t>
      </w:r>
      <w:r w:rsidRPr="007329B5">
        <w:t>также в рамках образовательной деятельности в сфере международного гум</w:t>
      </w:r>
      <w:r w:rsidRPr="007329B5">
        <w:t>а</w:t>
      </w:r>
      <w:r w:rsidRPr="007329B5">
        <w:t xml:space="preserve">нитарного права. </w:t>
      </w:r>
    </w:p>
    <w:p w:rsidR="0065508A" w:rsidRPr="00784AFD" w:rsidRDefault="0065508A" w:rsidP="0065508A">
      <w:pPr>
        <w:pStyle w:val="SingleTxtGR"/>
      </w:pPr>
      <w:r w:rsidRPr="007329B5">
        <w:t>51.</w:t>
      </w:r>
      <w:r w:rsidRPr="007329B5">
        <w:tab/>
        <w:t>В стране существенно активизировалась информационно-просветитель-ская и образовательная деятельность в сфере прав реб</w:t>
      </w:r>
      <w:r w:rsidR="00D06AE0">
        <w:t>е</w:t>
      </w:r>
      <w:r w:rsidRPr="007329B5">
        <w:t>нка. Просветительская деятельность</w:t>
      </w:r>
      <w:r w:rsidRPr="0065508A">
        <w:t xml:space="preserve"> </w:t>
      </w:r>
      <w:r w:rsidRPr="00784AFD">
        <w:t>охватывает издание международных правовых документов по правам реб</w:t>
      </w:r>
      <w:r>
        <w:t>е</w:t>
      </w:r>
      <w:r w:rsidRPr="00784AFD">
        <w:t>нка, проведение конференций, семинаров и тренингов на данную тему.</w:t>
      </w:r>
    </w:p>
    <w:p w:rsidR="0065508A" w:rsidRPr="00784AFD" w:rsidRDefault="0065508A" w:rsidP="0065508A">
      <w:pPr>
        <w:pStyle w:val="SingleTxtGR"/>
      </w:pPr>
      <w:r w:rsidRPr="00784AFD">
        <w:t>52.</w:t>
      </w:r>
      <w:r w:rsidRPr="00784AFD">
        <w:tab/>
        <w:t>В 2006</w:t>
      </w:r>
      <w:r>
        <w:t>−</w:t>
      </w:r>
      <w:r w:rsidRPr="00784AFD">
        <w:t>2010</w:t>
      </w:r>
      <w:r>
        <w:t xml:space="preserve"> годах</w:t>
      </w:r>
      <w:r w:rsidRPr="00784AFD">
        <w:t xml:space="preserve"> были изданы книги: </w:t>
      </w:r>
    </w:p>
    <w:p w:rsidR="0065508A" w:rsidRPr="00784AFD" w:rsidRDefault="0065508A" w:rsidP="0065508A">
      <w:pPr>
        <w:pStyle w:val="Bullet1GR"/>
        <w:numPr>
          <w:ilvl w:val="0"/>
          <w:numId w:val="1"/>
        </w:numPr>
      </w:pPr>
      <w:r w:rsidRPr="00784AFD">
        <w:t>"Защита прав реб</w:t>
      </w:r>
      <w:r>
        <w:t>е</w:t>
      </w:r>
      <w:r w:rsidRPr="00784AFD">
        <w:t>нка: пособие для парламентариев"</w:t>
      </w:r>
    </w:p>
    <w:p w:rsidR="0065508A" w:rsidRPr="00784AFD" w:rsidRDefault="0065508A" w:rsidP="0065508A">
      <w:pPr>
        <w:pStyle w:val="Bullet1GR"/>
        <w:numPr>
          <w:ilvl w:val="0"/>
          <w:numId w:val="1"/>
        </w:numPr>
      </w:pPr>
      <w:r w:rsidRPr="00784AFD">
        <w:t>"Конвенция по правам реб</w:t>
      </w:r>
      <w:r>
        <w:t>е</w:t>
      </w:r>
      <w:r w:rsidRPr="00784AFD">
        <w:t>нка" на узбекском языке, тиражом 2</w:t>
      </w:r>
      <w:r>
        <w:t xml:space="preserve"> </w:t>
      </w:r>
      <w:r w:rsidRPr="00784AFD">
        <w:t>000 э</w:t>
      </w:r>
      <w:r w:rsidRPr="00784AFD">
        <w:t>к</w:t>
      </w:r>
      <w:r w:rsidRPr="00784AFD">
        <w:t>земпляров</w:t>
      </w:r>
    </w:p>
    <w:p w:rsidR="0065508A" w:rsidRPr="00784AFD" w:rsidRDefault="0065508A" w:rsidP="0065508A">
      <w:pPr>
        <w:pStyle w:val="Bullet1GR"/>
        <w:numPr>
          <w:ilvl w:val="0"/>
          <w:numId w:val="1"/>
        </w:numPr>
      </w:pPr>
      <w:r w:rsidRPr="00784AFD">
        <w:t>"Конвенция по правам реб</w:t>
      </w:r>
      <w:r>
        <w:t>е</w:t>
      </w:r>
      <w:r w:rsidRPr="00784AFD">
        <w:t>нка и е</w:t>
      </w:r>
      <w:r>
        <w:t>е</w:t>
      </w:r>
      <w:r w:rsidRPr="00784AFD">
        <w:t xml:space="preserve"> факультативные протоколы" на узбе</w:t>
      </w:r>
      <w:r w:rsidRPr="00784AFD">
        <w:t>к</w:t>
      </w:r>
      <w:r w:rsidRPr="00784AFD">
        <w:t>ском языке, тиражом 2</w:t>
      </w:r>
      <w:r>
        <w:t xml:space="preserve"> </w:t>
      </w:r>
      <w:r w:rsidRPr="00784AFD">
        <w:t xml:space="preserve">000 экземпляров </w:t>
      </w:r>
    </w:p>
    <w:p w:rsidR="0065508A" w:rsidRPr="00784AFD" w:rsidRDefault="0065508A" w:rsidP="0065508A">
      <w:pPr>
        <w:pStyle w:val="Bullet1GR"/>
        <w:numPr>
          <w:ilvl w:val="0"/>
          <w:numId w:val="1"/>
        </w:numPr>
      </w:pPr>
      <w:r w:rsidRPr="00784AFD">
        <w:t>"Права человека для парламентариев" на узбекском языке, тиражом 1</w:t>
      </w:r>
      <w:r>
        <w:t> </w:t>
      </w:r>
      <w:r w:rsidRPr="00784AFD">
        <w:t>000</w:t>
      </w:r>
      <w:r>
        <w:t> </w:t>
      </w:r>
      <w:r w:rsidRPr="00784AFD">
        <w:t>экзе</w:t>
      </w:r>
      <w:r w:rsidRPr="00784AFD">
        <w:t>м</w:t>
      </w:r>
      <w:r w:rsidRPr="00784AFD">
        <w:t>пляров</w:t>
      </w:r>
    </w:p>
    <w:p w:rsidR="0065508A" w:rsidRPr="00784AFD" w:rsidRDefault="0065508A" w:rsidP="0065508A">
      <w:pPr>
        <w:pStyle w:val="Bullet1GR"/>
        <w:numPr>
          <w:ilvl w:val="0"/>
          <w:numId w:val="1"/>
        </w:numPr>
      </w:pPr>
      <w:r w:rsidRPr="00784AFD">
        <w:t>"Сборник основополагающих конвенций и рекомендаций МОТ"</w:t>
      </w:r>
    </w:p>
    <w:p w:rsidR="0065508A" w:rsidRPr="00660982" w:rsidRDefault="0065508A" w:rsidP="0065508A">
      <w:pPr>
        <w:pStyle w:val="Bullet1GR"/>
        <w:numPr>
          <w:ilvl w:val="0"/>
          <w:numId w:val="1"/>
        </w:numPr>
        <w:rPr>
          <w:spacing w:val="2"/>
        </w:rPr>
      </w:pPr>
      <w:r w:rsidRPr="00660982">
        <w:rPr>
          <w:spacing w:val="2"/>
        </w:rPr>
        <w:t>Пособие для парламентариев "Искоренение наихудших форм детского тр</w:t>
      </w:r>
      <w:r w:rsidRPr="00660982">
        <w:rPr>
          <w:spacing w:val="2"/>
        </w:rPr>
        <w:t>у</w:t>
      </w:r>
      <w:r w:rsidRPr="00660982">
        <w:rPr>
          <w:spacing w:val="2"/>
        </w:rPr>
        <w:t>да" (практическое р</w:t>
      </w:r>
      <w:r w:rsidRPr="00660982">
        <w:rPr>
          <w:spacing w:val="2"/>
        </w:rPr>
        <w:t>у</w:t>
      </w:r>
      <w:r w:rsidRPr="00660982">
        <w:rPr>
          <w:spacing w:val="2"/>
        </w:rPr>
        <w:t>ководство по применению Конвенции МОТ №182)</w:t>
      </w:r>
    </w:p>
    <w:p w:rsidR="0065508A" w:rsidRPr="00784AFD" w:rsidRDefault="0065508A" w:rsidP="0065508A">
      <w:pPr>
        <w:pStyle w:val="Bullet1GR"/>
        <w:numPr>
          <w:ilvl w:val="0"/>
          <w:numId w:val="1"/>
        </w:numPr>
      </w:pPr>
      <w:r w:rsidRPr="00784AFD">
        <w:t>юбилейное издание "Всеобщая декларация прав человека"</w:t>
      </w:r>
    </w:p>
    <w:p w:rsidR="0065508A" w:rsidRPr="00784AFD" w:rsidRDefault="0065508A" w:rsidP="0065508A">
      <w:pPr>
        <w:pStyle w:val="Bullet1GR"/>
        <w:numPr>
          <w:ilvl w:val="0"/>
          <w:numId w:val="1"/>
        </w:numPr>
      </w:pPr>
      <w:r w:rsidRPr="00784AFD">
        <w:t>сборник "Конвенция по правам реб</w:t>
      </w:r>
      <w:r>
        <w:t>е</w:t>
      </w:r>
      <w:r w:rsidRPr="00784AFD">
        <w:t>нка и Закон Республики Узбекистан "О гарантиях прав реб</w:t>
      </w:r>
      <w:r>
        <w:t>е</w:t>
      </w:r>
      <w:r w:rsidRPr="00784AFD">
        <w:t>нка"" (на узбекском, русском и английском яз</w:t>
      </w:r>
      <w:r w:rsidRPr="00784AFD">
        <w:t>ы</w:t>
      </w:r>
      <w:r w:rsidRPr="00784AFD">
        <w:t>ках)</w:t>
      </w:r>
    </w:p>
    <w:p w:rsidR="0065508A" w:rsidRPr="00784AFD" w:rsidRDefault="0065508A" w:rsidP="0065508A">
      <w:pPr>
        <w:pStyle w:val="Bullet1GR"/>
        <w:numPr>
          <w:ilvl w:val="0"/>
          <w:numId w:val="1"/>
        </w:numPr>
      </w:pPr>
      <w:r w:rsidRPr="00784AFD">
        <w:t>"Комментарий к Закону Республики Узбекистан "О гарантиях прав реб</w:t>
      </w:r>
      <w:r>
        <w:t>е</w:t>
      </w:r>
      <w:r w:rsidRPr="00784AFD">
        <w:t>н</w:t>
      </w:r>
      <w:r w:rsidRPr="00784AFD">
        <w:t>ка" (на русском и у</w:t>
      </w:r>
      <w:r w:rsidRPr="00784AFD">
        <w:t>з</w:t>
      </w:r>
      <w:r w:rsidRPr="00784AFD">
        <w:t>бекском языках)</w:t>
      </w:r>
    </w:p>
    <w:p w:rsidR="0065508A" w:rsidRPr="00784AFD" w:rsidRDefault="0065508A" w:rsidP="0065508A">
      <w:pPr>
        <w:pStyle w:val="Bullet1GR"/>
        <w:numPr>
          <w:ilvl w:val="0"/>
          <w:numId w:val="1"/>
        </w:numPr>
      </w:pPr>
      <w:r w:rsidRPr="00784AFD">
        <w:t>Электронная книга "Права реб</w:t>
      </w:r>
      <w:r>
        <w:t>е</w:t>
      </w:r>
      <w:r w:rsidRPr="00784AFD">
        <w:t>нка: сборник международных договоров"</w:t>
      </w:r>
    </w:p>
    <w:p w:rsidR="0065508A" w:rsidRPr="00784AFD" w:rsidRDefault="0065508A" w:rsidP="0065508A">
      <w:pPr>
        <w:pStyle w:val="Bullet1GR"/>
        <w:numPr>
          <w:ilvl w:val="0"/>
          <w:numId w:val="1"/>
        </w:numPr>
      </w:pPr>
      <w:r w:rsidRPr="00784AFD">
        <w:t>Учебное пособие "Права реб</w:t>
      </w:r>
      <w:r>
        <w:t>е</w:t>
      </w:r>
      <w:r w:rsidRPr="00784AFD">
        <w:t>нка" для бакалавров и магистрантов</w:t>
      </w:r>
    </w:p>
    <w:p w:rsidR="0065508A" w:rsidRPr="00784AFD" w:rsidRDefault="0065508A" w:rsidP="0065508A">
      <w:pPr>
        <w:pStyle w:val="SingleTxtGR"/>
      </w:pPr>
      <w:r w:rsidRPr="00784AFD">
        <w:t>53.</w:t>
      </w:r>
      <w:r w:rsidRPr="00784AFD">
        <w:tab/>
        <w:t>В 2008 году в рамках Программы мероприятий, посвященных празднов</w:t>
      </w:r>
      <w:r w:rsidRPr="00784AFD">
        <w:t>а</w:t>
      </w:r>
      <w:r w:rsidRPr="00784AFD">
        <w:t>нию 60-летия Всеобщей декларации прав человека, подготовлена и опублик</w:t>
      </w:r>
      <w:r w:rsidRPr="00784AFD">
        <w:t>о</w:t>
      </w:r>
      <w:r w:rsidRPr="00784AFD">
        <w:t>вана монография на тему: "Всеобщая Декларация прав человека и национал</w:t>
      </w:r>
      <w:r w:rsidRPr="00784AFD">
        <w:t>ь</w:t>
      </w:r>
      <w:r w:rsidRPr="00784AFD">
        <w:t>ная система защиты прав человека в Узбекистане (на узбекском, русском и ан</w:t>
      </w:r>
      <w:r w:rsidRPr="00784AFD">
        <w:t>г</w:t>
      </w:r>
      <w:r w:rsidRPr="00784AFD">
        <w:t xml:space="preserve">лийском языках), а также серия </w:t>
      </w:r>
      <w:r>
        <w:t>−</w:t>
      </w:r>
      <w:r w:rsidRPr="00784AFD">
        <w:t xml:space="preserve"> 15 брошюр "Права человека в Узбекистане", посвящ</w:t>
      </w:r>
      <w:r>
        <w:t>е</w:t>
      </w:r>
      <w:r w:rsidRPr="00784AFD">
        <w:t>нная различным аспектам имплементации Всеобщей декларации прав человека и других международных документов в области прав человека. Одна из брошюр посвящена теме: "Гарантии прав реб</w:t>
      </w:r>
      <w:r>
        <w:t>е</w:t>
      </w:r>
      <w:r w:rsidRPr="00784AFD">
        <w:t>нка".</w:t>
      </w:r>
    </w:p>
    <w:p w:rsidR="0065508A" w:rsidRPr="00784AFD" w:rsidRDefault="0065508A" w:rsidP="0065508A">
      <w:pPr>
        <w:pStyle w:val="SingleTxtGR"/>
      </w:pPr>
      <w:r w:rsidRPr="00784AFD">
        <w:t>54.</w:t>
      </w:r>
      <w:r w:rsidRPr="00784AFD">
        <w:tab/>
        <w:t>После присоединения Узбекистана к двум Факультативным протоколам к Конвенции о правах реб</w:t>
      </w:r>
      <w:r>
        <w:t>е</w:t>
      </w:r>
      <w:r w:rsidRPr="00784AFD">
        <w:t>нка в 2010</w:t>
      </w:r>
      <w:r>
        <w:t xml:space="preserve"> году</w:t>
      </w:r>
      <w:r w:rsidRPr="00784AFD">
        <w:t xml:space="preserve"> была издана отдельная книга на узбе</w:t>
      </w:r>
      <w:r w:rsidRPr="00784AFD">
        <w:t>к</w:t>
      </w:r>
      <w:r w:rsidRPr="00784AFD">
        <w:t>ском языке: "Факультативные протоколы к Конвенции о правах реб</w:t>
      </w:r>
      <w:r>
        <w:t>е</w:t>
      </w:r>
      <w:r w:rsidRPr="00784AFD">
        <w:t>нка" в к</w:t>
      </w:r>
      <w:r w:rsidRPr="00784AFD">
        <w:t>о</w:t>
      </w:r>
      <w:r w:rsidRPr="00784AFD">
        <w:t xml:space="preserve">личестве </w:t>
      </w:r>
      <w:r>
        <w:t xml:space="preserve">2 </w:t>
      </w:r>
      <w:r w:rsidRPr="00784AFD">
        <w:t>000 экз., Протоколы были также опубликованы в книге: "Правовые основы защиты прав реб</w:t>
      </w:r>
      <w:r>
        <w:t>е</w:t>
      </w:r>
      <w:r w:rsidRPr="00784AFD">
        <w:t>нка: международные стандарты и национальное зак</w:t>
      </w:r>
      <w:r w:rsidRPr="00784AFD">
        <w:t>о</w:t>
      </w:r>
      <w:r w:rsidRPr="00784AFD">
        <w:t>нодательство" в количес</w:t>
      </w:r>
      <w:r w:rsidRPr="00784AFD">
        <w:t>т</w:t>
      </w:r>
      <w:r w:rsidRPr="00784AFD">
        <w:t>ве 1</w:t>
      </w:r>
      <w:r>
        <w:t xml:space="preserve"> </w:t>
      </w:r>
      <w:r w:rsidRPr="00784AFD">
        <w:t>000 экз.</w:t>
      </w:r>
    </w:p>
    <w:p w:rsidR="0065508A" w:rsidRPr="00784AFD" w:rsidRDefault="0065508A" w:rsidP="0065508A">
      <w:pPr>
        <w:pStyle w:val="SingleTxtGR"/>
      </w:pPr>
      <w:r w:rsidRPr="00784AFD">
        <w:t>55.</w:t>
      </w:r>
      <w:r w:rsidRPr="00784AFD">
        <w:tab/>
        <w:t>В Узбекистане созданы независимые институты по защите и мониторингу прав лиц, призыва</w:t>
      </w:r>
      <w:r w:rsidRPr="00784AFD">
        <w:t>ю</w:t>
      </w:r>
      <w:r w:rsidRPr="00784AFD">
        <w:t>щихся на воинскую или альтернативную службу. В их число входят: Уполномоченный Олий Мажлиса по правам человека (Омбудсмен) и Национальный центр Республики Узбекистан по правам человека.</w:t>
      </w:r>
    </w:p>
    <w:p w:rsidR="0065508A" w:rsidRPr="00784AFD" w:rsidRDefault="0065508A" w:rsidP="0065508A">
      <w:pPr>
        <w:pStyle w:val="SingleTxtGR"/>
      </w:pPr>
      <w:r w:rsidRPr="00784AFD">
        <w:t>56.</w:t>
      </w:r>
      <w:r w:rsidRPr="00784AFD">
        <w:tab/>
        <w:t>Омбудсмен Узбекистана осуществляет парламентский контроль за с</w:t>
      </w:r>
      <w:r w:rsidRPr="00784AFD">
        <w:t>о</w:t>
      </w:r>
      <w:r w:rsidRPr="00784AFD">
        <w:t>блюдением законодательства о правах и свободах человека, в том числе прав реб</w:t>
      </w:r>
      <w:r>
        <w:t>е</w:t>
      </w:r>
      <w:r w:rsidRPr="00784AFD">
        <w:t>нка, государственными органами, предприятиями, учреждениями, орган</w:t>
      </w:r>
      <w:r w:rsidRPr="00784AFD">
        <w:t>и</w:t>
      </w:r>
      <w:r w:rsidRPr="00784AFD">
        <w:t>зациями и должностными лицами. Омбудсмен рассматривает жалобы на дейс</w:t>
      </w:r>
      <w:r w:rsidRPr="00784AFD">
        <w:t>т</w:t>
      </w:r>
      <w:r w:rsidRPr="00784AFD">
        <w:t>вия или бездействие организаций и должностных лиц, нарушающих права гр</w:t>
      </w:r>
      <w:r w:rsidRPr="00784AFD">
        <w:t>а</w:t>
      </w:r>
      <w:r w:rsidRPr="00784AFD">
        <w:t>ждан, проводит проверку доводов заявителей и подготавливает рекомендации по устранению допущенных нарушений. Он вправе ходатайствовать об ответс</w:t>
      </w:r>
      <w:r w:rsidRPr="00784AFD">
        <w:t>т</w:t>
      </w:r>
      <w:r w:rsidRPr="00784AFD">
        <w:t>венности лиц, нарушающих права реб</w:t>
      </w:r>
      <w:r>
        <w:t>е</w:t>
      </w:r>
      <w:r w:rsidRPr="00784AFD">
        <w:t>нка, в том числе и по вопросам, затраг</w:t>
      </w:r>
      <w:r w:rsidRPr="00784AFD">
        <w:t>и</w:t>
      </w:r>
      <w:r w:rsidRPr="00784AFD">
        <w:t>ваемым Протоколом.</w:t>
      </w:r>
    </w:p>
    <w:p w:rsidR="0065508A" w:rsidRPr="00784AFD" w:rsidRDefault="0065508A" w:rsidP="0065508A">
      <w:pPr>
        <w:pStyle w:val="SingleTxtGR"/>
      </w:pPr>
      <w:r>
        <w:t>57.</w:t>
      </w:r>
      <w:r>
        <w:tab/>
        <w:t>В 2009 году</w:t>
      </w:r>
      <w:r w:rsidRPr="00784AFD">
        <w:t xml:space="preserve"> к Омбудсмену и его региональным представителям поступ</w:t>
      </w:r>
      <w:r w:rsidRPr="00784AFD">
        <w:t>и</w:t>
      </w:r>
      <w:r w:rsidRPr="00784AFD">
        <w:t>ло 42 обращения по вопросам прав реб</w:t>
      </w:r>
      <w:r>
        <w:t>е</w:t>
      </w:r>
      <w:r w:rsidRPr="00784AFD">
        <w:t>нка, в 2010</w:t>
      </w:r>
      <w:r>
        <w:t xml:space="preserve"> году</w:t>
      </w:r>
      <w:r w:rsidRPr="00784AFD">
        <w:t xml:space="preserve"> </w:t>
      </w:r>
      <w:r>
        <w:t>−</w:t>
      </w:r>
      <w:r w:rsidRPr="00784AFD">
        <w:t xml:space="preserve"> 159, однако наруш</w:t>
      </w:r>
      <w:r w:rsidRPr="00784AFD">
        <w:t>е</w:t>
      </w:r>
      <w:r w:rsidRPr="00784AFD">
        <w:t>ний п</w:t>
      </w:r>
      <w:r w:rsidRPr="00784AFD">
        <w:t>о</w:t>
      </w:r>
      <w:r w:rsidRPr="00784AFD">
        <w:t>ложений Протокола в них не отмечалось.</w:t>
      </w:r>
    </w:p>
    <w:p w:rsidR="0065508A" w:rsidRPr="00784AFD" w:rsidRDefault="0065508A" w:rsidP="0065508A">
      <w:pPr>
        <w:pStyle w:val="SingleTxtGR"/>
      </w:pPr>
      <w:r w:rsidRPr="00784AFD">
        <w:t>58.</w:t>
      </w:r>
      <w:r w:rsidRPr="00784AFD">
        <w:tab/>
        <w:t>Национальный центр Республики Узбекистан по правам человека, явл</w:t>
      </w:r>
      <w:r w:rsidRPr="00784AFD">
        <w:t>я</w:t>
      </w:r>
      <w:r w:rsidRPr="00784AFD">
        <w:t>ясь независимым координирующим, аналитическим, межведомственным и ко</w:t>
      </w:r>
      <w:r w:rsidRPr="00784AFD">
        <w:t>н</w:t>
      </w:r>
      <w:r w:rsidRPr="00784AFD">
        <w:t>сультативным органом в сфере выработки страт</w:t>
      </w:r>
      <w:r w:rsidRPr="00784AFD">
        <w:t>е</w:t>
      </w:r>
      <w:r w:rsidRPr="00784AFD">
        <w:t>гии государства по реализации конституционных прав и свобод человека, осуществляет мониторинг с</w:t>
      </w:r>
      <w:r w:rsidRPr="00784AFD">
        <w:t>и</w:t>
      </w:r>
      <w:r w:rsidRPr="00784AFD">
        <w:t xml:space="preserve">туации в сфере прав человека </w:t>
      </w:r>
      <w:r>
        <w:t>−</w:t>
      </w:r>
      <w:r w:rsidRPr="00784AFD">
        <w:t xml:space="preserve"> реб</w:t>
      </w:r>
      <w:r>
        <w:t>е</w:t>
      </w:r>
      <w:r w:rsidRPr="00784AFD">
        <w:t>нка и обобщает полученную информацию в пери</w:t>
      </w:r>
      <w:r w:rsidRPr="00784AFD">
        <w:t>о</w:t>
      </w:r>
      <w:r w:rsidRPr="00784AFD">
        <w:t>дических докладах Узбекистана по выполнению Конвенции о правах реб</w:t>
      </w:r>
      <w:r>
        <w:t>е</w:t>
      </w:r>
      <w:r w:rsidRPr="00784AFD">
        <w:t>нка, проводит при</w:t>
      </w:r>
      <w:r>
        <w:t>е</w:t>
      </w:r>
      <w:r w:rsidRPr="00784AFD">
        <w:t>м граждан по поводу нарушения их прав соответствующими г</w:t>
      </w:r>
      <w:r w:rsidRPr="00784AFD">
        <w:t>о</w:t>
      </w:r>
      <w:r w:rsidRPr="00784AFD">
        <w:t>сударственными органами. В Центр не поступало ни одного обращения по в</w:t>
      </w:r>
      <w:r w:rsidRPr="00784AFD">
        <w:t>о</w:t>
      </w:r>
      <w:r w:rsidRPr="00784AFD">
        <w:t>просам, затрагиваемым Протоколом.</w:t>
      </w:r>
    </w:p>
    <w:p w:rsidR="0065508A" w:rsidRPr="00784AFD" w:rsidRDefault="0065508A" w:rsidP="0065508A">
      <w:pPr>
        <w:pStyle w:val="SingleTxtGR"/>
      </w:pPr>
      <w:r w:rsidRPr="00784AFD">
        <w:t>59.</w:t>
      </w:r>
      <w:r w:rsidRPr="00784AFD">
        <w:tab/>
        <w:t>Свой вклад в обеспечение прав реб</w:t>
      </w:r>
      <w:r>
        <w:t>е</w:t>
      </w:r>
      <w:r w:rsidRPr="00784AFD">
        <w:t>нка вносит Генеральная прокуратура Республики Узбекистан и подчин</w:t>
      </w:r>
      <w:r>
        <w:t>е</w:t>
      </w:r>
      <w:r w:rsidRPr="00784AFD">
        <w:t xml:space="preserve">нные ей органы прокуратуры. </w:t>
      </w:r>
    </w:p>
    <w:p w:rsidR="0065508A" w:rsidRPr="00784AFD" w:rsidRDefault="0065508A" w:rsidP="0065508A">
      <w:pPr>
        <w:pStyle w:val="SingleTxtGR"/>
      </w:pPr>
      <w:r w:rsidRPr="00784AFD">
        <w:t>60.</w:t>
      </w:r>
      <w:r w:rsidRPr="00784AFD">
        <w:tab/>
        <w:t>В Узбекистане действует институт Комиссий по делам несовершенноле</w:t>
      </w:r>
      <w:r w:rsidRPr="00784AFD">
        <w:t>т</w:t>
      </w:r>
      <w:r>
        <w:t>них, которые создаются при хоки</w:t>
      </w:r>
      <w:r w:rsidRPr="00784AFD">
        <w:t>миятах районов, городов, областей и города Ташкента, Совете Министров Республики Каракалпакстан, Кабинете Минис</w:t>
      </w:r>
      <w:r w:rsidRPr="00784AFD">
        <w:t>т</w:t>
      </w:r>
      <w:r w:rsidRPr="00784AFD">
        <w:t xml:space="preserve">ров </w:t>
      </w:r>
      <w:r>
        <w:t>Республики Узбекистан.</w:t>
      </w:r>
    </w:p>
    <w:p w:rsidR="0065508A" w:rsidRPr="00784AFD" w:rsidRDefault="0065508A" w:rsidP="0065508A">
      <w:pPr>
        <w:pStyle w:val="SingleTxtGR"/>
      </w:pPr>
      <w:r w:rsidRPr="00784AFD">
        <w:t>61.</w:t>
      </w:r>
      <w:r w:rsidRPr="00784AFD">
        <w:tab/>
        <w:t>Комиссия состоит из представителей органов народного образов</w:t>
      </w:r>
      <w:r w:rsidRPr="00784AFD">
        <w:softHyphen/>
        <w:t>ания, среднего специального, профессионального образования, здравоохранения, с</w:t>
      </w:r>
      <w:r w:rsidRPr="00784AFD">
        <w:t>о</w:t>
      </w:r>
      <w:r w:rsidRPr="00784AFD">
        <w:t>циального обеспечения, внутренних дел, труда, комитета женщин, профсоюзов, негосударственных некоммерческих организаций, общества содействия обор</w:t>
      </w:r>
      <w:r w:rsidRPr="00784AFD">
        <w:t>о</w:t>
      </w:r>
      <w:r w:rsidRPr="00784AFD">
        <w:t xml:space="preserve">не, трудовых коллективов, культурно - просветительных и других учреждений. </w:t>
      </w:r>
    </w:p>
    <w:p w:rsidR="0065508A" w:rsidRPr="00784AFD" w:rsidRDefault="0065508A" w:rsidP="0065508A">
      <w:pPr>
        <w:pStyle w:val="SingleTxtGR"/>
      </w:pPr>
      <w:r w:rsidRPr="00784AFD">
        <w:t>62.</w:t>
      </w:r>
      <w:r w:rsidRPr="00784AFD">
        <w:tab/>
        <w:t>Постановление Кабинета министров Республики Узбекистан "О сове</w:t>
      </w:r>
      <w:r w:rsidRPr="00784AFD">
        <w:t>р</w:t>
      </w:r>
      <w:r w:rsidRPr="00784AFD">
        <w:t>шенствовании деятельности комиссий по делам несовершеннолетних" от 21.09.2000</w:t>
      </w:r>
      <w:r>
        <w:t xml:space="preserve"> </w:t>
      </w:r>
      <w:r w:rsidRPr="00784AFD">
        <w:t>г</w:t>
      </w:r>
      <w:r w:rsidR="005E4FD8">
        <w:t>ода</w:t>
      </w:r>
      <w:r w:rsidRPr="00784AFD">
        <w:t xml:space="preserve"> №</w:t>
      </w:r>
      <w:r w:rsidR="005E4FD8">
        <w:t xml:space="preserve"> </w:t>
      </w:r>
      <w:r w:rsidRPr="00784AFD">
        <w:t>360 укрепило авторитет комиссий, позволило поднять на н</w:t>
      </w:r>
      <w:r w:rsidRPr="00784AFD">
        <w:t>о</w:t>
      </w:r>
      <w:r w:rsidRPr="00784AFD">
        <w:t>вую ступень работу по проведению профилактической работы с семьями, кот</w:t>
      </w:r>
      <w:r w:rsidRPr="00784AFD">
        <w:t>о</w:t>
      </w:r>
      <w:r w:rsidRPr="00784AFD">
        <w:t xml:space="preserve">рые находятся в социально трудном положении. </w:t>
      </w:r>
    </w:p>
    <w:p w:rsidR="0065508A" w:rsidRPr="00784AFD" w:rsidRDefault="0065508A" w:rsidP="0065508A">
      <w:pPr>
        <w:pStyle w:val="SingleTxtGR"/>
      </w:pPr>
      <w:r w:rsidRPr="00784AFD">
        <w:t>63.</w:t>
      </w:r>
      <w:r w:rsidRPr="00784AFD">
        <w:tab/>
        <w:t xml:space="preserve">Основными задачами Комиссии являются: </w:t>
      </w:r>
    </w:p>
    <w:p w:rsidR="0065508A" w:rsidRPr="00784AFD" w:rsidRDefault="0065508A" w:rsidP="0065508A">
      <w:pPr>
        <w:pStyle w:val="SingleTxtGR"/>
      </w:pPr>
      <w:r w:rsidRPr="00784AFD">
        <w:tab/>
      </w:r>
      <w:r w:rsidRPr="00DA5700">
        <w:rPr>
          <w:lang w:val="en-US"/>
        </w:rPr>
        <w:t>a</w:t>
      </w:r>
      <w:r w:rsidRPr="00DA5700">
        <w:t>)</w:t>
      </w:r>
      <w:r w:rsidRPr="00784AFD">
        <w:tab/>
        <w:t>осуществление мер по защите и восстановлению прав и законных интересов несовершеннолетних, выявлению и устранению причин и условий, способствующих безнадзорности, беспризорности, правонарушениям и ант</w:t>
      </w:r>
      <w:r w:rsidRPr="00784AFD">
        <w:t>и</w:t>
      </w:r>
      <w:r w:rsidRPr="00784AFD">
        <w:t>общественным действиям несовершеннолетних;</w:t>
      </w:r>
    </w:p>
    <w:p w:rsidR="0065508A" w:rsidRPr="00784AFD" w:rsidRDefault="0065508A" w:rsidP="0065508A">
      <w:pPr>
        <w:pStyle w:val="SingleTxtGR"/>
      </w:pPr>
      <w:r w:rsidRPr="00784AFD">
        <w:tab/>
      </w:r>
      <w:r w:rsidRPr="00DA5700">
        <w:rPr>
          <w:lang w:val="en-US"/>
        </w:rPr>
        <w:t>b</w:t>
      </w:r>
      <w:r w:rsidRPr="00DA5700">
        <w:t>)</w:t>
      </w:r>
      <w:r w:rsidRPr="00784AFD">
        <w:tab/>
        <w:t>координация деятельности государственных органов, органов с</w:t>
      </w:r>
      <w:r w:rsidRPr="00784AFD">
        <w:t>а</w:t>
      </w:r>
      <w:r w:rsidRPr="00784AFD">
        <w:t>моуправления граждан и общественных объединений по вопросам профилакт</w:t>
      </w:r>
      <w:r w:rsidRPr="00784AFD">
        <w:t>и</w:t>
      </w:r>
      <w:r w:rsidRPr="00784AFD">
        <w:t xml:space="preserve">ки безнадзорности и правонарушений несовершеннолетних, защиты их прав и законных интересов. </w:t>
      </w:r>
    </w:p>
    <w:p w:rsidR="0065508A" w:rsidRPr="00784AFD" w:rsidRDefault="0065508A" w:rsidP="0065508A">
      <w:pPr>
        <w:pStyle w:val="SingleTxtGR"/>
      </w:pPr>
      <w:r w:rsidRPr="00784AFD">
        <w:t>64.</w:t>
      </w:r>
      <w:r w:rsidRPr="00784AFD">
        <w:tab/>
        <w:t xml:space="preserve">Комиссии обладают довольно широкими правами: </w:t>
      </w:r>
    </w:p>
    <w:p w:rsidR="0065508A" w:rsidRPr="00784AFD" w:rsidRDefault="0065508A" w:rsidP="0065508A">
      <w:pPr>
        <w:pStyle w:val="SingleTxtGR"/>
      </w:pPr>
      <w:r w:rsidRPr="0065508A">
        <w:rPr>
          <w:i/>
        </w:rPr>
        <w:tab/>
      </w:r>
      <w:r w:rsidRPr="00DA5700">
        <w:rPr>
          <w:lang w:val="en-US"/>
        </w:rPr>
        <w:t>a</w:t>
      </w:r>
      <w:r w:rsidRPr="00DA5700">
        <w:t>)</w:t>
      </w:r>
      <w:r w:rsidRPr="00784AFD">
        <w:tab/>
        <w:t>получать от государственных органов, предприятий, учреждений и организаций сведения, необх</w:t>
      </w:r>
      <w:r w:rsidRPr="00784AFD">
        <w:t>о</w:t>
      </w:r>
      <w:r w:rsidRPr="00784AFD">
        <w:t xml:space="preserve">димые для работы комиссии; </w:t>
      </w:r>
    </w:p>
    <w:p w:rsidR="0065508A" w:rsidRPr="00784AFD" w:rsidRDefault="0065508A" w:rsidP="0065508A">
      <w:pPr>
        <w:pStyle w:val="SingleTxtGR"/>
      </w:pPr>
      <w:r w:rsidRPr="0065508A">
        <w:rPr>
          <w:i/>
        </w:rPr>
        <w:tab/>
      </w:r>
      <w:r w:rsidRPr="006D3EAA">
        <w:rPr>
          <w:lang w:val="en-US"/>
        </w:rPr>
        <w:t>b</w:t>
      </w:r>
      <w:r w:rsidRPr="006D3EAA">
        <w:t>)</w:t>
      </w:r>
      <w:r w:rsidRPr="00784AFD">
        <w:tab/>
        <w:t>заслушивать на заседаниях комиссии сообщения руководителей с</w:t>
      </w:r>
      <w:r w:rsidRPr="00784AFD">
        <w:t>о</w:t>
      </w:r>
      <w:r w:rsidRPr="00784AFD">
        <w:t>отве</w:t>
      </w:r>
      <w:r w:rsidRPr="00784AFD">
        <w:t>т</w:t>
      </w:r>
      <w:r w:rsidRPr="00784AFD">
        <w:t>ствующих органов предприятий, учреждений и организаций по вопросам, отн</w:t>
      </w:r>
      <w:r w:rsidRPr="00784AFD">
        <w:t>о</w:t>
      </w:r>
      <w:r w:rsidRPr="00784AFD">
        <w:t xml:space="preserve">сящимся к условиям содержания и воспитания детей и подростков; </w:t>
      </w:r>
    </w:p>
    <w:p w:rsidR="0065508A" w:rsidRPr="00784AFD" w:rsidRDefault="0065508A" w:rsidP="0065508A">
      <w:pPr>
        <w:pStyle w:val="SingleTxtGR"/>
      </w:pPr>
      <w:r w:rsidRPr="0065508A">
        <w:rPr>
          <w:i/>
        </w:rPr>
        <w:tab/>
      </w:r>
      <w:r w:rsidRPr="006D3EAA">
        <w:rPr>
          <w:lang w:val="en-US"/>
        </w:rPr>
        <w:t>c</w:t>
      </w:r>
      <w:r w:rsidRPr="006D3EAA">
        <w:t>)</w:t>
      </w:r>
      <w:r w:rsidRPr="00784AFD">
        <w:tab/>
        <w:t>производить личный прием несовершеннолетних, родителей, ра</w:t>
      </w:r>
      <w:r w:rsidRPr="00784AFD">
        <w:t>с</w:t>
      </w:r>
      <w:r w:rsidRPr="00784AFD">
        <w:t>сматривать их жалобы и заявл</w:t>
      </w:r>
      <w:r w:rsidRPr="00784AFD">
        <w:t>е</w:t>
      </w:r>
      <w:r w:rsidRPr="00784AFD">
        <w:t xml:space="preserve">ния, знакомиться с их личными делами. </w:t>
      </w:r>
    </w:p>
    <w:p w:rsidR="0065508A" w:rsidRPr="00784AFD" w:rsidRDefault="0065508A" w:rsidP="0065508A">
      <w:pPr>
        <w:pStyle w:val="SingleTxtGR"/>
      </w:pPr>
      <w:r w:rsidRPr="00784AFD">
        <w:t>65.</w:t>
      </w:r>
      <w:r w:rsidRPr="00784AFD">
        <w:tab/>
        <w:t>Комиссии по вопросам, отнесенным к их компетенции, принимают п</w:t>
      </w:r>
      <w:r w:rsidRPr="00784AFD">
        <w:t>о</w:t>
      </w:r>
      <w:r w:rsidRPr="00784AFD">
        <w:t>становления, обязательны</w:t>
      </w:r>
      <w:r>
        <w:t>е для исполнения государственны</w:t>
      </w:r>
      <w:r w:rsidRPr="00784AFD">
        <w:t>ми органами, пре</w:t>
      </w:r>
      <w:r w:rsidRPr="00784AFD">
        <w:t>д</w:t>
      </w:r>
      <w:r w:rsidRPr="00784AFD">
        <w:t>приятиями, учреждениями, организациями, должностными лицами и гражд</w:t>
      </w:r>
      <w:r w:rsidRPr="00784AFD">
        <w:t>а</w:t>
      </w:r>
      <w:r w:rsidRPr="00784AFD">
        <w:t>нами.</w:t>
      </w:r>
    </w:p>
    <w:p w:rsidR="0065508A" w:rsidRPr="00784AFD" w:rsidRDefault="0065508A" w:rsidP="0065508A">
      <w:pPr>
        <w:pStyle w:val="SingleTxtGR"/>
      </w:pPr>
      <w:r w:rsidRPr="00784AFD">
        <w:t>66.</w:t>
      </w:r>
      <w:r w:rsidRPr="00784AFD">
        <w:tab/>
        <w:t>В Узбекистане поощряется и поддерживается деятельность институтов гражданского общества, содействующих подготовке молод</w:t>
      </w:r>
      <w:r>
        <w:t>е</w:t>
      </w:r>
      <w:r w:rsidRPr="00784AFD">
        <w:t>жи к военной и ал</w:t>
      </w:r>
      <w:r w:rsidRPr="00784AFD">
        <w:t>ь</w:t>
      </w:r>
      <w:r w:rsidRPr="00784AFD">
        <w:t>тернативной службе. Они оказывают активную помощь в уч</w:t>
      </w:r>
      <w:r>
        <w:t>е</w:t>
      </w:r>
      <w:r w:rsidRPr="00784AFD">
        <w:t>те, оповещении и вызове призывников в отделы по делам обороны, проведении лечебно-оздоровительной, духовно-нравственной и военно-патриотической работы ср</w:t>
      </w:r>
      <w:r w:rsidRPr="00784AFD">
        <w:t>е</w:t>
      </w:r>
      <w:r w:rsidRPr="00784AFD">
        <w:t>ди подростков и призывников, которые готовятся к военной службе. В провед</w:t>
      </w:r>
      <w:r w:rsidRPr="00784AFD">
        <w:t>е</w:t>
      </w:r>
      <w:r w:rsidRPr="00784AFD">
        <w:t>нии мероприятий духовно-нравственного и патриотического характера прин</w:t>
      </w:r>
      <w:r w:rsidRPr="00784AFD">
        <w:t>и</w:t>
      </w:r>
      <w:r w:rsidRPr="00784AFD">
        <w:t xml:space="preserve">мают активное участие такие ННО, как: Фонд "Форум культуры и искусства Узбекистана", Фонд "Сен </w:t>
      </w:r>
      <w:r>
        <w:t>е</w:t>
      </w:r>
      <w:r w:rsidRPr="00784AFD">
        <w:t>лгиз эмассан", Ассоциация поддержки детей и с</w:t>
      </w:r>
      <w:r w:rsidRPr="00784AFD">
        <w:t>е</w:t>
      </w:r>
      <w:r w:rsidRPr="00784AFD">
        <w:t>мьи, Фонд "Махалла", ОДМ "Камолот", ОСО "Ватанпарвар" и другие.</w:t>
      </w:r>
    </w:p>
    <w:p w:rsidR="0065508A" w:rsidRPr="00784AFD" w:rsidRDefault="0065508A" w:rsidP="0065508A">
      <w:pPr>
        <w:pStyle w:val="SingleTxtGR"/>
      </w:pPr>
      <w:r w:rsidRPr="00784AFD">
        <w:t>67.</w:t>
      </w:r>
      <w:r w:rsidRPr="00784AFD">
        <w:tab/>
        <w:t>Физическая подготовка будущих военнослужащих, лечебно-оздоровительная работа находятся в поле зрения Фонда "Соглом авлод учун", Федерации профсоюзов Узбекистана, органов самоуправления граждан и др</w:t>
      </w:r>
      <w:r w:rsidRPr="00784AFD">
        <w:t>у</w:t>
      </w:r>
      <w:r w:rsidRPr="00784AFD">
        <w:t xml:space="preserve">гих ННО. </w:t>
      </w:r>
    </w:p>
    <w:p w:rsidR="0065508A" w:rsidRPr="00784AFD" w:rsidRDefault="0065508A" w:rsidP="0065508A">
      <w:pPr>
        <w:pStyle w:val="SingleTxtGR"/>
      </w:pPr>
      <w:r w:rsidRPr="00784AFD">
        <w:t>68.</w:t>
      </w:r>
      <w:r w:rsidRPr="00784AFD">
        <w:tab/>
        <w:t>В связи с тем, что законодательство Республики Узбекистан полностью соответствует положениям ст</w:t>
      </w:r>
      <w:r>
        <w:t xml:space="preserve">атьи </w:t>
      </w:r>
      <w:r w:rsidRPr="00784AFD">
        <w:t>38 Конвенции о правах реб</w:t>
      </w:r>
      <w:r>
        <w:t>е</w:t>
      </w:r>
      <w:r w:rsidRPr="00784AFD">
        <w:t>нка и Факульт</w:t>
      </w:r>
      <w:r w:rsidRPr="00784AFD">
        <w:t>а</w:t>
      </w:r>
      <w:r w:rsidRPr="00784AFD">
        <w:t>тивного протокола к ней по вопросам, касающимся участия детей в вооруж</w:t>
      </w:r>
      <w:r>
        <w:t>е</w:t>
      </w:r>
      <w:r w:rsidRPr="00784AFD">
        <w:t>н</w:t>
      </w:r>
      <w:r w:rsidRPr="00784AFD">
        <w:t>ных конфликтах, в дальнейшем планируется усилить информационно-просветительскую, образовательную и издательскую деятельность в данной сфере, повысить эффективность национальной системы мониторинга за собл</w:t>
      </w:r>
      <w:r w:rsidRPr="00784AFD">
        <w:t>ю</w:t>
      </w:r>
      <w:r w:rsidRPr="00784AFD">
        <w:t>дением прав реб</w:t>
      </w:r>
      <w:r>
        <w:t>е</w:t>
      </w:r>
      <w:r w:rsidRPr="00784AFD">
        <w:t>нка, в том числе и по вопросам, затронутым в Факультативном протоколе, а также активизировать социальное партн</w:t>
      </w:r>
      <w:r>
        <w:t>е</w:t>
      </w:r>
      <w:r w:rsidRPr="00784AFD">
        <w:t>рство государства с и</w:t>
      </w:r>
      <w:r w:rsidRPr="00784AFD">
        <w:t>н</w:t>
      </w:r>
      <w:r w:rsidRPr="00784AFD">
        <w:t xml:space="preserve">ститутами гражданского общества в данной сфере. </w:t>
      </w:r>
    </w:p>
    <w:p w:rsidR="0065508A" w:rsidRDefault="0065508A" w:rsidP="0065508A">
      <w:pPr>
        <w:pStyle w:val="H23GR"/>
      </w:pPr>
      <w:r w:rsidRPr="006D3EAA">
        <w:tab/>
      </w:r>
      <w:r w:rsidRPr="006D3EAA">
        <w:tab/>
      </w:r>
      <w:r w:rsidRPr="00784AFD">
        <w:t>Статья 1</w:t>
      </w:r>
    </w:p>
    <w:p w:rsidR="0065508A" w:rsidRPr="00784AFD" w:rsidRDefault="0065508A" w:rsidP="0065508A">
      <w:pPr>
        <w:pStyle w:val="SingleTxtGR"/>
      </w:pPr>
      <w:r w:rsidRPr="00784AFD">
        <w:t>69.</w:t>
      </w:r>
      <w:r w:rsidRPr="00784AFD">
        <w:tab/>
        <w:t>Республика Узбекистан полностью призна</w:t>
      </w:r>
      <w:r>
        <w:t>е</w:t>
      </w:r>
      <w:r w:rsidRPr="00784AFD">
        <w:t>т и поддерживает положения Протокола о том, что военнослужащие, не достигшие 18-летнего возраста, не должны принимать прямого участия в военных действиях.</w:t>
      </w:r>
    </w:p>
    <w:p w:rsidR="0065508A" w:rsidRPr="00784AFD" w:rsidRDefault="0065508A" w:rsidP="0065508A">
      <w:pPr>
        <w:pStyle w:val="SingleTxtGR"/>
      </w:pPr>
      <w:r w:rsidRPr="00784AFD">
        <w:t>70.</w:t>
      </w:r>
      <w:r w:rsidRPr="00784AFD">
        <w:tab/>
        <w:t>В соответствии со ст</w:t>
      </w:r>
      <w:r>
        <w:t xml:space="preserve">атьей </w:t>
      </w:r>
      <w:r w:rsidRPr="00784AFD">
        <w:t>3 Закона "О гарантиях прав реб</w:t>
      </w:r>
      <w:r>
        <w:t>е</w:t>
      </w:r>
      <w:r w:rsidRPr="00784AFD">
        <w:t>нка" от 7.01.2008</w:t>
      </w:r>
      <w:r>
        <w:t xml:space="preserve"> </w:t>
      </w:r>
      <w:r w:rsidRPr="00784AFD">
        <w:t>г</w:t>
      </w:r>
      <w:r w:rsidR="005E4FD8">
        <w:t>ода</w:t>
      </w:r>
      <w:r w:rsidRPr="00784AFD">
        <w:t xml:space="preserve"> лица, не достигшие возраста восемнадцати лет, являются дет</w:t>
      </w:r>
      <w:r w:rsidRPr="00784AFD">
        <w:t>ь</w:t>
      </w:r>
      <w:r w:rsidRPr="00784AFD">
        <w:t>ми, и государство гарантирует охрану их жизни и здоровья, обеспечивают их без</w:t>
      </w:r>
      <w:r w:rsidRPr="00784AFD">
        <w:t>о</w:t>
      </w:r>
      <w:r w:rsidRPr="00784AFD">
        <w:t xml:space="preserve">пасность. </w:t>
      </w:r>
    </w:p>
    <w:p w:rsidR="0065508A" w:rsidRPr="00784AFD" w:rsidRDefault="0065508A" w:rsidP="0065508A">
      <w:pPr>
        <w:pStyle w:val="SingleTxtGR"/>
      </w:pPr>
      <w:r w:rsidRPr="00784AFD">
        <w:t>71.</w:t>
      </w:r>
      <w:r w:rsidRPr="00784AFD">
        <w:tab/>
        <w:t>Посягательство на жизнь реб</w:t>
      </w:r>
      <w:r>
        <w:t>е</w:t>
      </w:r>
      <w:r w:rsidRPr="00784AFD">
        <w:t>нка является тягчайшим преступлением (ст</w:t>
      </w:r>
      <w:r>
        <w:t>атья</w:t>
      </w:r>
      <w:r w:rsidRPr="00784AFD">
        <w:t xml:space="preserve"> 8).</w:t>
      </w:r>
    </w:p>
    <w:p w:rsidR="0065508A" w:rsidRPr="00784AFD" w:rsidRDefault="0065508A" w:rsidP="0065508A">
      <w:pPr>
        <w:pStyle w:val="SingleTxtGR"/>
      </w:pPr>
      <w:r w:rsidRPr="00784AFD">
        <w:t>72.</w:t>
      </w:r>
      <w:r w:rsidRPr="00784AFD">
        <w:tab/>
        <w:t>Государство не только созда</w:t>
      </w:r>
      <w:r>
        <w:t>е</w:t>
      </w:r>
      <w:r w:rsidRPr="00784AFD">
        <w:t>т условия для обеспечения рождения и ра</w:t>
      </w:r>
      <w:r w:rsidRPr="00784AFD">
        <w:t>з</w:t>
      </w:r>
      <w:r w:rsidRPr="00784AFD">
        <w:t>вития реб</w:t>
      </w:r>
      <w:r>
        <w:t>е</w:t>
      </w:r>
      <w:r w:rsidRPr="00784AFD">
        <w:t>нка, но и защ</w:t>
      </w:r>
      <w:r w:rsidRPr="00784AFD">
        <w:t>и</w:t>
      </w:r>
      <w:r w:rsidRPr="00784AFD">
        <w:t>щает неприкосновенность его личности, от всех форм эксплуатации (в том числе в военной сфере), физического, психического и се</w:t>
      </w:r>
      <w:r w:rsidRPr="00784AFD">
        <w:t>к</w:t>
      </w:r>
      <w:r w:rsidRPr="00784AFD">
        <w:t>суального насилия, пыток и других форм жестокого, грубого или унижающего человеческое достоинство обращения (ст</w:t>
      </w:r>
      <w:r>
        <w:t>атья</w:t>
      </w:r>
      <w:r w:rsidRPr="00784AFD">
        <w:t xml:space="preserve"> 10).</w:t>
      </w:r>
    </w:p>
    <w:p w:rsidR="0065508A" w:rsidRPr="00784AFD" w:rsidRDefault="0065508A" w:rsidP="0065508A">
      <w:pPr>
        <w:pStyle w:val="SingleTxtGR"/>
      </w:pPr>
      <w:r w:rsidRPr="00784AFD">
        <w:t>73.</w:t>
      </w:r>
      <w:r w:rsidRPr="00784AFD">
        <w:tab/>
        <w:t>Узбекистан в своей политике в отношении детей исходит из того, что г</w:t>
      </w:r>
      <w:r w:rsidRPr="00784AFD">
        <w:t>о</w:t>
      </w:r>
      <w:r w:rsidRPr="00784AFD">
        <w:t>сударство, общество и семья несут ответственность за гармоничное физич</w:t>
      </w:r>
      <w:r w:rsidRPr="00784AFD">
        <w:t>е</w:t>
      </w:r>
      <w:r w:rsidRPr="00784AFD">
        <w:t>ское, интеллектуальное и духовное развитие реб</w:t>
      </w:r>
      <w:r>
        <w:t>е</w:t>
      </w:r>
      <w:r w:rsidRPr="00784AFD">
        <w:t>нка, не должны подвергать опасности его жизнь и здоровье, защищать его права и законные интересы.</w:t>
      </w:r>
    </w:p>
    <w:p w:rsidR="0065508A" w:rsidRPr="00784AFD" w:rsidRDefault="0065508A" w:rsidP="0065508A">
      <w:pPr>
        <w:pStyle w:val="SingleTxtGR"/>
      </w:pPr>
      <w:r w:rsidRPr="00784AFD">
        <w:t>74.</w:t>
      </w:r>
      <w:r w:rsidRPr="00784AFD">
        <w:tab/>
        <w:t>В истории Узбекистана никогда не было практики призыва на военную службу лиц, не достигших 18 лет.</w:t>
      </w:r>
    </w:p>
    <w:p w:rsidR="0065508A" w:rsidRPr="00784AFD" w:rsidRDefault="0065508A" w:rsidP="0065508A">
      <w:pPr>
        <w:pStyle w:val="SingleTxtGR"/>
      </w:pPr>
      <w:r w:rsidRPr="00784AFD">
        <w:t>75.</w:t>
      </w:r>
      <w:r w:rsidRPr="00784AFD">
        <w:tab/>
        <w:t>Конституционная обязанность граждан по защите Республики Узбек</w:t>
      </w:r>
      <w:r w:rsidRPr="00784AFD">
        <w:t>и</w:t>
      </w:r>
      <w:r w:rsidRPr="00784AFD">
        <w:t>стан, по несению военной или альтернативной службы реализуется ими только по достижении 18 лет (ст</w:t>
      </w:r>
      <w:r>
        <w:t>атья</w:t>
      </w:r>
      <w:r w:rsidRPr="00784AFD">
        <w:t xml:space="preserve"> 52). </w:t>
      </w:r>
    </w:p>
    <w:p w:rsidR="0065508A" w:rsidRDefault="0065508A" w:rsidP="0065508A">
      <w:pPr>
        <w:pStyle w:val="SingleTxtGR"/>
      </w:pPr>
      <w:bookmarkStart w:id="1" w:name="BM1415731"/>
      <w:r w:rsidRPr="00784AFD">
        <w:t>76.</w:t>
      </w:r>
      <w:r w:rsidRPr="00784AFD">
        <w:tab/>
        <w:t xml:space="preserve">Согласно Закону Республики Узбекистан </w:t>
      </w:r>
      <w:bookmarkStart w:id="2" w:name="BM1415726"/>
      <w:r w:rsidRPr="00784AFD">
        <w:t>"О присоединении Республики Узбекистан к Факультативному Протоколу к Конвенции о правах ребенка, к</w:t>
      </w:r>
      <w:r w:rsidRPr="00784AFD">
        <w:t>а</w:t>
      </w:r>
      <w:r w:rsidRPr="00784AFD">
        <w:t>сающемуся участия детей в вооруженных конфликтах (Нью-Йорк, 25 мая 2000</w:t>
      </w:r>
      <w:r>
        <w:t> </w:t>
      </w:r>
      <w:r w:rsidRPr="00784AFD">
        <w:t>года)</w:t>
      </w:r>
      <w:bookmarkEnd w:id="2"/>
      <w:r w:rsidRPr="00784AFD">
        <w:t xml:space="preserve">, Узбекистан присоединился </w:t>
      </w:r>
      <w:bookmarkStart w:id="3" w:name="BM1415730"/>
      <w:r w:rsidRPr="00784AFD">
        <w:t xml:space="preserve">к данному Факультативному протоколу </w:t>
      </w:r>
      <w:bookmarkEnd w:id="3"/>
      <w:r w:rsidRPr="00784AFD">
        <w:t>со следующим заявлением: "по пункту 2 статьи 3 Протокола: "Республика Узб</w:t>
      </w:r>
      <w:r w:rsidRPr="00784AFD">
        <w:t>е</w:t>
      </w:r>
      <w:r w:rsidRPr="00784AFD">
        <w:t>кистан заявляет, что в соответствии с Законом Республики Узбекистан от 12 д</w:t>
      </w:r>
      <w:r w:rsidRPr="00784AFD">
        <w:t>е</w:t>
      </w:r>
      <w:r w:rsidRPr="00784AFD">
        <w:t>кабря 2002 года "О всеобщей воинской об</w:t>
      </w:r>
      <w:r w:rsidRPr="00784AFD">
        <w:t>я</w:t>
      </w:r>
      <w:r w:rsidRPr="00784AFD">
        <w:t xml:space="preserve">занности и военной службе" призыв граждан в </w:t>
      </w:r>
      <w:bookmarkStart w:id="4" w:name="ctx1"/>
      <w:bookmarkEnd w:id="1"/>
      <w:r w:rsidRPr="00784AFD">
        <w:t>Вооруженные Силы</w:t>
      </w:r>
      <w:bookmarkEnd w:id="4"/>
      <w:r w:rsidRPr="00784AFD">
        <w:t xml:space="preserve"> Республики Узбекистан допускается только с в</w:t>
      </w:r>
      <w:r w:rsidRPr="00784AFD">
        <w:t>о</w:t>
      </w:r>
      <w:r w:rsidRPr="00784AFD">
        <w:t>семнадцатилетнего возраста".</w:t>
      </w:r>
    </w:p>
    <w:p w:rsidR="0065508A" w:rsidRDefault="0065508A" w:rsidP="0065508A">
      <w:pPr>
        <w:pStyle w:val="H23GR"/>
      </w:pPr>
      <w:r>
        <w:tab/>
      </w:r>
      <w:r>
        <w:tab/>
      </w:r>
      <w:r w:rsidRPr="00784AFD">
        <w:t>Статья 2</w:t>
      </w:r>
    </w:p>
    <w:p w:rsidR="0065508A" w:rsidRDefault="0065508A" w:rsidP="0065508A">
      <w:pPr>
        <w:pStyle w:val="SingleTxtGR"/>
      </w:pPr>
      <w:r w:rsidRPr="00784AFD">
        <w:t>77.</w:t>
      </w:r>
      <w:r w:rsidRPr="00784AFD">
        <w:tab/>
        <w:t>Узбекистан принимает законодательные, административные, информац</w:t>
      </w:r>
      <w:r w:rsidRPr="00784AFD">
        <w:t>и</w:t>
      </w:r>
      <w:r w:rsidRPr="00784AFD">
        <w:t>онно-просветительские и иные меры по недопущению обязательного призыва в вооруж</w:t>
      </w:r>
      <w:r>
        <w:t>е</w:t>
      </w:r>
      <w:r w:rsidRPr="00784AFD">
        <w:t>нные силы лиц, не достигших 18 лет.</w:t>
      </w:r>
    </w:p>
    <w:p w:rsidR="0065508A" w:rsidRPr="002B1E07" w:rsidRDefault="0065508A" w:rsidP="0065508A">
      <w:pPr>
        <w:pStyle w:val="SingleTxtGR"/>
      </w:pPr>
      <w:r w:rsidRPr="002B1E07">
        <w:t>78.</w:t>
      </w:r>
      <w:r w:rsidRPr="002B1E07">
        <w:tab/>
        <w:t>В ст</w:t>
      </w:r>
      <w:r>
        <w:t xml:space="preserve">атье </w:t>
      </w:r>
      <w:r w:rsidRPr="002B1E07">
        <w:t>52 Конституции Республики Узбекистан установлено, что "з</w:t>
      </w:r>
      <w:r w:rsidRPr="002B1E07">
        <w:t>а</w:t>
      </w:r>
      <w:r w:rsidRPr="002B1E07">
        <w:t>щита Республики Узбекистан – долг каждого гражданина Республики Узбек</w:t>
      </w:r>
      <w:r w:rsidRPr="002B1E07">
        <w:t>и</w:t>
      </w:r>
      <w:r w:rsidRPr="002B1E07">
        <w:t>стан. Граждане обязаны нести военную или альтернативную службу в порядке, уст</w:t>
      </w:r>
      <w:r w:rsidRPr="002B1E07">
        <w:t>а</w:t>
      </w:r>
      <w:r w:rsidRPr="002B1E07">
        <w:t xml:space="preserve">новленном законом". </w:t>
      </w:r>
    </w:p>
    <w:p w:rsidR="0065508A" w:rsidRPr="002B1E07" w:rsidRDefault="0065508A" w:rsidP="0065508A">
      <w:pPr>
        <w:pStyle w:val="SingleTxtGR"/>
      </w:pPr>
      <w:r w:rsidRPr="002B1E07">
        <w:t>79.</w:t>
      </w:r>
      <w:r w:rsidRPr="002B1E07">
        <w:tab/>
        <w:t>Во исполнение данной нормы Конституции был принят Закон Республики Узбекистан "О всеобщей воинской обязанности и военной службе" (в новой р</w:t>
      </w:r>
      <w:r w:rsidRPr="002B1E07">
        <w:t>е</w:t>
      </w:r>
      <w:r w:rsidRPr="002B1E07">
        <w:t>дакции) от 12 декабря 2002</w:t>
      </w:r>
      <w:r>
        <w:t xml:space="preserve"> </w:t>
      </w:r>
      <w:r w:rsidRPr="002B1E07">
        <w:t>г</w:t>
      </w:r>
      <w:r>
        <w:t>ода</w:t>
      </w:r>
      <w:r w:rsidRPr="002B1E07">
        <w:t>, в соответствии с которым граждане Республ</w:t>
      </w:r>
      <w:r w:rsidRPr="002B1E07">
        <w:t>и</w:t>
      </w:r>
      <w:r w:rsidRPr="002B1E07">
        <w:t>ки Узбекистан несут военную или альтернативную службу.</w:t>
      </w:r>
    </w:p>
    <w:p w:rsidR="0065508A" w:rsidRPr="002B1E07" w:rsidRDefault="0065508A" w:rsidP="0065508A">
      <w:pPr>
        <w:pStyle w:val="SingleTxtGR"/>
      </w:pPr>
      <w:r w:rsidRPr="002B1E07">
        <w:t>80.</w:t>
      </w:r>
      <w:r w:rsidRPr="002B1E07">
        <w:tab/>
        <w:t>Всеобщая воинская обязанность заключается в обязательной военной подготовке граждан к защ</w:t>
      </w:r>
      <w:r w:rsidRPr="002B1E07">
        <w:t>и</w:t>
      </w:r>
      <w:r w:rsidRPr="002B1E07">
        <w:t>те Республики Узбекистан и устанавливается в целях обеспечения комплектования Вооруженных Сил Республики Узбекистан и по</w:t>
      </w:r>
      <w:r w:rsidRPr="002B1E07">
        <w:t>д</w:t>
      </w:r>
      <w:r w:rsidRPr="002B1E07">
        <w:t>готовки их резерва.</w:t>
      </w:r>
    </w:p>
    <w:p w:rsidR="0065508A" w:rsidRPr="002B1E07" w:rsidRDefault="0065508A" w:rsidP="0065508A">
      <w:pPr>
        <w:pStyle w:val="SingleTxtGR"/>
      </w:pPr>
      <w:r w:rsidRPr="002B1E07">
        <w:t>81.</w:t>
      </w:r>
      <w:r w:rsidRPr="002B1E07">
        <w:tab/>
        <w:t>Всеобщая воинская обязанность включает: подготовку граждан к военной службе, призыв (поступление) на военную службу, прохождение военной слу</w:t>
      </w:r>
      <w:r w:rsidRPr="002B1E07">
        <w:t>ж</w:t>
      </w:r>
      <w:r w:rsidRPr="002B1E07">
        <w:t>бы по призыву или по контракту, службу в резерве, альтернативную службу, с</w:t>
      </w:r>
      <w:r w:rsidRPr="002B1E07">
        <w:t>о</w:t>
      </w:r>
      <w:r w:rsidRPr="002B1E07">
        <w:t>блюдение правил воинского учета, мероприятия по защите населения в чрезв</w:t>
      </w:r>
      <w:r w:rsidRPr="002B1E07">
        <w:t>ы</w:t>
      </w:r>
      <w:r w:rsidRPr="002B1E07">
        <w:t>чайных ситуациях или и случае военной агрессии против Республики Узбек</w:t>
      </w:r>
      <w:r w:rsidRPr="002B1E07">
        <w:t>и</w:t>
      </w:r>
      <w:r w:rsidRPr="002B1E07">
        <w:t>стан.</w:t>
      </w:r>
    </w:p>
    <w:p w:rsidR="0065508A" w:rsidRPr="002B1E07" w:rsidRDefault="0065508A" w:rsidP="0065508A">
      <w:pPr>
        <w:pStyle w:val="SingleTxtGR"/>
      </w:pPr>
      <w:r w:rsidRPr="002B1E07">
        <w:t>82.</w:t>
      </w:r>
      <w:r w:rsidRPr="002B1E07">
        <w:tab/>
        <w:t xml:space="preserve">Действительная военная служба </w:t>
      </w:r>
      <w:r>
        <w:t>−</w:t>
      </w:r>
      <w:r w:rsidRPr="002B1E07">
        <w:t xml:space="preserve"> это военная служба в Вооруженных Силах по призыву или по контракту на должности рядового, сержантского и офицерского составов.</w:t>
      </w:r>
    </w:p>
    <w:p w:rsidR="0065508A" w:rsidRPr="002B1E07" w:rsidRDefault="0065508A" w:rsidP="0065508A">
      <w:pPr>
        <w:pStyle w:val="SingleTxtGR"/>
      </w:pPr>
      <w:r w:rsidRPr="002B1E07">
        <w:t>83.</w:t>
      </w:r>
      <w:r w:rsidRPr="002B1E07">
        <w:tab/>
        <w:t>Устанавливаются следующие виды военной службы:</w:t>
      </w:r>
    </w:p>
    <w:p w:rsidR="0065508A" w:rsidRPr="002B1E07" w:rsidRDefault="0065508A" w:rsidP="0065508A">
      <w:pPr>
        <w:pStyle w:val="SingleTxtGR"/>
      </w:pPr>
      <w:r w:rsidRPr="002B1E07">
        <w:tab/>
      </w:r>
      <w:r w:rsidRPr="004B6A9A">
        <w:rPr>
          <w:lang w:val="en-US"/>
        </w:rPr>
        <w:t>a</w:t>
      </w:r>
      <w:r w:rsidRPr="004B6A9A">
        <w:t>)</w:t>
      </w:r>
      <w:r w:rsidRPr="002B1E07">
        <w:t xml:space="preserve"> </w:t>
      </w:r>
      <w:r>
        <w:tab/>
      </w:r>
      <w:r w:rsidRPr="002B1E07">
        <w:t>срочная военная служба;</w:t>
      </w:r>
    </w:p>
    <w:p w:rsidR="0065508A" w:rsidRPr="002B1E07" w:rsidRDefault="0065508A" w:rsidP="0065508A">
      <w:pPr>
        <w:pStyle w:val="SingleTxtGR"/>
      </w:pPr>
      <w:r w:rsidRPr="002B1E07">
        <w:tab/>
      </w:r>
      <w:r w:rsidRPr="004B6A9A">
        <w:rPr>
          <w:lang w:val="en-US"/>
        </w:rPr>
        <w:t>b</w:t>
      </w:r>
      <w:r w:rsidRPr="004B6A9A">
        <w:t>)</w:t>
      </w:r>
      <w:r w:rsidRPr="002B1E07">
        <w:t xml:space="preserve"> </w:t>
      </w:r>
      <w:r>
        <w:tab/>
      </w:r>
      <w:r w:rsidRPr="002B1E07">
        <w:t>военная служба в мобилизационном призывном резерве;</w:t>
      </w:r>
    </w:p>
    <w:p w:rsidR="0065508A" w:rsidRPr="002B1E07" w:rsidRDefault="0065508A" w:rsidP="0065508A">
      <w:pPr>
        <w:pStyle w:val="SingleTxtGR"/>
      </w:pPr>
      <w:r w:rsidRPr="002B1E07">
        <w:tab/>
      </w:r>
      <w:r w:rsidRPr="004B6A9A">
        <w:rPr>
          <w:lang w:val="en-US"/>
        </w:rPr>
        <w:t>c</w:t>
      </w:r>
      <w:r w:rsidRPr="004B6A9A">
        <w:t>)</w:t>
      </w:r>
      <w:r w:rsidRPr="002B1E07">
        <w:t xml:space="preserve"> </w:t>
      </w:r>
      <w:r>
        <w:tab/>
      </w:r>
      <w:r w:rsidRPr="002B1E07">
        <w:t>военная служба по контракту;</w:t>
      </w:r>
    </w:p>
    <w:p w:rsidR="0065508A" w:rsidRPr="002B1E07" w:rsidRDefault="0065508A" w:rsidP="0065508A">
      <w:pPr>
        <w:pStyle w:val="SingleTxtGR"/>
      </w:pPr>
      <w:r w:rsidRPr="0065508A">
        <w:rPr>
          <w:i/>
        </w:rPr>
        <w:tab/>
      </w:r>
      <w:r w:rsidRPr="004B6A9A">
        <w:rPr>
          <w:lang w:val="en-US"/>
        </w:rPr>
        <w:t>d</w:t>
      </w:r>
      <w:r w:rsidRPr="004B6A9A">
        <w:t xml:space="preserve">) </w:t>
      </w:r>
      <w:r>
        <w:tab/>
      </w:r>
      <w:r w:rsidRPr="002B1E07">
        <w:t>служба резервистов, отслуживших военную службу в Вооруженных Силах Республики Узбекистан.</w:t>
      </w:r>
    </w:p>
    <w:p w:rsidR="0065508A" w:rsidRPr="002B1E07" w:rsidRDefault="0065508A" w:rsidP="0065508A">
      <w:pPr>
        <w:pStyle w:val="SingleTxtGR"/>
      </w:pPr>
      <w:r w:rsidRPr="002B1E07">
        <w:t>84.</w:t>
      </w:r>
      <w:r w:rsidRPr="002B1E07">
        <w:tab/>
        <w:t>В мирное время на срочную военную службу на должностях рядового и сержантского составов, а также на службу в мобилизационном призывном р</w:t>
      </w:r>
      <w:r w:rsidRPr="002B1E07">
        <w:t>е</w:t>
      </w:r>
      <w:r w:rsidRPr="002B1E07">
        <w:t>зерве призываются граждане мужского пола в возрасте от восемнадцати до дв</w:t>
      </w:r>
      <w:r w:rsidRPr="002B1E07">
        <w:t>а</w:t>
      </w:r>
      <w:r w:rsidRPr="002B1E07">
        <w:t xml:space="preserve">дцати семи лет, годные по состоянию здоровья к прохождению военной службы в Вооруженных Силах. </w:t>
      </w:r>
    </w:p>
    <w:p w:rsidR="0065508A" w:rsidRPr="002B1E07" w:rsidRDefault="0065508A" w:rsidP="0065508A">
      <w:pPr>
        <w:pStyle w:val="SingleTxtGR"/>
      </w:pPr>
      <w:r w:rsidRPr="002B1E07">
        <w:t>85.</w:t>
      </w:r>
      <w:r w:rsidRPr="002B1E07">
        <w:tab/>
        <w:t>При объявлении мобилизации и в военное время могут быть призваны на военную службу военнообязанные и призывники в возрасте от восемнадцати лет до предельного возраста пребывания в резерве и запасе, установленного З</w:t>
      </w:r>
      <w:r w:rsidRPr="002B1E07">
        <w:t>а</w:t>
      </w:r>
      <w:r w:rsidRPr="002B1E07">
        <w:t>коном, и женщины в возрасте от восемнадцати до сорока пяти лет, не наход</w:t>
      </w:r>
      <w:r w:rsidRPr="002B1E07">
        <w:t>я</w:t>
      </w:r>
      <w:r w:rsidRPr="002B1E07">
        <w:t>щиеся на воинском учете (кроме тех, кто имеет детей в возрасте до шестнадц</w:t>
      </w:r>
      <w:r w:rsidRPr="002B1E07">
        <w:t>а</w:t>
      </w:r>
      <w:r w:rsidRPr="002B1E07">
        <w:t>ти лет).</w:t>
      </w:r>
    </w:p>
    <w:p w:rsidR="0065508A" w:rsidRPr="002B1E07" w:rsidRDefault="0065508A" w:rsidP="0065508A">
      <w:pPr>
        <w:pStyle w:val="SingleTxtGR"/>
      </w:pPr>
      <w:r w:rsidRPr="002B1E07">
        <w:t>86.</w:t>
      </w:r>
      <w:r w:rsidRPr="002B1E07">
        <w:tab/>
        <w:t>С призывниками проводится подготовка к военной службе, которая вкл</w:t>
      </w:r>
      <w:r w:rsidRPr="002B1E07">
        <w:t>ю</w:t>
      </w:r>
      <w:r w:rsidRPr="002B1E07">
        <w:t>чает: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начальную допризывную подготовку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подготовку призывников по военно-техническим специальностям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подготовку к поступлению в военно-образовательные учреждения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физическую подготовку, лечебно-оздоровительную работу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общеобразовательную подготовку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патриотическое воспитание</w:t>
      </w:r>
      <w:r>
        <w:t>.</w:t>
      </w:r>
    </w:p>
    <w:p w:rsidR="0065508A" w:rsidRPr="002B1E07" w:rsidRDefault="0065508A" w:rsidP="0065508A">
      <w:pPr>
        <w:pStyle w:val="SingleTxtGR"/>
      </w:pPr>
      <w:r w:rsidRPr="002B1E07">
        <w:t>87.</w:t>
      </w:r>
      <w:r w:rsidRPr="002B1E07">
        <w:tab/>
        <w:t>Подготовка призывников к военной службе проводится под общим рук</w:t>
      </w:r>
      <w:r w:rsidRPr="002B1E07">
        <w:t>о</w:t>
      </w:r>
      <w:r w:rsidRPr="002B1E07">
        <w:t>водством Кабинета министров Республики Узбекистан. Совет Министров Ре</w:t>
      </w:r>
      <w:r w:rsidRPr="002B1E07">
        <w:t>с</w:t>
      </w:r>
      <w:r w:rsidRPr="002B1E07">
        <w:t>публики Каракалпакстан, хокимияты областей, ра</w:t>
      </w:r>
      <w:r w:rsidRPr="002B1E07">
        <w:t>й</w:t>
      </w:r>
      <w:r w:rsidRPr="002B1E07">
        <w:t>онов, городов осуществляют финансирование и материально-техническое обеспечение, создают учебно-материальную базу и несут ответственность за организацию подготовки пр</w:t>
      </w:r>
      <w:r w:rsidRPr="002B1E07">
        <w:t>и</w:t>
      </w:r>
      <w:r w:rsidRPr="002B1E07">
        <w:t>зывников к военной службе.</w:t>
      </w:r>
    </w:p>
    <w:p w:rsidR="0065508A" w:rsidRPr="002B1E07" w:rsidRDefault="0065508A" w:rsidP="0065508A">
      <w:pPr>
        <w:pStyle w:val="SingleTxtGR"/>
      </w:pPr>
      <w:r w:rsidRPr="002B1E07">
        <w:t>88.</w:t>
      </w:r>
      <w:r w:rsidRPr="002B1E07">
        <w:tab/>
        <w:t>Военная подготовка студентов медицинских вузов вед</w:t>
      </w:r>
      <w:r>
        <w:t>е</w:t>
      </w:r>
      <w:r w:rsidRPr="002B1E07">
        <w:t>тся на военных кафедрах в Ташкентской медицинской академии, Ташкентском педиатрическом, Андижанском и Самаркандском медицинских институтах. Подготовка осущес</w:t>
      </w:r>
      <w:r w:rsidRPr="002B1E07">
        <w:t>т</w:t>
      </w:r>
      <w:r w:rsidRPr="002B1E07">
        <w:t>вляется согласно учебному плану и программам, утвержд</w:t>
      </w:r>
      <w:r>
        <w:t>е</w:t>
      </w:r>
      <w:r w:rsidRPr="002B1E07">
        <w:t>нным Министерс</w:t>
      </w:r>
      <w:r w:rsidRPr="002B1E07">
        <w:t>т</w:t>
      </w:r>
      <w:r w:rsidRPr="002B1E07">
        <w:t>вами высшего и специального образования и Министерства обороны Республ</w:t>
      </w:r>
      <w:r w:rsidRPr="002B1E07">
        <w:t>и</w:t>
      </w:r>
      <w:r w:rsidRPr="002B1E07">
        <w:t>ки Узбекистан в количестве 594</w:t>
      </w:r>
      <w:r w:rsidR="005E4FD8">
        <w:t> </w:t>
      </w:r>
      <w:r w:rsidRPr="002B1E07">
        <w:t>часа, из которых 450</w:t>
      </w:r>
      <w:r w:rsidR="005E4FD8">
        <w:t> </w:t>
      </w:r>
      <w:r w:rsidRPr="002B1E07">
        <w:t>часов аудиторных и 144</w:t>
      </w:r>
      <w:r>
        <w:t> </w:t>
      </w:r>
      <w:r w:rsidRPr="002B1E07">
        <w:t>часа – практика на сборах.</w:t>
      </w:r>
    </w:p>
    <w:p w:rsidR="0065508A" w:rsidRPr="002B1E07" w:rsidRDefault="0065508A" w:rsidP="0065508A">
      <w:pPr>
        <w:pStyle w:val="SingleTxtGR"/>
      </w:pPr>
      <w:r w:rsidRPr="002B1E07">
        <w:t>89.</w:t>
      </w:r>
      <w:r w:rsidRPr="002B1E07">
        <w:tab/>
        <w:t>В подготовке к военной службе принимают активное участие ННО и о</w:t>
      </w:r>
      <w:r w:rsidRPr="002B1E07">
        <w:t>р</w:t>
      </w:r>
      <w:r w:rsidRPr="002B1E07">
        <w:t>ганы самоуправления гр</w:t>
      </w:r>
      <w:r w:rsidRPr="002B1E07">
        <w:t>а</w:t>
      </w:r>
      <w:r w:rsidRPr="002B1E07">
        <w:t>ждан.</w:t>
      </w:r>
    </w:p>
    <w:p w:rsidR="0065508A" w:rsidRPr="002B1E07" w:rsidRDefault="0065508A" w:rsidP="0065508A">
      <w:pPr>
        <w:pStyle w:val="SingleTxtGR"/>
      </w:pPr>
      <w:r w:rsidRPr="002B1E07">
        <w:t>90.</w:t>
      </w:r>
      <w:r w:rsidRPr="002B1E07">
        <w:tab/>
        <w:t>Организация содействия обороне Республики Узбекистан "Ватанпарвар" была образована 23 ноября 1999 года и является негосударственной, некомме</w:t>
      </w:r>
      <w:r w:rsidRPr="002B1E07">
        <w:t>р</w:t>
      </w:r>
      <w:r w:rsidRPr="002B1E07">
        <w:t>ческой, оборонно-массовой, спортивно-технической и патриотической орган</w:t>
      </w:r>
      <w:r w:rsidRPr="002B1E07">
        <w:t>и</w:t>
      </w:r>
      <w:r w:rsidRPr="002B1E07">
        <w:t>зацией.</w:t>
      </w:r>
    </w:p>
    <w:p w:rsidR="0065508A" w:rsidRPr="002B1E07" w:rsidRDefault="0065508A" w:rsidP="0065508A">
      <w:pPr>
        <w:pStyle w:val="SingleTxtGR"/>
      </w:pPr>
      <w:r w:rsidRPr="002B1E07">
        <w:t>91.</w:t>
      </w:r>
      <w:r w:rsidRPr="002B1E07">
        <w:tab/>
        <w:t>Основными направлениями деятельности ОСО "Ватанпарвар" являются подготовка молод</w:t>
      </w:r>
      <w:r>
        <w:t>е</w:t>
      </w:r>
      <w:r w:rsidRPr="002B1E07">
        <w:t>жи к военной службе по военно-техническим специальн</w:t>
      </w:r>
      <w:r w:rsidRPr="002B1E07">
        <w:t>о</w:t>
      </w:r>
      <w:r w:rsidRPr="002B1E07">
        <w:t>стям, воспитание призывников в духе преданности Родине и выполнения вои</w:t>
      </w:r>
      <w:r w:rsidRPr="002B1E07">
        <w:t>н</w:t>
      </w:r>
      <w:r w:rsidRPr="002B1E07">
        <w:t>ского долга.</w:t>
      </w:r>
    </w:p>
    <w:p w:rsidR="0065508A" w:rsidRPr="002B1E07" w:rsidRDefault="0065508A" w:rsidP="0065508A">
      <w:pPr>
        <w:pStyle w:val="SingleTxtGR"/>
      </w:pPr>
      <w:r w:rsidRPr="002B1E07">
        <w:t>92.</w:t>
      </w:r>
      <w:r w:rsidRPr="002B1E07">
        <w:tab/>
        <w:t>Учебные учреждения ОСО "Ватанпарвар" комплектуются по конкурсн</w:t>
      </w:r>
      <w:r w:rsidRPr="002B1E07">
        <w:t>о</w:t>
      </w:r>
      <w:r w:rsidRPr="002B1E07">
        <w:t>му отбору призывниками, прошедшими курсы начальной допризывной подг</w:t>
      </w:r>
      <w:r w:rsidRPr="002B1E07">
        <w:t>о</w:t>
      </w:r>
      <w:r w:rsidRPr="002B1E07">
        <w:t>товки, годными для обучения по состоянию здоровья, физическому развитию, моральным качествам и образованием для службы в рядах Вооруж</w:t>
      </w:r>
      <w:r>
        <w:t>е</w:t>
      </w:r>
      <w:r w:rsidRPr="002B1E07">
        <w:t>нных Сил.</w:t>
      </w:r>
    </w:p>
    <w:p w:rsidR="0065508A" w:rsidRPr="002B1E07" w:rsidRDefault="0065508A" w:rsidP="0065508A">
      <w:pPr>
        <w:pStyle w:val="SingleTxtGR"/>
      </w:pPr>
      <w:r w:rsidRPr="002B1E07">
        <w:t>93.</w:t>
      </w:r>
      <w:r w:rsidRPr="002B1E07">
        <w:tab/>
        <w:t>В учебных учреждениях ОСО "Ватанпарвар" обучаются по 13 военно-техническим специальн</w:t>
      </w:r>
      <w:r w:rsidRPr="002B1E07">
        <w:t>о</w:t>
      </w:r>
      <w:r w:rsidRPr="002B1E07">
        <w:t>стям: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водитель категории "ВС"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водитель</w:t>
      </w:r>
      <w:r>
        <w:t>-</w:t>
      </w:r>
      <w:r w:rsidRPr="002B1E07">
        <w:t>заправщик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водитель</w:t>
      </w:r>
      <w:r>
        <w:t>-</w:t>
      </w:r>
      <w:r w:rsidRPr="002B1E07">
        <w:t>электрик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телеграфист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радиотелеграфист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линейный надсмотрщик средств связи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телефонист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радиотелефонист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планшетник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военный повар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дизелист</w:t>
      </w:r>
      <w:r>
        <w:t>-</w:t>
      </w:r>
      <w:r w:rsidRPr="002B1E07">
        <w:t>электрик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кавалерист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вожатый служебных собак</w:t>
      </w:r>
    </w:p>
    <w:p w:rsidR="0065508A" w:rsidRPr="002B1E07" w:rsidRDefault="0065508A" w:rsidP="0065508A">
      <w:pPr>
        <w:pStyle w:val="SingleTxtGR"/>
      </w:pPr>
      <w:r w:rsidRPr="002B1E07">
        <w:t>94.</w:t>
      </w:r>
      <w:r w:rsidRPr="002B1E07">
        <w:tab/>
        <w:t>К подготовке по военно-техническим специальностям привлекаются пр</w:t>
      </w:r>
      <w:r w:rsidRPr="002B1E07">
        <w:t>и</w:t>
      </w:r>
      <w:r w:rsidRPr="002B1E07">
        <w:t>зывники, достигшие 17-летнего возраста, подлежащие призыву на военную службу после окончания подготовки.</w:t>
      </w:r>
    </w:p>
    <w:p w:rsidR="0065508A" w:rsidRPr="002B1E07" w:rsidRDefault="0065508A" w:rsidP="0065508A">
      <w:pPr>
        <w:pStyle w:val="SingleTxtGR"/>
      </w:pPr>
      <w:r w:rsidRPr="002B1E07">
        <w:t>95.</w:t>
      </w:r>
      <w:r w:rsidRPr="002B1E07">
        <w:tab/>
        <w:t>Право на обучение в учебных учреждениях ОСО "Ватанпарвар" носит добровольный характер, т</w:t>
      </w:r>
      <w:r>
        <w:t xml:space="preserve">ак </w:t>
      </w:r>
      <w:r w:rsidRPr="002B1E07">
        <w:t>к</w:t>
      </w:r>
      <w:r>
        <w:t>ак</w:t>
      </w:r>
      <w:r w:rsidRPr="002B1E07">
        <w:t xml:space="preserve"> проводится конкурсный отбор среди изъяви</w:t>
      </w:r>
      <w:r w:rsidRPr="002B1E07">
        <w:t>в</w:t>
      </w:r>
      <w:r w:rsidRPr="002B1E07">
        <w:t xml:space="preserve">ших желание обучаться. </w:t>
      </w:r>
    </w:p>
    <w:p w:rsidR="0065508A" w:rsidRPr="002B1E07" w:rsidRDefault="0065508A" w:rsidP="0065508A">
      <w:pPr>
        <w:pStyle w:val="SingleTxtGR"/>
      </w:pPr>
      <w:r w:rsidRPr="002B1E07">
        <w:t>96.</w:t>
      </w:r>
      <w:r w:rsidRPr="002B1E07">
        <w:tab/>
        <w:t>В 2009</w:t>
      </w:r>
      <w:r>
        <w:t>/</w:t>
      </w:r>
      <w:r w:rsidRPr="002B1E07">
        <w:t>10 учебном году в учебных учреждениях ОСО "Ватанпарвар" б</w:t>
      </w:r>
      <w:r w:rsidRPr="002B1E07">
        <w:t>ы</w:t>
      </w:r>
      <w:r w:rsidRPr="002B1E07">
        <w:t>ло подготовлено 5</w:t>
      </w:r>
      <w:r>
        <w:t xml:space="preserve"> </w:t>
      </w:r>
      <w:r w:rsidRPr="002B1E07">
        <w:t>004 призывника-специалиста для Вооруж</w:t>
      </w:r>
      <w:r>
        <w:t>е</w:t>
      </w:r>
      <w:r w:rsidRPr="002B1E07">
        <w:t>нных Си</w:t>
      </w:r>
      <w:r>
        <w:t>л</w:t>
      </w:r>
      <w:r w:rsidRPr="002B1E07">
        <w:t xml:space="preserve"> Узбек</w:t>
      </w:r>
      <w:r w:rsidRPr="002B1E07">
        <w:t>и</w:t>
      </w:r>
      <w:r w:rsidRPr="002B1E07">
        <w:t>стана.</w:t>
      </w:r>
    </w:p>
    <w:p w:rsidR="0065508A" w:rsidRPr="002B1E07" w:rsidRDefault="0065508A" w:rsidP="0065508A">
      <w:pPr>
        <w:pStyle w:val="SingleTxtGR"/>
      </w:pPr>
      <w:r w:rsidRPr="002B1E07">
        <w:t>97.</w:t>
      </w:r>
      <w:r w:rsidRPr="002B1E07">
        <w:tab/>
        <w:t>Обучение военно-уч</w:t>
      </w:r>
      <w:r>
        <w:t>е</w:t>
      </w:r>
      <w:r w:rsidRPr="002B1E07">
        <w:t>тным специальностям не относится к военной службе.</w:t>
      </w:r>
    </w:p>
    <w:p w:rsidR="0065508A" w:rsidRPr="002B1E07" w:rsidRDefault="0065508A" w:rsidP="0065508A">
      <w:pPr>
        <w:pStyle w:val="SingleTxtGR"/>
      </w:pPr>
      <w:r w:rsidRPr="002B1E07">
        <w:t>98.</w:t>
      </w:r>
      <w:r w:rsidRPr="002B1E07">
        <w:tab/>
        <w:t>Фонд "Форум культуры и искусства Узбекистана является неправительс</w:t>
      </w:r>
      <w:r w:rsidRPr="002B1E07">
        <w:t>т</w:t>
      </w:r>
      <w:r w:rsidRPr="002B1E07">
        <w:t>венной организацией, которая занимается вопросами развития отечественной культуры и искусства Узбекистана и приобщения к ним молод</w:t>
      </w:r>
      <w:r>
        <w:t>е</w:t>
      </w:r>
      <w:r w:rsidRPr="002B1E07">
        <w:t>жи пут</w:t>
      </w:r>
      <w:r>
        <w:t>е</w:t>
      </w:r>
      <w:r w:rsidRPr="002B1E07">
        <w:t>м реш</w:t>
      </w:r>
      <w:r w:rsidRPr="002B1E07">
        <w:t>е</w:t>
      </w:r>
      <w:r w:rsidRPr="002B1E07">
        <w:t>ния социальных и гуманитарных задач.</w:t>
      </w:r>
    </w:p>
    <w:p w:rsidR="0065508A" w:rsidRPr="002B1E07" w:rsidRDefault="0065508A" w:rsidP="0065508A">
      <w:pPr>
        <w:pStyle w:val="SingleTxtGR"/>
      </w:pPr>
      <w:r w:rsidRPr="002B1E07">
        <w:t>99.</w:t>
      </w:r>
      <w:r w:rsidRPr="002B1E07">
        <w:tab/>
        <w:t>Так, с 2008 г</w:t>
      </w:r>
      <w:r>
        <w:t>ода</w:t>
      </w:r>
      <w:r w:rsidRPr="002B1E07">
        <w:t xml:space="preserve"> Фонд "Форум культуры и искусства Узбекистана" в ц</w:t>
      </w:r>
      <w:r w:rsidRPr="002B1E07">
        <w:t>е</w:t>
      </w:r>
      <w:r w:rsidRPr="002B1E07">
        <w:t>лях охраны здоровья детей проводил Социальную акцию "Дни здоровья матери и ребенка", в рамках которой осуществляется диагностика женщин и детей у в</w:t>
      </w:r>
      <w:r w:rsidRPr="002B1E07">
        <w:t>е</w:t>
      </w:r>
      <w:r w:rsidRPr="002B1E07">
        <w:t>дущих специалистов в области педиатрии, офтальмологии, гастроэнтерол</w:t>
      </w:r>
      <w:r w:rsidRPr="002B1E07">
        <w:t>о</w:t>
      </w:r>
      <w:r w:rsidRPr="002B1E07">
        <w:t>гии, гинекологии и маммологии, специалистами израильской клиники "Хорев". Та</w:t>
      </w:r>
      <w:r w:rsidRPr="002B1E07">
        <w:t>к</w:t>
      </w:r>
      <w:r w:rsidRPr="002B1E07">
        <w:t>же ведущими израильскими врачами были проведены лекции и клинические дискуссии для специалистов Узбекистана. Около 120 медицинских работников ташкентских клиник прошли мастер-классы и получили сертификаты участн</w:t>
      </w:r>
      <w:r w:rsidRPr="002B1E07">
        <w:t>и</w:t>
      </w:r>
      <w:r w:rsidRPr="002B1E07">
        <w:t>ков.</w:t>
      </w:r>
    </w:p>
    <w:p w:rsidR="0065508A" w:rsidRPr="002B1E07" w:rsidRDefault="0065508A" w:rsidP="0065508A">
      <w:pPr>
        <w:pStyle w:val="SingleTxtGR"/>
      </w:pPr>
      <w:r w:rsidRPr="002B1E07">
        <w:t>100.</w:t>
      </w:r>
      <w:r w:rsidRPr="002B1E07">
        <w:tab/>
        <w:t>В настоящее время Фондом осуществляется ряд проектов, направленных на выполнение некоторых положений Конвенции по правам реб</w:t>
      </w:r>
      <w:r>
        <w:t>е</w:t>
      </w:r>
      <w:r w:rsidRPr="002B1E07">
        <w:t>нка и социал</w:t>
      </w:r>
      <w:r w:rsidRPr="002B1E07">
        <w:t>ь</w:t>
      </w:r>
      <w:r w:rsidRPr="002B1E07">
        <w:t xml:space="preserve">ную защиту детей из малообеспеченных семей, такие как: Фестиваль </w:t>
      </w:r>
      <w:r>
        <w:t>д</w:t>
      </w:r>
      <w:r w:rsidRPr="002B1E07">
        <w:t>етского творчества "Янги авлод", который проходит в масштабах всей республики на протяжении пяти лет, и за вс</w:t>
      </w:r>
      <w:r>
        <w:t>е</w:t>
      </w:r>
      <w:r w:rsidRPr="002B1E07">
        <w:t xml:space="preserve"> это время в н</w:t>
      </w:r>
      <w:r>
        <w:t>е</w:t>
      </w:r>
      <w:r w:rsidRPr="002B1E07">
        <w:t xml:space="preserve">м приняли участие более 30 </w:t>
      </w:r>
      <w:r>
        <w:t>000</w:t>
      </w:r>
      <w:r w:rsidRPr="002B1E07">
        <w:t xml:space="preserve"> д</w:t>
      </w:r>
      <w:r w:rsidRPr="002B1E07">
        <w:t>е</w:t>
      </w:r>
      <w:r w:rsidRPr="002B1E07">
        <w:t>тей в возрасте от 6 до 14 лет независимо от уровня их подготовки и социальн</w:t>
      </w:r>
      <w:r w:rsidRPr="002B1E07">
        <w:t>о</w:t>
      </w:r>
      <w:r w:rsidRPr="002B1E07">
        <w:t>го положения. Особое внимание и поддержка в рамках проекта оказывается д</w:t>
      </w:r>
      <w:r w:rsidRPr="002B1E07">
        <w:t>е</w:t>
      </w:r>
      <w:r w:rsidRPr="002B1E07">
        <w:t>тям из многодетных и малоимущих семей, творческих династий. С момента о</w:t>
      </w:r>
      <w:r w:rsidRPr="002B1E07">
        <w:t>с</w:t>
      </w:r>
      <w:r>
        <w:t>нования ф</w:t>
      </w:r>
      <w:r w:rsidRPr="002B1E07">
        <w:t>естиваля Фондом уделяется большое внимание вопросу привлечения к участию в проекте воспитанников Домов милосердия, а также детей с огр</w:t>
      </w:r>
      <w:r w:rsidRPr="002B1E07">
        <w:t>а</w:t>
      </w:r>
      <w:r w:rsidRPr="002B1E07">
        <w:t>ниченными физическими возможностями.</w:t>
      </w:r>
    </w:p>
    <w:p w:rsidR="0065508A" w:rsidRPr="002B1E07" w:rsidRDefault="0065508A" w:rsidP="0065508A">
      <w:pPr>
        <w:pStyle w:val="SingleTxtGR"/>
      </w:pPr>
      <w:r w:rsidRPr="002B1E07">
        <w:t>101.</w:t>
      </w:r>
      <w:r w:rsidRPr="002B1E07">
        <w:tab/>
        <w:t>На базе фестиваля "Янги авлод" Фонд созда</w:t>
      </w:r>
      <w:r>
        <w:t>е</w:t>
      </w:r>
      <w:r w:rsidRPr="002B1E07">
        <w:t>т по всей республике сеть современных центров де</w:t>
      </w:r>
      <w:r w:rsidRPr="002B1E07">
        <w:t>т</w:t>
      </w:r>
      <w:r w:rsidRPr="002B1E07">
        <w:t>ского творчества и спортивных комплексов, в которых дети могут бесплатно обучаться и заниматься различными видами искусства, творчества и спорта. В настоящее время такие центры действуют в Та</w:t>
      </w:r>
      <w:r w:rsidRPr="002B1E07">
        <w:t>ш</w:t>
      </w:r>
      <w:r w:rsidRPr="002B1E07">
        <w:t xml:space="preserve">кенте и Самарканде. </w:t>
      </w:r>
    </w:p>
    <w:p w:rsidR="0065508A" w:rsidRPr="002B1E07" w:rsidRDefault="0065508A" w:rsidP="0065508A">
      <w:pPr>
        <w:pStyle w:val="SingleTxtGR"/>
      </w:pPr>
      <w:r w:rsidRPr="002B1E07">
        <w:t>102.</w:t>
      </w:r>
      <w:r w:rsidRPr="002B1E07">
        <w:tab/>
        <w:t>Благотворительные акции Фонда "Мехр Нури", учрежд</w:t>
      </w:r>
      <w:r>
        <w:t>е</w:t>
      </w:r>
      <w:r w:rsidRPr="002B1E07">
        <w:t>нного Фондом, направлены на:</w:t>
      </w:r>
    </w:p>
    <w:p w:rsidR="0065508A" w:rsidRPr="002B1E07" w:rsidRDefault="0065508A" w:rsidP="0065508A">
      <w:pPr>
        <w:pStyle w:val="SingleTxtGR"/>
      </w:pPr>
      <w:r w:rsidRPr="0065508A">
        <w:rPr>
          <w:i/>
        </w:rPr>
        <w:tab/>
      </w:r>
      <w:r w:rsidRPr="00C46078">
        <w:rPr>
          <w:lang w:val="en-US"/>
        </w:rPr>
        <w:t>a</w:t>
      </w:r>
      <w:r w:rsidRPr="00C46078">
        <w:t>)</w:t>
      </w:r>
      <w:r w:rsidRPr="002B1E07">
        <w:tab/>
        <w:t>оказание материальной помощи детям из малообеспеченных семей и их родителям, пут</w:t>
      </w:r>
      <w:r>
        <w:t>е</w:t>
      </w:r>
      <w:r w:rsidRPr="002B1E07">
        <w:t>м перечисления денежных средств на специально откр</w:t>
      </w:r>
      <w:r w:rsidRPr="002B1E07">
        <w:t>ы</w:t>
      </w:r>
      <w:r w:rsidRPr="002B1E07">
        <w:t>тые банковские счета, сумма материальной помощи составила более 84 млн. сумм;</w:t>
      </w:r>
    </w:p>
    <w:p w:rsidR="0065508A" w:rsidRPr="002B1E07" w:rsidRDefault="0065508A" w:rsidP="0065508A">
      <w:pPr>
        <w:pStyle w:val="SingleTxtGR"/>
      </w:pPr>
      <w:r w:rsidRPr="0065508A">
        <w:rPr>
          <w:i/>
        </w:rPr>
        <w:tab/>
      </w:r>
      <w:r w:rsidRPr="00E56690">
        <w:rPr>
          <w:lang w:val="en-US"/>
        </w:rPr>
        <w:t>b</w:t>
      </w:r>
      <w:r w:rsidRPr="00E56690">
        <w:t>)</w:t>
      </w:r>
      <w:r w:rsidRPr="002B1E07">
        <w:tab/>
        <w:t>реконструкцию и ремонт детских дошкольных и образовательных учре</w:t>
      </w:r>
      <w:r w:rsidRPr="002B1E07">
        <w:t>ж</w:t>
      </w:r>
      <w:r w:rsidRPr="002B1E07">
        <w:t>дений, а также лечебных заведений;</w:t>
      </w:r>
    </w:p>
    <w:p w:rsidR="0065508A" w:rsidRPr="002B1E07" w:rsidRDefault="0065508A" w:rsidP="0065508A">
      <w:pPr>
        <w:pStyle w:val="SingleTxtGR"/>
      </w:pPr>
      <w:r w:rsidRPr="0065508A">
        <w:rPr>
          <w:i/>
        </w:rPr>
        <w:tab/>
      </w:r>
      <w:r w:rsidRPr="00E56690">
        <w:rPr>
          <w:lang w:val="en-US"/>
        </w:rPr>
        <w:t>c</w:t>
      </w:r>
      <w:r w:rsidRPr="00E56690">
        <w:t>)</w:t>
      </w:r>
      <w:r w:rsidRPr="002B1E07">
        <w:tab/>
        <w:t>материальную поддержку воспитанников Домов милосердия, над несколькими Домами милосе</w:t>
      </w:r>
      <w:r w:rsidRPr="002B1E07">
        <w:t>р</w:t>
      </w:r>
      <w:r w:rsidRPr="002B1E07">
        <w:t>дия Фондом осуществляется патронаж;</w:t>
      </w:r>
    </w:p>
    <w:p w:rsidR="0065508A" w:rsidRPr="002B1E07" w:rsidRDefault="0065508A" w:rsidP="0065508A">
      <w:pPr>
        <w:pStyle w:val="SingleTxtGR"/>
      </w:pPr>
      <w:r w:rsidRPr="0065508A">
        <w:rPr>
          <w:i/>
        </w:rPr>
        <w:tab/>
      </w:r>
      <w:r w:rsidRPr="00E56690">
        <w:rPr>
          <w:lang w:val="en-US"/>
        </w:rPr>
        <w:t>d</w:t>
      </w:r>
      <w:r w:rsidRPr="00E56690">
        <w:t>)</w:t>
      </w:r>
      <w:r w:rsidRPr="002B1E07">
        <w:tab/>
        <w:t>проведение благотворительных акций "Ифторлик" для детей из м</w:t>
      </w:r>
      <w:r w:rsidRPr="002B1E07">
        <w:t>а</w:t>
      </w:r>
      <w:r w:rsidRPr="002B1E07">
        <w:t>лообеспеченных детей и их родителей, в период месяца Рамазан в махаллях н</w:t>
      </w:r>
      <w:r w:rsidRPr="002B1E07">
        <w:t>а</w:t>
      </w:r>
      <w:r w:rsidRPr="002B1E07">
        <w:t>крываются праздничные столы с угощением и подарк</w:t>
      </w:r>
      <w:r w:rsidRPr="002B1E07">
        <w:t>а</w:t>
      </w:r>
      <w:r w:rsidRPr="002B1E07">
        <w:t>ми;</w:t>
      </w:r>
    </w:p>
    <w:p w:rsidR="0065508A" w:rsidRPr="002B1E07" w:rsidRDefault="0065508A" w:rsidP="0065508A">
      <w:pPr>
        <w:pStyle w:val="SingleTxtGR"/>
      </w:pPr>
      <w:r w:rsidRPr="0065508A">
        <w:rPr>
          <w:i/>
        </w:rPr>
        <w:tab/>
      </w:r>
      <w:r w:rsidRPr="00E56690">
        <w:rPr>
          <w:lang w:val="en-US"/>
        </w:rPr>
        <w:t>e</w:t>
      </w:r>
      <w:r w:rsidRPr="00E56690">
        <w:t>)</w:t>
      </w:r>
      <w:r w:rsidRPr="002B1E07">
        <w:tab/>
        <w:t>выделение материальной помощи детям из 2</w:t>
      </w:r>
      <w:r w:rsidR="005E4FD8">
        <w:t> </w:t>
      </w:r>
      <w:r w:rsidRPr="002B1E07">
        <w:t>254 малообеспече</w:t>
      </w:r>
      <w:r w:rsidRPr="002B1E07">
        <w:t>н</w:t>
      </w:r>
      <w:r w:rsidRPr="002B1E07">
        <w:t>ных семей;</w:t>
      </w:r>
    </w:p>
    <w:p w:rsidR="0065508A" w:rsidRPr="002B1E07" w:rsidRDefault="0065508A" w:rsidP="0065508A">
      <w:pPr>
        <w:pStyle w:val="SingleTxtGR"/>
      </w:pPr>
      <w:r w:rsidRPr="002B1E07">
        <w:t>оснащение медицинским оборудованием родильных домов Ферганы и Сама</w:t>
      </w:r>
      <w:r w:rsidRPr="002B1E07">
        <w:t>р</w:t>
      </w:r>
      <w:r w:rsidRPr="002B1E07">
        <w:t>канда.</w:t>
      </w:r>
    </w:p>
    <w:p w:rsidR="0065508A" w:rsidRPr="002B1E07" w:rsidRDefault="0065508A" w:rsidP="0065508A">
      <w:pPr>
        <w:pStyle w:val="SingleTxtGR"/>
      </w:pPr>
      <w:r w:rsidRPr="002B1E07">
        <w:t>103.</w:t>
      </w:r>
      <w:r w:rsidRPr="002B1E07">
        <w:tab/>
        <w:t>Активное участие в лечебно-оздоровительной работе среди юношей пр</w:t>
      </w:r>
      <w:r w:rsidRPr="002B1E07">
        <w:t>и</w:t>
      </w:r>
      <w:r w:rsidRPr="002B1E07">
        <w:t>нимает Федерация про</w:t>
      </w:r>
      <w:r w:rsidRPr="002B1E07">
        <w:t>ф</w:t>
      </w:r>
      <w:r w:rsidRPr="002B1E07">
        <w:t xml:space="preserve">союзов Узбекистана. </w:t>
      </w:r>
    </w:p>
    <w:p w:rsidR="0065508A" w:rsidRPr="002B1E07" w:rsidRDefault="0065508A" w:rsidP="0065508A">
      <w:pPr>
        <w:pStyle w:val="SingleTxtGR"/>
      </w:pPr>
      <w:r w:rsidRPr="002B1E07">
        <w:t>104.</w:t>
      </w:r>
      <w:r w:rsidRPr="002B1E07">
        <w:tab/>
        <w:t>В летний сезон 2010 года за счет средств профсоюзов, хокимиатов, спо</w:t>
      </w:r>
      <w:r w:rsidRPr="002B1E07">
        <w:t>н</w:t>
      </w:r>
      <w:r w:rsidRPr="002B1E07">
        <w:t>сорских средств в детских оздоровительных лагерях было оздоровлено 260</w:t>
      </w:r>
      <w:r>
        <w:t> </w:t>
      </w:r>
      <w:r w:rsidRPr="002B1E07">
        <w:t>176</w:t>
      </w:r>
      <w:r>
        <w:t> </w:t>
      </w:r>
      <w:r w:rsidRPr="002B1E07">
        <w:t>детей. Из зоны Приаралья было оздоровлено 3</w:t>
      </w:r>
      <w:r>
        <w:t xml:space="preserve"> </w:t>
      </w:r>
      <w:r w:rsidRPr="002B1E07">
        <w:t xml:space="preserve">000 детей. В том числе из Республики Каракалпакстан </w:t>
      </w:r>
      <w:r>
        <w:t xml:space="preserve">− </w:t>
      </w:r>
      <w:r w:rsidRPr="002B1E07">
        <w:t>2</w:t>
      </w:r>
      <w:r>
        <w:t xml:space="preserve"> </w:t>
      </w:r>
      <w:r w:rsidRPr="002B1E07">
        <w:t xml:space="preserve">000, из Хорезмской области </w:t>
      </w:r>
      <w:r>
        <w:t xml:space="preserve">− </w:t>
      </w:r>
      <w:r w:rsidRPr="002B1E07">
        <w:t>1</w:t>
      </w:r>
      <w:r>
        <w:t xml:space="preserve"> </w:t>
      </w:r>
      <w:r w:rsidRPr="002B1E07">
        <w:t>000 детей. Их отдых был организован в 14 детских оздоровительных лагерях предприятий г</w:t>
      </w:r>
      <w:r>
        <w:t>орода</w:t>
      </w:r>
      <w:r w:rsidRPr="002B1E07">
        <w:t xml:space="preserve"> Ташкента и Ташкентской области. Дополнительно, из зоны Приаралья, за счет средств министерств, ведомств и предприятий было оздоровлено 1</w:t>
      </w:r>
      <w:r>
        <w:t> </w:t>
      </w:r>
      <w:r w:rsidRPr="002B1E07">
        <w:t>302</w:t>
      </w:r>
      <w:r>
        <w:t> </w:t>
      </w:r>
      <w:r w:rsidRPr="002B1E07">
        <w:t>подростка. Таким образом, всего было оздоровлено из зоны Приаралья в экол</w:t>
      </w:r>
      <w:r w:rsidRPr="002B1E07">
        <w:t>о</w:t>
      </w:r>
      <w:r w:rsidRPr="002B1E07">
        <w:t>гически благоприятных регионах республики 4</w:t>
      </w:r>
      <w:r>
        <w:t xml:space="preserve"> </w:t>
      </w:r>
      <w:r w:rsidRPr="002B1E07">
        <w:t xml:space="preserve">302 подростка. </w:t>
      </w:r>
    </w:p>
    <w:p w:rsidR="0065508A" w:rsidRPr="002B1E07" w:rsidRDefault="0065508A" w:rsidP="0065508A">
      <w:pPr>
        <w:pStyle w:val="SingleTxtGR"/>
      </w:pPr>
      <w:r w:rsidRPr="002B1E07">
        <w:t>105.</w:t>
      </w:r>
      <w:r w:rsidRPr="002B1E07">
        <w:tab/>
        <w:t>Всего в летний период была организована работа 966 детских оздоров</w:t>
      </w:r>
      <w:r w:rsidRPr="002B1E07">
        <w:t>и</w:t>
      </w:r>
      <w:r w:rsidRPr="002B1E07">
        <w:t>тельных лагерей, в том числе 226 загородных оздоровительных и 740 с дне</w:t>
      </w:r>
      <w:r w:rsidRPr="002B1E07">
        <w:t>в</w:t>
      </w:r>
      <w:r w:rsidRPr="002B1E07">
        <w:t>ным режимом пребывания детей. Для организации дневных детских оздоров</w:t>
      </w:r>
      <w:r w:rsidRPr="002B1E07">
        <w:t>и</w:t>
      </w:r>
      <w:r w:rsidRPr="002B1E07">
        <w:t xml:space="preserve">тельных лагерей была использована лучшая база общеобразовательных школ, лицеев и колледжей. </w:t>
      </w:r>
    </w:p>
    <w:p w:rsidR="0065508A" w:rsidRPr="002B1E07" w:rsidRDefault="0065508A" w:rsidP="0065508A">
      <w:pPr>
        <w:pStyle w:val="SingleTxtGR"/>
      </w:pPr>
      <w:r w:rsidRPr="002B1E07">
        <w:t>106.</w:t>
      </w:r>
      <w:r w:rsidRPr="002B1E07">
        <w:tab/>
        <w:t>Из общего количества оздоровленных детей в загородных детских озд</w:t>
      </w:r>
      <w:r w:rsidRPr="002B1E07">
        <w:t>о</w:t>
      </w:r>
      <w:r w:rsidRPr="002B1E07">
        <w:t xml:space="preserve">ровительных лагерях отдохнуло 149 079 детей, в пришкольных </w:t>
      </w:r>
      <w:r>
        <w:t xml:space="preserve">− </w:t>
      </w:r>
      <w:r w:rsidRPr="002B1E07">
        <w:t>110 697 д</w:t>
      </w:r>
      <w:r w:rsidRPr="002B1E07">
        <w:t>е</w:t>
      </w:r>
      <w:r w:rsidRPr="002B1E07">
        <w:t>тей.</w:t>
      </w:r>
    </w:p>
    <w:p w:rsidR="0065508A" w:rsidRPr="002B1E07" w:rsidRDefault="0065508A" w:rsidP="0065508A">
      <w:pPr>
        <w:pStyle w:val="SingleTxtGR"/>
      </w:pPr>
      <w:r w:rsidRPr="002B1E07">
        <w:t>107.</w:t>
      </w:r>
      <w:r w:rsidRPr="002B1E07">
        <w:tab/>
        <w:t>Фонд "Соглом авлод учун" осуществляет программы, нацеленные на п</w:t>
      </w:r>
      <w:r w:rsidRPr="002B1E07">
        <w:t>о</w:t>
      </w:r>
      <w:r w:rsidRPr="002B1E07">
        <w:t>вышение качества воспитания молодежи в военно-патриотическом духе; озд</w:t>
      </w:r>
      <w:r w:rsidRPr="002B1E07">
        <w:t>о</w:t>
      </w:r>
      <w:r w:rsidRPr="002B1E07">
        <w:t>ровление и повышение степени физической и спортивной подготовки молод</w:t>
      </w:r>
      <w:r w:rsidRPr="002B1E07">
        <w:t>е</w:t>
      </w:r>
      <w:r w:rsidRPr="002B1E07">
        <w:t>жи, а также оказание содействия в педагогической и социальной поддержке н</w:t>
      </w:r>
      <w:r w:rsidRPr="002B1E07">
        <w:t>е</w:t>
      </w:r>
      <w:r w:rsidRPr="002B1E07">
        <w:t xml:space="preserve">совершеннолетних и получении теоретических основ и практических навыков по военно-прикладным дисциплинам, профориентации и социальной адаптации молодежи. </w:t>
      </w:r>
    </w:p>
    <w:p w:rsidR="0065508A" w:rsidRPr="002B1E07" w:rsidRDefault="0065508A" w:rsidP="0065508A">
      <w:pPr>
        <w:pStyle w:val="SingleTxtGR"/>
      </w:pPr>
      <w:r w:rsidRPr="002B1E07">
        <w:t>108.</w:t>
      </w:r>
      <w:r w:rsidRPr="002B1E07">
        <w:tab/>
        <w:t xml:space="preserve">В 2010 году были реализованы следующие мероприятия: 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 xml:space="preserve">организован месячник оборонно-массовой работы среди воспитанников военно-спортивных классов, посвященный Дню защитника Родины 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проведено первенство по плаванию на базе Детско-юношеской спорти</w:t>
      </w:r>
      <w:r w:rsidRPr="002B1E07">
        <w:t>в</w:t>
      </w:r>
      <w:r w:rsidRPr="002B1E07">
        <w:t>ной школы оли</w:t>
      </w:r>
      <w:r w:rsidRPr="002B1E07">
        <w:t>м</w:t>
      </w:r>
      <w:r w:rsidRPr="002B1E07">
        <w:t>пийского резерва №</w:t>
      </w:r>
      <w:r>
        <w:t xml:space="preserve"> 13</w:t>
      </w:r>
      <w:r w:rsidRPr="002B1E07">
        <w:t xml:space="preserve"> 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 xml:space="preserve">организованы военно-спортивные соревнования "Батырлар" под девизом "За здоровое поколение" 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проведены викторины "Знаешь ли ты историю родного края и национал</w:t>
      </w:r>
      <w:r w:rsidRPr="002B1E07">
        <w:t>ь</w:t>
      </w:r>
      <w:r w:rsidRPr="002B1E07">
        <w:t>ной духовности?", выставки творчества учащихся ко Дню защитника Р</w:t>
      </w:r>
      <w:r w:rsidRPr="002B1E07">
        <w:t>о</w:t>
      </w:r>
      <w:r w:rsidRPr="002B1E07">
        <w:t>дины и Дню памяти и поче</w:t>
      </w:r>
      <w:r w:rsidRPr="002B1E07">
        <w:t>с</w:t>
      </w:r>
      <w:r w:rsidRPr="002B1E07">
        <w:t xml:space="preserve">тей, экскурсии по музеям, военно-патриотическим мемориалам, местам боевой славы столицы; посещение высших учебных заведений 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организованы военно-спортивные, оздоровительные лагеря на базе лагеря "Геолог" во время учебных каникул, а также созданы базы для провед</w:t>
      </w:r>
      <w:r w:rsidRPr="002B1E07">
        <w:t>е</w:t>
      </w:r>
      <w:r w:rsidRPr="002B1E07">
        <w:t>ния сборов военно-спортивных классов на базе других лагерей</w:t>
      </w:r>
    </w:p>
    <w:p w:rsidR="0065508A" w:rsidRPr="002B1E07" w:rsidRDefault="0065508A" w:rsidP="0065508A">
      <w:pPr>
        <w:pStyle w:val="Bullet1GR"/>
        <w:numPr>
          <w:ilvl w:val="0"/>
          <w:numId w:val="1"/>
        </w:numPr>
      </w:pPr>
      <w:r w:rsidRPr="002B1E07">
        <w:t>проведены семинары среди педагогического состава учреждений военно-патриотического воспитания</w:t>
      </w:r>
    </w:p>
    <w:p w:rsidR="0065508A" w:rsidRPr="002B1E07" w:rsidRDefault="0065508A" w:rsidP="0065508A">
      <w:pPr>
        <w:pStyle w:val="SingleTxtGR"/>
      </w:pPr>
      <w:r w:rsidRPr="002B1E07">
        <w:t>109.</w:t>
      </w:r>
      <w:r w:rsidRPr="002B1E07">
        <w:tab/>
        <w:t>Фонд является участником Соглашения о взаимном сотрудничестве по военно-патриотическому воспитанию молодежи Республики Узбекистан, з</w:t>
      </w:r>
      <w:r w:rsidRPr="002B1E07">
        <w:t>а</w:t>
      </w:r>
      <w:r w:rsidRPr="002B1E07">
        <w:t>ключенного между Министерством народного образования Республики Узбек</w:t>
      </w:r>
      <w:r w:rsidRPr="002B1E07">
        <w:t>и</w:t>
      </w:r>
      <w:r w:rsidRPr="002B1E07">
        <w:t>стан, Министерством обороны Республики Узбекистан, Министерством вну</w:t>
      </w:r>
      <w:r w:rsidRPr="002B1E07">
        <w:t>т</w:t>
      </w:r>
      <w:r w:rsidRPr="002B1E07">
        <w:t>ренних дел Республики Узбекистан, ОСО "ВАТАНПАРВАР", благотворител</w:t>
      </w:r>
      <w:r w:rsidRPr="002B1E07">
        <w:t>ь</w:t>
      </w:r>
      <w:r w:rsidRPr="002B1E07">
        <w:t>ным фондом инвалидов-ветеранов и жертв антитеррористической борьбы в вооруженных конфликтах Узбекистана "VATAN" и Негосударственным образ</w:t>
      </w:r>
      <w:r w:rsidRPr="002B1E07">
        <w:t>о</w:t>
      </w:r>
      <w:r w:rsidRPr="002B1E07">
        <w:t>вательным учреждением Тренинговым центром "LEGION FORТIS".</w:t>
      </w:r>
    </w:p>
    <w:p w:rsidR="0065508A" w:rsidRPr="002B1E07" w:rsidRDefault="0065508A" w:rsidP="0065508A">
      <w:pPr>
        <w:pStyle w:val="SingleTxtGR"/>
      </w:pPr>
      <w:r w:rsidRPr="002B1E07">
        <w:t>110.</w:t>
      </w:r>
      <w:r w:rsidRPr="002B1E07">
        <w:tab/>
        <w:t>Приписка граждан к призывным участкам проводится с целью постано</w:t>
      </w:r>
      <w:r w:rsidRPr="002B1E07">
        <w:t>в</w:t>
      </w:r>
      <w:r w:rsidRPr="002B1E07">
        <w:t>ки юношей на воинский учет, определения их количества, степени годности к военной службе, общеобразовательного уровня и физической подготовки.</w:t>
      </w:r>
    </w:p>
    <w:p w:rsidR="0065508A" w:rsidRPr="00D507E7" w:rsidRDefault="0065508A" w:rsidP="0065508A">
      <w:pPr>
        <w:pStyle w:val="SingleTxtGR"/>
      </w:pPr>
      <w:r w:rsidRPr="002B1E07">
        <w:t>111.</w:t>
      </w:r>
      <w:r w:rsidRPr="002B1E07">
        <w:tab/>
        <w:t>Предприятия, учреждения, организации, органы самоуправления гра</w:t>
      </w:r>
      <w:r w:rsidRPr="002B1E07">
        <w:t>ж</w:t>
      </w:r>
      <w:r w:rsidRPr="002B1E07">
        <w:t>дан, на которые возложено ведение учета военнообязанных и призывников, ежегодно в сроки, установленные Министерством обороны Республики Узбек</w:t>
      </w:r>
      <w:r w:rsidRPr="002B1E07">
        <w:t>и</w:t>
      </w:r>
      <w:r w:rsidRPr="002B1E07">
        <w:t>стан, подают в соответствующие районные (городские) органы по делам обор</w:t>
      </w:r>
      <w:r w:rsidRPr="002B1E07">
        <w:t>о</w:t>
      </w:r>
      <w:r w:rsidRPr="002B1E07">
        <w:t>ны списки граждан, подлежащих приписке к призывным участкам.</w:t>
      </w:r>
    </w:p>
    <w:p w:rsidR="00057844" w:rsidRPr="00771835" w:rsidRDefault="00057844" w:rsidP="00057844">
      <w:pPr>
        <w:pStyle w:val="SingleTxtGR"/>
      </w:pPr>
      <w:r w:rsidRPr="00771835">
        <w:t>112.</w:t>
      </w:r>
      <w:r w:rsidRPr="00771835">
        <w:tab/>
        <w:t>Приписка граждан осуществляется на призывных участках, создаваемых при органах по делам обороны районов (городов), и проводится по месту ж</w:t>
      </w:r>
      <w:r w:rsidRPr="00771835">
        <w:t>и</w:t>
      </w:r>
      <w:r w:rsidRPr="00771835">
        <w:t>тельства приписываемых.</w:t>
      </w:r>
    </w:p>
    <w:p w:rsidR="00057844" w:rsidRPr="00771835" w:rsidRDefault="00057844" w:rsidP="00057844">
      <w:pPr>
        <w:pStyle w:val="SingleTxtGR"/>
      </w:pPr>
      <w:r w:rsidRPr="00771835">
        <w:t>113.</w:t>
      </w:r>
      <w:r w:rsidRPr="00771835">
        <w:tab/>
        <w:t>Приписка граждан к призывным участкам осуществляется в апреле-июне года по достижения ими шестнадцатилетнего возраста. Для приписки к пр</w:t>
      </w:r>
      <w:r w:rsidRPr="00771835">
        <w:t>и</w:t>
      </w:r>
      <w:r w:rsidRPr="00771835">
        <w:t>зывному участку граждане обязаны прибыть в органы по делам обороны в срок, установленный в повестке, и предъявить необходимые документы.</w:t>
      </w:r>
    </w:p>
    <w:p w:rsidR="00057844" w:rsidRPr="00771835" w:rsidRDefault="00057844" w:rsidP="00057844">
      <w:pPr>
        <w:pStyle w:val="SingleTxtGR"/>
      </w:pPr>
      <w:r>
        <w:t>114.</w:t>
      </w:r>
      <w:r w:rsidRPr="00771835">
        <w:tab/>
        <w:t>Для проведения приписки граждан к призывным участкам в районах (г</w:t>
      </w:r>
      <w:r w:rsidRPr="00771835">
        <w:t>о</w:t>
      </w:r>
      <w:r w:rsidRPr="00771835">
        <w:t>родах) создаются соответствующие комиссии, в состав которых включаются представители органов по делам обороны, врачи-специалисты.</w:t>
      </w:r>
    </w:p>
    <w:p w:rsidR="00057844" w:rsidRPr="00771835" w:rsidRDefault="00057844" w:rsidP="00057844">
      <w:pPr>
        <w:pStyle w:val="SingleTxtGR"/>
      </w:pPr>
      <w:r w:rsidRPr="00771835">
        <w:t>115.</w:t>
      </w:r>
      <w:r w:rsidRPr="00771835">
        <w:tab/>
        <w:t>Медицинское освидетельствование граждан, приписываемых к призы</w:t>
      </w:r>
      <w:r w:rsidRPr="00771835">
        <w:t>в</w:t>
      </w:r>
      <w:r w:rsidRPr="00771835">
        <w:t>ным участкам, проводится врачами различных профилей, в том числе хирургом, терапевтом, невропатологом, психиатром, окулистом, отоларингологом, стом</w:t>
      </w:r>
      <w:r w:rsidRPr="00771835">
        <w:t>а</w:t>
      </w:r>
      <w:r w:rsidRPr="00771835">
        <w:t>тологом, а при необходимости - врачами других специальностей.</w:t>
      </w:r>
    </w:p>
    <w:p w:rsidR="00057844" w:rsidRPr="00771835" w:rsidRDefault="00057844" w:rsidP="00057844">
      <w:pPr>
        <w:pStyle w:val="SingleTxtGR"/>
      </w:pPr>
      <w:r w:rsidRPr="00771835">
        <w:t>116.</w:t>
      </w:r>
      <w:r w:rsidRPr="00771835">
        <w:tab/>
        <w:t>Медицинское освидетельствование проводится на основании требований Постановлений Кабин</w:t>
      </w:r>
      <w:r w:rsidRPr="00771835">
        <w:t>е</w:t>
      </w:r>
      <w:r w:rsidRPr="00771835">
        <w:t>та Министров Республики Узбекистан от 21 февраля 2003 года №</w:t>
      </w:r>
      <w:r>
        <w:t xml:space="preserve"> </w:t>
      </w:r>
      <w:r w:rsidRPr="00771835">
        <w:t>95 "Об утверждении Положения о медицинском освидетельствов</w:t>
      </w:r>
      <w:r w:rsidRPr="00771835">
        <w:t>а</w:t>
      </w:r>
      <w:r w:rsidRPr="00771835">
        <w:t>нии в Вооруж</w:t>
      </w:r>
      <w:r>
        <w:t>е</w:t>
      </w:r>
      <w:r w:rsidRPr="00771835">
        <w:t>нных Силах Республики Узбекистан на мирное и военное время" и от 9 апреля 2009 года №</w:t>
      </w:r>
      <w:r w:rsidR="005E4FD8">
        <w:t xml:space="preserve"> </w:t>
      </w:r>
      <w:r w:rsidRPr="00771835">
        <w:t>103 "О внесении изменений и дополнений в Полож</w:t>
      </w:r>
      <w:r w:rsidRPr="00771835">
        <w:t>е</w:t>
      </w:r>
      <w:r w:rsidRPr="00771835">
        <w:t>ние о медицинском освидетельствовании в Вооруж</w:t>
      </w:r>
      <w:r>
        <w:t>е</w:t>
      </w:r>
      <w:r w:rsidRPr="00771835">
        <w:t>нных силах Республики У</w:t>
      </w:r>
      <w:r w:rsidRPr="00771835">
        <w:t>з</w:t>
      </w:r>
      <w:r w:rsidRPr="00771835">
        <w:t>бекистан на мирное и военное время".</w:t>
      </w:r>
    </w:p>
    <w:p w:rsidR="00057844" w:rsidRPr="00771835" w:rsidRDefault="00057844" w:rsidP="00057844">
      <w:pPr>
        <w:pStyle w:val="SingleTxtGR"/>
      </w:pPr>
      <w:r w:rsidRPr="00771835">
        <w:t>117.</w:t>
      </w:r>
      <w:r w:rsidRPr="00771835">
        <w:tab/>
        <w:t>Лица, по результатам медицинского освидетельствования, признанные нуждающимися в лечении, оздоровлении и дополнительном обследовании н</w:t>
      </w:r>
      <w:r w:rsidRPr="00771835">
        <w:t>а</w:t>
      </w:r>
      <w:r w:rsidRPr="00771835">
        <w:t>правляются в лечебно-профилактическое учреждение для проведения лечебно-оздоровительных мероприятий.</w:t>
      </w:r>
    </w:p>
    <w:p w:rsidR="00057844" w:rsidRPr="00771835" w:rsidRDefault="00057844" w:rsidP="00057844">
      <w:pPr>
        <w:pStyle w:val="SingleTxtGR"/>
      </w:pPr>
      <w:r w:rsidRPr="00771835">
        <w:t>118.</w:t>
      </w:r>
      <w:r w:rsidRPr="00771835">
        <w:tab/>
        <w:t>Врачи-специалисты, привлекаемые для освидетельствования призывн</w:t>
      </w:r>
      <w:r w:rsidRPr="00771835">
        <w:t>и</w:t>
      </w:r>
      <w:r w:rsidRPr="00771835">
        <w:t>ков на основании первичных медицинских документов (медицинская карта а</w:t>
      </w:r>
      <w:r w:rsidRPr="00771835">
        <w:t>м</w:t>
      </w:r>
      <w:r w:rsidRPr="00771835">
        <w:t>булаторного больного и вкладыша к ней, списков из диспансеров), объективных данных, анализов и результатов лабораторно-инструментальных исслед</w:t>
      </w:r>
      <w:r w:rsidRPr="00771835">
        <w:t>о</w:t>
      </w:r>
      <w:r w:rsidRPr="00771835">
        <w:t>ваний устанавливают степень годности к военной службе и степень ограничения.</w:t>
      </w:r>
    </w:p>
    <w:p w:rsidR="00057844" w:rsidRPr="00771835" w:rsidRDefault="00057844" w:rsidP="00057844">
      <w:pPr>
        <w:pStyle w:val="SingleTxtGR"/>
      </w:pPr>
      <w:r w:rsidRPr="00771835">
        <w:t>119.</w:t>
      </w:r>
      <w:r w:rsidRPr="00771835">
        <w:tab/>
        <w:t>Призывникам выдается приписное уд</w:t>
      </w:r>
      <w:r>
        <w:t>остоверение, разъясняются права</w:t>
      </w:r>
      <w:r w:rsidRPr="006A0CD4">
        <w:br/>
      </w:r>
      <w:r w:rsidRPr="00771835">
        <w:t>и обязанности, порядок воинского учета и подготовки к военной службе. С м</w:t>
      </w:r>
      <w:r w:rsidRPr="00771835">
        <w:t>о</w:t>
      </w:r>
      <w:r w:rsidRPr="00771835">
        <w:t>мента приписки граждане ставятся на воинский учет.</w:t>
      </w:r>
    </w:p>
    <w:p w:rsidR="00057844" w:rsidRPr="00771835" w:rsidRDefault="00057844" w:rsidP="00057844">
      <w:pPr>
        <w:pStyle w:val="SingleTxtGR"/>
      </w:pPr>
      <w:r w:rsidRPr="00771835">
        <w:t>120.</w:t>
      </w:r>
      <w:r w:rsidRPr="00771835">
        <w:tab/>
        <w:t xml:space="preserve">В соответствии с Законом "О всеобщей воинской обязанности и военной службе" граждане имеют право на отсрочку и освобождение от призыва. </w:t>
      </w:r>
    </w:p>
    <w:p w:rsidR="00057844" w:rsidRPr="00771835" w:rsidRDefault="00057844" w:rsidP="00057844">
      <w:pPr>
        <w:pStyle w:val="SingleTxtGR"/>
        <w:rPr>
          <w:b/>
        </w:rPr>
      </w:pPr>
      <w:r w:rsidRPr="00771835">
        <w:t>121.</w:t>
      </w:r>
      <w:r w:rsidRPr="00771835">
        <w:tab/>
        <w:t>Отсрочка от призыва на срочную военную службу, службу в мобилизац</w:t>
      </w:r>
      <w:r w:rsidRPr="00771835">
        <w:t>и</w:t>
      </w:r>
      <w:r w:rsidRPr="00771835">
        <w:t>онном призывном резерве предоставляется призывникам по решению районной (городской) призывной комиссии по семейным обстоятельствам, по состоянию здоровья, для продолжения образования.</w:t>
      </w:r>
    </w:p>
    <w:p w:rsidR="00057844" w:rsidRPr="00771835" w:rsidRDefault="00057844" w:rsidP="00057844">
      <w:pPr>
        <w:pStyle w:val="SingleTxtGR"/>
      </w:pPr>
      <w:r w:rsidRPr="00771835">
        <w:t>122.</w:t>
      </w:r>
      <w:r w:rsidRPr="00771835">
        <w:tab/>
        <w:t>Отсрочка от призыва по семейным обстоятельствам предоставляется пр</w:t>
      </w:r>
      <w:r w:rsidRPr="00771835">
        <w:t>и</w:t>
      </w:r>
      <w:r w:rsidRPr="00771835">
        <w:t>зывникам:</w:t>
      </w:r>
    </w:p>
    <w:p w:rsidR="00057844" w:rsidRPr="00771835" w:rsidRDefault="00057844" w:rsidP="00057844">
      <w:pPr>
        <w:pStyle w:val="SingleTxtGR"/>
      </w:pPr>
      <w:r w:rsidRPr="00057844">
        <w:rPr>
          <w:i/>
        </w:rPr>
        <w:tab/>
      </w:r>
      <w:r w:rsidRPr="005E4FD8">
        <w:rPr>
          <w:lang w:val="en-US"/>
        </w:rPr>
        <w:t>a</w:t>
      </w:r>
      <w:r w:rsidRPr="005E4FD8">
        <w:t>)</w:t>
      </w:r>
      <w:r w:rsidRPr="005C1521">
        <w:tab/>
      </w:r>
      <w:r w:rsidRPr="00771835">
        <w:t>имеющим нетрудоспособных родителей, если у родителей нет др</w:t>
      </w:r>
      <w:r w:rsidRPr="00771835">
        <w:t>у</w:t>
      </w:r>
      <w:r w:rsidRPr="00771835">
        <w:t>гого совершеннолетнего трудоспособного сына, обязанного их содержать. Н</w:t>
      </w:r>
      <w:r w:rsidRPr="00771835">
        <w:t>е</w:t>
      </w:r>
      <w:r w:rsidRPr="00771835">
        <w:t>трудоспособность родителей определяется в соответствии с законодательством;</w:t>
      </w:r>
    </w:p>
    <w:p w:rsidR="00057844" w:rsidRPr="00771835" w:rsidRDefault="00057844" w:rsidP="00057844">
      <w:pPr>
        <w:pStyle w:val="SingleTxtGR"/>
      </w:pPr>
      <w:r w:rsidRPr="00057844">
        <w:rPr>
          <w:i/>
        </w:rPr>
        <w:tab/>
      </w:r>
      <w:r w:rsidRPr="005E4FD8">
        <w:rPr>
          <w:lang w:val="en-US"/>
        </w:rPr>
        <w:t>b</w:t>
      </w:r>
      <w:r w:rsidRPr="005E4FD8">
        <w:t>)</w:t>
      </w:r>
      <w:r w:rsidRPr="005C1521">
        <w:tab/>
      </w:r>
      <w:r w:rsidRPr="00771835">
        <w:t>имеющим одиноких трудоспособных мать или отца с двумя или более детьми в возрасте до шестнадцати лет, которые не имеют другого сове</w:t>
      </w:r>
      <w:r w:rsidRPr="00771835">
        <w:t>р</w:t>
      </w:r>
      <w:r w:rsidRPr="00771835">
        <w:t>шенн</w:t>
      </w:r>
      <w:r w:rsidRPr="00771835">
        <w:t>о</w:t>
      </w:r>
      <w:r w:rsidRPr="00771835">
        <w:t>летнего трудоспособного сына;</w:t>
      </w:r>
    </w:p>
    <w:p w:rsidR="00057844" w:rsidRPr="00771835" w:rsidRDefault="00057844" w:rsidP="00057844">
      <w:pPr>
        <w:pStyle w:val="SingleTxtGR"/>
      </w:pPr>
      <w:r w:rsidRPr="005C1521">
        <w:rPr>
          <w:i/>
        </w:rPr>
        <w:tab/>
      </w:r>
      <w:r w:rsidRPr="005E4FD8">
        <w:rPr>
          <w:lang w:val="en-US"/>
        </w:rPr>
        <w:t>c</w:t>
      </w:r>
      <w:r w:rsidRPr="005E4FD8">
        <w:t>)</w:t>
      </w:r>
      <w:r w:rsidRPr="005C1521">
        <w:tab/>
      </w:r>
      <w:r w:rsidRPr="00771835">
        <w:t>имеющим на день призыва родного брата, проходящего срочную военную службу;</w:t>
      </w:r>
    </w:p>
    <w:p w:rsidR="00057844" w:rsidRPr="00771835" w:rsidRDefault="00057844" w:rsidP="00057844">
      <w:pPr>
        <w:pStyle w:val="SingleTxtGR"/>
      </w:pPr>
      <w:r w:rsidRPr="00771835">
        <w:tab/>
      </w:r>
      <w:r w:rsidRPr="005E4FD8">
        <w:rPr>
          <w:lang w:val="en-US"/>
        </w:rPr>
        <w:t>d</w:t>
      </w:r>
      <w:r w:rsidRPr="005E4FD8">
        <w:t>)</w:t>
      </w:r>
      <w:r w:rsidRPr="005C1521">
        <w:tab/>
      </w:r>
      <w:r w:rsidRPr="00771835">
        <w:t>имеющим несовершеннолетнего ребенка, воспитываемого без м</w:t>
      </w:r>
      <w:r w:rsidRPr="00771835">
        <w:t>а</w:t>
      </w:r>
      <w:r w:rsidRPr="00771835">
        <w:t>тери;</w:t>
      </w:r>
    </w:p>
    <w:p w:rsidR="00057844" w:rsidRPr="00771835" w:rsidRDefault="00057844" w:rsidP="00057844">
      <w:pPr>
        <w:pStyle w:val="SingleTxtGR"/>
      </w:pPr>
      <w:r w:rsidRPr="005C1521">
        <w:rPr>
          <w:i/>
        </w:rPr>
        <w:tab/>
      </w:r>
      <w:r w:rsidRPr="005E4FD8">
        <w:rPr>
          <w:lang w:val="en-US"/>
        </w:rPr>
        <w:t>e</w:t>
      </w:r>
      <w:r w:rsidRPr="005E4FD8">
        <w:t>)</w:t>
      </w:r>
      <w:r w:rsidRPr="005C1521">
        <w:tab/>
      </w:r>
      <w:r w:rsidRPr="00771835">
        <w:t>имеющим жену-инвалида первой или второй группы и двух и более н</w:t>
      </w:r>
      <w:r w:rsidRPr="00771835">
        <w:t>е</w:t>
      </w:r>
      <w:r w:rsidRPr="00771835">
        <w:t>совершеннолетних детей.</w:t>
      </w:r>
    </w:p>
    <w:p w:rsidR="00057844" w:rsidRPr="00771835" w:rsidRDefault="00057844" w:rsidP="00057844">
      <w:pPr>
        <w:pStyle w:val="SingleTxtGR"/>
      </w:pPr>
      <w:r w:rsidRPr="00771835">
        <w:t>123.</w:t>
      </w:r>
      <w:r w:rsidRPr="00771835">
        <w:tab/>
        <w:t>Лица, у которых призывник находится на иждивении в связи со смертью родителей, их длител</w:t>
      </w:r>
      <w:r w:rsidRPr="00771835">
        <w:t>ь</w:t>
      </w:r>
      <w:r w:rsidRPr="00771835">
        <w:t>ной болезнью или по другим уважительным причинам на протяжении не менее пяти лет, приравниваю</w:t>
      </w:r>
      <w:r w:rsidRPr="00771835">
        <w:t>т</w:t>
      </w:r>
      <w:r w:rsidRPr="00771835">
        <w:t>ся к родителям.</w:t>
      </w:r>
    </w:p>
    <w:p w:rsidR="00057844" w:rsidRPr="00771835" w:rsidRDefault="00057844" w:rsidP="00057844">
      <w:pPr>
        <w:pStyle w:val="SingleTxtGR"/>
      </w:pPr>
      <w:r w:rsidRPr="00771835">
        <w:t>124.</w:t>
      </w:r>
      <w:r w:rsidRPr="00771835">
        <w:tab/>
        <w:t>Отсрочка от призыва для продолжения образования предоставляется пр</w:t>
      </w:r>
      <w:r w:rsidRPr="00771835">
        <w:t>и</w:t>
      </w:r>
      <w:r w:rsidRPr="00771835">
        <w:t>зывникам, обучающимся в общеобразовательных школах, академических лиц</w:t>
      </w:r>
      <w:r w:rsidRPr="00771835">
        <w:t>е</w:t>
      </w:r>
      <w:r w:rsidRPr="00771835">
        <w:t>ях и профессиональных колледжах, а также студе</w:t>
      </w:r>
      <w:r w:rsidRPr="00771835">
        <w:t>н</w:t>
      </w:r>
      <w:r w:rsidRPr="00771835">
        <w:t>там, обучающимся в высших образовательных учреждениях по очной форме обучения, до их окончания.</w:t>
      </w:r>
    </w:p>
    <w:p w:rsidR="00057844" w:rsidRPr="00771835" w:rsidRDefault="00057844" w:rsidP="00057844">
      <w:pPr>
        <w:pStyle w:val="SingleTxtGR"/>
      </w:pPr>
      <w:r w:rsidRPr="00771835">
        <w:t>125.</w:t>
      </w:r>
      <w:r w:rsidRPr="00771835">
        <w:tab/>
        <w:t>Лица, отчисленные из образовательных учреждений, теряют право на о</w:t>
      </w:r>
      <w:r w:rsidRPr="00771835">
        <w:t>т</w:t>
      </w:r>
      <w:r w:rsidRPr="00771835">
        <w:t>срочку.</w:t>
      </w:r>
    </w:p>
    <w:p w:rsidR="00057844" w:rsidRPr="00771835" w:rsidRDefault="00057844" w:rsidP="00057844">
      <w:pPr>
        <w:pStyle w:val="SingleTxtGR"/>
      </w:pPr>
      <w:r>
        <w:t>126.</w:t>
      </w:r>
      <w:r w:rsidRPr="00771835">
        <w:tab/>
        <w:t>Призывники, утратившие основания для получения отсрочки, а также лица, не имеющие права на отсрочку либо оснований для освобождения от пр</w:t>
      </w:r>
      <w:r w:rsidRPr="00771835">
        <w:t>и</w:t>
      </w:r>
      <w:r w:rsidRPr="00771835">
        <w:t>зыва в соответствии с Законом и не призванные по различным причинам на срочную военную службу или на службу в мобилизационном призывном резе</w:t>
      </w:r>
      <w:r w:rsidRPr="00771835">
        <w:t>р</w:t>
      </w:r>
      <w:r w:rsidRPr="00771835">
        <w:t>ве, призываются при очередном призыве в Вооруженные Силы до достижения ими ко дню призыва дв</w:t>
      </w:r>
      <w:r w:rsidRPr="00771835">
        <w:t>а</w:t>
      </w:r>
      <w:r w:rsidRPr="00771835">
        <w:t>дцатисемилетнего возраста.</w:t>
      </w:r>
    </w:p>
    <w:p w:rsidR="00057844" w:rsidRPr="00771835" w:rsidRDefault="00057844" w:rsidP="00057844">
      <w:pPr>
        <w:pStyle w:val="SingleTxtGR"/>
      </w:pPr>
      <w:r w:rsidRPr="00771835">
        <w:t>127.</w:t>
      </w:r>
      <w:r w:rsidRPr="00771835">
        <w:tab/>
        <w:t>От призыва на срочную военную службу и службу в мобилизационном призывном резерве в ми</w:t>
      </w:r>
      <w:r w:rsidRPr="00771835">
        <w:t>р</w:t>
      </w:r>
      <w:r w:rsidRPr="00771835">
        <w:t>ное время освобождаются призывники:</w:t>
      </w:r>
    </w:p>
    <w:p w:rsidR="00057844" w:rsidRPr="00771835" w:rsidRDefault="00057844" w:rsidP="00057844">
      <w:pPr>
        <w:pStyle w:val="SingleTxtGR"/>
      </w:pPr>
      <w:r w:rsidRPr="00771835">
        <w:tab/>
      </w:r>
      <w:r w:rsidRPr="00BE6FBF">
        <w:rPr>
          <w:lang w:val="en-US"/>
        </w:rPr>
        <w:t>a</w:t>
      </w:r>
      <w:r w:rsidRPr="00BE6FBF">
        <w:t>)</w:t>
      </w:r>
      <w:r w:rsidRPr="005C1521">
        <w:tab/>
      </w:r>
      <w:r w:rsidRPr="00771835">
        <w:t>признанные по состоянию здоровья негодными к военной службе;</w:t>
      </w:r>
    </w:p>
    <w:p w:rsidR="00057844" w:rsidRPr="00771835" w:rsidRDefault="00057844" w:rsidP="00057844">
      <w:pPr>
        <w:pStyle w:val="SingleTxtGR"/>
      </w:pPr>
      <w:r w:rsidRPr="00771835">
        <w:tab/>
      </w:r>
      <w:r w:rsidRPr="00BE6FBF">
        <w:rPr>
          <w:lang w:val="en-US"/>
        </w:rPr>
        <w:t>b)</w:t>
      </w:r>
      <w:r w:rsidRPr="005C1521">
        <w:tab/>
      </w:r>
      <w:r w:rsidRPr="00771835">
        <w:t>у которых один из близких родственников (брат, сестра) погиб или умер в связи с прохожден</w:t>
      </w:r>
      <w:r w:rsidRPr="00771835">
        <w:t>и</w:t>
      </w:r>
      <w:r w:rsidRPr="00771835">
        <w:t>ем военной службы;</w:t>
      </w:r>
    </w:p>
    <w:p w:rsidR="00057844" w:rsidRPr="00771835" w:rsidRDefault="00057844" w:rsidP="00057844">
      <w:pPr>
        <w:pStyle w:val="SingleTxtGR"/>
      </w:pPr>
      <w:r w:rsidRPr="00771835">
        <w:tab/>
      </w:r>
      <w:r w:rsidRPr="00BE6FBF">
        <w:rPr>
          <w:lang w:val="en-US"/>
        </w:rPr>
        <w:t>c)</w:t>
      </w:r>
      <w:r w:rsidRPr="005C1521">
        <w:tab/>
      </w:r>
      <w:r w:rsidRPr="00771835">
        <w:t>имеющие духовный сан в одной из зарегистрированных религио</w:t>
      </w:r>
      <w:r w:rsidRPr="00771835">
        <w:t>з</w:t>
      </w:r>
      <w:r w:rsidRPr="00771835">
        <w:t>ных организаций.</w:t>
      </w:r>
    </w:p>
    <w:p w:rsidR="00057844" w:rsidRPr="00771835" w:rsidRDefault="00057844" w:rsidP="00057844">
      <w:pPr>
        <w:pStyle w:val="SingleTxtGR"/>
      </w:pPr>
      <w:r w:rsidRPr="00771835">
        <w:t>128.</w:t>
      </w:r>
      <w:r w:rsidRPr="00771835">
        <w:tab/>
        <w:t xml:space="preserve">Лица, указанные в пункте 2, могут </w:t>
      </w:r>
      <w:r>
        <w:t>быть призваны на военную службу</w:t>
      </w:r>
      <w:r w:rsidRPr="005C1521">
        <w:br/>
      </w:r>
      <w:r w:rsidRPr="00771835">
        <w:t>с их согласия.</w:t>
      </w:r>
    </w:p>
    <w:p w:rsidR="00057844" w:rsidRPr="00771835" w:rsidRDefault="00057844" w:rsidP="00057844">
      <w:pPr>
        <w:pStyle w:val="SingleTxtGR"/>
      </w:pPr>
      <w:r w:rsidRPr="00771835">
        <w:t>129.</w:t>
      </w:r>
      <w:r w:rsidRPr="00771835">
        <w:tab/>
        <w:t>Не подлежат призыву на военную службу граждане, привлеченные к уг</w:t>
      </w:r>
      <w:r w:rsidRPr="00771835">
        <w:t>о</w:t>
      </w:r>
      <w:r w:rsidRPr="00771835">
        <w:t>ловной ответственности, а также имеющие непогашенную или неснятую суд</w:t>
      </w:r>
      <w:r w:rsidRPr="00771835">
        <w:t>и</w:t>
      </w:r>
      <w:r w:rsidRPr="00771835">
        <w:t>мость.</w:t>
      </w:r>
    </w:p>
    <w:p w:rsidR="00057844" w:rsidRPr="00771835" w:rsidRDefault="00057844" w:rsidP="00057844">
      <w:pPr>
        <w:pStyle w:val="SingleTxtGR"/>
      </w:pPr>
      <w:r w:rsidRPr="00771835">
        <w:t>130.</w:t>
      </w:r>
      <w:r w:rsidRPr="00771835">
        <w:tab/>
        <w:t>Альтернативная служба - вид исполнения гражданами всеобщей воинской обязанности взамен военной службы по призыву, связанный с выполнением м</w:t>
      </w:r>
      <w:r w:rsidRPr="00771835">
        <w:t>а</w:t>
      </w:r>
      <w:r w:rsidRPr="00771835">
        <w:t>локвалифицированных (подсобных) работ в различных отраслях экономики, социальной сферы, а также работ по ликвидации последствий аварий, катас</w:t>
      </w:r>
      <w:r w:rsidRPr="00771835">
        <w:t>т</w:t>
      </w:r>
      <w:r w:rsidRPr="00771835">
        <w:t>роф, стихийных бедствий и других чрезвычайных ситуаций. Срок альтернати</w:t>
      </w:r>
      <w:r w:rsidRPr="00771835">
        <w:t>в</w:t>
      </w:r>
      <w:r>
        <w:t xml:space="preserve">ной службы </w:t>
      </w:r>
      <w:r w:rsidRPr="005C1521">
        <w:t>−</w:t>
      </w:r>
      <w:r w:rsidRPr="00771835">
        <w:t xml:space="preserve"> двадцать четыре месяца, а для граждан, имеющих высшее обр</w:t>
      </w:r>
      <w:r w:rsidRPr="00771835">
        <w:t>а</w:t>
      </w:r>
      <w:r w:rsidRPr="00771835">
        <w:t>зо</w:t>
      </w:r>
      <w:r>
        <w:t xml:space="preserve">вание, </w:t>
      </w:r>
      <w:r w:rsidRPr="005C1521">
        <w:t>−</w:t>
      </w:r>
      <w:r w:rsidRPr="00771835">
        <w:t xml:space="preserve"> восемнадцать месяцев.</w:t>
      </w:r>
    </w:p>
    <w:p w:rsidR="00057844" w:rsidRPr="00771835" w:rsidRDefault="00057844" w:rsidP="00057844">
      <w:pPr>
        <w:pStyle w:val="SingleTxtGR"/>
      </w:pPr>
      <w:r w:rsidRPr="00771835">
        <w:t>131.</w:t>
      </w:r>
      <w:r w:rsidRPr="00771835">
        <w:tab/>
        <w:t>Право на альтернативную службу имеют граждане в возрасте от восемн</w:t>
      </w:r>
      <w:r w:rsidRPr="00771835">
        <w:t>а</w:t>
      </w:r>
      <w:r w:rsidRPr="00771835">
        <w:t>дцати до двадцати семи лет, состоящие на воинском учете и подлежащие пр</w:t>
      </w:r>
      <w:r w:rsidRPr="00771835">
        <w:t>и</w:t>
      </w:r>
      <w:r w:rsidRPr="00771835">
        <w:t>зыву, в случае, если они состоят в зарегистрированных религиозных организ</w:t>
      </w:r>
      <w:r w:rsidRPr="00771835">
        <w:t>а</w:t>
      </w:r>
      <w:r w:rsidRPr="00771835">
        <w:t>циях, вероучение которых не допускает использование оружия и службу в Во</w:t>
      </w:r>
      <w:r w:rsidRPr="00771835">
        <w:t>о</w:t>
      </w:r>
      <w:r w:rsidRPr="00771835">
        <w:t xml:space="preserve">руженных Силах. </w:t>
      </w:r>
    </w:p>
    <w:p w:rsidR="00057844" w:rsidRPr="00771835" w:rsidRDefault="00057844" w:rsidP="00057844">
      <w:pPr>
        <w:pStyle w:val="SingleTxtGR"/>
      </w:pPr>
      <w:r w:rsidRPr="00771835">
        <w:t>132.</w:t>
      </w:r>
      <w:r w:rsidRPr="00771835">
        <w:tab/>
        <w:t>В Узбекистане зарегистрированными религиозными организациями, в</w:t>
      </w:r>
      <w:r w:rsidRPr="00771835">
        <w:t>е</w:t>
      </w:r>
      <w:r w:rsidRPr="00771835">
        <w:t>роучение которых не допускает использование оружия и службу в Вооруж</w:t>
      </w:r>
      <w:r>
        <w:t>е</w:t>
      </w:r>
      <w:r w:rsidRPr="00771835">
        <w:t>н</w:t>
      </w:r>
      <w:r w:rsidRPr="00771835">
        <w:t>ных силах, являются Свидетели Иеговы, Евангел</w:t>
      </w:r>
      <w:r w:rsidRPr="00771835">
        <w:t>ь</w:t>
      </w:r>
      <w:r w:rsidRPr="00771835">
        <w:t>ские христиане – баптисты и Адвентисты седьмого дня. Призывники, являющиеся членами вышен</w:t>
      </w:r>
      <w:r w:rsidRPr="00771835">
        <w:t>а</w:t>
      </w:r>
      <w:r w:rsidRPr="00771835">
        <w:t>званных религиозных организаций, призываются в установленном порядке на альтерн</w:t>
      </w:r>
      <w:r w:rsidRPr="00771835">
        <w:t>а</w:t>
      </w:r>
      <w:r w:rsidRPr="00771835">
        <w:t xml:space="preserve">тивную службу. </w:t>
      </w:r>
    </w:p>
    <w:p w:rsidR="00057844" w:rsidRPr="00771835" w:rsidRDefault="00057844" w:rsidP="00057844">
      <w:pPr>
        <w:pStyle w:val="SingleTxtGR"/>
      </w:pPr>
      <w:r w:rsidRPr="00771835">
        <w:t>133.</w:t>
      </w:r>
      <w:r w:rsidRPr="00771835">
        <w:tab/>
        <w:t>В иных случаях отказ либо уклонение от призыва на срочную военную или альтернативную службу образует состав административного правонаруш</w:t>
      </w:r>
      <w:r w:rsidRPr="00771835">
        <w:t>е</w:t>
      </w:r>
      <w:r w:rsidRPr="00771835">
        <w:t>ния, предусмотренного ст</w:t>
      </w:r>
      <w:r w:rsidR="00D94CF8">
        <w:t xml:space="preserve">атьей </w:t>
      </w:r>
      <w:r w:rsidRPr="00771835">
        <w:t>237 Кодекса Республики Узбекистан об админ</w:t>
      </w:r>
      <w:r w:rsidRPr="00771835">
        <w:t>и</w:t>
      </w:r>
      <w:r w:rsidRPr="00771835">
        <w:t>стративной ответственности, или уголовного преступления, предусмотренного ст</w:t>
      </w:r>
      <w:r w:rsidR="00D94CF8">
        <w:t>атьей</w:t>
      </w:r>
      <w:r w:rsidRPr="00771835">
        <w:t xml:space="preserve"> 225 Уголовного кодекса Республики Узбекистан</w:t>
      </w:r>
      <w:r w:rsidRPr="005C1521">
        <w:rPr>
          <w:sz w:val="18"/>
          <w:szCs w:val="18"/>
          <w:vertAlign w:val="superscript"/>
        </w:rPr>
        <w:footnoteReference w:id="8"/>
      </w:r>
      <w:r w:rsidRPr="00771835">
        <w:t>.</w:t>
      </w:r>
    </w:p>
    <w:p w:rsidR="00057844" w:rsidRPr="00771835" w:rsidRDefault="00057844" w:rsidP="00057844">
      <w:pPr>
        <w:pStyle w:val="SingleTxtGR"/>
      </w:pPr>
      <w:r w:rsidRPr="00771835">
        <w:t>134.</w:t>
      </w:r>
      <w:r w:rsidRPr="00771835">
        <w:tab/>
        <w:t>Граждане проходят альтернативную службу на предприятиях, в учрежд</w:t>
      </w:r>
      <w:r w:rsidRPr="00771835">
        <w:t>е</w:t>
      </w:r>
      <w:r w:rsidRPr="00771835">
        <w:t>ниях и организациях по месту жительства или в других регионах страны. Пер</w:t>
      </w:r>
      <w:r w:rsidRPr="00771835">
        <w:t>е</w:t>
      </w:r>
      <w:r w:rsidRPr="00771835">
        <w:t>чень указанных предприятий, учреждений и орг</w:t>
      </w:r>
      <w:r w:rsidRPr="00771835">
        <w:t>а</w:t>
      </w:r>
      <w:r w:rsidRPr="00771835">
        <w:t>низаций, а также виды работ и профессий, которыми могут заниматься служащие альтернативной службы, о</w:t>
      </w:r>
      <w:r w:rsidRPr="00771835">
        <w:t>п</w:t>
      </w:r>
      <w:r w:rsidRPr="00771835">
        <w:t>ределяются Кабинетом Министров Республики Узбекистан.</w:t>
      </w:r>
    </w:p>
    <w:p w:rsidR="00057844" w:rsidRPr="00771835" w:rsidRDefault="00057844" w:rsidP="00057844">
      <w:pPr>
        <w:pStyle w:val="SingleTxtGR"/>
      </w:pPr>
      <w:r w:rsidRPr="00771835">
        <w:t>135.</w:t>
      </w:r>
      <w:r w:rsidRPr="00771835">
        <w:tab/>
        <w:t>На граждан, проходящих альтернативную службу, распространяется тр</w:t>
      </w:r>
      <w:r w:rsidRPr="00771835">
        <w:t>у</w:t>
      </w:r>
      <w:r w:rsidRPr="00771835">
        <w:t>довое законодательство. Срок альтернативной службы засчитывается в труд</w:t>
      </w:r>
      <w:r w:rsidRPr="00771835">
        <w:t>о</w:t>
      </w:r>
      <w:r w:rsidRPr="00771835">
        <w:t>вой стаж. Граждане, потерявшие трудоспособность, и семьи погибших при пр</w:t>
      </w:r>
      <w:r w:rsidRPr="00771835">
        <w:t>о</w:t>
      </w:r>
      <w:r w:rsidRPr="00771835">
        <w:t>хождении альтернативной службы, а также лица, находящиеся на их иждив</w:t>
      </w:r>
      <w:r w:rsidRPr="00771835">
        <w:t>е</w:t>
      </w:r>
      <w:r w:rsidRPr="00771835">
        <w:t>нии, имеют право на получение пособий и пенсионное обеспечение в соотве</w:t>
      </w:r>
      <w:r w:rsidRPr="00771835">
        <w:t>т</w:t>
      </w:r>
      <w:r w:rsidRPr="00771835">
        <w:t>ствии с законодательством, установленным для военнослужащих срочной вое</w:t>
      </w:r>
      <w:r w:rsidRPr="00771835">
        <w:t>н</w:t>
      </w:r>
      <w:r w:rsidRPr="00771835">
        <w:t xml:space="preserve">ной службы. </w:t>
      </w:r>
    </w:p>
    <w:p w:rsidR="00057844" w:rsidRPr="00771835" w:rsidRDefault="00057844" w:rsidP="00057844">
      <w:pPr>
        <w:pStyle w:val="SingleTxtGR"/>
      </w:pPr>
      <w:r w:rsidRPr="00771835">
        <w:t>136.</w:t>
      </w:r>
      <w:r w:rsidRPr="00771835">
        <w:tab/>
        <w:t>Гражданин, проходящий альтернативную службу, обязан проходить е</w:t>
      </w:r>
      <w:r>
        <w:t>е</w:t>
      </w:r>
      <w:r w:rsidRPr="00771835">
        <w:t xml:space="preserve"> </w:t>
      </w:r>
      <w:r>
        <w:br/>
      </w:r>
      <w:r w:rsidRPr="00771835">
        <w:t>в установленном месте, соблюдать требования, предусмотренные законодател</w:t>
      </w:r>
      <w:r w:rsidRPr="00771835">
        <w:t>ь</w:t>
      </w:r>
      <w:r w:rsidRPr="00771835">
        <w:t>ством, правилами внутреннего трудового распоря</w:t>
      </w:r>
      <w:r w:rsidRPr="00771835">
        <w:t>д</w:t>
      </w:r>
      <w:r w:rsidRPr="00771835">
        <w:t>ка, действующими по месту работы, а также условия трудового договора (контракта).</w:t>
      </w:r>
    </w:p>
    <w:p w:rsidR="00057844" w:rsidRPr="00771835" w:rsidRDefault="00057844" w:rsidP="00057844">
      <w:pPr>
        <w:pStyle w:val="SingleTxtGR"/>
      </w:pPr>
      <w:r w:rsidRPr="00771835">
        <w:t>137.</w:t>
      </w:r>
      <w:r w:rsidRPr="00771835">
        <w:tab/>
        <w:t xml:space="preserve">Для проведения призыва граждан на </w:t>
      </w:r>
      <w:r>
        <w:t>военную и альтернативную службу</w:t>
      </w:r>
      <w:r>
        <w:br/>
      </w:r>
      <w:r w:rsidRPr="00771835">
        <w:t>в Республике Каракалпакстан, областях, городах и районах создаются призы</w:t>
      </w:r>
      <w:r w:rsidRPr="00771835">
        <w:t>в</w:t>
      </w:r>
      <w:r w:rsidRPr="00771835">
        <w:t>ные комиссии.</w:t>
      </w:r>
    </w:p>
    <w:p w:rsidR="00057844" w:rsidRPr="00771835" w:rsidRDefault="00057844" w:rsidP="00057844">
      <w:pPr>
        <w:pStyle w:val="SingleTxtGR"/>
      </w:pPr>
      <w:r w:rsidRPr="00771835">
        <w:t>138.</w:t>
      </w:r>
      <w:r w:rsidRPr="00771835">
        <w:tab/>
        <w:t>Структура и порядок деятельности призывных комиссий определяются Президентом Республики Узбекистан. Персональный состав призывных коми</w:t>
      </w:r>
      <w:r w:rsidRPr="00771835">
        <w:t>с</w:t>
      </w:r>
      <w:r w:rsidRPr="00771835">
        <w:t>сий определяется Советом Министров Республики Каракалпакстан, хокимият</w:t>
      </w:r>
      <w:r w:rsidRPr="00771835">
        <w:t>а</w:t>
      </w:r>
      <w:r w:rsidRPr="00771835">
        <w:t xml:space="preserve">ми областей, городов и районов, с обязательным участием в их деятельности представителей органов по делам обороны и органов здравоохранения. </w:t>
      </w:r>
    </w:p>
    <w:p w:rsidR="00057844" w:rsidRPr="00771835" w:rsidRDefault="00057844" w:rsidP="00057844">
      <w:pPr>
        <w:pStyle w:val="SingleTxtGR"/>
      </w:pPr>
      <w:r w:rsidRPr="00771835">
        <w:t>139.</w:t>
      </w:r>
      <w:r w:rsidRPr="00771835">
        <w:tab/>
        <w:t>Председателями призывных комиссии на местах назначаются соответс</w:t>
      </w:r>
      <w:r w:rsidRPr="00771835">
        <w:t>т</w:t>
      </w:r>
      <w:r w:rsidRPr="00771835">
        <w:t>венно заместитель Председателя Совета Министров Республики Каракалпа</w:t>
      </w:r>
      <w:r w:rsidRPr="00771835">
        <w:t>к</w:t>
      </w:r>
      <w:r w:rsidRPr="00771835">
        <w:t>стан, заместители хокимов областей, городов и ра</w:t>
      </w:r>
      <w:r w:rsidRPr="00771835">
        <w:t>й</w:t>
      </w:r>
      <w:r w:rsidRPr="00771835">
        <w:t>онов.</w:t>
      </w:r>
    </w:p>
    <w:p w:rsidR="00057844" w:rsidRPr="00771835" w:rsidRDefault="00057844" w:rsidP="00057844">
      <w:pPr>
        <w:pStyle w:val="SingleTxtGR"/>
      </w:pPr>
      <w:r w:rsidRPr="00771835">
        <w:t>140.</w:t>
      </w:r>
      <w:r w:rsidRPr="00771835">
        <w:tab/>
        <w:t>Граждане, призывающиеся на военную и альтернативную службу, прох</w:t>
      </w:r>
      <w:r w:rsidRPr="00771835">
        <w:t>о</w:t>
      </w:r>
      <w:r w:rsidRPr="00771835">
        <w:t>дят обязательное медицинское освидетельствование в соответствии с Полож</w:t>
      </w:r>
      <w:r w:rsidRPr="00771835">
        <w:t>е</w:t>
      </w:r>
      <w:r w:rsidRPr="00771835">
        <w:t>нием о медицинском освидетельствовании в Воо</w:t>
      </w:r>
      <w:r>
        <w:t>руженных Силах на мирное</w:t>
      </w:r>
      <w:r w:rsidRPr="005C1521">
        <w:br/>
      </w:r>
      <w:r w:rsidRPr="00771835">
        <w:t>и военное время, утверждаемым Президентом Республики Узбекистан. На пр</w:t>
      </w:r>
      <w:r w:rsidRPr="00771835">
        <w:t>и</w:t>
      </w:r>
      <w:r w:rsidRPr="00771835">
        <w:t>зывные комиссии Республики Каракалпакстан, областей и города Ташкента возлагается:</w:t>
      </w:r>
    </w:p>
    <w:p w:rsidR="00057844" w:rsidRPr="00771835" w:rsidRDefault="00057844" w:rsidP="00057844">
      <w:pPr>
        <w:pStyle w:val="SingleTxtGR"/>
      </w:pPr>
      <w:r w:rsidRPr="00771835">
        <w:tab/>
      </w:r>
      <w:r w:rsidRPr="00BE6FBF">
        <w:rPr>
          <w:lang w:val="en-US"/>
        </w:rPr>
        <w:t>a</w:t>
      </w:r>
      <w:r w:rsidRPr="00BE6FBF">
        <w:t>)</w:t>
      </w:r>
      <w:r w:rsidRPr="005C1521">
        <w:tab/>
      </w:r>
      <w:r w:rsidRPr="00771835">
        <w:t>проверка правильности предоставления отсрочки или освобожд</w:t>
      </w:r>
      <w:r w:rsidRPr="00771835">
        <w:t>е</w:t>
      </w:r>
      <w:r w:rsidRPr="00771835">
        <w:t>ния от призыва;</w:t>
      </w:r>
    </w:p>
    <w:p w:rsidR="00057844" w:rsidRPr="00771835" w:rsidRDefault="00057844" w:rsidP="00057844">
      <w:pPr>
        <w:pStyle w:val="SingleTxtGR"/>
      </w:pPr>
      <w:r w:rsidRPr="00771835">
        <w:tab/>
      </w:r>
      <w:r w:rsidRPr="00BE6FBF">
        <w:rPr>
          <w:lang w:val="en-US"/>
        </w:rPr>
        <w:t>b</w:t>
      </w:r>
      <w:r w:rsidRPr="00771835">
        <w:t>)</w:t>
      </w:r>
      <w:r w:rsidRPr="005C1521">
        <w:tab/>
      </w:r>
      <w:r w:rsidRPr="00771835">
        <w:t>контроль за обоснованностью определения военно-профессио</w:t>
      </w:r>
      <w:r w:rsidR="00BE6FBF">
        <w:t>-</w:t>
      </w:r>
      <w:r w:rsidRPr="00771835">
        <w:t>нального назначения призывников с учетом их физической и общей подготовки, опыта, способностей, интересов и иных личных к</w:t>
      </w:r>
      <w:r w:rsidRPr="00771835">
        <w:t>а</w:t>
      </w:r>
      <w:r w:rsidRPr="00771835">
        <w:t>честв;</w:t>
      </w:r>
    </w:p>
    <w:p w:rsidR="00057844" w:rsidRPr="00771835" w:rsidRDefault="00057844" w:rsidP="00057844">
      <w:pPr>
        <w:pStyle w:val="SingleTxtGR"/>
      </w:pPr>
      <w:r w:rsidRPr="00771835">
        <w:tab/>
      </w:r>
      <w:r w:rsidRPr="00BE6FBF">
        <w:rPr>
          <w:lang w:val="en-US"/>
        </w:rPr>
        <w:t>c)</w:t>
      </w:r>
      <w:r w:rsidRPr="005C1521">
        <w:tab/>
      </w:r>
      <w:r w:rsidRPr="00771835">
        <w:t>рассмотрение жалоб граждан на решения районных (городских) призывных комиссий.</w:t>
      </w:r>
    </w:p>
    <w:p w:rsidR="00057844" w:rsidRPr="00771835" w:rsidRDefault="00057844" w:rsidP="00057844">
      <w:pPr>
        <w:pStyle w:val="SingleTxtGR"/>
      </w:pPr>
      <w:r w:rsidRPr="00771835">
        <w:t>141.</w:t>
      </w:r>
      <w:r w:rsidRPr="00771835">
        <w:tab/>
        <w:t>Организация контрольного медицинского освидетельствования лиц, пр</w:t>
      </w:r>
      <w:r w:rsidRPr="00771835">
        <w:t>и</w:t>
      </w:r>
      <w:r w:rsidRPr="00771835">
        <w:t>званных на военную службу и направленных в войска, а также лиц, заявивших о несогласии с результатами медицинского освидетельствования и решениями областных, районных (городских) призывных комиссий до их отправки в вои</w:t>
      </w:r>
      <w:r w:rsidRPr="00771835">
        <w:t>н</w:t>
      </w:r>
      <w:r w:rsidRPr="00771835">
        <w:t>ские части, осуществляется военно-врачебными комиссиями Министерства обороны Ре</w:t>
      </w:r>
      <w:r w:rsidRPr="00771835">
        <w:t>с</w:t>
      </w:r>
      <w:r w:rsidRPr="00771835">
        <w:t>публики Узбекистан.</w:t>
      </w:r>
    </w:p>
    <w:p w:rsidR="00057844" w:rsidRPr="00771835" w:rsidRDefault="00057844" w:rsidP="00057844">
      <w:pPr>
        <w:pStyle w:val="SingleTxtGR"/>
      </w:pPr>
      <w:r w:rsidRPr="00771835">
        <w:t>142.</w:t>
      </w:r>
      <w:r w:rsidRPr="00771835">
        <w:tab/>
        <w:t>После завершения медицинского освидетельствования призывники, пр</w:t>
      </w:r>
      <w:r w:rsidRPr="00771835">
        <w:t>и</w:t>
      </w:r>
      <w:r w:rsidRPr="00771835">
        <w:t>знанные годными к военной службе, зачисляются в команду для отправки в р</w:t>
      </w:r>
      <w:r w:rsidRPr="00771835">
        <w:t>я</w:t>
      </w:r>
      <w:r w:rsidRPr="00771835">
        <w:t>ды Вооруж</w:t>
      </w:r>
      <w:r>
        <w:t>е</w:t>
      </w:r>
      <w:r w:rsidRPr="00771835">
        <w:t>нных сил на срочную военную службу или определяются на службу в мобилизационном призывном резерве. Призывники, признанные нуждающ</w:t>
      </w:r>
      <w:r w:rsidRPr="00771835">
        <w:t>и</w:t>
      </w:r>
      <w:r w:rsidRPr="00771835">
        <w:t>мися в отсрочке по состоянию здоровья, негодными к военной службе в мирное время и негодными с исключением из воинского уч</w:t>
      </w:r>
      <w:r>
        <w:t>е</w:t>
      </w:r>
      <w:r w:rsidRPr="00771835">
        <w:t>та, после подтверждения постоянно действующей медицинской комиссии, возвращаются в отдел по д</w:t>
      </w:r>
      <w:r w:rsidRPr="00771835">
        <w:t>е</w:t>
      </w:r>
      <w:r w:rsidRPr="00771835">
        <w:t>лам обороны для принятия решения в соответствии с документами, регламе</w:t>
      </w:r>
      <w:r w:rsidRPr="00771835">
        <w:t>н</w:t>
      </w:r>
      <w:r w:rsidRPr="00771835">
        <w:t xml:space="preserve">тирующими работу призывных комиссий. </w:t>
      </w:r>
    </w:p>
    <w:p w:rsidR="00057844" w:rsidRPr="00771835" w:rsidRDefault="00057844" w:rsidP="00057844">
      <w:pPr>
        <w:pStyle w:val="SingleTxtGR"/>
      </w:pPr>
      <w:r w:rsidRPr="00771835">
        <w:t>143.</w:t>
      </w:r>
      <w:r w:rsidRPr="00771835">
        <w:tab/>
        <w:t>Призывные комиссии Республики Каракалпакстан, областей и города Ташкента имеют право рассматривать и отменять решения районных (горо</w:t>
      </w:r>
      <w:r w:rsidRPr="00771835">
        <w:t>д</w:t>
      </w:r>
      <w:r w:rsidRPr="00771835">
        <w:t>ских) призывных комиссий.</w:t>
      </w:r>
    </w:p>
    <w:p w:rsidR="00057844" w:rsidRPr="00771835" w:rsidRDefault="00057844" w:rsidP="00057844">
      <w:pPr>
        <w:pStyle w:val="SingleTxtGR"/>
      </w:pPr>
      <w:r w:rsidRPr="00771835">
        <w:t>144.</w:t>
      </w:r>
      <w:r w:rsidRPr="00771835">
        <w:tab/>
        <w:t>Решения призывных комиссий Республики Каракалпакстан, областей, г</w:t>
      </w:r>
      <w:r w:rsidRPr="00771835">
        <w:t>о</w:t>
      </w:r>
      <w:r w:rsidRPr="00771835">
        <w:t>рода Ташкента, а также районов и городов могут быть обжалованы в суд.</w:t>
      </w:r>
    </w:p>
    <w:p w:rsidR="00057844" w:rsidRPr="00771835" w:rsidRDefault="00057844" w:rsidP="00057844">
      <w:pPr>
        <w:pStyle w:val="SingleTxtGR"/>
      </w:pPr>
      <w:r>
        <w:t>145.</w:t>
      </w:r>
      <w:r w:rsidRPr="00771835">
        <w:tab/>
        <w:t>В соответствии с Законом "О всеобщей воинской обязанности и военной службе", лица, нар</w:t>
      </w:r>
      <w:r w:rsidRPr="00771835">
        <w:t>у</w:t>
      </w:r>
      <w:r w:rsidRPr="00771835">
        <w:t>шившие его положения, несут ответственность.</w:t>
      </w:r>
    </w:p>
    <w:p w:rsidR="00057844" w:rsidRPr="00771835" w:rsidRDefault="00057844" w:rsidP="00057844">
      <w:pPr>
        <w:pStyle w:val="SingleTxtGR"/>
      </w:pPr>
      <w:r w:rsidRPr="00771835">
        <w:t>146.</w:t>
      </w:r>
      <w:r w:rsidRPr="00771835">
        <w:tab/>
        <w:t>В частности, Кодексом Республики Узбекистан об административной о</w:t>
      </w:r>
      <w:r w:rsidRPr="00771835">
        <w:t>т</w:t>
      </w:r>
      <w:r w:rsidRPr="00771835">
        <w:t>ветственности предусмо</w:t>
      </w:r>
      <w:r w:rsidRPr="00771835">
        <w:t>т</w:t>
      </w:r>
      <w:r w:rsidRPr="00771835">
        <w:t>рена ответственность за непредставление в органы по делам обороны списков юношей, подлежащих приписке к призывному участку (</w:t>
      </w:r>
      <w:r w:rsidR="00D94CF8">
        <w:t>статья</w:t>
      </w:r>
      <w:r w:rsidR="00BE6FBF">
        <w:t xml:space="preserve"> </w:t>
      </w:r>
      <w:r w:rsidRPr="00771835">
        <w:t>231); необеспечение оповещения призывников и военнообязанных об их вызове в органы по делам обороны (</w:t>
      </w:r>
      <w:r w:rsidR="00D94CF8">
        <w:t>статья</w:t>
      </w:r>
      <w:r w:rsidRPr="00771835">
        <w:t xml:space="preserve"> 232); несвоевременное представл</w:t>
      </w:r>
      <w:r w:rsidRPr="00771835">
        <w:t>е</w:t>
      </w:r>
      <w:r w:rsidRPr="00771835">
        <w:t>ние документов, необходимых для ведения первичного учета призывников и в</w:t>
      </w:r>
      <w:r w:rsidRPr="00771835">
        <w:t>о</w:t>
      </w:r>
      <w:r w:rsidRPr="00771835">
        <w:t>еннообязанных (</w:t>
      </w:r>
      <w:r w:rsidR="00D94CF8">
        <w:t>статья</w:t>
      </w:r>
      <w:r w:rsidR="00BE6FBF">
        <w:t xml:space="preserve"> </w:t>
      </w:r>
      <w:r w:rsidRPr="00771835">
        <w:t>233); несообщение сведений о призывниках и военн</w:t>
      </w:r>
      <w:r w:rsidRPr="00771835">
        <w:t>о</w:t>
      </w:r>
      <w:r w:rsidRPr="00771835">
        <w:t>обязанных (</w:t>
      </w:r>
      <w:r w:rsidR="00D94CF8">
        <w:t>статья</w:t>
      </w:r>
      <w:r w:rsidR="00BE6FBF">
        <w:t xml:space="preserve"> </w:t>
      </w:r>
      <w:r w:rsidRPr="00771835">
        <w:t>234); нарушение правил воинского учета (</w:t>
      </w:r>
      <w:r w:rsidR="00D94CF8">
        <w:t>статья</w:t>
      </w:r>
      <w:r w:rsidRPr="00771835">
        <w:t xml:space="preserve"> 235); умы</w:t>
      </w:r>
      <w:r w:rsidRPr="00771835">
        <w:t>ш</w:t>
      </w:r>
      <w:r w:rsidRPr="00771835">
        <w:t>ленная порча учетно-воинских документов или утрата их по небрежности (</w:t>
      </w:r>
      <w:r w:rsidR="00D94CF8">
        <w:t>ст</w:t>
      </w:r>
      <w:r w:rsidR="00D94CF8">
        <w:t>а</w:t>
      </w:r>
      <w:r w:rsidR="00D94CF8">
        <w:t>тья</w:t>
      </w:r>
      <w:r w:rsidR="00BE6FBF">
        <w:t xml:space="preserve"> </w:t>
      </w:r>
      <w:r w:rsidRPr="00771835">
        <w:t>236); у</w:t>
      </w:r>
      <w:r w:rsidRPr="00771835">
        <w:t>к</w:t>
      </w:r>
      <w:r w:rsidRPr="00771835">
        <w:t>лонение от военной или альтернативной службы (</w:t>
      </w:r>
      <w:r w:rsidR="00D94CF8">
        <w:t>статья</w:t>
      </w:r>
      <w:r w:rsidRPr="00771835">
        <w:t xml:space="preserve"> 237). </w:t>
      </w:r>
    </w:p>
    <w:p w:rsidR="00057844" w:rsidRPr="00771835" w:rsidRDefault="00057844" w:rsidP="00057844">
      <w:pPr>
        <w:pStyle w:val="SingleTxtGR"/>
      </w:pPr>
      <w:r w:rsidRPr="00771835">
        <w:t>147.</w:t>
      </w:r>
      <w:r w:rsidRPr="00771835">
        <w:tab/>
      </w:r>
      <w:r w:rsidR="00D94CF8">
        <w:t>Статья</w:t>
      </w:r>
      <w:r w:rsidRPr="00771835">
        <w:t xml:space="preserve"> 225 Уголовного кодекса Республики Узбекистан предусматривает ответственность за уклонение от военной или альтернативной службы после применения административного взыскания за такое же деяние. </w:t>
      </w:r>
    </w:p>
    <w:p w:rsidR="00057844" w:rsidRPr="00771835" w:rsidRDefault="00057844" w:rsidP="00057844">
      <w:pPr>
        <w:pStyle w:val="SingleTxtGR"/>
      </w:pPr>
      <w:r w:rsidRPr="00771835">
        <w:t>148.</w:t>
      </w:r>
      <w:r w:rsidRPr="00771835">
        <w:tab/>
        <w:t xml:space="preserve">Разделом </w:t>
      </w:r>
      <w:r w:rsidRPr="00771835">
        <w:rPr>
          <w:lang w:val="en-US"/>
        </w:rPr>
        <w:t>VII</w:t>
      </w:r>
      <w:r w:rsidRPr="00771835">
        <w:t xml:space="preserve"> Уголовного кодекса установлена уголовная ответственность за преступления против порядка несения военной службы, в том числе </w:t>
      </w:r>
      <w:bookmarkStart w:id="5" w:name="BM172384"/>
      <w:r w:rsidRPr="00771835">
        <w:t>ответс</w:t>
      </w:r>
      <w:r w:rsidRPr="00771835">
        <w:t>т</w:t>
      </w:r>
      <w:r w:rsidRPr="00771835">
        <w:t>венность за</w:t>
      </w:r>
      <w:bookmarkStart w:id="6" w:name="BM172385"/>
      <w:bookmarkStart w:id="7" w:name="BM172386"/>
      <w:bookmarkEnd w:id="5"/>
      <w:bookmarkEnd w:id="6"/>
      <w:r w:rsidRPr="00771835">
        <w:t xml:space="preserve"> злоупотребление начальника или ин</w:t>
      </w:r>
      <w:r w:rsidRPr="00771835">
        <w:t>о</w:t>
      </w:r>
      <w:r w:rsidRPr="00771835">
        <w:t>го должностного лица властью или служебным положением, превышение власти или служебных полн</w:t>
      </w:r>
      <w:r w:rsidRPr="00771835">
        <w:t>о</w:t>
      </w:r>
      <w:r>
        <w:t>мочий,</w:t>
      </w:r>
      <w:r>
        <w:br/>
      </w:r>
      <w:r w:rsidRPr="00771835">
        <w:t>а равно бездействие власти, причинившие крупный ущерб или существенный вред интересам Вооруженных Сил, правам или охраняемым законом интересам военнослужащих или иных граждан</w:t>
      </w:r>
      <w:bookmarkEnd w:id="7"/>
      <w:r w:rsidRPr="00771835">
        <w:t>. (</w:t>
      </w:r>
      <w:r w:rsidR="00D94CF8">
        <w:t>Статья</w:t>
      </w:r>
      <w:r w:rsidR="00BE6FBF">
        <w:t xml:space="preserve"> 301 УК Республики Узбекистан)</w:t>
      </w:r>
    </w:p>
    <w:p w:rsidR="00057844" w:rsidRPr="00771835" w:rsidRDefault="00057844" w:rsidP="00057844">
      <w:pPr>
        <w:pStyle w:val="H1GR"/>
      </w:pPr>
      <w:r w:rsidRPr="00057844">
        <w:tab/>
      </w:r>
      <w:r w:rsidRPr="00057844">
        <w:tab/>
      </w:r>
      <w:r w:rsidRPr="00771835">
        <w:t>Статья 3</w:t>
      </w:r>
    </w:p>
    <w:p w:rsidR="00057844" w:rsidRPr="00771835" w:rsidRDefault="00057844" w:rsidP="00057844">
      <w:pPr>
        <w:pStyle w:val="SingleTxtGR"/>
      </w:pPr>
      <w:r w:rsidRPr="00771835">
        <w:t>149.</w:t>
      </w:r>
      <w:r w:rsidRPr="00771835">
        <w:tab/>
        <w:t>Законодательство Республики Узбекистан не предусматривает добр</w:t>
      </w:r>
      <w:r w:rsidRPr="00771835">
        <w:t>о</w:t>
      </w:r>
      <w:r w:rsidRPr="00771835">
        <w:t>вольного призыва на военную службу лиц, не достигших 18 лет.</w:t>
      </w:r>
    </w:p>
    <w:p w:rsidR="00057844" w:rsidRPr="00771835" w:rsidRDefault="00057844" w:rsidP="00057844">
      <w:pPr>
        <w:pStyle w:val="SingleTxtGR"/>
      </w:pPr>
      <w:r w:rsidRPr="00771835">
        <w:t>150.</w:t>
      </w:r>
      <w:r w:rsidRPr="00771835">
        <w:tab/>
        <w:t xml:space="preserve">На военную службу в добровольном порядке (по контракту) призываются следующие категории граждан, согласно </w:t>
      </w:r>
      <w:r w:rsidR="00D94CF8">
        <w:t>статья</w:t>
      </w:r>
      <w:r w:rsidR="00BE6FBF">
        <w:t xml:space="preserve"> </w:t>
      </w:r>
      <w:r w:rsidRPr="00771835">
        <w:t>24 Закона "О всеобщей вои</w:t>
      </w:r>
      <w:r w:rsidRPr="00771835">
        <w:t>н</w:t>
      </w:r>
      <w:r w:rsidRPr="00771835">
        <w:t>ской обязанности и военной службе":</w:t>
      </w:r>
    </w:p>
    <w:p w:rsidR="00057844" w:rsidRPr="009D64E3" w:rsidRDefault="00057844" w:rsidP="00057844">
      <w:pPr>
        <w:pStyle w:val="Bullet1GR"/>
        <w:numPr>
          <w:ilvl w:val="0"/>
          <w:numId w:val="1"/>
        </w:numPr>
      </w:pPr>
      <w:r w:rsidRPr="009D64E3">
        <w:t>военнообязанные и лица женского пола, не имеющие соответствующей профессиональной подготовки по военно-учетной специальности, в во</w:t>
      </w:r>
      <w:r w:rsidRPr="009D64E3">
        <w:t>з</w:t>
      </w:r>
      <w:r w:rsidRPr="009D64E3">
        <w:t>расте до три</w:t>
      </w:r>
      <w:r>
        <w:t>дцати лет −</w:t>
      </w:r>
      <w:r w:rsidRPr="009D64E3">
        <w:t xml:space="preserve"> на военную службу на должностях рядового с</w:t>
      </w:r>
      <w:r w:rsidRPr="009D64E3">
        <w:t>о</w:t>
      </w:r>
      <w:r w:rsidRPr="009D64E3">
        <w:t>става</w:t>
      </w:r>
      <w:r>
        <w:t>;</w:t>
      </w:r>
    </w:p>
    <w:p w:rsidR="00057844" w:rsidRPr="009D64E3" w:rsidRDefault="00057844" w:rsidP="00057844">
      <w:pPr>
        <w:pStyle w:val="Bullet1GR"/>
        <w:numPr>
          <w:ilvl w:val="0"/>
          <w:numId w:val="1"/>
        </w:numPr>
      </w:pPr>
      <w:r w:rsidRPr="009D64E3">
        <w:t>военнообязанные рядового и сержантского состава в возрасте до сорока лет, ранее проходившие военную службу по контракту, а также военн</w:t>
      </w:r>
      <w:r w:rsidRPr="009D64E3">
        <w:t>о</w:t>
      </w:r>
      <w:r w:rsidRPr="009D64E3">
        <w:t>обязанные, отслужившие срочную военную службу или службу в моб</w:t>
      </w:r>
      <w:r w:rsidRPr="009D64E3">
        <w:t>и</w:t>
      </w:r>
      <w:r w:rsidRPr="009D64E3">
        <w:t>лизационном призывном резерве и имеющие соответствующую профе</w:t>
      </w:r>
      <w:r w:rsidRPr="009D64E3">
        <w:t>с</w:t>
      </w:r>
      <w:r w:rsidRPr="009D64E3">
        <w:t>сиональную подготовку по специальнос</w:t>
      </w:r>
      <w:r>
        <w:t>ти, в возрасте до тридцати лет −</w:t>
      </w:r>
      <w:r w:rsidRPr="009D64E3">
        <w:t xml:space="preserve"> на военную службу на должн</w:t>
      </w:r>
      <w:r w:rsidRPr="009D64E3">
        <w:t>о</w:t>
      </w:r>
      <w:r w:rsidRPr="009D64E3">
        <w:t xml:space="preserve">стях </w:t>
      </w:r>
      <w:r>
        <w:t>рядового и сержантского состава;</w:t>
      </w:r>
    </w:p>
    <w:p w:rsidR="00057844" w:rsidRPr="009D64E3" w:rsidRDefault="00057844" w:rsidP="00057844">
      <w:pPr>
        <w:pStyle w:val="Bullet1GR"/>
        <w:numPr>
          <w:ilvl w:val="0"/>
          <w:numId w:val="1"/>
        </w:numPr>
      </w:pPr>
      <w:r w:rsidRPr="009D64E3">
        <w:t>военнообязанные-женщины в возрасте до три</w:t>
      </w:r>
      <w:r>
        <w:t>дцати лет −</w:t>
      </w:r>
      <w:r w:rsidRPr="009D64E3">
        <w:t xml:space="preserve"> на военную службу на должностях рядового и сержантского состава</w:t>
      </w:r>
      <w:r>
        <w:t>;</w:t>
      </w:r>
    </w:p>
    <w:p w:rsidR="00057844" w:rsidRPr="009D64E3" w:rsidRDefault="00057844" w:rsidP="00057844">
      <w:pPr>
        <w:pStyle w:val="Bullet1GR"/>
        <w:numPr>
          <w:ilvl w:val="0"/>
          <w:numId w:val="1"/>
        </w:numPr>
      </w:pPr>
      <w:r w:rsidRPr="009D64E3">
        <w:t>офицеры резерва и з</w:t>
      </w:r>
      <w:r>
        <w:t>апаса в возрасте до сорока лет −</w:t>
      </w:r>
      <w:r w:rsidRPr="009D64E3">
        <w:t xml:space="preserve"> на военную службу на должностях оф</w:t>
      </w:r>
      <w:r w:rsidRPr="009D64E3">
        <w:t>и</w:t>
      </w:r>
      <w:r w:rsidRPr="009D64E3">
        <w:t>церского сост</w:t>
      </w:r>
      <w:r>
        <w:t>ава.</w:t>
      </w:r>
    </w:p>
    <w:p w:rsidR="00057844" w:rsidRPr="009D64E3" w:rsidRDefault="00057844" w:rsidP="00057844">
      <w:pPr>
        <w:pStyle w:val="SingleTxtGR"/>
      </w:pPr>
      <w:r w:rsidRPr="009D64E3">
        <w:t>151.</w:t>
      </w:r>
      <w:r w:rsidRPr="009D64E3">
        <w:tab/>
        <w:t>Граждане, поступающие на военную службу по контракту, проходят об</w:t>
      </w:r>
      <w:r w:rsidRPr="009D64E3">
        <w:t>я</w:t>
      </w:r>
      <w:r w:rsidRPr="009D64E3">
        <w:t>зательное медицинское освидетельствование.</w:t>
      </w:r>
    </w:p>
    <w:p w:rsidR="00057844" w:rsidRPr="009D64E3" w:rsidRDefault="00057844" w:rsidP="00057844">
      <w:pPr>
        <w:pStyle w:val="SingleTxtGR"/>
      </w:pPr>
      <w:r w:rsidRPr="009D64E3">
        <w:t>152.</w:t>
      </w:r>
      <w:r w:rsidRPr="009D64E3">
        <w:tab/>
        <w:t>Контракт о прохождении военной службы заключается гражданами с м</w:t>
      </w:r>
      <w:r w:rsidRPr="009D64E3">
        <w:t>и</w:t>
      </w:r>
      <w:r w:rsidRPr="009D64E3">
        <w:t>нистерством, государственным комитетом и ведомством, в котором предусмо</w:t>
      </w:r>
      <w:r w:rsidRPr="009D64E3">
        <w:t>т</w:t>
      </w:r>
      <w:r w:rsidRPr="009D64E3">
        <w:t>рена военная служба.</w:t>
      </w:r>
    </w:p>
    <w:p w:rsidR="00057844" w:rsidRPr="009D64E3" w:rsidRDefault="00057844" w:rsidP="00057844">
      <w:pPr>
        <w:pStyle w:val="SingleTxtGR"/>
      </w:pPr>
      <w:r w:rsidRPr="009D64E3">
        <w:t>153.</w:t>
      </w:r>
      <w:r w:rsidRPr="009D64E3">
        <w:tab/>
        <w:t>Граждане в возрасте от семнадцати лет до двадцати одного года, включая тех, кому семнадцать лет исполняется в год зачисления на учебу, а также вое</w:t>
      </w:r>
      <w:r w:rsidRPr="009D64E3">
        <w:t>н</w:t>
      </w:r>
      <w:r w:rsidRPr="009D64E3">
        <w:t>нослужащие и военнообязанные, не имеющие воинских званий офицерского состава, в возрасте от восемнадцати до двадцати пяти лет, добровольно изъ</w:t>
      </w:r>
      <w:r w:rsidRPr="009D64E3">
        <w:t>я</w:t>
      </w:r>
      <w:r w:rsidRPr="009D64E3">
        <w:t>вившие желание учиться, поступают в вое</w:t>
      </w:r>
      <w:r>
        <w:t>нно-образовательные учреждения −</w:t>
      </w:r>
      <w:r w:rsidRPr="009D64E3">
        <w:t xml:space="preserve"> на военную службу курсантов военно-образовательных учреждений. </w:t>
      </w:r>
    </w:p>
    <w:p w:rsidR="00057844" w:rsidRPr="009D64E3" w:rsidRDefault="00057844" w:rsidP="00057844">
      <w:pPr>
        <w:pStyle w:val="SingleTxtGR"/>
      </w:pPr>
      <w:r w:rsidRPr="009D64E3">
        <w:t>154.</w:t>
      </w:r>
      <w:r w:rsidRPr="009D64E3">
        <w:tab/>
        <w:t>Порядок заключения контрактов, в том числе с курсантами высших вое</w:t>
      </w:r>
      <w:r w:rsidRPr="009D64E3">
        <w:t>н</w:t>
      </w:r>
      <w:r w:rsidRPr="009D64E3">
        <w:t>но-образовательных учреждений, а также порядок прохождения военной слу</w:t>
      </w:r>
      <w:r w:rsidRPr="009D64E3">
        <w:t>ж</w:t>
      </w:r>
      <w:r w:rsidRPr="009D64E3">
        <w:t>бы по контракту определяется Положением о п</w:t>
      </w:r>
      <w:r w:rsidRPr="009D64E3">
        <w:t>о</w:t>
      </w:r>
      <w:r w:rsidRPr="009D64E3">
        <w:t xml:space="preserve">рядке прохождения военной службы гражданами Республики Узбекистан. </w:t>
      </w:r>
    </w:p>
    <w:p w:rsidR="00057844" w:rsidRPr="009D64E3" w:rsidRDefault="00057844" w:rsidP="00057844">
      <w:pPr>
        <w:pStyle w:val="SingleTxtGR"/>
      </w:pPr>
      <w:r w:rsidRPr="009D64E3">
        <w:t>155.</w:t>
      </w:r>
      <w:r w:rsidRPr="009D64E3">
        <w:tab/>
        <w:t>Граждане, обучающиеся в военно-образовательных учреждениях, а также образовательных учреждениях министерств, государственных комитетов и в</w:t>
      </w:r>
      <w:r w:rsidRPr="009D64E3">
        <w:t>е</w:t>
      </w:r>
      <w:r w:rsidRPr="009D64E3">
        <w:t xml:space="preserve">домств, обучение в которых приравнивается к военной службе, находятся на военной службе курсантов (слушателей) и </w:t>
      </w:r>
      <w:r>
        <w:t>называются курсантами, если они</w:t>
      </w:r>
      <w:r>
        <w:br/>
      </w:r>
      <w:r w:rsidRPr="009D64E3">
        <w:t>не имеют званий офицерского состава, и слушателями, если они имеют такие звания.</w:t>
      </w:r>
    </w:p>
    <w:p w:rsidR="00057844" w:rsidRPr="009D64E3" w:rsidRDefault="00057844" w:rsidP="00057844">
      <w:pPr>
        <w:pStyle w:val="SingleTxtGR"/>
      </w:pPr>
      <w:r w:rsidRPr="009D64E3">
        <w:t>156.</w:t>
      </w:r>
      <w:r w:rsidRPr="009D64E3">
        <w:tab/>
        <w:t>Курсанты, отчисленные из военно-образовательного учреждения, а также образовательного учреждения, обучение в котором приравнивается к военной службе, увольняются в резерв или отставку либо направляются в войсковые части для дальнейшего прохождения срочной военной службы, если они не в</w:t>
      </w:r>
      <w:r w:rsidRPr="009D64E3">
        <w:t>ы</w:t>
      </w:r>
      <w:r w:rsidRPr="009D64E3">
        <w:t>служили установленные для срочной военной службы сроки.</w:t>
      </w:r>
    </w:p>
    <w:p w:rsidR="00057844" w:rsidRPr="009D64E3" w:rsidRDefault="00057844" w:rsidP="00057844">
      <w:pPr>
        <w:pStyle w:val="SingleTxtGR"/>
      </w:pPr>
      <w:r w:rsidRPr="009D64E3">
        <w:t>157.</w:t>
      </w:r>
      <w:r w:rsidRPr="009D64E3">
        <w:tab/>
        <w:t>Курсанты, не достигшие ко дню отчисления из образовательного учре</w:t>
      </w:r>
      <w:r w:rsidRPr="009D64E3">
        <w:t>ж</w:t>
      </w:r>
      <w:r w:rsidRPr="009D64E3">
        <w:t>дения призывного возра</w:t>
      </w:r>
      <w:r w:rsidRPr="009D64E3">
        <w:t>с</w:t>
      </w:r>
      <w:r w:rsidRPr="009D64E3">
        <w:t>та, направляются в органы по делам обороны по месту жительства для постановки на воинский учет.</w:t>
      </w:r>
    </w:p>
    <w:p w:rsidR="00057844" w:rsidRPr="009D64E3" w:rsidRDefault="00057844" w:rsidP="00057844">
      <w:pPr>
        <w:pStyle w:val="SingleTxtGR"/>
      </w:pPr>
      <w:r w:rsidRPr="009D64E3">
        <w:t>158.</w:t>
      </w:r>
      <w:r w:rsidRPr="009D64E3">
        <w:tab/>
        <w:t>В Министерстве обороны действуют пять высших военных образовател</w:t>
      </w:r>
      <w:r w:rsidRPr="009D64E3">
        <w:t>ь</w:t>
      </w:r>
      <w:r w:rsidRPr="009D64E3">
        <w:t>ных учреждений, которые являются государственными образовательными у</w:t>
      </w:r>
      <w:r w:rsidRPr="009D64E3">
        <w:t>ч</w:t>
      </w:r>
      <w:r w:rsidRPr="009D64E3">
        <w:t>реждениями, осуществляющими учебный процесс по реализации программ высшего военного образования с продолжительностью обучения не менее ч</w:t>
      </w:r>
      <w:r w:rsidRPr="009D64E3">
        <w:t>е</w:t>
      </w:r>
      <w:r w:rsidRPr="009D64E3">
        <w:t>тырех лет.</w:t>
      </w:r>
    </w:p>
    <w:p w:rsidR="00057844" w:rsidRPr="009D64E3" w:rsidRDefault="00057844" w:rsidP="00057844">
      <w:pPr>
        <w:pStyle w:val="SingleTxtGR"/>
      </w:pPr>
      <w:r w:rsidRPr="009D64E3">
        <w:t>159.</w:t>
      </w:r>
      <w:r w:rsidRPr="009D64E3">
        <w:tab/>
        <w:t>Деятельность высших военных образовательных учреждений в Мин</w:t>
      </w:r>
      <w:r w:rsidRPr="009D64E3">
        <w:t>и</w:t>
      </w:r>
      <w:r w:rsidRPr="009D64E3">
        <w:t>стерстве обороны регламентируется приказом Министра обороны Республики Узбекистан от 2008 года №</w:t>
      </w:r>
      <w:r>
        <w:t xml:space="preserve"> </w:t>
      </w:r>
      <w:r w:rsidRPr="009D64E3">
        <w:t>414, которым утверждены Положение о высших в</w:t>
      </w:r>
      <w:r w:rsidRPr="009D64E3">
        <w:t>о</w:t>
      </w:r>
      <w:r w:rsidRPr="009D64E3">
        <w:t>енно-образовательных учреждениях Министерства обороны Республики Узб</w:t>
      </w:r>
      <w:r w:rsidRPr="009D64E3">
        <w:t>е</w:t>
      </w:r>
      <w:r w:rsidRPr="009D64E3">
        <w:t>кистан и Инструкция по организации, планированию и ведению учебно-воспитательного процесса в высших военно-образовательных учреждениях Министерства обороны Республики Узбекистан.</w:t>
      </w:r>
    </w:p>
    <w:p w:rsidR="00057844" w:rsidRPr="009D64E3" w:rsidRDefault="00057844" w:rsidP="00057844">
      <w:pPr>
        <w:pStyle w:val="SingleTxtGR"/>
      </w:pPr>
      <w:r w:rsidRPr="009D64E3">
        <w:t>160.</w:t>
      </w:r>
      <w:r w:rsidRPr="009D64E3">
        <w:tab/>
        <w:t>Курсанты высших военных образовательных учреждений (за исключен</w:t>
      </w:r>
      <w:r w:rsidRPr="009D64E3">
        <w:t>и</w:t>
      </w:r>
      <w:r w:rsidRPr="009D64E3">
        <w:t>ем поступивших из числа военнослужащих по контракту) в период обучения пользуются правами и льготами, предусмотренными законодательством, для военнослужащих срочной службы.</w:t>
      </w:r>
    </w:p>
    <w:p w:rsidR="00057844" w:rsidRPr="009D64E3" w:rsidRDefault="00057844" w:rsidP="00057844">
      <w:pPr>
        <w:pStyle w:val="SingleTxtGR"/>
      </w:pPr>
      <w:r w:rsidRPr="009D64E3">
        <w:t>161.</w:t>
      </w:r>
      <w:r w:rsidRPr="009D64E3">
        <w:tab/>
        <w:t>Согласно ст</w:t>
      </w:r>
      <w:r w:rsidR="00D94CF8">
        <w:t>атье</w:t>
      </w:r>
      <w:r w:rsidRPr="009D64E3">
        <w:t xml:space="preserve"> 6,7 Дисциплинарного устава Вооруж</w:t>
      </w:r>
      <w:r>
        <w:t>е</w:t>
      </w:r>
      <w:r w:rsidRPr="009D64E3">
        <w:t>нных сил Респу</w:t>
      </w:r>
      <w:r w:rsidRPr="009D64E3">
        <w:t>б</w:t>
      </w:r>
      <w:r w:rsidRPr="009D64E3">
        <w:t>лики Узбекистан, утвержд</w:t>
      </w:r>
      <w:r>
        <w:t>е</w:t>
      </w:r>
      <w:r w:rsidRPr="009D64E3">
        <w:t xml:space="preserve">нного Указом Президента </w:t>
      </w:r>
      <w:r>
        <w:t>Республики Узбек</w:t>
      </w:r>
      <w:r>
        <w:t>и</w:t>
      </w:r>
      <w:r>
        <w:t>стан</w:t>
      </w:r>
      <w:r>
        <w:br/>
      </w:r>
      <w:r w:rsidRPr="009D64E3">
        <w:t>от 9 октября 1996</w:t>
      </w:r>
      <w:r>
        <w:t xml:space="preserve"> </w:t>
      </w:r>
      <w:r w:rsidR="00D94CF8">
        <w:t>года</w:t>
      </w:r>
      <w:r w:rsidRPr="009D64E3">
        <w:t xml:space="preserve"> №</w:t>
      </w:r>
      <w:r>
        <w:t xml:space="preserve"> </w:t>
      </w:r>
      <w:r w:rsidRPr="009D64E3">
        <w:t>1571. Установлено, что уважение личности, наци</w:t>
      </w:r>
      <w:r w:rsidRPr="009D64E3">
        <w:t>о</w:t>
      </w:r>
      <w:r w:rsidRPr="009D64E3">
        <w:t>нального достоинства, забота о социальной и правовой защищ</w:t>
      </w:r>
      <w:r>
        <w:t>е</w:t>
      </w:r>
      <w:r w:rsidRPr="009D64E3">
        <w:t>нности военн</w:t>
      </w:r>
      <w:r w:rsidRPr="009D64E3">
        <w:t>о</w:t>
      </w:r>
      <w:r w:rsidRPr="009D64E3">
        <w:t>служащих – важнейшая обязанность командира (начальника). Командир, допу</w:t>
      </w:r>
      <w:r w:rsidRPr="009D64E3">
        <w:t>с</w:t>
      </w:r>
      <w:r w:rsidRPr="009D64E3">
        <w:t>тивший сокрытие нарушений воинской дисциплины, преступлений и происш</w:t>
      </w:r>
      <w:r w:rsidRPr="009D64E3">
        <w:t>е</w:t>
      </w:r>
      <w:r w:rsidRPr="009D64E3">
        <w:t>ствий, пр</w:t>
      </w:r>
      <w:r w:rsidRPr="009D64E3">
        <w:t>и</w:t>
      </w:r>
      <w:r w:rsidRPr="009D64E3">
        <w:t xml:space="preserve">влекается к ответственности. </w:t>
      </w:r>
    </w:p>
    <w:p w:rsidR="00057844" w:rsidRPr="009D64E3" w:rsidRDefault="00057844" w:rsidP="00057844">
      <w:pPr>
        <w:pStyle w:val="SingleTxtGR"/>
      </w:pPr>
      <w:r w:rsidRPr="009D64E3">
        <w:t>162.</w:t>
      </w:r>
      <w:r w:rsidRPr="009D64E3">
        <w:tab/>
        <w:t>Командир должен быть близок к подчин</w:t>
      </w:r>
      <w:r>
        <w:t>е</w:t>
      </w:r>
      <w:r w:rsidRPr="009D64E3">
        <w:t>нным, знать их нужды и запр</w:t>
      </w:r>
      <w:r w:rsidRPr="009D64E3">
        <w:t>о</w:t>
      </w:r>
      <w:r w:rsidRPr="009D64E3">
        <w:t>сы, добиваться их удовл</w:t>
      </w:r>
      <w:r w:rsidRPr="009D64E3">
        <w:t>е</w:t>
      </w:r>
      <w:r w:rsidRPr="009D64E3">
        <w:t>творения, не допускать грубости и унижения личного достоинства подчин</w:t>
      </w:r>
      <w:r>
        <w:t>е</w:t>
      </w:r>
      <w:r w:rsidRPr="009D64E3">
        <w:t>нных, постоянно служить им образцом строгого соблюд</w:t>
      </w:r>
      <w:r w:rsidRPr="009D64E3">
        <w:t>е</w:t>
      </w:r>
      <w:r w:rsidRPr="009D64E3">
        <w:t>ния законов, воинских уставов и приказов, быть примером нравственной чист</w:t>
      </w:r>
      <w:r w:rsidRPr="009D64E3">
        <w:t>о</w:t>
      </w:r>
      <w:r w:rsidRPr="009D64E3">
        <w:t>ты, честности, скромности и справедливости. Каждый военнослужащий должен быть уверен в охране его прав и законных интересов, чувствовать заботу к</w:t>
      </w:r>
      <w:r w:rsidRPr="009D64E3">
        <w:t>о</w:t>
      </w:r>
      <w:r w:rsidRPr="009D64E3">
        <w:t>мандира о неприкосновенности его личности, об уважении его чести и дост</w:t>
      </w:r>
      <w:r w:rsidRPr="009D64E3">
        <w:t>о</w:t>
      </w:r>
      <w:r w:rsidRPr="009D64E3">
        <w:t xml:space="preserve">инства. </w:t>
      </w:r>
    </w:p>
    <w:p w:rsidR="00057844" w:rsidRPr="009D64E3" w:rsidRDefault="00057844" w:rsidP="00057844">
      <w:pPr>
        <w:pStyle w:val="SingleTxtGR"/>
      </w:pPr>
      <w:r w:rsidRPr="009D64E3">
        <w:t>163.</w:t>
      </w:r>
      <w:r w:rsidRPr="009D64E3">
        <w:tab/>
        <w:t>Военнослужащие вправе в порядке,</w:t>
      </w:r>
      <w:r>
        <w:t xml:space="preserve"> предусмотренном в ст</w:t>
      </w:r>
      <w:r w:rsidR="00D94CF8">
        <w:t>атье</w:t>
      </w:r>
      <w:r>
        <w:t xml:space="preserve"> 4 Закона</w:t>
      </w:r>
      <w:r>
        <w:br/>
      </w:r>
      <w:r w:rsidRPr="009D64E3">
        <w:t>"Об обжаловании в суд действий и решений, нарушающих права и свободы граждан", обратиться в Военный суд с жалобой на действия (решения) органов военного управления и воинских должностных лиц, нарушающие его права и свобод, а также к вышестоящему должностному лицу.</w:t>
      </w:r>
    </w:p>
    <w:p w:rsidR="00057844" w:rsidRPr="009D64E3" w:rsidRDefault="00057844" w:rsidP="00057844">
      <w:pPr>
        <w:pStyle w:val="SingleTxtGR"/>
      </w:pPr>
      <w:r w:rsidRPr="009D64E3">
        <w:t>164.</w:t>
      </w:r>
      <w:r w:rsidRPr="009D64E3">
        <w:tab/>
        <w:t>На основании данной нормы курсанты военно-образовательных учре</w:t>
      </w:r>
      <w:r w:rsidRPr="009D64E3">
        <w:t>ж</w:t>
      </w:r>
      <w:r w:rsidRPr="009D64E3">
        <w:t>дений также вправе обж</w:t>
      </w:r>
      <w:r w:rsidRPr="009D64E3">
        <w:t>а</w:t>
      </w:r>
      <w:r w:rsidRPr="009D64E3">
        <w:t>ловать неправомерные действия по отношению к ним.</w:t>
      </w:r>
    </w:p>
    <w:p w:rsidR="00057844" w:rsidRPr="009D64E3" w:rsidRDefault="00057844" w:rsidP="00057844">
      <w:pPr>
        <w:pStyle w:val="H1GR"/>
      </w:pPr>
      <w:r>
        <w:tab/>
      </w:r>
      <w:r>
        <w:tab/>
      </w:r>
      <w:r w:rsidRPr="009D64E3">
        <w:t>Статья 4</w:t>
      </w:r>
    </w:p>
    <w:p w:rsidR="00057844" w:rsidRPr="009D64E3" w:rsidRDefault="00057844" w:rsidP="00057844">
      <w:pPr>
        <w:pStyle w:val="SingleTxtGR"/>
      </w:pPr>
      <w:r w:rsidRPr="009D64E3">
        <w:t>165.</w:t>
      </w:r>
      <w:r w:rsidRPr="009D64E3">
        <w:tab/>
        <w:t>В соответствии с законами Узбекистана не допускается создание воор</w:t>
      </w:r>
      <w:r w:rsidRPr="009D64E3">
        <w:t>у</w:t>
      </w:r>
      <w:r w:rsidRPr="009D64E3">
        <w:t>ж</w:t>
      </w:r>
      <w:r>
        <w:t>е</w:t>
      </w:r>
      <w:r w:rsidRPr="009D64E3">
        <w:t>нных групп, отличных от вооруж</w:t>
      </w:r>
      <w:r>
        <w:t>е</w:t>
      </w:r>
      <w:r w:rsidRPr="009D64E3">
        <w:t>нных сил государства, и поэтому отсутс</w:t>
      </w:r>
      <w:r w:rsidRPr="009D64E3">
        <w:t>т</w:t>
      </w:r>
      <w:r w:rsidRPr="009D64E3">
        <w:t xml:space="preserve">вуют основания и условия для вербовки или использования такими группами лиц, не достигших 18 лет. </w:t>
      </w:r>
    </w:p>
    <w:p w:rsidR="00057844" w:rsidRPr="009D64E3" w:rsidRDefault="00057844" w:rsidP="00057844">
      <w:pPr>
        <w:pStyle w:val="SingleTxtGR"/>
      </w:pPr>
      <w:r w:rsidRPr="009D64E3">
        <w:t>166.</w:t>
      </w:r>
      <w:r w:rsidRPr="009D64E3">
        <w:tab/>
        <w:t>Согласно закону о "О негосударственных некоммерческих организациях" от 14.04.1999</w:t>
      </w:r>
      <w:r>
        <w:t xml:space="preserve"> </w:t>
      </w:r>
      <w:r w:rsidRPr="009D64E3">
        <w:t>г</w:t>
      </w:r>
      <w:r w:rsidR="00BE6FBF">
        <w:t>ода</w:t>
      </w:r>
      <w:r w:rsidRPr="009D64E3">
        <w:t>, не допускается создание военизированных организаций и объединений, а также организаций, пропагандирующих войны, социальную, национальную, расовую и религиозную вражду, посягающую на здоровье и нра</w:t>
      </w:r>
      <w:r w:rsidRPr="009D64E3">
        <w:t>в</w:t>
      </w:r>
      <w:r w:rsidRPr="009D64E3">
        <w:t>ственность граждан (</w:t>
      </w:r>
      <w:r w:rsidR="00D94CF8">
        <w:t>статья</w:t>
      </w:r>
      <w:r w:rsidR="00BE6FBF">
        <w:t xml:space="preserve"> </w:t>
      </w:r>
      <w:r w:rsidRPr="009D64E3">
        <w:t>25).</w:t>
      </w:r>
    </w:p>
    <w:p w:rsidR="00057844" w:rsidRPr="009D64E3" w:rsidRDefault="00057844" w:rsidP="00057844">
      <w:pPr>
        <w:pStyle w:val="SingleTxtGR"/>
      </w:pPr>
      <w:r w:rsidRPr="009D64E3">
        <w:t>167.</w:t>
      </w:r>
      <w:r w:rsidRPr="009D64E3">
        <w:tab/>
        <w:t>Законом "О свободе совести и религиозных организациях" от 1.05.1998</w:t>
      </w:r>
      <w:r w:rsidR="00BE6FBF">
        <w:t> </w:t>
      </w:r>
      <w:r w:rsidRPr="009D64E3">
        <w:t>г</w:t>
      </w:r>
      <w:r w:rsidR="00BE6FBF">
        <w:t>ода</w:t>
      </w:r>
      <w:r w:rsidRPr="009D64E3">
        <w:t xml:space="preserve"> запрещается деятельность религиозных организаций, течений, сект и других, способствующих терроризму, наркобизнесу и организованной преступн</w:t>
      </w:r>
      <w:r w:rsidRPr="009D64E3">
        <w:t>о</w:t>
      </w:r>
      <w:r w:rsidRPr="009D64E3">
        <w:t>сти, а также преследующих другие корыстные цели (</w:t>
      </w:r>
      <w:r w:rsidR="00D94CF8">
        <w:t>статья</w:t>
      </w:r>
      <w:r w:rsidR="00BE6FBF">
        <w:t xml:space="preserve"> </w:t>
      </w:r>
      <w:r w:rsidRPr="009D64E3">
        <w:t xml:space="preserve">5). </w:t>
      </w:r>
    </w:p>
    <w:p w:rsidR="00057844" w:rsidRPr="009D64E3" w:rsidRDefault="00057844" w:rsidP="00057844">
      <w:pPr>
        <w:pStyle w:val="SingleTxtGR"/>
      </w:pPr>
      <w:r w:rsidRPr="009D64E3">
        <w:t>168.</w:t>
      </w:r>
      <w:r w:rsidRPr="009D64E3">
        <w:tab/>
        <w:t>Закон "О политических партиях" от 26.12.1996</w:t>
      </w:r>
      <w:r>
        <w:t xml:space="preserve"> </w:t>
      </w:r>
      <w:r w:rsidRPr="009D64E3">
        <w:t>г</w:t>
      </w:r>
      <w:r w:rsidR="00BE6FBF">
        <w:t>ода</w:t>
      </w:r>
      <w:r w:rsidRPr="009D64E3">
        <w:t xml:space="preserve"> запрещает создание и деятельность политических партий, пропагандирующих войны, социальную, национальную, расовую и религиозную вражду, а та</w:t>
      </w:r>
      <w:r w:rsidRPr="009D64E3">
        <w:t>к</w:t>
      </w:r>
      <w:r w:rsidRPr="009D64E3">
        <w:t>же партий, образованных по национальному или религиозному признакам (</w:t>
      </w:r>
      <w:r w:rsidR="00D94CF8">
        <w:t>статья</w:t>
      </w:r>
      <w:r w:rsidR="00BE6FBF">
        <w:t xml:space="preserve"> </w:t>
      </w:r>
      <w:r w:rsidRPr="009D64E3">
        <w:t>3).</w:t>
      </w:r>
    </w:p>
    <w:p w:rsidR="00057844" w:rsidRPr="009D64E3" w:rsidRDefault="00057844" w:rsidP="00057844">
      <w:pPr>
        <w:pStyle w:val="SingleTxtGR"/>
      </w:pPr>
      <w:r w:rsidRPr="009D64E3">
        <w:t>169.</w:t>
      </w:r>
      <w:r w:rsidRPr="009D64E3">
        <w:tab/>
        <w:t>Аналогичный запрет установлен также для средств массовой информ</w:t>
      </w:r>
      <w:r w:rsidRPr="009D64E3">
        <w:t>а</w:t>
      </w:r>
      <w:r w:rsidRPr="009D64E3">
        <w:t>ции. Согласно Закону "О СМИ" от 15.01.2007</w:t>
      </w:r>
      <w:r>
        <w:t xml:space="preserve"> </w:t>
      </w:r>
      <w:r w:rsidRPr="009D64E3">
        <w:t>г</w:t>
      </w:r>
      <w:r w:rsidR="00BE6FBF">
        <w:t>ода</w:t>
      </w:r>
      <w:r w:rsidRPr="009D64E3">
        <w:t xml:space="preserve"> не допускается использов</w:t>
      </w:r>
      <w:r w:rsidRPr="009D64E3">
        <w:t>а</w:t>
      </w:r>
      <w:r w:rsidRPr="009D64E3">
        <w:t>ние СМИ пропаганды войны, насилия и терроризма, а также идей религиозного экстремизма, сепаратизма и фундаментализма, распространение информации, возбуждающей национальную, расовую, этническую или религиозную вражду (</w:t>
      </w:r>
      <w:r w:rsidR="00D94CF8">
        <w:t>статья</w:t>
      </w:r>
      <w:r w:rsidR="00BE6FBF">
        <w:t xml:space="preserve"> </w:t>
      </w:r>
      <w:r w:rsidRPr="009D64E3">
        <w:t>6).</w:t>
      </w:r>
    </w:p>
    <w:p w:rsidR="00057844" w:rsidRPr="009D64E3" w:rsidRDefault="00057844" w:rsidP="00057844">
      <w:pPr>
        <w:pStyle w:val="SingleTxtGR"/>
      </w:pPr>
      <w:bookmarkStart w:id="8" w:name="BM1297475"/>
      <w:r w:rsidRPr="009D64E3">
        <w:t>170.</w:t>
      </w:r>
      <w:r w:rsidRPr="009D64E3">
        <w:tab/>
        <w:t>Статья 14 Закона "О гарантиях прав ребенка" устанавливает гарантии права ребенка на защиту от незаконного перемещения</w:t>
      </w:r>
      <w:bookmarkEnd w:id="8"/>
      <w:r w:rsidRPr="009D64E3">
        <w:t>.</w:t>
      </w:r>
    </w:p>
    <w:p w:rsidR="00057844" w:rsidRPr="009D64E3" w:rsidRDefault="00057844" w:rsidP="00057844">
      <w:pPr>
        <w:pStyle w:val="SingleTxtGR"/>
      </w:pPr>
      <w:bookmarkStart w:id="9" w:name="BM1297476"/>
      <w:r w:rsidRPr="009D64E3">
        <w:t>171.</w:t>
      </w:r>
      <w:r w:rsidRPr="009D64E3">
        <w:tab/>
        <w:t>Так, установлено, что каждый ребенок имеет право на защиту от нез</w:t>
      </w:r>
      <w:r w:rsidRPr="009D64E3">
        <w:t>а</w:t>
      </w:r>
      <w:r w:rsidRPr="009D64E3">
        <w:t>конного перемещения и невозвращения из-за границы.</w:t>
      </w:r>
      <w:bookmarkEnd w:id="9"/>
      <w:r w:rsidRPr="009D64E3">
        <w:t xml:space="preserve"> </w:t>
      </w:r>
      <w:bookmarkStart w:id="10" w:name="BM1297477"/>
      <w:r w:rsidRPr="009D64E3">
        <w:t>Поездки за границу м</w:t>
      </w:r>
      <w:r w:rsidRPr="009D64E3">
        <w:t>о</w:t>
      </w:r>
      <w:r w:rsidRPr="009D64E3">
        <w:t>гут осуществляться только при согласии обоих род</w:t>
      </w:r>
      <w:r w:rsidRPr="009D64E3">
        <w:t>и</w:t>
      </w:r>
      <w:r w:rsidRPr="009D64E3">
        <w:t>телей или лиц, заменяющих родителей, в соответствии с законодательством. Любые разногласия по этому вопросу между родителями или лицами, заменяющими родителей, разрешаются судом.</w:t>
      </w:r>
      <w:bookmarkEnd w:id="10"/>
    </w:p>
    <w:p w:rsidR="00057844" w:rsidRPr="009D64E3" w:rsidRDefault="00057844" w:rsidP="00057844">
      <w:pPr>
        <w:pStyle w:val="SingleTxtGR"/>
      </w:pPr>
      <w:bookmarkStart w:id="11" w:name="BM1297478"/>
      <w:r w:rsidRPr="009D64E3">
        <w:t>172.</w:t>
      </w:r>
      <w:r w:rsidRPr="009D64E3">
        <w:tab/>
        <w:t>Родители или лица, заменяющие родителей, должны незамедлительно с</w:t>
      </w:r>
      <w:r w:rsidRPr="009D64E3">
        <w:t>о</w:t>
      </w:r>
      <w:r w:rsidRPr="009D64E3">
        <w:t>общить в соответствующие органы об исчезновении ребенка.</w:t>
      </w:r>
      <w:bookmarkEnd w:id="11"/>
      <w:r w:rsidRPr="009D64E3">
        <w:t xml:space="preserve"> </w:t>
      </w:r>
      <w:bookmarkStart w:id="12" w:name="BM1297479"/>
      <w:r w:rsidRPr="009D64E3">
        <w:t>Дети, несопров</w:t>
      </w:r>
      <w:r w:rsidRPr="009D64E3">
        <w:t>о</w:t>
      </w:r>
      <w:r w:rsidRPr="009D64E3">
        <w:t>ждаемые родителями или лицами, заменяющими родителей, имеют гарантир</w:t>
      </w:r>
      <w:r w:rsidRPr="009D64E3">
        <w:t>о</w:t>
      </w:r>
      <w:r w:rsidRPr="009D64E3">
        <w:t>ванное право на возвращение к ним.</w:t>
      </w:r>
      <w:bookmarkEnd w:id="12"/>
    </w:p>
    <w:p w:rsidR="00057844" w:rsidRPr="009D64E3" w:rsidRDefault="00057844" w:rsidP="00057844">
      <w:pPr>
        <w:pStyle w:val="SingleTxtGR"/>
      </w:pPr>
      <w:bookmarkStart w:id="13" w:name="BM1297480"/>
      <w:r w:rsidRPr="009D64E3">
        <w:t>173.</w:t>
      </w:r>
      <w:r w:rsidRPr="009D64E3">
        <w:tab/>
        <w:t>Дипломатические представительства Республи</w:t>
      </w:r>
      <w:r>
        <w:t>ки Узбекистан ведут учет детей −</w:t>
      </w:r>
      <w:r w:rsidRPr="009D64E3">
        <w:t xml:space="preserve"> граждан Республики Узбекистан, которые находятся за рубежом без с</w:t>
      </w:r>
      <w:r w:rsidRPr="009D64E3">
        <w:t>о</w:t>
      </w:r>
      <w:r w:rsidRPr="009D64E3">
        <w:t>провождения законных представителей ребенка, и принимают меры по их во</w:t>
      </w:r>
      <w:r w:rsidRPr="009D64E3">
        <w:t>з</w:t>
      </w:r>
      <w:r w:rsidRPr="009D64E3">
        <w:t>вращению. В случае признания родителей безвестно отсутствующими или об</w:t>
      </w:r>
      <w:r w:rsidRPr="009D64E3">
        <w:t>ъ</w:t>
      </w:r>
      <w:r w:rsidRPr="009D64E3">
        <w:t>явления их умершими орган опеки и попечительства принимает меры по ус</w:t>
      </w:r>
      <w:r w:rsidRPr="009D64E3">
        <w:t>т</w:t>
      </w:r>
      <w:r w:rsidRPr="009D64E3">
        <w:t>ройству этих детей в семью, а при отсутствии такой возможности — в учре</w:t>
      </w:r>
      <w:r w:rsidRPr="009D64E3">
        <w:t>ж</w:t>
      </w:r>
      <w:r w:rsidRPr="009D64E3">
        <w:t>дения для детей-сирот или детей, оставшихся без попечения родителей.</w:t>
      </w:r>
      <w:bookmarkStart w:id="14" w:name="BM1297481"/>
      <w:bookmarkEnd w:id="13"/>
      <w:r w:rsidRPr="009D64E3">
        <w:t xml:space="preserve"> Вопр</w:t>
      </w:r>
      <w:r w:rsidRPr="009D64E3">
        <w:t>о</w:t>
      </w:r>
      <w:r w:rsidRPr="009D64E3">
        <w:t>сы возвращения детей, находящихся за рубежом без сопровождения законных представителей ребенка, решаются на основе международных договоров Ре</w:t>
      </w:r>
      <w:r w:rsidRPr="009D64E3">
        <w:t>с</w:t>
      </w:r>
      <w:r w:rsidRPr="009D64E3">
        <w:t>публики Узбек</w:t>
      </w:r>
      <w:r w:rsidRPr="009D64E3">
        <w:t>и</w:t>
      </w:r>
      <w:r w:rsidRPr="009D64E3">
        <w:t>стан.</w:t>
      </w:r>
      <w:bookmarkEnd w:id="14"/>
    </w:p>
    <w:p w:rsidR="00057844" w:rsidRPr="009D64E3" w:rsidRDefault="00057844" w:rsidP="00057844">
      <w:pPr>
        <w:pStyle w:val="SingleTxtGR"/>
      </w:pPr>
      <w:bookmarkStart w:id="15" w:name="BM1297482"/>
      <w:r w:rsidRPr="009D64E3">
        <w:t>174.</w:t>
      </w:r>
      <w:r w:rsidRPr="009D64E3">
        <w:tab/>
        <w:t>Государство принимает меры по предупреждению незаконного перем</w:t>
      </w:r>
      <w:r w:rsidRPr="009D64E3">
        <w:t>е</w:t>
      </w:r>
      <w:r w:rsidRPr="009D64E3">
        <w:t>щения детей независимо от целей, форм и методов исполнения, а также во</w:t>
      </w:r>
      <w:r w:rsidRPr="009D64E3">
        <w:t>з</w:t>
      </w:r>
      <w:r w:rsidRPr="009D64E3">
        <w:t>вращению их в страну постоянного проживания в соответствии с законодател</w:t>
      </w:r>
      <w:r w:rsidRPr="009D64E3">
        <w:t>ь</w:t>
      </w:r>
      <w:r w:rsidRPr="009D64E3">
        <w:t>ством и международными договорами Республики Узбекистан.</w:t>
      </w:r>
      <w:bookmarkEnd w:id="15"/>
    </w:p>
    <w:p w:rsidR="00057844" w:rsidRPr="009D64E3" w:rsidRDefault="00057844" w:rsidP="00057844">
      <w:pPr>
        <w:pStyle w:val="SingleTxtGR"/>
      </w:pPr>
      <w:r w:rsidRPr="009D64E3">
        <w:t>175.</w:t>
      </w:r>
      <w:r w:rsidRPr="009D64E3">
        <w:tab/>
        <w:t>Статьей 135 Уголовного кодекса установлена ответственность за торго</w:t>
      </w:r>
      <w:r w:rsidRPr="009D64E3">
        <w:t>в</w:t>
      </w:r>
      <w:r w:rsidRPr="009D64E3">
        <w:t>лю людьми, то есть куплю-продажу человека либо его вербовки, перевозки, п</w:t>
      </w:r>
      <w:r w:rsidRPr="009D64E3">
        <w:t>е</w:t>
      </w:r>
      <w:r w:rsidRPr="009D64E3">
        <w:t>редачи, укрывательства или получения в целях его эксплуатации.</w:t>
      </w:r>
    </w:p>
    <w:p w:rsidR="00057844" w:rsidRPr="009D64E3" w:rsidRDefault="00057844" w:rsidP="00057844">
      <w:pPr>
        <w:pStyle w:val="SingleTxtGR"/>
      </w:pPr>
      <w:r w:rsidRPr="009D64E3">
        <w:t>176.</w:t>
      </w:r>
      <w:r w:rsidRPr="009D64E3">
        <w:tab/>
        <w:t>Гражданам Республики Узбекистан запрещается поступление на военную службу, на службу в о</w:t>
      </w:r>
      <w:r w:rsidRPr="009D64E3">
        <w:t>р</w:t>
      </w:r>
      <w:r w:rsidRPr="009D64E3">
        <w:t xml:space="preserve">ганы безопасности, полиции, военной юстиции или иные подобные органы иностранных государств. </w:t>
      </w:r>
    </w:p>
    <w:p w:rsidR="00057844" w:rsidRPr="009D64E3" w:rsidRDefault="00057844" w:rsidP="00057844">
      <w:pPr>
        <w:pStyle w:val="SingleTxtGR"/>
      </w:pPr>
      <w:r w:rsidRPr="009D64E3">
        <w:t>177.</w:t>
      </w:r>
      <w:r w:rsidRPr="009D64E3">
        <w:tab/>
        <w:t>Стать</w:t>
      </w:r>
      <w:r>
        <w:t>е</w:t>
      </w:r>
      <w:r w:rsidRPr="009D64E3">
        <w:t>й 154-1 Уголовного кодекса установлена ответственность за ве</w:t>
      </w:r>
      <w:r w:rsidRPr="009D64E3">
        <w:t>р</w:t>
      </w:r>
      <w:r w:rsidRPr="009D64E3">
        <w:t>бовку гражданина Республики Узбекистан на военную службу, на службу в о</w:t>
      </w:r>
      <w:r w:rsidRPr="009D64E3">
        <w:t>р</w:t>
      </w:r>
      <w:r w:rsidRPr="009D64E3">
        <w:t>ганы безопасности, полиции, военной юстиции или иные подобные органы иностранных государств</w:t>
      </w:r>
      <w:r w:rsidRPr="001E5BF6">
        <w:rPr>
          <w:sz w:val="18"/>
          <w:szCs w:val="18"/>
          <w:vertAlign w:val="superscript"/>
        </w:rPr>
        <w:footnoteReference w:id="9"/>
      </w:r>
      <w:r w:rsidRPr="009D64E3">
        <w:t>.</w:t>
      </w:r>
    </w:p>
    <w:p w:rsidR="00057844" w:rsidRPr="009D64E3" w:rsidRDefault="00057844" w:rsidP="00057844">
      <w:pPr>
        <w:pStyle w:val="H1GR"/>
      </w:pPr>
      <w:r>
        <w:tab/>
      </w:r>
      <w:r>
        <w:tab/>
      </w:r>
      <w:r w:rsidRPr="009D64E3">
        <w:t>Статья 5</w:t>
      </w:r>
    </w:p>
    <w:p w:rsidR="00057844" w:rsidRPr="009D64E3" w:rsidRDefault="00057844" w:rsidP="00057844">
      <w:pPr>
        <w:pStyle w:val="SingleTxtGR"/>
      </w:pPr>
      <w:r w:rsidRPr="009D64E3">
        <w:t>178.</w:t>
      </w:r>
      <w:r w:rsidRPr="009D64E3">
        <w:tab/>
        <w:t>Законодательство и практика Узбекистана в сфере реализации Протокола полностью соответствуют не только его положениям, но и стандартам, устано</w:t>
      </w:r>
      <w:r w:rsidRPr="009D64E3">
        <w:t>в</w:t>
      </w:r>
      <w:r w:rsidRPr="009D64E3">
        <w:t>ленным в Конвенции о правах реб</w:t>
      </w:r>
      <w:r>
        <w:t>е</w:t>
      </w:r>
      <w:r w:rsidRPr="009D64E3">
        <w:t>нка. Более того, Закон Республики Узбек</w:t>
      </w:r>
      <w:r w:rsidRPr="009D64E3">
        <w:t>и</w:t>
      </w:r>
      <w:r w:rsidRPr="009D64E3">
        <w:t>стан "О гарантиях прав реб</w:t>
      </w:r>
      <w:r>
        <w:t>е</w:t>
      </w:r>
      <w:r w:rsidRPr="009D64E3">
        <w:t>нка", признанный в стране "детской конст</w:t>
      </w:r>
      <w:r w:rsidRPr="009D64E3">
        <w:t>и</w:t>
      </w:r>
      <w:r w:rsidRPr="009D64E3">
        <w:t>туцией", является базовым нормативно-правовым документом, полностью имплемент</w:t>
      </w:r>
      <w:r w:rsidRPr="009D64E3">
        <w:t>и</w:t>
      </w:r>
      <w:r w:rsidRPr="009D64E3">
        <w:t>ровавшим положения Конвенции и развившим е</w:t>
      </w:r>
      <w:r>
        <w:t>е</w:t>
      </w:r>
      <w:r w:rsidRPr="009D64E3">
        <w:t xml:space="preserve"> положения в части закрепл</w:t>
      </w:r>
      <w:r w:rsidRPr="009D64E3">
        <w:t>е</w:t>
      </w:r>
      <w:r w:rsidRPr="009D64E3">
        <w:t>ния прав реб</w:t>
      </w:r>
      <w:r>
        <w:t>е</w:t>
      </w:r>
      <w:r w:rsidRPr="009D64E3">
        <w:t>нка на частную собственность, жилище, труд и, подробно закр</w:t>
      </w:r>
      <w:r w:rsidRPr="009D64E3">
        <w:t>е</w:t>
      </w:r>
      <w:r w:rsidRPr="009D64E3">
        <w:t>пившим гарантии прав социально уязвимых групп детей.</w:t>
      </w:r>
    </w:p>
    <w:p w:rsidR="00057844" w:rsidRPr="009D64E3" w:rsidRDefault="00057844" w:rsidP="00057844">
      <w:pPr>
        <w:pStyle w:val="SingleTxtGR"/>
      </w:pPr>
      <w:r w:rsidRPr="009D64E3">
        <w:t>179.</w:t>
      </w:r>
      <w:r w:rsidRPr="009D64E3">
        <w:tab/>
        <w:t xml:space="preserve">Существенный вклад в недопущение участия детей в военных действиях и военных конфликтах вносят и другие международно-правовые </w:t>
      </w:r>
      <w:r>
        <w:t>документы,</w:t>
      </w:r>
      <w:r>
        <w:br/>
      </w:r>
      <w:r w:rsidRPr="009D64E3">
        <w:t>к которым присоединился Узбекистан, а также криминализация таких действий как пропаганда войны, агрессия, геноцид, нарушение законов и обыч</w:t>
      </w:r>
      <w:r w:rsidRPr="009D64E3">
        <w:t>а</w:t>
      </w:r>
      <w:r w:rsidRPr="009D64E3">
        <w:t>ев войны, объедин</w:t>
      </w:r>
      <w:r>
        <w:t>е</w:t>
      </w:r>
      <w:r w:rsidRPr="009D64E3">
        <w:t>нных в Уголовном кодексе Республики Узбекистан в группу престу</w:t>
      </w:r>
      <w:r w:rsidRPr="009D64E3">
        <w:t>п</w:t>
      </w:r>
      <w:r w:rsidRPr="009D64E3">
        <w:t>лений против мира и безопасности человечества.</w:t>
      </w:r>
    </w:p>
    <w:p w:rsidR="00057844" w:rsidRPr="009D64E3" w:rsidRDefault="00057844" w:rsidP="00057844">
      <w:pPr>
        <w:pStyle w:val="SingleTxtGR"/>
      </w:pPr>
      <w:r w:rsidRPr="009D64E3">
        <w:t>180.</w:t>
      </w:r>
      <w:r w:rsidRPr="009D64E3">
        <w:tab/>
        <w:t xml:space="preserve">Так, статья 150 "Пропаганда войны" Уголовного кодекса гласит, что: </w:t>
      </w:r>
    </w:p>
    <w:p w:rsidR="00057844" w:rsidRPr="009D64E3" w:rsidRDefault="00057844" w:rsidP="00057844">
      <w:pPr>
        <w:pStyle w:val="SingleTxtGR"/>
      </w:pPr>
      <w:r w:rsidRPr="009D64E3">
        <w:tab/>
        <w:t>"Пропаганда войны, то есть распространение в любой форме взглядов, идей или призывов с целью вызвать агресс</w:t>
      </w:r>
      <w:r>
        <w:t>ию одной страны против другой, −</w:t>
      </w:r>
      <w:r w:rsidRPr="009D64E3">
        <w:t xml:space="preserve"> наказывается лишением свободы от пяти до дес</w:t>
      </w:r>
      <w:r w:rsidRPr="009D64E3">
        <w:t>я</w:t>
      </w:r>
      <w:r w:rsidRPr="009D64E3">
        <w:t xml:space="preserve">ти лет". </w:t>
      </w:r>
    </w:p>
    <w:p w:rsidR="00057844" w:rsidRPr="009D64E3" w:rsidRDefault="00057844" w:rsidP="00057844">
      <w:pPr>
        <w:pStyle w:val="SingleTxtGR"/>
      </w:pPr>
      <w:r w:rsidRPr="009D64E3">
        <w:t>181.</w:t>
      </w:r>
      <w:r w:rsidRPr="009D64E3">
        <w:tab/>
        <w:t>Статья 151 "Агрессия" предусматривает уголовную ответственность за совершение следующих действий:</w:t>
      </w:r>
    </w:p>
    <w:p w:rsidR="00057844" w:rsidRPr="009D64E3" w:rsidRDefault="00057844" w:rsidP="00057844">
      <w:pPr>
        <w:pStyle w:val="SingleTxtGR"/>
      </w:pPr>
      <w:r w:rsidRPr="009D64E3">
        <w:tab/>
        <w:t>"Планирование или подготовка агрессивной войны, а равно участие в з</w:t>
      </w:r>
      <w:r w:rsidRPr="009D64E3">
        <w:t>а</w:t>
      </w:r>
      <w:r w:rsidRPr="009D64E3">
        <w:t>говоре для осуществления этих д</w:t>
      </w:r>
      <w:r>
        <w:t>ействий, −</w:t>
      </w:r>
      <w:r w:rsidRPr="009D64E3">
        <w:t xml:space="preserve"> наказывается лишением свободы от десяти до пятнадцати лет. </w:t>
      </w:r>
    </w:p>
    <w:p w:rsidR="00057844" w:rsidRPr="009D64E3" w:rsidRDefault="00057844" w:rsidP="00057844">
      <w:pPr>
        <w:pStyle w:val="SingleTxtGR"/>
      </w:pPr>
      <w:r w:rsidRPr="009D64E3">
        <w:t>182.</w:t>
      </w:r>
      <w:r w:rsidRPr="009D64E3">
        <w:tab/>
        <w:t xml:space="preserve">Начало </w:t>
      </w:r>
      <w:r>
        <w:t>или ведение агрессивной войны, −</w:t>
      </w:r>
      <w:r w:rsidRPr="009D64E3">
        <w:t xml:space="preserve"> наказывается лишением св</w:t>
      </w:r>
      <w:r w:rsidRPr="009D64E3">
        <w:t>о</w:t>
      </w:r>
      <w:r w:rsidRPr="009D64E3">
        <w:t>боды от пятнадцати до дв</w:t>
      </w:r>
      <w:r w:rsidRPr="009D64E3">
        <w:t>а</w:t>
      </w:r>
      <w:r w:rsidRPr="009D64E3">
        <w:t xml:space="preserve">дцати лет. </w:t>
      </w:r>
    </w:p>
    <w:p w:rsidR="00057844" w:rsidRPr="009D64E3" w:rsidRDefault="00057844" w:rsidP="00057844">
      <w:pPr>
        <w:pStyle w:val="SingleTxtGR"/>
      </w:pPr>
      <w:r w:rsidRPr="009D64E3">
        <w:t>183.</w:t>
      </w:r>
      <w:r w:rsidRPr="009D64E3">
        <w:tab/>
        <w:t>Статья 152. "Нарушение законов и обычаев войны" гласит, что:</w:t>
      </w:r>
    </w:p>
    <w:p w:rsidR="00057844" w:rsidRPr="009D64E3" w:rsidRDefault="00057844" w:rsidP="00057844">
      <w:pPr>
        <w:pStyle w:val="SingleTxtGR"/>
      </w:pPr>
      <w:r w:rsidRPr="009D64E3">
        <w:tab/>
        <w:t>"Нарушение законов и обычаев войны, выражающееся в истязаниях, ф</w:t>
      </w:r>
      <w:r w:rsidRPr="009D64E3">
        <w:t>и</w:t>
      </w:r>
      <w:r w:rsidRPr="009D64E3">
        <w:t>зическом истреблении гражданского населения или военнопленных, угоне гр</w:t>
      </w:r>
      <w:r w:rsidRPr="009D64E3">
        <w:t>а</w:t>
      </w:r>
      <w:r w:rsidRPr="009D64E3">
        <w:t>жданского населения для принудительных работ или других целей, применении средств ведения войны, запрещенных международным правом, бессмы</w:t>
      </w:r>
      <w:r w:rsidRPr="009D64E3">
        <w:t>с</w:t>
      </w:r>
      <w:r w:rsidRPr="009D64E3">
        <w:t>ленном разрушении городов и населенных пунктов, расхищении собственности, а ра</w:t>
      </w:r>
      <w:r w:rsidRPr="009D64E3">
        <w:t>в</w:t>
      </w:r>
      <w:r w:rsidRPr="009D64E3">
        <w:t>но отдача приказ</w:t>
      </w:r>
      <w:r>
        <w:t>а о совершении таких действий, −</w:t>
      </w:r>
      <w:r w:rsidRPr="009D64E3">
        <w:t xml:space="preserve"> наказывается лишением св</w:t>
      </w:r>
      <w:r w:rsidRPr="009D64E3">
        <w:t>о</w:t>
      </w:r>
      <w:r w:rsidRPr="009D64E3">
        <w:t xml:space="preserve">боды от десяти до двадцати лет". </w:t>
      </w:r>
    </w:p>
    <w:p w:rsidR="00057844" w:rsidRPr="009D64E3" w:rsidRDefault="00057844" w:rsidP="00057844">
      <w:pPr>
        <w:pStyle w:val="SingleTxtGR"/>
      </w:pPr>
      <w:r w:rsidRPr="009D64E3">
        <w:t>184.</w:t>
      </w:r>
      <w:r w:rsidRPr="009D64E3">
        <w:tab/>
        <w:t>Статья 153 "Геноцид" определяет понятие "геноцид" и ответственность за его совершение:</w:t>
      </w:r>
    </w:p>
    <w:p w:rsidR="00057844" w:rsidRPr="009D64E3" w:rsidRDefault="00057844" w:rsidP="00057844">
      <w:pPr>
        <w:pStyle w:val="SingleTxtGR"/>
      </w:pPr>
      <w:r w:rsidRPr="009D64E3">
        <w:tab/>
        <w:t>"Геноцид, то есть умышленное создание жизненных условий, рассчита</w:t>
      </w:r>
      <w:r w:rsidRPr="009D64E3">
        <w:t>н</w:t>
      </w:r>
      <w:r w:rsidRPr="009D64E3">
        <w:t>ных на полное или частичное физическое истребление какой-либо группы лиц по национальному, этническому, расовому или религиозному признаку, их по</w:t>
      </w:r>
      <w:r w:rsidRPr="009D64E3">
        <w:t>л</w:t>
      </w:r>
      <w:r w:rsidRPr="009D64E3">
        <w:t>ное либо частичное физическое истребление, насильственное сокращение дет</w:t>
      </w:r>
      <w:r w:rsidRPr="009D64E3">
        <w:t>о</w:t>
      </w:r>
      <w:r w:rsidRPr="009D64E3">
        <w:t>рождения либо передача детей из одной эт</w:t>
      </w:r>
      <w:r>
        <w:t>их человеческих групп в другую,</w:t>
      </w:r>
      <w:r>
        <w:br/>
      </w:r>
      <w:r w:rsidRPr="009D64E3">
        <w:t>а равно отдача приказ</w:t>
      </w:r>
      <w:r>
        <w:t>а о совершении таких действий, −</w:t>
      </w:r>
      <w:r w:rsidRPr="009D64E3">
        <w:t xml:space="preserve"> наказывается лишен</w:t>
      </w:r>
      <w:r w:rsidRPr="009D64E3">
        <w:t>и</w:t>
      </w:r>
      <w:r w:rsidRPr="009D64E3">
        <w:t xml:space="preserve">ем свободы от десяти до двадцати лет". </w:t>
      </w:r>
    </w:p>
    <w:p w:rsidR="00057844" w:rsidRPr="008E7326" w:rsidRDefault="00057844" w:rsidP="00057844">
      <w:pPr>
        <w:pStyle w:val="SingleTxtGR"/>
      </w:pPr>
      <w:r w:rsidRPr="009D64E3">
        <w:t>185.</w:t>
      </w:r>
      <w:r w:rsidRPr="009D64E3">
        <w:tab/>
        <w:t>Таким образом, в Узбекистане создана необходимая правовая база, соде</w:t>
      </w:r>
      <w:r w:rsidRPr="009D64E3">
        <w:t>й</w:t>
      </w:r>
      <w:r w:rsidRPr="009D64E3">
        <w:t>ствующая предупрежд</w:t>
      </w:r>
      <w:r w:rsidRPr="009D64E3">
        <w:t>е</w:t>
      </w:r>
      <w:r w:rsidRPr="009D64E3">
        <w:t>нию участия детей в военных конфликтах, защите их</w:t>
      </w:r>
      <w:r>
        <w:t xml:space="preserve"> от ужасов войны, причинения им физического или морального вреда в военной сфере.</w:t>
      </w:r>
    </w:p>
    <w:p w:rsidR="00057844" w:rsidRPr="00184AA3" w:rsidRDefault="00057844" w:rsidP="00057844">
      <w:pPr>
        <w:pStyle w:val="H1GR"/>
      </w:pPr>
      <w:r>
        <w:tab/>
      </w:r>
      <w:r>
        <w:tab/>
      </w:r>
      <w:r w:rsidRPr="00184AA3">
        <w:t>Статья 6</w:t>
      </w:r>
    </w:p>
    <w:p w:rsidR="00057844" w:rsidRPr="00184AA3" w:rsidRDefault="00057844" w:rsidP="00057844">
      <w:pPr>
        <w:pStyle w:val="SingleTxtGR"/>
      </w:pPr>
      <w:r w:rsidRPr="00184AA3">
        <w:t>186.</w:t>
      </w:r>
      <w:r w:rsidRPr="00184AA3">
        <w:tab/>
        <w:t>Республика Узбекистан уделяет значительное внимание информированию населения, работников государственных органов, парламентариев, судей, пр</w:t>
      </w:r>
      <w:r w:rsidRPr="00184AA3">
        <w:t>о</w:t>
      </w:r>
      <w:r w:rsidRPr="00184AA3">
        <w:t>куроров, работников внутренних дел, военных ведомств, социальных и педаг</w:t>
      </w:r>
      <w:r w:rsidRPr="00184AA3">
        <w:t>о</w:t>
      </w:r>
      <w:r w:rsidRPr="00184AA3">
        <w:t>гических работников, а также родителей о положениях Конвенции о правах р</w:t>
      </w:r>
      <w:r w:rsidRPr="00184AA3">
        <w:t>е</w:t>
      </w:r>
      <w:r w:rsidRPr="00184AA3">
        <w:t>б</w:t>
      </w:r>
      <w:r w:rsidR="00D06AE0">
        <w:t>е</w:t>
      </w:r>
      <w:r w:rsidRPr="00184AA3">
        <w:t>нка и Факультативного протокола к ней, касающегося участия детей в воор</w:t>
      </w:r>
      <w:r w:rsidRPr="00184AA3">
        <w:t>у</w:t>
      </w:r>
      <w:r w:rsidRPr="00184AA3">
        <w:t>ж</w:t>
      </w:r>
      <w:r w:rsidR="00D06AE0">
        <w:t>е</w:t>
      </w:r>
      <w:r w:rsidRPr="00184AA3">
        <w:t xml:space="preserve">нных конфликтах. </w:t>
      </w:r>
    </w:p>
    <w:p w:rsidR="00057844" w:rsidRPr="00184AA3" w:rsidRDefault="00057844" w:rsidP="00057844">
      <w:pPr>
        <w:pStyle w:val="SingleTxtGR"/>
      </w:pPr>
      <w:r w:rsidRPr="00184AA3">
        <w:t>187.</w:t>
      </w:r>
      <w:r w:rsidRPr="00184AA3">
        <w:tab/>
        <w:t>Принципы и положения Протокола: широко освещаются национальными и региональными СМИ; изучаются в образовательных учреждениях; освещаю</w:t>
      </w:r>
      <w:r w:rsidRPr="00184AA3">
        <w:t>т</w:t>
      </w:r>
      <w:r w:rsidRPr="00184AA3">
        <w:t>ся в учебных программах институтов и курсов по переподготовке и повышению квалификации кадров; публикуются в виде книг, брошюр, буклетов, научных и популярных статей в специальных детских изданиях; являются объектом вн</w:t>
      </w:r>
      <w:r w:rsidRPr="00184AA3">
        <w:t>и</w:t>
      </w:r>
      <w:r w:rsidRPr="00184AA3">
        <w:t>мания телевидения и радио, конкурсов и олимпиад для школьников и учащихся вузов.</w:t>
      </w:r>
    </w:p>
    <w:p w:rsidR="00057844" w:rsidRPr="00184AA3" w:rsidRDefault="00057844" w:rsidP="00057844">
      <w:pPr>
        <w:pStyle w:val="SingleTxtGR"/>
      </w:pPr>
      <w:r w:rsidRPr="00184AA3">
        <w:t>188.</w:t>
      </w:r>
      <w:r w:rsidRPr="00184AA3">
        <w:tab/>
        <w:t>Независимыми телерадиоканалами и региональными телерадиокомп</w:t>
      </w:r>
      <w:r w:rsidRPr="00184AA3">
        <w:t>а</w:t>
      </w:r>
      <w:r w:rsidRPr="00184AA3">
        <w:t>ниями, находящимися в системе Национальной телерадиокомпании Узбекист</w:t>
      </w:r>
      <w:r w:rsidRPr="00184AA3">
        <w:t>а</w:t>
      </w:r>
      <w:r w:rsidRPr="00184AA3">
        <w:t>на, регулярно подготавливаются и передаются в эфир циклы телерадиопередач, нацеленные на повышение правовой грамотности по правам детей, взрослых и подрастающего поколения. Особое внимание уделено размещению их в эфи</w:t>
      </w:r>
      <w:r w:rsidRPr="00184AA3">
        <w:t>р</w:t>
      </w:r>
      <w:r w:rsidRPr="00184AA3">
        <w:t>ной сетке в удобное для взрослых и детей время. К ним относятся такие теле- и радиопередачи</w:t>
      </w:r>
      <w:r>
        <w:t>,</w:t>
      </w:r>
      <w:r w:rsidRPr="00184AA3">
        <w:t xml:space="preserve"> как "Ха</w:t>
      </w:r>
      <w:r w:rsidR="00D06AE0">
        <w:t>е</w:t>
      </w:r>
      <w:r w:rsidRPr="00184AA3">
        <w:t>т ва конун"</w:t>
      </w:r>
      <w:r>
        <w:t xml:space="preserve"> </w:t>
      </w:r>
      <w:r w:rsidRPr="00184AA3">
        <w:t>("Жизнь и закон"), "Усмир" ("Подросток"), "Ешлар ва конун" ("Молодежь и закон"), "Бола хукуклари" ("Права ребенка"), "Йул бошида адашганлар" ("Сбившиеся в начале пути"), "Хукукшунос жавоб беради" ("Юрист отвечает"), "Болалар дун</w:t>
      </w:r>
      <w:r w:rsidR="00D06AE0">
        <w:t>е</w:t>
      </w:r>
      <w:r w:rsidRPr="00184AA3">
        <w:t>си" ("Мир детей"), "Туртинчи т</w:t>
      </w:r>
      <w:r w:rsidRPr="00184AA3">
        <w:t>а</w:t>
      </w:r>
      <w:r w:rsidRPr="00184AA3">
        <w:t xml:space="preserve">мойил" ("Четвертый принцип"), "Болалар ва биз" ("Дети и мы") и другие. </w:t>
      </w:r>
    </w:p>
    <w:p w:rsidR="00057844" w:rsidRPr="00184AA3" w:rsidRDefault="00057844" w:rsidP="00057844">
      <w:pPr>
        <w:pStyle w:val="SingleTxtGR"/>
      </w:pPr>
      <w:r w:rsidRPr="00184AA3">
        <w:t>189.</w:t>
      </w:r>
      <w:r w:rsidRPr="00184AA3">
        <w:tab/>
        <w:t>За 2010</w:t>
      </w:r>
      <w:r w:rsidR="00245952">
        <w:t xml:space="preserve"> </w:t>
      </w:r>
      <w:r w:rsidRPr="00184AA3">
        <w:t>г</w:t>
      </w:r>
      <w:r w:rsidR="00245952">
        <w:t>од</w:t>
      </w:r>
      <w:r w:rsidRPr="00184AA3">
        <w:t xml:space="preserve"> независимыми телерадиоканалами и региональными телер</w:t>
      </w:r>
      <w:r w:rsidRPr="00184AA3">
        <w:t>а</w:t>
      </w:r>
      <w:r w:rsidRPr="00184AA3">
        <w:t>диокомпаниями, находящимися в системе Национальной телерадиокомпании Узбекистана, было подготовлено и передано в эфир более 150 теле</w:t>
      </w:r>
      <w:r>
        <w:t>-</w:t>
      </w:r>
      <w:r w:rsidRPr="00184AA3">
        <w:t xml:space="preserve"> и радиоп</w:t>
      </w:r>
      <w:r w:rsidRPr="00184AA3">
        <w:t>е</w:t>
      </w:r>
      <w:r w:rsidRPr="00184AA3">
        <w:t>редач, посвященных правам реб</w:t>
      </w:r>
      <w:r w:rsidR="00D06AE0">
        <w:t>е</w:t>
      </w:r>
      <w:r w:rsidRPr="00184AA3">
        <w:t xml:space="preserve">нка. </w:t>
      </w:r>
    </w:p>
    <w:p w:rsidR="00057844" w:rsidRPr="00184AA3" w:rsidRDefault="00057844" w:rsidP="00057844">
      <w:pPr>
        <w:pStyle w:val="SingleTxtGR"/>
      </w:pPr>
      <w:r w:rsidRPr="00184AA3">
        <w:t>190.</w:t>
      </w:r>
      <w:r w:rsidRPr="00184AA3">
        <w:tab/>
        <w:t>В частности, в сотрудничестве с Генеральной Прокуратурой, Министе</w:t>
      </w:r>
      <w:r w:rsidRPr="00184AA3">
        <w:t>р</w:t>
      </w:r>
      <w:r w:rsidRPr="00184AA3">
        <w:t>ствами юстиции, внутренних дел, Национальным центром по правам человека Узбекистана было подготовлено 24 передачи, посвящ</w:t>
      </w:r>
      <w:r w:rsidR="00D06AE0">
        <w:t>е</w:t>
      </w:r>
      <w:r w:rsidRPr="00184AA3">
        <w:t>нных выполнению пол</w:t>
      </w:r>
      <w:r w:rsidRPr="00184AA3">
        <w:t>о</w:t>
      </w:r>
      <w:r w:rsidRPr="00184AA3">
        <w:t>жений Конвенции о правах ребенка в Узбекистане. По два раза в месяц были переданы в эфир радиопередачи "Адолат конун устуворлигида" ("Справедл</w:t>
      </w:r>
      <w:r w:rsidRPr="00184AA3">
        <w:t>и</w:t>
      </w:r>
      <w:r w:rsidRPr="00184AA3">
        <w:t xml:space="preserve">вость </w:t>
      </w:r>
      <w:r>
        <w:t>−</w:t>
      </w:r>
      <w:r w:rsidRPr="00184AA3">
        <w:t xml:space="preserve"> приоритет закона") </w:t>
      </w:r>
      <w:r>
        <w:t>−</w:t>
      </w:r>
      <w:r w:rsidRPr="00184AA3">
        <w:t xml:space="preserve"> продолжительностью 20 минут. В них участвов</w:t>
      </w:r>
      <w:r w:rsidRPr="00184AA3">
        <w:t>а</w:t>
      </w:r>
      <w:r w:rsidRPr="00184AA3">
        <w:t>ли представители вышеуказанных организаций, а также негосударственных н</w:t>
      </w:r>
      <w:r w:rsidRPr="00184AA3">
        <w:t>е</w:t>
      </w:r>
      <w:r w:rsidRPr="00184AA3">
        <w:t xml:space="preserve">коммерческих организаций, ведущих активную деятельность в области зашиты прав и интересов детей. </w:t>
      </w:r>
    </w:p>
    <w:p w:rsidR="00057844" w:rsidRPr="00184AA3" w:rsidRDefault="00057844" w:rsidP="00057844">
      <w:pPr>
        <w:pStyle w:val="SingleTxtGR"/>
      </w:pPr>
      <w:r w:rsidRPr="00184AA3">
        <w:t>191.</w:t>
      </w:r>
      <w:r w:rsidRPr="00184AA3">
        <w:tab/>
        <w:t xml:space="preserve">Телерадиоканалами в системе Компании регулярно передаются в эфир социальные ролики под заголовками "Болалар бизнинг келажагимиз!" ("Дети </w:t>
      </w:r>
      <w:r>
        <w:t>−</w:t>
      </w:r>
      <w:r w:rsidRPr="00184AA3">
        <w:t xml:space="preserve"> наше будущее"), "Болаларни асранг!" ("Берегите детей!"), "Бола бошидан" ("Вначале – реб</w:t>
      </w:r>
      <w:r w:rsidR="00D06AE0">
        <w:t>е</w:t>
      </w:r>
      <w:r w:rsidRPr="00184AA3">
        <w:t xml:space="preserve">нок!"). </w:t>
      </w:r>
    </w:p>
    <w:p w:rsidR="00057844" w:rsidRPr="00184AA3" w:rsidRDefault="00057844" w:rsidP="00057844">
      <w:pPr>
        <w:pStyle w:val="SingleTxtGR"/>
      </w:pPr>
      <w:r w:rsidRPr="00184AA3">
        <w:t>192.</w:t>
      </w:r>
      <w:r w:rsidRPr="00184AA3">
        <w:tab/>
        <w:t>Установлены контакты с телезрителями и радиослушателями в виде т</w:t>
      </w:r>
      <w:r w:rsidRPr="00184AA3">
        <w:t>е</w:t>
      </w:r>
      <w:r w:rsidRPr="00184AA3">
        <w:t>лефонных звонков, писем от детей и взрослых на электронные адреса Комп</w:t>
      </w:r>
      <w:r w:rsidRPr="00184AA3">
        <w:t>а</w:t>
      </w:r>
      <w:r w:rsidRPr="00184AA3">
        <w:t>нии, телерадиоканалов и телерадиопередач. При подготовке теле и радиопер</w:t>
      </w:r>
      <w:r w:rsidRPr="00184AA3">
        <w:t>е</w:t>
      </w:r>
      <w:r w:rsidRPr="00184AA3">
        <w:t>дач обязательно учитываются мнения и пожелания телезрителей и радиослуш</w:t>
      </w:r>
      <w:r w:rsidRPr="00184AA3">
        <w:t>а</w:t>
      </w:r>
      <w:r w:rsidRPr="00184AA3">
        <w:t>телей.</w:t>
      </w:r>
    </w:p>
    <w:p w:rsidR="00057844" w:rsidRPr="00184AA3" w:rsidRDefault="00057844" w:rsidP="00057844">
      <w:pPr>
        <w:pStyle w:val="SingleTxtGR"/>
      </w:pPr>
      <w:r w:rsidRPr="00184AA3">
        <w:t>193.</w:t>
      </w:r>
      <w:r w:rsidRPr="00184AA3">
        <w:tab/>
        <w:t>В учебной программе для студентов юридического факультета Наци</w:t>
      </w:r>
      <w:r w:rsidRPr="00184AA3">
        <w:t>о</w:t>
      </w:r>
      <w:r w:rsidRPr="00184AA3">
        <w:t>нального университета Узбекистана имени Мирзо Улугбека преподают такие дисциплины, как "Права человека" (54 часа), "Международное право" (81 час). Эти дисциплины подробно раскрывают вопросы, касающиеся участия детей в вооруж</w:t>
      </w:r>
      <w:r w:rsidR="00D06AE0">
        <w:t>е</w:t>
      </w:r>
      <w:r w:rsidRPr="00184AA3">
        <w:t>нных конфликтах. Студенты юридического факультета и факультета философии отделения "Идея национальной независимости, основы духовности и права" осведомлены о протоколе к Конвенции о правах ребенка, касающегося участия детей в вооруж</w:t>
      </w:r>
      <w:r w:rsidR="00D06AE0">
        <w:t>е</w:t>
      </w:r>
      <w:r w:rsidRPr="00184AA3">
        <w:t>нных конфликтах. На юридическом факультете в ра</w:t>
      </w:r>
      <w:r w:rsidRPr="00184AA3">
        <w:t>м</w:t>
      </w:r>
      <w:r w:rsidRPr="00184AA3">
        <w:t>ках Уголовного права преподают и доводят до слушателей информацию об о</w:t>
      </w:r>
      <w:r w:rsidRPr="00184AA3">
        <w:t>т</w:t>
      </w:r>
      <w:r w:rsidRPr="00184AA3">
        <w:t xml:space="preserve">ветственности за вербовку детей и вовлечение их в участие в вооруженных конфликтах. </w:t>
      </w:r>
    </w:p>
    <w:p w:rsidR="00057844" w:rsidRPr="00184AA3" w:rsidRDefault="00057844" w:rsidP="00057844">
      <w:pPr>
        <w:pStyle w:val="SingleTxtGR"/>
      </w:pPr>
      <w:r w:rsidRPr="00184AA3">
        <w:t>194.</w:t>
      </w:r>
      <w:r w:rsidRPr="00184AA3">
        <w:tab/>
        <w:t>В учебных программах неюридических факультетов ВУЗов преподают "Основы государства и права", "Изучение Конституции Республики Узбек</w:t>
      </w:r>
      <w:r w:rsidRPr="00184AA3">
        <w:t>и</w:t>
      </w:r>
      <w:r w:rsidRPr="00184AA3">
        <w:t>стан", в рамках которых подробно раскрываются основные принципы внешней политики Республики Узбекистан, которые исходят из таких принципов межд</w:t>
      </w:r>
      <w:r w:rsidRPr="00184AA3">
        <w:t>у</w:t>
      </w:r>
      <w:r w:rsidRPr="00184AA3">
        <w:t>народного права, как: суверенное равенство государств; неприменение силы или угрозы силой; нерушимость границ; мирное урегулирование споров; н</w:t>
      </w:r>
      <w:r w:rsidRPr="00184AA3">
        <w:t>е</w:t>
      </w:r>
      <w:r w:rsidRPr="00184AA3">
        <w:t xml:space="preserve">вмешательство в дела других государств. </w:t>
      </w:r>
    </w:p>
    <w:p w:rsidR="00057844" w:rsidRPr="00184AA3" w:rsidRDefault="00057844" w:rsidP="00057844">
      <w:pPr>
        <w:pStyle w:val="SingleTxtGR"/>
      </w:pPr>
      <w:r w:rsidRPr="00184AA3">
        <w:t>195.</w:t>
      </w:r>
      <w:r w:rsidRPr="00184AA3">
        <w:tab/>
        <w:t>На юридическом факультете Национального университета Узбекистана имени Мирзо Улугбека регулярно проводятся встречи, семинары, тренинги по вопросам, касающимся участия детей в вооруж</w:t>
      </w:r>
      <w:r w:rsidR="00D06AE0">
        <w:t>е</w:t>
      </w:r>
      <w:r w:rsidRPr="00184AA3">
        <w:t>нных конфликтах. Организат</w:t>
      </w:r>
      <w:r w:rsidRPr="00184AA3">
        <w:t>о</w:t>
      </w:r>
      <w:r w:rsidRPr="00184AA3">
        <w:t>рами данных мероприятий является кафедра "Теории государства и права и м</w:t>
      </w:r>
      <w:r w:rsidRPr="00184AA3">
        <w:t>е</w:t>
      </w:r>
      <w:r w:rsidRPr="00184AA3">
        <w:t>ждународного права".</w:t>
      </w:r>
    </w:p>
    <w:p w:rsidR="00057844" w:rsidRPr="00184AA3" w:rsidRDefault="00057844" w:rsidP="00057844">
      <w:pPr>
        <w:pStyle w:val="SingleTxtGR"/>
      </w:pPr>
      <w:r w:rsidRPr="00184AA3">
        <w:t>196.</w:t>
      </w:r>
      <w:r w:rsidRPr="00184AA3">
        <w:tab/>
        <w:t>Высшими учебными курсами Генеральной прокуратуры принимаются меры по распространению содержания положений Факультативных протоколов к Конвенции о правах реб</w:t>
      </w:r>
      <w:r w:rsidR="00D06AE0">
        <w:t>е</w:t>
      </w:r>
      <w:r w:rsidRPr="00184AA3">
        <w:t>нка, касающихся участия детей в вооруж</w:t>
      </w:r>
      <w:r w:rsidR="00D06AE0">
        <w:t>е</w:t>
      </w:r>
      <w:r w:rsidRPr="00184AA3">
        <w:t>нных ко</w:t>
      </w:r>
      <w:r w:rsidRPr="00184AA3">
        <w:t>н</w:t>
      </w:r>
      <w:r w:rsidRPr="00184AA3">
        <w:t>фликтах и торговле детьми, детской проституции и порнографии, по обучению работников органов прокуратуры основным стандартам, предусмотренных эт</w:t>
      </w:r>
      <w:r w:rsidRPr="00184AA3">
        <w:t>и</w:t>
      </w:r>
      <w:r w:rsidRPr="00184AA3">
        <w:t>ми международными актами. В частности, в 2010</w:t>
      </w:r>
      <w:r w:rsidR="00245952">
        <w:t xml:space="preserve"> </w:t>
      </w:r>
      <w:r w:rsidRPr="00184AA3">
        <w:t>г</w:t>
      </w:r>
      <w:r w:rsidR="00245952">
        <w:t>оду</w:t>
      </w:r>
      <w:r w:rsidRPr="00184AA3">
        <w:t xml:space="preserve"> в Республиканском це</w:t>
      </w:r>
      <w:r w:rsidRPr="00184AA3">
        <w:t>н</w:t>
      </w:r>
      <w:r w:rsidRPr="00184AA3">
        <w:t>тре социальной адаптации детей был проведен семинар-тренинг на тему: "В</w:t>
      </w:r>
      <w:r w:rsidRPr="00184AA3">
        <w:t>о</w:t>
      </w:r>
      <w:r w:rsidRPr="00184AA3">
        <w:t>просы предотвращения уголовных посягательств относительно детей". На тр</w:t>
      </w:r>
      <w:r w:rsidRPr="00184AA3">
        <w:t>е</w:t>
      </w:r>
      <w:r w:rsidRPr="00184AA3">
        <w:t>нинге обсуждались вопросы обеспечения прав и свобод детей. Высказывались предложения, в том числе по разработке мер для предотвращения уголовных посягательств в отношении детей в соответствии с Факультативным проток</w:t>
      </w:r>
      <w:r w:rsidRPr="00184AA3">
        <w:t>о</w:t>
      </w:r>
      <w:r w:rsidRPr="00184AA3">
        <w:t>лом к Конвенции о правах реб</w:t>
      </w:r>
      <w:r w:rsidR="00D06AE0">
        <w:t>е</w:t>
      </w:r>
      <w:r w:rsidRPr="00184AA3">
        <w:t>нка, касающегося участия детей в вооруж</w:t>
      </w:r>
      <w:r w:rsidR="00D06AE0">
        <w:t>е</w:t>
      </w:r>
      <w:r w:rsidRPr="00184AA3">
        <w:t>нных ко</w:t>
      </w:r>
      <w:r w:rsidRPr="00184AA3">
        <w:t>н</w:t>
      </w:r>
      <w:r w:rsidRPr="00184AA3">
        <w:t>фликтах.</w:t>
      </w:r>
    </w:p>
    <w:p w:rsidR="00057844" w:rsidRPr="00184AA3" w:rsidRDefault="00057844" w:rsidP="00057844">
      <w:pPr>
        <w:pStyle w:val="SingleTxtGR"/>
      </w:pPr>
      <w:r w:rsidRPr="00184AA3">
        <w:t>197.</w:t>
      </w:r>
      <w:r w:rsidRPr="00184AA3">
        <w:tab/>
        <w:t>Ташкентским Государственным юридическим институтом (ТГЮИ) издан учебник "Международное гуманитарное право". Одним из важных аспектов</w:t>
      </w:r>
      <w:r>
        <w:t>,</w:t>
      </w:r>
      <w:r w:rsidRPr="00184AA3">
        <w:t xml:space="preserve"> освещаемых в данном учебнике</w:t>
      </w:r>
      <w:r>
        <w:t>,</w:t>
      </w:r>
      <w:r w:rsidRPr="00184AA3">
        <w:t xml:space="preserve"> является проблема защиты прав детей в усл</w:t>
      </w:r>
      <w:r w:rsidRPr="00184AA3">
        <w:t>о</w:t>
      </w:r>
      <w:r w:rsidRPr="00184AA3">
        <w:t>виях вооруженных конфликтов. Поэтому особое внимание в нем уделяется о</w:t>
      </w:r>
      <w:r w:rsidRPr="00184AA3">
        <w:t>с</w:t>
      </w:r>
      <w:r w:rsidRPr="00184AA3">
        <w:t xml:space="preserve">вещению прав и свобод детей, включенных нормами гуманитарного права в круг "покровительствуемых лиц". </w:t>
      </w:r>
    </w:p>
    <w:p w:rsidR="00057844" w:rsidRPr="00184AA3" w:rsidRDefault="00057844" w:rsidP="00057844">
      <w:pPr>
        <w:pStyle w:val="SingleTxtGR"/>
      </w:pPr>
      <w:r w:rsidRPr="00184AA3">
        <w:t>198.</w:t>
      </w:r>
      <w:r w:rsidRPr="00184AA3">
        <w:tab/>
        <w:t>Конкретные факты, касающиеся принудительного призыва в ряды Во</w:t>
      </w:r>
      <w:r w:rsidRPr="00184AA3">
        <w:t>о</w:t>
      </w:r>
      <w:r w:rsidRPr="00184AA3">
        <w:t>руженных сил детей, не достигших совершеннолетия, разлучения их с семьей, отдачи на усыновление без согласия, эвакуации в другие страны вопреки прав</w:t>
      </w:r>
      <w:r w:rsidRPr="00184AA3">
        <w:t>о</w:t>
      </w:r>
      <w:r w:rsidRPr="00184AA3">
        <w:t>вому запрету, лишение подростков элементарных прав и свобод, освещается в учебнике с позиции губительных последствий вовлечения детей в сферу вое</w:t>
      </w:r>
      <w:r w:rsidRPr="00184AA3">
        <w:t>н</w:t>
      </w:r>
      <w:r w:rsidRPr="00184AA3">
        <w:t xml:space="preserve">ных действий. </w:t>
      </w:r>
    </w:p>
    <w:p w:rsidR="00057844" w:rsidRPr="00184AA3" w:rsidRDefault="00057844" w:rsidP="00057844">
      <w:pPr>
        <w:pStyle w:val="SingleTxtGR"/>
      </w:pPr>
      <w:r w:rsidRPr="00184AA3">
        <w:t>199.</w:t>
      </w:r>
      <w:r w:rsidRPr="00184AA3">
        <w:tab/>
        <w:t>Анализ фактов, рассматриваемых в качестве серьезного нарушения норм гуманитарного права, закрепленных в четырех Женевских конвенциях 1949 г</w:t>
      </w:r>
      <w:r w:rsidR="00245952">
        <w:t>о</w:t>
      </w:r>
      <w:r w:rsidR="00245952">
        <w:t>да</w:t>
      </w:r>
      <w:r w:rsidRPr="00184AA3">
        <w:t xml:space="preserve"> и в двух Дополнительных протоколах к ним 1977 года, направлен на созд</w:t>
      </w:r>
      <w:r w:rsidRPr="00184AA3">
        <w:t>а</w:t>
      </w:r>
      <w:r w:rsidRPr="00184AA3">
        <w:t>ние и понимание будущими правозащитниками жизненно важной значимости изучаемой отрасли права, формирование у них неравнодушного отношения к детям</w:t>
      </w:r>
      <w:r>
        <w:t> −</w:t>
      </w:r>
      <w:r w:rsidRPr="00184AA3">
        <w:t xml:space="preserve"> жертвам войны. </w:t>
      </w:r>
    </w:p>
    <w:p w:rsidR="00057844" w:rsidRPr="00184AA3" w:rsidRDefault="00057844" w:rsidP="00057844">
      <w:pPr>
        <w:pStyle w:val="SingleTxtGR"/>
      </w:pPr>
      <w:r w:rsidRPr="00184AA3">
        <w:t>200.</w:t>
      </w:r>
      <w:r w:rsidRPr="00184AA3">
        <w:tab/>
        <w:t>В настоящее время в связи с введением в учебный процесс юридических вузов нового курса: "Права ребенка" в ТГЮИ ид</w:t>
      </w:r>
      <w:r w:rsidR="00D06AE0">
        <w:t>е</w:t>
      </w:r>
      <w:r w:rsidRPr="00184AA3">
        <w:t>т подготовка одноименного учебника, в котором отдельная (пятая) глава посвящена непосредственно "З</w:t>
      </w:r>
      <w:r w:rsidRPr="00184AA3">
        <w:t>а</w:t>
      </w:r>
      <w:r w:rsidRPr="00184AA3">
        <w:t>щите прав ребенка в рамках международного гуманитарного права". Параграф третий этой главы посвящен анализу "Факультативных протоколов к Конвенции о правах ребенка". Внимание обучающихся акцентируется на ключевых пол</w:t>
      </w:r>
      <w:r w:rsidRPr="00184AA3">
        <w:t>о</w:t>
      </w:r>
      <w:r w:rsidRPr="00184AA3">
        <w:t>жениях гуманитарного права, касающихся возрастного предела призыва детей в вооруженные силы, неоднозначного подхода государств к вопросу мобилизации детей в зависимости от достижения ими возраста совершеннолетия, целен</w:t>
      </w:r>
      <w:r w:rsidRPr="00184AA3">
        <w:t>а</w:t>
      </w:r>
      <w:r w:rsidRPr="00184AA3">
        <w:t>правленного обращения ими подростков в солдат.</w:t>
      </w:r>
    </w:p>
    <w:p w:rsidR="00057844" w:rsidRPr="00184AA3" w:rsidRDefault="00057844" w:rsidP="00057844">
      <w:pPr>
        <w:pStyle w:val="SingleTxtGR"/>
      </w:pPr>
      <w:r w:rsidRPr="00184AA3">
        <w:t>201.</w:t>
      </w:r>
      <w:r w:rsidRPr="00184AA3">
        <w:tab/>
        <w:t>В рамках реализации положений Факультативного протокола к Конве</w:t>
      </w:r>
      <w:r w:rsidRPr="00184AA3">
        <w:t>н</w:t>
      </w:r>
      <w:r w:rsidRPr="00184AA3">
        <w:t>ции о правах ребенка, касающегося участия детей в вооруженных конфликтах, в Университете мировой экономики и дипломатии Министерства иностранных дел Республики Узбекистан в бакалавриате, в рамках учебного курса "Права ч</w:t>
      </w:r>
      <w:r w:rsidRPr="00184AA3">
        <w:t>е</w:t>
      </w:r>
      <w:r w:rsidRPr="00184AA3">
        <w:t>ловека", обучают понятию и значению прав ребенка, международным догов</w:t>
      </w:r>
      <w:r w:rsidRPr="00184AA3">
        <w:t>о</w:t>
      </w:r>
      <w:r w:rsidRPr="00184AA3">
        <w:t>рам и национальному законодательству Республики Узбекистан в области з</w:t>
      </w:r>
      <w:r w:rsidRPr="00184AA3">
        <w:t>а</w:t>
      </w:r>
      <w:r w:rsidRPr="00184AA3">
        <w:t>щиты прав ребенка, международным и национальным институциональным м</w:t>
      </w:r>
      <w:r w:rsidRPr="00184AA3">
        <w:t>е</w:t>
      </w:r>
      <w:r w:rsidRPr="00184AA3">
        <w:t>ханизмам защиты прав ребенка, изучают вопросы международного сотруднич</w:t>
      </w:r>
      <w:r w:rsidRPr="00184AA3">
        <w:t>е</w:t>
      </w:r>
      <w:r w:rsidRPr="00184AA3">
        <w:t>ства Республики Узбекистан в области защиты и уважения прав ребенка; в ра</w:t>
      </w:r>
      <w:r w:rsidRPr="00184AA3">
        <w:t>м</w:t>
      </w:r>
      <w:r w:rsidRPr="00184AA3">
        <w:t>ках учебного курса "Основы международного гуманитарного права" обучают международно-правовым основам защиты прав ребенка в период вооруженных конфликтов; в рамках уголовного права изучают вопросы ответственности за нарушения правил и обычаев войны.</w:t>
      </w:r>
    </w:p>
    <w:p w:rsidR="00057844" w:rsidRPr="00184AA3" w:rsidRDefault="00057844" w:rsidP="00057844">
      <w:pPr>
        <w:pStyle w:val="SingleTxtGR"/>
      </w:pPr>
      <w:r w:rsidRPr="00184AA3">
        <w:t>202.</w:t>
      </w:r>
      <w:r w:rsidRPr="00184AA3">
        <w:tab/>
        <w:t>В магистратуре, по специальности "Международное право" в рамках ку</w:t>
      </w:r>
      <w:r w:rsidRPr="00184AA3">
        <w:t>р</w:t>
      </w:r>
      <w:r w:rsidRPr="00184AA3">
        <w:t>са "Международное право прав человека" изучаются вопросы международно-правовой защиты прав ребенка, сущности и значения Протокола, междунаро</w:t>
      </w:r>
      <w:r w:rsidRPr="00184AA3">
        <w:t>д</w:t>
      </w:r>
      <w:r w:rsidRPr="00184AA3">
        <w:t>ные контрольные механизмы, процедуры защиты прав ребенка, вопросы и</w:t>
      </w:r>
      <w:r w:rsidRPr="00184AA3">
        <w:t>м</w:t>
      </w:r>
      <w:r w:rsidRPr="00184AA3">
        <w:t>плементации положений Протокола в национальное законодательство; а в ра</w:t>
      </w:r>
      <w:r w:rsidRPr="00184AA3">
        <w:t>м</w:t>
      </w:r>
      <w:r w:rsidRPr="00184AA3">
        <w:t>ках учебного курса "Международное гуманитарное право" изучаются совр</w:t>
      </w:r>
      <w:r w:rsidRPr="00184AA3">
        <w:t>е</w:t>
      </w:r>
      <w:r w:rsidRPr="00184AA3">
        <w:t>менные проблемы международного гуманитарного права, теоретические и практические проблемы защиты прав ребенка во время вооруженных конфли</w:t>
      </w:r>
      <w:r w:rsidRPr="00184AA3">
        <w:t>к</w:t>
      </w:r>
      <w:r w:rsidRPr="00184AA3">
        <w:t>тов. Студенты, изучающие Международное гуманитарное право, участвуют в таких международных конкурсах, как, Центрально-азиатский конкурс среди студенческих команд вузов республик Центральной Азии и Международный конкурс им. Жана Пикте, в которых участвуют студенческие команды со всего мира. На факультете "Международное право" выполняются дипломные работы и магистерские диссертации на темы по защите прав ребенка и международн</w:t>
      </w:r>
      <w:r w:rsidRPr="00184AA3">
        <w:t>о</w:t>
      </w:r>
      <w:r w:rsidRPr="00184AA3">
        <w:t>му гуманитарному праву.</w:t>
      </w:r>
    </w:p>
    <w:p w:rsidR="00057844" w:rsidRPr="00184AA3" w:rsidRDefault="00057844" w:rsidP="00057844">
      <w:pPr>
        <w:pStyle w:val="SingleTxtGR"/>
      </w:pPr>
      <w:r w:rsidRPr="00184AA3">
        <w:t>203.</w:t>
      </w:r>
      <w:r w:rsidRPr="00184AA3">
        <w:tab/>
        <w:t>В Центре повышения квалификации юристов при Министерстве юстиции Республики Узбекистан предпринимаются меры, направленные на повышение уровня осведомл</w:t>
      </w:r>
      <w:r w:rsidR="00D06AE0">
        <w:t>е</w:t>
      </w:r>
      <w:r w:rsidRPr="00184AA3">
        <w:t>нности слушателей о роли и значении Факультативного пр</w:t>
      </w:r>
      <w:r w:rsidRPr="00184AA3">
        <w:t>о</w:t>
      </w:r>
      <w:r w:rsidRPr="00184AA3">
        <w:t>токола к Конвенции о правах ребенка, касающегося участия детей в вооруже</w:t>
      </w:r>
      <w:r w:rsidRPr="00184AA3">
        <w:t>н</w:t>
      </w:r>
      <w:r w:rsidRPr="00184AA3">
        <w:t xml:space="preserve">ных конфликтах. </w:t>
      </w:r>
    </w:p>
    <w:p w:rsidR="00057844" w:rsidRPr="00184AA3" w:rsidRDefault="00057844" w:rsidP="00057844">
      <w:pPr>
        <w:pStyle w:val="SingleTxtGR"/>
      </w:pPr>
      <w:r w:rsidRPr="00184AA3">
        <w:t>204.</w:t>
      </w:r>
      <w:r w:rsidRPr="00184AA3">
        <w:tab/>
        <w:t>В учебные программы для судей по уголовным делам районного (горо</w:t>
      </w:r>
      <w:r w:rsidRPr="00184AA3">
        <w:t>д</w:t>
      </w:r>
      <w:r w:rsidRPr="00184AA3">
        <w:t>ского) звена и для военных судей включены специальные темы по соблюдению прав и свобод человека в ходе вооруж</w:t>
      </w:r>
      <w:r w:rsidR="00D06AE0">
        <w:t>е</w:t>
      </w:r>
      <w:r w:rsidRPr="00184AA3">
        <w:t xml:space="preserve">нных конфликтов. </w:t>
      </w:r>
    </w:p>
    <w:p w:rsidR="00057844" w:rsidRPr="00184AA3" w:rsidRDefault="00057844" w:rsidP="00057844">
      <w:pPr>
        <w:pStyle w:val="SingleTxtGR"/>
      </w:pPr>
      <w:r w:rsidRPr="00184AA3">
        <w:t>205.</w:t>
      </w:r>
      <w:r w:rsidRPr="00184AA3">
        <w:tab/>
        <w:t>В учебный план Центра включены курсы: "Права ребенка: междунаро</w:t>
      </w:r>
      <w:r w:rsidRPr="00184AA3">
        <w:t>д</w:t>
      </w:r>
      <w:r w:rsidRPr="00184AA3">
        <w:t>ные стандарты и н</w:t>
      </w:r>
      <w:r>
        <w:t xml:space="preserve">ациональные законодательства"; </w:t>
      </w:r>
      <w:r w:rsidRPr="00184AA3">
        <w:t xml:space="preserve">"Правовые основы борьбы с международной преступностью"; "Место и роль международных стандартов в сфере защиты прав человека в деятельности правоохранительных органов". </w:t>
      </w:r>
    </w:p>
    <w:p w:rsidR="00057844" w:rsidRPr="00184AA3" w:rsidRDefault="00057844" w:rsidP="00057844">
      <w:pPr>
        <w:pStyle w:val="SingleTxtGR"/>
      </w:pPr>
      <w:r w:rsidRPr="00184AA3">
        <w:t>206.</w:t>
      </w:r>
      <w:r w:rsidRPr="00184AA3">
        <w:tab/>
        <w:t>В рамках указанных курсов слушатели информируются о требованиях Факультативного протокола к Конвенции о правах ребенка касающегося уч</w:t>
      </w:r>
      <w:r w:rsidRPr="00184AA3">
        <w:t>а</w:t>
      </w:r>
      <w:r w:rsidRPr="00184AA3">
        <w:t>стия детей в вооруженных конфликтах, обязательствах государств в указанной сфере, предпринимаемых в стране необходимых правовых, административных и иных мерах для обеспечения эффективного осуществления принятых обяз</w:t>
      </w:r>
      <w:r w:rsidRPr="00184AA3">
        <w:t>а</w:t>
      </w:r>
      <w:r w:rsidRPr="00184AA3">
        <w:t xml:space="preserve">тельств. </w:t>
      </w:r>
    </w:p>
    <w:p w:rsidR="00057844" w:rsidRPr="00184AA3" w:rsidRDefault="00057844" w:rsidP="00057844">
      <w:pPr>
        <w:pStyle w:val="SingleTxtGR"/>
      </w:pPr>
      <w:r w:rsidRPr="00184AA3">
        <w:t>207.</w:t>
      </w:r>
      <w:r w:rsidRPr="00184AA3">
        <w:tab/>
        <w:t>В Академии Министерства внутренних дел Республики Узбекистан Ф</w:t>
      </w:r>
      <w:r w:rsidRPr="00184AA3">
        <w:t>а</w:t>
      </w:r>
      <w:r w:rsidRPr="00184AA3">
        <w:t>культативный протокол к Конвенции о правах реб</w:t>
      </w:r>
      <w:r w:rsidR="00D06AE0">
        <w:t>е</w:t>
      </w:r>
      <w:r w:rsidRPr="00184AA3">
        <w:t>нка, касающегося участия детей в вооруж</w:t>
      </w:r>
      <w:r w:rsidR="00D06AE0">
        <w:t>е</w:t>
      </w:r>
      <w:r w:rsidRPr="00184AA3">
        <w:t>нных конфликтах, препода</w:t>
      </w:r>
      <w:r w:rsidR="00D06AE0">
        <w:t>е</w:t>
      </w:r>
      <w:r w:rsidRPr="00184AA3">
        <w:t xml:space="preserve">тся </w:t>
      </w:r>
      <w:proofErr w:type="spellStart"/>
      <w:r w:rsidRPr="00184AA3">
        <w:t>профессорско-преподаватель</w:t>
      </w:r>
      <w:r>
        <w:t>-</w:t>
      </w:r>
      <w:r w:rsidRPr="00184AA3">
        <w:t>ским</w:t>
      </w:r>
      <w:proofErr w:type="spellEnd"/>
      <w:r w:rsidRPr="00184AA3">
        <w:t xml:space="preserve"> составом Кафедры теории и практики прав человека: </w:t>
      </w:r>
    </w:p>
    <w:p w:rsidR="00057844" w:rsidRPr="00184AA3" w:rsidRDefault="00057844" w:rsidP="00057844">
      <w:pPr>
        <w:pStyle w:val="Bullet1GR"/>
        <w:numPr>
          <w:ilvl w:val="0"/>
          <w:numId w:val="1"/>
        </w:numPr>
      </w:pPr>
      <w:r w:rsidRPr="00184AA3">
        <w:t>слушателям 2 курса дневного обуче</w:t>
      </w:r>
      <w:r>
        <w:t>ния (ежегодно 400 слушателей) в</w:t>
      </w:r>
      <w:r w:rsidR="00476D70">
        <w:t xml:space="preserve"> </w:t>
      </w:r>
      <w:r w:rsidRPr="00184AA3">
        <w:t>ра</w:t>
      </w:r>
      <w:r w:rsidRPr="00184AA3">
        <w:t>м</w:t>
      </w:r>
      <w:r w:rsidRPr="00184AA3">
        <w:t>ках тем 1−10 дисциплины "Общая теория прав человека"</w:t>
      </w:r>
      <w:r>
        <w:t>;</w:t>
      </w:r>
    </w:p>
    <w:p w:rsidR="00057844" w:rsidRPr="00184AA3" w:rsidRDefault="00057844" w:rsidP="00057844">
      <w:pPr>
        <w:pStyle w:val="Bullet1GR"/>
        <w:numPr>
          <w:ilvl w:val="0"/>
          <w:numId w:val="1"/>
        </w:numPr>
      </w:pPr>
      <w:r w:rsidRPr="00184AA3">
        <w:t>слушателям 4 курса дневного обуче</w:t>
      </w:r>
      <w:r>
        <w:t>ния (ежегодно 400 слушателей) в</w:t>
      </w:r>
      <w:r w:rsidR="00476D70">
        <w:t xml:space="preserve"> </w:t>
      </w:r>
      <w:r w:rsidRPr="00184AA3">
        <w:t>ра</w:t>
      </w:r>
      <w:r w:rsidRPr="00184AA3">
        <w:t>м</w:t>
      </w:r>
      <w:r w:rsidRPr="00184AA3">
        <w:t>ках тем 1−12 дисциплины "Международное право"</w:t>
      </w:r>
      <w:r>
        <w:t>;</w:t>
      </w:r>
    </w:p>
    <w:p w:rsidR="00057844" w:rsidRPr="00184AA3" w:rsidRDefault="00057844" w:rsidP="00057844">
      <w:pPr>
        <w:pStyle w:val="Bullet1GR"/>
        <w:numPr>
          <w:ilvl w:val="0"/>
          <w:numId w:val="1"/>
        </w:numPr>
      </w:pPr>
      <w:r w:rsidRPr="00184AA3">
        <w:t>слушателям Высших академических ку</w:t>
      </w:r>
      <w:r>
        <w:t>рсов (ежегодно 50 слушателей) в</w:t>
      </w:r>
      <w:r w:rsidR="00476D70">
        <w:t xml:space="preserve"> </w:t>
      </w:r>
      <w:r w:rsidRPr="00184AA3">
        <w:t>рамках тем 1−7 дисциплины "Международное сотрудничество в борьбе с преступностью" и тем 1−7 дисциплины "Права человека в деятельности органов внутренних дел"</w:t>
      </w:r>
      <w:r>
        <w:t>;</w:t>
      </w:r>
    </w:p>
    <w:p w:rsidR="00461CFB" w:rsidRPr="009E6622" w:rsidRDefault="00461CFB" w:rsidP="00461CFB">
      <w:pPr>
        <w:pStyle w:val="Bullet1GR"/>
        <w:numPr>
          <w:ilvl w:val="0"/>
          <w:numId w:val="1"/>
        </w:numPr>
      </w:pPr>
      <w:r w:rsidRPr="009E6622">
        <w:t>слушателям факультета повышения квалификации офицеров органов внутренних дел, периодически прибывающих для повышения квалиф</w:t>
      </w:r>
      <w:r w:rsidRPr="009E6622">
        <w:t>и</w:t>
      </w:r>
      <w:r w:rsidRPr="009E6622">
        <w:t>кации, в рамках курса по правам человека (1</w:t>
      </w:r>
      <w:r w:rsidR="00245952">
        <w:t> </w:t>
      </w:r>
      <w:r w:rsidRPr="009E6622">
        <w:t>100 офицеров в течение 2009</w:t>
      </w:r>
      <w:r>
        <w:t>−</w:t>
      </w:r>
      <w:r w:rsidRPr="009E6622">
        <w:t>2010 учебного г</w:t>
      </w:r>
      <w:r w:rsidRPr="009E6622">
        <w:t>о</w:t>
      </w:r>
      <w:r w:rsidRPr="009E6622">
        <w:t xml:space="preserve">да) </w:t>
      </w:r>
    </w:p>
    <w:p w:rsidR="00461CFB" w:rsidRPr="009E6622" w:rsidRDefault="00461CFB" w:rsidP="00461CFB">
      <w:pPr>
        <w:pStyle w:val="SingleTxtGR"/>
      </w:pPr>
      <w:r w:rsidRPr="009E6622">
        <w:t>208.</w:t>
      </w:r>
      <w:r w:rsidRPr="009E6622">
        <w:tab/>
        <w:t>Профессорско</w:t>
      </w:r>
      <w:r>
        <w:t>-</w:t>
      </w:r>
      <w:r w:rsidRPr="009E6622">
        <w:t>преподавательский состав Академии ежегодно участвует в</w:t>
      </w:r>
      <w:r w:rsidR="00245952">
        <w:t xml:space="preserve"> </w:t>
      </w:r>
      <w:r w:rsidRPr="009E6622">
        <w:t>информационно</w:t>
      </w:r>
      <w:r>
        <w:t>-</w:t>
      </w:r>
      <w:r w:rsidRPr="009E6622">
        <w:t>просветительской работе, осуществляемой среди населения с</w:t>
      </w:r>
      <w:r w:rsidR="00245952">
        <w:t xml:space="preserve"> </w:t>
      </w:r>
      <w:r w:rsidRPr="009E6622">
        <w:t>целью повышения культуры прав человека. В частности, в 2010 году в соотве</w:t>
      </w:r>
      <w:r w:rsidRPr="009E6622">
        <w:t>т</w:t>
      </w:r>
      <w:r w:rsidRPr="009E6622">
        <w:t>ствии с утвержденным совместным планом Министерства внутренних дел и</w:t>
      </w:r>
      <w:r w:rsidR="00245952">
        <w:t xml:space="preserve"> </w:t>
      </w:r>
      <w:r w:rsidRPr="009E6622">
        <w:t>Министерства народного образования Республики Узбекистан проводились встречи с учащимися старших классов средних общеобразовательных учрежд</w:t>
      </w:r>
      <w:r w:rsidRPr="009E6622">
        <w:t>е</w:t>
      </w:r>
      <w:r w:rsidRPr="009E6622">
        <w:t>ний г</w:t>
      </w:r>
      <w:r w:rsidR="00245952">
        <w:t>орода</w:t>
      </w:r>
      <w:r>
        <w:t xml:space="preserve"> </w:t>
      </w:r>
      <w:r w:rsidRPr="009E6622">
        <w:t>Ташкента, в ходе которых школьникам разъяснялись положения н</w:t>
      </w:r>
      <w:r w:rsidRPr="009E6622">
        <w:t>а</w:t>
      </w:r>
      <w:r w:rsidRPr="009E6622">
        <w:t>ционального и международного законодательства, касающиеся прав ребенка. В</w:t>
      </w:r>
      <w:r>
        <w:t> </w:t>
      </w:r>
      <w:r w:rsidRPr="009E6622">
        <w:t>аналогичный план 2011 года Академией подготовлены предложения по вкл</w:t>
      </w:r>
      <w:r w:rsidRPr="009E6622">
        <w:t>ю</w:t>
      </w:r>
      <w:r w:rsidRPr="009E6622">
        <w:t>чению в тематику встреч вопросов, касающихся разъяснения положений Ф</w:t>
      </w:r>
      <w:r w:rsidRPr="009E6622">
        <w:t>а</w:t>
      </w:r>
      <w:r w:rsidRPr="009E6622">
        <w:t>культативных протоколов к Конвенциям о правах ребенка, касающихся участия детей в вооруженных конфликтах и торговли детьми, детской проституции и</w:t>
      </w:r>
      <w:r w:rsidR="00245952">
        <w:t xml:space="preserve"> </w:t>
      </w:r>
      <w:r w:rsidRPr="009E6622">
        <w:t xml:space="preserve">порнографии. </w:t>
      </w:r>
    </w:p>
    <w:p w:rsidR="00461CFB" w:rsidRPr="009E6622" w:rsidRDefault="00461CFB" w:rsidP="00461CFB">
      <w:pPr>
        <w:pStyle w:val="SingleTxtGR"/>
      </w:pPr>
      <w:r w:rsidRPr="009E6622">
        <w:t>209.</w:t>
      </w:r>
      <w:r w:rsidRPr="009E6622">
        <w:tab/>
        <w:t>В 16 институтах переподготовки и повышения квалификации на курсах повышения квалификации педагогических работников также особое внимание уделяется тематике защиты прав детей. В рамках программы "Школа друж</w:t>
      </w:r>
      <w:r w:rsidRPr="009E6622">
        <w:t>е</w:t>
      </w:r>
      <w:r w:rsidRPr="009E6622">
        <w:t>любного отношения к реб</w:t>
      </w:r>
      <w:r>
        <w:t>е</w:t>
      </w:r>
      <w:r w:rsidRPr="009E6622">
        <w:t>нку", реализуемой совместно с ЮНИСЕФ, период</w:t>
      </w:r>
      <w:r w:rsidRPr="009E6622">
        <w:t>и</w:t>
      </w:r>
      <w:r w:rsidRPr="009E6622">
        <w:t>чески проводятся семинары</w:t>
      </w:r>
      <w:r>
        <w:t>-</w:t>
      </w:r>
      <w:r w:rsidRPr="009E6622">
        <w:t>тренинги для педагогов.</w:t>
      </w:r>
    </w:p>
    <w:p w:rsidR="00461CFB" w:rsidRPr="009E6622" w:rsidRDefault="00461CFB" w:rsidP="00461CFB">
      <w:pPr>
        <w:pStyle w:val="SingleTxtGR"/>
      </w:pPr>
      <w:r w:rsidRPr="009E6622">
        <w:t>210.</w:t>
      </w:r>
      <w:r w:rsidRPr="009E6622">
        <w:tab/>
        <w:t>В информационно</w:t>
      </w:r>
      <w:r>
        <w:t>-</w:t>
      </w:r>
      <w:r w:rsidRPr="009E6622">
        <w:t>просветительской работе принимают участие также детские и молод</w:t>
      </w:r>
      <w:r>
        <w:t>е</w:t>
      </w:r>
      <w:r w:rsidRPr="009E6622">
        <w:t>жные ННО.</w:t>
      </w:r>
    </w:p>
    <w:p w:rsidR="00461CFB" w:rsidRPr="009E6622" w:rsidRDefault="00461CFB" w:rsidP="00461CFB">
      <w:pPr>
        <w:pStyle w:val="SingleTxtGR"/>
      </w:pPr>
      <w:r w:rsidRPr="009E6622">
        <w:t>211.</w:t>
      </w:r>
      <w:r w:rsidRPr="009E6622">
        <w:tab/>
        <w:t>ОДМ "Камолот" совместно с Ассоциацией по поддержке детей и семей, фондом "</w:t>
      </w:r>
      <w:proofErr w:type="spellStart"/>
      <w:r w:rsidRPr="009E6622">
        <w:t>Махалля</w:t>
      </w:r>
      <w:proofErr w:type="spellEnd"/>
      <w:r w:rsidRPr="009E6622">
        <w:t>" и др</w:t>
      </w:r>
      <w:r w:rsidRPr="009E6622">
        <w:t>у</w:t>
      </w:r>
      <w:r w:rsidRPr="009E6622">
        <w:t>гими общественными организациями были проведены около 2000 тысяч информационно</w:t>
      </w:r>
      <w:r>
        <w:t>-</w:t>
      </w:r>
      <w:r w:rsidRPr="009E6622">
        <w:t>просветительских мероприятий, встреч, круглых столов на темы "Я и мои права", "Изучаем Конвенцию по правам р</w:t>
      </w:r>
      <w:r w:rsidRPr="009E6622">
        <w:t>е</w:t>
      </w:r>
      <w:r w:rsidRPr="009E6622">
        <w:t>б</w:t>
      </w:r>
      <w:r>
        <w:t>е</w:t>
      </w:r>
      <w:r w:rsidRPr="009E6622">
        <w:t xml:space="preserve">нка". </w:t>
      </w:r>
    </w:p>
    <w:p w:rsidR="00461CFB" w:rsidRPr="009E6622" w:rsidRDefault="00461CFB" w:rsidP="00461CFB">
      <w:pPr>
        <w:pStyle w:val="SingleTxtGR"/>
      </w:pPr>
      <w:r w:rsidRPr="009E6622">
        <w:t>212.</w:t>
      </w:r>
      <w:r w:rsidRPr="009E6622">
        <w:tab/>
        <w:t>Кроме этого, ОДМ "Камолот" содействует повышению осведомленности широких кругов общественности, включая детей, пут</w:t>
      </w:r>
      <w:r>
        <w:t>е</w:t>
      </w:r>
      <w:r w:rsidRPr="009E6622">
        <w:t>м обеспечения информ</w:t>
      </w:r>
      <w:r w:rsidRPr="009E6622">
        <w:t>и</w:t>
      </w:r>
      <w:r w:rsidRPr="009E6622">
        <w:t>рования с использованием всех средств массовой информации, проведения и</w:t>
      </w:r>
      <w:r w:rsidRPr="009E6622">
        <w:t>н</w:t>
      </w:r>
      <w:r w:rsidRPr="009E6622">
        <w:t>формационно</w:t>
      </w:r>
      <w:r>
        <w:t>-</w:t>
      </w:r>
      <w:r w:rsidRPr="009E6622">
        <w:t>просветительских мероприятий, и поощряет участие молод</w:t>
      </w:r>
      <w:r>
        <w:t>е</w:t>
      </w:r>
      <w:r w:rsidRPr="009E6622">
        <w:t>жи в</w:t>
      </w:r>
      <w:r>
        <w:t> </w:t>
      </w:r>
      <w:r w:rsidRPr="009E6622">
        <w:t xml:space="preserve">этой работе. </w:t>
      </w:r>
    </w:p>
    <w:p w:rsidR="00461CFB" w:rsidRPr="009E6622" w:rsidRDefault="00461CFB" w:rsidP="00461CFB">
      <w:pPr>
        <w:pStyle w:val="SingleTxtGR"/>
      </w:pPr>
      <w:r w:rsidRPr="009E6622">
        <w:t>213.</w:t>
      </w:r>
      <w:r w:rsidRPr="009E6622">
        <w:tab/>
        <w:t xml:space="preserve">Деятельность движения "Камолот" направлена на: </w:t>
      </w:r>
    </w:p>
    <w:p w:rsidR="00461CFB" w:rsidRPr="009E6622" w:rsidRDefault="00461CFB" w:rsidP="00461CFB">
      <w:pPr>
        <w:pStyle w:val="SingleTxtGR"/>
      </w:pPr>
      <w:r w:rsidRPr="009E6622">
        <w:tab/>
      </w:r>
      <w:r w:rsidRPr="005E44C4">
        <w:rPr>
          <w:lang w:val="en-US"/>
        </w:rPr>
        <w:t>a</w:t>
      </w:r>
      <w:r w:rsidRPr="005E44C4">
        <w:t>)</w:t>
      </w:r>
      <w:r>
        <w:tab/>
      </w:r>
      <w:r w:rsidRPr="009E6622">
        <w:t>повышение правовых знаний детей и молодежи, воспитание у них чувства уважения к Конституции Республики Узбекистан, ее законам, формир</w:t>
      </w:r>
      <w:r w:rsidRPr="009E6622">
        <w:t>о</w:t>
      </w:r>
      <w:r w:rsidRPr="009E6622">
        <w:t>вание у молодежи активной и бескомпромиссной позиции против любых нар</w:t>
      </w:r>
      <w:r w:rsidRPr="009E6622">
        <w:t>у</w:t>
      </w:r>
      <w:r w:rsidRPr="009E6622">
        <w:t>шений принципов социальной справедливости;</w:t>
      </w:r>
    </w:p>
    <w:p w:rsidR="00461CFB" w:rsidRPr="009E6622" w:rsidRDefault="00461CFB" w:rsidP="00461CFB">
      <w:pPr>
        <w:pStyle w:val="SingleTxtGR"/>
      </w:pPr>
      <w:r w:rsidRPr="009E6622">
        <w:tab/>
      </w:r>
      <w:r w:rsidRPr="005E44C4">
        <w:rPr>
          <w:lang w:val="en-US"/>
        </w:rPr>
        <w:t>b</w:t>
      </w:r>
      <w:r w:rsidRPr="005E44C4">
        <w:t>)</w:t>
      </w:r>
      <w:r>
        <w:tab/>
      </w:r>
      <w:r w:rsidRPr="009E6622">
        <w:t>развитие сетей социальных служб молод</w:t>
      </w:r>
      <w:r>
        <w:t>е</w:t>
      </w:r>
      <w:r w:rsidRPr="009E6622">
        <w:t>жи, направленных на ок</w:t>
      </w:r>
      <w:r w:rsidRPr="009E6622">
        <w:t>а</w:t>
      </w:r>
      <w:r w:rsidRPr="009E6622">
        <w:t>зание разнообразной социальной помощи детям и молод</w:t>
      </w:r>
      <w:r>
        <w:t>е</w:t>
      </w:r>
      <w:r w:rsidRPr="009E6622">
        <w:t>жи в получении пс</w:t>
      </w:r>
      <w:r w:rsidRPr="009E6622">
        <w:t>и</w:t>
      </w:r>
      <w:r w:rsidRPr="009E6622">
        <w:t>хологической, медицинской, правовой и других видов консультаций, выборе профессии и трудоустройстве, информационном обеспечении молод</w:t>
      </w:r>
      <w:r>
        <w:t>е</w:t>
      </w:r>
      <w:r w:rsidRPr="009E6622">
        <w:t>жи, овл</w:t>
      </w:r>
      <w:r w:rsidRPr="009E6622">
        <w:t>а</w:t>
      </w:r>
      <w:r w:rsidRPr="009E6622">
        <w:t>дении молод</w:t>
      </w:r>
      <w:r>
        <w:t>е</w:t>
      </w:r>
      <w:r w:rsidRPr="009E6622">
        <w:t>жью современными информационными технологиями и организ</w:t>
      </w:r>
      <w:r w:rsidRPr="009E6622">
        <w:t>а</w:t>
      </w:r>
      <w:r w:rsidRPr="009E6622">
        <w:t>ции их полезного дос</w:t>
      </w:r>
      <w:r w:rsidRPr="009E6622">
        <w:t>у</w:t>
      </w:r>
      <w:r w:rsidRPr="009E6622">
        <w:t xml:space="preserve">га. </w:t>
      </w:r>
    </w:p>
    <w:p w:rsidR="00461CFB" w:rsidRPr="009E6622" w:rsidRDefault="00461CFB" w:rsidP="00461CFB">
      <w:pPr>
        <w:pStyle w:val="SingleTxtGR"/>
      </w:pPr>
      <w:r w:rsidRPr="009E6622">
        <w:t>214.</w:t>
      </w:r>
      <w:r w:rsidRPr="009E6622">
        <w:tab/>
        <w:t xml:space="preserve">Для развития способностей детей и получения новых навыков и знаний при ОДМ Камолот, были созданы "Центры социальных служб молодежи" по всей республике. На данный момент создано и функционирует 95 молодежных центров. </w:t>
      </w:r>
    </w:p>
    <w:p w:rsidR="00461CFB" w:rsidRPr="009E6622" w:rsidRDefault="00461CFB" w:rsidP="00461CFB">
      <w:pPr>
        <w:pStyle w:val="SingleTxtGR"/>
      </w:pPr>
      <w:r w:rsidRPr="009E6622">
        <w:t>215.</w:t>
      </w:r>
      <w:r w:rsidRPr="009E6622">
        <w:tab/>
        <w:t xml:space="preserve">Социальные службы молодежи занимаются: </w:t>
      </w:r>
    </w:p>
    <w:p w:rsidR="00461CFB" w:rsidRPr="009E6622" w:rsidRDefault="00461CFB" w:rsidP="00461CFB">
      <w:pPr>
        <w:pStyle w:val="Bullet1GR"/>
        <w:numPr>
          <w:ilvl w:val="0"/>
          <w:numId w:val="1"/>
        </w:numPr>
      </w:pPr>
      <w:r w:rsidRPr="009E6622">
        <w:t>оказанием психолого</w:t>
      </w:r>
      <w:r>
        <w:t>-</w:t>
      </w:r>
      <w:r w:rsidRPr="009E6622">
        <w:t>педагогической, медико</w:t>
      </w:r>
      <w:r>
        <w:t>-</w:t>
      </w:r>
      <w:r w:rsidRPr="009E6622">
        <w:t>биологической, юридич</w:t>
      </w:r>
      <w:r w:rsidRPr="009E6622">
        <w:t>е</w:t>
      </w:r>
      <w:r w:rsidRPr="009E6622">
        <w:t>ской помощи и консультированием несовершеннолетних и других мо</w:t>
      </w:r>
      <w:r>
        <w:t>л</w:t>
      </w:r>
      <w:r>
        <w:t>о</w:t>
      </w:r>
      <w:r>
        <w:t>дых граждан</w:t>
      </w:r>
    </w:p>
    <w:p w:rsidR="00461CFB" w:rsidRPr="009E6622" w:rsidRDefault="00461CFB" w:rsidP="00461CFB">
      <w:pPr>
        <w:pStyle w:val="Bullet1GR"/>
        <w:numPr>
          <w:ilvl w:val="0"/>
          <w:numId w:val="1"/>
        </w:numPr>
      </w:pPr>
      <w:r w:rsidRPr="009E6622">
        <w:t>социальной помощью молодым гражданам, оказавшимся в особо небл</w:t>
      </w:r>
      <w:r w:rsidRPr="009E6622">
        <w:t>а</w:t>
      </w:r>
      <w:r w:rsidRPr="009E6622">
        <w:t>гоприятных условиях в</w:t>
      </w:r>
      <w:r>
        <w:t xml:space="preserve"> силу их физических недостатков</w:t>
      </w:r>
    </w:p>
    <w:p w:rsidR="00461CFB" w:rsidRPr="009E6622" w:rsidRDefault="00461CFB" w:rsidP="00461CFB">
      <w:pPr>
        <w:pStyle w:val="Bullet1GR"/>
        <w:numPr>
          <w:ilvl w:val="0"/>
          <w:numId w:val="1"/>
        </w:numPr>
      </w:pPr>
      <w:r w:rsidRPr="009E6622">
        <w:t>правовой пропагандой, информированием молодежи о возможностях реализации ее интересов в сферах трудоустройства, образования и пр</w:t>
      </w:r>
      <w:r w:rsidRPr="009E6622">
        <w:t>о</w:t>
      </w:r>
      <w:r w:rsidRPr="009E6622">
        <w:t>фессиональной подготовки, досуга, туризма и спорта</w:t>
      </w:r>
    </w:p>
    <w:p w:rsidR="00461CFB" w:rsidRPr="009E6622" w:rsidRDefault="00461CFB" w:rsidP="00461CFB">
      <w:pPr>
        <w:pStyle w:val="Bullet1GR"/>
        <w:numPr>
          <w:ilvl w:val="0"/>
          <w:numId w:val="1"/>
        </w:numPr>
      </w:pPr>
      <w:r w:rsidRPr="009E6622">
        <w:t>организацией содержательного досуга молод</w:t>
      </w:r>
      <w:r>
        <w:t>е</w:t>
      </w:r>
      <w:r w:rsidRPr="009E6622">
        <w:t>жи по месту жительства и</w:t>
      </w:r>
      <w:r w:rsidR="00245952">
        <w:t xml:space="preserve"> </w:t>
      </w:r>
      <w:r w:rsidRPr="009E6622">
        <w:t>друг</w:t>
      </w:r>
      <w:r w:rsidRPr="009E6622">
        <w:t>и</w:t>
      </w:r>
      <w:r w:rsidRPr="009E6622">
        <w:t>ми функциями по оказанию помощи молод</w:t>
      </w:r>
      <w:r>
        <w:t>е</w:t>
      </w:r>
      <w:r w:rsidRPr="009E6622">
        <w:t>жи</w:t>
      </w:r>
    </w:p>
    <w:p w:rsidR="00461CFB" w:rsidRPr="009E6622" w:rsidRDefault="00461CFB" w:rsidP="00461CFB">
      <w:pPr>
        <w:pStyle w:val="SingleTxtGR"/>
      </w:pPr>
      <w:r w:rsidRPr="009E6622">
        <w:t>216.</w:t>
      </w:r>
      <w:r w:rsidRPr="009E6622">
        <w:tab/>
        <w:t>В Центрах социальных услуг молод</w:t>
      </w:r>
      <w:r>
        <w:t>е</w:t>
      </w:r>
      <w:r w:rsidRPr="009E6622">
        <w:t>жи по различным направлениям только в 2009 году прошли обучение около 100 тыс. молодых людей.</w:t>
      </w:r>
    </w:p>
    <w:p w:rsidR="00461CFB" w:rsidRPr="009E6622" w:rsidRDefault="00461CFB" w:rsidP="00461CFB">
      <w:pPr>
        <w:pStyle w:val="SingleTxtGR"/>
      </w:pPr>
      <w:r w:rsidRPr="009E6622">
        <w:t>217.</w:t>
      </w:r>
      <w:r w:rsidRPr="009E6622">
        <w:tab/>
        <w:t>Комитет женщин Узбекистана также принимает участие в работе с мол</w:t>
      </w:r>
      <w:r w:rsidRPr="009E6622">
        <w:t>о</w:t>
      </w:r>
      <w:r w:rsidRPr="009E6622">
        <w:t>д</w:t>
      </w:r>
      <w:r>
        <w:t>е</w:t>
      </w:r>
      <w:r w:rsidRPr="009E6622">
        <w:t>жью: в масштабной реализации государственной социальной программы "Год гармонично развитого поколения", комплекса мер по реализации целевой пр</w:t>
      </w:r>
      <w:r w:rsidRPr="009E6622">
        <w:t>о</w:t>
      </w:r>
      <w:r w:rsidRPr="009E6622">
        <w:t xml:space="preserve">граммы "Здоровая мать </w:t>
      </w:r>
      <w:r>
        <w:t>−</w:t>
      </w:r>
      <w:r w:rsidRPr="009E6622">
        <w:t xml:space="preserve"> здоровый ребенок", мониторинге состояния здоровья матерей и подрастающего поколения; в работе по улучшению репродуктивного здоровья нас</w:t>
      </w:r>
      <w:r w:rsidRPr="009E6622">
        <w:t>е</w:t>
      </w:r>
      <w:r w:rsidRPr="009E6622">
        <w:t>ления, профилактики наследственных и врожденных заболеваний, заболеваний среди матерей; работе по росту грамотности и повышению отве</w:t>
      </w:r>
      <w:r w:rsidRPr="009E6622">
        <w:t>т</w:t>
      </w:r>
      <w:r w:rsidRPr="009E6622">
        <w:t>ственности молодежи в вопросах создания здоровой семьи, медицинской кул</w:t>
      </w:r>
      <w:r w:rsidRPr="009E6622">
        <w:t>ь</w:t>
      </w:r>
      <w:r w:rsidRPr="009E6622">
        <w:t>туры с целью формирования имиджа здорового образа жизни. Комитет женщин способствует созданию возможностей по широкому привлечению детей, ос</w:t>
      </w:r>
      <w:r w:rsidRPr="009E6622">
        <w:t>о</w:t>
      </w:r>
      <w:r w:rsidRPr="009E6622">
        <w:t>бенно девочек, к занятию массовыми видами спорта, принимает участие в ра</w:t>
      </w:r>
      <w:r w:rsidRPr="009E6622">
        <w:t>з</w:t>
      </w:r>
      <w:r w:rsidRPr="009E6622">
        <w:t>работке и реализации комплексной программы "Молодежь выбирает здоровый образ жизни" и формировании у молодежи стремления к здоровому образу жизни. Осуществляет выпуск наглядных пособий, роликов и плакатов; орган</w:t>
      </w:r>
      <w:r w:rsidRPr="009E6622">
        <w:t>и</w:t>
      </w:r>
      <w:r w:rsidRPr="009E6622">
        <w:t>зацию конкурсов, шоу</w:t>
      </w:r>
      <w:r>
        <w:t>-</w:t>
      </w:r>
      <w:r w:rsidRPr="009E6622">
        <w:t xml:space="preserve">концертов на тему: "Молодежь </w:t>
      </w:r>
      <w:r>
        <w:t>−</w:t>
      </w:r>
      <w:r w:rsidRPr="009E6622">
        <w:t xml:space="preserve"> выбирает здоровый о</w:t>
      </w:r>
      <w:r w:rsidRPr="009E6622">
        <w:t>б</w:t>
      </w:r>
      <w:r w:rsidRPr="009E6622">
        <w:t xml:space="preserve">раз жизни". </w:t>
      </w:r>
    </w:p>
    <w:p w:rsidR="00461CFB" w:rsidRPr="009E6622" w:rsidRDefault="00461CFB" w:rsidP="00461CFB">
      <w:pPr>
        <w:pStyle w:val="SingleTxtGR"/>
      </w:pPr>
      <w:r w:rsidRPr="009E6622">
        <w:t xml:space="preserve">218. </w:t>
      </w:r>
      <w:r w:rsidRPr="009E6622">
        <w:tab/>
        <w:t>Комитет женщин организует семинары, "круглые столы", вечера вопр</w:t>
      </w:r>
      <w:r w:rsidRPr="009E6622">
        <w:t>о</w:t>
      </w:r>
      <w:r w:rsidRPr="009E6622">
        <w:t>сов</w:t>
      </w:r>
      <w:r>
        <w:t>-</w:t>
      </w:r>
      <w:r w:rsidRPr="009E6622">
        <w:t>ответов, а также научно</w:t>
      </w:r>
      <w:r>
        <w:t>-</w:t>
      </w:r>
      <w:r w:rsidRPr="009E6622">
        <w:t>практические конференции на темы "Формиров</w:t>
      </w:r>
      <w:r w:rsidRPr="009E6622">
        <w:t>а</w:t>
      </w:r>
      <w:r w:rsidRPr="009E6622">
        <w:t xml:space="preserve">ние культуры здорового образа жизни </w:t>
      </w:r>
      <w:r>
        <w:t>−</w:t>
      </w:r>
      <w:r w:rsidRPr="009E6622">
        <w:t xml:space="preserve"> фундамент гармонично развитого пок</w:t>
      </w:r>
      <w:r w:rsidRPr="009E6622">
        <w:t>о</w:t>
      </w:r>
      <w:r w:rsidRPr="009E6622">
        <w:t>ления", "О научно</w:t>
      </w:r>
      <w:r>
        <w:t>-</w:t>
      </w:r>
      <w:r w:rsidRPr="009E6622">
        <w:t>методических вопросах защиты молодежи от пагубных во</w:t>
      </w:r>
      <w:r w:rsidRPr="009E6622">
        <w:t>з</w:t>
      </w:r>
      <w:r w:rsidRPr="009E6622">
        <w:t>действий идейных угроз и низкопробной "массовой культуры".</w:t>
      </w:r>
    </w:p>
    <w:p w:rsidR="00461CFB" w:rsidRPr="009E6622" w:rsidRDefault="00461CFB" w:rsidP="00461CFB">
      <w:pPr>
        <w:pStyle w:val="SingleTxtGR"/>
      </w:pPr>
      <w:r w:rsidRPr="009E6622">
        <w:t>219.</w:t>
      </w:r>
      <w:r w:rsidRPr="009E6622">
        <w:tab/>
        <w:t>Большой вклад в обеспечение прав ребенка вносит Фонд "Форум культ</w:t>
      </w:r>
      <w:r w:rsidRPr="009E6622">
        <w:t>у</w:t>
      </w:r>
      <w:r w:rsidRPr="009E6622">
        <w:t>ры и искусства Узбек</w:t>
      </w:r>
      <w:r w:rsidRPr="009E6622">
        <w:t>и</w:t>
      </w:r>
      <w:r w:rsidRPr="009E6622">
        <w:t>стана", благодаря которому проводятся такие важные культурные мероприятия для детей как: Фестиваль детского творчества "Янги авлод", Республиканский конкурс одаренной молодежи "</w:t>
      </w:r>
      <w:proofErr w:type="spellStart"/>
      <w:r w:rsidRPr="009E6622">
        <w:t>Келажак</w:t>
      </w:r>
      <w:proofErr w:type="spellEnd"/>
      <w:r w:rsidRPr="009E6622">
        <w:t xml:space="preserve"> </w:t>
      </w:r>
      <w:proofErr w:type="spellStart"/>
      <w:r w:rsidRPr="009E6622">
        <w:t>овози</w:t>
      </w:r>
      <w:proofErr w:type="spellEnd"/>
      <w:r w:rsidRPr="009E6622">
        <w:t>", Фе</w:t>
      </w:r>
      <w:r w:rsidRPr="009E6622">
        <w:t>с</w:t>
      </w:r>
      <w:r w:rsidRPr="009E6622">
        <w:t>тиваль детской моды "</w:t>
      </w:r>
      <w:proofErr w:type="spellStart"/>
      <w:r w:rsidRPr="009E6622">
        <w:t>Болажонлар</w:t>
      </w:r>
      <w:r>
        <w:t>-</w:t>
      </w:r>
      <w:r w:rsidRPr="009E6622">
        <w:t>ширинтойлар</w:t>
      </w:r>
      <w:proofErr w:type="spellEnd"/>
      <w:r w:rsidRPr="009E6622">
        <w:t>", Детский международный турнир "</w:t>
      </w:r>
      <w:proofErr w:type="spellStart"/>
      <w:r w:rsidRPr="009E6622">
        <w:t>Baby</w:t>
      </w:r>
      <w:proofErr w:type="spellEnd"/>
      <w:r w:rsidRPr="009E6622">
        <w:t>", Международный конкурс "Современной хореографии и спо</w:t>
      </w:r>
      <w:r w:rsidRPr="009E6622">
        <w:t>р</w:t>
      </w:r>
      <w:r w:rsidRPr="009E6622">
        <w:t>тивной пластики", Благотворительный бал "Во имя детства", "Весенний мар</w:t>
      </w:r>
      <w:r w:rsidRPr="009E6622">
        <w:t>а</w:t>
      </w:r>
      <w:r w:rsidRPr="009E6622">
        <w:t>фон по школам".</w:t>
      </w:r>
    </w:p>
    <w:p w:rsidR="00461CFB" w:rsidRPr="009E6622" w:rsidRDefault="00461CFB" w:rsidP="00461CFB">
      <w:pPr>
        <w:pStyle w:val="SingleTxtGR"/>
      </w:pPr>
      <w:r w:rsidRPr="009E6622">
        <w:t>220.</w:t>
      </w:r>
      <w:r w:rsidRPr="009E6622">
        <w:tab/>
        <w:t>Также Фондом "Форум культуры и искусства Узбекистана" создан Де</w:t>
      </w:r>
      <w:r w:rsidRPr="009E6622">
        <w:t>т</w:t>
      </w:r>
      <w:r w:rsidRPr="009E6622">
        <w:t>ский спортивный комплекс "Форум юниор спорт", в котором занимается около 100 детей по художественной гимнастике, ушу и другим видам спорта, а также построен Спортивный комплекс "Форум чемпионов", основанный на уровне международных стандартов для занятий детей различными видами борьбы.</w:t>
      </w:r>
    </w:p>
    <w:p w:rsidR="00461CFB" w:rsidRPr="009E6622" w:rsidRDefault="00461CFB" w:rsidP="00461CFB">
      <w:pPr>
        <w:pStyle w:val="SingleTxtGR"/>
      </w:pPr>
      <w:r w:rsidRPr="009E6622">
        <w:t>221.</w:t>
      </w:r>
      <w:r w:rsidRPr="009E6622">
        <w:tab/>
        <w:t>Значительный вклад в охрану прав и воспитание подрастающего покол</w:t>
      </w:r>
      <w:r w:rsidRPr="009E6622">
        <w:t>е</w:t>
      </w:r>
      <w:r w:rsidRPr="009E6622">
        <w:t xml:space="preserve">ния вносит Фонд "Сен </w:t>
      </w:r>
      <w:r>
        <w:t>е</w:t>
      </w:r>
      <w:r w:rsidRPr="009E6622">
        <w:t>лгиз эмассан". Миссией Фонда является всесторонняя помощь в создании условий для достойной жизни и полноценного развития д</w:t>
      </w:r>
      <w:r w:rsidRPr="009E6622">
        <w:t>е</w:t>
      </w:r>
      <w:r w:rsidRPr="009E6622">
        <w:t>тей, поддержание приоритета семьи, осуществление всех необходимых дейс</w:t>
      </w:r>
      <w:r w:rsidRPr="009E6622">
        <w:t>т</w:t>
      </w:r>
      <w:r w:rsidRPr="009E6622">
        <w:t xml:space="preserve">вий с целью наибольшей защиты интересов детей, нуждающихся в поддержке общества. </w:t>
      </w:r>
    </w:p>
    <w:p w:rsidR="00461CFB" w:rsidRPr="009E6622" w:rsidRDefault="00461CFB" w:rsidP="00461CFB">
      <w:pPr>
        <w:pStyle w:val="SingleTxtGR"/>
      </w:pPr>
      <w:r w:rsidRPr="009E6622">
        <w:t>222.</w:t>
      </w:r>
      <w:r w:rsidRPr="009E6622">
        <w:tab/>
        <w:t>Фондом был создан специальный педагогический Учебный центр, пр</w:t>
      </w:r>
      <w:r w:rsidRPr="009E6622">
        <w:t>и</w:t>
      </w:r>
      <w:r w:rsidRPr="009E6622">
        <w:t>званный дать дополнительное образование, в том числе и воспитанникам де</w:t>
      </w:r>
      <w:r w:rsidRPr="009E6622">
        <w:t>т</w:t>
      </w:r>
      <w:r w:rsidRPr="009E6622">
        <w:t>ских домов. На базе Учебного центра проводятся занятия по школьным дисц</w:t>
      </w:r>
      <w:r w:rsidRPr="009E6622">
        <w:t>и</w:t>
      </w:r>
      <w:r w:rsidRPr="009E6622">
        <w:t>плинам, где детей знакомят с основами правоведения, государственного ус</w:t>
      </w:r>
      <w:r w:rsidRPr="009E6622">
        <w:t>т</w:t>
      </w:r>
      <w:r w:rsidRPr="009E6622">
        <w:t>ройства, положениями Конвенции о правах реб</w:t>
      </w:r>
      <w:r>
        <w:t>е</w:t>
      </w:r>
      <w:r w:rsidRPr="009E6622">
        <w:t>нка и Факультативного прот</w:t>
      </w:r>
      <w:r w:rsidRPr="009E6622">
        <w:t>о</w:t>
      </w:r>
      <w:r w:rsidRPr="009E6622">
        <w:t xml:space="preserve">кола к ней. </w:t>
      </w:r>
    </w:p>
    <w:p w:rsidR="00461CFB" w:rsidRPr="009E6622" w:rsidRDefault="00461CFB" w:rsidP="00461CFB">
      <w:pPr>
        <w:pStyle w:val="SingleTxtGR"/>
      </w:pPr>
      <w:r w:rsidRPr="009E6622">
        <w:t>223.</w:t>
      </w:r>
      <w:r w:rsidRPr="009E6622">
        <w:tab/>
        <w:t>Фондом совместно с Министерством обороны и Министерством народн</w:t>
      </w:r>
      <w:r w:rsidRPr="009E6622">
        <w:t>о</w:t>
      </w:r>
      <w:r w:rsidRPr="009E6622">
        <w:t>го образования Республики Узбекистан при доме "</w:t>
      </w:r>
      <w:proofErr w:type="spellStart"/>
      <w:r w:rsidRPr="009E6622">
        <w:t>Мехрибонлик</w:t>
      </w:r>
      <w:proofErr w:type="spellEnd"/>
      <w:r w:rsidRPr="009E6622">
        <w:t>" №</w:t>
      </w:r>
      <w:r>
        <w:t xml:space="preserve"> </w:t>
      </w:r>
      <w:r w:rsidRPr="009E6622">
        <w:t>21 г</w:t>
      </w:r>
      <w:r w:rsidR="00245952">
        <w:t>орода</w:t>
      </w:r>
      <w:r w:rsidRPr="009E6622">
        <w:t xml:space="preserve"> Ташкента был создан класс по военно</w:t>
      </w:r>
      <w:r>
        <w:t>-</w:t>
      </w:r>
      <w:r w:rsidRPr="009E6622">
        <w:t>патриотическому воспитанию и обуч</w:t>
      </w:r>
      <w:r w:rsidRPr="009E6622">
        <w:t>е</w:t>
      </w:r>
      <w:r w:rsidRPr="009E6622">
        <w:t>нию боевым искусствам ребят, решивших в будущем строить военную карьеру. Т</w:t>
      </w:r>
      <w:r w:rsidRPr="009E6622">
        <w:t>а</w:t>
      </w:r>
      <w:r w:rsidRPr="009E6622">
        <w:t>кой же класс был открыт и в доме "</w:t>
      </w:r>
      <w:proofErr w:type="spellStart"/>
      <w:r w:rsidRPr="009E6622">
        <w:t>Мехрибонлик</w:t>
      </w:r>
      <w:proofErr w:type="spellEnd"/>
      <w:r w:rsidRPr="009E6622">
        <w:t>" №</w:t>
      </w:r>
      <w:r>
        <w:t xml:space="preserve"> </w:t>
      </w:r>
      <w:r w:rsidRPr="009E6622">
        <w:t xml:space="preserve">22. </w:t>
      </w:r>
    </w:p>
    <w:p w:rsidR="00461CFB" w:rsidRPr="009E6622" w:rsidRDefault="00461CFB" w:rsidP="00461CFB">
      <w:pPr>
        <w:pStyle w:val="SingleTxtGR"/>
      </w:pPr>
      <w:r w:rsidRPr="009E6622">
        <w:t>224.</w:t>
      </w:r>
      <w:r w:rsidRPr="009E6622">
        <w:tab/>
        <w:t>В махаллях республики проводятся беседы, разъяснительные работы, с</w:t>
      </w:r>
      <w:r w:rsidRPr="009E6622">
        <w:t>е</w:t>
      </w:r>
      <w:r w:rsidRPr="009E6622">
        <w:t>минары для ознакомления граждан с положениями Конвенции о правах реб</w:t>
      </w:r>
      <w:r>
        <w:t>е</w:t>
      </w:r>
      <w:r w:rsidRPr="009E6622">
        <w:t>н</w:t>
      </w:r>
      <w:r w:rsidRPr="009E6622">
        <w:t>ка, Факультативным протоколом и Законом "О гара</w:t>
      </w:r>
      <w:r w:rsidRPr="009E6622">
        <w:t>н</w:t>
      </w:r>
      <w:r w:rsidRPr="009E6622">
        <w:t>тиях прав реб</w:t>
      </w:r>
      <w:r>
        <w:t>е</w:t>
      </w:r>
      <w:r w:rsidRPr="009E6622">
        <w:t>нка". За</w:t>
      </w:r>
      <w:r w:rsidR="00245952">
        <w:t xml:space="preserve"> </w:t>
      </w:r>
      <w:r w:rsidRPr="009E6622">
        <w:t>2010</w:t>
      </w:r>
      <w:r>
        <w:t> </w:t>
      </w:r>
      <w:r w:rsidRPr="009E6622">
        <w:t>год в подобных мероприятиях было задействовано более чем 14</w:t>
      </w:r>
      <w:r>
        <w:t> </w:t>
      </w:r>
      <w:r w:rsidRPr="009E6622">
        <w:t>млн.</w:t>
      </w:r>
      <w:r w:rsidR="00245952">
        <w:t xml:space="preserve"> </w:t>
      </w:r>
      <w:r w:rsidRPr="009E6622">
        <w:t>ч</w:t>
      </w:r>
      <w:r w:rsidRPr="009E6622">
        <w:t>е</w:t>
      </w:r>
      <w:r w:rsidRPr="009E6622">
        <w:t>ловек, в том числе молод</w:t>
      </w:r>
      <w:r>
        <w:t>е</w:t>
      </w:r>
      <w:r w:rsidRPr="009E6622">
        <w:t>жь.</w:t>
      </w:r>
    </w:p>
    <w:p w:rsidR="00461CFB" w:rsidRPr="009E6622" w:rsidRDefault="00461CFB" w:rsidP="00461CFB">
      <w:pPr>
        <w:pStyle w:val="SingleTxtGR"/>
      </w:pPr>
      <w:r w:rsidRPr="009E6622">
        <w:t>225.</w:t>
      </w:r>
      <w:r w:rsidRPr="009E6622">
        <w:tab/>
        <w:t>На сегодняшний день в республике функционируют около 10 тысяч орг</w:t>
      </w:r>
      <w:r w:rsidRPr="009E6622">
        <w:t>а</w:t>
      </w:r>
      <w:r w:rsidRPr="009E6622">
        <w:t>нов самоуправления граждан, из которых 8</w:t>
      </w:r>
      <w:r>
        <w:t xml:space="preserve"> </w:t>
      </w:r>
      <w:r w:rsidRPr="009E6622">
        <w:t>587 составляют сходы граждан. Ра</w:t>
      </w:r>
      <w:r w:rsidRPr="009E6622">
        <w:t>з</w:t>
      </w:r>
      <w:r w:rsidRPr="009E6622">
        <w:t>работанная совместно с различными министерствами и общественными фо</w:t>
      </w:r>
      <w:r w:rsidRPr="009E6622">
        <w:t>р</w:t>
      </w:r>
      <w:r w:rsidRPr="009E6622">
        <w:t>мированиями концепция "</w:t>
      </w:r>
      <w:proofErr w:type="spellStart"/>
      <w:r w:rsidRPr="009E6622">
        <w:t>Семья</w:t>
      </w:r>
      <w:r>
        <w:t>-</w:t>
      </w:r>
      <w:r w:rsidRPr="009E6622">
        <w:t>Махалля</w:t>
      </w:r>
      <w:r>
        <w:t>-</w:t>
      </w:r>
      <w:r w:rsidRPr="009E6622">
        <w:t>школа</w:t>
      </w:r>
      <w:proofErr w:type="spellEnd"/>
      <w:r w:rsidRPr="009E6622">
        <w:t>" да</w:t>
      </w:r>
      <w:r>
        <w:t>е</w:t>
      </w:r>
      <w:r w:rsidRPr="009E6622">
        <w:t>т свои положительные р</w:t>
      </w:r>
      <w:r w:rsidRPr="009E6622">
        <w:t>е</w:t>
      </w:r>
      <w:r w:rsidRPr="009E6622">
        <w:t>зультаты. Настоящая концепция является одним из базовых документов для объединения усилий общественных формирований, родителей и школ в восп</w:t>
      </w:r>
      <w:r w:rsidRPr="009E6622">
        <w:t>и</w:t>
      </w:r>
      <w:r w:rsidRPr="009E6622">
        <w:t>тании несовершеннолетних.</w:t>
      </w:r>
    </w:p>
    <w:p w:rsidR="00461CFB" w:rsidRPr="009E6622" w:rsidRDefault="00461CFB" w:rsidP="00461CFB">
      <w:pPr>
        <w:pStyle w:val="SingleTxtGR"/>
      </w:pPr>
      <w:r w:rsidRPr="009E6622">
        <w:t>226.</w:t>
      </w:r>
      <w:r w:rsidRPr="009E6622">
        <w:tab/>
        <w:t xml:space="preserve">В каждой </w:t>
      </w:r>
      <w:proofErr w:type="spellStart"/>
      <w:r w:rsidRPr="009E6622">
        <w:t>махалле</w:t>
      </w:r>
      <w:proofErr w:type="spellEnd"/>
      <w:r w:rsidRPr="009E6622">
        <w:t xml:space="preserve"> имеется комиссия по работе с молод</w:t>
      </w:r>
      <w:r>
        <w:t>е</w:t>
      </w:r>
      <w:r w:rsidRPr="009E6622">
        <w:t>жью. В сферу е</w:t>
      </w:r>
      <w:r>
        <w:t>е</w:t>
      </w:r>
      <w:r w:rsidRPr="009E6622">
        <w:t xml:space="preserve"> деятельности входит трудоустройство молод</w:t>
      </w:r>
      <w:r>
        <w:t>е</w:t>
      </w:r>
      <w:r w:rsidRPr="009E6622">
        <w:t>жи, профилактика преступности среди подростков, развитие молод</w:t>
      </w:r>
      <w:r>
        <w:t>е</w:t>
      </w:r>
      <w:r w:rsidRPr="009E6622">
        <w:t>жного спорта, организация досуга юношей и девушек, духовно</w:t>
      </w:r>
      <w:r>
        <w:t>-</w:t>
      </w:r>
      <w:r w:rsidRPr="009E6622">
        <w:t>просветительская работа. Общественное формирование "М</w:t>
      </w:r>
      <w:r w:rsidRPr="009E6622">
        <w:t>а</w:t>
      </w:r>
      <w:r w:rsidRPr="009E6622">
        <w:t xml:space="preserve">халла </w:t>
      </w:r>
      <w:proofErr w:type="spellStart"/>
      <w:r w:rsidRPr="009E6622">
        <w:t>посбони</w:t>
      </w:r>
      <w:proofErr w:type="spellEnd"/>
      <w:r w:rsidRPr="009E6622">
        <w:t>" занимается вопросами сохранения общественного порядка, обеспечения мира и покоя граждан, предотвращением среди молод</w:t>
      </w:r>
      <w:r>
        <w:t>е</w:t>
      </w:r>
      <w:r w:rsidRPr="009E6622">
        <w:t>жи безраб</w:t>
      </w:r>
      <w:r w:rsidRPr="009E6622">
        <w:t>о</w:t>
      </w:r>
      <w:r w:rsidRPr="009E6622">
        <w:t>тицы, преступности, наркомании.</w:t>
      </w:r>
    </w:p>
    <w:p w:rsidR="00461CFB" w:rsidRPr="009E6622" w:rsidRDefault="00461CFB" w:rsidP="00461CFB">
      <w:pPr>
        <w:pStyle w:val="SingleTxtGR"/>
      </w:pPr>
      <w:r w:rsidRPr="009E6622">
        <w:t>227.</w:t>
      </w:r>
      <w:r w:rsidRPr="009E6622">
        <w:tab/>
        <w:t>Органами самоуправления граждан созданы 199 рабочих групп для орг</w:t>
      </w:r>
      <w:r w:rsidRPr="009E6622">
        <w:t>а</w:t>
      </w:r>
      <w:r w:rsidRPr="009E6622">
        <w:t>низации и проведения Дня защитников Родины. С целью воспитания молод</w:t>
      </w:r>
      <w:r>
        <w:t>е</w:t>
      </w:r>
      <w:r w:rsidRPr="009E6622">
        <w:t>жи в духе военного патриотизма в махаллях при участии данных групп были пр</w:t>
      </w:r>
      <w:r w:rsidRPr="009E6622">
        <w:t>о</w:t>
      </w:r>
      <w:r w:rsidRPr="009E6622">
        <w:t>ведены 265 мероприятий. В них приняли участие 7</w:t>
      </w:r>
      <w:r>
        <w:t xml:space="preserve"> </w:t>
      </w:r>
      <w:r w:rsidRPr="009E6622">
        <w:t>950 человек, в том числе 1</w:t>
      </w:r>
      <w:r>
        <w:t> </w:t>
      </w:r>
      <w:r w:rsidRPr="009E6622">
        <w:t>060 представителей молод</w:t>
      </w:r>
      <w:r>
        <w:t>е</w:t>
      </w:r>
      <w:r w:rsidRPr="009E6622">
        <w:t>жи. В целях воспитания чувства патриотизма у</w:t>
      </w:r>
      <w:r w:rsidR="00245952">
        <w:br/>
      </w:r>
      <w:r w:rsidRPr="009E6622">
        <w:t>учащихся школ, колледжей и студентов высших учебных заведений было обе</w:t>
      </w:r>
      <w:r w:rsidRPr="009E6622">
        <w:t>с</w:t>
      </w:r>
      <w:r w:rsidRPr="009E6622">
        <w:t>печено участие 7</w:t>
      </w:r>
      <w:r>
        <w:t xml:space="preserve"> </w:t>
      </w:r>
      <w:r w:rsidRPr="009E6622">
        <w:t>175 ребят в этих мероприятиях.</w:t>
      </w:r>
    </w:p>
    <w:p w:rsidR="00461CFB" w:rsidRPr="009E6622" w:rsidRDefault="00461CFB" w:rsidP="00461CFB">
      <w:pPr>
        <w:pStyle w:val="SingleTxtGR"/>
      </w:pPr>
      <w:r w:rsidRPr="009E6622">
        <w:t>228.</w:t>
      </w:r>
      <w:r w:rsidRPr="009E6622">
        <w:tab/>
        <w:t>Фонд "Махалла" осуществляет также торжественную отправку призы</w:t>
      </w:r>
      <w:r w:rsidRPr="009E6622">
        <w:t>в</w:t>
      </w:r>
      <w:r w:rsidRPr="009E6622">
        <w:t>ников на военную службу. В частности, в феврале и марте 2010</w:t>
      </w:r>
      <w:r>
        <w:t xml:space="preserve"> </w:t>
      </w:r>
      <w:r w:rsidRPr="009E6622">
        <w:t>г. во время пр</w:t>
      </w:r>
      <w:r w:rsidRPr="009E6622">
        <w:t>и</w:t>
      </w:r>
      <w:r w:rsidRPr="009E6622">
        <w:t>зыва было организовано 36 торжественных проводов. На этих торжествах пр</w:t>
      </w:r>
      <w:r w:rsidRPr="009E6622">
        <w:t>и</w:t>
      </w:r>
      <w:r w:rsidRPr="009E6622">
        <w:t>зывникам раздаются памятные подарки, санитарно</w:t>
      </w:r>
      <w:r>
        <w:t>-</w:t>
      </w:r>
      <w:r w:rsidRPr="009E6622">
        <w:t>гигиенические предметы, канцтовары. В 2010</w:t>
      </w:r>
      <w:r>
        <w:t xml:space="preserve"> </w:t>
      </w:r>
      <w:r w:rsidRPr="009E6622">
        <w:t>г</w:t>
      </w:r>
      <w:r w:rsidR="00245952">
        <w:t>оду</w:t>
      </w:r>
      <w:r w:rsidRPr="009E6622">
        <w:t xml:space="preserve"> 528 солдатам предоставлены льготы для поступления в</w:t>
      </w:r>
      <w:r w:rsidR="00245952">
        <w:t xml:space="preserve"> </w:t>
      </w:r>
      <w:r w:rsidRPr="009E6622">
        <w:t xml:space="preserve">ВУЗы, оказана помощь 787 отслужившим солдатам при устройстве на работу. </w:t>
      </w:r>
    </w:p>
    <w:p w:rsidR="00461CFB" w:rsidRPr="009E6622" w:rsidRDefault="00461CFB" w:rsidP="00461CFB">
      <w:pPr>
        <w:pStyle w:val="H23GR"/>
      </w:pPr>
      <w:r>
        <w:tab/>
      </w:r>
      <w:r>
        <w:tab/>
      </w:r>
      <w:r w:rsidRPr="009E6622">
        <w:t>Статья 7</w:t>
      </w:r>
    </w:p>
    <w:p w:rsidR="00461CFB" w:rsidRPr="009E6622" w:rsidRDefault="00461CFB" w:rsidP="00461CFB">
      <w:pPr>
        <w:pStyle w:val="SingleTxtGR"/>
      </w:pPr>
      <w:r w:rsidRPr="009E6622">
        <w:t>229.</w:t>
      </w:r>
      <w:r w:rsidRPr="009E6622">
        <w:tab/>
        <w:t>Республика Узбекистан, являясь субъектом международного права, уст</w:t>
      </w:r>
      <w:r w:rsidRPr="009E6622">
        <w:t>а</w:t>
      </w:r>
      <w:r w:rsidRPr="009E6622">
        <w:t>навливает непосредственные политические, экономические и культурные о</w:t>
      </w:r>
      <w:r w:rsidRPr="009E6622">
        <w:t>т</w:t>
      </w:r>
      <w:r w:rsidRPr="009E6622">
        <w:t>ношения с иностранными государствами, в том числе по вопросам военно</w:t>
      </w:r>
      <w:r>
        <w:t>-</w:t>
      </w:r>
      <w:r w:rsidRPr="009E6622">
        <w:t>политического и гуманитарного сотрудничества, учитывающего принципы и</w:t>
      </w:r>
      <w:r>
        <w:t> </w:t>
      </w:r>
      <w:r w:rsidRPr="009E6622">
        <w:t>положения, установленные в Факультативном протоколе.</w:t>
      </w:r>
    </w:p>
    <w:p w:rsidR="00461CFB" w:rsidRPr="009E6622" w:rsidRDefault="00461CFB" w:rsidP="00461CFB">
      <w:pPr>
        <w:pStyle w:val="SingleTxtGR"/>
      </w:pPr>
      <w:r w:rsidRPr="009E6622">
        <w:t>230.</w:t>
      </w:r>
      <w:r w:rsidRPr="009E6622">
        <w:tab/>
        <w:t>Особое внимание уделяется взаимодействию с международными орган</w:t>
      </w:r>
      <w:r w:rsidRPr="009E6622">
        <w:t>и</w:t>
      </w:r>
      <w:r w:rsidRPr="009E6622">
        <w:t>зациями, в частности, МККК в сфере информационно</w:t>
      </w:r>
      <w:r>
        <w:t>-</w:t>
      </w:r>
      <w:r w:rsidRPr="009E6622">
        <w:t>образовательной де</w:t>
      </w:r>
      <w:r w:rsidRPr="009E6622">
        <w:t>я</w:t>
      </w:r>
      <w:r w:rsidRPr="009E6622">
        <w:t>тельности.</w:t>
      </w:r>
    </w:p>
    <w:p w:rsidR="00461CFB" w:rsidRPr="009E6622" w:rsidRDefault="00461CFB" w:rsidP="00461CFB">
      <w:pPr>
        <w:pStyle w:val="SingleTxtGR"/>
      </w:pPr>
      <w:r w:rsidRPr="009E6622">
        <w:t>231.</w:t>
      </w:r>
      <w:r w:rsidRPr="009E6622">
        <w:tab/>
        <w:t>30 июня 2009 г</w:t>
      </w:r>
      <w:r w:rsidR="00747EAB">
        <w:t>ода</w:t>
      </w:r>
      <w:r w:rsidRPr="009E6622">
        <w:t xml:space="preserve"> Общество Красного полумесяца Узбекистана орган</w:t>
      </w:r>
      <w:r w:rsidRPr="009E6622">
        <w:t>и</w:t>
      </w:r>
      <w:r w:rsidRPr="009E6622">
        <w:t>зовало конференцию на тему: "Действующее законодательство Республики У</w:t>
      </w:r>
      <w:r w:rsidRPr="009E6622">
        <w:t>з</w:t>
      </w:r>
      <w:r w:rsidRPr="009E6622">
        <w:t>бекистан в связи с современными гуманитарными потребностями, касающееся деятельности Общества Красного полумесяца Узбекистана: анализ и предлож</w:t>
      </w:r>
      <w:r w:rsidRPr="009E6622">
        <w:t>е</w:t>
      </w:r>
      <w:r w:rsidRPr="009E6622">
        <w:t>ния".</w:t>
      </w:r>
    </w:p>
    <w:p w:rsidR="00461CFB" w:rsidRPr="009E6622" w:rsidRDefault="00461CFB" w:rsidP="00461CFB">
      <w:pPr>
        <w:pStyle w:val="SingleTxtGR"/>
      </w:pPr>
      <w:r w:rsidRPr="009E6622">
        <w:t>232.</w:t>
      </w:r>
      <w:r w:rsidRPr="009E6622">
        <w:tab/>
        <w:t>12 августа 2009</w:t>
      </w:r>
      <w:r>
        <w:t xml:space="preserve"> </w:t>
      </w:r>
      <w:r w:rsidRPr="009E6622">
        <w:t>г</w:t>
      </w:r>
      <w:r w:rsidR="00747EAB">
        <w:t>ода</w:t>
      </w:r>
      <w:r w:rsidRPr="009E6622">
        <w:t xml:space="preserve"> проведен "круглый стол" по случаю 60</w:t>
      </w:r>
      <w:r>
        <w:t>-</w:t>
      </w:r>
      <w:r w:rsidRPr="009E6622">
        <w:t>летия Жене</w:t>
      </w:r>
      <w:r w:rsidRPr="009E6622">
        <w:t>в</w:t>
      </w:r>
      <w:r w:rsidRPr="009E6622">
        <w:t>ских конвенций 1949 года, организованный Региональным представительс</w:t>
      </w:r>
      <w:r w:rsidRPr="009E6622">
        <w:t>т</w:t>
      </w:r>
      <w:r w:rsidRPr="009E6622">
        <w:t xml:space="preserve">вом МККК в Центральной Азии. </w:t>
      </w:r>
    </w:p>
    <w:p w:rsidR="00461CFB" w:rsidRPr="009E6622" w:rsidRDefault="00461CFB" w:rsidP="00461CFB">
      <w:pPr>
        <w:pStyle w:val="SingleTxtGR"/>
      </w:pPr>
      <w:r w:rsidRPr="009E6622">
        <w:t>233.</w:t>
      </w:r>
      <w:r w:rsidRPr="009E6622">
        <w:tab/>
        <w:t>10</w:t>
      </w:r>
      <w:r>
        <w:t>−</w:t>
      </w:r>
      <w:r w:rsidRPr="009E6622">
        <w:t>12 ноября 2009 г</w:t>
      </w:r>
      <w:r w:rsidR="00747EAB">
        <w:t>ода</w:t>
      </w:r>
      <w:r w:rsidRPr="009E6622">
        <w:t xml:space="preserve"> в Астане состоялся Международный форум "Г</w:t>
      </w:r>
      <w:r w:rsidRPr="009E6622">
        <w:t>у</w:t>
      </w:r>
      <w:r w:rsidRPr="009E6622">
        <w:t>манитарные нормы и вызовы современности", организаторами которого явл</w:t>
      </w:r>
      <w:r w:rsidRPr="009E6622">
        <w:t>я</w:t>
      </w:r>
      <w:r w:rsidRPr="009E6622">
        <w:t>лись Евразийский Национальный университет им.</w:t>
      </w:r>
      <w:r>
        <w:t xml:space="preserve"> </w:t>
      </w:r>
      <w:r w:rsidRPr="009E6622">
        <w:t>Л.Н.Гумилева и Междун</w:t>
      </w:r>
      <w:r w:rsidRPr="009E6622">
        <w:t>а</w:t>
      </w:r>
      <w:r w:rsidRPr="009E6622">
        <w:t xml:space="preserve">родный Комитет Красного Креста (МККК). </w:t>
      </w:r>
    </w:p>
    <w:p w:rsidR="00461CFB" w:rsidRPr="009E6622" w:rsidRDefault="00461CFB" w:rsidP="00461CFB">
      <w:pPr>
        <w:pStyle w:val="SingleTxtGR"/>
      </w:pPr>
      <w:r w:rsidRPr="009E6622">
        <w:t>234.</w:t>
      </w:r>
      <w:r w:rsidRPr="009E6622">
        <w:tab/>
        <w:t>На Форуме приняли участие представители органов государственной власти и управления Азе</w:t>
      </w:r>
      <w:r w:rsidRPr="009E6622">
        <w:t>р</w:t>
      </w:r>
      <w:r w:rsidRPr="009E6622">
        <w:t>байджана, Армении, Белоруссии, Грузии, Казахстана, Киргизии, Молдовы, Российской Федерации, Таджикистана, Украины, Узбек</w:t>
      </w:r>
      <w:r w:rsidRPr="009E6622">
        <w:t>и</w:t>
      </w:r>
      <w:r w:rsidRPr="009E6622">
        <w:t>стана. На Форуме обсуждались вопросы, посвященные имплементации гуман</w:t>
      </w:r>
      <w:r w:rsidRPr="009E6622">
        <w:t>и</w:t>
      </w:r>
      <w:r w:rsidRPr="009E6622">
        <w:t>тарных норм в национальном законодательстве и их применению, велись ди</w:t>
      </w:r>
      <w:r w:rsidRPr="009E6622">
        <w:t>с</w:t>
      </w:r>
      <w:r w:rsidRPr="009E6622">
        <w:t>куссии по вопросам международного публичного права и национального зак</w:t>
      </w:r>
      <w:r w:rsidRPr="009E6622">
        <w:t>о</w:t>
      </w:r>
      <w:r w:rsidRPr="009E6622">
        <w:t>нодательства, право вооруженных конфликтов и прав человека, международн</w:t>
      </w:r>
      <w:r w:rsidRPr="009E6622">
        <w:t>о</w:t>
      </w:r>
      <w:r w:rsidRPr="009E6622">
        <w:t>го обычного права, ситуациях, не являющихся вооруженным конфликтом, вну</w:t>
      </w:r>
      <w:r w:rsidRPr="009E6622">
        <w:t>т</w:t>
      </w:r>
      <w:r w:rsidRPr="009E6622">
        <w:t xml:space="preserve">ренних беспорядков и напряженности, чрезвычайного положения. </w:t>
      </w:r>
    </w:p>
    <w:p w:rsidR="00461CFB" w:rsidRPr="009E6622" w:rsidRDefault="00461CFB" w:rsidP="00461CFB">
      <w:pPr>
        <w:pStyle w:val="SingleTxtGR"/>
      </w:pPr>
      <w:r w:rsidRPr="009E6622">
        <w:t>235.</w:t>
      </w:r>
      <w:r w:rsidRPr="009E6622">
        <w:tab/>
        <w:t>Первый Международный форум "Гуманитарные нормы и вызовы совр</w:t>
      </w:r>
      <w:r w:rsidRPr="009E6622">
        <w:t>е</w:t>
      </w:r>
      <w:r w:rsidRPr="009E6622">
        <w:t>менности" предоставил участникам большую возможность обсудить и обм</w:t>
      </w:r>
      <w:r w:rsidRPr="009E6622">
        <w:t>е</w:t>
      </w:r>
      <w:r w:rsidRPr="009E6622">
        <w:t xml:space="preserve">няться мнениями по вопросам имплементации норм, касающихся применения силы в вооруженных конфликтах и иных ситуациях, насилия и напряженности, а также об их гуманитарных последствиях. </w:t>
      </w:r>
    </w:p>
    <w:p w:rsidR="00461CFB" w:rsidRPr="009E6622" w:rsidRDefault="00461CFB" w:rsidP="00461CFB">
      <w:pPr>
        <w:pStyle w:val="SingleTxtGR"/>
      </w:pPr>
      <w:r w:rsidRPr="009E6622">
        <w:t>236.</w:t>
      </w:r>
      <w:r w:rsidRPr="009E6622">
        <w:tab/>
        <w:t>Участники Форума признали целесообразным проведение в 2011 году Второго Международного Форума, посвященного гуманитарным нормам и в</w:t>
      </w:r>
      <w:r w:rsidRPr="009E6622">
        <w:t>ы</w:t>
      </w:r>
      <w:r w:rsidRPr="009E6622">
        <w:t xml:space="preserve">зовам современности, для обсуждения результатов, достигнутых за этот период. </w:t>
      </w:r>
    </w:p>
    <w:p w:rsidR="00461CFB" w:rsidRPr="009E6622" w:rsidRDefault="00461CFB" w:rsidP="00461CFB">
      <w:pPr>
        <w:pStyle w:val="SingleTxtGR"/>
      </w:pPr>
      <w:r w:rsidRPr="009E6622">
        <w:t>237.</w:t>
      </w:r>
      <w:r w:rsidRPr="009E6622">
        <w:tab/>
        <w:t>13</w:t>
      </w:r>
      <w:r>
        <w:t>−</w:t>
      </w:r>
      <w:r w:rsidRPr="009E6622">
        <w:t>17 декабря 2010</w:t>
      </w:r>
      <w:r>
        <w:t xml:space="preserve"> </w:t>
      </w:r>
      <w:r w:rsidRPr="009E6622">
        <w:t>г</w:t>
      </w:r>
      <w:r w:rsidR="00747EAB">
        <w:t>ода</w:t>
      </w:r>
      <w:r w:rsidRPr="009E6622">
        <w:t xml:space="preserve"> в г</w:t>
      </w:r>
      <w:r w:rsidR="00747EAB">
        <w:t>ороде</w:t>
      </w:r>
      <w:r w:rsidRPr="009E6622">
        <w:t xml:space="preserve"> Ташкенте состоялся </w:t>
      </w:r>
      <w:proofErr w:type="spellStart"/>
      <w:r w:rsidRPr="009E6622">
        <w:t>научно</w:t>
      </w:r>
      <w:r>
        <w:t>-</w:t>
      </w:r>
      <w:r w:rsidRPr="009E6622">
        <w:t>практи</w:t>
      </w:r>
      <w:r w:rsidR="00747EAB">
        <w:t>-</w:t>
      </w:r>
      <w:r w:rsidRPr="009E6622">
        <w:t>ческий</w:t>
      </w:r>
      <w:proofErr w:type="spellEnd"/>
      <w:r w:rsidRPr="009E6622">
        <w:t xml:space="preserve"> семинар на тему: "Теория и практика преподавания гуманита</w:t>
      </w:r>
      <w:r w:rsidRPr="009E6622">
        <w:t>р</w:t>
      </w:r>
      <w:r w:rsidRPr="009E6622">
        <w:t>ных норм в Центральной Азии", организованный МККК совместно с Ташкентским Гос</w:t>
      </w:r>
      <w:r w:rsidRPr="009E6622">
        <w:t>у</w:t>
      </w:r>
      <w:r w:rsidRPr="009E6622">
        <w:t>дарственным юридическим институтом. В Семинаре приняли участие Глава Р</w:t>
      </w:r>
      <w:r w:rsidRPr="009E6622">
        <w:t>е</w:t>
      </w:r>
      <w:r w:rsidRPr="009E6622">
        <w:t xml:space="preserve">гионального представительства МККК в Центральной Азии Ив </w:t>
      </w:r>
      <w:proofErr w:type="spellStart"/>
      <w:r w:rsidRPr="009E6622">
        <w:t>Арнольди</w:t>
      </w:r>
      <w:proofErr w:type="spellEnd"/>
      <w:r w:rsidRPr="009E6622">
        <w:t>, д</w:t>
      </w:r>
      <w:r w:rsidRPr="009E6622">
        <w:t>е</w:t>
      </w:r>
      <w:r w:rsidRPr="009E6622">
        <w:t xml:space="preserve">легат этого представительства </w:t>
      </w:r>
      <w:proofErr w:type="spellStart"/>
      <w:r w:rsidRPr="009E6622">
        <w:t>Гленн</w:t>
      </w:r>
      <w:proofErr w:type="spellEnd"/>
      <w:r w:rsidRPr="009E6622">
        <w:t xml:space="preserve"> </w:t>
      </w:r>
      <w:proofErr w:type="spellStart"/>
      <w:r w:rsidRPr="009E6622">
        <w:t>Гилбертсон</w:t>
      </w:r>
      <w:proofErr w:type="spellEnd"/>
      <w:r w:rsidRPr="009E6622">
        <w:t>, преподаватели междунаро</w:t>
      </w:r>
      <w:r w:rsidRPr="009E6622">
        <w:t>д</w:t>
      </w:r>
      <w:r w:rsidRPr="009E6622">
        <w:t>ного гуманитарного права Узбекистана, Казахстана, Кыргызстана, Таджикист</w:t>
      </w:r>
      <w:r w:rsidRPr="009E6622">
        <w:t>а</w:t>
      </w:r>
      <w:r w:rsidRPr="009E6622">
        <w:t>на, а</w:t>
      </w:r>
      <w:r>
        <w:t> </w:t>
      </w:r>
      <w:r w:rsidRPr="009E6622">
        <w:t>также д</w:t>
      </w:r>
      <w:r>
        <w:t>-</w:t>
      </w:r>
      <w:r w:rsidRPr="009E6622">
        <w:t xml:space="preserve">р Мария Тереза </w:t>
      </w:r>
      <w:proofErr w:type="spellStart"/>
      <w:r w:rsidRPr="009E6622">
        <w:t>Дутли</w:t>
      </w:r>
      <w:proofErr w:type="spellEnd"/>
      <w:r w:rsidRPr="009E6622">
        <w:t>, юр. Советник представительства МККК в Ро</w:t>
      </w:r>
      <w:r w:rsidRPr="009E6622">
        <w:t>с</w:t>
      </w:r>
      <w:r w:rsidRPr="009E6622">
        <w:t>сийской федерации, Белоруссии, Украине и Молдове.</w:t>
      </w:r>
      <w:r>
        <w:t xml:space="preserve"> </w:t>
      </w:r>
    </w:p>
    <w:p w:rsidR="00461CFB" w:rsidRPr="009E6622" w:rsidRDefault="00461CFB" w:rsidP="00476D70">
      <w:pPr>
        <w:pStyle w:val="SingleTxtGR"/>
        <w:spacing w:after="100"/>
      </w:pPr>
      <w:r w:rsidRPr="009E6622">
        <w:t>238.</w:t>
      </w:r>
      <w:r w:rsidRPr="009E6622">
        <w:tab/>
        <w:t>Республика Узбекистан в дальнейшем продолжит сотрудничать с МККК и</w:t>
      </w:r>
      <w:r w:rsidR="00747EAB">
        <w:t xml:space="preserve"> </w:t>
      </w:r>
      <w:r w:rsidRPr="009E6622">
        <w:t>другими международными организациями по вопросам информирования нас</w:t>
      </w:r>
      <w:r w:rsidRPr="009E6622">
        <w:t>е</w:t>
      </w:r>
      <w:r w:rsidRPr="009E6622">
        <w:t>ления и государственных служащих, в том числе военнослужащих, по вопр</w:t>
      </w:r>
      <w:r w:rsidRPr="009E6622">
        <w:t>о</w:t>
      </w:r>
      <w:r w:rsidRPr="009E6622">
        <w:t>сам международного гуманитарного права, изучения Конвенции о правах р</w:t>
      </w:r>
      <w:r w:rsidRPr="009E6622">
        <w:t>е</w:t>
      </w:r>
      <w:r w:rsidRPr="009E6622">
        <w:t>б</w:t>
      </w:r>
      <w:r>
        <w:t>е</w:t>
      </w:r>
      <w:r w:rsidRPr="009E6622">
        <w:t>нка и Факультативного протокола к ней, касающегося участия детей в вооруж</w:t>
      </w:r>
      <w:r>
        <w:t>е</w:t>
      </w:r>
      <w:r w:rsidRPr="009E6622">
        <w:t>нных конфликтах.</w:t>
      </w:r>
    </w:p>
    <w:p w:rsidR="00461CFB" w:rsidRPr="009E6622" w:rsidRDefault="00461CFB" w:rsidP="00476D70">
      <w:pPr>
        <w:pStyle w:val="SingleTxtGR"/>
        <w:spacing w:after="100"/>
      </w:pPr>
      <w:r w:rsidRPr="009E6622">
        <w:t>239.</w:t>
      </w:r>
      <w:r w:rsidRPr="009E6622">
        <w:tab/>
        <w:t>Следует отметить, что политический опыт и миролюбивая политика У</w:t>
      </w:r>
      <w:r w:rsidRPr="009E6622">
        <w:t>з</w:t>
      </w:r>
      <w:r w:rsidRPr="009E6622">
        <w:t>бекистана в сфере международного сотрудничества позволили ему оказать п</w:t>
      </w:r>
      <w:r w:rsidRPr="009E6622">
        <w:t>о</w:t>
      </w:r>
      <w:r w:rsidRPr="009E6622">
        <w:t>мощь детям, женщинам и престарелым гражданам, пострадавшим в ходе траг</w:t>
      </w:r>
      <w:r w:rsidRPr="009E6622">
        <w:t>и</w:t>
      </w:r>
      <w:r w:rsidRPr="009E6622">
        <w:t>ческих событий в Кыргызстане в 2010</w:t>
      </w:r>
      <w:r>
        <w:t xml:space="preserve"> </w:t>
      </w:r>
      <w:r w:rsidRPr="009E6622">
        <w:t xml:space="preserve">г. </w:t>
      </w:r>
    </w:p>
    <w:p w:rsidR="00461CFB" w:rsidRPr="009E6622" w:rsidRDefault="00461CFB" w:rsidP="00476D70">
      <w:pPr>
        <w:pStyle w:val="SingleTxtGR"/>
        <w:spacing w:after="100"/>
      </w:pPr>
      <w:r w:rsidRPr="009E6622">
        <w:t>240.</w:t>
      </w:r>
      <w:r w:rsidRPr="009E6622">
        <w:tab/>
        <w:t>Узбекистан в оперативном порядке открыл свою границу и принял на своей территории более 100 тысяч беженцев из соседней страны, организовал их размещение, медицинское обслуживание, продовольственное обеспечение, морально</w:t>
      </w:r>
      <w:r>
        <w:t>-</w:t>
      </w:r>
      <w:r w:rsidRPr="009E6622">
        <w:t xml:space="preserve">психологическую помощь, </w:t>
      </w:r>
      <w:r>
        <w:t>−</w:t>
      </w:r>
      <w:r w:rsidRPr="009E6622">
        <w:t xml:space="preserve"> вс</w:t>
      </w:r>
      <w:r>
        <w:t>е</w:t>
      </w:r>
      <w:r w:rsidRPr="009E6622">
        <w:t xml:space="preserve"> это продемонстрировало, что Узб</w:t>
      </w:r>
      <w:r w:rsidRPr="009E6622">
        <w:t>е</w:t>
      </w:r>
      <w:r w:rsidRPr="009E6622">
        <w:t>кистан в самом прямом смысле этого слова является гарантом мира и стабил</w:t>
      </w:r>
      <w:r w:rsidRPr="009E6622">
        <w:t>ь</w:t>
      </w:r>
      <w:r w:rsidRPr="009E6622">
        <w:t xml:space="preserve">ности в Центральной Азии. </w:t>
      </w:r>
    </w:p>
    <w:p w:rsidR="00461CFB" w:rsidRPr="009E6622" w:rsidRDefault="00461CFB" w:rsidP="00476D70">
      <w:pPr>
        <w:pStyle w:val="SingleTxtGR"/>
        <w:spacing w:after="100"/>
      </w:pPr>
      <w:r w:rsidRPr="009E6622">
        <w:t>241.</w:t>
      </w:r>
      <w:r w:rsidRPr="009E6622">
        <w:tab/>
        <w:t>В целях оказания поддержки пострадавшим, большую часть из которых составляли женщины, дети и пожилые люди, международные организации и</w:t>
      </w:r>
      <w:r w:rsidR="00476D70">
        <w:t xml:space="preserve"> </w:t>
      </w:r>
      <w:r w:rsidRPr="009E6622">
        <w:t>ряд государств направили гуманитарную помощь. Правительством Узбекистана были приняты все меры, обеспечившие максимально оперативную и а</w:t>
      </w:r>
      <w:r w:rsidRPr="009E6622">
        <w:t>д</w:t>
      </w:r>
      <w:r w:rsidRPr="009E6622">
        <w:t>ресную доставку помощи временным переселенцам из Кыргызстана.</w:t>
      </w:r>
    </w:p>
    <w:p w:rsidR="00461CFB" w:rsidRPr="009E6622" w:rsidRDefault="00461CFB" w:rsidP="00476D70">
      <w:pPr>
        <w:pStyle w:val="SingleTxtGR"/>
        <w:spacing w:after="100"/>
      </w:pPr>
      <w:r w:rsidRPr="009E6622">
        <w:t>242.</w:t>
      </w:r>
      <w:r w:rsidRPr="009E6622">
        <w:tab/>
        <w:t>Всего в регионы Узбекистана, где находились временные переселенцы, из</w:t>
      </w:r>
      <w:r>
        <w:t>-</w:t>
      </w:r>
      <w:r w:rsidRPr="009E6622">
        <w:t>за рубежа поступили гуманитарные грузы на общую сумму 3 926,6 тысячи долларов США. Из них более половины было пр</w:t>
      </w:r>
      <w:r w:rsidRPr="009E6622">
        <w:t>е</w:t>
      </w:r>
      <w:r w:rsidRPr="009E6622">
        <w:t>доставлено международными организациями. В том числе Организация Объединенных Наций предоставила помощь в размере 1</w:t>
      </w:r>
      <w:r>
        <w:t xml:space="preserve"> </w:t>
      </w:r>
      <w:r w:rsidRPr="009E6622">
        <w:t>337,9 тысячи долларов, Национальные общества Красного Креста и Красного Полумесяца – 636 тысяч долларов, ЮНИСЕФ – 67 тысяч долларов, Международная лига врачей – 64,4 тысячи долларов, "Врачи без гр</w:t>
      </w:r>
      <w:r w:rsidRPr="009E6622">
        <w:t>а</w:t>
      </w:r>
      <w:r w:rsidRPr="009E6622">
        <w:t>ниц" – 41,8 тысячи долларов. Помощь пострадавшим в результате тр</w:t>
      </w:r>
      <w:r w:rsidRPr="009E6622">
        <w:t>а</w:t>
      </w:r>
      <w:r w:rsidRPr="009E6622">
        <w:t>гических событий на юге Кыргызстана оказали Россия (1280,5 тысяч долларов), КНР (438 тысяч долл</w:t>
      </w:r>
      <w:r w:rsidRPr="009E6622">
        <w:t>а</w:t>
      </w:r>
      <w:r w:rsidRPr="009E6622">
        <w:t>ров) и Грузия (60,9 тысяч долларов).</w:t>
      </w:r>
    </w:p>
    <w:p w:rsidR="00461CFB" w:rsidRPr="009E6622" w:rsidRDefault="00461CFB" w:rsidP="00476D70">
      <w:pPr>
        <w:pStyle w:val="SingleTxtGR"/>
        <w:spacing w:after="100"/>
      </w:pPr>
      <w:r w:rsidRPr="009E6622">
        <w:t>243.</w:t>
      </w:r>
      <w:r w:rsidRPr="009E6622">
        <w:tab/>
        <w:t>Всего по линии международной гуманитарной помощи в Узбекистан п</w:t>
      </w:r>
      <w:r w:rsidRPr="009E6622">
        <w:t>о</w:t>
      </w:r>
      <w:r w:rsidRPr="009E6622">
        <w:t>ступило 35 тонн медикаментов, которые были полностью использованы на н</w:t>
      </w:r>
      <w:r w:rsidRPr="009E6622">
        <w:t>у</w:t>
      </w:r>
      <w:r w:rsidRPr="009E6622">
        <w:t>жды больных и травмированных людей. Из поступивших 168,6 тонны прод</w:t>
      </w:r>
      <w:r w:rsidRPr="009E6622">
        <w:t>о</w:t>
      </w:r>
      <w:r w:rsidRPr="009E6622">
        <w:t>вольствия 91,8 тонны были распределены среди временных переселенцев из</w:t>
      </w:r>
      <w:r w:rsidR="00476D70">
        <w:t xml:space="preserve"> </w:t>
      </w:r>
      <w:r w:rsidRPr="009E6622">
        <w:t>Кыргызстана, оставшиеся 76,8 тонны переданы Кыргызстану.</w:t>
      </w:r>
    </w:p>
    <w:p w:rsidR="00461CFB" w:rsidRPr="009E6622" w:rsidRDefault="00461CFB" w:rsidP="00476D70">
      <w:pPr>
        <w:pStyle w:val="SingleTxtGR"/>
        <w:spacing w:after="100"/>
      </w:pPr>
      <w:r w:rsidRPr="009E6622">
        <w:t>244.</w:t>
      </w:r>
      <w:r w:rsidRPr="009E6622">
        <w:tab/>
        <w:t>Непродовольственные товары, присланные донорами (палатки, одеяла, комплекты посуды, кан</w:t>
      </w:r>
      <w:r w:rsidRPr="009E6622">
        <w:t>и</w:t>
      </w:r>
      <w:r w:rsidRPr="009E6622">
        <w:t>стры, генераторы, одежда), составили 621,4 тонны. Из</w:t>
      </w:r>
      <w:r>
        <w:t> </w:t>
      </w:r>
      <w:r w:rsidRPr="009E6622">
        <w:t>них 169,8 тонны использованы в период деятельности лагерей для време</w:t>
      </w:r>
      <w:r w:rsidRPr="009E6622">
        <w:t>н</w:t>
      </w:r>
      <w:r w:rsidRPr="009E6622">
        <w:t>ных переселенцев. Оставшиеся 451,6 тонны узбекская сторона также передала Кы</w:t>
      </w:r>
      <w:r w:rsidRPr="009E6622">
        <w:t>р</w:t>
      </w:r>
      <w:r w:rsidRPr="009E6622">
        <w:t>гызстану.</w:t>
      </w:r>
    </w:p>
    <w:p w:rsidR="00461CFB" w:rsidRDefault="00461CFB" w:rsidP="00476D70">
      <w:pPr>
        <w:pStyle w:val="SingleTxtGR"/>
        <w:spacing w:after="100"/>
      </w:pPr>
      <w:r w:rsidRPr="009E6622">
        <w:t>245.</w:t>
      </w:r>
      <w:r w:rsidRPr="009E6622">
        <w:tab/>
        <w:t>Политика Республики Узбекистан свидетельствует о том, что с первых лет независимости она делает ставку на решение всех региональных социал</w:t>
      </w:r>
      <w:r w:rsidRPr="009E6622">
        <w:t>ь</w:t>
      </w:r>
      <w:r w:rsidRPr="009E6622">
        <w:t>но</w:t>
      </w:r>
      <w:r>
        <w:t>-</w:t>
      </w:r>
      <w:r w:rsidRPr="009E6622">
        <w:t xml:space="preserve">экономических и </w:t>
      </w:r>
      <w:proofErr w:type="spellStart"/>
      <w:r w:rsidRPr="009E6622">
        <w:t>геостратегических</w:t>
      </w:r>
      <w:proofErr w:type="spellEnd"/>
      <w:r w:rsidRPr="009E6622">
        <w:t xml:space="preserve"> конфликтных вопросов мирным пут</w:t>
      </w:r>
      <w:r>
        <w:t>е</w:t>
      </w:r>
      <w:r w:rsidRPr="009E6622">
        <w:t>м, без применения силы. Эта политика обладает всеми качествами, необходим</w:t>
      </w:r>
      <w:r w:rsidRPr="009E6622">
        <w:t>ы</w:t>
      </w:r>
      <w:r w:rsidRPr="009E6622">
        <w:t>ми для защиты истинного духа суверенитета, национальных границ, осуществл</w:t>
      </w:r>
      <w:r w:rsidRPr="009E6622">
        <w:t>е</w:t>
      </w:r>
      <w:r w:rsidRPr="009E6622">
        <w:t>ния демократических преобразований, сохранения мира и региональной гарм</w:t>
      </w:r>
      <w:r w:rsidRPr="009E6622">
        <w:t>о</w:t>
      </w:r>
      <w:r w:rsidRPr="009E6622">
        <w:t>нии. Эта политика способствует созданию в Узбекистане мира, пригодного для жизни детей и молод</w:t>
      </w:r>
      <w:r>
        <w:t>е</w:t>
      </w:r>
      <w:r w:rsidRPr="009E6622">
        <w:t>жи.</w:t>
      </w:r>
    </w:p>
    <w:p w:rsidR="00057844" w:rsidRPr="00476D70" w:rsidRDefault="00476D70" w:rsidP="00476D70">
      <w:pPr>
        <w:spacing w:before="12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57844" w:rsidRPr="00476D70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64C" w:rsidRDefault="0032764C">
      <w:r>
        <w:rPr>
          <w:lang w:val="en-US"/>
        </w:rPr>
        <w:tab/>
      </w:r>
      <w:r>
        <w:separator/>
      </w:r>
    </w:p>
  </w:endnote>
  <w:endnote w:type="continuationSeparator" w:id="0">
    <w:p w:rsidR="0032764C" w:rsidRDefault="00327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64C" w:rsidRPr="009A6F4A" w:rsidRDefault="0032764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GE.12-40438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64C" w:rsidRPr="009A6F4A" w:rsidRDefault="0032764C">
    <w:pPr>
      <w:pStyle w:val="Footer"/>
      <w:rPr>
        <w:lang w:val="en-US"/>
      </w:rPr>
    </w:pPr>
    <w:r>
      <w:rPr>
        <w:lang w:val="en-US"/>
      </w:rPr>
      <w:t>GE.12-40438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64C" w:rsidRPr="009A6F4A" w:rsidRDefault="0032764C">
    <w:pPr>
      <w:pStyle w:val="Footer"/>
      <w:rPr>
        <w:sz w:val="20"/>
        <w:lang w:val="en-US"/>
      </w:rPr>
    </w:pPr>
    <w:r>
      <w:rPr>
        <w:sz w:val="20"/>
        <w:lang w:val="en-US"/>
      </w:rPr>
      <w:t>GE.12-40438  (R)   010212   010212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64C" w:rsidRPr="00F71F63" w:rsidRDefault="0032764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2764C" w:rsidRPr="00F71F63" w:rsidRDefault="0032764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2764C" w:rsidRPr="00635E86" w:rsidRDefault="0032764C" w:rsidP="00635E86">
      <w:pPr>
        <w:pStyle w:val="Footer"/>
      </w:pPr>
    </w:p>
  </w:footnote>
  <w:footnote w:id="1">
    <w:p w:rsidR="0032764C" w:rsidRPr="004C17CE" w:rsidRDefault="0032764C">
      <w:pPr>
        <w:pStyle w:val="FootnoteText"/>
        <w:rPr>
          <w:sz w:val="20"/>
          <w:lang w:val="ru-RU"/>
        </w:rPr>
      </w:pPr>
      <w:r>
        <w:tab/>
      </w:r>
      <w:r w:rsidRPr="007D7799">
        <w:rPr>
          <w:rStyle w:val="FootnoteReference"/>
          <w:szCs w:val="18"/>
          <w:vertAlign w:val="baseline"/>
          <w:lang w:val="ru-RU"/>
        </w:rPr>
        <w:t>*</w:t>
      </w:r>
      <w:r w:rsidRPr="004C17CE">
        <w:rPr>
          <w:lang w:val="ru-RU"/>
        </w:rPr>
        <w:tab/>
        <w:t>В соответствии с препровожденной государствам-участникам информацией относительно обработки их докладов настоящий документ до направления в службы перевода Организации Объединенных Н</w:t>
      </w:r>
      <w:r w:rsidRPr="004C17CE">
        <w:rPr>
          <w:lang w:val="ru-RU"/>
        </w:rPr>
        <w:t>а</w:t>
      </w:r>
      <w:r w:rsidRPr="004C17CE">
        <w:rPr>
          <w:lang w:val="ru-RU"/>
        </w:rPr>
        <w:t>ций официально не редактировался.</w:t>
      </w:r>
    </w:p>
  </w:footnote>
  <w:footnote w:id="2">
    <w:p w:rsidR="0032764C" w:rsidRPr="004C17CE" w:rsidRDefault="0032764C">
      <w:pPr>
        <w:pStyle w:val="FootnoteText"/>
        <w:rPr>
          <w:sz w:val="20"/>
          <w:lang w:val="ru-RU"/>
        </w:rPr>
      </w:pPr>
      <w:r w:rsidRPr="004C17CE">
        <w:rPr>
          <w:lang w:val="ru-RU"/>
        </w:rPr>
        <w:tab/>
      </w:r>
      <w:r w:rsidRPr="007D7799">
        <w:rPr>
          <w:rStyle w:val="FootnoteReference"/>
          <w:szCs w:val="18"/>
          <w:vertAlign w:val="baseline"/>
          <w:lang w:val="ru-RU"/>
        </w:rPr>
        <w:t>**</w:t>
      </w:r>
      <w:r w:rsidRPr="004C17CE">
        <w:rPr>
          <w:lang w:val="ru-RU"/>
        </w:rPr>
        <w:tab/>
        <w:t>С приложениями можно ознакомиться в архиве секретариата.</w:t>
      </w:r>
    </w:p>
  </w:footnote>
  <w:footnote w:id="3">
    <w:p w:rsidR="0032764C" w:rsidRPr="003C7EE5" w:rsidRDefault="0032764C" w:rsidP="0065508A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</w:r>
      <w:r w:rsidRPr="003C7EE5">
        <w:rPr>
          <w:lang w:val="ru-RU"/>
        </w:rPr>
        <w:t>Приложение 1.</w:t>
      </w:r>
    </w:p>
  </w:footnote>
  <w:footnote w:id="4">
    <w:p w:rsidR="0032764C" w:rsidRPr="003C7EE5" w:rsidRDefault="0032764C" w:rsidP="0065508A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Статья </w:t>
      </w:r>
      <w:r w:rsidRPr="003C7EE5">
        <w:rPr>
          <w:lang w:val="ru-RU"/>
        </w:rPr>
        <w:t xml:space="preserve">8 Закона Республики Узбекистан </w:t>
      </w:r>
      <w:r>
        <w:rPr>
          <w:lang w:val="ru-RU"/>
        </w:rPr>
        <w:t>"</w:t>
      </w:r>
      <w:r w:rsidRPr="003C7EE5">
        <w:rPr>
          <w:lang w:val="ru-RU"/>
        </w:rPr>
        <w:t>Об обороне</w:t>
      </w:r>
      <w:r>
        <w:rPr>
          <w:lang w:val="ru-RU"/>
        </w:rPr>
        <w:t>"</w:t>
      </w:r>
      <w:r w:rsidRPr="003C7EE5">
        <w:rPr>
          <w:lang w:val="ru-RU"/>
        </w:rPr>
        <w:t xml:space="preserve"> от 11.05.2001</w:t>
      </w:r>
      <w:r>
        <w:rPr>
          <w:lang w:val="ru-RU"/>
        </w:rPr>
        <w:t xml:space="preserve"> </w:t>
      </w:r>
      <w:r w:rsidRPr="003C7EE5">
        <w:rPr>
          <w:lang w:val="ru-RU"/>
        </w:rPr>
        <w:t>г</w:t>
      </w:r>
      <w:r>
        <w:rPr>
          <w:lang w:val="ru-RU"/>
        </w:rPr>
        <w:t>ода</w:t>
      </w:r>
      <w:r w:rsidRPr="003C7EE5">
        <w:rPr>
          <w:lang w:val="ru-RU"/>
        </w:rPr>
        <w:t>.</w:t>
      </w:r>
    </w:p>
  </w:footnote>
  <w:footnote w:id="5">
    <w:p w:rsidR="0032764C" w:rsidRPr="003C7EE5" w:rsidRDefault="0032764C" w:rsidP="0065508A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Статьи</w:t>
      </w:r>
      <w:r w:rsidRPr="003C7EE5">
        <w:rPr>
          <w:lang w:val="ru-RU"/>
        </w:rPr>
        <w:t xml:space="preserve"> 1,</w:t>
      </w:r>
      <w:r>
        <w:rPr>
          <w:lang w:val="ru-RU"/>
        </w:rPr>
        <w:t xml:space="preserve"> </w:t>
      </w:r>
      <w:r w:rsidRPr="003C7EE5">
        <w:rPr>
          <w:lang w:val="ru-RU"/>
        </w:rPr>
        <w:t>5,</w:t>
      </w:r>
      <w:r>
        <w:rPr>
          <w:lang w:val="ru-RU"/>
        </w:rPr>
        <w:t xml:space="preserve"> </w:t>
      </w:r>
      <w:r w:rsidRPr="003C7EE5">
        <w:rPr>
          <w:lang w:val="ru-RU"/>
        </w:rPr>
        <w:t>7,</w:t>
      </w:r>
      <w:r>
        <w:rPr>
          <w:lang w:val="ru-RU"/>
        </w:rPr>
        <w:t xml:space="preserve"> </w:t>
      </w:r>
      <w:r w:rsidRPr="003C7EE5">
        <w:rPr>
          <w:lang w:val="ru-RU"/>
        </w:rPr>
        <w:t>11,</w:t>
      </w:r>
      <w:r>
        <w:rPr>
          <w:lang w:val="ru-RU"/>
        </w:rPr>
        <w:t xml:space="preserve"> </w:t>
      </w:r>
      <w:r w:rsidRPr="003C7EE5">
        <w:rPr>
          <w:lang w:val="ru-RU"/>
        </w:rPr>
        <w:t xml:space="preserve">12 Закона </w:t>
      </w:r>
      <w:r>
        <w:rPr>
          <w:lang w:val="ru-RU"/>
        </w:rPr>
        <w:t>"</w:t>
      </w:r>
      <w:r w:rsidRPr="003C7EE5">
        <w:rPr>
          <w:lang w:val="ru-RU"/>
        </w:rPr>
        <w:t>О Кабинете Министров Республики Узбекистан</w:t>
      </w:r>
      <w:r>
        <w:rPr>
          <w:lang w:val="ru-RU"/>
        </w:rPr>
        <w:t>"</w:t>
      </w:r>
      <w:r w:rsidRPr="003C7EE5">
        <w:rPr>
          <w:lang w:val="ru-RU"/>
        </w:rPr>
        <w:t xml:space="preserve"> от 6.05.1993</w:t>
      </w:r>
      <w:r>
        <w:rPr>
          <w:lang w:val="ru-RU"/>
        </w:rPr>
        <w:t xml:space="preserve"> </w:t>
      </w:r>
      <w:r w:rsidRPr="003C7EE5">
        <w:rPr>
          <w:lang w:val="ru-RU"/>
        </w:rPr>
        <w:t>г</w:t>
      </w:r>
      <w:r>
        <w:rPr>
          <w:lang w:val="ru-RU"/>
        </w:rPr>
        <w:t>ода</w:t>
      </w:r>
      <w:r w:rsidRPr="003C7EE5">
        <w:rPr>
          <w:lang w:val="ru-RU"/>
        </w:rPr>
        <w:t>.</w:t>
      </w:r>
    </w:p>
  </w:footnote>
  <w:footnote w:id="6">
    <w:p w:rsidR="0032764C" w:rsidRPr="00890FEC" w:rsidRDefault="0032764C" w:rsidP="0065508A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Статья</w:t>
      </w:r>
      <w:r w:rsidRPr="00890FEC">
        <w:rPr>
          <w:lang w:val="ru-RU"/>
        </w:rPr>
        <w:t xml:space="preserve"> 14 "Об обороне</w:t>
      </w:r>
      <w:r>
        <w:rPr>
          <w:lang w:val="ru-RU"/>
        </w:rPr>
        <w:t>".</w:t>
      </w:r>
    </w:p>
  </w:footnote>
  <w:footnote w:id="7">
    <w:p w:rsidR="0032764C" w:rsidRPr="00890FEC" w:rsidRDefault="0032764C" w:rsidP="0065508A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</w:r>
      <w:r w:rsidRPr="003C7EE5">
        <w:rPr>
          <w:lang w:val="ru-RU"/>
        </w:rPr>
        <w:t>Ст</w:t>
      </w:r>
      <w:r>
        <w:rPr>
          <w:lang w:val="ru-RU"/>
        </w:rPr>
        <w:t>атьи</w:t>
      </w:r>
      <w:r w:rsidRPr="003C7EE5">
        <w:rPr>
          <w:lang w:val="ru-RU"/>
        </w:rPr>
        <w:t xml:space="preserve"> 45,</w:t>
      </w:r>
      <w:r>
        <w:rPr>
          <w:lang w:val="ru-RU"/>
        </w:rPr>
        <w:t xml:space="preserve"> </w:t>
      </w:r>
      <w:r w:rsidRPr="003C7EE5">
        <w:rPr>
          <w:lang w:val="ru-RU"/>
        </w:rPr>
        <w:t xml:space="preserve">50 Закона </w:t>
      </w:r>
      <w:r>
        <w:rPr>
          <w:lang w:val="ru-RU"/>
        </w:rPr>
        <w:t>"</w:t>
      </w:r>
      <w:r w:rsidRPr="003C7EE5">
        <w:rPr>
          <w:lang w:val="ru-RU"/>
        </w:rPr>
        <w:t>О всеобщей воинской обязанности и военной службе</w:t>
      </w:r>
      <w:r>
        <w:rPr>
          <w:lang w:val="ru-RU"/>
        </w:rPr>
        <w:t>"</w:t>
      </w:r>
      <w:r w:rsidRPr="003C7EE5">
        <w:rPr>
          <w:lang w:val="ru-RU"/>
        </w:rPr>
        <w:t xml:space="preserve"> </w:t>
      </w:r>
      <w:r>
        <w:rPr>
          <w:lang w:val="ru-RU"/>
        </w:rPr>
        <w:br/>
      </w:r>
      <w:r w:rsidRPr="003C7EE5">
        <w:rPr>
          <w:lang w:val="ru-RU"/>
        </w:rPr>
        <w:t>от 12.12.</w:t>
      </w:r>
      <w:r w:rsidRPr="00890FEC">
        <w:rPr>
          <w:lang w:val="ru-RU"/>
        </w:rPr>
        <w:t>2002</w:t>
      </w:r>
      <w:r>
        <w:rPr>
          <w:lang w:val="ru-RU"/>
        </w:rPr>
        <w:t xml:space="preserve"> года.</w:t>
      </w:r>
    </w:p>
  </w:footnote>
  <w:footnote w:id="8">
    <w:p w:rsidR="0032764C" w:rsidRPr="003C7EE5" w:rsidRDefault="0032764C" w:rsidP="00057844">
      <w:pPr>
        <w:pStyle w:val="FootnoteText"/>
        <w:rPr>
          <w:lang w:val="ru-RU"/>
        </w:rPr>
      </w:pPr>
      <w:r w:rsidRPr="00FF5771">
        <w:rPr>
          <w:lang w:val="ru-RU"/>
        </w:rPr>
        <w:tab/>
      </w:r>
      <w:r>
        <w:rPr>
          <w:rStyle w:val="FootnoteReference"/>
        </w:rPr>
        <w:footnoteRef/>
      </w:r>
      <w:r w:rsidRPr="005F50D6">
        <w:rPr>
          <w:lang w:val="ru-RU"/>
        </w:rPr>
        <w:tab/>
      </w:r>
      <w:r w:rsidRPr="003C7EE5">
        <w:rPr>
          <w:lang w:val="ru-RU"/>
        </w:rPr>
        <w:t>Приложение 4</w:t>
      </w:r>
      <w:r w:rsidRPr="005F50D6">
        <w:rPr>
          <w:lang w:val="ru-RU"/>
        </w:rPr>
        <w:t>,</w:t>
      </w:r>
      <w:r w:rsidRPr="003C7EE5">
        <w:rPr>
          <w:lang w:val="ru-RU"/>
        </w:rPr>
        <w:t xml:space="preserve"> Извлечения из Кодекса Республики Узбекистан об административной ответственности</w:t>
      </w:r>
      <w:r w:rsidRPr="005F50D6">
        <w:rPr>
          <w:lang w:val="ru-RU"/>
        </w:rPr>
        <w:t>,</w:t>
      </w:r>
      <w:r w:rsidRPr="003C7EE5">
        <w:rPr>
          <w:lang w:val="ru-RU"/>
        </w:rPr>
        <w:t xml:space="preserve"> </w:t>
      </w:r>
      <w:r>
        <w:rPr>
          <w:lang w:val="ru-RU"/>
        </w:rPr>
        <w:t>статья</w:t>
      </w:r>
      <w:r w:rsidRPr="003C7EE5">
        <w:rPr>
          <w:lang w:val="ru-RU"/>
        </w:rPr>
        <w:t xml:space="preserve"> 237; Приложение 5</w:t>
      </w:r>
      <w:r w:rsidRPr="005F50D6">
        <w:rPr>
          <w:lang w:val="ru-RU"/>
        </w:rPr>
        <w:t>,</w:t>
      </w:r>
      <w:r w:rsidRPr="003C7EE5">
        <w:rPr>
          <w:lang w:val="ru-RU"/>
        </w:rPr>
        <w:t xml:space="preserve"> Извлечения из Уголовного кодекса Республики Узбекистан</w:t>
      </w:r>
      <w:r w:rsidRPr="005F50D6">
        <w:rPr>
          <w:lang w:val="ru-RU"/>
        </w:rPr>
        <w:t>,</w:t>
      </w:r>
      <w:r w:rsidRPr="003C7EE5">
        <w:rPr>
          <w:lang w:val="ru-RU"/>
        </w:rPr>
        <w:t xml:space="preserve"> </w:t>
      </w:r>
      <w:r>
        <w:rPr>
          <w:lang w:val="ru-RU"/>
        </w:rPr>
        <w:t xml:space="preserve">статья </w:t>
      </w:r>
      <w:r w:rsidRPr="003C7EE5">
        <w:rPr>
          <w:lang w:val="ru-RU"/>
        </w:rPr>
        <w:t>225.</w:t>
      </w:r>
    </w:p>
  </w:footnote>
  <w:footnote w:id="9">
    <w:p w:rsidR="0032764C" w:rsidRPr="003C7EE5" w:rsidRDefault="0032764C" w:rsidP="00057844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</w:r>
      <w:r w:rsidRPr="003C7EE5">
        <w:rPr>
          <w:lang w:val="ru-RU"/>
        </w:rPr>
        <w:t>Приложение 5</w:t>
      </w:r>
      <w:r>
        <w:rPr>
          <w:lang w:val="ru-RU"/>
        </w:rPr>
        <w:t>,</w:t>
      </w:r>
      <w:r w:rsidRPr="003C7EE5">
        <w:rPr>
          <w:lang w:val="ru-RU"/>
        </w:rPr>
        <w:t xml:space="preserve"> ст</w:t>
      </w:r>
      <w:r>
        <w:rPr>
          <w:lang w:val="ru-RU"/>
        </w:rPr>
        <w:t>атьи</w:t>
      </w:r>
      <w:r w:rsidRPr="003C7EE5">
        <w:rPr>
          <w:lang w:val="ru-RU"/>
        </w:rPr>
        <w:t xml:space="preserve"> 135,</w:t>
      </w:r>
      <w:r>
        <w:rPr>
          <w:lang w:val="ru-RU"/>
        </w:rPr>
        <w:t xml:space="preserve"> </w:t>
      </w:r>
      <w:r w:rsidRPr="003C7EE5">
        <w:rPr>
          <w:lang w:val="ru-RU"/>
        </w:rPr>
        <w:t>154-1 Уголовного кодекса Республики Узбекистан.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64C" w:rsidRPr="0039094C" w:rsidRDefault="0032764C">
    <w:pPr>
      <w:pStyle w:val="Header"/>
      <w:rPr>
        <w:lang w:val="en-US"/>
      </w:rPr>
    </w:pPr>
    <w:r>
      <w:rPr>
        <w:lang w:val="en-US"/>
      </w:rPr>
      <w:t>CRC/C/OPAC/UZB/1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64C" w:rsidRPr="0039094C" w:rsidRDefault="0032764C" w:rsidP="0039094C">
    <w:pPr>
      <w:pStyle w:val="Header"/>
      <w:rPr>
        <w:lang w:val="en-US"/>
      </w:rPr>
    </w:pPr>
    <w:r>
      <w:rPr>
        <w:lang w:val="en-US"/>
      </w:rPr>
      <w:tab/>
      <w:t>CRC/C/OPAC/UZB/1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6AC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7844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1D1F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1F4593"/>
    <w:rsid w:val="0020059C"/>
    <w:rsid w:val="002019BD"/>
    <w:rsid w:val="00206F32"/>
    <w:rsid w:val="002270F7"/>
    <w:rsid w:val="00232D42"/>
    <w:rsid w:val="00237334"/>
    <w:rsid w:val="002444F4"/>
    <w:rsid w:val="00245952"/>
    <w:rsid w:val="002629A0"/>
    <w:rsid w:val="0028492B"/>
    <w:rsid w:val="002853F6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764C"/>
    <w:rsid w:val="00332891"/>
    <w:rsid w:val="00343CDB"/>
    <w:rsid w:val="00356BB2"/>
    <w:rsid w:val="00360477"/>
    <w:rsid w:val="00367FC9"/>
    <w:rsid w:val="003711A1"/>
    <w:rsid w:val="00372123"/>
    <w:rsid w:val="00386581"/>
    <w:rsid w:val="00387100"/>
    <w:rsid w:val="0039094C"/>
    <w:rsid w:val="003951D3"/>
    <w:rsid w:val="003978C6"/>
    <w:rsid w:val="003B40A9"/>
    <w:rsid w:val="003C016E"/>
    <w:rsid w:val="003D5EBD"/>
    <w:rsid w:val="00401CE0"/>
    <w:rsid w:val="00403234"/>
    <w:rsid w:val="00407AC3"/>
    <w:rsid w:val="0041245E"/>
    <w:rsid w:val="00414586"/>
    <w:rsid w:val="00415059"/>
    <w:rsid w:val="00424FDD"/>
    <w:rsid w:val="0043033D"/>
    <w:rsid w:val="00435FE4"/>
    <w:rsid w:val="00457634"/>
    <w:rsid w:val="00461CFB"/>
    <w:rsid w:val="00474F42"/>
    <w:rsid w:val="00476D70"/>
    <w:rsid w:val="0048244D"/>
    <w:rsid w:val="004A0DE8"/>
    <w:rsid w:val="004A4CB7"/>
    <w:rsid w:val="004A57B5"/>
    <w:rsid w:val="004B053D"/>
    <w:rsid w:val="004B19DA"/>
    <w:rsid w:val="004C17CE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58B9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4FD8"/>
    <w:rsid w:val="005E74AB"/>
    <w:rsid w:val="00606A3E"/>
    <w:rsid w:val="006115AA"/>
    <w:rsid w:val="006120AE"/>
    <w:rsid w:val="00635E86"/>
    <w:rsid w:val="00636A37"/>
    <w:rsid w:val="006501A5"/>
    <w:rsid w:val="0065508A"/>
    <w:rsid w:val="006567B2"/>
    <w:rsid w:val="0066098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7EAB"/>
    <w:rsid w:val="0075279B"/>
    <w:rsid w:val="00753748"/>
    <w:rsid w:val="00762446"/>
    <w:rsid w:val="00764E74"/>
    <w:rsid w:val="00781ACB"/>
    <w:rsid w:val="007A79EB"/>
    <w:rsid w:val="007D4CA0"/>
    <w:rsid w:val="007D7799"/>
    <w:rsid w:val="007D7A23"/>
    <w:rsid w:val="007E38C3"/>
    <w:rsid w:val="007E549E"/>
    <w:rsid w:val="007E71C9"/>
    <w:rsid w:val="007F7553"/>
    <w:rsid w:val="00800F66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24D5"/>
    <w:rsid w:val="00980C86"/>
    <w:rsid w:val="009A2935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7A39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BE6FBF"/>
    <w:rsid w:val="00C07C0F"/>
    <w:rsid w:val="00C145C4"/>
    <w:rsid w:val="00C16A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6AE0"/>
    <w:rsid w:val="00D26B13"/>
    <w:rsid w:val="00D26CC1"/>
    <w:rsid w:val="00D30662"/>
    <w:rsid w:val="00D32A0B"/>
    <w:rsid w:val="00D6236B"/>
    <w:rsid w:val="00D809D1"/>
    <w:rsid w:val="00D84ECF"/>
    <w:rsid w:val="00D92A85"/>
    <w:rsid w:val="00D94CF8"/>
    <w:rsid w:val="00DA2851"/>
    <w:rsid w:val="00DA2B7C"/>
    <w:rsid w:val="00DA4C46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6B08"/>
    <w:rsid w:val="00F87506"/>
    <w:rsid w:val="00F92C41"/>
    <w:rsid w:val="00FA5522"/>
    <w:rsid w:val="00FA6E4A"/>
    <w:rsid w:val="00FB2B35"/>
    <w:rsid w:val="00FC4AE1"/>
    <w:rsid w:val="00FD78A3"/>
    <w:rsid w:val="00FE23B4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ChG">
    <w:name w:val="_ H _Ch_G"/>
    <w:basedOn w:val="Normal"/>
    <w:next w:val="Normal"/>
    <w:link w:val="HChGChar"/>
    <w:rsid w:val="0039094C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HChGChar">
    <w:name w:val="_ H _Ch_G Char"/>
    <w:link w:val="HChG"/>
    <w:rsid w:val="0039094C"/>
    <w:rPr>
      <w:b/>
      <w:sz w:val="28"/>
      <w:lang w:val="en-GB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36</Pages>
  <Words>14506</Words>
  <Characters>82687</Characters>
  <Application>Microsoft Office Word</Application>
  <DocSecurity>4</DocSecurity>
  <Lines>689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97000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Vera ARGOUNOVA</cp:lastModifiedBy>
  <cp:revision>2</cp:revision>
  <cp:lastPrinted>1601-01-01T00:00:00Z</cp:lastPrinted>
  <dcterms:created xsi:type="dcterms:W3CDTF">2012-02-01T13:34:00Z</dcterms:created>
  <dcterms:modified xsi:type="dcterms:W3CDTF">2012-02-01T13:34:00Z</dcterms:modified>
</cp:coreProperties>
</file>