
<file path=[Content_Types].xml><?xml version="1.0" encoding="utf-8"?>
<Types xmlns="http://schemas.openxmlformats.org/package/2006/content-types">
  <Default Extension="bin" ContentType="application/vnd.openxmlformats-officedocument.oleObject"/>
  <Default Extension="pcz" ContentType="image/x-pcz"/>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Layout w:type="fixed"/>
        <w:tblCellMar>
          <w:left w:w="68" w:type="dxa"/>
          <w:right w:w="68" w:type="dxa"/>
        </w:tblCellMar>
        <w:tblLook w:val="0000" w:firstRow="0" w:lastRow="0" w:firstColumn="0" w:lastColumn="0" w:noHBand="0" w:noVBand="0"/>
      </w:tblPr>
      <w:tblGrid>
        <w:gridCol w:w="1628"/>
        <w:gridCol w:w="4808"/>
        <w:gridCol w:w="3062"/>
      </w:tblGrid>
      <w:tr w:rsidR="006B29FD" w:rsidRPr="00CC024D" w:rsidTr="004F0959">
        <w:tc>
          <w:tcPr>
            <w:tcW w:w="1628" w:type="dxa"/>
            <w:tcBorders>
              <w:bottom w:val="single" w:sz="4" w:space="0" w:color="000000"/>
            </w:tcBorders>
          </w:tcPr>
          <w:p w:rsidR="006B29FD" w:rsidRPr="00CC024D" w:rsidRDefault="004F0959">
            <w:pPr>
              <w:pBdr>
                <w:top w:val="single" w:sz="4" w:space="0" w:color="FFFFFF"/>
                <w:left w:val="single" w:sz="4" w:space="0" w:color="FFFFFF"/>
                <w:bottom w:val="single" w:sz="4" w:space="0" w:color="FFFFFF"/>
                <w:right w:val="single" w:sz="4" w:space="0" w:color="FFFFFF"/>
              </w:pBdr>
              <w:snapToGrid w:val="0"/>
              <w:spacing w:before="60" w:after="120"/>
              <w:rPr>
                <w:rFonts w:ascii="Arial" w:hAnsi="Arial"/>
                <w:b/>
                <w:sz w:val="28"/>
                <w:lang w:val="es-ES_tradnl"/>
              </w:rPr>
            </w:pPr>
            <w:r>
              <w:rPr>
                <w:rFonts w:ascii="Arial" w:hAnsi="Arial" w:cs="Arial"/>
                <w:b/>
                <w:sz w:val="28"/>
              </w:rPr>
              <w:t>NACIONES UNIDAS</w:t>
            </w:r>
          </w:p>
        </w:tc>
        <w:tc>
          <w:tcPr>
            <w:tcW w:w="4808" w:type="dxa"/>
            <w:tcBorders>
              <w:bottom w:val="single" w:sz="4" w:space="0" w:color="000000"/>
            </w:tcBorders>
          </w:tcPr>
          <w:p w:rsidR="006B29FD" w:rsidRPr="00CC024D" w:rsidRDefault="006B29FD">
            <w:pPr>
              <w:snapToGrid w:val="0"/>
              <w:spacing w:after="120"/>
              <w:ind w:hanging="1"/>
              <w:rPr>
                <w:b/>
                <w:lang w:val="es-ES_tradnl"/>
              </w:rPr>
            </w:pPr>
          </w:p>
        </w:tc>
        <w:tc>
          <w:tcPr>
            <w:tcW w:w="3062" w:type="dxa"/>
            <w:tcBorders>
              <w:bottom w:val="single" w:sz="4" w:space="0" w:color="000000"/>
            </w:tcBorders>
          </w:tcPr>
          <w:p w:rsidR="006B29FD" w:rsidRPr="00CC024D" w:rsidRDefault="006B29FD" w:rsidP="006C7375">
            <w:pPr>
              <w:snapToGrid w:val="0"/>
              <w:spacing w:after="120"/>
              <w:ind w:left="284"/>
              <w:jc w:val="right"/>
              <w:rPr>
                <w:rFonts w:ascii="Arial" w:hAnsi="Arial"/>
                <w:b/>
                <w:sz w:val="72"/>
                <w:lang w:val="es-ES_tradnl"/>
              </w:rPr>
            </w:pPr>
            <w:r w:rsidRPr="00CC024D">
              <w:rPr>
                <w:rFonts w:ascii="Arial" w:hAnsi="Arial"/>
                <w:b/>
                <w:sz w:val="72"/>
                <w:lang w:val="es-ES_tradnl"/>
              </w:rPr>
              <w:t>CERD</w:t>
            </w:r>
          </w:p>
        </w:tc>
      </w:tr>
      <w:tr w:rsidR="006B29FD" w:rsidRPr="00CC024D" w:rsidTr="004F0959">
        <w:tc>
          <w:tcPr>
            <w:tcW w:w="1628" w:type="dxa"/>
            <w:tcBorders>
              <w:bottom w:val="single" w:sz="20" w:space="0" w:color="000000"/>
            </w:tcBorders>
            <w:tcMar>
              <w:top w:w="227" w:type="dxa"/>
            </w:tcMar>
          </w:tcPr>
          <w:p w:rsidR="006B29FD" w:rsidRPr="00CC024D" w:rsidRDefault="006B29FD">
            <w:pPr>
              <w:snapToGrid w:val="0"/>
              <w:spacing w:after="58"/>
              <w:ind w:hanging="1"/>
              <w:rPr>
                <w:rFonts w:ascii="Arial" w:hAnsi="Arial"/>
                <w:b/>
                <w:sz w:val="32"/>
                <w:lang w:val="es-ES_tradnl"/>
              </w:rPr>
            </w:pPr>
            <w:r w:rsidRPr="00CC024D">
              <w:rPr>
                <w:lang w:val="es-ES_tradnl"/>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ed="t">
                  <v:fill color2="black"/>
                  <v:imagedata r:id="rId7" r:pict="rId8" o:title=""/>
                </v:shape>
                <o:OLEObject Type="Embed" ProgID="Word.Picture.8" ShapeID="_x0000_i1025" DrawAspect="Content" ObjectID="_1395485865" r:id="rId9"/>
              </w:object>
            </w:r>
          </w:p>
        </w:tc>
        <w:tc>
          <w:tcPr>
            <w:tcW w:w="4808" w:type="dxa"/>
            <w:tcBorders>
              <w:bottom w:val="single" w:sz="20" w:space="0" w:color="000000"/>
            </w:tcBorders>
            <w:tcMar>
              <w:top w:w="227" w:type="dxa"/>
            </w:tcMar>
          </w:tcPr>
          <w:p w:rsidR="006B29FD" w:rsidRPr="00CC024D" w:rsidRDefault="006B29FD" w:rsidP="007D5458">
            <w:pPr>
              <w:snapToGrid w:val="0"/>
              <w:spacing w:after="58"/>
              <w:rPr>
                <w:rFonts w:ascii="Arial" w:hAnsi="Arial"/>
                <w:b/>
                <w:sz w:val="32"/>
                <w:lang w:val="es-ES_tradnl"/>
              </w:rPr>
            </w:pPr>
            <w:r w:rsidRPr="00CC024D">
              <w:rPr>
                <w:rFonts w:ascii="Arial" w:hAnsi="Arial"/>
                <w:b/>
                <w:sz w:val="32"/>
                <w:lang w:val="es-ES_tradnl"/>
              </w:rPr>
              <w:t>Convención Internacional sobre la Eliminación</w:t>
            </w:r>
            <w:r w:rsidR="007D5458">
              <w:rPr>
                <w:rFonts w:ascii="Arial" w:hAnsi="Arial"/>
                <w:b/>
                <w:sz w:val="32"/>
                <w:lang w:val="es-ES_tradnl"/>
              </w:rPr>
              <w:br/>
            </w:r>
            <w:r w:rsidRPr="00CC024D">
              <w:rPr>
                <w:rFonts w:ascii="Arial" w:hAnsi="Arial"/>
                <w:b/>
                <w:sz w:val="32"/>
                <w:lang w:val="es-ES_tradnl"/>
              </w:rPr>
              <w:t>de todas las Formas de Discriminación Racial</w:t>
            </w:r>
          </w:p>
        </w:tc>
        <w:tc>
          <w:tcPr>
            <w:tcW w:w="3062" w:type="dxa"/>
            <w:tcBorders>
              <w:bottom w:val="single" w:sz="20" w:space="0" w:color="000000"/>
            </w:tcBorders>
            <w:tcMar>
              <w:top w:w="227" w:type="dxa"/>
            </w:tcMar>
          </w:tcPr>
          <w:p w:rsidR="003D6CEF" w:rsidRPr="0024534F" w:rsidRDefault="003D6CEF" w:rsidP="00EC0D50">
            <w:pPr>
              <w:tabs>
                <w:tab w:val="right" w:pos="3195"/>
              </w:tabs>
              <w:spacing w:after="240"/>
              <w:rPr>
                <w:lang w:val="es-ES"/>
              </w:rPr>
            </w:pPr>
            <w:r w:rsidRPr="003D6CEF">
              <w:rPr>
                <w:lang w:val="es-ES"/>
              </w:rPr>
              <w:t>Distr.</w:t>
            </w:r>
            <w:r w:rsidRPr="003D6CEF">
              <w:rPr>
                <w:lang w:val="es-ES"/>
              </w:rPr>
              <w:br/>
            </w:r>
            <w:r w:rsidRPr="0024534F">
              <w:rPr>
                <w:lang w:val="es-ES"/>
              </w:rPr>
              <w:t>GENERAL</w:t>
            </w:r>
          </w:p>
          <w:p w:rsidR="00EC0D50" w:rsidRPr="001F1CB1" w:rsidRDefault="003121D0" w:rsidP="00EC0D50">
            <w:pPr>
              <w:rPr>
                <w:lang w:val="es-ES_tradnl"/>
              </w:rPr>
            </w:pPr>
            <w:r>
              <w:rPr>
                <w:lang w:val="es-ES"/>
              </w:rPr>
              <w:t>CERD/C/SR.1865</w:t>
            </w:r>
            <w:r w:rsidR="003D6CEF" w:rsidRPr="0024534F">
              <w:rPr>
                <w:lang w:val="es-ES"/>
              </w:rPr>
              <w:br/>
            </w:r>
            <w:r w:rsidR="00EC0D50">
              <w:rPr>
                <w:lang w:val="es-ES_tradnl"/>
              </w:rPr>
              <w:t>22 de octubre</w:t>
            </w:r>
            <w:r w:rsidR="00EC0D50" w:rsidRPr="001F1CB1">
              <w:rPr>
                <w:lang w:val="es-ES_tradnl"/>
              </w:rPr>
              <w:t xml:space="preserve"> de 200</w:t>
            </w:r>
            <w:r w:rsidR="00EC0D50">
              <w:rPr>
                <w:lang w:val="es-ES_tradnl"/>
              </w:rPr>
              <w:t>9</w:t>
            </w:r>
          </w:p>
          <w:p w:rsidR="006B29FD" w:rsidRPr="00CC024D" w:rsidRDefault="00916696" w:rsidP="00EC0D50">
            <w:pPr>
              <w:tabs>
                <w:tab w:val="right" w:pos="3195"/>
              </w:tabs>
              <w:spacing w:after="240"/>
              <w:rPr>
                <w:lang w:val="es-ES_tradnl"/>
              </w:rPr>
            </w:pPr>
            <w:r>
              <w:rPr>
                <w:lang w:val="es-ES"/>
              </w:rPr>
              <w:br/>
            </w:r>
            <w:r w:rsidR="003D6CEF" w:rsidRPr="0024534F">
              <w:rPr>
                <w:lang w:val="es-ES"/>
              </w:rPr>
              <w:t>ESPAÑOL</w:t>
            </w:r>
            <w:r w:rsidR="003D6CEF">
              <w:rPr>
                <w:lang w:val="es-ES"/>
              </w:rPr>
              <w:br/>
            </w:r>
            <w:r w:rsidR="003D6CEF">
              <w:t>Original: FRANCÉS</w:t>
            </w:r>
          </w:p>
        </w:tc>
      </w:tr>
    </w:tbl>
    <w:p w:rsidR="006B29FD" w:rsidRPr="00CC024D" w:rsidRDefault="006B29FD">
      <w:pPr>
        <w:spacing w:before="240" w:after="240"/>
        <w:jc w:val="center"/>
        <w:rPr>
          <w:lang w:val="es-ES_tradnl"/>
        </w:rPr>
      </w:pPr>
      <w:r w:rsidRPr="00CC024D">
        <w:rPr>
          <w:lang w:val="es-ES_tradnl"/>
        </w:rPr>
        <w:t xml:space="preserve">COMITÉ PARA </w:t>
      </w:r>
      <w:smartTag w:uri="urn:schemas-microsoft-com:office:smarttags" w:element="PersonName">
        <w:smartTagPr>
          <w:attr w:name="ProductID" w:val="LA ELIMINACIￓN DE"/>
        </w:smartTagPr>
        <w:r w:rsidRPr="00CC024D">
          <w:rPr>
            <w:lang w:val="es-ES_tradnl"/>
          </w:rPr>
          <w:t>LA ELIMINACIÓN DE</w:t>
        </w:r>
      </w:smartTag>
      <w:r w:rsidRPr="00CC024D">
        <w:rPr>
          <w:lang w:val="es-ES_tradnl"/>
        </w:rPr>
        <w:t xml:space="preserve"> </w:t>
      </w:r>
      <w:smartTag w:uri="urn:schemas-microsoft-com:office:smarttags" w:element="PersonName">
        <w:smartTagPr>
          <w:attr w:name="ProductID" w:val="LA DISCRIMINACIￓN RACIAL"/>
        </w:smartTagPr>
        <w:r w:rsidRPr="00CC024D">
          <w:rPr>
            <w:lang w:val="es-ES_tradnl"/>
          </w:rPr>
          <w:t>LA DISCRIMINACIÓN RACIAL</w:t>
        </w:r>
      </w:smartTag>
    </w:p>
    <w:p w:rsidR="006B29FD" w:rsidRPr="00CC024D" w:rsidRDefault="006B29FD">
      <w:pPr>
        <w:spacing w:after="240"/>
        <w:jc w:val="center"/>
        <w:rPr>
          <w:lang w:val="es-ES_tradnl"/>
        </w:rPr>
      </w:pPr>
      <w:r w:rsidRPr="00CC024D">
        <w:rPr>
          <w:lang w:val="es-ES_tradnl"/>
        </w:rPr>
        <w:t>Septuagésima segundo período de sesiones</w:t>
      </w:r>
    </w:p>
    <w:p w:rsidR="006B29FD" w:rsidRPr="00CC024D" w:rsidRDefault="006B29FD">
      <w:pPr>
        <w:spacing w:after="240"/>
        <w:jc w:val="center"/>
        <w:rPr>
          <w:lang w:val="es-ES_tradnl"/>
        </w:rPr>
      </w:pPr>
      <w:r w:rsidRPr="00CC024D">
        <w:rPr>
          <w:lang w:val="es-ES_tradnl"/>
        </w:rPr>
        <w:t>ACTA RESUMIDA DE LA 1865ª SESIÓN</w:t>
      </w:r>
    </w:p>
    <w:p w:rsidR="006B29FD" w:rsidRPr="00CC024D" w:rsidRDefault="006B29FD">
      <w:pPr>
        <w:spacing w:after="240"/>
        <w:jc w:val="center"/>
        <w:rPr>
          <w:lang w:val="es-ES_tradnl"/>
        </w:rPr>
      </w:pPr>
      <w:r w:rsidRPr="00CC024D">
        <w:rPr>
          <w:lang w:val="es-ES_tradnl"/>
        </w:rPr>
        <w:t>celebrada en el Palais Wilson, Ginebra</w:t>
      </w:r>
      <w:r w:rsidRPr="00CC024D">
        <w:rPr>
          <w:lang w:val="es-ES_tradnl"/>
        </w:rPr>
        <w:br/>
        <w:t>el viernes 29 de febrero de2008, a las 15 horas</w:t>
      </w:r>
    </w:p>
    <w:p w:rsidR="006B29FD" w:rsidRPr="00CC024D" w:rsidRDefault="006B29FD">
      <w:pPr>
        <w:spacing w:after="240"/>
        <w:jc w:val="center"/>
        <w:rPr>
          <w:lang w:val="es-ES_tradnl"/>
        </w:rPr>
      </w:pPr>
      <w:r w:rsidRPr="00CC024D">
        <w:rPr>
          <w:u w:val="single"/>
          <w:lang w:val="es-ES_tradnl"/>
        </w:rPr>
        <w:t>Presidenta</w:t>
      </w:r>
      <w:r w:rsidRPr="00CC024D">
        <w:rPr>
          <w:lang w:val="es-ES_tradnl"/>
        </w:rPr>
        <w:t xml:space="preserve">: Sra. DAH </w:t>
      </w:r>
    </w:p>
    <w:p w:rsidR="006B29FD" w:rsidRPr="00CC024D" w:rsidRDefault="006B29FD">
      <w:pPr>
        <w:spacing w:after="240"/>
        <w:jc w:val="center"/>
        <w:rPr>
          <w:lang w:val="es-ES_tradnl"/>
        </w:rPr>
      </w:pPr>
      <w:r w:rsidRPr="00CC024D">
        <w:rPr>
          <w:lang w:val="es-ES_tradnl"/>
        </w:rPr>
        <w:t>SUMARIO</w:t>
      </w:r>
    </w:p>
    <w:p w:rsidR="006B29FD" w:rsidRPr="00CC024D" w:rsidRDefault="006B29FD">
      <w:pPr>
        <w:spacing w:after="240"/>
        <w:rPr>
          <w:lang w:val="es-ES_tradnl"/>
        </w:rPr>
      </w:pPr>
      <w:r w:rsidRPr="00CC024D">
        <w:rPr>
          <w:lang w:val="es-ES_tradnl"/>
        </w:rPr>
        <w:t xml:space="preserve">EXAMEN DE LOS INFORMES, OBSERVACIONES E INFORMACIÓN PRESENTADOS POR LOS ESTADOS PARTES DE CONFORMIDAD CON EL ARTÍCULO 9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w:t>
      </w:r>
      <w:r w:rsidRPr="00CC024D">
        <w:rPr>
          <w:i/>
          <w:lang w:val="es-ES_tradnl"/>
        </w:rPr>
        <w:t>continuación</w:t>
      </w:r>
      <w:r w:rsidRPr="00CC024D">
        <w:rPr>
          <w:lang w:val="es-ES_tradnl"/>
        </w:rPr>
        <w:t>)</w:t>
      </w:r>
    </w:p>
    <w:p w:rsidR="006B29FD" w:rsidRPr="00CC024D" w:rsidRDefault="006B29FD">
      <w:pPr>
        <w:spacing w:after="240"/>
        <w:ind w:left="567"/>
        <w:rPr>
          <w:u w:val="single"/>
          <w:lang w:val="es-ES_tradnl"/>
        </w:rPr>
      </w:pPr>
      <w:r w:rsidRPr="00CC024D">
        <w:rPr>
          <w:u w:val="single"/>
          <w:lang w:val="es-ES_tradnl"/>
        </w:rPr>
        <w:t xml:space="preserve">Evaluación de la aplicación de </w:t>
      </w:r>
      <w:smartTag w:uri="urn:schemas-microsoft-com:office:smarttags" w:element="PersonName">
        <w:smartTagPr>
          <w:attr w:name="ProductID" w:val="LA CONVENCIￓN"/>
        </w:smartTagPr>
        <w:r w:rsidRPr="00CC024D">
          <w:rPr>
            <w:u w:val="single"/>
            <w:lang w:val="es-ES_tradnl"/>
          </w:rPr>
          <w:t>la Convención</w:t>
        </w:r>
      </w:smartTag>
      <w:r w:rsidRPr="00CC024D">
        <w:rPr>
          <w:u w:val="single"/>
          <w:lang w:val="es-ES_tradnl"/>
        </w:rPr>
        <w:t xml:space="preserve"> en los Estados Partes cuyos informes </w:t>
      </w:r>
      <w:r w:rsidR="008E5E95" w:rsidRPr="00CC024D">
        <w:rPr>
          <w:u w:val="single"/>
          <w:lang w:val="es-ES_tradnl"/>
        </w:rPr>
        <w:t>debían haberse presentado hace mucho tiempo</w:t>
      </w:r>
      <w:r w:rsidRPr="004F0959">
        <w:rPr>
          <w:lang w:val="es-ES_tradnl"/>
        </w:rPr>
        <w:t>:</w:t>
      </w:r>
    </w:p>
    <w:p w:rsidR="006B29FD" w:rsidRPr="00CC024D" w:rsidRDefault="00896318">
      <w:pPr>
        <w:spacing w:after="240"/>
        <w:ind w:left="567"/>
        <w:rPr>
          <w:lang w:val="es-ES_tradnl"/>
        </w:rPr>
      </w:pPr>
      <w:r w:rsidRPr="00CC024D">
        <w:rPr>
          <w:lang w:val="es-ES_tradnl"/>
        </w:rPr>
        <w:t>–</w:t>
      </w:r>
      <w:r w:rsidRPr="00CC024D">
        <w:rPr>
          <w:lang w:val="es-ES_tradnl"/>
        </w:rPr>
        <w:tab/>
      </w:r>
      <w:r w:rsidR="006B29FD" w:rsidRPr="00CC024D">
        <w:rPr>
          <w:lang w:val="es-ES_tradnl"/>
        </w:rPr>
        <w:t>Emiratos Árabes Unidos</w:t>
      </w:r>
    </w:p>
    <w:p w:rsidR="006B29FD" w:rsidRPr="00CC024D" w:rsidRDefault="00896318">
      <w:pPr>
        <w:spacing w:after="240"/>
        <w:ind w:left="567"/>
        <w:rPr>
          <w:lang w:val="es-ES_tradnl"/>
        </w:rPr>
      </w:pPr>
      <w:r w:rsidRPr="00CC024D">
        <w:rPr>
          <w:lang w:val="es-ES_tradnl"/>
        </w:rPr>
        <w:t>–</w:t>
      </w:r>
      <w:r w:rsidRPr="00CC024D">
        <w:rPr>
          <w:lang w:val="es-ES_tradnl"/>
        </w:rPr>
        <w:tab/>
      </w:r>
      <w:r w:rsidR="006B29FD" w:rsidRPr="00CC024D">
        <w:rPr>
          <w:lang w:val="es-ES_tradnl"/>
        </w:rPr>
        <w:t>Gambia</w:t>
      </w:r>
    </w:p>
    <w:p w:rsidR="006B29FD" w:rsidRPr="00CC024D" w:rsidRDefault="006B29FD">
      <w:pPr>
        <w:spacing w:after="240"/>
        <w:rPr>
          <w:lang w:val="es-ES_tradnl"/>
        </w:rPr>
      </w:pPr>
      <w:r w:rsidRPr="00CC024D">
        <w:rPr>
          <w:lang w:val="es-ES_tradnl"/>
        </w:rPr>
        <w:t xml:space="preserve">SEGUIMIENTO DE </w:t>
      </w:r>
      <w:smartTag w:uri="urn:schemas-microsoft-com:office:smarttags" w:element="PersonName">
        <w:smartTagPr>
          <w:attr w:name="ProductID" w:val="LA CONFERENCIA MUNDIAL"/>
        </w:smartTagPr>
        <w:r w:rsidRPr="00CC024D">
          <w:rPr>
            <w:lang w:val="es-ES_tradnl"/>
          </w:rPr>
          <w:t>LA CONFERENCIA MUNDIAL</w:t>
        </w:r>
      </w:smartTag>
      <w:r w:rsidRPr="00CC024D">
        <w:rPr>
          <w:lang w:val="es-ES_tradnl"/>
        </w:rPr>
        <w:t xml:space="preserve"> CONTRA EL RACISMO, </w:t>
      </w:r>
      <w:smartTag w:uri="urn:schemas-microsoft-com:office:smarttags" w:element="PersonName">
        <w:smartTagPr>
          <w:attr w:name="ProductID" w:val="LA DISCRIMINACIￓN RACIAL"/>
        </w:smartTagPr>
        <w:r w:rsidRPr="00CC024D">
          <w:rPr>
            <w:lang w:val="es-ES_tradnl"/>
          </w:rPr>
          <w:t>LA DISCRIMINACIÓN RACIAL</w:t>
        </w:r>
      </w:smartTag>
      <w:r w:rsidRPr="00CC024D">
        <w:rPr>
          <w:lang w:val="es-ES_tradnl"/>
        </w:rPr>
        <w:t xml:space="preserve">, </w:t>
      </w:r>
      <w:smartTag w:uri="urn:schemas-microsoft-com:office:smarttags" w:element="PersonName">
        <w:smartTagPr>
          <w:attr w:name="ProductID" w:val="LA XENOFOBIA Y"/>
        </w:smartTagPr>
        <w:r w:rsidRPr="00CC024D">
          <w:rPr>
            <w:lang w:val="es-ES_tradnl"/>
          </w:rPr>
          <w:t>LA XENOFOBIA Y</w:t>
        </w:r>
      </w:smartTag>
      <w:r w:rsidRPr="00CC024D">
        <w:rPr>
          <w:lang w:val="es-ES_tradnl"/>
        </w:rPr>
        <w:t xml:space="preserve"> LAS FORMAS CONEXAS DE INTOLERANCIA (</w:t>
      </w:r>
      <w:r w:rsidRPr="00CC024D">
        <w:rPr>
          <w:i/>
          <w:lang w:val="es-ES_tradnl"/>
        </w:rPr>
        <w:t>continuación</w:t>
      </w:r>
      <w:r w:rsidRPr="00CC024D">
        <w:rPr>
          <w:lang w:val="es-ES_tradnl"/>
        </w:rPr>
        <w:t>)</w:t>
      </w:r>
    </w:p>
    <w:p w:rsidR="006B29FD" w:rsidRPr="00CC024D" w:rsidRDefault="006B29FD">
      <w:pPr>
        <w:spacing w:after="240"/>
        <w:ind w:firstLine="567"/>
        <w:jc w:val="center"/>
        <w:rPr>
          <w:u w:val="single"/>
          <w:lang w:val="es-ES_tradnl"/>
        </w:rPr>
      </w:pPr>
      <w:r w:rsidRPr="00CC024D">
        <w:rPr>
          <w:u w:val="single"/>
          <w:lang w:val="es-ES_tradnl"/>
        </w:rPr>
        <w:t xml:space="preserve">Actividades complementarias a </w:t>
      </w:r>
      <w:smartTag w:uri="urn:schemas-microsoft-com:office:smarttags" w:element="PersonName">
        <w:smartTagPr>
          <w:attr w:name="ProductID" w:val="la Declaraci￳n"/>
        </w:smartTagPr>
        <w:r w:rsidRPr="00CC024D">
          <w:rPr>
            <w:u w:val="single"/>
            <w:lang w:val="es-ES_tradnl"/>
          </w:rPr>
          <w:t>la Declaración</w:t>
        </w:r>
      </w:smartTag>
      <w:r w:rsidRPr="00CC024D">
        <w:rPr>
          <w:u w:val="single"/>
          <w:lang w:val="es-ES_tradnl"/>
        </w:rPr>
        <w:t xml:space="preserve"> y al Programa de Acción</w:t>
      </w:r>
    </w:p>
    <w:p w:rsidR="006B29FD" w:rsidRPr="00CC024D" w:rsidRDefault="006B29FD">
      <w:pPr>
        <w:spacing w:after="240"/>
        <w:ind w:firstLine="567"/>
        <w:jc w:val="center"/>
        <w:rPr>
          <w:i/>
          <w:lang w:val="es-ES_tradnl"/>
        </w:rPr>
      </w:pPr>
      <w:r w:rsidRPr="00CC024D">
        <w:rPr>
          <w:i/>
          <w:lang w:val="es-ES_tradnl"/>
        </w:rPr>
        <w:t xml:space="preserve">Se </w:t>
      </w:r>
      <w:r w:rsidR="006E6CCA" w:rsidRPr="00CC024D">
        <w:rPr>
          <w:i/>
          <w:lang w:val="es-ES_tradnl"/>
        </w:rPr>
        <w:t>declara abierta la sesi</w:t>
      </w:r>
      <w:r w:rsidRPr="00CC024D">
        <w:rPr>
          <w:i/>
          <w:lang w:val="es-ES_tradnl"/>
        </w:rPr>
        <w:t>ón a las 15.10 horas.</w:t>
      </w:r>
    </w:p>
    <w:p w:rsidR="006B29FD" w:rsidRPr="00CC024D" w:rsidRDefault="006B29FD">
      <w:pPr>
        <w:spacing w:after="240"/>
        <w:rPr>
          <w:lang w:val="es-ES_tradnl"/>
        </w:rPr>
      </w:pPr>
      <w:r w:rsidRPr="00CC024D">
        <w:rPr>
          <w:lang w:val="es-ES_tradnl"/>
        </w:rPr>
        <w:t xml:space="preserve">EXAMEN DE LOS INFORMES, OBSERVACIONES E INFORMACIÓN PRESENTADOS POR LOS ESTADOS PARTES DE CONFORMIDAD CON EL ARTÍCULO 9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(punto 6 del orden del día) (</w:t>
      </w:r>
      <w:r w:rsidRPr="00CC024D">
        <w:rPr>
          <w:i/>
          <w:lang w:val="es-ES_tradnl"/>
        </w:rPr>
        <w:t>continuación</w:t>
      </w:r>
      <w:r w:rsidRPr="00CC024D">
        <w:rPr>
          <w:lang w:val="es-ES_tradnl"/>
        </w:rPr>
        <w:t>)</w:t>
      </w:r>
    </w:p>
    <w:p w:rsidR="006B29FD" w:rsidRPr="00CC024D" w:rsidRDefault="006B29FD">
      <w:pPr>
        <w:spacing w:after="240"/>
        <w:rPr>
          <w:u w:val="single"/>
          <w:lang w:val="es-ES_tradnl"/>
        </w:rPr>
      </w:pPr>
      <w:r w:rsidRPr="00CC024D">
        <w:rPr>
          <w:u w:val="single"/>
          <w:lang w:val="es-ES_tradnl"/>
        </w:rPr>
        <w:t xml:space="preserve">Evaluación de la aplicación de </w:t>
      </w:r>
      <w:smartTag w:uri="urn:schemas-microsoft-com:office:smarttags" w:element="PersonName">
        <w:smartTagPr>
          <w:attr w:name="ProductID" w:val="LA CONVENCIￓN"/>
        </w:smartTagPr>
        <w:r w:rsidRPr="00CC024D">
          <w:rPr>
            <w:u w:val="single"/>
            <w:lang w:val="es-ES_tradnl"/>
          </w:rPr>
          <w:t>la Convención</w:t>
        </w:r>
      </w:smartTag>
      <w:r w:rsidRPr="00CC024D">
        <w:rPr>
          <w:u w:val="single"/>
          <w:lang w:val="es-ES_tradnl"/>
        </w:rPr>
        <w:t xml:space="preserve"> en los Estados Partes cuyos informes </w:t>
      </w:r>
      <w:r w:rsidR="008E5E95" w:rsidRPr="00CC024D">
        <w:rPr>
          <w:u w:val="single"/>
          <w:lang w:val="es-ES_tradnl"/>
        </w:rPr>
        <w:t>d</w:t>
      </w:r>
      <w:r w:rsidRPr="00CC024D">
        <w:rPr>
          <w:u w:val="single"/>
          <w:lang w:val="es-ES_tradnl"/>
        </w:rPr>
        <w:t>e</w:t>
      </w:r>
      <w:r w:rsidR="008E5E95" w:rsidRPr="00CC024D">
        <w:rPr>
          <w:u w:val="single"/>
          <w:lang w:val="es-ES_tradnl"/>
        </w:rPr>
        <w:t>bían haberse presentado hace mucho tiempo</w:t>
      </w:r>
      <w:r w:rsidRPr="00CC024D">
        <w:rPr>
          <w:u w:val="single"/>
          <w:lang w:val="es-ES_tradnl"/>
        </w:rPr>
        <w:t>: Emiratos Árabes Unidos, Gambia.</w:t>
      </w:r>
    </w:p>
    <w:p w:rsidR="006B29FD" w:rsidRPr="00CC024D" w:rsidRDefault="006B29FD">
      <w:pPr>
        <w:spacing w:after="240"/>
        <w:rPr>
          <w:i/>
          <w:lang w:val="es-ES_tradnl"/>
        </w:rPr>
      </w:pPr>
      <w:r w:rsidRPr="00CC024D">
        <w:rPr>
          <w:lang w:val="es-ES_tradnl"/>
        </w:rPr>
        <w:t>1.</w:t>
      </w:r>
      <w:r w:rsidRPr="00CC024D">
        <w:rPr>
          <w:lang w:val="es-ES_tradnl"/>
        </w:rPr>
        <w:tab/>
      </w:r>
      <w:r w:rsidRPr="00CC024D">
        <w:rPr>
          <w:i/>
          <w:lang w:val="es-ES_tradnl"/>
        </w:rPr>
        <w:t xml:space="preserve">Por invitación de </w:t>
      </w:r>
      <w:smartTag w:uri="urn:schemas-microsoft-com:office:smarttags" w:element="PersonName">
        <w:smartTagPr>
          <w:attr w:name="ProductID" w:val="la Presidenta"/>
        </w:smartTagPr>
        <w:r w:rsidRPr="00CC024D">
          <w:rPr>
            <w:i/>
            <w:lang w:val="es-ES_tradnl"/>
          </w:rPr>
          <w:t>la Presidenta</w:t>
        </w:r>
      </w:smartTag>
      <w:r w:rsidRPr="00CC024D">
        <w:rPr>
          <w:i/>
          <w:lang w:val="es-ES_tradnl"/>
        </w:rPr>
        <w:t xml:space="preserve">, la </w:t>
      </w:r>
      <w:r w:rsidR="008F4F8C" w:rsidRPr="00CC024D">
        <w:rPr>
          <w:i/>
          <w:lang w:val="es-ES_tradnl"/>
        </w:rPr>
        <w:t>d</w:t>
      </w:r>
      <w:r w:rsidRPr="00CC024D">
        <w:rPr>
          <w:i/>
          <w:lang w:val="es-ES_tradnl"/>
        </w:rPr>
        <w:t>elegación de los Emiratos Árabes Unidos vuelve a tomar asiento como participante a la mesa del Comité.</w:t>
      </w:r>
    </w:p>
    <w:p w:rsidR="006B29FD" w:rsidRPr="00CC024D" w:rsidRDefault="006B29FD">
      <w:pPr>
        <w:spacing w:after="240"/>
        <w:rPr>
          <w:lang w:val="es-ES_tradnl"/>
        </w:rPr>
      </w:pPr>
      <w:r w:rsidRPr="00CC024D">
        <w:rPr>
          <w:lang w:val="es-ES_tradnl"/>
        </w:rPr>
        <w:t>2.</w:t>
      </w:r>
      <w:r w:rsidRPr="00CC024D">
        <w:rPr>
          <w:lang w:val="es-ES_tradnl"/>
        </w:rPr>
        <w:tab/>
      </w:r>
      <w:smartTag w:uri="urn:schemas-microsoft-com:office:smarttags" w:element="PersonName">
        <w:smartTagPr>
          <w:attr w:name="ProductID" w:val="la Presidenta"/>
        </w:smartTagPr>
        <w:r w:rsidRPr="00CC024D">
          <w:rPr>
            <w:lang w:val="es-ES_tradnl"/>
          </w:rPr>
          <w:t xml:space="preserve">La </w:t>
        </w:r>
        <w:r w:rsidRPr="00CC024D">
          <w:rPr>
            <w:u w:val="single"/>
            <w:lang w:val="es-ES_tradnl"/>
          </w:rPr>
          <w:t>PRESIDENTA</w:t>
        </w:r>
      </w:smartTag>
      <w:r w:rsidRPr="00CC024D">
        <w:rPr>
          <w:lang w:val="es-ES_tradnl"/>
        </w:rPr>
        <w:t xml:space="preserve"> agradece a la </w:t>
      </w:r>
      <w:r w:rsidR="008F4F8C" w:rsidRPr="00CC024D">
        <w:rPr>
          <w:lang w:val="es-ES_tradnl"/>
        </w:rPr>
        <w:t>d</w:t>
      </w:r>
      <w:r w:rsidRPr="00CC024D">
        <w:rPr>
          <w:lang w:val="es-ES_tradnl"/>
        </w:rPr>
        <w:t xml:space="preserve">elegación de los Emiratos Árabes Unidos su presencia ante el Comité para explicarle las dificultades que encuentra </w:t>
      </w:r>
      <w:r w:rsidR="00221BF2" w:rsidRPr="00CC024D">
        <w:rPr>
          <w:lang w:val="es-ES_tradnl"/>
        </w:rPr>
        <w:t>e</w:t>
      </w:r>
      <w:r w:rsidRPr="00CC024D">
        <w:rPr>
          <w:lang w:val="es-ES_tradnl"/>
        </w:rPr>
        <w:t>s</w:t>
      </w:r>
      <w:r w:rsidR="00221BF2" w:rsidRPr="00CC024D">
        <w:rPr>
          <w:lang w:val="es-ES_tradnl"/>
        </w:rPr>
        <w:t>e</w:t>
      </w:r>
      <w:r w:rsidRPr="00CC024D">
        <w:rPr>
          <w:lang w:val="es-ES_tradnl"/>
        </w:rPr>
        <w:t xml:space="preserve"> país en elaborar sus informes periódicos. Los Emiratos Árabes Unidos han dirigido una carta al Comité y han querido enviar una </w:t>
      </w:r>
      <w:r w:rsidR="00320AC9" w:rsidRPr="00CC024D">
        <w:rPr>
          <w:lang w:val="es-ES_tradnl"/>
        </w:rPr>
        <w:t>d</w:t>
      </w:r>
      <w:r w:rsidRPr="00CC024D">
        <w:rPr>
          <w:lang w:val="es-ES_tradnl"/>
        </w:rPr>
        <w:t>elegación para explicarle el contenido de dicha carta y proceder a un intercambio de opiniones con sus miembros, a fin de recopilar información complementaria sobre la redacción de informes periódicos.</w:t>
      </w:r>
    </w:p>
    <w:p w:rsidR="006B29FD" w:rsidRPr="00CC024D" w:rsidRDefault="006B29FD">
      <w:pPr>
        <w:spacing w:after="240"/>
        <w:rPr>
          <w:lang w:val="es-ES_tradnl"/>
        </w:rPr>
      </w:pPr>
      <w:r w:rsidRPr="00CC024D">
        <w:rPr>
          <w:lang w:val="es-ES_tradnl"/>
        </w:rPr>
        <w:t>3.</w:t>
      </w:r>
      <w:r w:rsidRPr="00CC024D">
        <w:rPr>
          <w:lang w:val="es-ES_tradnl"/>
        </w:rPr>
        <w:tab/>
        <w:t xml:space="preserve">El </w:t>
      </w:r>
      <w:r w:rsidRPr="00CC024D">
        <w:rPr>
          <w:u w:val="single"/>
          <w:lang w:val="es-ES_tradnl"/>
        </w:rPr>
        <w:t xml:space="preserve">Sr. AL ZAABI </w:t>
      </w:r>
      <w:r w:rsidRPr="00CC024D">
        <w:rPr>
          <w:lang w:val="es-ES_tradnl"/>
        </w:rPr>
        <w:t xml:space="preserve">(Emiratos Árabes Unidos) dice que el Gobierno de los Emiratos Árabes Unidos acoge con satisfacción el papel jugado por el Comité en la preservación de las libertades y derechos fundamentales, especialmente en materia de lucha contra el racismo. La discriminación racial es una práctica que hiere la dignidad humana y que todos los pueblos han sufrido. Por esa razón, los Emiratos se adhirieron en </w:t>
      </w:r>
      <w:smartTag w:uri="urn:schemas-microsoft-com:office:smarttags" w:element="metricconverter">
        <w:smartTagPr>
          <w:attr w:name="ProductID" w:val="1974 a"/>
        </w:smartTagPr>
        <w:r w:rsidRPr="00CC024D">
          <w:rPr>
            <w:lang w:val="es-ES_tradnl"/>
          </w:rPr>
          <w:t>1974 a</w:t>
        </w:r>
      </w:smartTag>
      <w:r w:rsidRPr="00CC024D">
        <w:rPr>
          <w:lang w:val="es-ES_tradnl"/>
        </w:rPr>
        <w:t xml:space="preserv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que se inscribe dentro del marco de los esfuerzos realizados por la comunidad internacional para poner fin a la discriminación. Esta adhesión revela una preocupación verdadera y sincera de respetar todos los derechos humanos, la libertad y la igualdad de todas las categorías sociales y de garantizar la dignidad de todas las personas que residen en el país ya que </w:t>
      </w:r>
      <w:smartTag w:uri="urn:schemas-microsoft-com:office:smarttags" w:element="PersonName">
        <w:smartTagPr>
          <w:attr w:name="ProductID" w:val="la Constituci￳n"/>
        </w:smartTagPr>
        <w:r w:rsidRPr="00CC024D">
          <w:rPr>
            <w:lang w:val="es-ES_tradnl"/>
          </w:rPr>
          <w:t>la Constitución</w:t>
        </w:r>
      </w:smartTag>
      <w:r w:rsidRPr="00CC024D">
        <w:rPr>
          <w:lang w:val="es-ES_tradnl"/>
        </w:rPr>
        <w:t xml:space="preserve"> consagra el principio de igualdad, prohíbe la esclavitud y todo trato vejatorio para la dignidad humana. Los Emiratos se esfuerzan en aplicar mecanismos que aseguren el respeto a los derechos humanos. En 2006, el país organizó por primera vez elecciones legislativas. Las mujeres participaron en ellas: una mujer fue elegida diputada y siete fueron nombradas para el Consejo Nacional. Esto testimonia la preocupación del Estado por consagrar el principio de igualdad entre los ciudadanos.</w:t>
      </w:r>
    </w:p>
    <w:p w:rsidR="006B29FD" w:rsidRPr="00CC024D" w:rsidRDefault="006B29FD">
      <w:pPr>
        <w:spacing w:after="240"/>
        <w:rPr>
          <w:lang w:val="es-ES_tradnl"/>
        </w:rPr>
      </w:pPr>
      <w:r w:rsidRPr="00CC024D">
        <w:rPr>
          <w:lang w:val="es-ES_tradnl"/>
        </w:rPr>
        <w:t>4.</w:t>
      </w:r>
      <w:r w:rsidRPr="00CC024D">
        <w:rPr>
          <w:lang w:val="es-ES_tradnl"/>
        </w:rPr>
        <w:tab/>
        <w:t xml:space="preserve">El Sr. Al Zaabi asegura que el retraso en la presentación de los informes periódicos de los Emiratos no se debe en absoluto a una falta de voluntad en aplicar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ya que el Estado siempre ha querido aplicarla de modo efectivo y no escatima ningún esfuerzo a la hora de garantizar la dignidad humana en la sociedad, de conformidad con la Constitución y con la legislación del país. Los Emiratos siempre se han preocupado por presentar sus informes periódicos dentro del plazo establecido y por seguir las recomendaciones del Comité y sus observaciones. Los Emiratos continuarán trabajando con el Comité para aplicar </w:t>
      </w:r>
      <w:smartTag w:uri="urn:schemas-microsoft-com:office:smarttags" w:element="PersonName">
        <w:smartTagPr>
          <w:attr w:name="ProductID" w:val="la Convenci￳n."/>
        </w:smartTagPr>
        <w:r w:rsidRPr="00CC024D">
          <w:rPr>
            <w:lang w:val="es-ES_tradnl"/>
          </w:rPr>
          <w:t>la Convención.</w:t>
        </w:r>
      </w:smartTag>
    </w:p>
    <w:p w:rsidR="006B29FD" w:rsidRPr="00CC024D" w:rsidRDefault="006B29FD">
      <w:pPr>
        <w:spacing w:after="240"/>
        <w:rPr>
          <w:lang w:val="es-ES_tradnl"/>
        </w:rPr>
      </w:pPr>
      <w:r w:rsidRPr="00CC024D">
        <w:rPr>
          <w:lang w:val="es-ES_tradnl"/>
        </w:rPr>
        <w:t>5.</w:t>
      </w:r>
      <w:r w:rsidRPr="00CC024D">
        <w:rPr>
          <w:lang w:val="es-ES_tradnl"/>
        </w:rPr>
        <w:tab/>
        <w:t>El Sr. Al Zaabi agradece de nuevo al Comité haber aceptado dejar el examen del informe de los Emiratos para una fecha posterior y asegura que se hará todo lo posible para presentar un único informe conjunto en los plazos indicados.</w:t>
      </w:r>
    </w:p>
    <w:p w:rsidR="006B29FD" w:rsidRPr="00CC024D" w:rsidRDefault="006B29FD">
      <w:pPr>
        <w:spacing w:after="240"/>
        <w:rPr>
          <w:lang w:val="es-ES_tradnl"/>
        </w:rPr>
      </w:pPr>
      <w:r w:rsidRPr="00CC024D">
        <w:rPr>
          <w:lang w:val="es-ES_tradnl"/>
        </w:rPr>
        <w:t>6.</w:t>
      </w:r>
      <w:r w:rsidRPr="00CC024D">
        <w:rPr>
          <w:lang w:val="es-ES_tradnl"/>
        </w:rPr>
        <w:tab/>
        <w:t xml:space="preserve">La </w:t>
      </w:r>
      <w:r w:rsidRPr="00CC024D">
        <w:rPr>
          <w:u w:val="single"/>
          <w:lang w:val="es-ES_tradnl"/>
        </w:rPr>
        <w:t>PRESIDENTA</w:t>
      </w:r>
      <w:r w:rsidRPr="00CC024D">
        <w:rPr>
          <w:lang w:val="es-ES_tradnl"/>
        </w:rPr>
        <w:t xml:space="preserve"> hace constar en acta la firme voluntad política de los Emiratos Árabes Unidos de atenerse a las exigencias de </w:t>
      </w:r>
      <w:smartTag w:uri="urn:schemas-microsoft-com:office:smarttags" w:element="PersonName">
        <w:smartTagPr>
          <w:attr w:name="ProductID" w:val="la Convenci￳n. Agradece"/>
        </w:smartTagPr>
        <w:r w:rsidRPr="00CC024D">
          <w:rPr>
            <w:lang w:val="es-ES_tradnl"/>
          </w:rPr>
          <w:t>la Convención. Agradece</w:t>
        </w:r>
      </w:smartTag>
      <w:r w:rsidRPr="00CC024D">
        <w:rPr>
          <w:lang w:val="es-ES_tradnl"/>
        </w:rPr>
        <w:t xml:space="preserve"> de nuevo a la </w:t>
      </w:r>
      <w:r w:rsidR="00320AC9" w:rsidRPr="00CC024D">
        <w:rPr>
          <w:lang w:val="es-ES_tradnl"/>
        </w:rPr>
        <w:t>d</w:t>
      </w:r>
      <w:r w:rsidRPr="00CC024D">
        <w:rPr>
          <w:lang w:val="es-ES_tradnl"/>
        </w:rPr>
        <w:t>elegación que haya venido para dar explicaciones al Comité.</w:t>
      </w:r>
    </w:p>
    <w:p w:rsidR="006B29FD" w:rsidRPr="00CC024D" w:rsidRDefault="006B29FD">
      <w:pPr>
        <w:spacing w:after="240"/>
        <w:rPr>
          <w:lang w:val="es-ES_tradnl"/>
        </w:rPr>
      </w:pPr>
      <w:r w:rsidRPr="00CC024D">
        <w:rPr>
          <w:lang w:val="es-ES_tradnl"/>
        </w:rPr>
        <w:t>7.</w:t>
      </w:r>
      <w:r w:rsidRPr="00CC024D">
        <w:rPr>
          <w:lang w:val="es-ES_tradnl"/>
        </w:rPr>
        <w:tab/>
        <w:t xml:space="preserve">El </w:t>
      </w:r>
      <w:r w:rsidRPr="00CC024D">
        <w:rPr>
          <w:u w:val="single"/>
          <w:lang w:val="es-ES_tradnl"/>
        </w:rPr>
        <w:t>Sr. KEMAL</w:t>
      </w:r>
      <w:r w:rsidRPr="00CC024D">
        <w:rPr>
          <w:lang w:val="es-ES_tradnl"/>
        </w:rPr>
        <w:t xml:space="preserve"> agradece encarecidamente a la </w:t>
      </w:r>
      <w:r w:rsidR="00320AC9" w:rsidRPr="00CC024D">
        <w:rPr>
          <w:lang w:val="es-ES_tradnl"/>
        </w:rPr>
        <w:t>d</w:t>
      </w:r>
      <w:r w:rsidRPr="00CC024D">
        <w:rPr>
          <w:lang w:val="es-ES_tradnl"/>
        </w:rPr>
        <w:t>elegación de los Emiratos Árabes su iniciativa de reunirse con los miembros del Comité, lo que testifica la importancia que el Estado Parte otorga a los trabajos del éste. El Sr. Kemal constata que cientos de miles de personas han emigrado a los Emiratos y que ello ha planteado consecuentemente problemas de adaptación puesto que el país acoge a numerosos grupos étnicos diferentes. El informe que se tiene que presentar al Comité debería permitir comprender a una de las regiones más dinámicas del mundo, que ha abierto los brazos a la inmigración y que debe ahora hacer frente a los problemas que se derivan de ello.</w:t>
      </w:r>
    </w:p>
    <w:p w:rsidR="006B29FD" w:rsidRPr="00CC024D" w:rsidRDefault="006B29FD">
      <w:pPr>
        <w:spacing w:after="240"/>
        <w:rPr>
          <w:lang w:val="es-ES_tradnl"/>
        </w:rPr>
      </w:pPr>
      <w:r w:rsidRPr="00CC024D">
        <w:rPr>
          <w:lang w:val="es-ES_tradnl"/>
        </w:rPr>
        <w:t>8.</w:t>
      </w:r>
      <w:r w:rsidRPr="00CC024D">
        <w:rPr>
          <w:lang w:val="es-ES_tradnl"/>
        </w:rPr>
        <w:tab/>
        <w:t xml:space="preserve">El </w:t>
      </w:r>
      <w:r w:rsidRPr="00CC024D">
        <w:rPr>
          <w:u w:val="single"/>
          <w:lang w:val="es-ES_tradnl"/>
        </w:rPr>
        <w:t>Sr. De GOUTTES</w:t>
      </w:r>
      <w:r w:rsidRPr="00CC024D">
        <w:rPr>
          <w:lang w:val="es-ES_tradnl"/>
        </w:rPr>
        <w:t xml:space="preserve"> constata que la sesión en curso no permitirá abordar a fondo las cuestiones relativas a la aplicación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en los Emiratos Árabes Unidos. Hace constar en acta el hecho de que en la carta env</w:t>
      </w:r>
      <w:r w:rsidR="00E54E6E" w:rsidRPr="00CC024D">
        <w:rPr>
          <w:lang w:val="es-ES_tradnl"/>
        </w:rPr>
        <w:t>i</w:t>
      </w:r>
      <w:r w:rsidRPr="00CC024D">
        <w:rPr>
          <w:lang w:val="es-ES_tradnl"/>
        </w:rPr>
        <w:t>ada recientemente por el Gobierno de los Emiratos Árabes Unidos, éste se comprometió a presentar su info</w:t>
      </w:r>
      <w:r w:rsidR="00154BB0" w:rsidRPr="00CC024D">
        <w:rPr>
          <w:lang w:val="es-ES_tradnl"/>
        </w:rPr>
        <w:t>rme periódico el 30 de junio de </w:t>
      </w:r>
      <w:r w:rsidRPr="00CC024D">
        <w:rPr>
          <w:lang w:val="es-ES_tradnl"/>
        </w:rPr>
        <w:t>2008, lo que constituye una evolución muy positiva ya que se trata de un compromiso.</w:t>
      </w:r>
    </w:p>
    <w:p w:rsidR="006B29FD" w:rsidRPr="00CC024D" w:rsidRDefault="006B29FD">
      <w:pPr>
        <w:spacing w:after="240"/>
        <w:rPr>
          <w:lang w:val="es-ES_tradnl"/>
        </w:rPr>
      </w:pPr>
      <w:r w:rsidRPr="00CC024D">
        <w:rPr>
          <w:lang w:val="es-ES_tradnl"/>
        </w:rPr>
        <w:t>9.</w:t>
      </w:r>
      <w:r w:rsidRPr="00CC024D">
        <w:rPr>
          <w:lang w:val="es-ES_tradnl"/>
        </w:rPr>
        <w:tab/>
        <w:t xml:space="preserve">El </w:t>
      </w:r>
      <w:r w:rsidRPr="00CC024D">
        <w:rPr>
          <w:u w:val="single"/>
          <w:lang w:val="es-ES_tradnl"/>
        </w:rPr>
        <w:t>Sr. SICILIANOS</w:t>
      </w:r>
      <w:r w:rsidRPr="00CC024D">
        <w:rPr>
          <w:lang w:val="es-ES_tradnl"/>
        </w:rPr>
        <w:t xml:space="preserve"> dice que sería deseable que los Emiratos Árabes Unidos tuvieran conocimiento de las </w:t>
      </w:r>
      <w:r w:rsidR="00991D55" w:rsidRPr="00CC024D">
        <w:rPr>
          <w:lang w:val="es-ES_tradnl"/>
        </w:rPr>
        <w:t>directrices</w:t>
      </w:r>
      <w:r w:rsidRPr="00CC024D">
        <w:rPr>
          <w:lang w:val="es-ES_tradnl"/>
        </w:rPr>
        <w:t xml:space="preserve"> adoptadas recientemente por el Comité relativas a la presentación de los informes periódicos.</w:t>
      </w:r>
    </w:p>
    <w:p w:rsidR="006B29FD" w:rsidRPr="00CC024D" w:rsidRDefault="006B29FD">
      <w:pPr>
        <w:spacing w:after="240"/>
        <w:rPr>
          <w:lang w:val="es-ES_tradnl"/>
        </w:rPr>
      </w:pPr>
      <w:r w:rsidRPr="00CC024D">
        <w:rPr>
          <w:lang w:val="es-ES_tradnl"/>
        </w:rPr>
        <w:t>10.</w:t>
      </w:r>
      <w:r w:rsidRPr="00CC024D">
        <w:rPr>
          <w:lang w:val="es-ES_tradnl"/>
        </w:rPr>
        <w:tab/>
        <w:t xml:space="preserve">El </w:t>
      </w:r>
      <w:r w:rsidRPr="00CC024D">
        <w:rPr>
          <w:u w:val="single"/>
          <w:lang w:val="es-ES_tradnl"/>
        </w:rPr>
        <w:t>Sr. ABOUL-NASR</w:t>
      </w:r>
      <w:r w:rsidRPr="00CC024D">
        <w:rPr>
          <w:lang w:val="es-ES_tradnl"/>
        </w:rPr>
        <w:t xml:space="preserve"> subraya que el Estado de los Emiratos Árabes Unidos, por su posición geográfica, ocupa un lugar muy sensible entre los países de la región y ejerce una gran influencia por lo que merece estar representado en la próxima sesión del Comité para exponer los problemas que existen en la región en relación con la crisis en Iraq o con los trabajadores pakistaníes o indopakistaníes. Los Emiratos han trabajado mucho en materia de derechos humanos tanto en el marco de </w:t>
      </w:r>
      <w:smartTag w:uri="urn:schemas-microsoft-com:office:smarttags" w:element="PersonName">
        <w:smartTagPr>
          <w:attr w:name="ProductID" w:val="la Organizaci￳n"/>
        </w:smartTagPr>
        <w:r w:rsidRPr="00CC024D">
          <w:rPr>
            <w:lang w:val="es-ES_tradnl"/>
          </w:rPr>
          <w:t>la Organización</w:t>
        </w:r>
      </w:smartTag>
      <w:r w:rsidRPr="00CC024D">
        <w:rPr>
          <w:lang w:val="es-ES_tradnl"/>
        </w:rPr>
        <w:t xml:space="preserve"> de las Naciones Unidas como en el seno de </w:t>
      </w:r>
      <w:smartTag w:uri="urn:schemas-microsoft-com:office:smarttags" w:element="PersonName">
        <w:smartTagPr>
          <w:attr w:name="ProductID" w:val="la Liga"/>
        </w:smartTagPr>
        <w:r w:rsidRPr="00CC024D">
          <w:rPr>
            <w:lang w:val="es-ES_tradnl"/>
          </w:rPr>
          <w:t>la Liga</w:t>
        </w:r>
      </w:smartTag>
      <w:r w:rsidRPr="00CC024D">
        <w:rPr>
          <w:lang w:val="es-ES_tradnl"/>
        </w:rPr>
        <w:t xml:space="preserve"> Árabe y el próximo encuentro con el Comité debería ser una excelente ocasión para examinar la situación en ese país.</w:t>
      </w:r>
    </w:p>
    <w:p w:rsidR="006B29FD" w:rsidRPr="00CC024D" w:rsidRDefault="006B29FD">
      <w:pPr>
        <w:spacing w:after="240"/>
        <w:rPr>
          <w:lang w:val="es-ES_tradnl"/>
        </w:rPr>
      </w:pPr>
      <w:r w:rsidRPr="00CC024D">
        <w:rPr>
          <w:lang w:val="es-ES_tradnl"/>
        </w:rPr>
        <w:t>11.</w:t>
      </w:r>
      <w:r w:rsidRPr="00CC024D">
        <w:rPr>
          <w:lang w:val="es-ES_tradnl"/>
        </w:rPr>
        <w:tab/>
        <w:t xml:space="preserve">El </w:t>
      </w:r>
      <w:r w:rsidRPr="00CC024D">
        <w:rPr>
          <w:u w:val="single"/>
          <w:lang w:val="es-ES_tradnl"/>
        </w:rPr>
        <w:t>Sr. AMIR</w:t>
      </w:r>
      <w:r w:rsidRPr="00CC024D">
        <w:rPr>
          <w:lang w:val="es-ES_tradnl"/>
        </w:rPr>
        <w:t xml:space="preserve"> declara que, tanto la presencia de la </w:t>
      </w:r>
      <w:r w:rsidR="00320AC9" w:rsidRPr="00CC024D">
        <w:rPr>
          <w:lang w:val="es-ES_tradnl"/>
        </w:rPr>
        <w:t>d</w:t>
      </w:r>
      <w:r w:rsidRPr="00CC024D">
        <w:rPr>
          <w:lang w:val="es-ES_tradnl"/>
        </w:rPr>
        <w:t>elegación de los Emiratos Árabes Unidos como el informe que se presentará en el marco del diálog</w:t>
      </w:r>
      <w:r w:rsidR="00154BB0" w:rsidRPr="00CC024D">
        <w:rPr>
          <w:lang w:val="es-ES_tradnl"/>
        </w:rPr>
        <w:t>o con el Comité, constituyen un </w:t>
      </w:r>
      <w:r w:rsidRPr="00CC024D">
        <w:rPr>
          <w:lang w:val="es-ES_tradnl"/>
        </w:rPr>
        <w:t>buen presagio para los derechos humanos de ese país.</w:t>
      </w:r>
    </w:p>
    <w:p w:rsidR="006B29FD" w:rsidRPr="00CC024D" w:rsidRDefault="006B29FD">
      <w:pPr>
        <w:spacing w:after="240"/>
        <w:rPr>
          <w:lang w:val="es-ES_tradnl"/>
        </w:rPr>
      </w:pPr>
      <w:r w:rsidRPr="00CC024D">
        <w:rPr>
          <w:lang w:val="es-ES_tradnl"/>
        </w:rPr>
        <w:t>12.</w:t>
      </w:r>
      <w:r w:rsidRPr="00CC024D">
        <w:rPr>
          <w:lang w:val="es-ES_tradnl"/>
        </w:rPr>
        <w:tab/>
        <w:t xml:space="preserve">El </w:t>
      </w:r>
      <w:r w:rsidRPr="00CC024D">
        <w:rPr>
          <w:u w:val="single"/>
          <w:lang w:val="es-ES_tradnl"/>
        </w:rPr>
        <w:t>Sr. PROSPER</w:t>
      </w:r>
      <w:r w:rsidRPr="00CC024D">
        <w:rPr>
          <w:lang w:val="es-ES_tradnl"/>
        </w:rPr>
        <w:t xml:space="preserve"> recuerda que la mayoría de los países establecen en su informe las dificultades que encuentran en aplicar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y sería deseable que cada país delimitara bien </w:t>
      </w:r>
      <w:r w:rsidR="00A047E2" w:rsidRPr="00CC024D">
        <w:rPr>
          <w:lang w:val="es-ES_tradnl"/>
        </w:rPr>
        <w:t>estos problemas</w:t>
      </w:r>
      <w:r w:rsidRPr="00CC024D">
        <w:rPr>
          <w:lang w:val="es-ES_tradnl"/>
        </w:rPr>
        <w:t xml:space="preserve"> y los presentara con franqueza a fin de permitir una búsqueda de soluciones constructiva y colectiva. Se debe percibir al Comité como a un grupo amistoso que desea aportar una ayuda útil a los países examinados mediante sus observaciones y consejos. Les pertenece después a los Estados Partes, que son soberanos, sacar el mejor partido posible.</w:t>
      </w:r>
    </w:p>
    <w:p w:rsidR="006B29FD" w:rsidRPr="00CC024D" w:rsidRDefault="006B29FD">
      <w:pPr>
        <w:spacing w:after="240"/>
        <w:rPr>
          <w:lang w:val="es-ES_tradnl"/>
        </w:rPr>
      </w:pPr>
      <w:r w:rsidRPr="00CC024D">
        <w:rPr>
          <w:lang w:val="es-ES_tradnl"/>
        </w:rPr>
        <w:t>13.</w:t>
      </w:r>
      <w:r w:rsidRPr="00CC024D">
        <w:rPr>
          <w:lang w:val="es-ES_tradnl"/>
        </w:rPr>
        <w:tab/>
        <w:t xml:space="preserve">El </w:t>
      </w:r>
      <w:r w:rsidRPr="00CC024D">
        <w:rPr>
          <w:u w:val="single"/>
          <w:lang w:val="es-ES_tradnl"/>
        </w:rPr>
        <w:t>Sr. EWOMSAN</w:t>
      </w:r>
      <w:r w:rsidRPr="00CC024D">
        <w:rPr>
          <w:lang w:val="es-ES_tradnl"/>
        </w:rPr>
        <w:t xml:space="preserve"> dice que la presencia de la </w:t>
      </w:r>
      <w:r w:rsidR="00320AC9" w:rsidRPr="00CC024D">
        <w:rPr>
          <w:lang w:val="es-ES_tradnl"/>
        </w:rPr>
        <w:t>d</w:t>
      </w:r>
      <w:r w:rsidRPr="00CC024D">
        <w:rPr>
          <w:lang w:val="es-ES_tradnl"/>
        </w:rPr>
        <w:t>elegación de los Emiratos Árabes Unidos ilustra bien su voluntad de reanudar el diálogo con el Comité, lo que es efectivamente muy importante. El objetivo del Comité no es juzgar sino permitir a los Estados que tomen conciencia de los problemas ligados a la discriminación en su</w:t>
      </w:r>
      <w:r w:rsidR="00221BF2" w:rsidRPr="00CC024D">
        <w:rPr>
          <w:lang w:val="es-ES_tradnl"/>
        </w:rPr>
        <w:t>s</w:t>
      </w:r>
      <w:r w:rsidRPr="00CC024D">
        <w:rPr>
          <w:lang w:val="es-ES_tradnl"/>
        </w:rPr>
        <w:t xml:space="preserve"> país</w:t>
      </w:r>
      <w:r w:rsidR="00221BF2" w:rsidRPr="00CC024D">
        <w:rPr>
          <w:lang w:val="es-ES_tradnl"/>
        </w:rPr>
        <w:t>es</w:t>
      </w:r>
      <w:r w:rsidRPr="00CC024D">
        <w:rPr>
          <w:lang w:val="es-ES_tradnl"/>
        </w:rPr>
        <w:t xml:space="preserve"> y hacer todo lo posible por remediarlos.</w:t>
      </w:r>
    </w:p>
    <w:p w:rsidR="006B29FD" w:rsidRPr="00CC024D" w:rsidRDefault="006B29FD">
      <w:pPr>
        <w:spacing w:after="240"/>
        <w:rPr>
          <w:lang w:val="es-ES_tradnl"/>
        </w:rPr>
      </w:pPr>
      <w:r w:rsidRPr="00CC024D">
        <w:rPr>
          <w:lang w:val="es-ES_tradnl"/>
        </w:rPr>
        <w:t>14.</w:t>
      </w:r>
      <w:r w:rsidRPr="00CC024D">
        <w:rPr>
          <w:lang w:val="es-ES_tradnl"/>
        </w:rPr>
        <w:tab/>
        <w:t xml:space="preserve">El </w:t>
      </w:r>
      <w:r w:rsidRPr="00CC024D">
        <w:rPr>
          <w:u w:val="single"/>
          <w:lang w:val="es-ES_tradnl"/>
        </w:rPr>
        <w:t>Sr. CALI TZAY</w:t>
      </w:r>
      <w:r w:rsidRPr="00CC024D">
        <w:rPr>
          <w:lang w:val="es-ES_tradnl"/>
        </w:rPr>
        <w:t xml:space="preserve"> da la bienvenida a la </w:t>
      </w:r>
      <w:r w:rsidR="00320AC9" w:rsidRPr="00CC024D">
        <w:rPr>
          <w:lang w:val="es-ES_tradnl"/>
        </w:rPr>
        <w:t>d</w:t>
      </w:r>
      <w:r w:rsidRPr="00CC024D">
        <w:rPr>
          <w:lang w:val="es-ES_tradnl"/>
        </w:rPr>
        <w:t xml:space="preserve">elegación y subraya que es importante que países como los Emiratos participen en el diálogo con el Comité. Acoge con satisfacción la presencia de la </w:t>
      </w:r>
      <w:r w:rsidR="00320AC9" w:rsidRPr="00CC024D">
        <w:rPr>
          <w:lang w:val="es-ES_tradnl"/>
        </w:rPr>
        <w:t>d</w:t>
      </w:r>
      <w:r w:rsidRPr="00CC024D">
        <w:rPr>
          <w:lang w:val="es-ES_tradnl"/>
        </w:rPr>
        <w:t>elegación después de diez años, período de tiempo que equivale a cuatro o cinco informes periódicos y señala que un informe unificado debería permitir al Comité reiniciar un diálogo constructivo con el Estado Parte.</w:t>
      </w:r>
    </w:p>
    <w:p w:rsidR="006B29FD" w:rsidRPr="00CC024D" w:rsidRDefault="006B29FD">
      <w:pPr>
        <w:spacing w:after="240"/>
        <w:rPr>
          <w:lang w:val="es-ES_tradnl"/>
        </w:rPr>
      </w:pPr>
      <w:r w:rsidRPr="00CC024D">
        <w:rPr>
          <w:lang w:val="es-ES_tradnl"/>
        </w:rPr>
        <w:t>15.</w:t>
      </w:r>
      <w:r w:rsidRPr="00CC024D">
        <w:rPr>
          <w:lang w:val="es-ES_tradnl"/>
        </w:rPr>
        <w:tab/>
      </w:r>
      <w:smartTag w:uri="urn:schemas-microsoft-com:office:smarttags" w:element="PersonName">
        <w:smartTagPr>
          <w:attr w:name="ProductID" w:val="la Presidenta"/>
        </w:smartTagPr>
        <w:r w:rsidRPr="00CC024D">
          <w:rPr>
            <w:lang w:val="es-ES_tradnl"/>
          </w:rPr>
          <w:t xml:space="preserve">La </w:t>
        </w:r>
        <w:r w:rsidRPr="00CC024D">
          <w:rPr>
            <w:u w:val="single"/>
            <w:lang w:val="es-ES_tradnl"/>
          </w:rPr>
          <w:t>PRESIDENTA</w:t>
        </w:r>
      </w:smartTag>
      <w:r w:rsidR="00896318" w:rsidRPr="00CC024D">
        <w:rPr>
          <w:lang w:val="es-ES_tradnl"/>
        </w:rPr>
        <w:t xml:space="preserve"> </w:t>
      </w:r>
      <w:r w:rsidRPr="00CC024D">
        <w:rPr>
          <w:lang w:val="es-ES_tradnl"/>
        </w:rPr>
        <w:t>espera que el intercambio de opiniones que ha tenido lugar durante la sesión en curso haya sido útil y que los consejos y las pistas propuestas por el Comité ayuden al Estado Parte a redactar el informe periódico que presentará a finales del mes de junio.</w:t>
      </w:r>
    </w:p>
    <w:p w:rsidR="006B29FD" w:rsidRPr="00CC024D" w:rsidRDefault="006B29FD">
      <w:pPr>
        <w:spacing w:after="240"/>
        <w:rPr>
          <w:lang w:val="es-ES_tradnl"/>
        </w:rPr>
      </w:pPr>
      <w:r w:rsidRPr="00CC024D">
        <w:rPr>
          <w:lang w:val="es-ES_tradnl"/>
        </w:rPr>
        <w:t>16.</w:t>
      </w:r>
      <w:r w:rsidRPr="00CC024D">
        <w:rPr>
          <w:lang w:val="es-ES_tradnl"/>
        </w:rPr>
        <w:tab/>
        <w:t>El</w:t>
      </w:r>
      <w:r w:rsidRPr="00CC024D">
        <w:rPr>
          <w:u w:val="single"/>
          <w:lang w:val="es-ES_tradnl"/>
        </w:rPr>
        <w:t xml:space="preserve"> Sr. AL ZAABI</w:t>
      </w:r>
      <w:r w:rsidRPr="00CC024D">
        <w:rPr>
          <w:lang w:val="es-ES_tradnl"/>
        </w:rPr>
        <w:t xml:space="preserve"> (Emiratos Árabes Unidos) agradece a </w:t>
      </w:r>
      <w:smartTag w:uri="urn:schemas-microsoft-com:office:smarttags" w:element="PersonName">
        <w:smartTagPr>
          <w:attr w:name="ProductID" w:val="la Presidenta"/>
        </w:smartTagPr>
        <w:r w:rsidRPr="00CC024D">
          <w:rPr>
            <w:lang w:val="es-ES_tradnl"/>
          </w:rPr>
          <w:t>la Presidenta</w:t>
        </w:r>
      </w:smartTag>
      <w:r w:rsidRPr="00CC024D">
        <w:rPr>
          <w:lang w:val="es-ES_tradnl"/>
        </w:rPr>
        <w:t xml:space="preserve"> y a los miembros del Comité su comprensión y cita al Comité para la presentación del informe periódico de los Emiratos Árabes Unidos a finales de junio. La buena cooperación entre el Comité y el Estado es, sin lugar a dudas, una prueba de éxito.</w:t>
      </w:r>
    </w:p>
    <w:p w:rsidR="006B29FD" w:rsidRPr="00CC024D" w:rsidRDefault="006B29FD">
      <w:pPr>
        <w:spacing w:after="240"/>
        <w:rPr>
          <w:lang w:val="es-ES_tradnl"/>
        </w:rPr>
      </w:pPr>
      <w:r w:rsidRPr="00CC024D">
        <w:rPr>
          <w:lang w:val="es-ES_tradnl"/>
        </w:rPr>
        <w:t>17.</w:t>
      </w:r>
      <w:r w:rsidRPr="00CC024D">
        <w:rPr>
          <w:lang w:val="es-ES_tradnl"/>
        </w:rPr>
        <w:tab/>
        <w:t xml:space="preserve">El </w:t>
      </w:r>
      <w:r w:rsidRPr="00CC024D">
        <w:rPr>
          <w:u w:val="single"/>
          <w:lang w:val="es-ES_tradnl"/>
        </w:rPr>
        <w:t>Sr. AL GHOUFLY</w:t>
      </w:r>
      <w:r w:rsidRPr="00CC024D">
        <w:rPr>
          <w:lang w:val="es-ES_tradnl"/>
        </w:rPr>
        <w:t xml:space="preserve"> (Emiratos Árabes Unidos) agradece a los miembros del Comité su comprensión y les asegura que los Emiratos tienen la voluntad de presentar su informe en el plazo previsto. La </w:t>
      </w:r>
      <w:r w:rsidR="00320AC9" w:rsidRPr="00CC024D">
        <w:rPr>
          <w:lang w:val="es-ES_tradnl"/>
        </w:rPr>
        <w:t>d</w:t>
      </w:r>
      <w:r w:rsidRPr="00CC024D">
        <w:rPr>
          <w:lang w:val="es-ES_tradnl"/>
        </w:rPr>
        <w:t>elegación ha sacado partido de este encuentro que facilitará la elaboración del informe periódico de los Emiratos Árabes Unidos y afirma su voluntad de reforzar los derechos humanos en el país aplicando los instrumentos internacionales a nivel nacional.</w:t>
      </w:r>
    </w:p>
    <w:p w:rsidR="006B29FD" w:rsidRPr="00CC024D" w:rsidRDefault="006B29FD">
      <w:pPr>
        <w:spacing w:after="240"/>
        <w:rPr>
          <w:lang w:val="es-ES_tradnl"/>
        </w:rPr>
      </w:pPr>
      <w:r w:rsidRPr="00CC024D">
        <w:rPr>
          <w:lang w:val="es-ES_tradnl"/>
        </w:rPr>
        <w:t>18.</w:t>
      </w:r>
      <w:r w:rsidRPr="00CC024D">
        <w:rPr>
          <w:lang w:val="es-ES_tradnl"/>
        </w:rPr>
        <w:tab/>
        <w:t xml:space="preserve">El </w:t>
      </w:r>
      <w:r w:rsidRPr="00CC024D">
        <w:rPr>
          <w:u w:val="single"/>
          <w:lang w:val="es-ES_tradnl"/>
        </w:rPr>
        <w:t>Sr. KEMAL</w:t>
      </w:r>
      <w:r w:rsidRPr="00CC024D">
        <w:rPr>
          <w:lang w:val="es-ES_tradnl"/>
        </w:rPr>
        <w:t xml:space="preserve"> cree entender que el informe periódico de los Emiratos se presentará a finales de junio de </w:t>
      </w:r>
      <w:smartTag w:uri="urn:schemas-microsoft-com:office:smarttags" w:element="metricconverter">
        <w:smartTagPr>
          <w:attr w:name="ProductID" w:val="2008. A"/>
        </w:smartTagPr>
        <w:r w:rsidRPr="00CC024D">
          <w:rPr>
            <w:lang w:val="es-ES_tradnl"/>
          </w:rPr>
          <w:t>2008. A</w:t>
        </w:r>
      </w:smartTag>
      <w:r w:rsidRPr="00CC024D">
        <w:rPr>
          <w:lang w:val="es-ES_tradnl"/>
        </w:rPr>
        <w:t xml:space="preserve"> fin de evitar cualquier malentendido, pide a </w:t>
      </w:r>
      <w:smartTag w:uri="urn:schemas-microsoft-com:office:smarttags" w:element="PersonName">
        <w:smartTagPr>
          <w:attr w:name="ProductID" w:val="la Secretar￭a"/>
        </w:smartTagPr>
        <w:r w:rsidRPr="00CC024D">
          <w:rPr>
            <w:lang w:val="es-ES_tradnl"/>
          </w:rPr>
          <w:t>la Secretaría</w:t>
        </w:r>
      </w:smartTag>
      <w:r w:rsidRPr="00CC024D">
        <w:rPr>
          <w:lang w:val="es-ES_tradnl"/>
        </w:rPr>
        <w:t xml:space="preserve"> que explique si el informe será examinado por el Comité en su período de sesiones de agosto o si se decidirá más tarde.</w:t>
      </w:r>
    </w:p>
    <w:p w:rsidR="006B29FD" w:rsidRPr="00CC024D" w:rsidRDefault="006B29FD">
      <w:pPr>
        <w:spacing w:after="240"/>
        <w:rPr>
          <w:lang w:val="es-ES_tradnl"/>
        </w:rPr>
      </w:pPr>
      <w:r w:rsidRPr="00CC024D">
        <w:rPr>
          <w:lang w:val="es-ES_tradnl"/>
        </w:rPr>
        <w:t>19.</w:t>
      </w:r>
      <w:r w:rsidRPr="00CC024D">
        <w:rPr>
          <w:lang w:val="es-ES_tradnl"/>
        </w:rPr>
        <w:tab/>
      </w:r>
      <w:smartTag w:uri="urn:schemas-microsoft-com:office:smarttags" w:element="PersonName">
        <w:smartTagPr>
          <w:attr w:name="ProductID" w:val="la Presidenta"/>
        </w:smartTagPr>
        <w:r w:rsidRPr="00CC024D">
          <w:rPr>
            <w:lang w:val="es-ES_tradnl"/>
          </w:rPr>
          <w:t xml:space="preserve">La </w:t>
        </w:r>
        <w:r w:rsidRPr="00CC024D">
          <w:rPr>
            <w:u w:val="single"/>
            <w:lang w:val="es-ES_tradnl"/>
          </w:rPr>
          <w:t>PRESIDENTA</w:t>
        </w:r>
      </w:smartTag>
      <w:r w:rsidRPr="00CC024D">
        <w:rPr>
          <w:lang w:val="es-ES_tradnl"/>
        </w:rPr>
        <w:t xml:space="preserve"> indica que, sabiendo que el informe </w:t>
      </w:r>
      <w:r w:rsidR="00154BB0" w:rsidRPr="00CC024D">
        <w:rPr>
          <w:lang w:val="es-ES_tradnl"/>
        </w:rPr>
        <w:t>se presentará el 30 de junio de </w:t>
      </w:r>
      <w:r w:rsidRPr="00CC024D">
        <w:rPr>
          <w:lang w:val="es-ES_tradnl"/>
        </w:rPr>
        <w:t xml:space="preserve">2008, éste se someterá a los servicios de traducción una vez recibido por </w:t>
      </w:r>
      <w:smartTag w:uri="urn:schemas-microsoft-com:office:smarttags" w:element="PersonName">
        <w:smartTagPr>
          <w:attr w:name="ProductID" w:val="la Secretar￭a"/>
        </w:smartTagPr>
        <w:r w:rsidRPr="00CC024D">
          <w:rPr>
            <w:lang w:val="es-ES_tradnl"/>
          </w:rPr>
          <w:t>la Secretaría</w:t>
        </w:r>
      </w:smartTag>
      <w:r w:rsidRPr="00CC024D">
        <w:rPr>
          <w:lang w:val="es-ES_tradnl"/>
        </w:rPr>
        <w:t xml:space="preserve"> y luego se programará para ser examinado en un período de sesiones posterior. No se puede, por lo tanto, decir todavía en qué período de sesiones se examinará, excepto que se hará lo más pronto posible, pero probablemente no será ni en agosto ni en febrero.</w:t>
      </w:r>
    </w:p>
    <w:p w:rsidR="006B29FD" w:rsidRPr="00CC024D" w:rsidRDefault="006B29FD">
      <w:pPr>
        <w:spacing w:after="240"/>
        <w:rPr>
          <w:lang w:val="es-ES_tradnl"/>
        </w:rPr>
      </w:pPr>
      <w:r w:rsidRPr="00CC024D">
        <w:rPr>
          <w:lang w:val="es-ES_tradnl"/>
        </w:rPr>
        <w:t>20.</w:t>
      </w:r>
      <w:r w:rsidRPr="00CC024D">
        <w:rPr>
          <w:lang w:val="es-ES_tradnl"/>
        </w:rPr>
        <w:tab/>
        <w:t xml:space="preserve">El </w:t>
      </w:r>
      <w:r w:rsidRPr="00CC024D">
        <w:rPr>
          <w:u w:val="single"/>
          <w:lang w:val="es-ES_tradnl"/>
        </w:rPr>
        <w:t>Sr. AL GHOUFLY</w:t>
      </w:r>
      <w:r w:rsidRPr="00CC024D">
        <w:rPr>
          <w:lang w:val="es-ES_tradnl"/>
        </w:rPr>
        <w:t xml:space="preserve"> (Emiratos Árabes Unidos) desea saber si el informe debe abarcar el período que va de </w:t>
      </w:r>
      <w:smartTag w:uri="urn:schemas-microsoft-com:office:smarttags" w:element="metricconverter">
        <w:smartTagPr>
          <w:attr w:name="ProductID" w:val="1995 a"/>
        </w:smartTagPr>
        <w:r w:rsidRPr="00CC024D">
          <w:rPr>
            <w:lang w:val="es-ES_tradnl"/>
          </w:rPr>
          <w:t>1995 a</w:t>
        </w:r>
      </w:smartTag>
      <w:r w:rsidRPr="00CC024D">
        <w:rPr>
          <w:lang w:val="es-ES_tradnl"/>
        </w:rPr>
        <w:t xml:space="preserve"> 2008 o solamente los cuatro últimos años.</w:t>
      </w:r>
    </w:p>
    <w:p w:rsidR="006B29FD" w:rsidRPr="00CC024D" w:rsidRDefault="006B29FD">
      <w:pPr>
        <w:spacing w:after="240"/>
        <w:rPr>
          <w:lang w:val="es-ES_tradnl"/>
        </w:rPr>
      </w:pPr>
      <w:r w:rsidRPr="00CC024D">
        <w:rPr>
          <w:lang w:val="es-ES_tradnl"/>
        </w:rPr>
        <w:t>21.</w:t>
      </w:r>
      <w:r w:rsidRPr="00CC024D">
        <w:rPr>
          <w:lang w:val="es-ES_tradnl"/>
        </w:rPr>
        <w:tab/>
        <w:t xml:space="preserve">La </w:t>
      </w:r>
      <w:r w:rsidRPr="00CC024D">
        <w:rPr>
          <w:u w:val="single"/>
          <w:lang w:val="es-ES_tradnl"/>
        </w:rPr>
        <w:t>PRESIDENTA</w:t>
      </w:r>
      <w:r w:rsidRPr="00CC024D">
        <w:rPr>
          <w:lang w:val="es-ES_tradnl"/>
        </w:rPr>
        <w:t xml:space="preserve"> señala que el informe deberá abarcar todo el período mencionado aunque deberá reflejar la situación actual teniendo al mismo tiempo en cuenta los años precedentes. </w:t>
      </w:r>
    </w:p>
    <w:p w:rsidR="006B29FD" w:rsidRPr="00CC024D" w:rsidRDefault="006B29FD">
      <w:pPr>
        <w:spacing w:after="240"/>
        <w:rPr>
          <w:lang w:val="es-ES_tradnl"/>
        </w:rPr>
      </w:pPr>
      <w:r w:rsidRPr="00CC024D">
        <w:rPr>
          <w:lang w:val="es-ES_tradnl"/>
        </w:rPr>
        <w:t>22.</w:t>
      </w:r>
      <w:r w:rsidRPr="00CC024D">
        <w:rPr>
          <w:lang w:val="es-ES_tradnl"/>
        </w:rPr>
        <w:tab/>
      </w:r>
      <w:smartTag w:uri="urn:schemas-microsoft-com:office:smarttags" w:element="PersonName">
        <w:smartTagPr>
          <w:attr w:name="ProductID" w:val="la Presidenta"/>
        </w:smartTagPr>
        <w:r w:rsidRPr="00CC024D">
          <w:rPr>
            <w:lang w:val="es-ES_tradnl"/>
          </w:rPr>
          <w:t>La Presidenta</w:t>
        </w:r>
      </w:smartTag>
      <w:r w:rsidRPr="00CC024D">
        <w:rPr>
          <w:lang w:val="es-ES_tradnl"/>
        </w:rPr>
        <w:t xml:space="preserve"> dice que el Comité ha terminado el procedimiento para la evaluación del examen de la aplicación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en los Emiratos Árabes Unidos.</w:t>
      </w:r>
    </w:p>
    <w:p w:rsidR="006B29FD" w:rsidRPr="00CC024D" w:rsidRDefault="006B29FD">
      <w:pPr>
        <w:spacing w:after="240"/>
        <w:rPr>
          <w:i/>
          <w:lang w:val="es-ES_tradnl"/>
        </w:rPr>
      </w:pPr>
      <w:r w:rsidRPr="00CC024D">
        <w:rPr>
          <w:lang w:val="es-ES_tradnl"/>
        </w:rPr>
        <w:t>23.</w:t>
      </w:r>
      <w:r w:rsidRPr="00CC024D">
        <w:rPr>
          <w:lang w:val="es-ES_tradnl"/>
        </w:rPr>
        <w:tab/>
      </w:r>
      <w:r w:rsidRPr="00CC024D">
        <w:rPr>
          <w:i/>
          <w:lang w:val="es-ES_tradnl"/>
        </w:rPr>
        <w:t xml:space="preserve">La </w:t>
      </w:r>
      <w:r w:rsidR="00320AC9" w:rsidRPr="00CC024D">
        <w:rPr>
          <w:i/>
          <w:lang w:val="es-ES_tradnl"/>
        </w:rPr>
        <w:t>d</w:t>
      </w:r>
      <w:r w:rsidRPr="00CC024D">
        <w:rPr>
          <w:i/>
          <w:lang w:val="es-ES_tradnl"/>
        </w:rPr>
        <w:t>elegación de los Emiratos Árabes Unidos se retira</w:t>
      </w:r>
      <w:r w:rsidR="00320AC9" w:rsidRPr="00CC024D">
        <w:rPr>
          <w:i/>
          <w:lang w:val="es-ES_tradnl"/>
        </w:rPr>
        <w:t>.</w:t>
      </w:r>
    </w:p>
    <w:p w:rsidR="006B29FD" w:rsidRPr="00CC024D" w:rsidRDefault="006B29FD">
      <w:pPr>
        <w:spacing w:after="240"/>
        <w:rPr>
          <w:u w:val="single"/>
          <w:lang w:val="es-ES_tradnl"/>
        </w:rPr>
      </w:pPr>
      <w:r w:rsidRPr="00CC024D">
        <w:rPr>
          <w:u w:val="single"/>
          <w:lang w:val="es-ES_tradnl"/>
        </w:rPr>
        <w:t>Gambia</w:t>
      </w:r>
    </w:p>
    <w:p w:rsidR="006B29FD" w:rsidRPr="00CC024D" w:rsidRDefault="006B29FD">
      <w:pPr>
        <w:spacing w:after="240"/>
        <w:rPr>
          <w:lang w:val="es-ES_tradnl"/>
        </w:rPr>
      </w:pPr>
      <w:r w:rsidRPr="00CC024D">
        <w:rPr>
          <w:lang w:val="es-ES_tradnl"/>
        </w:rPr>
        <w:t>24.</w:t>
      </w:r>
      <w:r w:rsidRPr="00CC024D">
        <w:rPr>
          <w:lang w:val="es-ES_tradnl"/>
        </w:rPr>
        <w:tab/>
        <w:t xml:space="preserve">El </w:t>
      </w:r>
      <w:r w:rsidRPr="00CC024D">
        <w:rPr>
          <w:u w:val="single"/>
          <w:lang w:val="es-ES_tradnl"/>
        </w:rPr>
        <w:t>Sr. EWOMSAN</w:t>
      </w:r>
      <w:r w:rsidRPr="00CC024D">
        <w:rPr>
          <w:lang w:val="es-ES_tradnl"/>
        </w:rPr>
        <w:t xml:space="preserve"> (Relator para Gambia) explica que el Comité examinó el estado de la aplicación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en Gambia por última vez el 22 de marzo de 2001 basándose en las observaciones finales que aprobó en 1980 sobre el informe </w:t>
      </w:r>
      <w:r w:rsidR="00991D55" w:rsidRPr="00CC024D">
        <w:rPr>
          <w:lang w:val="es-ES_tradnl"/>
        </w:rPr>
        <w:t>inicial</w:t>
      </w:r>
      <w:r w:rsidRPr="00CC024D">
        <w:rPr>
          <w:lang w:val="es-ES_tradnl"/>
        </w:rPr>
        <w:t xml:space="preserve"> de este Estado Parte. Desde entonces, se ha examinado tres veces la situación de Gambia dentro del procedimiento de evaluación, sin contar la reunión en curso. El Estado parte, que debería presentar su segundo informe periódico en 1982, no ha facilitado ningún informe al Comité. A pesar de las numerosas cartas y notas verbales dirigidas a </w:t>
      </w:r>
      <w:smartTag w:uri="urn:schemas-microsoft-com:office:smarttags" w:element="PersonName">
        <w:smartTagPr>
          <w:attr w:name="ProductID" w:val="la Misi￳n Permanente"/>
        </w:smartTagPr>
        <w:r w:rsidRPr="00CC024D">
          <w:rPr>
            <w:lang w:val="es-ES_tradnl"/>
          </w:rPr>
          <w:t>la Misión Permanente</w:t>
        </w:r>
      </w:smartTag>
      <w:r w:rsidRPr="00CC024D">
        <w:rPr>
          <w:lang w:val="es-ES_tradnl"/>
        </w:rPr>
        <w:t xml:space="preserve"> de Gambia en París, recordándole sus obligaciones relativas a la presentación de informes periódicos, el país no ha manifestado ninguna intención de retomar el diálogo con el Comité. Al Comité sólo le queda la alternativa de examinar el estado de la aplicación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en Gambia por medio del procedimiento de evaluación.</w:t>
      </w:r>
    </w:p>
    <w:p w:rsidR="006B29FD" w:rsidRPr="00CC024D" w:rsidRDefault="006B29FD">
      <w:pPr>
        <w:spacing w:after="240"/>
        <w:rPr>
          <w:lang w:val="es-ES_tradnl"/>
        </w:rPr>
      </w:pPr>
      <w:r w:rsidRPr="00CC024D">
        <w:rPr>
          <w:lang w:val="es-ES_tradnl"/>
        </w:rPr>
        <w:t>25.</w:t>
      </w:r>
      <w:r w:rsidRPr="00CC024D">
        <w:rPr>
          <w:lang w:val="es-ES_tradnl"/>
        </w:rPr>
        <w:tab/>
        <w:t>No obstante, en un último intento por reanudar el diálog</w:t>
      </w:r>
      <w:r w:rsidR="00896318" w:rsidRPr="00CC024D">
        <w:rPr>
          <w:lang w:val="es-ES_tradnl"/>
        </w:rPr>
        <w:t>o con este Estado Parte, el Sr. </w:t>
      </w:r>
      <w:r w:rsidRPr="00CC024D">
        <w:rPr>
          <w:lang w:val="es-ES_tradnl"/>
        </w:rPr>
        <w:t xml:space="preserve">Ewomsan propone dirigir al Gobierno de Gambia una lista de preguntas relativas a cuestiones de orden general y a la aplicación de ciertos artículos de </w:t>
      </w:r>
      <w:smartTag w:uri="urn:schemas-microsoft-com:office:smarttags" w:element="PersonName">
        <w:smartTagPr>
          <w:attr w:name="ProductID" w:val="la Convenci￳n. El"/>
        </w:smartTagPr>
        <w:r w:rsidRPr="00CC024D">
          <w:rPr>
            <w:lang w:val="es-ES_tradnl"/>
          </w:rPr>
          <w:t>la Convención. El</w:t>
        </w:r>
      </w:smartTag>
      <w:r w:rsidRPr="00CC024D">
        <w:rPr>
          <w:lang w:val="es-ES_tradnl"/>
        </w:rPr>
        <w:t xml:space="preserve"> relator propone de este modo pedir al Estado Parte información exhaustiva sobre la composición étnica y la repartición geográfica de su población. Al tratarse del marco le</w:t>
      </w:r>
      <w:r w:rsidR="00896318" w:rsidRPr="00CC024D">
        <w:rPr>
          <w:lang w:val="es-ES_tradnl"/>
        </w:rPr>
        <w:t>gal de Gambia, sugiere pedir al </w:t>
      </w:r>
      <w:r w:rsidRPr="00CC024D">
        <w:rPr>
          <w:lang w:val="es-ES_tradnl"/>
        </w:rPr>
        <w:t xml:space="preserve">Estado Parte que presente información sobre el estatuto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dentro de la legislación interna, sobre la posibilidad de invocar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ante los tribunales nacionales, sobre las disposiciones constitucionales que protegen de manera efectiva los derechos cubiertos por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y sobre las medidas tomadas por el Estado Parte para armonizar los derechos civiles y políticos, el derecho consuetudinario y los decretos y reglamentos nacionales con </w:t>
      </w:r>
      <w:smartTag w:uri="urn:schemas-microsoft-com:office:smarttags" w:element="PersonName">
        <w:smartTagPr>
          <w:attr w:name="ProductID" w:val="la Convenci￳n. El"/>
        </w:smartTagPr>
        <w:r w:rsidRPr="00CC024D">
          <w:rPr>
            <w:lang w:val="es-ES_tradnl"/>
          </w:rPr>
          <w:t>la Convención. El</w:t>
        </w:r>
      </w:smartTag>
      <w:r w:rsidRPr="00CC024D">
        <w:rPr>
          <w:lang w:val="es-ES_tradnl"/>
        </w:rPr>
        <w:t xml:space="preserve"> Relator propone igualmente pedir al Estado Parte que indique si tiene pensado hacer </w:t>
      </w:r>
      <w:smartTag w:uri="urn:schemas-microsoft-com:office:smarttags" w:element="PersonName">
        <w:smartTagPr>
          <w:attr w:name="ProductID" w:val="la Declaraci￳n"/>
        </w:smartTagPr>
        <w:r w:rsidRPr="00CC024D">
          <w:rPr>
            <w:lang w:val="es-ES_tradnl"/>
          </w:rPr>
          <w:t>la Declaración</w:t>
        </w:r>
      </w:smartTag>
      <w:r w:rsidRPr="00CC024D">
        <w:rPr>
          <w:lang w:val="es-ES_tradnl"/>
        </w:rPr>
        <w:t xml:space="preserve"> prevista en el artículo 14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que reconoce la competencia del Comité para examinar las comunicaciones individuales.</w:t>
      </w:r>
    </w:p>
    <w:p w:rsidR="006B29FD" w:rsidRPr="00CC024D" w:rsidRDefault="006B29FD">
      <w:pPr>
        <w:spacing w:after="240"/>
        <w:rPr>
          <w:lang w:val="es-ES_tradnl"/>
        </w:rPr>
      </w:pPr>
      <w:r w:rsidRPr="00CC024D">
        <w:rPr>
          <w:lang w:val="es-ES_tradnl"/>
        </w:rPr>
        <w:t>26.</w:t>
      </w:r>
      <w:r w:rsidRPr="00CC024D">
        <w:rPr>
          <w:lang w:val="es-ES_tradnl"/>
        </w:rPr>
        <w:tab/>
        <w:t xml:space="preserve">Tratándose de la aplicación del artículo primero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el Sr. Ewomsan propone preguntarle al Estado Parte si existe en su derecho interno una definición específica de la discriminación racial de conformidad con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y si esta definición abarca las formas directas e indirectas de la discriminación.</w:t>
      </w:r>
    </w:p>
    <w:p w:rsidR="006B29FD" w:rsidRPr="00CC024D" w:rsidRDefault="006B29FD">
      <w:pPr>
        <w:spacing w:after="240"/>
        <w:rPr>
          <w:lang w:val="es-ES_tradnl"/>
        </w:rPr>
      </w:pPr>
      <w:r w:rsidRPr="00CC024D">
        <w:rPr>
          <w:lang w:val="es-ES_tradnl"/>
        </w:rPr>
        <w:t>27.</w:t>
      </w:r>
      <w:r w:rsidRPr="00CC024D">
        <w:rPr>
          <w:lang w:val="es-ES_tradnl"/>
        </w:rPr>
        <w:tab/>
        <w:t xml:space="preserve">En cuanto a la aplicación del artículo 2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el Sr. Ewomsan propone al Comité pedirle a Gambia que indique si </w:t>
      </w:r>
      <w:smartTag w:uri="urn:schemas-microsoft-com:office:smarttags" w:element="PersonName">
        <w:smartTagPr>
          <w:attr w:name="ProductID" w:val="la Constituci￳n"/>
        </w:smartTagPr>
        <w:r w:rsidRPr="00CC024D">
          <w:rPr>
            <w:lang w:val="es-ES_tradnl"/>
          </w:rPr>
          <w:t>la Constitución</w:t>
        </w:r>
      </w:smartTag>
      <w:r w:rsidRPr="00CC024D">
        <w:rPr>
          <w:lang w:val="es-ES_tradnl"/>
        </w:rPr>
        <w:t xml:space="preserve"> de Gambia enuncia el principio de la no discriminación y si el arsenal jurídico de Gambia garantiza una protección contra la discriminación racial. Señala una contradicción aparente entre los artículos 17 y 33 de </w:t>
      </w:r>
      <w:smartTag w:uri="urn:schemas-microsoft-com:office:smarttags" w:element="PersonName">
        <w:smartTagPr>
          <w:attr w:name="ProductID" w:val="la Constituci￳n"/>
        </w:smartTagPr>
        <w:r w:rsidRPr="00CC024D">
          <w:rPr>
            <w:lang w:val="es-ES_tradnl"/>
          </w:rPr>
          <w:t>la Constitución</w:t>
        </w:r>
      </w:smartTag>
      <w:r w:rsidRPr="00CC024D">
        <w:rPr>
          <w:lang w:val="es-ES_tradnl"/>
        </w:rPr>
        <w:t xml:space="preserve"> que se refieren al derecho consuetudinario y a la libertad religiosa y </w:t>
      </w:r>
      <w:smartTag w:uri="urn:schemas-microsoft-com:office:smarttags" w:element="PersonName">
        <w:smartTagPr>
          <w:attr w:name="ProductID" w:val="la Convenci￳n. El"/>
        </w:smartTagPr>
        <w:r w:rsidRPr="00CC024D">
          <w:rPr>
            <w:lang w:val="es-ES_tradnl"/>
          </w:rPr>
          <w:t>la Convención. El</w:t>
        </w:r>
      </w:smartTag>
      <w:r w:rsidRPr="00CC024D">
        <w:rPr>
          <w:lang w:val="es-ES_tradnl"/>
        </w:rPr>
        <w:t xml:space="preserve"> Comité podría igualmente solicitar información sobre el mandato y las funciones del Mediador, sobre la existencia de una Comisión Nacional Independiente para </w:t>
      </w:r>
      <w:smartTag w:uri="urn:schemas-microsoft-com:office:smarttags" w:element="PersonName">
        <w:smartTagPr>
          <w:attr w:name="ProductID" w:val="la Promoci￳n"/>
        </w:smartTagPr>
        <w:r w:rsidRPr="00CC024D">
          <w:rPr>
            <w:lang w:val="es-ES_tradnl"/>
          </w:rPr>
          <w:t>la Promoción</w:t>
        </w:r>
      </w:smartTag>
      <w:r w:rsidRPr="00CC024D">
        <w:rPr>
          <w:lang w:val="es-ES_tradnl"/>
        </w:rPr>
        <w:t xml:space="preserve"> y Protección de los Derechos Humanos establecida de conformidad con los Principios de París y sobre las medidas adoptadas para facilitar la creación de ONG que lucharían contra la discriminación racial.</w:t>
      </w:r>
    </w:p>
    <w:p w:rsidR="006B29FD" w:rsidRPr="00CC024D" w:rsidRDefault="006B29FD">
      <w:pPr>
        <w:spacing w:after="240"/>
        <w:rPr>
          <w:lang w:val="es-ES_tradnl"/>
        </w:rPr>
      </w:pPr>
      <w:r w:rsidRPr="00CC024D">
        <w:rPr>
          <w:lang w:val="es-ES_tradnl"/>
        </w:rPr>
        <w:t>28.</w:t>
      </w:r>
      <w:r w:rsidRPr="00CC024D">
        <w:rPr>
          <w:lang w:val="es-ES_tradnl"/>
        </w:rPr>
        <w:tab/>
        <w:t xml:space="preserve">En cuanto a la aplicación del artículo 3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el Relator propone a Gambia que indique al Comité si su legislación condena específicamente la segregación racial del </w:t>
      </w:r>
      <w:r w:rsidRPr="00CC024D">
        <w:rPr>
          <w:i/>
          <w:lang w:val="es-ES_tradnl"/>
        </w:rPr>
        <w:t>Apartheid</w:t>
      </w:r>
      <w:r w:rsidRPr="00CC024D">
        <w:rPr>
          <w:lang w:val="es-ES_tradnl"/>
        </w:rPr>
        <w:t xml:space="preserve"> y se han tomado medidas para prevenir y eliminar todas las prácticas de esa naturaleza en su territorio. </w:t>
      </w:r>
    </w:p>
    <w:p w:rsidR="006B29FD" w:rsidRPr="00CC024D" w:rsidRDefault="006B29FD">
      <w:pPr>
        <w:spacing w:after="240"/>
        <w:rPr>
          <w:lang w:val="es-ES_tradnl"/>
        </w:rPr>
      </w:pPr>
      <w:r w:rsidRPr="00CC024D">
        <w:rPr>
          <w:lang w:val="es-ES_tradnl"/>
        </w:rPr>
        <w:t>29.</w:t>
      </w:r>
      <w:r w:rsidRPr="00CC024D">
        <w:rPr>
          <w:lang w:val="es-ES_tradnl"/>
        </w:rPr>
        <w:tab/>
        <w:t xml:space="preserve">En cuanto al artículo 4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el Sr. Ewomsan desea conocer las medidas de orden legislativo, judicial y administrativo que hacen efectiva la aplicación de disposiciones del artículo 4 de </w:t>
      </w:r>
      <w:smartTag w:uri="urn:schemas-microsoft-com:office:smarttags" w:element="PersonName">
        <w:smartTagPr>
          <w:attr w:name="ProductID" w:val="la Convenci￳n. Desea"/>
        </w:smartTagPr>
        <w:r w:rsidRPr="00CC024D">
          <w:rPr>
            <w:lang w:val="es-ES_tradnl"/>
          </w:rPr>
          <w:t>la Convención. Desea</w:t>
        </w:r>
      </w:smartTag>
      <w:r w:rsidRPr="00CC024D">
        <w:rPr>
          <w:lang w:val="es-ES_tradnl"/>
        </w:rPr>
        <w:t xml:space="preserve"> igualmente saber si el Código Penal de Gambia prevé penas por los delitos ligados a la difusión de ideas basadas en la superioridad de una raza y si la legislación nacional prohíbe y castiga las organizaciones que incitan a la discriminación y al odio racial.</w:t>
      </w:r>
    </w:p>
    <w:p w:rsidR="006B29FD" w:rsidRPr="00CC024D" w:rsidRDefault="006B29FD">
      <w:pPr>
        <w:spacing w:after="240"/>
        <w:rPr>
          <w:lang w:val="es-ES_tradnl"/>
        </w:rPr>
      </w:pPr>
      <w:r w:rsidRPr="00CC024D">
        <w:rPr>
          <w:lang w:val="es-ES_tradnl"/>
        </w:rPr>
        <w:t>30.</w:t>
      </w:r>
      <w:r w:rsidRPr="00CC024D">
        <w:rPr>
          <w:lang w:val="es-ES_tradnl"/>
        </w:rPr>
        <w:tab/>
        <w:t xml:space="preserve">En cuanto al artículo 5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el Sr. Ewomsan desearía recibir información sobre el estatuto de los no residentes en Gambia, a saber los emigrantes, los solicitantes de asilo y los refugiados, sabiendo que el país cuenta en su territorio con más de 10</w:t>
      </w:r>
      <w:r w:rsidR="00154BB0" w:rsidRPr="00CC024D">
        <w:rPr>
          <w:lang w:val="es-ES_tradnl"/>
        </w:rPr>
        <w:t> 000 </w:t>
      </w:r>
      <w:r w:rsidRPr="00CC024D">
        <w:rPr>
          <w:lang w:val="es-ES_tradnl"/>
        </w:rPr>
        <w:t>refugiados y solicitantes de asilo originarios principalmente de Senegal, de S</w:t>
      </w:r>
      <w:r w:rsidR="00154BB0" w:rsidRPr="00CC024D">
        <w:rPr>
          <w:lang w:val="es-ES_tradnl"/>
        </w:rPr>
        <w:t>ierra Leona, de Guinea Bissau y </w:t>
      </w:r>
      <w:r w:rsidRPr="00CC024D">
        <w:rPr>
          <w:lang w:val="es-ES_tradnl"/>
        </w:rPr>
        <w:t xml:space="preserve">de Liberia. Desea saber igualmente si los refugiados y los solicitantes de asilo tienen acceso a los servicios públicos y a la atención médica. Asimismo, desea pedirle al Estado Parte que comunique datos estadísticos sobre la participación de los miembros de los diversos grupos étnicos nacionales en las instancias políticas, judiciales y de la policía del país. Subrayando que, según información procedente de diversas fuentes, las gambianas son víctimas de formas de discriminación racial ligadas a la persistencia de prácticas ancestrales tradicionales que contribuyen a mantener a la mujer en un estatus de inferioridad, desea saber qué medidas ha tomado o se plantea tomar el Gobierno de Gambia para remediar esta situación y si se está estudiando una modificación de </w:t>
      </w:r>
      <w:smartTag w:uri="urn:schemas-microsoft-com:office:smarttags" w:element="PersonName">
        <w:smartTagPr>
          <w:attr w:name="ProductID" w:val="la Ley"/>
        </w:smartTagPr>
        <w:r w:rsidRPr="00CC024D">
          <w:rPr>
            <w:lang w:val="es-ES_tradnl"/>
          </w:rPr>
          <w:t>la Ley</w:t>
        </w:r>
      </w:smartTag>
      <w:r w:rsidRPr="00CC024D">
        <w:rPr>
          <w:lang w:val="es-ES_tradnl"/>
        </w:rPr>
        <w:t xml:space="preserve"> sobre la herencia. Se podría igualmente pedir al Estado Parte que facilite información sobre la participación de las mujeres en la vida pública, sobre su acceso a la enseñanza superior y sobre su representación dentro del Gobierno.</w:t>
      </w:r>
    </w:p>
    <w:p w:rsidR="006B29FD" w:rsidRPr="00CC024D" w:rsidRDefault="006B29FD">
      <w:pPr>
        <w:spacing w:after="240"/>
        <w:rPr>
          <w:lang w:val="es-ES_tradnl"/>
        </w:rPr>
      </w:pPr>
      <w:r w:rsidRPr="00CC024D">
        <w:rPr>
          <w:lang w:val="es-ES_tradnl"/>
        </w:rPr>
        <w:t>31.</w:t>
      </w:r>
      <w:r w:rsidRPr="00CC024D">
        <w:rPr>
          <w:lang w:val="es-ES_tradnl"/>
        </w:rPr>
        <w:tab/>
        <w:t xml:space="preserve">Evocando las numerosas informaciones que reflejan las disparidades significativas en lo relativo al acceso de los niños a la educación, especialmente entre niños y niñas, el Sr. Ewomsan desea saber qué medidas se han tomado para garantizar la igualdad de acceso a la educación de los niños, independientemente de su sexo para solucionar las discriminaciones que se ejercen en esa esfera con respecto a los niños discapacitados. Desearía igualmente disponer de datos estadísticos sobre los niños de la calle que se dedican a la mendicidad y conocer las medidas adoptadas para garantizar su derecho a la educación y favorecer su integración social. El Relator también desea recibir información sobre las medidas adoptadas para eliminar la explotación sexual de los niños, práctica que se da a gran escala y para luchar contra el turismo sexual y todas las formas de explotación sexual con fines comerciales de mujeres y niños emigrantes originarios de Guinea Bissau, de Senegal, de Sierra Leona y de Liberia. El Relator propone igualmente pedirle al Estado Parte que facilite al Comité información sobre la aplicación de </w:t>
      </w:r>
      <w:smartTag w:uri="urn:schemas-microsoft-com:office:smarttags" w:element="PersonName">
        <w:smartTagPr>
          <w:attr w:name="ProductID" w:val="la Ley"/>
        </w:smartTagPr>
        <w:r w:rsidRPr="00CC024D">
          <w:rPr>
            <w:lang w:val="es-ES_tradnl"/>
          </w:rPr>
          <w:t>la Ley</w:t>
        </w:r>
      </w:smartTag>
      <w:r w:rsidRPr="00CC024D">
        <w:rPr>
          <w:lang w:val="es-ES_tradnl"/>
        </w:rPr>
        <w:t xml:space="preserve"> de 2003 sobre las infracciones de carácter sexual cometidas por turistas extranjeros y sobre las medidas tomadas para erradicar esta práctica.</w:t>
      </w:r>
    </w:p>
    <w:p w:rsidR="006B29FD" w:rsidRPr="00CC024D" w:rsidRDefault="006B29FD">
      <w:pPr>
        <w:spacing w:after="240"/>
        <w:rPr>
          <w:lang w:val="es-ES_tradnl"/>
        </w:rPr>
      </w:pPr>
      <w:r w:rsidRPr="00CC024D">
        <w:rPr>
          <w:lang w:val="es-ES_tradnl"/>
        </w:rPr>
        <w:t>32.</w:t>
      </w:r>
      <w:r w:rsidRPr="00CC024D">
        <w:rPr>
          <w:lang w:val="es-ES_tradnl"/>
        </w:rPr>
        <w:tab/>
        <w:t xml:space="preserve">Con respecto a la aplicación del artículo 6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el Sr. Ewomsan desea saber si en la legislación interna de Gambia existen mecanismos que permitan recibir y tratar las denuncias relativas a los actos de discriminación racial y los programas de rehabilitación de las víctimas.</w:t>
      </w:r>
    </w:p>
    <w:p w:rsidR="006B29FD" w:rsidRPr="00CC024D" w:rsidRDefault="006B29FD">
      <w:pPr>
        <w:spacing w:after="240"/>
        <w:rPr>
          <w:lang w:val="es-ES_tradnl"/>
        </w:rPr>
      </w:pPr>
      <w:r w:rsidRPr="00CC024D">
        <w:rPr>
          <w:lang w:val="es-ES_tradnl"/>
        </w:rPr>
        <w:t>33.</w:t>
      </w:r>
      <w:r w:rsidRPr="00CC024D">
        <w:rPr>
          <w:lang w:val="es-ES_tradnl"/>
        </w:rPr>
        <w:tab/>
      </w:r>
      <w:r w:rsidR="007F6509" w:rsidRPr="00CC024D">
        <w:rPr>
          <w:lang w:val="es-ES_tradnl"/>
        </w:rPr>
        <w:t>En cuanto</w:t>
      </w:r>
      <w:r w:rsidRPr="00CC024D">
        <w:rPr>
          <w:lang w:val="es-ES_tradnl"/>
        </w:rPr>
        <w:t xml:space="preserve"> al artículo 7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el Relator desea saber si el país ha aprobado programas específicos de formación sobre los derechos humanos, la tolerancia interétnica y las disposiciones de </w:t>
      </w:r>
      <w:smartTag w:uri="urn:schemas-microsoft-com:office:smarttags" w:element="PersonName">
        <w:smartTagPr>
          <w:attr w:name="ProductID" w:val="la Convenci￳n."/>
        </w:smartTagPr>
        <w:r w:rsidRPr="00CC024D">
          <w:rPr>
            <w:lang w:val="es-ES_tradnl"/>
          </w:rPr>
          <w:t>la Convención.</w:t>
        </w:r>
      </w:smartTag>
    </w:p>
    <w:p w:rsidR="006B29FD" w:rsidRPr="00CC024D" w:rsidRDefault="006B29FD">
      <w:pPr>
        <w:spacing w:after="240"/>
        <w:rPr>
          <w:lang w:val="es-ES_tradnl"/>
        </w:rPr>
      </w:pPr>
      <w:r w:rsidRPr="00CC024D">
        <w:rPr>
          <w:lang w:val="es-ES_tradnl"/>
        </w:rPr>
        <w:t>34.</w:t>
      </w:r>
      <w:r w:rsidRPr="00CC024D">
        <w:rPr>
          <w:lang w:val="es-ES_tradnl"/>
        </w:rPr>
        <w:tab/>
        <w:t xml:space="preserve">El </w:t>
      </w:r>
      <w:r w:rsidRPr="00CC024D">
        <w:rPr>
          <w:u w:val="single"/>
          <w:lang w:val="es-ES_tradnl"/>
        </w:rPr>
        <w:t>Sr. ABOUL-NASR</w:t>
      </w:r>
      <w:r w:rsidRPr="00CC024D">
        <w:rPr>
          <w:lang w:val="es-ES_tradnl"/>
        </w:rPr>
        <w:t xml:space="preserve"> aprueba el contenido de la lista de preguntas presentadas por el Relator para Gambia</w:t>
      </w:r>
      <w:r w:rsidR="00C818D8" w:rsidRPr="00CC024D">
        <w:rPr>
          <w:lang w:val="es-ES_tradnl"/>
        </w:rPr>
        <w:t>,</w:t>
      </w:r>
      <w:r w:rsidRPr="00CC024D">
        <w:rPr>
          <w:lang w:val="es-ES_tradnl"/>
        </w:rPr>
        <w:t xml:space="preserve"> pero desea saber si se ha </w:t>
      </w:r>
      <w:r w:rsidR="00F62EA5" w:rsidRPr="00CC024D">
        <w:rPr>
          <w:lang w:val="es-ES_tradnl"/>
        </w:rPr>
        <w:t xml:space="preserve">establecido </w:t>
      </w:r>
      <w:r w:rsidRPr="00CC024D">
        <w:rPr>
          <w:lang w:val="es-ES_tradnl"/>
        </w:rPr>
        <w:t xml:space="preserve">contactado </w:t>
      </w:r>
      <w:r w:rsidR="00F62EA5" w:rsidRPr="00CC024D">
        <w:rPr>
          <w:lang w:val="es-ES_tradnl"/>
        </w:rPr>
        <w:t xml:space="preserve">con </w:t>
      </w:r>
      <w:r w:rsidRPr="00CC024D">
        <w:rPr>
          <w:lang w:val="es-ES_tradnl"/>
        </w:rPr>
        <w:t>la r</w:t>
      </w:r>
      <w:r w:rsidR="00C818D8" w:rsidRPr="00CC024D">
        <w:rPr>
          <w:lang w:val="es-ES_tradnl"/>
        </w:rPr>
        <w:t>epresentación diplomática de es</w:t>
      </w:r>
      <w:r w:rsidRPr="00CC024D">
        <w:rPr>
          <w:lang w:val="es-ES_tradnl"/>
        </w:rPr>
        <w:t>e Estado Parte</w:t>
      </w:r>
      <w:r w:rsidR="00F62EA5" w:rsidRPr="00CC024D">
        <w:rPr>
          <w:lang w:val="es-ES_tradnl"/>
        </w:rPr>
        <w:t xml:space="preserve"> y se le ha informado sobre la situación</w:t>
      </w:r>
      <w:r w:rsidRPr="00CC024D">
        <w:rPr>
          <w:lang w:val="es-ES_tradnl"/>
        </w:rPr>
        <w:t xml:space="preserve">. Si se </w:t>
      </w:r>
      <w:r w:rsidR="00F62EA5" w:rsidRPr="00CC024D">
        <w:rPr>
          <w:lang w:val="es-ES_tradnl"/>
        </w:rPr>
        <w:t xml:space="preserve">constata </w:t>
      </w:r>
      <w:r w:rsidRPr="00CC024D">
        <w:rPr>
          <w:lang w:val="es-ES_tradnl"/>
        </w:rPr>
        <w:t xml:space="preserve">que Gambia ha rechazado todos los intentos de diálogo con el Comité, tal vez </w:t>
      </w:r>
      <w:r w:rsidR="00C818D8" w:rsidRPr="00CC024D">
        <w:rPr>
          <w:lang w:val="es-ES_tradnl"/>
        </w:rPr>
        <w:t xml:space="preserve">éste </w:t>
      </w:r>
      <w:r w:rsidRPr="00CC024D">
        <w:rPr>
          <w:lang w:val="es-ES_tradnl"/>
        </w:rPr>
        <w:t>de</w:t>
      </w:r>
      <w:r w:rsidR="00F62EA5" w:rsidRPr="00CC024D">
        <w:rPr>
          <w:lang w:val="es-ES_tradnl"/>
        </w:rPr>
        <w:t>cida</w:t>
      </w:r>
      <w:r w:rsidR="00C818D8" w:rsidRPr="00CC024D">
        <w:rPr>
          <w:lang w:val="es-ES_tradnl"/>
        </w:rPr>
        <w:t xml:space="preserve"> señal</w:t>
      </w:r>
      <w:r w:rsidRPr="00CC024D">
        <w:rPr>
          <w:lang w:val="es-ES_tradnl"/>
        </w:rPr>
        <w:t xml:space="preserve">ar </w:t>
      </w:r>
      <w:r w:rsidR="00C818D8" w:rsidRPr="00CC024D">
        <w:rPr>
          <w:lang w:val="es-ES_tradnl"/>
        </w:rPr>
        <w:t xml:space="preserve">a </w:t>
      </w:r>
      <w:r w:rsidRPr="00CC024D">
        <w:rPr>
          <w:lang w:val="es-ES_tradnl"/>
        </w:rPr>
        <w:t xml:space="preserve">la atención de los Miembros de </w:t>
      </w:r>
      <w:smartTag w:uri="urn:schemas-microsoft-com:office:smarttags" w:element="PersonName">
        <w:smartTagPr>
          <w:attr w:name="ProductID" w:val="la Asamblea General"/>
        </w:smartTagPr>
        <w:r w:rsidRPr="00CC024D">
          <w:rPr>
            <w:lang w:val="es-ES_tradnl"/>
          </w:rPr>
          <w:t>la Asamblea General</w:t>
        </w:r>
      </w:smartTag>
      <w:r w:rsidRPr="00CC024D">
        <w:rPr>
          <w:lang w:val="es-ES_tradnl"/>
        </w:rPr>
        <w:t xml:space="preserve"> de las Naciones Unidas el hecho de que Gambia </w:t>
      </w:r>
      <w:r w:rsidR="00B257F0" w:rsidRPr="00CC024D">
        <w:rPr>
          <w:lang w:val="es-ES_tradnl"/>
        </w:rPr>
        <w:t>es</w:t>
      </w:r>
      <w:r w:rsidRPr="00CC024D">
        <w:rPr>
          <w:lang w:val="es-ES_tradnl"/>
        </w:rPr>
        <w:t xml:space="preserve"> parte e</w:t>
      </w:r>
      <w:r w:rsidR="00B257F0" w:rsidRPr="00CC024D">
        <w:rPr>
          <w:lang w:val="es-ES_tradnl"/>
        </w:rPr>
        <w:t>n</w:t>
      </w:r>
      <w:r w:rsidRPr="00CC024D">
        <w:rPr>
          <w:lang w:val="es-ES_tradnl"/>
        </w:rPr>
        <w:t xml:space="preserv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pero no cumple </w:t>
      </w:r>
      <w:r w:rsidR="00F62EA5" w:rsidRPr="00CC024D">
        <w:rPr>
          <w:lang w:val="es-ES_tradnl"/>
        </w:rPr>
        <w:t>su</w:t>
      </w:r>
      <w:r w:rsidRPr="00CC024D">
        <w:rPr>
          <w:lang w:val="es-ES_tradnl"/>
        </w:rPr>
        <w:t>s obligaciones d</w:t>
      </w:r>
      <w:r w:rsidR="00B257F0" w:rsidRPr="00CC024D">
        <w:rPr>
          <w:lang w:val="es-ES_tradnl"/>
        </w:rPr>
        <w:t>imanantes</w:t>
      </w:r>
      <w:r w:rsidRPr="00CC024D">
        <w:rPr>
          <w:lang w:val="es-ES_tradnl"/>
        </w:rPr>
        <w:t>.</w:t>
      </w:r>
    </w:p>
    <w:p w:rsidR="006B29FD" w:rsidRPr="00CC024D" w:rsidRDefault="006B29FD">
      <w:pPr>
        <w:spacing w:after="240"/>
        <w:rPr>
          <w:lang w:val="es-ES_tradnl"/>
        </w:rPr>
      </w:pPr>
      <w:r w:rsidRPr="00CC024D">
        <w:rPr>
          <w:lang w:val="es-ES_tradnl"/>
        </w:rPr>
        <w:t>35.</w:t>
      </w:r>
      <w:r w:rsidRPr="00CC024D">
        <w:rPr>
          <w:lang w:val="es-ES_tradnl"/>
        </w:rPr>
        <w:tab/>
        <w:t xml:space="preserve">El </w:t>
      </w:r>
      <w:r w:rsidRPr="00CC024D">
        <w:rPr>
          <w:u w:val="single"/>
          <w:lang w:val="es-ES_tradnl"/>
        </w:rPr>
        <w:t>Sr. De GOUTTES</w:t>
      </w:r>
      <w:r w:rsidRPr="00CC024D">
        <w:rPr>
          <w:lang w:val="es-ES_tradnl"/>
        </w:rPr>
        <w:t xml:space="preserve"> opina que la lista de preguntas </w:t>
      </w:r>
      <w:r w:rsidR="00F62EA5" w:rsidRPr="00CC024D">
        <w:rPr>
          <w:lang w:val="es-ES_tradnl"/>
        </w:rPr>
        <w:t xml:space="preserve">a la </w:t>
      </w:r>
      <w:r w:rsidRPr="00CC024D">
        <w:rPr>
          <w:lang w:val="es-ES_tradnl"/>
        </w:rPr>
        <w:t xml:space="preserve">que acaba de </w:t>
      </w:r>
      <w:r w:rsidR="00F62EA5" w:rsidRPr="00CC024D">
        <w:rPr>
          <w:lang w:val="es-ES_tradnl"/>
        </w:rPr>
        <w:t xml:space="preserve">dar </w:t>
      </w:r>
      <w:r w:rsidRPr="00CC024D">
        <w:rPr>
          <w:lang w:val="es-ES_tradnl"/>
        </w:rPr>
        <w:t>le</w:t>
      </w:r>
      <w:r w:rsidR="00F62EA5" w:rsidRPr="00CC024D">
        <w:rPr>
          <w:lang w:val="es-ES_tradnl"/>
        </w:rPr>
        <w:t>ctura</w:t>
      </w:r>
      <w:r w:rsidRPr="00CC024D">
        <w:rPr>
          <w:lang w:val="es-ES_tradnl"/>
        </w:rPr>
        <w:t xml:space="preserve"> el Relator para Gambia es muy completa. </w:t>
      </w:r>
      <w:r w:rsidR="00B257F0" w:rsidRPr="00CC024D">
        <w:rPr>
          <w:lang w:val="es-ES_tradnl"/>
        </w:rPr>
        <w:t>Propone</w:t>
      </w:r>
      <w:r w:rsidRPr="00CC024D">
        <w:rPr>
          <w:lang w:val="es-ES_tradnl"/>
        </w:rPr>
        <w:t xml:space="preserve"> que, llegado el momento, </w:t>
      </w:r>
      <w:r w:rsidR="00092980" w:rsidRPr="00CC024D">
        <w:rPr>
          <w:lang w:val="es-ES_tradnl"/>
        </w:rPr>
        <w:t xml:space="preserve">el Comité </w:t>
      </w:r>
      <w:r w:rsidRPr="00CC024D">
        <w:rPr>
          <w:lang w:val="es-ES_tradnl"/>
        </w:rPr>
        <w:t xml:space="preserve">se base también en las observaciones finales aprobadas por otros órganos creados en virtud de instrumentos internacionales </w:t>
      </w:r>
      <w:r w:rsidR="00B257F0" w:rsidRPr="00CC024D">
        <w:rPr>
          <w:lang w:val="es-ES_tradnl"/>
        </w:rPr>
        <w:t>de</w:t>
      </w:r>
      <w:r w:rsidRPr="00CC024D">
        <w:rPr>
          <w:lang w:val="es-ES_tradnl"/>
        </w:rPr>
        <w:t xml:space="preserve"> </w:t>
      </w:r>
      <w:r w:rsidR="00B257F0" w:rsidRPr="00CC024D">
        <w:rPr>
          <w:lang w:val="es-ES_tradnl"/>
        </w:rPr>
        <w:t>d</w:t>
      </w:r>
      <w:r w:rsidRPr="00CC024D">
        <w:rPr>
          <w:lang w:val="es-ES_tradnl"/>
        </w:rPr>
        <w:t xml:space="preserve">erechos </w:t>
      </w:r>
      <w:r w:rsidR="00B257F0" w:rsidRPr="00CC024D">
        <w:rPr>
          <w:lang w:val="es-ES_tradnl"/>
        </w:rPr>
        <w:t>h</w:t>
      </w:r>
      <w:r w:rsidRPr="00CC024D">
        <w:rPr>
          <w:lang w:val="es-ES_tradnl"/>
        </w:rPr>
        <w:t xml:space="preserve">umanos </w:t>
      </w:r>
      <w:r w:rsidR="00092980" w:rsidRPr="00CC024D">
        <w:rPr>
          <w:lang w:val="es-ES_tradnl"/>
        </w:rPr>
        <w:t>con respecto a</w:t>
      </w:r>
      <w:r w:rsidRPr="00CC024D">
        <w:rPr>
          <w:lang w:val="es-ES_tradnl"/>
        </w:rPr>
        <w:t xml:space="preserve"> Gambia. </w:t>
      </w:r>
      <w:r w:rsidR="00B257F0" w:rsidRPr="00CC024D">
        <w:rPr>
          <w:lang w:val="es-ES_tradnl"/>
        </w:rPr>
        <w:t>A</w:t>
      </w:r>
      <w:r w:rsidRPr="00CC024D">
        <w:rPr>
          <w:lang w:val="es-ES_tradnl"/>
        </w:rPr>
        <w:t xml:space="preserve"> este respecto</w:t>
      </w:r>
      <w:r w:rsidR="00B257F0" w:rsidRPr="00CC024D">
        <w:rPr>
          <w:lang w:val="es-ES_tradnl"/>
        </w:rPr>
        <w:t>, recuerda</w:t>
      </w:r>
      <w:r w:rsidRPr="00CC024D">
        <w:rPr>
          <w:lang w:val="es-ES_tradnl"/>
        </w:rPr>
        <w:t xml:space="preserve"> que </w:t>
      </w:r>
      <w:r w:rsidR="00B257F0" w:rsidRPr="00CC024D">
        <w:rPr>
          <w:lang w:val="es-ES_tradnl"/>
        </w:rPr>
        <w:t>a</w:t>
      </w:r>
      <w:r w:rsidRPr="00CC024D">
        <w:rPr>
          <w:lang w:val="es-ES_tradnl"/>
        </w:rPr>
        <w:t xml:space="preserve">l Comité para </w:t>
      </w:r>
      <w:smartTag w:uri="urn:schemas-microsoft-com:office:smarttags" w:element="PersonName">
        <w:smartTagPr>
          <w:attr w:name="ProductID" w:val="la Eliminaci￳n"/>
        </w:smartTagPr>
        <w:r w:rsidRPr="00CC024D">
          <w:rPr>
            <w:lang w:val="es-ES_tradnl"/>
          </w:rPr>
          <w:t>la Eliminación</w:t>
        </w:r>
      </w:smartTag>
      <w:r w:rsidRPr="00CC024D">
        <w:rPr>
          <w:lang w:val="es-ES_tradnl"/>
        </w:rPr>
        <w:t xml:space="preserve"> de </w:t>
      </w:r>
      <w:smartTag w:uri="urn:schemas-microsoft-com:office:smarttags" w:element="PersonName">
        <w:smartTagPr>
          <w:attr w:name="ProductID" w:val="la Discriminaci￳n"/>
        </w:smartTagPr>
        <w:r w:rsidRPr="00CC024D">
          <w:rPr>
            <w:lang w:val="es-ES_tradnl"/>
          </w:rPr>
          <w:t>la Discriminación</w:t>
        </w:r>
      </w:smartTag>
      <w:r w:rsidRPr="00CC024D">
        <w:rPr>
          <w:lang w:val="es-ES_tradnl"/>
        </w:rPr>
        <w:t xml:space="preserve"> </w:t>
      </w:r>
      <w:r w:rsidR="00CF2F44" w:rsidRPr="00CC024D">
        <w:rPr>
          <w:lang w:val="es-ES_tradnl"/>
        </w:rPr>
        <w:t>co</w:t>
      </w:r>
      <w:r w:rsidR="00092980" w:rsidRPr="00CC024D">
        <w:rPr>
          <w:lang w:val="es-ES_tradnl"/>
        </w:rPr>
        <w:t>n</w:t>
      </w:r>
      <w:r w:rsidR="00CF2F44" w:rsidRPr="00CC024D">
        <w:rPr>
          <w:lang w:val="es-ES_tradnl"/>
        </w:rPr>
        <w:t xml:space="preserve">tra </w:t>
      </w:r>
      <w:smartTag w:uri="urn:schemas-microsoft-com:office:smarttags" w:element="PersonName">
        <w:smartTagPr>
          <w:attr w:name="ProductID" w:val="la Mujer"/>
        </w:smartTagPr>
        <w:r w:rsidR="00CF2F44" w:rsidRPr="00CC024D">
          <w:rPr>
            <w:lang w:val="es-ES_tradnl"/>
          </w:rPr>
          <w:t>la M</w:t>
        </w:r>
        <w:r w:rsidRPr="00CC024D">
          <w:rPr>
            <w:lang w:val="es-ES_tradnl"/>
          </w:rPr>
          <w:t>ujer</w:t>
        </w:r>
      </w:smartTag>
      <w:r w:rsidR="00B257F0" w:rsidRPr="00CC024D">
        <w:rPr>
          <w:lang w:val="es-ES_tradnl"/>
        </w:rPr>
        <w:t>,</w:t>
      </w:r>
      <w:r w:rsidRPr="00CC024D">
        <w:rPr>
          <w:lang w:val="es-ES_tradnl"/>
        </w:rPr>
        <w:t xml:space="preserve"> que examinó la situación de Gambia en 2005, </w:t>
      </w:r>
      <w:r w:rsidR="00B257F0" w:rsidRPr="00CC024D">
        <w:rPr>
          <w:lang w:val="es-ES_tradnl"/>
        </w:rPr>
        <w:t>le</w:t>
      </w:r>
      <w:r w:rsidR="00FF20DE" w:rsidRPr="00CC024D">
        <w:rPr>
          <w:lang w:val="es-ES_tradnl"/>
        </w:rPr>
        <w:t xml:space="preserve"> preocupó</w:t>
      </w:r>
      <w:r w:rsidRPr="00CC024D">
        <w:rPr>
          <w:lang w:val="es-ES_tradnl"/>
        </w:rPr>
        <w:t xml:space="preserve"> la discriminación casi institucional </w:t>
      </w:r>
      <w:r w:rsidR="00B257F0" w:rsidRPr="00CC024D">
        <w:rPr>
          <w:lang w:val="es-ES_tradnl"/>
        </w:rPr>
        <w:t>de que son objeto</w:t>
      </w:r>
      <w:r w:rsidRPr="00CC024D">
        <w:rPr>
          <w:lang w:val="es-ES_tradnl"/>
        </w:rPr>
        <w:t xml:space="preserve"> las mujeres en Gambia</w:t>
      </w:r>
      <w:r w:rsidR="00B257F0" w:rsidRPr="00CC024D">
        <w:rPr>
          <w:lang w:val="es-ES_tradnl"/>
        </w:rPr>
        <w:t>,</w:t>
      </w:r>
      <w:r w:rsidRPr="00CC024D">
        <w:rPr>
          <w:lang w:val="es-ES_tradnl"/>
        </w:rPr>
        <w:t xml:space="preserve"> </w:t>
      </w:r>
      <w:r w:rsidR="00FF20DE" w:rsidRPr="00CC024D">
        <w:rPr>
          <w:lang w:val="es-ES_tradnl"/>
        </w:rPr>
        <w:t xml:space="preserve">y </w:t>
      </w:r>
      <w:r w:rsidR="00B257F0" w:rsidRPr="00CC024D">
        <w:rPr>
          <w:lang w:val="es-ES_tradnl"/>
        </w:rPr>
        <w:t>muy en particular</w:t>
      </w:r>
      <w:r w:rsidRPr="00CC024D">
        <w:rPr>
          <w:lang w:val="es-ES_tradnl"/>
        </w:rPr>
        <w:t xml:space="preserve"> el hecho de que </w:t>
      </w:r>
      <w:r w:rsidR="00FF20DE" w:rsidRPr="00CC024D">
        <w:rPr>
          <w:lang w:val="es-ES_tradnl"/>
        </w:rPr>
        <w:t>su</w:t>
      </w:r>
      <w:r w:rsidRPr="00CC024D">
        <w:rPr>
          <w:lang w:val="es-ES_tradnl"/>
        </w:rPr>
        <w:t xml:space="preserve"> Constitución prevé expresamente que la prohibición de la discriminación basada en el sexo </w:t>
      </w:r>
      <w:r w:rsidR="00F97CB4" w:rsidRPr="00CC024D">
        <w:rPr>
          <w:lang w:val="es-ES_tradnl"/>
        </w:rPr>
        <w:t xml:space="preserve">no </w:t>
      </w:r>
      <w:r w:rsidRPr="00CC024D">
        <w:rPr>
          <w:lang w:val="es-ES_tradnl"/>
        </w:rPr>
        <w:t>se aplique a las cuestiones relativas a los derechos de las personas, e</w:t>
      </w:r>
      <w:r w:rsidR="00B257F0" w:rsidRPr="00CC024D">
        <w:rPr>
          <w:lang w:val="es-ES_tradnl"/>
        </w:rPr>
        <w:t>specialmente</w:t>
      </w:r>
      <w:r w:rsidRPr="00CC024D">
        <w:rPr>
          <w:lang w:val="es-ES_tradnl"/>
        </w:rPr>
        <w:t xml:space="preserve"> en los casos de adopción, matrimonio, divorcio, defunción y </w:t>
      </w:r>
      <w:r w:rsidR="00B257F0" w:rsidRPr="00CC024D">
        <w:rPr>
          <w:lang w:val="es-ES_tradnl"/>
        </w:rPr>
        <w:t>sucesiones</w:t>
      </w:r>
      <w:r w:rsidRPr="00CC024D">
        <w:rPr>
          <w:lang w:val="es-ES_tradnl"/>
        </w:rPr>
        <w:t xml:space="preserve"> (A/60/38, párr</w:t>
      </w:r>
      <w:r w:rsidR="00B257F0" w:rsidRPr="00CC024D">
        <w:rPr>
          <w:lang w:val="es-ES_tradnl"/>
        </w:rPr>
        <w:t>afo</w:t>
      </w:r>
      <w:r w:rsidRPr="00CC024D">
        <w:rPr>
          <w:lang w:val="es-ES_tradnl"/>
        </w:rPr>
        <w:t xml:space="preserve">189). Ese mismo órgano </w:t>
      </w:r>
      <w:r w:rsidR="00FF20DE" w:rsidRPr="00CC024D">
        <w:rPr>
          <w:lang w:val="es-ES_tradnl"/>
        </w:rPr>
        <w:t xml:space="preserve">también </w:t>
      </w:r>
      <w:r w:rsidRPr="00CC024D">
        <w:rPr>
          <w:lang w:val="es-ES_tradnl"/>
        </w:rPr>
        <w:t xml:space="preserve">ha </w:t>
      </w:r>
      <w:r w:rsidR="00FF20DE" w:rsidRPr="00CC024D">
        <w:rPr>
          <w:lang w:val="es-ES_tradnl"/>
        </w:rPr>
        <w:t xml:space="preserve">expresado su </w:t>
      </w:r>
      <w:r w:rsidRPr="00CC024D">
        <w:rPr>
          <w:lang w:val="es-ES_tradnl"/>
        </w:rPr>
        <w:t>preocupa</w:t>
      </w:r>
      <w:r w:rsidR="00FF20DE" w:rsidRPr="00CC024D">
        <w:rPr>
          <w:lang w:val="es-ES_tradnl"/>
        </w:rPr>
        <w:t>ción</w:t>
      </w:r>
      <w:r w:rsidR="00CF2F44" w:rsidRPr="00CC024D">
        <w:rPr>
          <w:lang w:val="es-ES_tradnl"/>
        </w:rPr>
        <w:t xml:space="preserve"> </w:t>
      </w:r>
      <w:r w:rsidR="00FF20DE" w:rsidRPr="00CC024D">
        <w:rPr>
          <w:lang w:val="es-ES_tradnl"/>
        </w:rPr>
        <w:t xml:space="preserve">por </w:t>
      </w:r>
      <w:r w:rsidRPr="00CC024D">
        <w:rPr>
          <w:lang w:val="es-ES_tradnl"/>
        </w:rPr>
        <w:t xml:space="preserve">la muy extendida </w:t>
      </w:r>
      <w:r w:rsidR="00FF20DE" w:rsidRPr="00CC024D">
        <w:rPr>
          <w:lang w:val="es-ES_tradnl"/>
        </w:rPr>
        <w:t xml:space="preserve">práctica </w:t>
      </w:r>
      <w:r w:rsidRPr="00CC024D">
        <w:rPr>
          <w:lang w:val="es-ES_tradnl"/>
        </w:rPr>
        <w:t xml:space="preserve">de la poligamia, la </w:t>
      </w:r>
      <w:r w:rsidR="00CF2F44" w:rsidRPr="00CC024D">
        <w:rPr>
          <w:lang w:val="es-ES_tradnl"/>
        </w:rPr>
        <w:t>escas</w:t>
      </w:r>
      <w:r w:rsidRPr="00CC024D">
        <w:rPr>
          <w:lang w:val="es-ES_tradnl"/>
        </w:rPr>
        <w:t xml:space="preserve">a información facilitada en el informe </w:t>
      </w:r>
      <w:r w:rsidR="00CF2F44" w:rsidRPr="00CC024D">
        <w:rPr>
          <w:lang w:val="es-ES_tradnl"/>
        </w:rPr>
        <w:t>con respecto a</w:t>
      </w:r>
      <w:r w:rsidRPr="00CC024D">
        <w:rPr>
          <w:lang w:val="es-ES_tradnl"/>
        </w:rPr>
        <w:t xml:space="preserve"> la explotación sexual y la trata de mujeres y niñas en Gambia</w:t>
      </w:r>
      <w:r w:rsidR="00CF2F44" w:rsidRPr="00CC024D">
        <w:rPr>
          <w:lang w:val="es-ES_tradnl"/>
        </w:rPr>
        <w:t>,</w:t>
      </w:r>
      <w:r w:rsidRPr="00CC024D">
        <w:rPr>
          <w:lang w:val="es-ES_tradnl"/>
        </w:rPr>
        <w:t xml:space="preserve"> y las medidas </w:t>
      </w:r>
      <w:r w:rsidR="00CF2F44" w:rsidRPr="00CC024D">
        <w:rPr>
          <w:lang w:val="es-ES_tradnl"/>
        </w:rPr>
        <w:t>ad</w:t>
      </w:r>
      <w:r w:rsidRPr="00CC024D">
        <w:rPr>
          <w:lang w:val="es-ES_tradnl"/>
        </w:rPr>
        <w:t>o</w:t>
      </w:r>
      <w:r w:rsidR="00CF2F44" w:rsidRPr="00CC024D">
        <w:rPr>
          <w:lang w:val="es-ES_tradnl"/>
        </w:rPr>
        <w:t>pt</w:t>
      </w:r>
      <w:r w:rsidRPr="00CC024D">
        <w:rPr>
          <w:lang w:val="es-ES_tradnl"/>
        </w:rPr>
        <w:t xml:space="preserve">adas para </w:t>
      </w:r>
      <w:r w:rsidR="00CF2F44" w:rsidRPr="00CC024D">
        <w:rPr>
          <w:lang w:val="es-ES_tradnl"/>
        </w:rPr>
        <w:t>luchar real</w:t>
      </w:r>
      <w:r w:rsidRPr="00CC024D">
        <w:rPr>
          <w:lang w:val="es-ES_tradnl"/>
        </w:rPr>
        <w:t xml:space="preserve">mente </w:t>
      </w:r>
      <w:r w:rsidR="00CF2F44" w:rsidRPr="00CC024D">
        <w:rPr>
          <w:lang w:val="es-ES_tradnl"/>
        </w:rPr>
        <w:t xml:space="preserve">contra </w:t>
      </w:r>
      <w:r w:rsidRPr="00CC024D">
        <w:rPr>
          <w:lang w:val="es-ES_tradnl"/>
        </w:rPr>
        <w:t>estos fenómenos (i</w:t>
      </w:r>
      <w:r w:rsidR="0024394C" w:rsidRPr="00CC024D">
        <w:rPr>
          <w:lang w:val="es-ES_tradnl"/>
        </w:rPr>
        <w:t>b</w:t>
      </w:r>
      <w:r w:rsidR="00FF20DE" w:rsidRPr="00CC024D">
        <w:rPr>
          <w:lang w:val="es-ES_tradnl"/>
        </w:rPr>
        <w:t>í</w:t>
      </w:r>
      <w:r w:rsidR="0024394C" w:rsidRPr="00CC024D">
        <w:rPr>
          <w:lang w:val="es-ES_tradnl"/>
        </w:rPr>
        <w:t>d</w:t>
      </w:r>
      <w:r w:rsidRPr="00CC024D">
        <w:rPr>
          <w:lang w:val="es-ES_tradnl"/>
        </w:rPr>
        <w:t>., párr</w:t>
      </w:r>
      <w:r w:rsidR="00CF2F44" w:rsidRPr="00CC024D">
        <w:rPr>
          <w:lang w:val="es-ES_tradnl"/>
        </w:rPr>
        <w:t>afo</w:t>
      </w:r>
      <w:r w:rsidR="00896318" w:rsidRPr="00CC024D">
        <w:rPr>
          <w:lang w:val="es-ES_tradnl"/>
        </w:rPr>
        <w:t xml:space="preserve">194). </w:t>
      </w:r>
      <w:r w:rsidRPr="00CC024D">
        <w:rPr>
          <w:lang w:val="es-ES_tradnl"/>
        </w:rPr>
        <w:t xml:space="preserve">Añade que, por su parte, el Comité </w:t>
      </w:r>
      <w:r w:rsidR="00284662" w:rsidRPr="00CC024D">
        <w:rPr>
          <w:lang w:val="es-ES_tradnl"/>
        </w:rPr>
        <w:t>de</w:t>
      </w:r>
      <w:r w:rsidRPr="00CC024D">
        <w:rPr>
          <w:lang w:val="es-ES_tradnl"/>
        </w:rPr>
        <w:t xml:space="preserve"> los </w:t>
      </w:r>
      <w:r w:rsidR="00284662" w:rsidRPr="00CC024D">
        <w:rPr>
          <w:lang w:val="es-ES_tradnl"/>
        </w:rPr>
        <w:t>D</w:t>
      </w:r>
      <w:r w:rsidRPr="00CC024D">
        <w:rPr>
          <w:lang w:val="es-ES_tradnl"/>
        </w:rPr>
        <w:t xml:space="preserve">erechos del </w:t>
      </w:r>
      <w:r w:rsidR="00284662" w:rsidRPr="00CC024D">
        <w:rPr>
          <w:lang w:val="es-ES_tradnl"/>
        </w:rPr>
        <w:t>N</w:t>
      </w:r>
      <w:r w:rsidRPr="00CC024D">
        <w:rPr>
          <w:lang w:val="es-ES_tradnl"/>
        </w:rPr>
        <w:t xml:space="preserve">iño, que </w:t>
      </w:r>
      <w:r w:rsidR="00FF20DE" w:rsidRPr="00CC024D">
        <w:rPr>
          <w:lang w:val="es-ES_tradnl"/>
        </w:rPr>
        <w:t xml:space="preserve">en 2001 </w:t>
      </w:r>
      <w:r w:rsidRPr="00CC024D">
        <w:rPr>
          <w:lang w:val="es-ES_tradnl"/>
        </w:rPr>
        <w:t xml:space="preserve">examinó la situación de Gambia (CRC/C/15/Add.165), </w:t>
      </w:r>
      <w:r w:rsidR="00FF20DE" w:rsidRPr="00CC024D">
        <w:rPr>
          <w:lang w:val="es-ES_tradnl"/>
        </w:rPr>
        <w:t xml:space="preserve">dio a conocer </w:t>
      </w:r>
      <w:r w:rsidRPr="00CC024D">
        <w:rPr>
          <w:lang w:val="es-ES_tradnl"/>
        </w:rPr>
        <w:t>toda una serie de infracciones relacionadas con el derecho a la vivienda</w:t>
      </w:r>
      <w:r w:rsidR="00FF20DE" w:rsidRPr="00CC024D">
        <w:rPr>
          <w:lang w:val="es-ES_tradnl"/>
        </w:rPr>
        <w:t>,</w:t>
      </w:r>
      <w:r w:rsidRPr="00CC024D">
        <w:rPr>
          <w:lang w:val="es-ES_tradnl"/>
        </w:rPr>
        <w:t xml:space="preserve"> y que el Comité podría </w:t>
      </w:r>
      <w:r w:rsidR="00FF20DE" w:rsidRPr="00CC024D">
        <w:rPr>
          <w:lang w:val="es-ES_tradnl"/>
        </w:rPr>
        <w:t xml:space="preserve">poner de relieve </w:t>
      </w:r>
      <w:r w:rsidR="0024394C" w:rsidRPr="00CC024D">
        <w:rPr>
          <w:lang w:val="es-ES_tradnl"/>
        </w:rPr>
        <w:t>la información de</w:t>
      </w:r>
      <w:r w:rsidRPr="00CC024D">
        <w:rPr>
          <w:lang w:val="es-ES_tradnl"/>
        </w:rPr>
        <w:t xml:space="preserve"> que disponen esos dos órganos convencionales.</w:t>
      </w:r>
    </w:p>
    <w:p w:rsidR="006B29FD" w:rsidRPr="00CC024D" w:rsidRDefault="006B29FD">
      <w:pPr>
        <w:spacing w:after="240"/>
        <w:rPr>
          <w:lang w:val="es-ES_tradnl"/>
        </w:rPr>
      </w:pPr>
      <w:r w:rsidRPr="00CC024D">
        <w:rPr>
          <w:lang w:val="es-ES_tradnl"/>
        </w:rPr>
        <w:t>36.</w:t>
      </w:r>
      <w:r w:rsidRPr="00CC024D">
        <w:rPr>
          <w:lang w:val="es-ES_tradnl"/>
        </w:rPr>
        <w:tab/>
        <w:t xml:space="preserve">El </w:t>
      </w:r>
      <w:r w:rsidRPr="00CC024D">
        <w:rPr>
          <w:u w:val="single"/>
          <w:lang w:val="es-ES_tradnl"/>
        </w:rPr>
        <w:t>Sr. DIACONU</w:t>
      </w:r>
      <w:r w:rsidRPr="00CC024D">
        <w:rPr>
          <w:lang w:val="es-ES_tradnl"/>
        </w:rPr>
        <w:t xml:space="preserve"> no niega que </w:t>
      </w:r>
      <w:r w:rsidR="00E268B5" w:rsidRPr="00CC024D">
        <w:rPr>
          <w:lang w:val="es-ES_tradnl"/>
        </w:rPr>
        <w:t xml:space="preserve">en Gambia </w:t>
      </w:r>
      <w:r w:rsidRPr="00CC024D">
        <w:rPr>
          <w:lang w:val="es-ES_tradnl"/>
        </w:rPr>
        <w:t>exist</w:t>
      </w:r>
      <w:r w:rsidR="002B4403" w:rsidRPr="00CC024D">
        <w:rPr>
          <w:lang w:val="es-ES_tradnl"/>
        </w:rPr>
        <w:t>a</w:t>
      </w:r>
      <w:r w:rsidRPr="00CC024D">
        <w:rPr>
          <w:lang w:val="es-ES_tradnl"/>
        </w:rPr>
        <w:t xml:space="preserve">n problemas </w:t>
      </w:r>
      <w:r w:rsidR="00E268B5" w:rsidRPr="00CC024D">
        <w:rPr>
          <w:lang w:val="es-ES_tradnl"/>
        </w:rPr>
        <w:t>graves</w:t>
      </w:r>
      <w:r w:rsidR="002B4403" w:rsidRPr="00CC024D">
        <w:rPr>
          <w:lang w:val="es-ES_tradnl"/>
        </w:rPr>
        <w:t>, si bien</w:t>
      </w:r>
      <w:r w:rsidRPr="00CC024D">
        <w:rPr>
          <w:lang w:val="es-ES_tradnl"/>
        </w:rPr>
        <w:t xml:space="preserve"> recuerda que la cuestión de la discriminación religiosa sólo </w:t>
      </w:r>
      <w:r w:rsidR="006828A8" w:rsidRPr="00CC024D">
        <w:rPr>
          <w:lang w:val="es-ES_tradnl"/>
        </w:rPr>
        <w:t>incumb</w:t>
      </w:r>
      <w:r w:rsidRPr="00CC024D">
        <w:rPr>
          <w:lang w:val="es-ES_tradnl"/>
        </w:rPr>
        <w:t xml:space="preserve">e a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si </w:t>
      </w:r>
      <w:r w:rsidR="006828A8" w:rsidRPr="00CC024D">
        <w:rPr>
          <w:lang w:val="es-ES_tradnl"/>
        </w:rPr>
        <w:t>ha estado motivada por</w:t>
      </w:r>
      <w:r w:rsidRPr="00CC024D">
        <w:rPr>
          <w:lang w:val="es-ES_tradnl"/>
        </w:rPr>
        <w:t xml:space="preserve"> la raza o el origen étnico</w:t>
      </w:r>
      <w:r w:rsidR="006828A8" w:rsidRPr="00CC024D">
        <w:rPr>
          <w:lang w:val="es-ES_tradnl"/>
        </w:rPr>
        <w:t>,</w:t>
      </w:r>
      <w:r w:rsidRPr="00CC024D">
        <w:rPr>
          <w:lang w:val="es-ES_tradnl"/>
        </w:rPr>
        <w:t xml:space="preserve"> y que en los demás casos es competencia del Comité </w:t>
      </w:r>
      <w:r w:rsidR="006828A8" w:rsidRPr="00CC024D">
        <w:rPr>
          <w:lang w:val="es-ES_tradnl"/>
        </w:rPr>
        <w:t>de</w:t>
      </w:r>
      <w:r w:rsidRPr="00CC024D">
        <w:rPr>
          <w:lang w:val="es-ES_tradnl"/>
        </w:rPr>
        <w:t xml:space="preserve"> Derechos Humanos. Del mismo modo, la discriminación contra las mujeres no es competencia del Comité a menos que esté basada en la raza o el origen étnico.</w:t>
      </w:r>
    </w:p>
    <w:p w:rsidR="006B29FD" w:rsidRPr="00CC024D" w:rsidRDefault="006B29FD">
      <w:pPr>
        <w:spacing w:after="240"/>
        <w:rPr>
          <w:lang w:val="es-ES_tradnl"/>
        </w:rPr>
      </w:pPr>
      <w:r w:rsidRPr="00CC024D">
        <w:rPr>
          <w:lang w:val="es-ES_tradnl"/>
        </w:rPr>
        <w:t>37.</w:t>
      </w:r>
      <w:r w:rsidRPr="00CC024D">
        <w:rPr>
          <w:lang w:val="es-ES_tradnl"/>
        </w:rPr>
        <w:tab/>
        <w:t xml:space="preserve">El </w:t>
      </w:r>
      <w:r w:rsidRPr="00CC024D">
        <w:rPr>
          <w:u w:val="single"/>
          <w:lang w:val="es-ES_tradnl"/>
        </w:rPr>
        <w:t>Sr.</w:t>
      </w:r>
      <w:r w:rsidR="00991D55" w:rsidRPr="00CC024D">
        <w:rPr>
          <w:u w:val="single"/>
          <w:lang w:val="es-ES_tradnl"/>
        </w:rPr>
        <w:t xml:space="preserve"> </w:t>
      </w:r>
      <w:r w:rsidRPr="00CC024D">
        <w:rPr>
          <w:u w:val="single"/>
          <w:lang w:val="es-ES_tradnl"/>
        </w:rPr>
        <w:t>PROSPER</w:t>
      </w:r>
      <w:r w:rsidRPr="00CC024D">
        <w:rPr>
          <w:lang w:val="es-ES_tradnl"/>
        </w:rPr>
        <w:t xml:space="preserve"> aprueba la mayoría de las preguntas que el Relator para Gambia propone incluir en la lista de puntos que podría dirigirse a Gambia. A</w:t>
      </w:r>
      <w:r w:rsidR="00E268B5" w:rsidRPr="00CC024D">
        <w:rPr>
          <w:lang w:val="es-ES_tradnl"/>
        </w:rPr>
        <w:t>l igual que</w:t>
      </w:r>
      <w:r w:rsidRPr="00CC024D">
        <w:rPr>
          <w:lang w:val="es-ES_tradnl"/>
        </w:rPr>
        <w:t xml:space="preserve"> </w:t>
      </w:r>
      <w:r w:rsidR="00E268B5" w:rsidRPr="00CC024D">
        <w:rPr>
          <w:lang w:val="es-ES_tradnl"/>
        </w:rPr>
        <w:t>e</w:t>
      </w:r>
      <w:r w:rsidRPr="00CC024D">
        <w:rPr>
          <w:lang w:val="es-ES_tradnl"/>
        </w:rPr>
        <w:t xml:space="preserve">l Sr. Aboul-Nasr, desea que se </w:t>
      </w:r>
      <w:r w:rsidR="00C4228F" w:rsidRPr="00CC024D">
        <w:rPr>
          <w:lang w:val="es-ES_tradnl"/>
        </w:rPr>
        <w:t>sancione</w:t>
      </w:r>
      <w:r w:rsidRPr="00CC024D">
        <w:rPr>
          <w:lang w:val="es-ES_tradnl"/>
        </w:rPr>
        <w:t xml:space="preserve"> a los Estados </w:t>
      </w:r>
      <w:r w:rsidR="006828A8" w:rsidRPr="00CC024D">
        <w:rPr>
          <w:lang w:val="es-ES_tradnl"/>
        </w:rPr>
        <w:t>P</w:t>
      </w:r>
      <w:r w:rsidRPr="00CC024D">
        <w:rPr>
          <w:lang w:val="es-ES_tradnl"/>
        </w:rPr>
        <w:t>arte</w:t>
      </w:r>
      <w:r w:rsidR="006828A8" w:rsidRPr="00CC024D">
        <w:rPr>
          <w:lang w:val="es-ES_tradnl"/>
        </w:rPr>
        <w:t>s</w:t>
      </w:r>
      <w:r w:rsidRPr="00CC024D">
        <w:rPr>
          <w:lang w:val="es-ES_tradnl"/>
        </w:rPr>
        <w:t xml:space="preserve"> que, como Gambia, han ratificado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pero </w:t>
      </w:r>
      <w:r w:rsidR="00C4228F" w:rsidRPr="00CC024D">
        <w:rPr>
          <w:lang w:val="es-ES_tradnl"/>
        </w:rPr>
        <w:t>no respetan</w:t>
      </w:r>
      <w:r w:rsidRPr="00CC024D">
        <w:rPr>
          <w:lang w:val="es-ES_tradnl"/>
        </w:rPr>
        <w:t xml:space="preserve"> las disposiciones relativas a la presentación de informes periódicos al Comité.</w:t>
      </w:r>
    </w:p>
    <w:p w:rsidR="006B29FD" w:rsidRPr="00CC024D" w:rsidRDefault="006B29FD">
      <w:pPr>
        <w:spacing w:after="240"/>
        <w:rPr>
          <w:lang w:val="es-ES_tradnl"/>
        </w:rPr>
      </w:pPr>
      <w:r w:rsidRPr="00CC024D">
        <w:rPr>
          <w:lang w:val="es-ES_tradnl"/>
        </w:rPr>
        <w:t>38.</w:t>
      </w:r>
      <w:r w:rsidRPr="00CC024D">
        <w:rPr>
          <w:lang w:val="es-ES_tradnl"/>
        </w:rPr>
        <w:tab/>
      </w:r>
      <w:smartTag w:uri="urn:schemas-microsoft-com:office:smarttags" w:element="PersonName">
        <w:smartTagPr>
          <w:attr w:name="ProductID" w:val="La Sra. PROUVEZ"/>
        </w:smartTagPr>
        <w:r w:rsidRPr="00CC024D">
          <w:rPr>
            <w:lang w:val="es-ES_tradnl"/>
          </w:rPr>
          <w:t xml:space="preserve">La </w:t>
        </w:r>
        <w:r w:rsidRPr="00CC024D">
          <w:rPr>
            <w:u w:val="single"/>
            <w:lang w:val="es-ES_tradnl"/>
          </w:rPr>
          <w:t>Sra. PROUVEZ</w:t>
        </w:r>
      </w:smartTag>
      <w:r w:rsidRPr="00CC024D">
        <w:rPr>
          <w:lang w:val="es-ES_tradnl"/>
        </w:rPr>
        <w:t xml:space="preserve"> (Alto Comisionado de las Naciones Unidas para los Derechos Humanos) dice que </w:t>
      </w:r>
      <w:r w:rsidR="00AD6708" w:rsidRPr="00CC024D">
        <w:rPr>
          <w:lang w:val="es-ES_tradnl"/>
        </w:rPr>
        <w:t xml:space="preserve">ha </w:t>
      </w:r>
      <w:r w:rsidRPr="00CC024D">
        <w:rPr>
          <w:lang w:val="es-ES_tradnl"/>
        </w:rPr>
        <w:t>intent</w:t>
      </w:r>
      <w:r w:rsidR="00AD6708" w:rsidRPr="00CC024D">
        <w:rPr>
          <w:lang w:val="es-ES_tradnl"/>
        </w:rPr>
        <w:t>ado</w:t>
      </w:r>
      <w:r w:rsidRPr="00CC024D">
        <w:rPr>
          <w:lang w:val="es-ES_tradnl"/>
        </w:rPr>
        <w:t xml:space="preserve"> en varias ocasiones </w:t>
      </w:r>
      <w:r w:rsidR="006828A8" w:rsidRPr="00CC024D">
        <w:rPr>
          <w:lang w:val="es-ES_tradnl"/>
        </w:rPr>
        <w:t xml:space="preserve">establecer </w:t>
      </w:r>
      <w:r w:rsidRPr="00CC024D">
        <w:rPr>
          <w:lang w:val="es-ES_tradnl"/>
        </w:rPr>
        <w:t>contact</w:t>
      </w:r>
      <w:r w:rsidR="006828A8" w:rsidRPr="00CC024D">
        <w:rPr>
          <w:lang w:val="es-ES_tradnl"/>
        </w:rPr>
        <w:t>o</w:t>
      </w:r>
      <w:r w:rsidRPr="00CC024D">
        <w:rPr>
          <w:lang w:val="es-ES_tradnl"/>
        </w:rPr>
        <w:t xml:space="preserve"> con </w:t>
      </w:r>
      <w:smartTag w:uri="urn:schemas-microsoft-com:office:smarttags" w:element="PersonName">
        <w:smartTagPr>
          <w:attr w:name="ProductID" w:val="la Misi￳n"/>
        </w:smartTagPr>
        <w:r w:rsidRPr="00CC024D">
          <w:rPr>
            <w:lang w:val="es-ES_tradnl"/>
          </w:rPr>
          <w:t>la Misión</w:t>
        </w:r>
      </w:smartTag>
      <w:r w:rsidRPr="00CC024D">
        <w:rPr>
          <w:lang w:val="es-ES_tradnl"/>
        </w:rPr>
        <w:t xml:space="preserve"> de Gambia en París</w:t>
      </w:r>
      <w:r w:rsidR="00AD6708" w:rsidRPr="00CC024D">
        <w:rPr>
          <w:lang w:val="es-ES_tradnl"/>
        </w:rPr>
        <w:t>,</w:t>
      </w:r>
      <w:r w:rsidRPr="00CC024D">
        <w:rPr>
          <w:lang w:val="es-ES_tradnl"/>
        </w:rPr>
        <w:t xml:space="preserve"> y luego con </w:t>
      </w:r>
      <w:smartTag w:uri="urn:schemas-microsoft-com:office:smarttags" w:element="PersonName">
        <w:smartTagPr>
          <w:attr w:name="ProductID" w:val="la Misi￳n"/>
        </w:smartTagPr>
        <w:r w:rsidRPr="00CC024D">
          <w:rPr>
            <w:lang w:val="es-ES_tradnl"/>
          </w:rPr>
          <w:t>la Misión</w:t>
        </w:r>
      </w:smartTag>
      <w:r w:rsidRPr="00CC024D">
        <w:rPr>
          <w:lang w:val="es-ES_tradnl"/>
        </w:rPr>
        <w:t xml:space="preserve"> de Gambia ante las Naciones Unidas en Nueva York</w:t>
      </w:r>
      <w:r w:rsidR="00AD6708" w:rsidRPr="00CC024D">
        <w:rPr>
          <w:lang w:val="es-ES_tradnl"/>
        </w:rPr>
        <w:t>,</w:t>
      </w:r>
      <w:r w:rsidRPr="00CC024D">
        <w:rPr>
          <w:lang w:val="es-ES_tradnl"/>
        </w:rPr>
        <w:t xml:space="preserve"> pero que </w:t>
      </w:r>
      <w:r w:rsidR="00AD6708" w:rsidRPr="00CC024D">
        <w:rPr>
          <w:lang w:val="es-ES_tradnl"/>
        </w:rPr>
        <w:t>es</w:t>
      </w:r>
      <w:r w:rsidRPr="00CC024D">
        <w:rPr>
          <w:lang w:val="es-ES_tradnl"/>
        </w:rPr>
        <w:t>as gestiones resulta</w:t>
      </w:r>
      <w:r w:rsidR="00AD6708" w:rsidRPr="00CC024D">
        <w:rPr>
          <w:lang w:val="es-ES_tradnl"/>
        </w:rPr>
        <w:t>r</w:t>
      </w:r>
      <w:r w:rsidRPr="00CC024D">
        <w:rPr>
          <w:lang w:val="es-ES_tradnl"/>
        </w:rPr>
        <w:t>o</w:t>
      </w:r>
      <w:r w:rsidR="00AD6708" w:rsidRPr="00CC024D">
        <w:rPr>
          <w:lang w:val="es-ES_tradnl"/>
        </w:rPr>
        <w:t>n</w:t>
      </w:r>
      <w:r w:rsidRPr="00CC024D">
        <w:rPr>
          <w:lang w:val="es-ES_tradnl"/>
        </w:rPr>
        <w:t xml:space="preserve"> infructuosas.</w:t>
      </w:r>
    </w:p>
    <w:p w:rsidR="006B29FD" w:rsidRPr="00CC024D" w:rsidRDefault="006B29FD">
      <w:pPr>
        <w:spacing w:after="240"/>
        <w:rPr>
          <w:lang w:val="es-ES_tradnl"/>
        </w:rPr>
      </w:pPr>
      <w:r w:rsidRPr="00CC024D">
        <w:rPr>
          <w:lang w:val="es-ES_tradnl"/>
        </w:rPr>
        <w:t>39.</w:t>
      </w:r>
      <w:r w:rsidRPr="00CC024D">
        <w:rPr>
          <w:lang w:val="es-ES_tradnl"/>
        </w:rPr>
        <w:tab/>
        <w:t xml:space="preserve">El </w:t>
      </w:r>
      <w:r w:rsidRPr="00CC024D">
        <w:rPr>
          <w:u w:val="single"/>
          <w:lang w:val="es-ES_tradnl"/>
        </w:rPr>
        <w:t>Sr. LINDGREN ALVES</w:t>
      </w:r>
      <w:r w:rsidRPr="00CC024D">
        <w:rPr>
          <w:lang w:val="es-ES_tradnl"/>
        </w:rPr>
        <w:t xml:space="preserve"> ha tomado buena nota de las muy interesantes </w:t>
      </w:r>
      <w:r w:rsidR="0021242F" w:rsidRPr="00CC024D">
        <w:rPr>
          <w:lang w:val="es-ES_tradnl"/>
        </w:rPr>
        <w:t xml:space="preserve">aportaciones </w:t>
      </w:r>
      <w:r w:rsidRPr="00CC024D">
        <w:rPr>
          <w:lang w:val="es-ES_tradnl"/>
        </w:rPr>
        <w:t>del Sr.</w:t>
      </w:r>
      <w:r w:rsidR="00154BB0" w:rsidRPr="00CC024D">
        <w:rPr>
          <w:lang w:val="es-ES_tradnl"/>
        </w:rPr>
        <w:t> </w:t>
      </w:r>
      <w:r w:rsidRPr="00CC024D">
        <w:rPr>
          <w:lang w:val="es-ES_tradnl"/>
        </w:rPr>
        <w:t xml:space="preserve">Diaconu. Por lo que se refiere a la lista de puntos </w:t>
      </w:r>
      <w:r w:rsidR="0021242F" w:rsidRPr="00CC024D">
        <w:rPr>
          <w:lang w:val="es-ES_tradnl"/>
        </w:rPr>
        <w:t>que han de examinarse</w:t>
      </w:r>
      <w:r w:rsidRPr="00CC024D">
        <w:rPr>
          <w:lang w:val="es-ES_tradnl"/>
        </w:rPr>
        <w:t>, aprueba las cuestiones propuestas por el Relator para Gambia</w:t>
      </w:r>
      <w:r w:rsidR="008E7A55" w:rsidRPr="00CC024D">
        <w:rPr>
          <w:lang w:val="es-ES_tradnl"/>
        </w:rPr>
        <w:t>, aunque</w:t>
      </w:r>
      <w:r w:rsidRPr="00CC024D">
        <w:rPr>
          <w:lang w:val="es-ES_tradnl"/>
        </w:rPr>
        <w:t xml:space="preserve"> no está seguro de que un Estado que </w:t>
      </w:r>
      <w:r w:rsidR="008E7A55" w:rsidRPr="00CC024D">
        <w:rPr>
          <w:lang w:val="es-ES_tradnl"/>
        </w:rPr>
        <w:t>in</w:t>
      </w:r>
      <w:r w:rsidRPr="00CC024D">
        <w:rPr>
          <w:lang w:val="es-ES_tradnl"/>
        </w:rPr>
        <w:t xml:space="preserve">cumple </w:t>
      </w:r>
      <w:r w:rsidR="008E7A55" w:rsidRPr="00CC024D">
        <w:rPr>
          <w:lang w:val="es-ES_tradnl"/>
        </w:rPr>
        <w:t>s</w:t>
      </w:r>
      <w:r w:rsidRPr="00CC024D">
        <w:rPr>
          <w:lang w:val="es-ES_tradnl"/>
        </w:rPr>
        <w:t xml:space="preserve">us obligaciones desde hace tanto tiempo pueda recibir una lista de preguntas </w:t>
      </w:r>
      <w:r w:rsidR="00C4228F" w:rsidRPr="00CC024D">
        <w:rPr>
          <w:lang w:val="es-ES_tradnl"/>
        </w:rPr>
        <w:t xml:space="preserve">de igual modo </w:t>
      </w:r>
      <w:r w:rsidRPr="00CC024D">
        <w:rPr>
          <w:lang w:val="es-ES_tradnl"/>
        </w:rPr>
        <w:t xml:space="preserve">que los países que cumplen </w:t>
      </w:r>
      <w:r w:rsidR="008E7A55" w:rsidRPr="00CC024D">
        <w:rPr>
          <w:lang w:val="es-ES_tradnl"/>
        </w:rPr>
        <w:t>rigurosamente</w:t>
      </w:r>
      <w:r w:rsidRPr="00CC024D">
        <w:rPr>
          <w:lang w:val="es-ES_tradnl"/>
        </w:rPr>
        <w:t xml:space="preserve"> su obligación de presentar informes periódicos. El </w:t>
      </w:r>
      <w:r w:rsidR="008E7A55" w:rsidRPr="00CC024D">
        <w:rPr>
          <w:lang w:val="es-ES_tradnl"/>
        </w:rPr>
        <w:t>orador</w:t>
      </w:r>
      <w:r w:rsidRPr="00CC024D">
        <w:rPr>
          <w:lang w:val="es-ES_tradnl"/>
        </w:rPr>
        <w:t xml:space="preserve"> estima que sería más útil dirigir a todos los Estados Miembros de la</w:t>
      </w:r>
      <w:r w:rsidR="00822A43" w:rsidRPr="00CC024D">
        <w:rPr>
          <w:lang w:val="es-ES_tradnl"/>
        </w:rPr>
        <w:t xml:space="preserve">s Naciones Unidas </w:t>
      </w:r>
      <w:r w:rsidRPr="00CC024D">
        <w:rPr>
          <w:lang w:val="es-ES_tradnl"/>
        </w:rPr>
        <w:t>una lista de</w:t>
      </w:r>
      <w:r w:rsidR="00822A43" w:rsidRPr="00CC024D">
        <w:rPr>
          <w:lang w:val="es-ES_tradnl"/>
        </w:rPr>
        <w:t xml:space="preserve"> los</w:t>
      </w:r>
      <w:r w:rsidRPr="00CC024D">
        <w:rPr>
          <w:lang w:val="es-ES_tradnl"/>
        </w:rPr>
        <w:t xml:space="preserve"> Estados Partes que no </w:t>
      </w:r>
      <w:r w:rsidR="00822A43" w:rsidRPr="00CC024D">
        <w:rPr>
          <w:lang w:val="es-ES_tradnl"/>
        </w:rPr>
        <w:t xml:space="preserve">cumplen </w:t>
      </w:r>
      <w:r w:rsidRPr="00CC024D">
        <w:rPr>
          <w:lang w:val="es-ES_tradnl"/>
        </w:rPr>
        <w:t xml:space="preserve">el artículo 9 de </w:t>
      </w:r>
      <w:smartTag w:uri="urn:schemas-microsoft-com:office:smarttags" w:element="PersonName">
        <w:smartTagPr>
          <w:attr w:name="ProductID" w:val="la Convenci￳n."/>
        </w:smartTagPr>
        <w:r w:rsidRPr="00CC024D">
          <w:rPr>
            <w:lang w:val="es-ES_tradnl"/>
          </w:rPr>
          <w:t>la Convención.</w:t>
        </w:r>
      </w:smartTag>
    </w:p>
    <w:p w:rsidR="006B29FD" w:rsidRPr="00CC024D" w:rsidRDefault="006B29FD">
      <w:pPr>
        <w:spacing w:after="240"/>
        <w:rPr>
          <w:lang w:val="es-ES_tradnl"/>
        </w:rPr>
      </w:pPr>
      <w:r w:rsidRPr="00CC024D">
        <w:rPr>
          <w:lang w:val="es-ES_tradnl"/>
        </w:rPr>
        <w:t>40.</w:t>
      </w:r>
      <w:r w:rsidRPr="00CC024D">
        <w:rPr>
          <w:lang w:val="es-ES_tradnl"/>
        </w:rPr>
        <w:tab/>
      </w:r>
      <w:smartTag w:uri="urn:schemas-microsoft-com:office:smarttags" w:element="PersonName">
        <w:smartTagPr>
          <w:attr w:name="ProductID" w:val="la Presidenta"/>
        </w:smartTagPr>
        <w:r w:rsidRPr="00CC024D">
          <w:rPr>
            <w:lang w:val="es-ES_tradnl"/>
          </w:rPr>
          <w:t xml:space="preserve">La </w:t>
        </w:r>
        <w:r w:rsidRPr="00CC024D">
          <w:rPr>
            <w:u w:val="single"/>
            <w:lang w:val="es-ES_tradnl"/>
          </w:rPr>
          <w:t>PRESIDENTA</w:t>
        </w:r>
      </w:smartTag>
      <w:r w:rsidRPr="00CC024D">
        <w:rPr>
          <w:lang w:val="es-ES_tradnl"/>
        </w:rPr>
        <w:t xml:space="preserve"> recuerda que la lista de los Estados Partes </w:t>
      </w:r>
      <w:r w:rsidR="00C763A0" w:rsidRPr="00CC024D">
        <w:rPr>
          <w:lang w:val="es-ES_tradnl"/>
        </w:rPr>
        <w:t>cuyos</w:t>
      </w:r>
      <w:r w:rsidRPr="00CC024D">
        <w:rPr>
          <w:lang w:val="es-ES_tradnl"/>
        </w:rPr>
        <w:t xml:space="preserve"> informes periódicos </w:t>
      </w:r>
      <w:r w:rsidR="00C763A0" w:rsidRPr="00CC024D">
        <w:rPr>
          <w:lang w:val="es-ES_tradnl"/>
        </w:rPr>
        <w:t xml:space="preserve">debían haberse presentado hace mucho tiempo </w:t>
      </w:r>
      <w:r w:rsidRPr="00CC024D">
        <w:rPr>
          <w:lang w:val="es-ES_tradnl"/>
        </w:rPr>
        <w:t xml:space="preserve">está sistemáticamente </w:t>
      </w:r>
      <w:r w:rsidR="00822A43" w:rsidRPr="00CC024D">
        <w:rPr>
          <w:lang w:val="es-ES_tradnl"/>
        </w:rPr>
        <w:t>vinc</w:t>
      </w:r>
      <w:r w:rsidRPr="00CC024D">
        <w:rPr>
          <w:lang w:val="es-ES_tradnl"/>
        </w:rPr>
        <w:t>u</w:t>
      </w:r>
      <w:r w:rsidR="00822A43" w:rsidRPr="00CC024D">
        <w:rPr>
          <w:lang w:val="es-ES_tradnl"/>
        </w:rPr>
        <w:t>la</w:t>
      </w:r>
      <w:r w:rsidRPr="00CC024D">
        <w:rPr>
          <w:lang w:val="es-ES_tradnl"/>
        </w:rPr>
        <w:t xml:space="preserve">da al informe anual del Comité </w:t>
      </w:r>
      <w:r w:rsidR="00133B6B" w:rsidRPr="00CC024D">
        <w:rPr>
          <w:lang w:val="es-ES_tradnl"/>
        </w:rPr>
        <w:t>a</w:t>
      </w:r>
      <w:r w:rsidRPr="00CC024D">
        <w:rPr>
          <w:lang w:val="es-ES_tradnl"/>
        </w:rPr>
        <w:t xml:space="preserve"> </w:t>
      </w:r>
      <w:smartTag w:uri="urn:schemas-microsoft-com:office:smarttags" w:element="PersonName">
        <w:smartTagPr>
          <w:attr w:name="ProductID" w:val="la Asamblea General"/>
        </w:smartTagPr>
        <w:r w:rsidRPr="00CC024D">
          <w:rPr>
            <w:lang w:val="es-ES_tradnl"/>
          </w:rPr>
          <w:t>la Asamblea General</w:t>
        </w:r>
      </w:smartTag>
      <w:r w:rsidRPr="00CC024D">
        <w:rPr>
          <w:lang w:val="es-ES_tradnl"/>
        </w:rPr>
        <w:t xml:space="preserve"> de las Naciones Unidas.</w:t>
      </w:r>
    </w:p>
    <w:p w:rsidR="006B29FD" w:rsidRPr="00CC024D" w:rsidRDefault="006B29FD">
      <w:pPr>
        <w:spacing w:after="240"/>
        <w:rPr>
          <w:lang w:val="es-ES_tradnl"/>
        </w:rPr>
      </w:pPr>
      <w:r w:rsidRPr="00CC024D">
        <w:rPr>
          <w:lang w:val="es-ES_tradnl"/>
        </w:rPr>
        <w:t>41.</w:t>
      </w:r>
      <w:r w:rsidRPr="00CC024D">
        <w:rPr>
          <w:lang w:val="es-ES_tradnl"/>
        </w:rPr>
        <w:tab/>
        <w:t xml:space="preserve">El </w:t>
      </w:r>
      <w:r w:rsidRPr="00CC024D">
        <w:rPr>
          <w:u w:val="single"/>
          <w:lang w:val="es-ES_tradnl"/>
        </w:rPr>
        <w:t>Sr. EWOMSAN</w:t>
      </w:r>
      <w:r w:rsidRPr="00CC024D">
        <w:rPr>
          <w:lang w:val="es-ES_tradnl"/>
        </w:rPr>
        <w:t xml:space="preserve"> no se ha opuesto a las </w:t>
      </w:r>
      <w:r w:rsidR="00822A43" w:rsidRPr="00CC024D">
        <w:rPr>
          <w:lang w:val="es-ES_tradnl"/>
        </w:rPr>
        <w:t>propuestas de los oradores anterior</w:t>
      </w:r>
      <w:r w:rsidRPr="00CC024D">
        <w:rPr>
          <w:lang w:val="es-ES_tradnl"/>
        </w:rPr>
        <w:t>es</w:t>
      </w:r>
      <w:r w:rsidR="00822A43" w:rsidRPr="00CC024D">
        <w:rPr>
          <w:lang w:val="es-ES_tradnl"/>
        </w:rPr>
        <w:t>, si bien</w:t>
      </w:r>
      <w:r w:rsidRPr="00CC024D">
        <w:rPr>
          <w:lang w:val="es-ES_tradnl"/>
        </w:rPr>
        <w:t xml:space="preserve"> tiene interés en</w:t>
      </w:r>
      <w:r w:rsidR="00421A08" w:rsidRPr="00CC024D">
        <w:rPr>
          <w:lang w:val="es-ES_tradnl"/>
        </w:rPr>
        <w:t xml:space="preserve"> que primero se</w:t>
      </w:r>
      <w:r w:rsidRPr="00CC024D">
        <w:rPr>
          <w:lang w:val="es-ES_tradnl"/>
        </w:rPr>
        <w:t xml:space="preserve"> reanud</w:t>
      </w:r>
      <w:r w:rsidR="00421A08" w:rsidRPr="00CC024D">
        <w:rPr>
          <w:lang w:val="es-ES_tradnl"/>
        </w:rPr>
        <w:t>e</w:t>
      </w:r>
      <w:r w:rsidRPr="00CC024D">
        <w:rPr>
          <w:lang w:val="es-ES_tradnl"/>
        </w:rPr>
        <w:t xml:space="preserve"> el diálogo con Gambia, independientemente de </w:t>
      </w:r>
      <w:r w:rsidR="00133B6B" w:rsidRPr="00CC024D">
        <w:rPr>
          <w:lang w:val="es-ES_tradnl"/>
        </w:rPr>
        <w:t>que l</w:t>
      </w:r>
      <w:r w:rsidR="00822A43" w:rsidRPr="00CC024D">
        <w:rPr>
          <w:lang w:val="es-ES_tradnl"/>
        </w:rPr>
        <w:t>u</w:t>
      </w:r>
      <w:r w:rsidR="00133B6B" w:rsidRPr="00CC024D">
        <w:rPr>
          <w:lang w:val="es-ES_tradnl"/>
        </w:rPr>
        <w:t>ego se le</w:t>
      </w:r>
      <w:r w:rsidR="00822A43" w:rsidRPr="00CC024D">
        <w:rPr>
          <w:lang w:val="es-ES_tradnl"/>
        </w:rPr>
        <w:t xml:space="preserve"> </w:t>
      </w:r>
      <w:r w:rsidRPr="00CC024D">
        <w:rPr>
          <w:lang w:val="es-ES_tradnl"/>
        </w:rPr>
        <w:t>apli</w:t>
      </w:r>
      <w:r w:rsidR="00133B6B" w:rsidRPr="00CC024D">
        <w:rPr>
          <w:lang w:val="es-ES_tradnl"/>
        </w:rPr>
        <w:t>quen</w:t>
      </w:r>
      <w:r w:rsidRPr="00CC024D">
        <w:rPr>
          <w:lang w:val="es-ES_tradnl"/>
        </w:rPr>
        <w:t xml:space="preserve"> sanciones si no responde a la lista de puntos </w:t>
      </w:r>
      <w:r w:rsidR="00822A43" w:rsidRPr="00CC024D">
        <w:rPr>
          <w:lang w:val="es-ES_tradnl"/>
        </w:rPr>
        <w:t>que han de examinarse</w:t>
      </w:r>
      <w:r w:rsidRPr="00CC024D">
        <w:rPr>
          <w:lang w:val="es-ES_tradnl"/>
        </w:rPr>
        <w:t>. Recuerda a este respecto que el Comité siempre ha considerado que el diálogo con los Estados Partes e</w:t>
      </w:r>
      <w:r w:rsidR="00822A43" w:rsidRPr="00CC024D">
        <w:rPr>
          <w:lang w:val="es-ES_tradnl"/>
        </w:rPr>
        <w:t xml:space="preserve">s el mejor medio de instarles </w:t>
      </w:r>
      <w:r w:rsidRPr="00CC024D">
        <w:rPr>
          <w:lang w:val="es-ES_tradnl"/>
        </w:rPr>
        <w:t>a</w:t>
      </w:r>
      <w:r w:rsidR="00822A43" w:rsidRPr="00CC024D">
        <w:rPr>
          <w:lang w:val="es-ES_tradnl"/>
        </w:rPr>
        <w:t xml:space="preserve"> que</w:t>
      </w:r>
      <w:r w:rsidRPr="00CC024D">
        <w:rPr>
          <w:lang w:val="es-ES_tradnl"/>
        </w:rPr>
        <w:t xml:space="preserve"> elimin</w:t>
      </w:r>
      <w:r w:rsidR="00822A43" w:rsidRPr="00CC024D">
        <w:rPr>
          <w:lang w:val="es-ES_tradnl"/>
        </w:rPr>
        <w:t>en</w:t>
      </w:r>
      <w:r w:rsidRPr="00CC024D">
        <w:rPr>
          <w:lang w:val="es-ES_tradnl"/>
        </w:rPr>
        <w:t xml:space="preserve"> la discriminación racial.</w:t>
      </w:r>
    </w:p>
    <w:p w:rsidR="006B29FD" w:rsidRPr="00CC024D" w:rsidRDefault="006B29FD">
      <w:pPr>
        <w:spacing w:after="240"/>
        <w:rPr>
          <w:lang w:val="es-ES_tradnl"/>
        </w:rPr>
      </w:pPr>
      <w:r w:rsidRPr="00CC024D">
        <w:rPr>
          <w:lang w:val="es-ES_tradnl"/>
        </w:rPr>
        <w:t>42.</w:t>
      </w:r>
      <w:r w:rsidRPr="00CC024D">
        <w:rPr>
          <w:lang w:val="es-ES_tradnl"/>
        </w:rPr>
        <w:tab/>
        <w:t xml:space="preserve">El </w:t>
      </w:r>
      <w:r w:rsidRPr="00CC024D">
        <w:rPr>
          <w:u w:val="single"/>
          <w:lang w:val="es-ES_tradnl"/>
        </w:rPr>
        <w:t>Sr. LINDGREN ALVES</w:t>
      </w:r>
      <w:r w:rsidRPr="00CC024D">
        <w:rPr>
          <w:lang w:val="es-ES_tradnl"/>
        </w:rPr>
        <w:t xml:space="preserve"> propone dirigir al Gobierno de Gambia una carta que contenga la lista de puntos </w:t>
      </w:r>
      <w:r w:rsidR="0022489D" w:rsidRPr="00CC024D">
        <w:rPr>
          <w:lang w:val="es-ES_tradnl"/>
        </w:rPr>
        <w:t>propuest</w:t>
      </w:r>
      <w:r w:rsidRPr="00CC024D">
        <w:rPr>
          <w:lang w:val="es-ES_tradnl"/>
        </w:rPr>
        <w:t>os por el Sr. Ewomsan</w:t>
      </w:r>
      <w:r w:rsidR="0022489D" w:rsidRPr="00CC024D">
        <w:rPr>
          <w:lang w:val="es-ES_tradnl"/>
        </w:rPr>
        <w:t>,</w:t>
      </w:r>
      <w:r w:rsidRPr="00CC024D">
        <w:rPr>
          <w:lang w:val="es-ES_tradnl"/>
        </w:rPr>
        <w:t xml:space="preserve"> indicándole que el Comité </w:t>
      </w:r>
      <w:r w:rsidR="00421A08" w:rsidRPr="00CC024D">
        <w:rPr>
          <w:lang w:val="es-ES_tradnl"/>
        </w:rPr>
        <w:t>contempla la posibilidad</w:t>
      </w:r>
      <w:r w:rsidRPr="00CC024D">
        <w:rPr>
          <w:lang w:val="es-ES_tradnl"/>
        </w:rPr>
        <w:t xml:space="preserve"> </w:t>
      </w:r>
      <w:r w:rsidR="00421A08" w:rsidRPr="00CC024D">
        <w:rPr>
          <w:lang w:val="es-ES_tradnl"/>
        </w:rPr>
        <w:t xml:space="preserve">de adoptar medidas con el fin de </w:t>
      </w:r>
      <w:r w:rsidRPr="00CC024D">
        <w:rPr>
          <w:lang w:val="es-ES_tradnl"/>
        </w:rPr>
        <w:t xml:space="preserve">sancionar a los Estados Partes que </w:t>
      </w:r>
      <w:r w:rsidR="0022489D" w:rsidRPr="00CC024D">
        <w:rPr>
          <w:lang w:val="es-ES_tradnl"/>
        </w:rPr>
        <w:t>in</w:t>
      </w:r>
      <w:r w:rsidRPr="00CC024D">
        <w:rPr>
          <w:lang w:val="es-ES_tradnl"/>
        </w:rPr>
        <w:t>cumplen sus obligaciones.</w:t>
      </w:r>
    </w:p>
    <w:p w:rsidR="006B29FD" w:rsidRPr="00CC024D" w:rsidRDefault="006B29FD">
      <w:pPr>
        <w:spacing w:after="240"/>
        <w:rPr>
          <w:lang w:val="es-ES_tradnl"/>
        </w:rPr>
      </w:pPr>
      <w:r w:rsidRPr="00CC024D">
        <w:rPr>
          <w:lang w:val="es-ES_tradnl"/>
        </w:rPr>
        <w:t>43.</w:t>
      </w:r>
      <w:r w:rsidRPr="00CC024D">
        <w:rPr>
          <w:lang w:val="es-ES_tradnl"/>
        </w:rPr>
        <w:tab/>
        <w:t xml:space="preserve">El </w:t>
      </w:r>
      <w:r w:rsidRPr="00CC024D">
        <w:rPr>
          <w:u w:val="single"/>
          <w:lang w:val="es-ES_tradnl"/>
        </w:rPr>
        <w:t>Sr. KJAERUM</w:t>
      </w:r>
      <w:r w:rsidRPr="00CC024D">
        <w:rPr>
          <w:lang w:val="es-ES_tradnl"/>
        </w:rPr>
        <w:t xml:space="preserve"> aprueba </w:t>
      </w:r>
      <w:r w:rsidR="00543FB4" w:rsidRPr="00CC024D">
        <w:rPr>
          <w:lang w:val="es-ES_tradnl"/>
        </w:rPr>
        <w:t>la idea de enviar es</w:t>
      </w:r>
      <w:r w:rsidRPr="00CC024D">
        <w:rPr>
          <w:lang w:val="es-ES_tradnl"/>
        </w:rPr>
        <w:t>a carta</w:t>
      </w:r>
      <w:r w:rsidR="0022489D" w:rsidRPr="00CC024D">
        <w:rPr>
          <w:lang w:val="es-ES_tradnl"/>
        </w:rPr>
        <w:t xml:space="preserve">, aunque </w:t>
      </w:r>
      <w:r w:rsidR="00543FB4" w:rsidRPr="00CC024D">
        <w:rPr>
          <w:lang w:val="es-ES_tradnl"/>
        </w:rPr>
        <w:t xml:space="preserve">cree </w:t>
      </w:r>
      <w:r w:rsidRPr="00CC024D">
        <w:rPr>
          <w:lang w:val="es-ES_tradnl"/>
        </w:rPr>
        <w:t xml:space="preserve">que la mejor manera de ejercer sanciones contra un Estado Parte en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es examinar </w:t>
      </w:r>
      <w:r w:rsidR="00E30DCB" w:rsidRPr="00CC024D">
        <w:rPr>
          <w:lang w:val="es-ES_tradnl"/>
        </w:rPr>
        <w:t>la manera</w:t>
      </w:r>
      <w:r w:rsidRPr="00CC024D">
        <w:rPr>
          <w:lang w:val="es-ES_tradnl"/>
        </w:rPr>
        <w:t xml:space="preserve"> en que aplica </w:t>
      </w:r>
      <w:r w:rsidR="00E30DCB" w:rsidRPr="00CC024D">
        <w:rPr>
          <w:lang w:val="es-ES_tradnl"/>
        </w:rPr>
        <w:t>su</w:t>
      </w:r>
      <w:r w:rsidRPr="00CC024D">
        <w:rPr>
          <w:lang w:val="es-ES_tradnl"/>
        </w:rPr>
        <w:t>s disposiciones</w:t>
      </w:r>
      <w:r w:rsidR="00E30DCB" w:rsidRPr="00CC024D">
        <w:rPr>
          <w:lang w:val="es-ES_tradnl"/>
        </w:rPr>
        <w:t>,</w:t>
      </w:r>
      <w:r w:rsidRPr="00CC024D">
        <w:rPr>
          <w:lang w:val="es-ES_tradnl"/>
        </w:rPr>
        <w:t xml:space="preserve"> a falta de un informe periódico</w:t>
      </w:r>
      <w:r w:rsidR="00E30DCB" w:rsidRPr="00CC024D">
        <w:rPr>
          <w:lang w:val="es-ES_tradnl"/>
        </w:rPr>
        <w:t>,</w:t>
      </w:r>
      <w:r w:rsidRPr="00CC024D">
        <w:rPr>
          <w:lang w:val="es-ES_tradnl"/>
        </w:rPr>
        <w:t xml:space="preserve"> sobre la base de la información facilitada por otras fuentes, inclu</w:t>
      </w:r>
      <w:r w:rsidR="0022489D" w:rsidRPr="00CC024D">
        <w:rPr>
          <w:lang w:val="es-ES_tradnl"/>
        </w:rPr>
        <w:t>i</w:t>
      </w:r>
      <w:r w:rsidRPr="00CC024D">
        <w:rPr>
          <w:lang w:val="es-ES_tradnl"/>
        </w:rPr>
        <w:t>das las organizaciones no gubernamentales (ONG) del país.</w:t>
      </w:r>
    </w:p>
    <w:p w:rsidR="006B29FD" w:rsidRPr="00CC024D" w:rsidRDefault="006B29FD">
      <w:pPr>
        <w:spacing w:after="240"/>
        <w:rPr>
          <w:lang w:val="es-ES_tradnl"/>
        </w:rPr>
      </w:pPr>
      <w:r w:rsidRPr="00CC024D">
        <w:rPr>
          <w:lang w:val="es-ES_tradnl"/>
        </w:rPr>
        <w:t>44.</w:t>
      </w:r>
      <w:r w:rsidRPr="00CC024D">
        <w:rPr>
          <w:lang w:val="es-ES_tradnl"/>
        </w:rPr>
        <w:tab/>
        <w:t xml:space="preserve">El </w:t>
      </w:r>
      <w:r w:rsidRPr="00CC024D">
        <w:rPr>
          <w:u w:val="single"/>
          <w:lang w:val="es-ES_tradnl"/>
        </w:rPr>
        <w:t>Sr. de GOUTTES</w:t>
      </w:r>
      <w:r w:rsidRPr="00CC024D">
        <w:rPr>
          <w:lang w:val="es-ES_tradnl"/>
        </w:rPr>
        <w:t xml:space="preserve"> recuerda que, en </w:t>
      </w:r>
      <w:r w:rsidR="00E30DCB" w:rsidRPr="00CC024D">
        <w:rPr>
          <w:lang w:val="es-ES_tradnl"/>
        </w:rPr>
        <w:t xml:space="preserve">un </w:t>
      </w:r>
      <w:r w:rsidRPr="00CC024D">
        <w:rPr>
          <w:lang w:val="es-ES_tradnl"/>
        </w:rPr>
        <w:t xml:space="preserve">principio, el </w:t>
      </w:r>
      <w:r w:rsidR="0022489D" w:rsidRPr="00CC024D">
        <w:rPr>
          <w:lang w:val="es-ES_tradnl"/>
        </w:rPr>
        <w:t xml:space="preserve">Comité concibió el </w:t>
      </w:r>
      <w:r w:rsidRPr="00CC024D">
        <w:rPr>
          <w:lang w:val="es-ES_tradnl"/>
        </w:rPr>
        <w:t xml:space="preserve">procedimiento de evaluación </w:t>
      </w:r>
      <w:r w:rsidR="0022489D" w:rsidRPr="00CC024D">
        <w:rPr>
          <w:lang w:val="es-ES_tradnl"/>
        </w:rPr>
        <w:t>como forma</w:t>
      </w:r>
      <w:r w:rsidRPr="00CC024D">
        <w:rPr>
          <w:lang w:val="es-ES_tradnl"/>
        </w:rPr>
        <w:t xml:space="preserve"> </w:t>
      </w:r>
      <w:r w:rsidR="0022489D" w:rsidRPr="00CC024D">
        <w:rPr>
          <w:lang w:val="es-ES_tradnl"/>
        </w:rPr>
        <w:t xml:space="preserve">de </w:t>
      </w:r>
      <w:r w:rsidRPr="00CC024D">
        <w:rPr>
          <w:lang w:val="es-ES_tradnl"/>
        </w:rPr>
        <w:t>presi</w:t>
      </w:r>
      <w:r w:rsidR="0022489D" w:rsidRPr="00CC024D">
        <w:rPr>
          <w:lang w:val="es-ES_tradnl"/>
        </w:rPr>
        <w:t>o</w:t>
      </w:r>
      <w:r w:rsidRPr="00CC024D">
        <w:rPr>
          <w:lang w:val="es-ES_tradnl"/>
        </w:rPr>
        <w:t>n</w:t>
      </w:r>
      <w:r w:rsidR="0022489D" w:rsidRPr="00CC024D">
        <w:rPr>
          <w:lang w:val="es-ES_tradnl"/>
        </w:rPr>
        <w:t>ar</w:t>
      </w:r>
      <w:r w:rsidRPr="00CC024D">
        <w:rPr>
          <w:lang w:val="es-ES_tradnl"/>
        </w:rPr>
        <w:t xml:space="preserve"> </w:t>
      </w:r>
      <w:r w:rsidR="0022489D" w:rsidRPr="00CC024D">
        <w:rPr>
          <w:lang w:val="es-ES_tradnl"/>
        </w:rPr>
        <w:t>a</w:t>
      </w:r>
      <w:r w:rsidRPr="00CC024D">
        <w:rPr>
          <w:lang w:val="es-ES_tradnl"/>
        </w:rPr>
        <w:t xml:space="preserve"> los Estados Partes</w:t>
      </w:r>
      <w:r w:rsidR="00E30DCB" w:rsidRPr="00CC024D">
        <w:rPr>
          <w:lang w:val="es-ES_tradnl"/>
        </w:rPr>
        <w:t xml:space="preserve">, ya que consiste en comunicar </w:t>
      </w:r>
      <w:r w:rsidRPr="00CC024D">
        <w:rPr>
          <w:lang w:val="es-ES_tradnl"/>
        </w:rPr>
        <w:t xml:space="preserve">a los Estados Partes cuyos informes </w:t>
      </w:r>
      <w:r w:rsidR="003D3E14" w:rsidRPr="00CC024D">
        <w:rPr>
          <w:lang w:val="es-ES_tradnl"/>
        </w:rPr>
        <w:t>deb</w:t>
      </w:r>
      <w:r w:rsidR="00E30DCB" w:rsidRPr="00CC024D">
        <w:rPr>
          <w:lang w:val="es-ES_tradnl"/>
        </w:rPr>
        <w:t>iero</w:t>
      </w:r>
      <w:r w:rsidR="003D3E14" w:rsidRPr="00CC024D">
        <w:rPr>
          <w:lang w:val="es-ES_tradnl"/>
        </w:rPr>
        <w:t xml:space="preserve">n haberse presentado hace </w:t>
      </w:r>
      <w:r w:rsidR="00E30DCB" w:rsidRPr="00CC024D">
        <w:rPr>
          <w:lang w:val="es-ES_tradnl"/>
        </w:rPr>
        <w:t xml:space="preserve">mucho </w:t>
      </w:r>
      <w:r w:rsidR="003D3E14" w:rsidRPr="00CC024D">
        <w:rPr>
          <w:lang w:val="es-ES_tradnl"/>
        </w:rPr>
        <w:t>tiempo de</w:t>
      </w:r>
      <w:r w:rsidRPr="00CC024D">
        <w:rPr>
          <w:lang w:val="es-ES_tradnl"/>
        </w:rPr>
        <w:t xml:space="preserve"> que</w:t>
      </w:r>
      <w:r w:rsidR="003D3E14" w:rsidRPr="00CC024D">
        <w:rPr>
          <w:lang w:val="es-ES_tradnl"/>
        </w:rPr>
        <w:t>,</w:t>
      </w:r>
      <w:r w:rsidRPr="00CC024D">
        <w:rPr>
          <w:lang w:val="es-ES_tradnl"/>
        </w:rPr>
        <w:t xml:space="preserve"> si no facilitan </w:t>
      </w:r>
      <w:r w:rsidR="00E30DCB" w:rsidRPr="00CC024D">
        <w:rPr>
          <w:lang w:val="es-ES_tradnl"/>
        </w:rPr>
        <w:t>un</w:t>
      </w:r>
      <w:r w:rsidRPr="00CC024D">
        <w:rPr>
          <w:lang w:val="es-ES_tradnl"/>
        </w:rPr>
        <w:t xml:space="preserve"> informe periódico al Comité, éste p</w:t>
      </w:r>
      <w:r w:rsidR="003D3E14" w:rsidRPr="00CC024D">
        <w:rPr>
          <w:lang w:val="es-ES_tradnl"/>
        </w:rPr>
        <w:t>uede</w:t>
      </w:r>
      <w:r w:rsidRPr="00CC024D">
        <w:rPr>
          <w:lang w:val="es-ES_tradnl"/>
        </w:rPr>
        <w:t xml:space="preserve"> evaluar la aplicación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en su territorio </w:t>
      </w:r>
      <w:r w:rsidR="003D3E14" w:rsidRPr="00CC024D">
        <w:rPr>
          <w:lang w:val="es-ES_tradnl"/>
        </w:rPr>
        <w:t xml:space="preserve">sobre la </w:t>
      </w:r>
      <w:r w:rsidRPr="00CC024D">
        <w:rPr>
          <w:lang w:val="es-ES_tradnl"/>
        </w:rPr>
        <w:t>bas</w:t>
      </w:r>
      <w:r w:rsidR="003D3E14" w:rsidRPr="00CC024D">
        <w:rPr>
          <w:lang w:val="es-ES_tradnl"/>
        </w:rPr>
        <w:t>e</w:t>
      </w:r>
      <w:r w:rsidRPr="00CC024D">
        <w:rPr>
          <w:lang w:val="es-ES_tradnl"/>
        </w:rPr>
        <w:t xml:space="preserve"> </w:t>
      </w:r>
      <w:r w:rsidR="003D3E14" w:rsidRPr="00CC024D">
        <w:rPr>
          <w:lang w:val="es-ES_tradnl"/>
        </w:rPr>
        <w:t>d</w:t>
      </w:r>
      <w:r w:rsidRPr="00CC024D">
        <w:rPr>
          <w:lang w:val="es-ES_tradnl"/>
        </w:rPr>
        <w:t xml:space="preserve">e la información </w:t>
      </w:r>
      <w:r w:rsidR="00E30DCB" w:rsidRPr="00CC024D">
        <w:rPr>
          <w:lang w:val="es-ES_tradnl"/>
        </w:rPr>
        <w:t xml:space="preserve">facilitada </w:t>
      </w:r>
      <w:r w:rsidRPr="00CC024D">
        <w:rPr>
          <w:lang w:val="es-ES_tradnl"/>
        </w:rPr>
        <w:t>por las ONG y otros órganos convencionales de la</w:t>
      </w:r>
      <w:r w:rsidR="003D3E14" w:rsidRPr="00CC024D">
        <w:rPr>
          <w:lang w:val="es-ES_tradnl"/>
        </w:rPr>
        <w:t xml:space="preserve">s </w:t>
      </w:r>
      <w:r w:rsidRPr="00CC024D">
        <w:rPr>
          <w:lang w:val="es-ES_tradnl"/>
        </w:rPr>
        <w:t>N</w:t>
      </w:r>
      <w:r w:rsidR="003D3E14" w:rsidRPr="00CC024D">
        <w:rPr>
          <w:lang w:val="es-ES_tradnl"/>
        </w:rPr>
        <w:t>aciones Unidas</w:t>
      </w:r>
      <w:r w:rsidRPr="00CC024D">
        <w:rPr>
          <w:lang w:val="es-ES_tradnl"/>
        </w:rPr>
        <w:t>.</w:t>
      </w:r>
    </w:p>
    <w:p w:rsidR="006B29FD" w:rsidRPr="00CC024D" w:rsidRDefault="006B29FD">
      <w:pPr>
        <w:spacing w:after="240"/>
        <w:rPr>
          <w:lang w:val="es-ES_tradnl"/>
        </w:rPr>
      </w:pPr>
      <w:r w:rsidRPr="00CC024D">
        <w:rPr>
          <w:lang w:val="es-ES_tradnl"/>
        </w:rPr>
        <w:t>45.</w:t>
      </w:r>
      <w:r w:rsidRPr="00CC024D">
        <w:rPr>
          <w:lang w:val="es-ES_tradnl"/>
        </w:rPr>
        <w:tab/>
      </w:r>
      <w:smartTag w:uri="urn:schemas-microsoft-com:office:smarttags" w:element="PersonName">
        <w:smartTagPr>
          <w:attr w:name="ProductID" w:val="la Presidenta"/>
        </w:smartTagPr>
        <w:r w:rsidRPr="00CC024D">
          <w:rPr>
            <w:lang w:val="es-ES_tradnl"/>
          </w:rPr>
          <w:t xml:space="preserve">La </w:t>
        </w:r>
        <w:r w:rsidRPr="00CC024D">
          <w:rPr>
            <w:u w:val="single"/>
            <w:lang w:val="es-ES_tradnl"/>
          </w:rPr>
          <w:t>PRESIDENTA</w:t>
        </w:r>
      </w:smartTag>
      <w:r w:rsidRPr="00CC024D">
        <w:rPr>
          <w:lang w:val="es-ES_tradnl"/>
        </w:rPr>
        <w:t xml:space="preserve"> cree entender que los miembros del Comité aprueban l</w:t>
      </w:r>
      <w:r w:rsidR="00252354" w:rsidRPr="00CC024D">
        <w:rPr>
          <w:lang w:val="es-ES_tradnl"/>
        </w:rPr>
        <w:t>a</w:t>
      </w:r>
      <w:r w:rsidRPr="00CC024D">
        <w:rPr>
          <w:lang w:val="es-ES_tradnl"/>
        </w:rPr>
        <w:t xml:space="preserve"> </w:t>
      </w:r>
      <w:r w:rsidR="00252354" w:rsidRPr="00CC024D">
        <w:rPr>
          <w:lang w:val="es-ES_tradnl"/>
        </w:rPr>
        <w:t>idea</w:t>
      </w:r>
      <w:r w:rsidRPr="00CC024D">
        <w:rPr>
          <w:lang w:val="es-ES_tradnl"/>
        </w:rPr>
        <w:t xml:space="preserve"> de env</w:t>
      </w:r>
      <w:r w:rsidR="00252354" w:rsidRPr="00CC024D">
        <w:rPr>
          <w:lang w:val="es-ES_tradnl"/>
        </w:rPr>
        <w:t>iar</w:t>
      </w:r>
      <w:r w:rsidRPr="00CC024D">
        <w:rPr>
          <w:lang w:val="es-ES_tradnl"/>
        </w:rPr>
        <w:t xml:space="preserve"> una carta a las autoridades de Gambia </w:t>
      </w:r>
      <w:r w:rsidR="00D13339" w:rsidRPr="00CC024D">
        <w:rPr>
          <w:lang w:val="es-ES_tradnl"/>
        </w:rPr>
        <w:t xml:space="preserve">que </w:t>
      </w:r>
      <w:r w:rsidR="002B7473" w:rsidRPr="00CC024D">
        <w:rPr>
          <w:lang w:val="es-ES_tradnl"/>
        </w:rPr>
        <w:t xml:space="preserve">contenga </w:t>
      </w:r>
      <w:r w:rsidRPr="00CC024D">
        <w:rPr>
          <w:lang w:val="es-ES_tradnl"/>
        </w:rPr>
        <w:t xml:space="preserve">la lista de </w:t>
      </w:r>
      <w:r w:rsidR="007D5458">
        <w:rPr>
          <w:lang w:val="es-ES_tradnl"/>
        </w:rPr>
        <w:t>puntos presentada por el Sr. </w:t>
      </w:r>
      <w:r w:rsidRPr="00CC024D">
        <w:rPr>
          <w:lang w:val="es-ES_tradnl"/>
        </w:rPr>
        <w:t xml:space="preserve">Ewomsan </w:t>
      </w:r>
      <w:r w:rsidR="002B7473" w:rsidRPr="00CC024D">
        <w:rPr>
          <w:lang w:val="es-ES_tradnl"/>
        </w:rPr>
        <w:t xml:space="preserve">e indique </w:t>
      </w:r>
      <w:r w:rsidR="00D13339" w:rsidRPr="00CC024D">
        <w:rPr>
          <w:lang w:val="es-ES_tradnl"/>
        </w:rPr>
        <w:t>el</w:t>
      </w:r>
      <w:r w:rsidR="00252354" w:rsidRPr="00CC024D">
        <w:rPr>
          <w:lang w:val="es-ES_tradnl"/>
        </w:rPr>
        <w:t xml:space="preserve"> plazo</w:t>
      </w:r>
      <w:r w:rsidRPr="00CC024D">
        <w:rPr>
          <w:lang w:val="es-ES_tradnl"/>
        </w:rPr>
        <w:t xml:space="preserve"> para </w:t>
      </w:r>
      <w:r w:rsidR="00E30DCB" w:rsidRPr="00CC024D">
        <w:rPr>
          <w:lang w:val="es-ES_tradnl"/>
        </w:rPr>
        <w:t xml:space="preserve">la recepción de sus </w:t>
      </w:r>
      <w:r w:rsidRPr="00CC024D">
        <w:rPr>
          <w:lang w:val="es-ES_tradnl"/>
        </w:rPr>
        <w:t>respuesta</w:t>
      </w:r>
      <w:r w:rsidR="00E30DCB" w:rsidRPr="00CC024D">
        <w:rPr>
          <w:lang w:val="es-ES_tradnl"/>
        </w:rPr>
        <w:t>s</w:t>
      </w:r>
      <w:r w:rsidRPr="00CC024D">
        <w:rPr>
          <w:lang w:val="es-ES_tradnl"/>
        </w:rPr>
        <w:t>.</w:t>
      </w:r>
    </w:p>
    <w:p w:rsidR="006B29FD" w:rsidRPr="00CC024D" w:rsidRDefault="006B29FD">
      <w:pPr>
        <w:spacing w:after="240"/>
        <w:rPr>
          <w:lang w:val="es-ES_tradnl"/>
        </w:rPr>
      </w:pPr>
      <w:r w:rsidRPr="00CC024D">
        <w:rPr>
          <w:lang w:val="es-ES_tradnl"/>
        </w:rPr>
        <w:t>46.</w:t>
      </w:r>
      <w:r w:rsidRPr="00CC024D">
        <w:rPr>
          <w:lang w:val="es-ES_tradnl"/>
        </w:rPr>
        <w:tab/>
      </w:r>
      <w:r w:rsidRPr="00CC024D">
        <w:rPr>
          <w:i/>
          <w:lang w:val="es-ES_tradnl"/>
        </w:rPr>
        <w:t>Así queda acordado</w:t>
      </w:r>
      <w:r w:rsidRPr="00CC024D">
        <w:rPr>
          <w:lang w:val="es-ES_tradnl"/>
        </w:rPr>
        <w:t>.</w:t>
      </w:r>
    </w:p>
    <w:p w:rsidR="006B29FD" w:rsidRPr="00CC024D" w:rsidRDefault="006B29FD">
      <w:pPr>
        <w:spacing w:after="240"/>
        <w:rPr>
          <w:lang w:val="es-ES_tradnl"/>
        </w:rPr>
      </w:pPr>
      <w:r w:rsidRPr="00CC024D">
        <w:rPr>
          <w:lang w:val="es-ES_tradnl"/>
        </w:rPr>
        <w:t>47.</w:t>
      </w:r>
      <w:r w:rsidRPr="00CC024D">
        <w:rPr>
          <w:lang w:val="es-ES_tradnl"/>
        </w:rPr>
        <w:tab/>
      </w:r>
      <w:smartTag w:uri="urn:schemas-microsoft-com:office:smarttags" w:element="PersonName">
        <w:smartTagPr>
          <w:attr w:name="ProductID" w:val="la Presidenta"/>
        </w:smartTagPr>
        <w:r w:rsidRPr="00CC024D">
          <w:rPr>
            <w:lang w:val="es-ES_tradnl"/>
          </w:rPr>
          <w:t xml:space="preserve">La </w:t>
        </w:r>
        <w:r w:rsidRPr="00CC024D">
          <w:rPr>
            <w:u w:val="single"/>
            <w:lang w:val="es-ES_tradnl"/>
          </w:rPr>
          <w:t>PRESIDENTA</w:t>
        </w:r>
      </w:smartTag>
      <w:r w:rsidRPr="00CC024D">
        <w:rPr>
          <w:lang w:val="es-ES_tradnl"/>
        </w:rPr>
        <w:t xml:space="preserve"> dice que el Comité ha </w:t>
      </w:r>
      <w:r w:rsidR="00F01228" w:rsidRPr="00CC024D">
        <w:rPr>
          <w:lang w:val="es-ES_tradnl"/>
        </w:rPr>
        <w:t>conclui</w:t>
      </w:r>
      <w:r w:rsidRPr="00CC024D">
        <w:rPr>
          <w:lang w:val="es-ES_tradnl"/>
        </w:rPr>
        <w:t xml:space="preserve">do el examen de la aplicación de </w:t>
      </w:r>
      <w:smartTag w:uri="urn:schemas-microsoft-com:office:smarttags" w:element="PersonName">
        <w:smartTagPr>
          <w:attr w:name="ProductID" w:val="LA CONVENCIￓN"/>
        </w:smartTagPr>
        <w:r w:rsidRPr="00CC024D">
          <w:rPr>
            <w:lang w:val="es-ES_tradnl"/>
          </w:rPr>
          <w:t>la Convención</w:t>
        </w:r>
      </w:smartTag>
      <w:r w:rsidRPr="00CC024D">
        <w:rPr>
          <w:lang w:val="es-ES_tradnl"/>
        </w:rPr>
        <w:t xml:space="preserve"> en Gambia</w:t>
      </w:r>
      <w:r w:rsidR="002B7473" w:rsidRPr="00CC024D">
        <w:rPr>
          <w:lang w:val="es-ES_tradnl"/>
        </w:rPr>
        <w:t xml:space="preserve"> en el marco del procedimiento de evaluación</w:t>
      </w:r>
      <w:r w:rsidRPr="00CC024D">
        <w:rPr>
          <w:lang w:val="es-ES_tradnl"/>
        </w:rPr>
        <w:t xml:space="preserve">. </w:t>
      </w:r>
    </w:p>
    <w:p w:rsidR="006B29FD" w:rsidRPr="00CC024D" w:rsidRDefault="006B29FD">
      <w:pPr>
        <w:spacing w:after="240"/>
        <w:rPr>
          <w:lang w:val="es-ES_tradnl"/>
        </w:rPr>
      </w:pPr>
      <w:r w:rsidRPr="00CC024D">
        <w:rPr>
          <w:lang w:val="es-ES_tradnl"/>
        </w:rPr>
        <w:t xml:space="preserve">SEGUIMIENTO DE LA CONFERENCIA MUNDIAL CONTRA EL RACISMO, </w:t>
      </w:r>
      <w:smartTag w:uri="urn:schemas-microsoft-com:office:smarttags" w:element="PersonName">
        <w:smartTagPr>
          <w:attr w:name="ProductID" w:val="LA DISCRIMINACIￓN RACIAL"/>
        </w:smartTagPr>
        <w:r w:rsidRPr="00CC024D">
          <w:rPr>
            <w:lang w:val="es-ES_tradnl"/>
          </w:rPr>
          <w:t>LA DISCRIMINACIÓN RACIAL</w:t>
        </w:r>
      </w:smartTag>
      <w:r w:rsidRPr="00CC024D">
        <w:rPr>
          <w:lang w:val="es-ES_tradnl"/>
        </w:rPr>
        <w:t xml:space="preserve">, </w:t>
      </w:r>
      <w:smartTag w:uri="urn:schemas-microsoft-com:office:smarttags" w:element="PersonName">
        <w:smartTagPr>
          <w:attr w:name="ProductID" w:val="LA XENOFOBIA Y"/>
        </w:smartTagPr>
        <w:r w:rsidRPr="00CC024D">
          <w:rPr>
            <w:lang w:val="es-ES_tradnl"/>
          </w:rPr>
          <w:t>LA XENOFOBIA Y</w:t>
        </w:r>
      </w:smartTag>
      <w:r w:rsidRPr="00CC024D">
        <w:rPr>
          <w:lang w:val="es-ES_tradnl"/>
        </w:rPr>
        <w:t xml:space="preserve"> LAS FORMAS CONEXAS DE INTOLERANCIA (punto 10 del orden del día) (</w:t>
      </w:r>
      <w:r w:rsidRPr="00CC024D">
        <w:rPr>
          <w:i/>
          <w:lang w:val="es-ES_tradnl"/>
        </w:rPr>
        <w:t>continuación</w:t>
      </w:r>
      <w:r w:rsidRPr="00CC024D">
        <w:rPr>
          <w:lang w:val="es-ES_tradnl"/>
        </w:rPr>
        <w:t>)</w:t>
      </w:r>
    </w:p>
    <w:p w:rsidR="006B29FD" w:rsidRPr="00CC024D" w:rsidRDefault="006B29FD">
      <w:pPr>
        <w:pStyle w:val="Heading5"/>
        <w:rPr>
          <w:lang w:val="es-ES_tradnl"/>
        </w:rPr>
      </w:pPr>
      <w:r w:rsidRPr="00CC024D">
        <w:rPr>
          <w:lang w:val="es-ES_tradnl"/>
        </w:rPr>
        <w:t xml:space="preserve">Actividades complementarias a </w:t>
      </w:r>
      <w:smartTag w:uri="urn:schemas-microsoft-com:office:smarttags" w:element="PersonName">
        <w:smartTagPr>
          <w:attr w:name="ProductID" w:val="la Declaraci￳n"/>
        </w:smartTagPr>
        <w:r w:rsidRPr="00CC024D">
          <w:rPr>
            <w:lang w:val="es-ES_tradnl"/>
          </w:rPr>
          <w:t>la Declaración</w:t>
        </w:r>
      </w:smartTag>
      <w:r w:rsidRPr="00CC024D">
        <w:rPr>
          <w:lang w:val="es-ES_tradnl"/>
        </w:rPr>
        <w:t xml:space="preserve"> y Programa de Acción de Durban</w:t>
      </w:r>
    </w:p>
    <w:p w:rsidR="006B29FD" w:rsidRPr="00CC024D" w:rsidRDefault="006B29FD" w:rsidP="00896318">
      <w:pPr>
        <w:spacing w:after="240"/>
        <w:rPr>
          <w:lang w:val="es-ES_tradnl"/>
        </w:rPr>
      </w:pPr>
      <w:r w:rsidRPr="00CC024D">
        <w:rPr>
          <w:lang w:val="es-ES_tradnl"/>
        </w:rPr>
        <w:t>(E/CN.4/2004/WG.21/10; E/CN.4/2004/WG.21/10/Add.1</w:t>
      </w:r>
      <w:r w:rsidR="004F0959">
        <w:rPr>
          <w:lang w:val="es-ES_tradnl"/>
        </w:rPr>
        <w:t>; A/HRC/4/WG.3/6</w:t>
      </w:r>
      <w:r w:rsidRPr="00CC024D">
        <w:rPr>
          <w:lang w:val="es-ES_tradnl"/>
        </w:rPr>
        <w:t>; cuestionario del Alto Comisionado de las Naciones Unidas para los Derechos Humanos, documento distribuido en sesión, en inglés solamente).</w:t>
      </w:r>
    </w:p>
    <w:p w:rsidR="006B29FD" w:rsidRPr="00CC024D" w:rsidRDefault="006B29FD" w:rsidP="004F09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lang w:val="es-ES_tradnl"/>
        </w:rPr>
      </w:pPr>
      <w:r w:rsidRPr="00CC024D">
        <w:rPr>
          <w:lang w:val="es-ES_tradnl"/>
        </w:rPr>
        <w:t>48.</w:t>
      </w:r>
      <w:r w:rsidRPr="00CC024D">
        <w:rPr>
          <w:lang w:val="es-ES_tradnl"/>
        </w:rPr>
        <w:tab/>
        <w:t xml:space="preserve">La </w:t>
      </w:r>
      <w:r w:rsidRPr="00CC024D">
        <w:rPr>
          <w:u w:val="single"/>
          <w:lang w:val="es-ES_tradnl"/>
        </w:rPr>
        <w:t>Sra. PROUVEZ</w:t>
      </w:r>
      <w:r w:rsidRPr="00CC024D">
        <w:rPr>
          <w:lang w:val="es-ES_tradnl"/>
        </w:rPr>
        <w:t xml:space="preserve"> (Alto Comisionado de las Naciones Unidas para los Derechos Humanos) presenta los documentos titulados “Opiniones del Comité para </w:t>
      </w:r>
      <w:smartTag w:uri="urn:schemas-microsoft-com:office:smarttags" w:element="PersonName">
        <w:smartTagPr>
          <w:attr w:name="ProductID" w:val="la Eliminaci￳n"/>
        </w:smartTagPr>
        <w:r w:rsidRPr="00CC024D">
          <w:rPr>
            <w:lang w:val="es-ES_tradnl"/>
          </w:rPr>
          <w:t>la Eliminación</w:t>
        </w:r>
      </w:smartTag>
      <w:r w:rsidRPr="00CC024D">
        <w:rPr>
          <w:lang w:val="es-ES_tradnl"/>
        </w:rPr>
        <w:t xml:space="preserve"> de </w:t>
      </w:r>
      <w:smartTag w:uri="urn:schemas-microsoft-com:office:smarttags" w:element="PersonName">
        <w:smartTagPr>
          <w:attr w:name="ProductID" w:val="LA DISCRIMINACIￓN RACIAL"/>
        </w:smartTagPr>
        <w:r w:rsidRPr="00CC024D">
          <w:rPr>
            <w:lang w:val="es-ES_tradnl"/>
          </w:rPr>
          <w:t>la Discriminación Racial</w:t>
        </w:r>
      </w:smartTag>
      <w:r w:rsidRPr="00CC024D">
        <w:rPr>
          <w:lang w:val="es-ES_tradnl"/>
        </w:rPr>
        <w:t xml:space="preserve"> sobre la aplicación de </w:t>
      </w:r>
      <w:smartTag w:uri="urn:schemas-microsoft-com:office:smarttags" w:element="PersonName">
        <w:smartTagPr>
          <w:attr w:name="ProductID" w:val="la Convenci￳n Internacional"/>
        </w:smartTagPr>
        <w:r w:rsidRPr="00CC024D">
          <w:rPr>
            <w:lang w:val="es-ES_tradnl"/>
          </w:rPr>
          <w:t>la Convención Internacional</w:t>
        </w:r>
      </w:smartTag>
      <w:r w:rsidRPr="00CC024D">
        <w:rPr>
          <w:lang w:val="es-ES_tradnl"/>
        </w:rPr>
        <w:t xml:space="preserve"> sobre la Eliminación de todas las Formas de Discriminación Racial y su efectividad” (E/CN.4/2004/WG.21/10 y </w:t>
      </w:r>
      <w:r w:rsidR="004F0959">
        <w:rPr>
          <w:lang w:val="es-ES_tradnl"/>
        </w:rPr>
        <w:t>A</w:t>
      </w:r>
      <w:r w:rsidRPr="00CC024D">
        <w:rPr>
          <w:lang w:val="es-ES_tradnl"/>
        </w:rPr>
        <w:t>dd.1)</w:t>
      </w:r>
      <w:r w:rsidR="00F01228" w:rsidRPr="00CC024D">
        <w:rPr>
          <w:lang w:val="es-ES_tradnl"/>
        </w:rPr>
        <w:t>,</w:t>
      </w:r>
      <w:r w:rsidRPr="00CC024D">
        <w:rPr>
          <w:lang w:val="es-ES_tradnl"/>
        </w:rPr>
        <w:t xml:space="preserve"> y recuerda que se </w:t>
      </w:r>
      <w:r w:rsidR="004B10F7" w:rsidRPr="00CC024D">
        <w:rPr>
          <w:lang w:val="es-ES_tradnl"/>
        </w:rPr>
        <w:t>elaboraro</w:t>
      </w:r>
      <w:r w:rsidR="008A1434" w:rsidRPr="00CC024D">
        <w:rPr>
          <w:lang w:val="es-ES_tradnl"/>
        </w:rPr>
        <w:t>n a petición del Grupo de T</w:t>
      </w:r>
      <w:r w:rsidRPr="00CC024D">
        <w:rPr>
          <w:lang w:val="es-ES_tradnl"/>
        </w:rPr>
        <w:t xml:space="preserve">rabajo </w:t>
      </w:r>
      <w:r w:rsidR="008A1434" w:rsidRPr="00CC024D">
        <w:rPr>
          <w:lang w:val="es-ES_tradnl"/>
        </w:rPr>
        <w:t>I</w:t>
      </w:r>
      <w:r w:rsidRPr="00CC024D">
        <w:rPr>
          <w:lang w:val="es-ES_tradnl"/>
        </w:rPr>
        <w:t xml:space="preserve">ntergubernamental sobre la aplicación efectiva de </w:t>
      </w:r>
      <w:smartTag w:uri="urn:schemas-microsoft-com:office:smarttags" w:element="PersonName">
        <w:smartTagPr>
          <w:attr w:name="ProductID" w:val="la Declaraci￳n"/>
        </w:smartTagPr>
        <w:r w:rsidRPr="00CC024D">
          <w:rPr>
            <w:lang w:val="es-ES_tradnl"/>
          </w:rPr>
          <w:t>la Declaración</w:t>
        </w:r>
      </w:smartTag>
      <w:r w:rsidRPr="00CC024D">
        <w:rPr>
          <w:lang w:val="es-ES_tradnl"/>
        </w:rPr>
        <w:t xml:space="preserve"> y Programa de Acción de Durban que</w:t>
      </w:r>
      <w:r w:rsidR="00A360C6" w:rsidRPr="00CC024D">
        <w:rPr>
          <w:lang w:val="es-ES_tradnl"/>
        </w:rPr>
        <w:t>,</w:t>
      </w:r>
      <w:r w:rsidRPr="00CC024D">
        <w:rPr>
          <w:lang w:val="es-ES_tradnl"/>
        </w:rPr>
        <w:t xml:space="preserve"> en su segundo período de sesiones</w:t>
      </w:r>
      <w:r w:rsidR="00A360C6" w:rsidRPr="00CC024D">
        <w:rPr>
          <w:lang w:val="es-ES_tradnl"/>
        </w:rPr>
        <w:t>,</w:t>
      </w:r>
      <w:r w:rsidRPr="00CC024D">
        <w:rPr>
          <w:lang w:val="es-ES_tradnl"/>
        </w:rPr>
        <w:t xml:space="preserve"> rogó al Comité que </w:t>
      </w:r>
      <w:r w:rsidR="004B10F7" w:rsidRPr="00CC024D">
        <w:rPr>
          <w:lang w:val="es-ES_tradnl"/>
        </w:rPr>
        <w:t xml:space="preserve">se centrara en </w:t>
      </w:r>
      <w:r w:rsidRPr="00CC024D">
        <w:rPr>
          <w:lang w:val="es-ES_tradnl"/>
        </w:rPr>
        <w:t xml:space="preserve">la aplicación de </w:t>
      </w:r>
      <w:smartTag w:uri="urn:schemas-microsoft-com:office:smarttags" w:element="PersonName">
        <w:smartTagPr>
          <w:attr w:name="ProductID" w:val="la Declaraci￳n"/>
        </w:smartTagPr>
        <w:r w:rsidRPr="00CC024D">
          <w:rPr>
            <w:lang w:val="es-ES_tradnl"/>
          </w:rPr>
          <w:t>la Declaración</w:t>
        </w:r>
      </w:smartTag>
      <w:r w:rsidRPr="00CC024D">
        <w:rPr>
          <w:lang w:val="es-ES_tradnl"/>
        </w:rPr>
        <w:t xml:space="preserve"> y </w:t>
      </w:r>
      <w:r w:rsidR="00A360C6" w:rsidRPr="00CC024D">
        <w:rPr>
          <w:lang w:val="es-ES_tradnl"/>
        </w:rPr>
        <w:t xml:space="preserve">el </w:t>
      </w:r>
      <w:r w:rsidRPr="00CC024D">
        <w:rPr>
          <w:lang w:val="es-ES_tradnl"/>
        </w:rPr>
        <w:t>Programa de Acción de Durban</w:t>
      </w:r>
      <w:r w:rsidR="00A360C6" w:rsidRPr="00CC024D">
        <w:rPr>
          <w:lang w:val="es-ES_tradnl"/>
        </w:rPr>
        <w:t>, por una parte,</w:t>
      </w:r>
      <w:r w:rsidRPr="00CC024D">
        <w:rPr>
          <w:lang w:val="es-ES_tradnl"/>
        </w:rPr>
        <w:t xml:space="preserve"> y las normas complementarias</w:t>
      </w:r>
      <w:r w:rsidR="00A360C6" w:rsidRPr="00CC024D">
        <w:rPr>
          <w:lang w:val="es-ES_tradnl"/>
        </w:rPr>
        <w:t xml:space="preserve"> por otra</w:t>
      </w:r>
      <w:r w:rsidRPr="00CC024D">
        <w:rPr>
          <w:lang w:val="es-ES_tradnl"/>
        </w:rPr>
        <w:t xml:space="preserve">. </w:t>
      </w:r>
      <w:r w:rsidR="008B23AC" w:rsidRPr="00CC024D">
        <w:rPr>
          <w:lang w:val="es-ES_tradnl"/>
        </w:rPr>
        <w:t>Amb</w:t>
      </w:r>
      <w:r w:rsidRPr="00CC024D">
        <w:rPr>
          <w:lang w:val="es-ES_tradnl"/>
        </w:rPr>
        <w:t>os documentos deben leerse paralelamente</w:t>
      </w:r>
      <w:r w:rsidR="004B10F7" w:rsidRPr="00CC024D">
        <w:rPr>
          <w:lang w:val="es-ES_tradnl"/>
        </w:rPr>
        <w:t>,</w:t>
      </w:r>
      <w:r w:rsidRPr="00CC024D">
        <w:rPr>
          <w:lang w:val="es-ES_tradnl"/>
        </w:rPr>
        <w:t xml:space="preserve"> teniendo </w:t>
      </w:r>
      <w:r w:rsidR="008B23AC" w:rsidRPr="00CC024D">
        <w:rPr>
          <w:lang w:val="es-ES_tradnl"/>
        </w:rPr>
        <w:t>presente</w:t>
      </w:r>
      <w:r w:rsidRPr="00CC024D">
        <w:rPr>
          <w:lang w:val="es-ES_tradnl"/>
        </w:rPr>
        <w:t xml:space="preserve"> que el anexo es más </w:t>
      </w:r>
      <w:r w:rsidR="004B10F7" w:rsidRPr="00CC024D">
        <w:rPr>
          <w:lang w:val="es-ES_tradnl"/>
        </w:rPr>
        <w:t xml:space="preserve">detallado e </w:t>
      </w:r>
      <w:r w:rsidRPr="00CC024D">
        <w:rPr>
          <w:lang w:val="es-ES_tradnl"/>
        </w:rPr>
        <w:t>importante que el resumen.</w:t>
      </w:r>
    </w:p>
    <w:p w:rsidR="006B29FD" w:rsidRPr="00CC024D" w:rsidRDefault="006B29FD" w:rsidP="008963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lang w:val="es-ES_tradnl"/>
        </w:rPr>
      </w:pPr>
      <w:r w:rsidRPr="00CC024D">
        <w:rPr>
          <w:lang w:val="es-ES_tradnl"/>
        </w:rPr>
        <w:t>49.</w:t>
      </w:r>
      <w:r w:rsidRPr="00CC024D">
        <w:rPr>
          <w:lang w:val="es-ES_tradnl"/>
        </w:rPr>
        <w:tab/>
        <w:t xml:space="preserve">La </w:t>
      </w:r>
      <w:r w:rsidR="008B23AC" w:rsidRPr="00CC024D">
        <w:rPr>
          <w:lang w:val="es-ES_tradnl"/>
        </w:rPr>
        <w:t>oradora</w:t>
      </w:r>
      <w:r w:rsidRPr="00CC024D">
        <w:rPr>
          <w:lang w:val="es-ES_tradnl"/>
        </w:rPr>
        <w:t xml:space="preserve"> presenta el documento titulado “Normas internacionales complementarias” (A/HRC/4/WG.3/6)</w:t>
      </w:r>
      <w:r w:rsidR="00591F90" w:rsidRPr="00CC024D">
        <w:rPr>
          <w:lang w:val="es-ES_tradnl"/>
        </w:rPr>
        <w:t xml:space="preserve"> </w:t>
      </w:r>
      <w:r w:rsidRPr="00CC024D">
        <w:rPr>
          <w:lang w:val="es-ES_tradnl"/>
        </w:rPr>
        <w:t xml:space="preserve">y recuerda que se elaboró para dar curso a una recomendación formulada por el Grupo de </w:t>
      </w:r>
      <w:r w:rsidR="008A1434" w:rsidRPr="00CC024D">
        <w:rPr>
          <w:lang w:val="es-ES_tradnl"/>
        </w:rPr>
        <w:t>T</w:t>
      </w:r>
      <w:r w:rsidRPr="00CC024D">
        <w:rPr>
          <w:lang w:val="es-ES_tradnl"/>
        </w:rPr>
        <w:t xml:space="preserve">rabajo Intergubernamental en su cuarto período de sesiones </w:t>
      </w:r>
      <w:r w:rsidR="00591F90" w:rsidRPr="00CC024D">
        <w:rPr>
          <w:lang w:val="es-ES_tradnl"/>
        </w:rPr>
        <w:t xml:space="preserve">y que, a fin de </w:t>
      </w:r>
      <w:r w:rsidRPr="00CC024D">
        <w:rPr>
          <w:lang w:val="es-ES_tradnl"/>
        </w:rPr>
        <w:t>aplica</w:t>
      </w:r>
      <w:r w:rsidR="00591F90" w:rsidRPr="00CC024D">
        <w:rPr>
          <w:lang w:val="es-ES_tradnl"/>
        </w:rPr>
        <w:t>rla,</w:t>
      </w:r>
      <w:r w:rsidRPr="00CC024D">
        <w:rPr>
          <w:lang w:val="es-ES_tradnl"/>
        </w:rPr>
        <w:t xml:space="preserve"> el Alto Comisionado de las Naciones Unidas para los Derechos Humanos encargó a cinco expertos que elaborasen un estudio sobre la naturaleza y </w:t>
      </w:r>
      <w:r w:rsidR="00442563" w:rsidRPr="00CC024D">
        <w:rPr>
          <w:lang w:val="es-ES_tradnl"/>
        </w:rPr>
        <w:t>e</w:t>
      </w:r>
      <w:r w:rsidRPr="00CC024D">
        <w:rPr>
          <w:lang w:val="es-ES_tradnl"/>
        </w:rPr>
        <w:t>l</w:t>
      </w:r>
      <w:r w:rsidR="00442563" w:rsidRPr="00CC024D">
        <w:rPr>
          <w:lang w:val="es-ES_tradnl"/>
        </w:rPr>
        <w:t xml:space="preserve"> </w:t>
      </w:r>
      <w:r w:rsidRPr="00CC024D">
        <w:rPr>
          <w:lang w:val="es-ES_tradnl"/>
        </w:rPr>
        <w:t>a</w:t>
      </w:r>
      <w:r w:rsidR="00442563" w:rsidRPr="00CC024D">
        <w:rPr>
          <w:lang w:val="es-ES_tradnl"/>
        </w:rPr>
        <w:t xml:space="preserve">lcance </w:t>
      </w:r>
      <w:r w:rsidRPr="00CC024D">
        <w:rPr>
          <w:lang w:val="es-ES_tradnl"/>
        </w:rPr>
        <w:t xml:space="preserve">de las lagunas </w:t>
      </w:r>
      <w:r w:rsidR="004B10F7" w:rsidRPr="00CC024D">
        <w:rPr>
          <w:lang w:val="es-ES_tradnl"/>
        </w:rPr>
        <w:t xml:space="preserve">relativas a </w:t>
      </w:r>
      <w:r w:rsidRPr="00CC024D">
        <w:rPr>
          <w:lang w:val="es-ES_tradnl"/>
        </w:rPr>
        <w:t xml:space="preserve">las cuestiones de fondo </w:t>
      </w:r>
      <w:r w:rsidR="00442563" w:rsidRPr="00CC024D">
        <w:rPr>
          <w:lang w:val="es-ES_tradnl"/>
        </w:rPr>
        <w:t xml:space="preserve">en </w:t>
      </w:r>
      <w:r w:rsidRPr="00CC024D">
        <w:rPr>
          <w:lang w:val="es-ES_tradnl"/>
        </w:rPr>
        <w:t xml:space="preserve">los instrumentos internacionales de lucha contra el racismo, la discriminación racial, la xenofobia y las formas conexas de intolerancia. </w:t>
      </w:r>
      <w:r w:rsidR="00442563" w:rsidRPr="00CC024D">
        <w:rPr>
          <w:lang w:val="es-ES_tradnl"/>
        </w:rPr>
        <w:t>Dicho</w:t>
      </w:r>
      <w:r w:rsidRPr="00CC024D">
        <w:rPr>
          <w:lang w:val="es-ES_tradnl"/>
        </w:rPr>
        <w:t xml:space="preserve"> estudio se publicó en agosto de 2007</w:t>
      </w:r>
      <w:r w:rsidR="00442563" w:rsidRPr="00CC024D">
        <w:rPr>
          <w:lang w:val="es-ES_tradnl"/>
        </w:rPr>
        <w:t>,</w:t>
      </w:r>
      <w:r w:rsidRPr="00CC024D">
        <w:rPr>
          <w:lang w:val="es-ES_tradnl"/>
        </w:rPr>
        <w:t xml:space="preserve"> y </w:t>
      </w:r>
      <w:r w:rsidR="00442563" w:rsidRPr="00CC024D">
        <w:rPr>
          <w:lang w:val="es-ES_tradnl"/>
        </w:rPr>
        <w:t>el Sr. Avtonomov lo</w:t>
      </w:r>
      <w:r w:rsidRPr="00CC024D">
        <w:rPr>
          <w:lang w:val="es-ES_tradnl"/>
        </w:rPr>
        <w:t xml:space="preserve"> present</w:t>
      </w:r>
      <w:r w:rsidR="00442563" w:rsidRPr="00CC024D">
        <w:rPr>
          <w:lang w:val="es-ES_tradnl"/>
        </w:rPr>
        <w:t>ó</w:t>
      </w:r>
      <w:r w:rsidRPr="00CC024D">
        <w:rPr>
          <w:lang w:val="es-ES_tradnl"/>
        </w:rPr>
        <w:t xml:space="preserve"> </w:t>
      </w:r>
      <w:r w:rsidR="004B10F7" w:rsidRPr="00CC024D">
        <w:rPr>
          <w:lang w:val="es-ES_tradnl"/>
        </w:rPr>
        <w:t xml:space="preserve">después </w:t>
      </w:r>
      <w:r w:rsidRPr="00CC024D">
        <w:rPr>
          <w:lang w:val="es-ES_tradnl"/>
        </w:rPr>
        <w:t>en el quinto período de sesiones del Grupo de Trabajo Intergubernamental</w:t>
      </w:r>
      <w:r w:rsidR="00AE250C" w:rsidRPr="00CC024D">
        <w:rPr>
          <w:lang w:val="es-ES_tradnl"/>
        </w:rPr>
        <w:t>,</w:t>
      </w:r>
      <w:r w:rsidRPr="00CC024D">
        <w:rPr>
          <w:lang w:val="es-ES_tradnl"/>
        </w:rPr>
        <w:t xml:space="preserve"> que decidió someterlo al nuevo Comité </w:t>
      </w:r>
      <w:r w:rsidR="00AE250C" w:rsidRPr="00CC024D">
        <w:rPr>
          <w:lang w:val="es-ES_tradnl"/>
        </w:rPr>
        <w:t>E</w:t>
      </w:r>
      <w:r w:rsidRPr="00CC024D">
        <w:rPr>
          <w:lang w:val="es-ES_tradnl"/>
        </w:rPr>
        <w:t xml:space="preserve">special </w:t>
      </w:r>
      <w:r w:rsidR="00AE250C" w:rsidRPr="00CC024D">
        <w:rPr>
          <w:lang w:val="es-ES_tradnl"/>
        </w:rPr>
        <w:t xml:space="preserve">sobre </w:t>
      </w:r>
      <w:r w:rsidRPr="00CC024D">
        <w:rPr>
          <w:lang w:val="es-ES_tradnl"/>
        </w:rPr>
        <w:t>la elaboración de normas internacionales complementarias.</w:t>
      </w:r>
    </w:p>
    <w:p w:rsidR="006B29FD" w:rsidRPr="00CC024D" w:rsidRDefault="006B29FD" w:rsidP="008963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lang w:val="es-ES_tradnl"/>
        </w:rPr>
      </w:pPr>
      <w:r w:rsidRPr="00CC024D">
        <w:rPr>
          <w:lang w:val="es-ES_tradnl"/>
        </w:rPr>
        <w:t>50.</w:t>
      </w:r>
      <w:r w:rsidRPr="00CC024D">
        <w:rPr>
          <w:lang w:val="es-ES_tradnl"/>
        </w:rPr>
        <w:tab/>
        <w:t xml:space="preserve">Por último, la </w:t>
      </w:r>
      <w:r w:rsidR="00BE07F8" w:rsidRPr="00CC024D">
        <w:rPr>
          <w:lang w:val="es-ES_tradnl"/>
        </w:rPr>
        <w:t>oradora</w:t>
      </w:r>
      <w:r w:rsidRPr="00CC024D">
        <w:rPr>
          <w:lang w:val="es-ES_tradnl"/>
        </w:rPr>
        <w:t xml:space="preserve"> </w:t>
      </w:r>
      <w:r w:rsidR="00CD0050" w:rsidRPr="00CC024D">
        <w:rPr>
          <w:lang w:val="es-ES_tradnl"/>
        </w:rPr>
        <w:t xml:space="preserve">dice que este último documento </w:t>
      </w:r>
      <w:r w:rsidR="00842317" w:rsidRPr="00CC024D">
        <w:rPr>
          <w:lang w:val="es-ES_tradnl"/>
        </w:rPr>
        <w:t>y</w:t>
      </w:r>
      <w:r w:rsidRPr="00CC024D">
        <w:rPr>
          <w:lang w:val="es-ES_tradnl"/>
        </w:rPr>
        <w:t xml:space="preserve"> el cuestionario env</w:t>
      </w:r>
      <w:r w:rsidR="00CD0050" w:rsidRPr="00CC024D">
        <w:rPr>
          <w:lang w:val="es-ES_tradnl"/>
        </w:rPr>
        <w:t>i</w:t>
      </w:r>
      <w:r w:rsidR="00154BB0" w:rsidRPr="00CC024D">
        <w:rPr>
          <w:lang w:val="es-ES_tradnl"/>
        </w:rPr>
        <w:t>ado por el Alto </w:t>
      </w:r>
      <w:r w:rsidRPr="00CC024D">
        <w:rPr>
          <w:lang w:val="es-ES_tradnl"/>
        </w:rPr>
        <w:t>Comisionado a todos los órganos de seguimiento de los tratados (documento distribuido en sesi</w:t>
      </w:r>
      <w:r w:rsidR="00842317" w:rsidRPr="00CC024D">
        <w:rPr>
          <w:lang w:val="es-ES_tradnl"/>
        </w:rPr>
        <w:t xml:space="preserve">ón, en inglés solamente) podrían </w:t>
      </w:r>
      <w:r w:rsidRPr="00CC024D">
        <w:rPr>
          <w:lang w:val="es-ES_tradnl"/>
        </w:rPr>
        <w:t xml:space="preserve">servir de base </w:t>
      </w:r>
      <w:r w:rsidR="00842317" w:rsidRPr="00CC024D">
        <w:rPr>
          <w:lang w:val="es-ES_tradnl"/>
        </w:rPr>
        <w:t>par</w:t>
      </w:r>
      <w:r w:rsidRPr="00CC024D">
        <w:rPr>
          <w:lang w:val="es-ES_tradnl"/>
        </w:rPr>
        <w:t xml:space="preserve">a los trabajos del Comité </w:t>
      </w:r>
      <w:r w:rsidR="004B10F7" w:rsidRPr="00CC024D">
        <w:rPr>
          <w:lang w:val="es-ES_tradnl"/>
        </w:rPr>
        <w:t>sobre e</w:t>
      </w:r>
      <w:r w:rsidRPr="00CC024D">
        <w:rPr>
          <w:lang w:val="es-ES_tradnl"/>
        </w:rPr>
        <w:t xml:space="preserve">l seguimiento de </w:t>
      </w:r>
      <w:smartTag w:uri="urn:schemas-microsoft-com:office:smarttags" w:element="PersonName">
        <w:smartTagPr>
          <w:attr w:name="ProductID" w:val="la Conferencia"/>
        </w:smartTagPr>
        <w:r w:rsidRPr="00CC024D">
          <w:rPr>
            <w:lang w:val="es-ES_tradnl"/>
          </w:rPr>
          <w:t>la Conferencia</w:t>
        </w:r>
      </w:smartTag>
      <w:r w:rsidRPr="00CC024D">
        <w:rPr>
          <w:lang w:val="es-ES_tradnl"/>
        </w:rPr>
        <w:t xml:space="preserve"> de Durban. Subraya que las respuestas al cuestionario tienen que </w:t>
      </w:r>
      <w:r w:rsidR="00842317" w:rsidRPr="00CC024D">
        <w:rPr>
          <w:lang w:val="es-ES_tradnl"/>
        </w:rPr>
        <w:t>remitirse</w:t>
      </w:r>
      <w:r w:rsidRPr="00CC024D">
        <w:rPr>
          <w:lang w:val="es-ES_tradnl"/>
        </w:rPr>
        <w:t xml:space="preserve"> al Alto Comisionado antes del 15 de marzo de 2008.</w:t>
      </w:r>
    </w:p>
    <w:p w:rsidR="006B29FD" w:rsidRPr="00CC024D" w:rsidRDefault="006B29FD" w:rsidP="008963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lang w:val="es-ES_tradnl"/>
        </w:rPr>
      </w:pPr>
      <w:r w:rsidRPr="00CC024D">
        <w:rPr>
          <w:lang w:val="es-ES_tradnl"/>
        </w:rPr>
        <w:t>51.</w:t>
      </w:r>
      <w:r w:rsidRPr="00CC024D">
        <w:rPr>
          <w:lang w:val="es-ES_tradnl"/>
        </w:rPr>
        <w:tab/>
        <w:t xml:space="preserve">El </w:t>
      </w:r>
      <w:r w:rsidRPr="00CC024D">
        <w:rPr>
          <w:u w:val="single"/>
          <w:lang w:val="es-ES_tradnl"/>
        </w:rPr>
        <w:t>Sr. MURILLO MARTÍNEZ</w:t>
      </w:r>
      <w:r w:rsidRPr="00CC024D">
        <w:rPr>
          <w:lang w:val="es-ES_tradnl"/>
        </w:rPr>
        <w:t xml:space="preserve"> </w:t>
      </w:r>
      <w:r w:rsidR="00842317" w:rsidRPr="00CC024D">
        <w:rPr>
          <w:lang w:val="es-ES_tradnl"/>
        </w:rPr>
        <w:t>propon</w:t>
      </w:r>
      <w:r w:rsidRPr="00CC024D">
        <w:rPr>
          <w:lang w:val="es-ES_tradnl"/>
        </w:rPr>
        <w:t xml:space="preserve">e que el Comité </w:t>
      </w:r>
      <w:r w:rsidR="00842317" w:rsidRPr="00CC024D">
        <w:rPr>
          <w:lang w:val="es-ES_tradnl"/>
        </w:rPr>
        <w:t>encargue a uno de sus miembros que</w:t>
      </w:r>
      <w:r w:rsidRPr="00CC024D">
        <w:rPr>
          <w:lang w:val="es-ES_tradnl"/>
        </w:rPr>
        <w:t xml:space="preserve"> present</w:t>
      </w:r>
      <w:r w:rsidR="00842317" w:rsidRPr="00CC024D">
        <w:rPr>
          <w:lang w:val="es-ES_tradnl"/>
        </w:rPr>
        <w:t>e,</w:t>
      </w:r>
      <w:r w:rsidRPr="00CC024D">
        <w:rPr>
          <w:lang w:val="es-ES_tradnl"/>
        </w:rPr>
        <w:t xml:space="preserve"> en el sexto período de sesiones del Grupo de Trabajo Intergubernamental</w:t>
      </w:r>
      <w:r w:rsidR="00842317" w:rsidRPr="00CC024D">
        <w:rPr>
          <w:lang w:val="es-ES_tradnl"/>
        </w:rPr>
        <w:t>,</w:t>
      </w:r>
      <w:r w:rsidRPr="00CC024D">
        <w:rPr>
          <w:lang w:val="es-ES_tradnl"/>
        </w:rPr>
        <w:t xml:space="preserve"> una síntesis de las contribuciones del Comité al seguimiento de </w:t>
      </w:r>
      <w:smartTag w:uri="urn:schemas-microsoft-com:office:smarttags" w:element="PersonName">
        <w:smartTagPr>
          <w:attr w:name="ProductID" w:val="la Declaraci￳n"/>
        </w:smartTagPr>
        <w:r w:rsidRPr="00CC024D">
          <w:rPr>
            <w:lang w:val="es-ES_tradnl"/>
          </w:rPr>
          <w:t>la Declaración</w:t>
        </w:r>
      </w:smartTag>
      <w:r w:rsidRPr="00CC024D">
        <w:rPr>
          <w:lang w:val="es-ES_tradnl"/>
        </w:rPr>
        <w:t xml:space="preserve"> y </w:t>
      </w:r>
      <w:r w:rsidR="00842317" w:rsidRPr="00CC024D">
        <w:rPr>
          <w:lang w:val="es-ES_tradnl"/>
        </w:rPr>
        <w:t xml:space="preserve">el </w:t>
      </w:r>
      <w:r w:rsidRPr="00CC024D">
        <w:rPr>
          <w:lang w:val="es-ES_tradnl"/>
        </w:rPr>
        <w:t>Programa de Acción de Durban</w:t>
      </w:r>
      <w:r w:rsidR="00842317" w:rsidRPr="00CC024D">
        <w:rPr>
          <w:lang w:val="es-ES_tradnl"/>
        </w:rPr>
        <w:t>,</w:t>
      </w:r>
      <w:r w:rsidRPr="00CC024D">
        <w:rPr>
          <w:lang w:val="es-ES_tradnl"/>
        </w:rPr>
        <w:t xml:space="preserve"> así como respuestas al cuestionario.</w:t>
      </w:r>
    </w:p>
    <w:p w:rsidR="006B29FD" w:rsidRPr="00CC024D" w:rsidRDefault="006B29FD" w:rsidP="008963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lang w:val="es-ES_tradnl"/>
        </w:rPr>
      </w:pPr>
      <w:r w:rsidRPr="00CC024D">
        <w:rPr>
          <w:lang w:val="es-ES_tradnl"/>
        </w:rPr>
        <w:t>52.</w:t>
      </w:r>
      <w:r w:rsidRPr="00CC024D">
        <w:rPr>
          <w:lang w:val="es-ES_tradnl"/>
        </w:rPr>
        <w:tab/>
        <w:t xml:space="preserve">El </w:t>
      </w:r>
      <w:r w:rsidRPr="00CC024D">
        <w:rPr>
          <w:u w:val="single"/>
          <w:lang w:val="es-ES_tradnl"/>
        </w:rPr>
        <w:t>Sr. KJAERUM</w:t>
      </w:r>
      <w:r w:rsidRPr="00CC024D">
        <w:rPr>
          <w:lang w:val="es-ES_tradnl"/>
        </w:rPr>
        <w:t xml:space="preserve"> acoge con satisfacción </w:t>
      </w:r>
      <w:r w:rsidR="008F72DF" w:rsidRPr="00CC024D">
        <w:rPr>
          <w:lang w:val="es-ES_tradnl"/>
        </w:rPr>
        <w:t xml:space="preserve">el hecho de </w:t>
      </w:r>
      <w:r w:rsidRPr="00CC024D">
        <w:rPr>
          <w:lang w:val="es-ES_tradnl"/>
        </w:rPr>
        <w:t xml:space="preserve">que los tres documentos presentados por </w:t>
      </w:r>
      <w:smartTag w:uri="urn:schemas-microsoft-com:office:smarttags" w:element="PersonName">
        <w:smartTagPr>
          <w:attr w:name="ProductID" w:val="La Sra. PROUVEZ"/>
        </w:smartTagPr>
        <w:r w:rsidRPr="00CC024D">
          <w:rPr>
            <w:lang w:val="es-ES_tradnl"/>
          </w:rPr>
          <w:t>la Sra. Prouvez</w:t>
        </w:r>
      </w:smartTag>
      <w:r w:rsidRPr="00CC024D">
        <w:rPr>
          <w:lang w:val="es-ES_tradnl"/>
        </w:rPr>
        <w:t xml:space="preserve"> abarquen un gran número de cuestiones y den buena cuenta de los trabajos llevados a cabo por el Comité en </w:t>
      </w:r>
      <w:r w:rsidR="00A21A44" w:rsidRPr="00CC024D">
        <w:rPr>
          <w:lang w:val="es-ES_tradnl"/>
        </w:rPr>
        <w:t xml:space="preserve">diversas </w:t>
      </w:r>
      <w:r w:rsidRPr="00CC024D">
        <w:rPr>
          <w:lang w:val="es-ES_tradnl"/>
        </w:rPr>
        <w:t xml:space="preserve">esferas, en particular por lo que se refiere a los nuevos procedimientos que se han adoptado </w:t>
      </w:r>
      <w:r w:rsidR="008F72DF" w:rsidRPr="00CC024D">
        <w:rPr>
          <w:lang w:val="es-ES_tradnl"/>
        </w:rPr>
        <w:t xml:space="preserve">durante </w:t>
      </w:r>
      <w:r w:rsidRPr="00CC024D">
        <w:rPr>
          <w:lang w:val="es-ES_tradnl"/>
        </w:rPr>
        <w:t>el último decenio. El Comité podría basarse en estos documentos para responder al cuestionario del Alto Comisionado.</w:t>
      </w:r>
    </w:p>
    <w:p w:rsidR="006B29FD" w:rsidRPr="00CC024D" w:rsidRDefault="006B29FD" w:rsidP="008963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lang w:val="es-ES_tradnl"/>
        </w:rPr>
      </w:pPr>
      <w:r w:rsidRPr="00CC024D">
        <w:rPr>
          <w:lang w:val="es-ES_tradnl"/>
        </w:rPr>
        <w:t>53.</w:t>
      </w:r>
      <w:r w:rsidRPr="00CC024D">
        <w:rPr>
          <w:lang w:val="es-ES_tradnl"/>
        </w:rPr>
        <w:tab/>
        <w:t>Por lo que se refiere a las lagunas de procedimiento señalad</w:t>
      </w:r>
      <w:r w:rsidR="00842317" w:rsidRPr="00CC024D">
        <w:rPr>
          <w:lang w:val="es-ES_tradnl"/>
        </w:rPr>
        <w:t>a</w:t>
      </w:r>
      <w:r w:rsidRPr="00CC024D">
        <w:rPr>
          <w:lang w:val="es-ES_tradnl"/>
        </w:rPr>
        <w:t>s por los Estados Partes, el Comité p</w:t>
      </w:r>
      <w:r w:rsidR="00842317" w:rsidRPr="00CC024D">
        <w:rPr>
          <w:lang w:val="es-ES_tradnl"/>
        </w:rPr>
        <w:t>uede</w:t>
      </w:r>
      <w:r w:rsidRPr="00CC024D">
        <w:rPr>
          <w:lang w:val="es-ES_tradnl"/>
        </w:rPr>
        <w:t xml:space="preserve"> proponer tres innovaciones</w:t>
      </w:r>
      <w:r w:rsidR="00842317" w:rsidRPr="00CC024D">
        <w:rPr>
          <w:lang w:val="es-ES_tradnl"/>
        </w:rPr>
        <w:t>, a saber</w:t>
      </w:r>
      <w:r w:rsidRPr="00CC024D">
        <w:rPr>
          <w:lang w:val="es-ES_tradnl"/>
        </w:rPr>
        <w:t xml:space="preserve">: la organización de visitas a los países, la realización de investigaciones sobre el terreno y el establecimiento de mecanismos nacionales encargados de la aplicación de </w:t>
      </w:r>
      <w:smartTag w:uri="urn:schemas-microsoft-com:office:smarttags" w:element="PersonName">
        <w:smartTagPr>
          <w:attr w:name="ProductID" w:val="la Convenci￳n."/>
        </w:smartTagPr>
        <w:r w:rsidRPr="00CC024D">
          <w:rPr>
            <w:lang w:val="es-ES_tradnl"/>
          </w:rPr>
          <w:t>la Convención.</w:t>
        </w:r>
      </w:smartTag>
    </w:p>
    <w:p w:rsidR="006B29FD" w:rsidRPr="00803E1B" w:rsidRDefault="006B29FD" w:rsidP="008963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pacing w:val="-8"/>
          <w:lang w:val="es-ES_tradnl"/>
        </w:rPr>
      </w:pPr>
      <w:r w:rsidRPr="00CC024D">
        <w:rPr>
          <w:lang w:val="es-ES_tradnl"/>
        </w:rPr>
        <w:t>54.</w:t>
      </w:r>
      <w:r w:rsidRPr="00CC024D">
        <w:rPr>
          <w:lang w:val="es-ES_tradnl"/>
        </w:rPr>
        <w:tab/>
        <w:t xml:space="preserve">En relación </w:t>
      </w:r>
      <w:r w:rsidR="00814EF0" w:rsidRPr="00CC024D">
        <w:rPr>
          <w:lang w:val="es-ES_tradnl"/>
        </w:rPr>
        <w:t>con</w:t>
      </w:r>
      <w:r w:rsidRPr="00CC024D">
        <w:rPr>
          <w:lang w:val="es-ES_tradnl"/>
        </w:rPr>
        <w:t xml:space="preserve"> las cuestiones de fondo, el Comité p</w:t>
      </w:r>
      <w:r w:rsidR="00814EF0" w:rsidRPr="00CC024D">
        <w:rPr>
          <w:lang w:val="es-ES_tradnl"/>
        </w:rPr>
        <w:t>uede</w:t>
      </w:r>
      <w:r w:rsidR="00FF2387" w:rsidRPr="00CC024D">
        <w:rPr>
          <w:lang w:val="es-ES_tradnl"/>
        </w:rPr>
        <w:t xml:space="preserve"> poner de relieve</w:t>
      </w:r>
      <w:r w:rsidRPr="00CC024D">
        <w:rPr>
          <w:lang w:val="es-ES_tradnl"/>
        </w:rPr>
        <w:t xml:space="preserve"> </w:t>
      </w:r>
      <w:r w:rsidR="00814EF0" w:rsidRPr="00CC024D">
        <w:rPr>
          <w:lang w:val="es-ES_tradnl"/>
        </w:rPr>
        <w:t>algunos</w:t>
      </w:r>
      <w:r w:rsidRPr="00CC024D">
        <w:rPr>
          <w:lang w:val="es-ES_tradnl"/>
        </w:rPr>
        <w:t xml:space="preserve"> obstáculos importantes para la aplicación de la Convención</w:t>
      </w:r>
      <w:r w:rsidR="00FF2387" w:rsidRPr="00CC024D">
        <w:rPr>
          <w:lang w:val="es-ES_tradnl"/>
        </w:rPr>
        <w:t xml:space="preserve"> en sus respuestas al cuestionario</w:t>
      </w:r>
      <w:r w:rsidR="007D5458">
        <w:rPr>
          <w:lang w:val="es-ES_tradnl"/>
        </w:rPr>
        <w:t>. En </w:t>
      </w:r>
      <w:r w:rsidRPr="00CC024D">
        <w:rPr>
          <w:lang w:val="es-ES_tradnl"/>
        </w:rPr>
        <w:t>primer lugar, el Comité debe</w:t>
      </w:r>
      <w:r w:rsidR="00814EF0" w:rsidRPr="00CC024D">
        <w:rPr>
          <w:lang w:val="es-ES_tradnl"/>
        </w:rPr>
        <w:t xml:space="preserve"> hacer hincapié en</w:t>
      </w:r>
      <w:r w:rsidRPr="00CC024D">
        <w:rPr>
          <w:lang w:val="es-ES_tradnl"/>
        </w:rPr>
        <w:t xml:space="preserve"> que muchos Estados Partes tienen un </w:t>
      </w:r>
      <w:r w:rsidR="00991D55" w:rsidRPr="00CC024D">
        <w:rPr>
          <w:lang w:val="es-ES_tradnl"/>
        </w:rPr>
        <w:t>concepto erróneo</w:t>
      </w:r>
      <w:r w:rsidRPr="00CC024D">
        <w:rPr>
          <w:lang w:val="es-ES_tradnl"/>
        </w:rPr>
        <w:t xml:space="preserve"> y anticuad</w:t>
      </w:r>
      <w:r w:rsidR="00814EF0" w:rsidRPr="00CC024D">
        <w:rPr>
          <w:lang w:val="es-ES_tradnl"/>
        </w:rPr>
        <w:t>o</w:t>
      </w:r>
      <w:r w:rsidRPr="00CC024D">
        <w:rPr>
          <w:lang w:val="es-ES_tradnl"/>
        </w:rPr>
        <w:t xml:space="preserve"> del significado del término “discriminación”, </w:t>
      </w:r>
      <w:r w:rsidR="00814EF0" w:rsidRPr="00CC024D">
        <w:rPr>
          <w:lang w:val="es-ES_tradnl"/>
        </w:rPr>
        <w:t>que lo limita</w:t>
      </w:r>
      <w:r w:rsidRPr="00CC024D">
        <w:rPr>
          <w:lang w:val="es-ES_tradnl"/>
        </w:rPr>
        <w:t xml:space="preserve"> a </w:t>
      </w:r>
      <w:r w:rsidR="00814EF0" w:rsidRPr="00CC024D">
        <w:rPr>
          <w:lang w:val="es-ES_tradnl"/>
        </w:rPr>
        <w:t xml:space="preserve">las </w:t>
      </w:r>
      <w:r w:rsidRPr="00CC024D">
        <w:rPr>
          <w:lang w:val="es-ES_tradnl"/>
        </w:rPr>
        <w:t>tensiones raciales entre negros y blancos. En segundo lugar, el Comité debe insistir en la ausencia de mecanismos e infraestructuras</w:t>
      </w:r>
      <w:r w:rsidR="00AA0550" w:rsidRPr="00CC024D">
        <w:rPr>
          <w:lang w:val="es-ES_tradnl"/>
        </w:rPr>
        <w:t>,</w:t>
      </w:r>
      <w:r w:rsidRPr="00CC024D">
        <w:rPr>
          <w:lang w:val="es-ES_tradnl"/>
        </w:rPr>
        <w:t xml:space="preserve"> </w:t>
      </w:r>
      <w:r w:rsidR="00814EF0" w:rsidRPr="00CC024D">
        <w:rPr>
          <w:lang w:val="es-ES_tradnl"/>
        </w:rPr>
        <w:t>en</w:t>
      </w:r>
      <w:r w:rsidRPr="00CC024D">
        <w:rPr>
          <w:lang w:val="es-ES_tradnl"/>
        </w:rPr>
        <w:t xml:space="preserve"> todos los niveles de la administración pública de los países y de las instituciones nacionales de defensa de los derechos humanos capaces de </w:t>
      </w:r>
      <w:r w:rsidRPr="00803E1B">
        <w:rPr>
          <w:spacing w:val="-8"/>
          <w:lang w:val="es-ES_tradnl"/>
        </w:rPr>
        <w:t xml:space="preserve">luchar contra el racismo. En tercer lugar, el Comité debe </w:t>
      </w:r>
      <w:r w:rsidR="00814EF0" w:rsidRPr="00803E1B">
        <w:rPr>
          <w:spacing w:val="-8"/>
          <w:lang w:val="es-ES_tradnl"/>
        </w:rPr>
        <w:t>r</w:t>
      </w:r>
      <w:r w:rsidRPr="00803E1B">
        <w:rPr>
          <w:spacing w:val="-8"/>
          <w:lang w:val="es-ES_tradnl"/>
        </w:rPr>
        <w:t>e</w:t>
      </w:r>
      <w:r w:rsidR="00814EF0" w:rsidRPr="00803E1B">
        <w:rPr>
          <w:spacing w:val="-8"/>
          <w:lang w:val="es-ES_tradnl"/>
        </w:rPr>
        <w:t>c</w:t>
      </w:r>
      <w:r w:rsidRPr="00803E1B">
        <w:rPr>
          <w:spacing w:val="-8"/>
          <w:lang w:val="es-ES_tradnl"/>
        </w:rPr>
        <w:t>o</w:t>
      </w:r>
      <w:r w:rsidR="00814EF0" w:rsidRPr="00803E1B">
        <w:rPr>
          <w:spacing w:val="-8"/>
          <w:lang w:val="es-ES_tradnl"/>
        </w:rPr>
        <w:t>rd</w:t>
      </w:r>
      <w:r w:rsidRPr="00803E1B">
        <w:rPr>
          <w:spacing w:val="-8"/>
          <w:lang w:val="es-ES_tradnl"/>
        </w:rPr>
        <w:t>ar el problema del racismo institucional.</w:t>
      </w:r>
    </w:p>
    <w:p w:rsidR="006B29FD" w:rsidRPr="00803E1B" w:rsidRDefault="006B29FD" w:rsidP="007D54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pacing w:val="-8"/>
          <w:lang w:val="es-ES_tradnl"/>
        </w:rPr>
      </w:pPr>
      <w:r w:rsidRPr="00803E1B">
        <w:rPr>
          <w:spacing w:val="-8"/>
          <w:lang w:val="es-ES_tradnl"/>
        </w:rPr>
        <w:t>55.</w:t>
      </w:r>
      <w:r w:rsidRPr="00803E1B">
        <w:rPr>
          <w:spacing w:val="-8"/>
          <w:lang w:val="es-ES_tradnl"/>
        </w:rPr>
        <w:tab/>
        <w:t xml:space="preserve">El </w:t>
      </w:r>
      <w:r w:rsidRPr="00803E1B">
        <w:rPr>
          <w:spacing w:val="-8"/>
          <w:u w:val="single"/>
          <w:lang w:val="es-ES_tradnl"/>
        </w:rPr>
        <w:t>Sr. LINDGREN ALVES</w:t>
      </w:r>
      <w:r w:rsidRPr="00803E1B">
        <w:rPr>
          <w:spacing w:val="-8"/>
          <w:lang w:val="es-ES_tradnl"/>
        </w:rPr>
        <w:t xml:space="preserve"> </w:t>
      </w:r>
      <w:r w:rsidR="008F1BBD" w:rsidRPr="00803E1B">
        <w:rPr>
          <w:spacing w:val="-8"/>
          <w:lang w:val="es-ES_tradnl"/>
        </w:rPr>
        <w:t>hace suyas</w:t>
      </w:r>
      <w:r w:rsidRPr="00803E1B">
        <w:rPr>
          <w:spacing w:val="-8"/>
          <w:lang w:val="es-ES_tradnl"/>
        </w:rPr>
        <w:t xml:space="preserve"> las observaciones del Sr. Kjaerum y recuerda que</w:t>
      </w:r>
      <w:r w:rsidR="002F4115" w:rsidRPr="00803E1B">
        <w:rPr>
          <w:spacing w:val="-8"/>
          <w:lang w:val="es-ES_tradnl"/>
        </w:rPr>
        <w:t>,</w:t>
      </w:r>
      <w:r w:rsidRPr="00803E1B">
        <w:rPr>
          <w:spacing w:val="-8"/>
          <w:lang w:val="es-ES_tradnl"/>
        </w:rPr>
        <w:t xml:space="preserve"> como </w:t>
      </w:r>
      <w:r w:rsidR="002F4115" w:rsidRPr="00803E1B">
        <w:rPr>
          <w:spacing w:val="-8"/>
          <w:lang w:val="es-ES_tradnl"/>
        </w:rPr>
        <w:t>resultado</w:t>
      </w:r>
      <w:r w:rsidRPr="00803E1B">
        <w:rPr>
          <w:spacing w:val="-8"/>
          <w:lang w:val="es-ES_tradnl"/>
        </w:rPr>
        <w:t xml:space="preserve"> de sus debates sobre las normas complementarias, el Comité lleg</w:t>
      </w:r>
      <w:r w:rsidR="002F4115" w:rsidRPr="00803E1B">
        <w:rPr>
          <w:spacing w:val="-8"/>
          <w:lang w:val="es-ES_tradnl"/>
        </w:rPr>
        <w:t xml:space="preserve">ó </w:t>
      </w:r>
      <w:r w:rsidRPr="00803E1B">
        <w:rPr>
          <w:spacing w:val="-8"/>
          <w:lang w:val="es-ES_tradnl"/>
        </w:rPr>
        <w:t xml:space="preserve">a la conclusión de que </w:t>
      </w:r>
      <w:smartTag w:uri="urn:schemas-microsoft-com:office:smarttags" w:element="PersonName">
        <w:smartTagPr>
          <w:attr w:name="ProductID" w:val="LA CONVENCIￓN"/>
        </w:smartTagPr>
        <w:r w:rsidRPr="00803E1B">
          <w:rPr>
            <w:spacing w:val="-8"/>
            <w:lang w:val="es-ES_tradnl"/>
          </w:rPr>
          <w:t>la Convención</w:t>
        </w:r>
      </w:smartTag>
      <w:r w:rsidRPr="00803E1B">
        <w:rPr>
          <w:spacing w:val="-8"/>
          <w:lang w:val="es-ES_tradnl"/>
        </w:rPr>
        <w:t xml:space="preserve"> no presentaba lagunas</w:t>
      </w:r>
      <w:r w:rsidR="00AA0550" w:rsidRPr="00803E1B">
        <w:rPr>
          <w:spacing w:val="-8"/>
          <w:lang w:val="es-ES_tradnl"/>
        </w:rPr>
        <w:t>,</w:t>
      </w:r>
      <w:r w:rsidRPr="00803E1B">
        <w:rPr>
          <w:spacing w:val="-8"/>
          <w:lang w:val="es-ES_tradnl"/>
        </w:rPr>
        <w:t xml:space="preserve"> ya que l</w:t>
      </w:r>
      <w:r w:rsidR="008360FF" w:rsidRPr="00803E1B">
        <w:rPr>
          <w:spacing w:val="-8"/>
          <w:lang w:val="es-ES_tradnl"/>
        </w:rPr>
        <w:t>o</w:t>
      </w:r>
      <w:r w:rsidRPr="00803E1B">
        <w:rPr>
          <w:spacing w:val="-8"/>
          <w:lang w:val="es-ES_tradnl"/>
        </w:rPr>
        <w:t xml:space="preserve">s </w:t>
      </w:r>
      <w:r w:rsidR="008360FF" w:rsidRPr="00803E1B">
        <w:rPr>
          <w:spacing w:val="-8"/>
          <w:lang w:val="es-ES_tradnl"/>
        </w:rPr>
        <w:t xml:space="preserve">posibles fallos </w:t>
      </w:r>
      <w:r w:rsidRPr="00803E1B">
        <w:rPr>
          <w:spacing w:val="-8"/>
          <w:lang w:val="es-ES_tradnl"/>
        </w:rPr>
        <w:t xml:space="preserve">se subsanaban </w:t>
      </w:r>
      <w:r w:rsidR="002F4115" w:rsidRPr="00803E1B">
        <w:rPr>
          <w:spacing w:val="-8"/>
          <w:lang w:val="es-ES_tradnl"/>
        </w:rPr>
        <w:t>mediante</w:t>
      </w:r>
      <w:r w:rsidRPr="00803E1B">
        <w:rPr>
          <w:spacing w:val="-8"/>
          <w:lang w:val="es-ES_tradnl"/>
        </w:rPr>
        <w:t xml:space="preserve"> sus observaciones generales.</w:t>
      </w:r>
    </w:p>
    <w:p w:rsidR="006B29FD" w:rsidRPr="00803E1B" w:rsidRDefault="006B29FD" w:rsidP="008963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pacing w:val="-8"/>
          <w:lang w:val="es-ES_tradnl"/>
        </w:rPr>
      </w:pPr>
      <w:r w:rsidRPr="00803E1B">
        <w:rPr>
          <w:spacing w:val="-8"/>
          <w:lang w:val="es-ES_tradnl"/>
        </w:rPr>
        <w:t>56.</w:t>
      </w:r>
      <w:r w:rsidRPr="00803E1B">
        <w:rPr>
          <w:spacing w:val="-8"/>
          <w:lang w:val="es-ES_tradnl"/>
        </w:rPr>
        <w:tab/>
        <w:t>Con respecto al desconocimiento del significado del</w:t>
      </w:r>
      <w:r w:rsidR="00E776E4" w:rsidRPr="00803E1B">
        <w:rPr>
          <w:spacing w:val="-8"/>
          <w:lang w:val="es-ES_tradnl"/>
        </w:rPr>
        <w:t xml:space="preserve"> concepto </w:t>
      </w:r>
      <w:r w:rsidRPr="00803E1B">
        <w:rPr>
          <w:spacing w:val="-8"/>
          <w:lang w:val="es-ES_tradnl"/>
        </w:rPr>
        <w:t xml:space="preserve">de discriminación, el </w:t>
      </w:r>
      <w:r w:rsidR="00E776E4" w:rsidRPr="00803E1B">
        <w:rPr>
          <w:spacing w:val="-8"/>
          <w:lang w:val="es-ES_tradnl"/>
        </w:rPr>
        <w:t>orador</w:t>
      </w:r>
      <w:r w:rsidRPr="00803E1B">
        <w:rPr>
          <w:spacing w:val="-8"/>
          <w:lang w:val="es-ES_tradnl"/>
        </w:rPr>
        <w:t xml:space="preserve"> subraya que no solamente los Estados Partes</w:t>
      </w:r>
      <w:r w:rsidR="00E776E4" w:rsidRPr="00803E1B">
        <w:rPr>
          <w:spacing w:val="-8"/>
          <w:lang w:val="es-ES_tradnl"/>
        </w:rPr>
        <w:t>,</w:t>
      </w:r>
      <w:r w:rsidRPr="00803E1B">
        <w:rPr>
          <w:spacing w:val="-8"/>
          <w:lang w:val="es-ES_tradnl"/>
        </w:rPr>
        <w:t xml:space="preserve"> sino también los </w:t>
      </w:r>
      <w:r w:rsidR="00E776E4" w:rsidRPr="00803E1B">
        <w:rPr>
          <w:spacing w:val="-8"/>
          <w:lang w:val="es-ES_tradnl"/>
        </w:rPr>
        <w:t>defensores</w:t>
      </w:r>
      <w:r w:rsidRPr="00803E1B">
        <w:rPr>
          <w:spacing w:val="-8"/>
          <w:lang w:val="es-ES_tradnl"/>
        </w:rPr>
        <w:t xml:space="preserve"> de los derechos humanos</w:t>
      </w:r>
      <w:r w:rsidR="00E776E4" w:rsidRPr="00803E1B">
        <w:rPr>
          <w:spacing w:val="-8"/>
          <w:lang w:val="es-ES_tradnl"/>
        </w:rPr>
        <w:t>,</w:t>
      </w:r>
      <w:r w:rsidRPr="00803E1B">
        <w:rPr>
          <w:spacing w:val="-8"/>
          <w:lang w:val="es-ES_tradnl"/>
        </w:rPr>
        <w:t xml:space="preserve"> </w:t>
      </w:r>
      <w:r w:rsidR="00E776E4" w:rsidRPr="00803E1B">
        <w:rPr>
          <w:spacing w:val="-8"/>
          <w:lang w:val="es-ES_tradnl"/>
        </w:rPr>
        <w:t>tienen dificultades para entender con claridad</w:t>
      </w:r>
      <w:r w:rsidRPr="00803E1B">
        <w:rPr>
          <w:spacing w:val="-8"/>
          <w:lang w:val="es-ES_tradnl"/>
        </w:rPr>
        <w:t xml:space="preserve"> e</w:t>
      </w:r>
      <w:r w:rsidR="00E776E4" w:rsidRPr="00803E1B">
        <w:rPr>
          <w:spacing w:val="-8"/>
          <w:lang w:val="es-ES_tradnl"/>
        </w:rPr>
        <w:t>l concepto</w:t>
      </w:r>
      <w:r w:rsidR="005C1542" w:rsidRPr="00803E1B">
        <w:rPr>
          <w:spacing w:val="-8"/>
          <w:lang w:val="es-ES_tradnl"/>
        </w:rPr>
        <w:t>. También</w:t>
      </w:r>
      <w:r w:rsidRPr="00803E1B">
        <w:rPr>
          <w:spacing w:val="-8"/>
          <w:lang w:val="es-ES_tradnl"/>
        </w:rPr>
        <w:t xml:space="preserve"> estima indispensable </w:t>
      </w:r>
      <w:r w:rsidR="005C1542" w:rsidRPr="00803E1B">
        <w:rPr>
          <w:spacing w:val="-8"/>
          <w:lang w:val="es-ES_tradnl"/>
        </w:rPr>
        <w:t xml:space="preserve">que </w:t>
      </w:r>
      <w:r w:rsidRPr="00803E1B">
        <w:rPr>
          <w:spacing w:val="-8"/>
          <w:lang w:val="es-ES_tradnl"/>
        </w:rPr>
        <w:t xml:space="preserve">la definición de la discriminación racial, tal como figura en el párrafo 1 del artículo primero de </w:t>
      </w:r>
      <w:smartTag w:uri="urn:schemas-microsoft-com:office:smarttags" w:element="PersonName">
        <w:smartTagPr>
          <w:attr w:name="ProductID" w:val="LA CONVENCIￓN"/>
        </w:smartTagPr>
        <w:r w:rsidRPr="00803E1B">
          <w:rPr>
            <w:spacing w:val="-8"/>
            <w:lang w:val="es-ES_tradnl"/>
          </w:rPr>
          <w:t>la Convención</w:t>
        </w:r>
      </w:smartTag>
      <w:r w:rsidR="00E776E4" w:rsidRPr="00803E1B">
        <w:rPr>
          <w:spacing w:val="-8"/>
          <w:lang w:val="es-ES_tradnl"/>
        </w:rPr>
        <w:t xml:space="preserve">, </w:t>
      </w:r>
      <w:r w:rsidR="005C1542" w:rsidRPr="00803E1B">
        <w:rPr>
          <w:spacing w:val="-8"/>
          <w:lang w:val="es-ES_tradnl"/>
        </w:rPr>
        <w:t xml:space="preserve">se reproduzca íntegramente </w:t>
      </w:r>
      <w:r w:rsidR="00E776E4" w:rsidRPr="00803E1B">
        <w:rPr>
          <w:spacing w:val="-8"/>
          <w:lang w:val="es-ES_tradnl"/>
        </w:rPr>
        <w:t xml:space="preserve">al principio de todo documento destinado a </w:t>
      </w:r>
      <w:smartTag w:uri="urn:schemas-microsoft-com:office:smarttags" w:element="PersonName">
        <w:smartTagPr>
          <w:attr w:name="ProductID" w:val="la Segunda Conferencia"/>
        </w:smartTagPr>
        <w:r w:rsidR="00E776E4" w:rsidRPr="00803E1B">
          <w:rPr>
            <w:spacing w:val="-8"/>
            <w:lang w:val="es-ES_tradnl"/>
          </w:rPr>
          <w:t>la Segunda Conferencia</w:t>
        </w:r>
      </w:smartTag>
      <w:r w:rsidR="00E776E4" w:rsidRPr="00803E1B">
        <w:rPr>
          <w:spacing w:val="-8"/>
          <w:lang w:val="es-ES_tradnl"/>
        </w:rPr>
        <w:t xml:space="preserve"> de Durban</w:t>
      </w:r>
      <w:r w:rsidRPr="00803E1B">
        <w:rPr>
          <w:spacing w:val="-8"/>
          <w:lang w:val="es-ES_tradnl"/>
        </w:rPr>
        <w:t xml:space="preserve">. </w:t>
      </w:r>
    </w:p>
    <w:p w:rsidR="00EF47A4" w:rsidRPr="00803E1B" w:rsidRDefault="00EF47A4" w:rsidP="00896318">
      <w:pPr>
        <w:spacing w:after="240"/>
        <w:rPr>
          <w:spacing w:val="-8"/>
          <w:lang w:val="es-ES_tradnl"/>
        </w:rPr>
      </w:pPr>
      <w:r w:rsidRPr="00803E1B">
        <w:rPr>
          <w:spacing w:val="-8"/>
          <w:lang w:val="es-ES_tradnl"/>
        </w:rPr>
        <w:t>57.</w:t>
      </w:r>
      <w:r w:rsidRPr="00803E1B">
        <w:rPr>
          <w:spacing w:val="-8"/>
          <w:lang w:val="es-ES_tradnl"/>
        </w:rPr>
        <w:tab/>
        <w:t>Además, habida cuenta de que recientemente se ha celebrado en Ginebra una reunión de los Estados que participarán en la segunda Conferencia de Durban, el orador propone que el Comité invite a uno de los Presidentes</w:t>
      </w:r>
      <w:r w:rsidR="007C4B9C" w:rsidRPr="00803E1B">
        <w:rPr>
          <w:spacing w:val="-8"/>
          <w:lang w:val="es-ES_tradnl"/>
        </w:rPr>
        <w:t xml:space="preserve"> de los grupos regionales, en una sesión posterior del Comité,</w:t>
      </w:r>
      <w:r w:rsidRPr="00803E1B">
        <w:rPr>
          <w:spacing w:val="-8"/>
          <w:lang w:val="es-ES_tradnl"/>
        </w:rPr>
        <w:t xml:space="preserve"> a </w:t>
      </w:r>
      <w:r w:rsidR="007C4B9C" w:rsidRPr="00803E1B">
        <w:rPr>
          <w:spacing w:val="-8"/>
          <w:lang w:val="es-ES_tradnl"/>
        </w:rPr>
        <w:t xml:space="preserve">hacer </w:t>
      </w:r>
      <w:r w:rsidRPr="00803E1B">
        <w:rPr>
          <w:spacing w:val="-8"/>
          <w:lang w:val="es-ES_tradnl"/>
        </w:rPr>
        <w:t>una exposición de los progresos alcanzados en los preparativos de la Conferencia.</w:t>
      </w:r>
    </w:p>
    <w:p w:rsidR="006B29FD" w:rsidRPr="00803E1B" w:rsidRDefault="00896318" w:rsidP="008963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pacing w:val="-8"/>
          <w:lang w:val="es-ES_tradnl"/>
        </w:rPr>
      </w:pPr>
      <w:r w:rsidRPr="00803E1B">
        <w:rPr>
          <w:spacing w:val="-8"/>
          <w:lang w:val="es-ES_tradnl"/>
        </w:rPr>
        <w:t>5</w:t>
      </w:r>
      <w:r w:rsidR="006B29FD" w:rsidRPr="00803E1B">
        <w:rPr>
          <w:spacing w:val="-8"/>
          <w:lang w:val="es-ES_tradnl"/>
        </w:rPr>
        <w:t>8.</w:t>
      </w:r>
      <w:r w:rsidR="006B29FD" w:rsidRPr="00803E1B">
        <w:rPr>
          <w:spacing w:val="-8"/>
          <w:lang w:val="es-ES_tradnl"/>
        </w:rPr>
        <w:tab/>
        <w:t xml:space="preserve">El </w:t>
      </w:r>
      <w:r w:rsidR="006B29FD" w:rsidRPr="00803E1B">
        <w:rPr>
          <w:spacing w:val="-8"/>
          <w:u w:val="single"/>
          <w:lang w:val="es-ES_tradnl"/>
        </w:rPr>
        <w:t>Sr. Diaconu</w:t>
      </w:r>
      <w:r w:rsidR="006B29FD" w:rsidRPr="00803E1B">
        <w:rPr>
          <w:spacing w:val="-8"/>
          <w:lang w:val="es-ES_tradnl"/>
        </w:rPr>
        <w:t xml:space="preserve"> subscribe las propuestas formuladas por el Sr. Kjaerum</w:t>
      </w:r>
      <w:r w:rsidR="00E776E4" w:rsidRPr="00803E1B">
        <w:rPr>
          <w:spacing w:val="-8"/>
          <w:lang w:val="es-ES_tradnl"/>
        </w:rPr>
        <w:t>,</w:t>
      </w:r>
      <w:r w:rsidR="006B29FD" w:rsidRPr="00803E1B">
        <w:rPr>
          <w:spacing w:val="-8"/>
          <w:lang w:val="es-ES_tradnl"/>
        </w:rPr>
        <w:t xml:space="preserve"> y </w:t>
      </w:r>
      <w:r w:rsidR="007C4B9C" w:rsidRPr="00803E1B">
        <w:rPr>
          <w:spacing w:val="-8"/>
          <w:lang w:val="es-ES_tradnl"/>
        </w:rPr>
        <w:t xml:space="preserve">señala </w:t>
      </w:r>
      <w:r w:rsidR="006B29FD" w:rsidRPr="00803E1B">
        <w:rPr>
          <w:spacing w:val="-8"/>
          <w:lang w:val="es-ES_tradnl"/>
        </w:rPr>
        <w:t xml:space="preserve">que el Comité considera </w:t>
      </w:r>
      <w:smartTag w:uri="urn:schemas-microsoft-com:office:smarttags" w:element="PersonName">
        <w:smartTagPr>
          <w:attr w:name="ProductID" w:val="la Conferencia"/>
        </w:smartTagPr>
        <w:r w:rsidR="006B29FD" w:rsidRPr="00803E1B">
          <w:rPr>
            <w:spacing w:val="-8"/>
            <w:lang w:val="es-ES_tradnl"/>
          </w:rPr>
          <w:t>la Conferencia</w:t>
        </w:r>
      </w:smartTag>
      <w:r w:rsidR="006B29FD" w:rsidRPr="00803E1B">
        <w:rPr>
          <w:spacing w:val="-8"/>
          <w:lang w:val="es-ES_tradnl"/>
        </w:rPr>
        <w:t xml:space="preserve"> de Durban</w:t>
      </w:r>
      <w:r w:rsidR="007C4B9C" w:rsidRPr="00803E1B">
        <w:rPr>
          <w:spacing w:val="-8"/>
          <w:lang w:val="es-ES_tradnl"/>
        </w:rPr>
        <w:t xml:space="preserve"> básicamente</w:t>
      </w:r>
      <w:r w:rsidR="006B29FD" w:rsidRPr="00803E1B">
        <w:rPr>
          <w:spacing w:val="-8"/>
          <w:lang w:val="es-ES_tradnl"/>
        </w:rPr>
        <w:t xml:space="preserve"> como una de las etapas de un proceso </w:t>
      </w:r>
      <w:r w:rsidR="000D49FD" w:rsidRPr="00803E1B">
        <w:rPr>
          <w:spacing w:val="-8"/>
          <w:lang w:val="es-ES_tradnl"/>
        </w:rPr>
        <w:t xml:space="preserve">ya </w:t>
      </w:r>
      <w:r w:rsidR="006B29FD" w:rsidRPr="00803E1B">
        <w:rPr>
          <w:spacing w:val="-8"/>
          <w:lang w:val="es-ES_tradnl"/>
        </w:rPr>
        <w:t xml:space="preserve">iniciado hace tiempo. En consecuencia, el alcance de las respuestas al cuestionario no debe </w:t>
      </w:r>
      <w:r w:rsidR="000D49FD" w:rsidRPr="00803E1B">
        <w:rPr>
          <w:spacing w:val="-8"/>
          <w:lang w:val="es-ES_tradnl"/>
        </w:rPr>
        <w:t>l</w:t>
      </w:r>
      <w:r w:rsidR="006B29FD" w:rsidRPr="00803E1B">
        <w:rPr>
          <w:spacing w:val="-8"/>
          <w:lang w:val="es-ES_tradnl"/>
        </w:rPr>
        <w:t xml:space="preserve">imitarse al período comprendido entre 2001 y 2008. Asimismo, el Comité no tiene competencia para responder a algunas de las preguntas que se le </w:t>
      </w:r>
      <w:r w:rsidR="000D49FD" w:rsidRPr="00803E1B">
        <w:rPr>
          <w:spacing w:val="-8"/>
          <w:lang w:val="es-ES_tradnl"/>
        </w:rPr>
        <w:t xml:space="preserve">formulan, en particular </w:t>
      </w:r>
      <w:r w:rsidR="006B29FD" w:rsidRPr="00803E1B">
        <w:rPr>
          <w:spacing w:val="-8"/>
          <w:lang w:val="es-ES_tradnl"/>
        </w:rPr>
        <w:t xml:space="preserve">las relativas a la evaluación de la aplicación de </w:t>
      </w:r>
      <w:smartTag w:uri="urn:schemas-microsoft-com:office:smarttags" w:element="PersonName">
        <w:smartTagPr>
          <w:attr w:name="ProductID" w:val="la Declaraci￳n"/>
        </w:smartTagPr>
        <w:r w:rsidR="006B29FD" w:rsidRPr="00803E1B">
          <w:rPr>
            <w:spacing w:val="-8"/>
            <w:lang w:val="es-ES_tradnl"/>
          </w:rPr>
          <w:t>la Declaración</w:t>
        </w:r>
      </w:smartTag>
      <w:r w:rsidR="006B29FD" w:rsidRPr="00803E1B">
        <w:rPr>
          <w:spacing w:val="-8"/>
          <w:lang w:val="es-ES_tradnl"/>
        </w:rPr>
        <w:t xml:space="preserve"> y </w:t>
      </w:r>
      <w:r w:rsidR="000D49FD" w:rsidRPr="00803E1B">
        <w:rPr>
          <w:spacing w:val="-8"/>
          <w:lang w:val="es-ES_tradnl"/>
        </w:rPr>
        <w:t xml:space="preserve">el </w:t>
      </w:r>
      <w:r w:rsidR="006B29FD" w:rsidRPr="00803E1B">
        <w:rPr>
          <w:spacing w:val="-8"/>
          <w:lang w:val="es-ES_tradnl"/>
        </w:rPr>
        <w:t xml:space="preserve">Programa de Acción y a la eficacia de los mecanismos </w:t>
      </w:r>
      <w:r w:rsidR="000D49FD" w:rsidRPr="00803E1B">
        <w:rPr>
          <w:spacing w:val="-8"/>
          <w:lang w:val="es-ES_tradnl"/>
        </w:rPr>
        <w:t>establecidos a tal</w:t>
      </w:r>
      <w:r w:rsidR="006B29FD" w:rsidRPr="00803E1B">
        <w:rPr>
          <w:spacing w:val="-8"/>
          <w:lang w:val="es-ES_tradnl"/>
        </w:rPr>
        <w:t xml:space="preserve"> fin.</w:t>
      </w:r>
    </w:p>
    <w:p w:rsidR="006B29FD" w:rsidRPr="00803E1B" w:rsidRDefault="006B29FD" w:rsidP="008963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pacing w:val="-8"/>
          <w:lang w:val="es-ES_tradnl"/>
        </w:rPr>
      </w:pPr>
      <w:r w:rsidRPr="00803E1B">
        <w:rPr>
          <w:spacing w:val="-8"/>
          <w:lang w:val="es-ES_tradnl"/>
        </w:rPr>
        <w:t>59.</w:t>
      </w:r>
      <w:r w:rsidRPr="00803E1B">
        <w:rPr>
          <w:spacing w:val="-8"/>
          <w:lang w:val="es-ES_tradnl"/>
        </w:rPr>
        <w:tab/>
        <w:t>Finalmente, el</w:t>
      </w:r>
      <w:r w:rsidR="007C4B9C" w:rsidRPr="00803E1B">
        <w:rPr>
          <w:spacing w:val="-8"/>
          <w:lang w:val="es-ES_tradnl"/>
        </w:rPr>
        <w:t xml:space="preserve"> orador</w:t>
      </w:r>
      <w:r w:rsidRPr="00803E1B">
        <w:rPr>
          <w:spacing w:val="-8"/>
          <w:lang w:val="es-ES_tradnl"/>
        </w:rPr>
        <w:t xml:space="preserve"> </w:t>
      </w:r>
      <w:r w:rsidR="000D49FD" w:rsidRPr="00803E1B">
        <w:rPr>
          <w:spacing w:val="-8"/>
          <w:lang w:val="es-ES_tradnl"/>
        </w:rPr>
        <w:t>propon</w:t>
      </w:r>
      <w:r w:rsidRPr="00803E1B">
        <w:rPr>
          <w:spacing w:val="-8"/>
          <w:lang w:val="es-ES_tradnl"/>
        </w:rPr>
        <w:t xml:space="preserve">e que </w:t>
      </w:r>
      <w:smartTag w:uri="urn:schemas-microsoft-com:office:smarttags" w:element="PersonName">
        <w:smartTagPr>
          <w:attr w:name="ProductID" w:val="la Secretar￭a"/>
        </w:smartTagPr>
        <w:r w:rsidRPr="00803E1B">
          <w:rPr>
            <w:spacing w:val="-8"/>
            <w:lang w:val="es-ES_tradnl"/>
          </w:rPr>
          <w:t>la Secretaría</w:t>
        </w:r>
      </w:smartTag>
      <w:r w:rsidRPr="00803E1B">
        <w:rPr>
          <w:spacing w:val="-8"/>
          <w:lang w:val="es-ES_tradnl"/>
        </w:rPr>
        <w:t xml:space="preserve"> </w:t>
      </w:r>
      <w:r w:rsidR="000D49FD" w:rsidRPr="00803E1B">
        <w:rPr>
          <w:spacing w:val="-8"/>
          <w:lang w:val="es-ES_tradnl"/>
        </w:rPr>
        <w:t>actualice</w:t>
      </w:r>
      <w:r w:rsidRPr="00803E1B">
        <w:rPr>
          <w:spacing w:val="-8"/>
          <w:lang w:val="es-ES_tradnl"/>
        </w:rPr>
        <w:t xml:space="preserve"> el anexo (E/CN.4/2004/WG.21/10/Add.1) incluyendo una síntesis de los debates que el Comité ha dedicado a esta cuestión desde 2004.</w:t>
      </w:r>
    </w:p>
    <w:p w:rsidR="006B29FD" w:rsidRPr="00803E1B" w:rsidRDefault="006B29FD" w:rsidP="008963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pacing w:val="-8"/>
          <w:lang w:val="es-ES_tradnl"/>
        </w:rPr>
      </w:pPr>
      <w:r w:rsidRPr="00803E1B">
        <w:rPr>
          <w:spacing w:val="-8"/>
          <w:lang w:val="es-ES_tradnl"/>
        </w:rPr>
        <w:t>60.</w:t>
      </w:r>
      <w:r w:rsidRPr="00803E1B">
        <w:rPr>
          <w:spacing w:val="-8"/>
          <w:lang w:val="es-ES_tradnl"/>
        </w:rPr>
        <w:tab/>
        <w:t xml:space="preserve">El </w:t>
      </w:r>
      <w:r w:rsidRPr="00803E1B">
        <w:rPr>
          <w:spacing w:val="-8"/>
          <w:u w:val="single"/>
          <w:lang w:val="es-ES_tradnl"/>
        </w:rPr>
        <w:t>Sr. de GOUTTES</w:t>
      </w:r>
      <w:r w:rsidRPr="00803E1B">
        <w:rPr>
          <w:spacing w:val="-8"/>
          <w:lang w:val="es-ES_tradnl"/>
        </w:rPr>
        <w:t xml:space="preserve"> apoya al </w:t>
      </w:r>
      <w:r w:rsidRPr="00803E1B">
        <w:rPr>
          <w:spacing w:val="-8"/>
          <w:u w:val="single"/>
          <w:lang w:val="es-ES_tradnl"/>
        </w:rPr>
        <w:t>Sr. KJAERUM</w:t>
      </w:r>
      <w:r w:rsidRPr="00803E1B">
        <w:rPr>
          <w:spacing w:val="-8"/>
          <w:lang w:val="es-ES_tradnl"/>
        </w:rPr>
        <w:t xml:space="preserve"> y recuerda que el Comité ha ll</w:t>
      </w:r>
      <w:r w:rsidR="000D49FD" w:rsidRPr="00803E1B">
        <w:rPr>
          <w:spacing w:val="-8"/>
          <w:lang w:val="es-ES_tradnl"/>
        </w:rPr>
        <w:t xml:space="preserve">evado a cabo una labor </w:t>
      </w:r>
      <w:r w:rsidRPr="00803E1B">
        <w:rPr>
          <w:spacing w:val="-8"/>
          <w:lang w:val="es-ES_tradnl"/>
        </w:rPr>
        <w:t xml:space="preserve">considerable </w:t>
      </w:r>
      <w:r w:rsidR="007C4B9C" w:rsidRPr="00803E1B">
        <w:rPr>
          <w:spacing w:val="-8"/>
          <w:lang w:val="es-ES_tradnl"/>
        </w:rPr>
        <w:t xml:space="preserve">para </w:t>
      </w:r>
      <w:r w:rsidR="000D49FD" w:rsidRPr="00803E1B">
        <w:rPr>
          <w:spacing w:val="-8"/>
          <w:lang w:val="es-ES_tradnl"/>
        </w:rPr>
        <w:t>asegura</w:t>
      </w:r>
      <w:r w:rsidRPr="00803E1B">
        <w:rPr>
          <w:spacing w:val="-8"/>
          <w:lang w:val="es-ES_tradnl"/>
        </w:rPr>
        <w:t xml:space="preserve">r el seguimiento de </w:t>
      </w:r>
      <w:smartTag w:uri="urn:schemas-microsoft-com:office:smarttags" w:element="PersonName">
        <w:smartTagPr>
          <w:attr w:name="ProductID" w:val="la Conferencia"/>
        </w:smartTagPr>
        <w:r w:rsidRPr="00803E1B">
          <w:rPr>
            <w:spacing w:val="-8"/>
            <w:lang w:val="es-ES_tradnl"/>
          </w:rPr>
          <w:t>la Conferencia</w:t>
        </w:r>
      </w:smartTag>
      <w:r w:rsidRPr="00803E1B">
        <w:rPr>
          <w:spacing w:val="-8"/>
          <w:lang w:val="es-ES_tradnl"/>
        </w:rPr>
        <w:t xml:space="preserve"> de Durban</w:t>
      </w:r>
      <w:r w:rsidR="005316CE" w:rsidRPr="00803E1B">
        <w:rPr>
          <w:spacing w:val="-8"/>
          <w:lang w:val="es-ES_tradnl"/>
        </w:rPr>
        <w:t>:</w:t>
      </w:r>
      <w:r w:rsidRPr="00803E1B">
        <w:rPr>
          <w:spacing w:val="-8"/>
          <w:lang w:val="es-ES_tradnl"/>
        </w:rPr>
        <w:t xml:space="preserve"> </w:t>
      </w:r>
      <w:r w:rsidR="005316CE" w:rsidRPr="00803E1B">
        <w:rPr>
          <w:spacing w:val="-8"/>
          <w:lang w:val="es-ES_tradnl"/>
        </w:rPr>
        <w:t>h</w:t>
      </w:r>
      <w:r w:rsidRPr="00803E1B">
        <w:rPr>
          <w:spacing w:val="-8"/>
          <w:lang w:val="es-ES_tradnl"/>
        </w:rPr>
        <w:t xml:space="preserve">a participado </w:t>
      </w:r>
      <w:r w:rsidR="00775F81" w:rsidRPr="00803E1B">
        <w:rPr>
          <w:spacing w:val="-8"/>
          <w:lang w:val="es-ES_tradnl"/>
        </w:rPr>
        <w:t>por mediación</w:t>
      </w:r>
      <w:r w:rsidRPr="00803E1B">
        <w:rPr>
          <w:spacing w:val="-8"/>
          <w:lang w:val="es-ES_tradnl"/>
        </w:rPr>
        <w:t xml:space="preserve"> de uno de sus miembros en las actividades del Grupo de Trabajo Intergubernamental</w:t>
      </w:r>
      <w:r w:rsidR="00F000E3" w:rsidRPr="00803E1B">
        <w:rPr>
          <w:spacing w:val="-8"/>
          <w:lang w:val="es-ES_tradnl"/>
        </w:rPr>
        <w:t>;</w:t>
      </w:r>
      <w:r w:rsidRPr="00803E1B">
        <w:rPr>
          <w:spacing w:val="-8"/>
          <w:lang w:val="es-ES_tradnl"/>
        </w:rPr>
        <w:t xml:space="preserve"> se ha reunido con el grupo de cinco expertos encargados de examinar la necesidad de elaborar normas complementarias</w:t>
      </w:r>
      <w:r w:rsidR="00F000E3" w:rsidRPr="00803E1B">
        <w:rPr>
          <w:spacing w:val="-8"/>
          <w:lang w:val="es-ES_tradnl"/>
        </w:rPr>
        <w:t>;</w:t>
      </w:r>
      <w:r w:rsidR="00775F81" w:rsidRPr="00803E1B">
        <w:rPr>
          <w:spacing w:val="-8"/>
          <w:lang w:val="es-ES_tradnl"/>
        </w:rPr>
        <w:t xml:space="preserve"> y</w:t>
      </w:r>
      <w:r w:rsidRPr="00803E1B">
        <w:rPr>
          <w:spacing w:val="-8"/>
          <w:lang w:val="es-ES_tradnl"/>
        </w:rPr>
        <w:t xml:space="preserve"> se ha reunido </w:t>
      </w:r>
      <w:r w:rsidR="00775F81" w:rsidRPr="00803E1B">
        <w:rPr>
          <w:spacing w:val="-8"/>
          <w:lang w:val="es-ES_tradnl"/>
        </w:rPr>
        <w:t>también</w:t>
      </w:r>
      <w:r w:rsidRPr="00803E1B">
        <w:rPr>
          <w:spacing w:val="-8"/>
          <w:lang w:val="es-ES_tradnl"/>
        </w:rPr>
        <w:t xml:space="preserve"> con </w:t>
      </w:r>
      <w:smartTag w:uri="urn:schemas-microsoft-com:office:smarttags" w:element="PersonName">
        <w:smartTagPr>
          <w:attr w:name="ProductID" w:val="la Relatora Especial"/>
        </w:smartTagPr>
        <w:r w:rsidRPr="00803E1B">
          <w:rPr>
            <w:spacing w:val="-8"/>
            <w:lang w:val="es-ES_tradnl"/>
          </w:rPr>
          <w:t>la Relatora Especial</w:t>
        </w:r>
      </w:smartTag>
      <w:r w:rsidRPr="00803E1B">
        <w:rPr>
          <w:spacing w:val="-8"/>
          <w:lang w:val="es-ES_tradnl"/>
        </w:rPr>
        <w:t xml:space="preserve"> </w:t>
      </w:r>
      <w:r w:rsidR="00775F81" w:rsidRPr="00803E1B">
        <w:rPr>
          <w:spacing w:val="-8"/>
          <w:lang w:val="es-ES_tradnl"/>
        </w:rPr>
        <w:t>sobre</w:t>
      </w:r>
      <w:r w:rsidRPr="00803E1B">
        <w:rPr>
          <w:spacing w:val="-8"/>
          <w:lang w:val="es-ES_tradnl"/>
        </w:rPr>
        <w:t xml:space="preserve"> la libertad </w:t>
      </w:r>
      <w:r w:rsidR="00775F81" w:rsidRPr="00803E1B">
        <w:rPr>
          <w:spacing w:val="-8"/>
          <w:lang w:val="es-ES_tradnl"/>
        </w:rPr>
        <w:t xml:space="preserve">de </w:t>
      </w:r>
      <w:r w:rsidRPr="00803E1B">
        <w:rPr>
          <w:spacing w:val="-8"/>
          <w:lang w:val="es-ES_tradnl"/>
        </w:rPr>
        <w:t>religi</w:t>
      </w:r>
      <w:r w:rsidR="00775F81" w:rsidRPr="00803E1B">
        <w:rPr>
          <w:spacing w:val="-8"/>
          <w:lang w:val="es-ES_tradnl"/>
        </w:rPr>
        <w:t xml:space="preserve">ón </w:t>
      </w:r>
      <w:r w:rsidRPr="00803E1B">
        <w:rPr>
          <w:spacing w:val="-8"/>
          <w:lang w:val="es-ES_tradnl"/>
        </w:rPr>
        <w:t>o de c</w:t>
      </w:r>
      <w:r w:rsidR="00775F81" w:rsidRPr="00803E1B">
        <w:rPr>
          <w:spacing w:val="-8"/>
          <w:lang w:val="es-ES_tradnl"/>
        </w:rPr>
        <w:t>reencias</w:t>
      </w:r>
      <w:r w:rsidRPr="00803E1B">
        <w:rPr>
          <w:spacing w:val="-8"/>
          <w:lang w:val="es-ES_tradnl"/>
        </w:rPr>
        <w:t xml:space="preserve">. </w:t>
      </w:r>
      <w:r w:rsidR="00F000E3" w:rsidRPr="00803E1B">
        <w:rPr>
          <w:spacing w:val="-8"/>
          <w:lang w:val="es-ES_tradnl"/>
        </w:rPr>
        <w:t xml:space="preserve">Teniendo </w:t>
      </w:r>
      <w:r w:rsidRPr="00803E1B">
        <w:rPr>
          <w:spacing w:val="-8"/>
          <w:lang w:val="es-ES_tradnl"/>
        </w:rPr>
        <w:t>e</w:t>
      </w:r>
      <w:r w:rsidR="00F000E3" w:rsidRPr="00803E1B">
        <w:rPr>
          <w:spacing w:val="-8"/>
          <w:lang w:val="es-ES_tradnl"/>
        </w:rPr>
        <w:t>n cuenta</w:t>
      </w:r>
      <w:r w:rsidRPr="00803E1B">
        <w:rPr>
          <w:spacing w:val="-8"/>
          <w:lang w:val="es-ES_tradnl"/>
        </w:rPr>
        <w:t xml:space="preserve"> esas actividades y reflexiones, el Comité ha llegado a la conclusión de que </w:t>
      </w:r>
      <w:smartTag w:uri="urn:schemas-microsoft-com:office:smarttags" w:element="PersonName">
        <w:smartTagPr>
          <w:attr w:name="ProductID" w:val="LA CONVENCIￓN"/>
        </w:smartTagPr>
        <w:r w:rsidRPr="00803E1B">
          <w:rPr>
            <w:spacing w:val="-8"/>
            <w:lang w:val="es-ES_tradnl"/>
          </w:rPr>
          <w:t>la Convención</w:t>
        </w:r>
      </w:smartTag>
      <w:r w:rsidRPr="00803E1B">
        <w:rPr>
          <w:spacing w:val="-8"/>
          <w:lang w:val="es-ES_tradnl"/>
        </w:rPr>
        <w:t xml:space="preserve"> permite abarcar todas las formas de discriminación, sean directas o indirectas. </w:t>
      </w:r>
      <w:r w:rsidR="00F000E3" w:rsidRPr="00803E1B">
        <w:rPr>
          <w:spacing w:val="-8"/>
          <w:lang w:val="es-ES_tradnl"/>
        </w:rPr>
        <w:t xml:space="preserve">Como </w:t>
      </w:r>
      <w:r w:rsidRPr="00803E1B">
        <w:rPr>
          <w:spacing w:val="-8"/>
          <w:lang w:val="es-ES_tradnl"/>
        </w:rPr>
        <w:t>el estudio (A/HRC/4/WG.3/7) refleja bien todos esos aspectos, el Comité debe</w:t>
      </w:r>
      <w:r w:rsidR="008E59FB" w:rsidRPr="00803E1B">
        <w:rPr>
          <w:spacing w:val="-8"/>
          <w:lang w:val="es-ES_tradnl"/>
        </w:rPr>
        <w:t xml:space="preserve"> utilizarlo</w:t>
      </w:r>
      <w:r w:rsidRPr="00803E1B">
        <w:rPr>
          <w:spacing w:val="-8"/>
          <w:lang w:val="es-ES_tradnl"/>
        </w:rPr>
        <w:t xml:space="preserve"> para responder al cuestionario </w:t>
      </w:r>
      <w:r w:rsidR="00F000E3" w:rsidRPr="00803E1B">
        <w:rPr>
          <w:spacing w:val="-8"/>
          <w:lang w:val="es-ES_tradnl"/>
        </w:rPr>
        <w:t>poniendo de relieve</w:t>
      </w:r>
      <w:r w:rsidR="008E59FB" w:rsidRPr="00803E1B">
        <w:rPr>
          <w:spacing w:val="-8"/>
          <w:lang w:val="es-ES_tradnl"/>
        </w:rPr>
        <w:t xml:space="preserve"> </w:t>
      </w:r>
      <w:r w:rsidRPr="00803E1B">
        <w:rPr>
          <w:spacing w:val="-8"/>
          <w:lang w:val="es-ES_tradnl"/>
        </w:rPr>
        <w:t xml:space="preserve">las propuestas innovadoras presentadas por el Sr. Kjaerum (visitas a los países, procedimiento de investigación y </w:t>
      </w:r>
      <w:r w:rsidR="008E59FB" w:rsidRPr="00803E1B">
        <w:rPr>
          <w:spacing w:val="-8"/>
          <w:lang w:val="es-ES_tradnl"/>
        </w:rPr>
        <w:t>fortalecimiento</w:t>
      </w:r>
      <w:r w:rsidRPr="00803E1B">
        <w:rPr>
          <w:spacing w:val="-8"/>
          <w:lang w:val="es-ES_tradnl"/>
        </w:rPr>
        <w:t xml:space="preserve"> de los mecanismos nacionales) y </w:t>
      </w:r>
      <w:r w:rsidR="00AC36AA" w:rsidRPr="00803E1B">
        <w:rPr>
          <w:spacing w:val="-8"/>
          <w:lang w:val="es-ES_tradnl"/>
        </w:rPr>
        <w:t xml:space="preserve">haciendo hincapié </w:t>
      </w:r>
      <w:r w:rsidR="008E59FB" w:rsidRPr="00803E1B">
        <w:rPr>
          <w:spacing w:val="-8"/>
          <w:lang w:val="es-ES_tradnl"/>
        </w:rPr>
        <w:t>en</w:t>
      </w:r>
      <w:r w:rsidRPr="00803E1B">
        <w:rPr>
          <w:spacing w:val="-8"/>
          <w:lang w:val="es-ES_tradnl"/>
        </w:rPr>
        <w:t xml:space="preserve"> que </w:t>
      </w:r>
      <w:smartTag w:uri="urn:schemas-microsoft-com:office:smarttags" w:element="PersonName">
        <w:smartTagPr>
          <w:attr w:name="ProductID" w:val="LA CONVENCIￓN"/>
        </w:smartTagPr>
        <w:r w:rsidRPr="00803E1B">
          <w:rPr>
            <w:spacing w:val="-8"/>
            <w:lang w:val="es-ES_tradnl"/>
          </w:rPr>
          <w:t>la Convención</w:t>
        </w:r>
      </w:smartTag>
      <w:r w:rsidRPr="00803E1B">
        <w:rPr>
          <w:spacing w:val="-8"/>
          <w:lang w:val="es-ES_tradnl"/>
        </w:rPr>
        <w:t xml:space="preserve"> no presenta lagunas.</w:t>
      </w:r>
    </w:p>
    <w:p w:rsidR="006B29FD" w:rsidRPr="00803E1B" w:rsidRDefault="006B29FD" w:rsidP="008963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pacing w:val="-8"/>
          <w:lang w:val="es-ES_tradnl"/>
        </w:rPr>
      </w:pPr>
      <w:r w:rsidRPr="00803E1B">
        <w:rPr>
          <w:spacing w:val="-8"/>
          <w:lang w:val="es-ES_tradnl"/>
        </w:rPr>
        <w:t>61.</w:t>
      </w:r>
      <w:r w:rsidRPr="00803E1B">
        <w:rPr>
          <w:spacing w:val="-8"/>
          <w:lang w:val="es-ES_tradnl"/>
        </w:rPr>
        <w:tab/>
        <w:t xml:space="preserve">El </w:t>
      </w:r>
      <w:r w:rsidRPr="00803E1B">
        <w:rPr>
          <w:spacing w:val="-8"/>
          <w:u w:val="single"/>
          <w:lang w:val="es-ES_tradnl"/>
        </w:rPr>
        <w:t>Sr. PETER</w:t>
      </w:r>
      <w:r w:rsidRPr="00803E1B">
        <w:rPr>
          <w:spacing w:val="-8"/>
          <w:lang w:val="es-ES_tradnl"/>
        </w:rPr>
        <w:t xml:space="preserve"> </w:t>
      </w:r>
      <w:r w:rsidR="008E59FB" w:rsidRPr="00803E1B">
        <w:rPr>
          <w:spacing w:val="-8"/>
          <w:lang w:val="es-ES_tradnl"/>
        </w:rPr>
        <w:t>señal</w:t>
      </w:r>
      <w:r w:rsidRPr="00803E1B">
        <w:rPr>
          <w:spacing w:val="-8"/>
          <w:lang w:val="es-ES_tradnl"/>
        </w:rPr>
        <w:t>a que</w:t>
      </w:r>
      <w:r w:rsidR="008E59FB" w:rsidRPr="00803E1B">
        <w:rPr>
          <w:spacing w:val="-8"/>
          <w:lang w:val="es-ES_tradnl"/>
        </w:rPr>
        <w:t>,</w:t>
      </w:r>
      <w:r w:rsidRPr="00803E1B">
        <w:rPr>
          <w:spacing w:val="-8"/>
          <w:lang w:val="es-ES_tradnl"/>
        </w:rPr>
        <w:t xml:space="preserve"> desde la aprobación de </w:t>
      </w:r>
      <w:smartTag w:uri="urn:schemas-microsoft-com:office:smarttags" w:element="PersonName">
        <w:smartTagPr>
          <w:attr w:name="ProductID" w:val="LA CONVENCIￓN"/>
        </w:smartTagPr>
        <w:r w:rsidRPr="00803E1B">
          <w:rPr>
            <w:spacing w:val="-8"/>
            <w:lang w:val="es-ES_tradnl"/>
          </w:rPr>
          <w:t>la Convención</w:t>
        </w:r>
      </w:smartTag>
      <w:r w:rsidRPr="00803E1B">
        <w:rPr>
          <w:spacing w:val="-8"/>
          <w:lang w:val="es-ES_tradnl"/>
        </w:rPr>
        <w:t xml:space="preserve"> en 1965, las sociedades han cambiado y el racismo, la discriminación racial, la xenofobia y las formas conexas de intolerancia se expresan bajo nuevas formas que no </w:t>
      </w:r>
      <w:r w:rsidR="008E59FB" w:rsidRPr="00803E1B">
        <w:rPr>
          <w:spacing w:val="-8"/>
          <w:lang w:val="es-ES_tradnl"/>
        </w:rPr>
        <w:t>se habían</w:t>
      </w:r>
      <w:r w:rsidRPr="00803E1B">
        <w:rPr>
          <w:spacing w:val="-8"/>
          <w:lang w:val="es-ES_tradnl"/>
        </w:rPr>
        <w:t xml:space="preserve"> previst</w:t>
      </w:r>
      <w:r w:rsidR="008E59FB" w:rsidRPr="00803E1B">
        <w:rPr>
          <w:spacing w:val="-8"/>
          <w:lang w:val="es-ES_tradnl"/>
        </w:rPr>
        <w:t>o</w:t>
      </w:r>
      <w:r w:rsidRPr="00803E1B">
        <w:rPr>
          <w:spacing w:val="-8"/>
          <w:lang w:val="es-ES_tradnl"/>
        </w:rPr>
        <w:t>. P</w:t>
      </w:r>
      <w:r w:rsidR="007B1751" w:rsidRPr="00803E1B">
        <w:rPr>
          <w:spacing w:val="-8"/>
          <w:lang w:val="es-ES_tradnl"/>
        </w:rPr>
        <w:t xml:space="preserve">or consiguiente, propone </w:t>
      </w:r>
      <w:r w:rsidRPr="00803E1B">
        <w:rPr>
          <w:spacing w:val="-8"/>
          <w:lang w:val="es-ES_tradnl"/>
        </w:rPr>
        <w:t xml:space="preserve">que el Comité </w:t>
      </w:r>
      <w:r w:rsidR="00AC36AA" w:rsidRPr="00803E1B">
        <w:rPr>
          <w:spacing w:val="-8"/>
          <w:lang w:val="es-ES_tradnl"/>
        </w:rPr>
        <w:t xml:space="preserve">dé a conocer </w:t>
      </w:r>
      <w:r w:rsidRPr="00803E1B">
        <w:rPr>
          <w:spacing w:val="-8"/>
          <w:lang w:val="es-ES_tradnl"/>
        </w:rPr>
        <w:t xml:space="preserve">las manifestaciones contemporáneas de esas lacras y se declare favorable a la adopción de un nuevo protocolo que las prohíba. El </w:t>
      </w:r>
      <w:r w:rsidR="007B0191" w:rsidRPr="00803E1B">
        <w:rPr>
          <w:spacing w:val="-8"/>
          <w:lang w:val="es-ES_tradnl"/>
        </w:rPr>
        <w:t>orador</w:t>
      </w:r>
      <w:r w:rsidR="004C45F1" w:rsidRPr="00803E1B">
        <w:rPr>
          <w:spacing w:val="-8"/>
          <w:lang w:val="es-ES_tradnl"/>
        </w:rPr>
        <w:t xml:space="preserve"> también</w:t>
      </w:r>
      <w:r w:rsidRPr="00803E1B">
        <w:rPr>
          <w:spacing w:val="-8"/>
          <w:lang w:val="es-ES_tradnl"/>
        </w:rPr>
        <w:t xml:space="preserve"> subraya que, contrariamente a las recomendaciones generales del Comité, ese nuevo protocolo, </w:t>
      </w:r>
      <w:r w:rsidR="00AC36AA" w:rsidRPr="00803E1B">
        <w:rPr>
          <w:spacing w:val="-8"/>
          <w:lang w:val="es-ES_tradnl"/>
        </w:rPr>
        <w:t>por</w:t>
      </w:r>
      <w:r w:rsidRPr="00803E1B">
        <w:rPr>
          <w:spacing w:val="-8"/>
          <w:lang w:val="es-ES_tradnl"/>
        </w:rPr>
        <w:t xml:space="preserve"> su naturaleza jurídica, sería vinculante para los Estados Partes.</w:t>
      </w:r>
    </w:p>
    <w:p w:rsidR="006B29FD" w:rsidRPr="00803E1B" w:rsidRDefault="006B29FD" w:rsidP="008963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pacing w:val="-8"/>
          <w:lang w:val="es-ES_tradnl"/>
        </w:rPr>
      </w:pPr>
      <w:r w:rsidRPr="00803E1B">
        <w:rPr>
          <w:spacing w:val="-8"/>
          <w:lang w:val="es-ES_tradnl"/>
        </w:rPr>
        <w:t>62.</w:t>
      </w:r>
      <w:r w:rsidRPr="00803E1B">
        <w:rPr>
          <w:spacing w:val="-8"/>
          <w:lang w:val="es-ES_tradnl"/>
        </w:rPr>
        <w:tab/>
        <w:t xml:space="preserve">El </w:t>
      </w:r>
      <w:r w:rsidRPr="00803E1B">
        <w:rPr>
          <w:spacing w:val="-8"/>
          <w:u w:val="single"/>
          <w:lang w:val="es-ES_tradnl"/>
        </w:rPr>
        <w:t>Sr. LINDGREN ALVES</w:t>
      </w:r>
      <w:r w:rsidRPr="00803E1B">
        <w:rPr>
          <w:spacing w:val="-8"/>
          <w:lang w:val="es-ES_tradnl"/>
        </w:rPr>
        <w:t xml:space="preserve"> dice que ha observado cierta laxitud por parte de la </w:t>
      </w:r>
      <w:r w:rsidR="00AC36AA" w:rsidRPr="00803E1B">
        <w:rPr>
          <w:spacing w:val="-8"/>
          <w:lang w:val="es-ES_tradnl"/>
        </w:rPr>
        <w:t>c</w:t>
      </w:r>
      <w:r w:rsidRPr="00803E1B">
        <w:rPr>
          <w:spacing w:val="-8"/>
          <w:lang w:val="es-ES_tradnl"/>
        </w:rPr>
        <w:t xml:space="preserve">omunidad </w:t>
      </w:r>
      <w:r w:rsidR="00AC36AA" w:rsidRPr="00803E1B">
        <w:rPr>
          <w:spacing w:val="-8"/>
          <w:lang w:val="es-ES_tradnl"/>
        </w:rPr>
        <w:t>i</w:t>
      </w:r>
      <w:r w:rsidRPr="00803E1B">
        <w:rPr>
          <w:spacing w:val="-8"/>
          <w:lang w:val="es-ES_tradnl"/>
        </w:rPr>
        <w:t xml:space="preserve">nternacional </w:t>
      </w:r>
      <w:r w:rsidR="004C45F1" w:rsidRPr="00803E1B">
        <w:rPr>
          <w:spacing w:val="-8"/>
          <w:lang w:val="es-ES_tradnl"/>
        </w:rPr>
        <w:t xml:space="preserve">a la hora de aplicar </w:t>
      </w:r>
      <w:r w:rsidRPr="00803E1B">
        <w:rPr>
          <w:spacing w:val="-8"/>
          <w:lang w:val="es-ES_tradnl"/>
        </w:rPr>
        <w:t xml:space="preserve">los nuevos instrumentos internacionales </w:t>
      </w:r>
      <w:r w:rsidR="00785981" w:rsidRPr="00803E1B">
        <w:rPr>
          <w:spacing w:val="-8"/>
          <w:lang w:val="es-ES_tradnl"/>
        </w:rPr>
        <w:t>de</w:t>
      </w:r>
      <w:r w:rsidRPr="00803E1B">
        <w:rPr>
          <w:spacing w:val="-8"/>
          <w:lang w:val="es-ES_tradnl"/>
        </w:rPr>
        <w:t xml:space="preserve"> derechos humanos</w:t>
      </w:r>
      <w:r w:rsidR="004C45F1" w:rsidRPr="00803E1B">
        <w:rPr>
          <w:spacing w:val="-8"/>
          <w:lang w:val="es-ES_tradnl"/>
        </w:rPr>
        <w:t>,</w:t>
      </w:r>
      <w:r w:rsidRPr="00803E1B">
        <w:rPr>
          <w:spacing w:val="-8"/>
          <w:lang w:val="es-ES_tradnl"/>
        </w:rPr>
        <w:t xml:space="preserve"> y que los Estados Partes no </w:t>
      </w:r>
      <w:r w:rsidR="004C45F1" w:rsidRPr="00803E1B">
        <w:rPr>
          <w:spacing w:val="-8"/>
          <w:lang w:val="es-ES_tradnl"/>
        </w:rPr>
        <w:t xml:space="preserve">siempre </w:t>
      </w:r>
      <w:r w:rsidRPr="00803E1B">
        <w:rPr>
          <w:spacing w:val="-8"/>
          <w:lang w:val="es-ES_tradnl"/>
        </w:rPr>
        <w:t xml:space="preserve">cumplen sus obligaciones más elementales </w:t>
      </w:r>
      <w:r w:rsidR="00CB2976" w:rsidRPr="00803E1B">
        <w:rPr>
          <w:spacing w:val="-8"/>
          <w:lang w:val="es-ES_tradnl"/>
        </w:rPr>
        <w:t>de elaboración de</w:t>
      </w:r>
      <w:r w:rsidRPr="00803E1B">
        <w:rPr>
          <w:spacing w:val="-8"/>
          <w:lang w:val="es-ES_tradnl"/>
        </w:rPr>
        <w:t xml:space="preserve"> informes</w:t>
      </w:r>
      <w:r w:rsidR="00E13326" w:rsidRPr="00803E1B">
        <w:rPr>
          <w:spacing w:val="-8"/>
          <w:lang w:val="es-ES_tradnl"/>
        </w:rPr>
        <w:t>,</w:t>
      </w:r>
      <w:r w:rsidRPr="00803E1B">
        <w:rPr>
          <w:spacing w:val="-8"/>
          <w:lang w:val="es-ES_tradnl"/>
        </w:rPr>
        <w:t xml:space="preserve"> por lo </w:t>
      </w:r>
      <w:r w:rsidR="00E13326" w:rsidRPr="00803E1B">
        <w:rPr>
          <w:spacing w:val="-8"/>
          <w:lang w:val="es-ES_tradnl"/>
        </w:rPr>
        <w:t>que</w:t>
      </w:r>
      <w:r w:rsidRPr="00803E1B">
        <w:rPr>
          <w:spacing w:val="-8"/>
          <w:lang w:val="es-ES_tradnl"/>
        </w:rPr>
        <w:t xml:space="preserve"> convendría abstenerse de elaborar nuevos </w:t>
      </w:r>
      <w:r w:rsidR="00785981" w:rsidRPr="00803E1B">
        <w:rPr>
          <w:spacing w:val="-8"/>
          <w:lang w:val="es-ES_tradnl"/>
        </w:rPr>
        <w:t>instrumento</w:t>
      </w:r>
      <w:r w:rsidRPr="00803E1B">
        <w:rPr>
          <w:spacing w:val="-8"/>
          <w:lang w:val="es-ES_tradnl"/>
        </w:rPr>
        <w:t>s.</w:t>
      </w:r>
    </w:p>
    <w:p w:rsidR="006B29FD" w:rsidRPr="00803E1B" w:rsidRDefault="006B29FD" w:rsidP="008963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pacing w:val="-8"/>
          <w:lang w:val="es-ES_tradnl"/>
        </w:rPr>
      </w:pPr>
      <w:r w:rsidRPr="00803E1B">
        <w:rPr>
          <w:spacing w:val="-8"/>
          <w:lang w:val="es-ES_tradnl"/>
        </w:rPr>
        <w:t>63.</w:t>
      </w:r>
      <w:r w:rsidRPr="00803E1B">
        <w:rPr>
          <w:spacing w:val="-8"/>
          <w:lang w:val="es-ES_tradnl"/>
        </w:rPr>
        <w:tab/>
        <w:t xml:space="preserve">El </w:t>
      </w:r>
      <w:r w:rsidRPr="00803E1B">
        <w:rPr>
          <w:spacing w:val="-8"/>
          <w:u w:val="single"/>
          <w:lang w:val="es-ES_tradnl"/>
        </w:rPr>
        <w:t>Sr. PROSPER</w:t>
      </w:r>
      <w:r w:rsidR="00E13326" w:rsidRPr="00803E1B">
        <w:rPr>
          <w:spacing w:val="-8"/>
          <w:lang w:val="es-ES_tradnl"/>
        </w:rPr>
        <w:t>,</w:t>
      </w:r>
      <w:r w:rsidRPr="00803E1B">
        <w:rPr>
          <w:spacing w:val="-8"/>
          <w:lang w:val="es-ES_tradnl"/>
        </w:rPr>
        <w:t xml:space="preserve"> apoyado por </w:t>
      </w:r>
      <w:r w:rsidRPr="00803E1B">
        <w:rPr>
          <w:spacing w:val="-8"/>
          <w:u w:val="single"/>
          <w:lang w:val="es-ES_tradnl"/>
        </w:rPr>
        <w:t>el Sr. KJAERUM</w:t>
      </w:r>
      <w:r w:rsidR="00E13326" w:rsidRPr="00803E1B">
        <w:rPr>
          <w:spacing w:val="-8"/>
          <w:u w:val="single"/>
          <w:lang w:val="es-ES_tradnl"/>
        </w:rPr>
        <w:t>,</w:t>
      </w:r>
      <w:r w:rsidRPr="00803E1B">
        <w:rPr>
          <w:spacing w:val="-8"/>
          <w:lang w:val="es-ES_tradnl"/>
        </w:rPr>
        <w:t xml:space="preserve"> </w:t>
      </w:r>
      <w:r w:rsidR="00E13326" w:rsidRPr="00803E1B">
        <w:rPr>
          <w:spacing w:val="-8"/>
          <w:lang w:val="es-ES_tradnl"/>
        </w:rPr>
        <w:t>sugier</w:t>
      </w:r>
      <w:r w:rsidRPr="00803E1B">
        <w:rPr>
          <w:spacing w:val="-8"/>
          <w:lang w:val="es-ES_tradnl"/>
        </w:rPr>
        <w:t>e a este respecto que</w:t>
      </w:r>
      <w:r w:rsidR="005D6905" w:rsidRPr="00803E1B">
        <w:rPr>
          <w:spacing w:val="-8"/>
          <w:lang w:val="es-ES_tradnl"/>
        </w:rPr>
        <w:t>,</w:t>
      </w:r>
      <w:r w:rsidRPr="00803E1B">
        <w:rPr>
          <w:spacing w:val="-8"/>
          <w:lang w:val="es-ES_tradnl"/>
        </w:rPr>
        <w:t xml:space="preserve"> en las respuestas del Comité al cuestionario que </w:t>
      </w:r>
      <w:r w:rsidR="00785981" w:rsidRPr="00803E1B">
        <w:rPr>
          <w:spacing w:val="-8"/>
          <w:lang w:val="es-ES_tradnl"/>
        </w:rPr>
        <w:t xml:space="preserve">se </w:t>
      </w:r>
      <w:r w:rsidRPr="00803E1B">
        <w:rPr>
          <w:spacing w:val="-8"/>
          <w:lang w:val="es-ES_tradnl"/>
        </w:rPr>
        <w:t xml:space="preserve">le ha </w:t>
      </w:r>
      <w:r w:rsidR="00785981" w:rsidRPr="00803E1B">
        <w:rPr>
          <w:spacing w:val="-8"/>
          <w:lang w:val="es-ES_tradnl"/>
        </w:rPr>
        <w:t>dirigido</w:t>
      </w:r>
      <w:r w:rsidR="005D6905" w:rsidRPr="00803E1B">
        <w:rPr>
          <w:spacing w:val="-8"/>
          <w:lang w:val="es-ES_tradnl"/>
        </w:rPr>
        <w:t>,</w:t>
      </w:r>
      <w:r w:rsidR="00785981" w:rsidRPr="00803E1B">
        <w:rPr>
          <w:spacing w:val="-8"/>
          <w:lang w:val="es-ES_tradnl"/>
        </w:rPr>
        <w:t xml:space="preserve"> </w:t>
      </w:r>
      <w:r w:rsidR="00E13326" w:rsidRPr="00803E1B">
        <w:rPr>
          <w:spacing w:val="-8"/>
          <w:lang w:val="es-ES_tradnl"/>
        </w:rPr>
        <w:t xml:space="preserve">se </w:t>
      </w:r>
      <w:r w:rsidR="00A0149B" w:rsidRPr="00803E1B">
        <w:rPr>
          <w:spacing w:val="-8"/>
          <w:lang w:val="es-ES_tradnl"/>
        </w:rPr>
        <w:t xml:space="preserve">ponga de manifiesto </w:t>
      </w:r>
      <w:r w:rsidRPr="00803E1B">
        <w:rPr>
          <w:spacing w:val="-8"/>
          <w:lang w:val="es-ES_tradnl"/>
        </w:rPr>
        <w:t xml:space="preserve">que </w:t>
      </w:r>
      <w:r w:rsidR="00E13326" w:rsidRPr="00803E1B">
        <w:rPr>
          <w:spacing w:val="-8"/>
          <w:lang w:val="es-ES_tradnl"/>
        </w:rPr>
        <w:t>algunos</w:t>
      </w:r>
      <w:r w:rsidRPr="00803E1B">
        <w:rPr>
          <w:spacing w:val="-8"/>
          <w:lang w:val="es-ES_tradnl"/>
        </w:rPr>
        <w:t xml:space="preserve"> Estados Partes no cumplen sus obligaciones </w:t>
      </w:r>
      <w:r w:rsidR="00E13326" w:rsidRPr="00803E1B">
        <w:rPr>
          <w:spacing w:val="-8"/>
          <w:lang w:val="es-ES_tradnl"/>
        </w:rPr>
        <w:t>dimanantes</w:t>
      </w:r>
      <w:r w:rsidRPr="00803E1B">
        <w:rPr>
          <w:spacing w:val="-8"/>
          <w:lang w:val="es-ES_tradnl"/>
        </w:rPr>
        <w:t xml:space="preserve"> de la Convención y no han </w:t>
      </w:r>
      <w:r w:rsidR="00E13326" w:rsidRPr="00803E1B">
        <w:rPr>
          <w:spacing w:val="-8"/>
          <w:lang w:val="es-ES_tradnl"/>
        </w:rPr>
        <w:t>formulad</w:t>
      </w:r>
      <w:r w:rsidRPr="00803E1B">
        <w:rPr>
          <w:spacing w:val="-8"/>
          <w:lang w:val="es-ES_tradnl"/>
        </w:rPr>
        <w:t xml:space="preserve">o </w:t>
      </w:r>
      <w:smartTag w:uri="urn:schemas-microsoft-com:office:smarttags" w:element="PersonName">
        <w:smartTagPr>
          <w:attr w:name="ProductID" w:val="la Declaraci￳n"/>
        </w:smartTagPr>
        <w:r w:rsidRPr="00803E1B">
          <w:rPr>
            <w:spacing w:val="-8"/>
            <w:lang w:val="es-ES_tradnl"/>
          </w:rPr>
          <w:t>la Declaración</w:t>
        </w:r>
      </w:smartTag>
      <w:r w:rsidRPr="00803E1B">
        <w:rPr>
          <w:spacing w:val="-8"/>
          <w:lang w:val="es-ES_tradnl"/>
        </w:rPr>
        <w:t xml:space="preserve"> prevista en </w:t>
      </w:r>
      <w:r w:rsidR="00A0149B" w:rsidRPr="00803E1B">
        <w:rPr>
          <w:spacing w:val="-8"/>
          <w:lang w:val="es-ES_tradnl"/>
        </w:rPr>
        <w:t>su</w:t>
      </w:r>
      <w:r w:rsidRPr="00803E1B">
        <w:rPr>
          <w:spacing w:val="-8"/>
          <w:lang w:val="es-ES_tradnl"/>
        </w:rPr>
        <w:t xml:space="preserve"> artículo 14.</w:t>
      </w:r>
    </w:p>
    <w:p w:rsidR="006B29FD" w:rsidRPr="00803E1B" w:rsidRDefault="006B29FD" w:rsidP="008963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pacing w:val="-8"/>
          <w:lang w:val="es-ES_tradnl"/>
        </w:rPr>
      </w:pPr>
      <w:r w:rsidRPr="00803E1B">
        <w:rPr>
          <w:spacing w:val="-8"/>
          <w:lang w:val="es-ES_tradnl"/>
        </w:rPr>
        <w:t>64.</w:t>
      </w:r>
      <w:r w:rsidRPr="00803E1B">
        <w:rPr>
          <w:spacing w:val="-8"/>
          <w:lang w:val="es-ES_tradnl"/>
        </w:rPr>
        <w:tab/>
      </w:r>
      <w:r w:rsidR="00AD3B57" w:rsidRPr="00803E1B">
        <w:rPr>
          <w:spacing w:val="-8"/>
          <w:lang w:val="es-ES_tradnl"/>
        </w:rPr>
        <w:t xml:space="preserve">Refiriéndose a las </w:t>
      </w:r>
      <w:r w:rsidRPr="00803E1B">
        <w:rPr>
          <w:spacing w:val="-8"/>
          <w:lang w:val="es-ES_tradnl"/>
        </w:rPr>
        <w:t xml:space="preserve">nuevas formas de racismo y discriminación racial, </w:t>
      </w:r>
      <w:r w:rsidR="00AD3B57" w:rsidRPr="00803E1B">
        <w:rPr>
          <w:spacing w:val="-8"/>
          <w:lang w:val="es-ES_tradnl"/>
        </w:rPr>
        <w:t xml:space="preserve">el </w:t>
      </w:r>
      <w:r w:rsidR="00AD3B57" w:rsidRPr="00803E1B">
        <w:rPr>
          <w:spacing w:val="-8"/>
          <w:u w:val="single"/>
          <w:lang w:val="es-ES_tradnl"/>
        </w:rPr>
        <w:t>Sr. KJAERUM</w:t>
      </w:r>
      <w:r w:rsidR="00AD3B57" w:rsidRPr="00803E1B">
        <w:rPr>
          <w:spacing w:val="-8"/>
          <w:lang w:val="es-ES_tradnl"/>
        </w:rPr>
        <w:t xml:space="preserve"> </w:t>
      </w:r>
      <w:r w:rsidRPr="00803E1B">
        <w:rPr>
          <w:spacing w:val="-8"/>
          <w:lang w:val="es-ES_tradnl"/>
        </w:rPr>
        <w:t xml:space="preserve">señala que uno de los temas </w:t>
      </w:r>
      <w:r w:rsidR="00F02068" w:rsidRPr="00803E1B">
        <w:rPr>
          <w:spacing w:val="-8"/>
          <w:lang w:val="es-ES_tradnl"/>
        </w:rPr>
        <w:t xml:space="preserve">que </w:t>
      </w:r>
      <w:r w:rsidRPr="00803E1B">
        <w:rPr>
          <w:spacing w:val="-8"/>
          <w:lang w:val="es-ES_tradnl"/>
        </w:rPr>
        <w:t xml:space="preserve">más </w:t>
      </w:r>
      <w:r w:rsidR="00F02068" w:rsidRPr="00803E1B">
        <w:rPr>
          <w:spacing w:val="-8"/>
          <w:lang w:val="es-ES_tradnl"/>
        </w:rPr>
        <w:t xml:space="preserve">se </w:t>
      </w:r>
      <w:r w:rsidRPr="00803E1B">
        <w:rPr>
          <w:spacing w:val="-8"/>
          <w:lang w:val="es-ES_tradnl"/>
        </w:rPr>
        <w:t>aborda</w:t>
      </w:r>
      <w:r w:rsidR="00F02068" w:rsidRPr="00803E1B">
        <w:rPr>
          <w:spacing w:val="-8"/>
          <w:lang w:val="es-ES_tradnl"/>
        </w:rPr>
        <w:t>n</w:t>
      </w:r>
      <w:r w:rsidRPr="00803E1B">
        <w:rPr>
          <w:spacing w:val="-8"/>
          <w:lang w:val="es-ES_tradnl"/>
        </w:rPr>
        <w:t xml:space="preserve"> en el marco del examen de los informes de los Estados Partes y más </w:t>
      </w:r>
      <w:r w:rsidR="00C7548E" w:rsidRPr="00803E1B">
        <w:rPr>
          <w:spacing w:val="-8"/>
          <w:lang w:val="es-ES_tradnl"/>
        </w:rPr>
        <w:t xml:space="preserve">se </w:t>
      </w:r>
      <w:r w:rsidRPr="00803E1B">
        <w:rPr>
          <w:spacing w:val="-8"/>
          <w:lang w:val="es-ES_tradnl"/>
        </w:rPr>
        <w:t>rep</w:t>
      </w:r>
      <w:r w:rsidR="00C7548E" w:rsidRPr="00803E1B">
        <w:rPr>
          <w:spacing w:val="-8"/>
          <w:lang w:val="es-ES_tradnl"/>
        </w:rPr>
        <w:t>ite</w:t>
      </w:r>
      <w:r w:rsidRPr="00803E1B">
        <w:rPr>
          <w:spacing w:val="-8"/>
          <w:lang w:val="es-ES_tradnl"/>
        </w:rPr>
        <w:t xml:space="preserve"> en las observaciones finales formuladas por el Comité como </w:t>
      </w:r>
      <w:r w:rsidR="00C7548E" w:rsidRPr="00803E1B">
        <w:rPr>
          <w:spacing w:val="-8"/>
          <w:lang w:val="es-ES_tradnl"/>
        </w:rPr>
        <w:t>resultado</w:t>
      </w:r>
      <w:r w:rsidRPr="00803E1B">
        <w:rPr>
          <w:spacing w:val="-8"/>
          <w:lang w:val="es-ES_tradnl"/>
        </w:rPr>
        <w:t xml:space="preserve"> de</w:t>
      </w:r>
      <w:r w:rsidR="00C7548E" w:rsidRPr="00803E1B">
        <w:rPr>
          <w:spacing w:val="-8"/>
          <w:lang w:val="es-ES_tradnl"/>
        </w:rPr>
        <w:t xml:space="preserve"> dicho</w:t>
      </w:r>
      <w:r w:rsidRPr="00803E1B">
        <w:rPr>
          <w:spacing w:val="-8"/>
          <w:lang w:val="es-ES_tradnl"/>
        </w:rPr>
        <w:t xml:space="preserve"> examen es el de la doble discriminación, </w:t>
      </w:r>
      <w:r w:rsidR="008D73EA" w:rsidRPr="00803E1B">
        <w:rPr>
          <w:spacing w:val="-8"/>
          <w:lang w:val="es-ES_tradnl"/>
        </w:rPr>
        <w:t>es decir,</w:t>
      </w:r>
      <w:r w:rsidRPr="00803E1B">
        <w:rPr>
          <w:spacing w:val="-8"/>
          <w:lang w:val="es-ES_tradnl"/>
        </w:rPr>
        <w:t xml:space="preserve"> la discriminación racial </w:t>
      </w:r>
      <w:r w:rsidR="008D73EA" w:rsidRPr="00803E1B">
        <w:rPr>
          <w:spacing w:val="-8"/>
          <w:lang w:val="es-ES_tradnl"/>
        </w:rPr>
        <w:t>unida a</w:t>
      </w:r>
      <w:r w:rsidRPr="00803E1B">
        <w:rPr>
          <w:spacing w:val="-8"/>
          <w:lang w:val="es-ES_tradnl"/>
        </w:rPr>
        <w:t xml:space="preserve"> la discriminación por motivos de sexo, religión o discapacidad. Esta cuestión podría ser objeto de un protocolo en </w:t>
      </w:r>
      <w:r w:rsidR="008D73EA" w:rsidRPr="00803E1B">
        <w:rPr>
          <w:spacing w:val="-8"/>
          <w:lang w:val="es-ES_tradnl"/>
        </w:rPr>
        <w:t xml:space="preserve">el marco de </w:t>
      </w:r>
      <w:smartTag w:uri="urn:schemas-microsoft-com:office:smarttags" w:element="PersonName">
        <w:smartTagPr>
          <w:attr w:name="ProductID" w:val="la Convenci￳n."/>
        </w:smartTagPr>
        <w:r w:rsidRPr="00803E1B">
          <w:rPr>
            <w:spacing w:val="-8"/>
            <w:lang w:val="es-ES_tradnl"/>
          </w:rPr>
          <w:t>la Convención.</w:t>
        </w:r>
      </w:smartTag>
      <w:r w:rsidRPr="00803E1B">
        <w:rPr>
          <w:spacing w:val="-8"/>
          <w:lang w:val="es-ES_tradnl"/>
        </w:rPr>
        <w:t xml:space="preserve"> </w:t>
      </w:r>
    </w:p>
    <w:p w:rsidR="006B29FD" w:rsidRPr="00803E1B" w:rsidRDefault="006B29FD" w:rsidP="00896318">
      <w:pPr>
        <w:pStyle w:val="Lis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pacing w:val="-8"/>
          <w:lang w:val="es-ES_tradnl"/>
        </w:rPr>
      </w:pPr>
      <w:r w:rsidRPr="00803E1B">
        <w:rPr>
          <w:spacing w:val="-8"/>
          <w:lang w:val="es-ES_tradnl"/>
        </w:rPr>
        <w:t>65.</w:t>
      </w:r>
      <w:r w:rsidRPr="00803E1B">
        <w:rPr>
          <w:spacing w:val="-8"/>
          <w:lang w:val="es-ES_tradnl"/>
        </w:rPr>
        <w:tab/>
        <w:t xml:space="preserve">El </w:t>
      </w:r>
      <w:r w:rsidRPr="00803E1B">
        <w:rPr>
          <w:spacing w:val="-8"/>
          <w:u w:val="single"/>
          <w:lang w:val="es-ES_tradnl"/>
        </w:rPr>
        <w:t>Sr. MURILLO MARTINEZ</w:t>
      </w:r>
      <w:r w:rsidRPr="00803E1B">
        <w:rPr>
          <w:spacing w:val="-8"/>
          <w:lang w:val="es-ES_tradnl"/>
        </w:rPr>
        <w:t xml:space="preserve"> dice que</w:t>
      </w:r>
      <w:r w:rsidR="008D73EA" w:rsidRPr="00803E1B">
        <w:rPr>
          <w:spacing w:val="-8"/>
          <w:lang w:val="es-ES_tradnl"/>
        </w:rPr>
        <w:t>, habida cuenta del muy breve plazo</w:t>
      </w:r>
      <w:r w:rsidRPr="00803E1B">
        <w:rPr>
          <w:spacing w:val="-8"/>
          <w:lang w:val="es-ES_tradnl"/>
        </w:rPr>
        <w:t xml:space="preserve"> de que dispone el Comité para responder al cuestionario que </w:t>
      </w:r>
      <w:r w:rsidR="008D73EA" w:rsidRPr="00803E1B">
        <w:rPr>
          <w:spacing w:val="-8"/>
          <w:lang w:val="es-ES_tradnl"/>
        </w:rPr>
        <w:t xml:space="preserve">se le </w:t>
      </w:r>
      <w:r w:rsidRPr="00803E1B">
        <w:rPr>
          <w:spacing w:val="-8"/>
          <w:lang w:val="es-ES_tradnl"/>
        </w:rPr>
        <w:t xml:space="preserve">ha sometido, debe retomar las contribuciones ya elaboradas por </w:t>
      </w:r>
      <w:smartTag w:uri="urn:schemas-microsoft-com:office:smarttags" w:element="PersonName">
        <w:smartTagPr>
          <w:attr w:name="ProductID" w:val="la Secretar￭a"/>
        </w:smartTagPr>
        <w:r w:rsidRPr="00803E1B">
          <w:rPr>
            <w:spacing w:val="-8"/>
            <w:lang w:val="es-ES_tradnl"/>
          </w:rPr>
          <w:t>la Secretaría</w:t>
        </w:r>
      </w:smartTag>
      <w:r w:rsidRPr="00803E1B">
        <w:rPr>
          <w:spacing w:val="-8"/>
          <w:lang w:val="es-ES_tradnl"/>
        </w:rPr>
        <w:t xml:space="preserve"> y enriquecerlas. Sugiere proponer a </w:t>
      </w:r>
      <w:smartTag w:uri="urn:schemas-microsoft-com:office:smarttags" w:element="PersonName">
        <w:smartTagPr>
          <w:attr w:name="ProductID" w:val="LA CONFERENCIA MUNDIAL"/>
        </w:smartTagPr>
        <w:r w:rsidRPr="00803E1B">
          <w:rPr>
            <w:spacing w:val="-8"/>
            <w:lang w:val="es-ES_tradnl"/>
          </w:rPr>
          <w:t>la Conferencia Mundial</w:t>
        </w:r>
      </w:smartTag>
      <w:r w:rsidRPr="00803E1B">
        <w:rPr>
          <w:spacing w:val="-8"/>
          <w:lang w:val="es-ES_tradnl"/>
        </w:rPr>
        <w:t xml:space="preserve"> contra el Racismo, </w:t>
      </w:r>
      <w:smartTag w:uri="urn:schemas-microsoft-com:office:smarttags" w:element="PersonName">
        <w:smartTagPr>
          <w:attr w:name="ProductID" w:val="LA DISCRIMINACIￓN RACIAL"/>
        </w:smartTagPr>
        <w:r w:rsidRPr="00803E1B">
          <w:rPr>
            <w:spacing w:val="-8"/>
            <w:lang w:val="es-ES_tradnl"/>
          </w:rPr>
          <w:t>la Discriminación Racial</w:t>
        </w:r>
      </w:smartTag>
      <w:r w:rsidRPr="00803E1B">
        <w:rPr>
          <w:spacing w:val="-8"/>
          <w:lang w:val="es-ES_tradnl"/>
        </w:rPr>
        <w:t xml:space="preserve">, </w:t>
      </w:r>
      <w:smartTag w:uri="urn:schemas-microsoft-com:office:smarttags" w:element="PersonName">
        <w:smartTagPr>
          <w:attr w:name="ProductID" w:val="la Xenofobia"/>
        </w:smartTagPr>
        <w:r w:rsidRPr="00803E1B">
          <w:rPr>
            <w:spacing w:val="-8"/>
            <w:lang w:val="es-ES_tradnl"/>
          </w:rPr>
          <w:t>la Xenofobia</w:t>
        </w:r>
      </w:smartTag>
      <w:r w:rsidRPr="00803E1B">
        <w:rPr>
          <w:spacing w:val="-8"/>
          <w:lang w:val="es-ES_tradnl"/>
        </w:rPr>
        <w:t xml:space="preserve"> y las Formas Conexas de Intolerancia que confíe al Comité para </w:t>
      </w:r>
      <w:smartTag w:uri="urn:schemas-microsoft-com:office:smarttags" w:element="PersonName">
        <w:smartTagPr>
          <w:attr w:name="ProductID" w:val="la Eliminaci￳n"/>
        </w:smartTagPr>
        <w:r w:rsidRPr="00803E1B">
          <w:rPr>
            <w:spacing w:val="-8"/>
            <w:lang w:val="es-ES_tradnl"/>
          </w:rPr>
          <w:t>la Eliminación</w:t>
        </w:r>
      </w:smartTag>
      <w:r w:rsidR="006867E6" w:rsidRPr="00803E1B">
        <w:rPr>
          <w:spacing w:val="-8"/>
          <w:lang w:val="es-ES_tradnl"/>
        </w:rPr>
        <w:t xml:space="preserve"> de </w:t>
      </w:r>
      <w:smartTag w:uri="urn:schemas-microsoft-com:office:smarttags" w:element="PersonName">
        <w:smartTagPr>
          <w:attr w:name="ProductID" w:val="LA DISCRIMINACIￓN RACIAL"/>
        </w:smartTagPr>
        <w:r w:rsidR="006867E6" w:rsidRPr="00803E1B">
          <w:rPr>
            <w:spacing w:val="-8"/>
            <w:lang w:val="es-ES_tradnl"/>
          </w:rPr>
          <w:t>la Discriminación</w:t>
        </w:r>
        <w:r w:rsidRPr="00803E1B">
          <w:rPr>
            <w:spacing w:val="-8"/>
            <w:lang w:val="es-ES_tradnl"/>
          </w:rPr>
          <w:t xml:space="preserve"> Racial</w:t>
        </w:r>
      </w:smartTag>
      <w:r w:rsidRPr="00803E1B">
        <w:rPr>
          <w:spacing w:val="-8"/>
          <w:lang w:val="es-ES_tradnl"/>
        </w:rPr>
        <w:t xml:space="preserve"> la responsabilidad de aplicar los instrumentos y mecanismos a</w:t>
      </w:r>
      <w:r w:rsidR="008D73EA" w:rsidRPr="00803E1B">
        <w:rPr>
          <w:spacing w:val="-8"/>
          <w:lang w:val="es-ES_tradnl"/>
        </w:rPr>
        <w:t>decuado</w:t>
      </w:r>
      <w:r w:rsidRPr="00803E1B">
        <w:rPr>
          <w:spacing w:val="-8"/>
          <w:lang w:val="es-ES_tradnl"/>
        </w:rPr>
        <w:t xml:space="preserve">s que </w:t>
      </w:r>
      <w:r w:rsidR="006867E6" w:rsidRPr="00803E1B">
        <w:rPr>
          <w:spacing w:val="-8"/>
          <w:lang w:val="es-ES_tradnl"/>
        </w:rPr>
        <w:t xml:space="preserve">estime </w:t>
      </w:r>
      <w:r w:rsidRPr="00803E1B">
        <w:rPr>
          <w:spacing w:val="-8"/>
          <w:lang w:val="es-ES_tradnl"/>
        </w:rPr>
        <w:t>necesario</w:t>
      </w:r>
      <w:r w:rsidR="006867E6" w:rsidRPr="00803E1B">
        <w:rPr>
          <w:spacing w:val="-8"/>
          <w:lang w:val="es-ES_tradnl"/>
        </w:rPr>
        <w:t>s</w:t>
      </w:r>
      <w:r w:rsidRPr="00803E1B">
        <w:rPr>
          <w:spacing w:val="-8"/>
          <w:lang w:val="es-ES_tradnl"/>
        </w:rPr>
        <w:t xml:space="preserve"> para llevar a cabo su</w:t>
      </w:r>
      <w:r w:rsidR="008D73EA" w:rsidRPr="00803E1B">
        <w:rPr>
          <w:spacing w:val="-8"/>
          <w:lang w:val="es-ES_tradnl"/>
        </w:rPr>
        <w:t xml:space="preserve"> labor</w:t>
      </w:r>
      <w:r w:rsidRPr="00803E1B">
        <w:rPr>
          <w:spacing w:val="-8"/>
          <w:lang w:val="es-ES_tradnl"/>
        </w:rPr>
        <w:t xml:space="preserve"> en las mejores condiciones. </w:t>
      </w:r>
    </w:p>
    <w:p w:rsidR="006B29FD" w:rsidRPr="00803E1B" w:rsidRDefault="006B29FD" w:rsidP="00896318">
      <w:pPr>
        <w:pStyle w:val="Lis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pacing w:val="-8"/>
          <w:lang w:val="es-ES_tradnl"/>
        </w:rPr>
      </w:pPr>
      <w:r w:rsidRPr="00803E1B">
        <w:rPr>
          <w:spacing w:val="-8"/>
          <w:lang w:val="es-ES_tradnl"/>
        </w:rPr>
        <w:t>66.</w:t>
      </w:r>
      <w:r w:rsidRPr="00803E1B">
        <w:rPr>
          <w:spacing w:val="-8"/>
          <w:lang w:val="es-ES_tradnl"/>
        </w:rPr>
        <w:tab/>
        <w:t xml:space="preserve">El </w:t>
      </w:r>
      <w:r w:rsidRPr="00803E1B">
        <w:rPr>
          <w:spacing w:val="-8"/>
          <w:u w:val="single"/>
          <w:lang w:val="es-ES_tradnl"/>
        </w:rPr>
        <w:t>Sr. LAHIRI</w:t>
      </w:r>
      <w:r w:rsidRPr="00803E1B">
        <w:rPr>
          <w:spacing w:val="-8"/>
          <w:lang w:val="es-ES_tradnl"/>
        </w:rPr>
        <w:t xml:space="preserve"> señala que </w:t>
      </w:r>
      <w:r w:rsidR="00F02068" w:rsidRPr="00803E1B">
        <w:rPr>
          <w:spacing w:val="-8"/>
          <w:lang w:val="es-ES_tradnl"/>
        </w:rPr>
        <w:t>la cuestión</w:t>
      </w:r>
      <w:r w:rsidRPr="00803E1B">
        <w:rPr>
          <w:spacing w:val="-8"/>
          <w:lang w:val="es-ES_tradnl"/>
        </w:rPr>
        <w:t xml:space="preserve"> de la religión es muy delicad</w:t>
      </w:r>
      <w:r w:rsidR="00F02068" w:rsidRPr="00803E1B">
        <w:rPr>
          <w:spacing w:val="-8"/>
          <w:lang w:val="es-ES_tradnl"/>
        </w:rPr>
        <w:t>a</w:t>
      </w:r>
      <w:r w:rsidR="0045027B" w:rsidRPr="00803E1B">
        <w:rPr>
          <w:spacing w:val="-8"/>
          <w:lang w:val="es-ES_tradnl"/>
        </w:rPr>
        <w:t>,</w:t>
      </w:r>
      <w:r w:rsidRPr="00803E1B">
        <w:rPr>
          <w:spacing w:val="-8"/>
          <w:lang w:val="es-ES_tradnl"/>
        </w:rPr>
        <w:t xml:space="preserve"> y </w:t>
      </w:r>
      <w:r w:rsidR="0045027B" w:rsidRPr="00803E1B">
        <w:rPr>
          <w:spacing w:val="-8"/>
          <w:lang w:val="es-ES_tradnl"/>
        </w:rPr>
        <w:t xml:space="preserve">que </w:t>
      </w:r>
      <w:r w:rsidRPr="00803E1B">
        <w:rPr>
          <w:spacing w:val="-8"/>
          <w:lang w:val="es-ES_tradnl"/>
        </w:rPr>
        <w:t xml:space="preserve">sería preferible que la idea de elaborar un protocolo </w:t>
      </w:r>
      <w:r w:rsidR="0045027B" w:rsidRPr="00803E1B">
        <w:rPr>
          <w:spacing w:val="-8"/>
          <w:lang w:val="es-ES_tradnl"/>
        </w:rPr>
        <w:t>al respecto</w:t>
      </w:r>
      <w:r w:rsidRPr="00803E1B">
        <w:rPr>
          <w:spacing w:val="-8"/>
          <w:lang w:val="es-ES_tradnl"/>
        </w:rPr>
        <w:t xml:space="preserve"> </w:t>
      </w:r>
      <w:r w:rsidR="0045027B" w:rsidRPr="00803E1B">
        <w:rPr>
          <w:spacing w:val="-8"/>
          <w:lang w:val="es-ES_tradnl"/>
        </w:rPr>
        <w:t xml:space="preserve">proviniera </w:t>
      </w:r>
      <w:r w:rsidRPr="00803E1B">
        <w:rPr>
          <w:spacing w:val="-8"/>
          <w:lang w:val="es-ES_tradnl"/>
        </w:rPr>
        <w:t xml:space="preserve">de los Estados Partes </w:t>
      </w:r>
      <w:r w:rsidR="0045027B" w:rsidRPr="00803E1B">
        <w:rPr>
          <w:spacing w:val="-8"/>
          <w:lang w:val="es-ES_tradnl"/>
        </w:rPr>
        <w:t>y no</w:t>
      </w:r>
      <w:r w:rsidRPr="00803E1B">
        <w:rPr>
          <w:spacing w:val="-8"/>
          <w:lang w:val="es-ES_tradnl"/>
        </w:rPr>
        <w:t xml:space="preserve"> de un comité de expertos independientes.</w:t>
      </w:r>
    </w:p>
    <w:p w:rsidR="006B29FD" w:rsidRPr="00803E1B" w:rsidRDefault="006B29FD" w:rsidP="00896318">
      <w:pPr>
        <w:pStyle w:val="Lis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pacing w:val="-8"/>
          <w:lang w:val="es-ES_tradnl"/>
        </w:rPr>
      </w:pPr>
      <w:r w:rsidRPr="00803E1B">
        <w:rPr>
          <w:spacing w:val="-8"/>
          <w:lang w:val="es-ES_tradnl"/>
        </w:rPr>
        <w:t>67.</w:t>
      </w:r>
      <w:r w:rsidRPr="00803E1B">
        <w:rPr>
          <w:spacing w:val="-8"/>
          <w:lang w:val="es-ES_tradnl"/>
        </w:rPr>
        <w:tab/>
      </w:r>
      <w:r w:rsidR="0045027B" w:rsidRPr="00803E1B">
        <w:rPr>
          <w:spacing w:val="-8"/>
          <w:lang w:val="es-ES_tradnl"/>
        </w:rPr>
        <w:t>Por su parte, e</w:t>
      </w:r>
      <w:r w:rsidRPr="00803E1B">
        <w:rPr>
          <w:spacing w:val="-8"/>
          <w:lang w:val="es-ES_tradnl"/>
        </w:rPr>
        <w:t xml:space="preserve">l </w:t>
      </w:r>
      <w:r w:rsidRPr="00803E1B">
        <w:rPr>
          <w:spacing w:val="-8"/>
          <w:u w:val="single"/>
          <w:lang w:val="es-ES_tradnl"/>
        </w:rPr>
        <w:t>Sr. KEMAL</w:t>
      </w:r>
      <w:r w:rsidRPr="00803E1B">
        <w:rPr>
          <w:spacing w:val="-8"/>
          <w:lang w:val="es-ES_tradnl"/>
        </w:rPr>
        <w:t xml:space="preserve"> opina que s</w:t>
      </w:r>
      <w:r w:rsidR="00F02068" w:rsidRPr="00803E1B">
        <w:rPr>
          <w:spacing w:val="-8"/>
          <w:lang w:val="es-ES_tradnl"/>
        </w:rPr>
        <w:t>e</w:t>
      </w:r>
      <w:r w:rsidRPr="00803E1B">
        <w:rPr>
          <w:spacing w:val="-8"/>
          <w:lang w:val="es-ES_tradnl"/>
        </w:rPr>
        <w:t>ría útil</w:t>
      </w:r>
      <w:r w:rsidR="001E5EFD" w:rsidRPr="00803E1B">
        <w:rPr>
          <w:spacing w:val="-8"/>
          <w:lang w:val="es-ES_tradnl"/>
        </w:rPr>
        <w:t xml:space="preserve"> que</w:t>
      </w:r>
      <w:r w:rsidRPr="00803E1B">
        <w:rPr>
          <w:spacing w:val="-8"/>
          <w:lang w:val="es-ES_tradnl"/>
        </w:rPr>
        <w:t xml:space="preserve"> en la respuesta a la pregunta n</w:t>
      </w:r>
      <w:r w:rsidR="004F0959" w:rsidRPr="00803E1B">
        <w:rPr>
          <w:spacing w:val="-8"/>
          <w:vertAlign w:val="superscript"/>
          <w:lang w:val="es-ES_tradnl"/>
        </w:rPr>
        <w:t>o</w:t>
      </w:r>
      <w:r w:rsidR="004F0959" w:rsidRPr="00803E1B">
        <w:rPr>
          <w:spacing w:val="-8"/>
          <w:lang w:val="es-ES_tradnl"/>
        </w:rPr>
        <w:t> </w:t>
      </w:r>
      <w:r w:rsidRPr="00803E1B">
        <w:rPr>
          <w:spacing w:val="-8"/>
          <w:lang w:val="es-ES_tradnl"/>
        </w:rPr>
        <w:t xml:space="preserve">5 del cuestionario </w:t>
      </w:r>
      <w:r w:rsidR="001E5EFD" w:rsidRPr="00803E1B">
        <w:rPr>
          <w:spacing w:val="-8"/>
          <w:lang w:val="es-ES_tradnl"/>
        </w:rPr>
        <w:t xml:space="preserve">se indicara </w:t>
      </w:r>
      <w:r w:rsidRPr="00803E1B">
        <w:rPr>
          <w:spacing w:val="-8"/>
          <w:lang w:val="es-ES_tradnl"/>
        </w:rPr>
        <w:t xml:space="preserve">que el Comité </w:t>
      </w:r>
      <w:r w:rsidR="001E5EFD" w:rsidRPr="00803E1B">
        <w:rPr>
          <w:spacing w:val="-8"/>
          <w:lang w:val="es-ES_tradnl"/>
        </w:rPr>
        <w:t>podría</w:t>
      </w:r>
      <w:r w:rsidRPr="00803E1B">
        <w:rPr>
          <w:spacing w:val="-8"/>
          <w:lang w:val="es-ES_tradnl"/>
        </w:rPr>
        <w:t xml:space="preserve"> cumplir mejor su mandato si los Estados Partes le </w:t>
      </w:r>
      <w:r w:rsidR="00A7781B" w:rsidRPr="00803E1B">
        <w:rPr>
          <w:spacing w:val="-8"/>
          <w:lang w:val="es-ES_tradnl"/>
        </w:rPr>
        <w:t>proporcionara</w:t>
      </w:r>
      <w:r w:rsidRPr="00803E1B">
        <w:rPr>
          <w:spacing w:val="-8"/>
          <w:lang w:val="es-ES_tradnl"/>
        </w:rPr>
        <w:t xml:space="preserve">n </w:t>
      </w:r>
      <w:r w:rsidR="001E5EFD" w:rsidRPr="00803E1B">
        <w:rPr>
          <w:spacing w:val="-8"/>
          <w:lang w:val="es-ES_tradnl"/>
        </w:rPr>
        <w:t xml:space="preserve">más </w:t>
      </w:r>
      <w:r w:rsidRPr="00803E1B">
        <w:rPr>
          <w:spacing w:val="-8"/>
          <w:lang w:val="es-ES_tradnl"/>
        </w:rPr>
        <w:t>fondos.</w:t>
      </w:r>
    </w:p>
    <w:p w:rsidR="006B29FD" w:rsidRPr="00803E1B" w:rsidRDefault="006B29FD" w:rsidP="00896318">
      <w:pPr>
        <w:pStyle w:val="Lis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pacing w:val="-8"/>
          <w:lang w:val="es-ES_tradnl"/>
        </w:rPr>
      </w:pPr>
      <w:r w:rsidRPr="00803E1B">
        <w:rPr>
          <w:spacing w:val="-8"/>
          <w:lang w:val="es-ES_tradnl"/>
        </w:rPr>
        <w:t>68.</w:t>
      </w:r>
      <w:r w:rsidRPr="00803E1B">
        <w:rPr>
          <w:spacing w:val="-8"/>
          <w:lang w:val="es-ES_tradnl"/>
        </w:rPr>
        <w:tab/>
        <w:t xml:space="preserve">El </w:t>
      </w:r>
      <w:r w:rsidRPr="00803E1B">
        <w:rPr>
          <w:spacing w:val="-8"/>
          <w:u w:val="single"/>
          <w:lang w:val="es-ES_tradnl"/>
        </w:rPr>
        <w:t>Sr. LINDGEN ALVES</w:t>
      </w:r>
      <w:r w:rsidRPr="00803E1B">
        <w:rPr>
          <w:spacing w:val="-8"/>
          <w:lang w:val="es-ES_tradnl"/>
        </w:rPr>
        <w:t xml:space="preserve"> señala que la religión no </w:t>
      </w:r>
      <w:r w:rsidR="00E54E6E" w:rsidRPr="00803E1B">
        <w:rPr>
          <w:spacing w:val="-8"/>
          <w:lang w:val="es-ES_tradnl"/>
        </w:rPr>
        <w:t>está comprendida en el ámbito de aplicación de</w:t>
      </w:r>
      <w:r w:rsidRPr="00803E1B">
        <w:rPr>
          <w:spacing w:val="-8"/>
          <w:lang w:val="es-ES_tradnl"/>
        </w:rPr>
        <w:t xml:space="preserve"> </w:t>
      </w:r>
      <w:smartTag w:uri="urn:schemas-microsoft-com:office:smarttags" w:element="PersonName">
        <w:smartTagPr>
          <w:attr w:name="ProductID" w:val="LA CONVENCIￓN"/>
        </w:smartTagPr>
        <w:r w:rsidRPr="00803E1B">
          <w:rPr>
            <w:spacing w:val="-8"/>
            <w:lang w:val="es-ES_tradnl"/>
          </w:rPr>
          <w:t>la Convención</w:t>
        </w:r>
      </w:smartTag>
      <w:r w:rsidRPr="00803E1B">
        <w:rPr>
          <w:spacing w:val="-8"/>
          <w:lang w:val="es-ES_tradnl"/>
        </w:rPr>
        <w:t xml:space="preserve"> y que, por lo tanto, </w:t>
      </w:r>
      <w:r w:rsidR="008E5E95" w:rsidRPr="00803E1B">
        <w:rPr>
          <w:spacing w:val="-8"/>
          <w:lang w:val="es-ES_tradnl"/>
        </w:rPr>
        <w:t xml:space="preserve">no </w:t>
      </w:r>
      <w:r w:rsidR="00E54E6E" w:rsidRPr="00803E1B">
        <w:rPr>
          <w:spacing w:val="-8"/>
          <w:lang w:val="es-ES_tradnl"/>
        </w:rPr>
        <w:t xml:space="preserve">figura en </w:t>
      </w:r>
      <w:r w:rsidRPr="00803E1B">
        <w:rPr>
          <w:spacing w:val="-8"/>
          <w:lang w:val="es-ES_tradnl"/>
        </w:rPr>
        <w:t xml:space="preserve">el mandato del Comité. </w:t>
      </w:r>
      <w:r w:rsidR="00E54E6E" w:rsidRPr="00803E1B">
        <w:rPr>
          <w:spacing w:val="-8"/>
          <w:lang w:val="es-ES_tradnl"/>
        </w:rPr>
        <w:t>Así pues</w:t>
      </w:r>
      <w:r w:rsidRPr="00803E1B">
        <w:rPr>
          <w:spacing w:val="-8"/>
          <w:lang w:val="es-ES_tradnl"/>
        </w:rPr>
        <w:t>, se opone formalmente a la propuesta de elaborar un protocolo sobre esa cuestión.</w:t>
      </w:r>
    </w:p>
    <w:p w:rsidR="006B29FD" w:rsidRDefault="006B29FD" w:rsidP="00896318">
      <w:pPr>
        <w:pStyle w:val="Lis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pacing w:val="-8"/>
          <w:lang w:val="es-ES_tradnl"/>
        </w:rPr>
      </w:pPr>
      <w:r w:rsidRPr="00803E1B">
        <w:rPr>
          <w:spacing w:val="-8"/>
          <w:lang w:val="es-ES_tradnl"/>
        </w:rPr>
        <w:t>69.</w:t>
      </w:r>
      <w:r w:rsidRPr="00803E1B">
        <w:rPr>
          <w:spacing w:val="-8"/>
          <w:lang w:val="es-ES_tradnl"/>
        </w:rPr>
        <w:tab/>
      </w:r>
      <w:smartTag w:uri="urn:schemas-microsoft-com:office:smarttags" w:element="PersonName">
        <w:smartTagPr>
          <w:attr w:name="ProductID" w:val="la Presidenta"/>
        </w:smartTagPr>
        <w:r w:rsidRPr="00803E1B">
          <w:rPr>
            <w:spacing w:val="-8"/>
            <w:lang w:val="es-ES_tradnl"/>
          </w:rPr>
          <w:t xml:space="preserve">La </w:t>
        </w:r>
        <w:r w:rsidRPr="00803E1B">
          <w:rPr>
            <w:spacing w:val="-8"/>
            <w:u w:val="single"/>
            <w:lang w:val="es-ES_tradnl"/>
          </w:rPr>
          <w:t>PRESIDENTA</w:t>
        </w:r>
      </w:smartTag>
      <w:r w:rsidRPr="00803E1B">
        <w:rPr>
          <w:spacing w:val="-8"/>
          <w:lang w:val="es-ES_tradnl"/>
        </w:rPr>
        <w:t xml:space="preserve"> indica que el Comité proseguirá el examen de la cuestión </w:t>
      </w:r>
      <w:r w:rsidR="008E5E95" w:rsidRPr="00803E1B">
        <w:rPr>
          <w:spacing w:val="-8"/>
          <w:lang w:val="es-ES_tradnl"/>
        </w:rPr>
        <w:t>relativa a</w:t>
      </w:r>
      <w:r w:rsidRPr="00803E1B">
        <w:rPr>
          <w:spacing w:val="-8"/>
          <w:lang w:val="es-ES_tradnl"/>
        </w:rPr>
        <w:t xml:space="preserve"> las actividades complementarias a </w:t>
      </w:r>
      <w:smartTag w:uri="urn:schemas-microsoft-com:office:smarttags" w:element="PersonName">
        <w:smartTagPr>
          <w:attr w:name="ProductID" w:val="la Declaraci￳n"/>
        </w:smartTagPr>
        <w:r w:rsidRPr="00803E1B">
          <w:rPr>
            <w:spacing w:val="-8"/>
            <w:lang w:val="es-ES_tradnl"/>
          </w:rPr>
          <w:t>la Declaración</w:t>
        </w:r>
      </w:smartTag>
      <w:r w:rsidRPr="00803E1B">
        <w:rPr>
          <w:spacing w:val="-8"/>
          <w:lang w:val="es-ES_tradnl"/>
        </w:rPr>
        <w:t xml:space="preserve"> y Programa de Acción de Durban en un período de sesiones posterior, lo que permitirá a cada uno de sus miembros volver a examinar su posición sobre las diferentes propuestas </w:t>
      </w:r>
      <w:r w:rsidR="00E54E6E" w:rsidRPr="00803E1B">
        <w:rPr>
          <w:spacing w:val="-8"/>
          <w:lang w:val="es-ES_tradnl"/>
        </w:rPr>
        <w:t>formuladas</w:t>
      </w:r>
      <w:r w:rsidRPr="00803E1B">
        <w:rPr>
          <w:spacing w:val="-8"/>
          <w:lang w:val="es-ES_tradnl"/>
        </w:rPr>
        <w:t xml:space="preserve"> durante el debate teniendo </w:t>
      </w:r>
      <w:r w:rsidR="008E5E95" w:rsidRPr="00803E1B">
        <w:rPr>
          <w:spacing w:val="-8"/>
          <w:lang w:val="es-ES_tradnl"/>
        </w:rPr>
        <w:t xml:space="preserve">en cuenta </w:t>
      </w:r>
      <w:r w:rsidRPr="00803E1B">
        <w:rPr>
          <w:spacing w:val="-8"/>
          <w:lang w:val="es-ES_tradnl"/>
        </w:rPr>
        <w:t xml:space="preserve">la necesidad de que los miembros del Comité lleguen a un consenso y se expresen </w:t>
      </w:r>
      <w:r w:rsidR="008E5E95" w:rsidRPr="00803E1B">
        <w:rPr>
          <w:spacing w:val="-8"/>
          <w:lang w:val="es-ES_tradnl"/>
        </w:rPr>
        <w:t>con una sola voz</w:t>
      </w:r>
      <w:r w:rsidRPr="00803E1B">
        <w:rPr>
          <w:spacing w:val="-8"/>
          <w:lang w:val="es-ES_tradnl"/>
        </w:rPr>
        <w:t>.</w:t>
      </w:r>
    </w:p>
    <w:p w:rsidR="00803E1B" w:rsidRPr="00803E1B" w:rsidRDefault="00803E1B" w:rsidP="00896318">
      <w:pPr>
        <w:pStyle w:val="Lis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pacing w:val="-8"/>
          <w:lang w:val="es-ES_tradnl"/>
        </w:rPr>
      </w:pPr>
    </w:p>
    <w:p w:rsidR="006B29FD" w:rsidRPr="00803E1B" w:rsidRDefault="006B29FD" w:rsidP="00896318">
      <w:pPr>
        <w:pStyle w:val="Lis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rPr>
          <w:i/>
          <w:spacing w:val="-8"/>
          <w:lang w:val="es-ES_tradnl"/>
        </w:rPr>
      </w:pPr>
      <w:r w:rsidRPr="00803E1B">
        <w:rPr>
          <w:i/>
          <w:spacing w:val="-8"/>
          <w:lang w:val="es-ES_tradnl"/>
        </w:rPr>
        <w:t>Se levanta la sesión a las 18 horas</w:t>
      </w:r>
    </w:p>
    <w:p w:rsidR="006B29FD" w:rsidRPr="00803E1B" w:rsidRDefault="006B29FD" w:rsidP="00896318">
      <w:pPr>
        <w:pStyle w:val="FootnoteText"/>
        <w:spacing w:after="240"/>
        <w:jc w:val="center"/>
        <w:rPr>
          <w:spacing w:val="-8"/>
          <w:lang w:val="es-ES_tradnl"/>
        </w:rPr>
      </w:pPr>
      <w:r w:rsidRPr="00803E1B">
        <w:rPr>
          <w:spacing w:val="-8"/>
          <w:lang w:val="es-ES_tradnl"/>
        </w:rPr>
        <w:t>------</w:t>
      </w:r>
    </w:p>
    <w:sectPr w:rsidR="006B29FD" w:rsidRPr="00803E1B" w:rsidSect="00255082">
      <w:headerReference w:type="even" r:id="rId10"/>
      <w:headerReference w:type="default" r:id="rId11"/>
      <w:footerReference w:type="first" r:id="rId12"/>
      <w:footnotePr>
        <w:pos w:val="beneathText"/>
      </w:foot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E41" w:rsidRDefault="00372E41">
      <w:r>
        <w:separator/>
      </w:r>
    </w:p>
  </w:endnote>
  <w:endnote w:type="continuationSeparator" w:id="0">
    <w:p w:rsidR="00372E41" w:rsidRDefault="00372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E1B" w:rsidRPr="007F6509" w:rsidRDefault="00803E1B">
    <w:pPr>
      <w:spacing w:after="120"/>
      <w:rPr>
        <w:lang w:val="es-ES"/>
      </w:rPr>
    </w:pPr>
    <w:r w:rsidRPr="007F6509">
      <w:rPr>
        <w:lang w:val="es-ES"/>
      </w:rPr>
      <w:t>_______________________</w:t>
    </w:r>
  </w:p>
  <w:p w:rsidR="00803E1B" w:rsidRDefault="00803E1B">
    <w:pPr>
      <w:spacing w:after="120"/>
      <w:ind w:firstLine="567"/>
      <w:rPr>
        <w:lang w:val="es-ES"/>
      </w:rPr>
    </w:pPr>
    <w:r>
      <w:rPr>
        <w:lang w:val="es-ES"/>
      </w:rPr>
      <w:t>La presente acta podrá ser objeto de correcciones.</w:t>
    </w:r>
  </w:p>
  <w:p w:rsidR="00803E1B" w:rsidRDefault="00803E1B">
    <w:pPr>
      <w:spacing w:after="120"/>
      <w:ind w:firstLine="567"/>
      <w:rPr>
        <w:lang w:val="es-ES"/>
      </w:rPr>
    </w:pPr>
    <w:r>
      <w:rPr>
        <w:lang w:val="es-ES"/>
      </w:rPr>
      <w:t xml:space="preserve">Las correcciones deberán redactarse en uno de los idiomas de trabajo. Deberán presentarse en forma de memorando, incorporarse en un ejemplar del acta y enviarse, </w:t>
    </w:r>
    <w:r>
      <w:rPr>
        <w:u w:val="single"/>
        <w:lang w:val="es-ES"/>
      </w:rPr>
      <w:t>dentro del plazo de una semana a partir de la fecha del presente documento</w:t>
    </w:r>
    <w:r>
      <w:rPr>
        <w:lang w:val="es-ES"/>
      </w:rPr>
      <w:t xml:space="preserve">, a </w:t>
    </w:r>
    <w:smartTag w:uri="urn:schemas-microsoft-com:office:smarttags" w:element="PersonName">
      <w:smartTagPr>
        <w:attr w:name="ProductID" w:val="la Secci￳n"/>
      </w:smartTagPr>
      <w:r>
        <w:rPr>
          <w:lang w:val="es-ES"/>
        </w:rPr>
        <w:t>la Sección</w:t>
      </w:r>
    </w:smartTag>
    <w:r>
      <w:rPr>
        <w:lang w:val="es-ES"/>
      </w:rPr>
      <w:t xml:space="preserve"> de Edición de los Documentos Oficiales, oficina E.4108, Palacio de las Naciones, Ginebra.</w:t>
    </w:r>
  </w:p>
  <w:p w:rsidR="00803E1B" w:rsidRDefault="00803E1B">
    <w:pPr>
      <w:spacing w:after="200"/>
      <w:ind w:firstLine="567"/>
      <w:rPr>
        <w:lang w:val="es-ES"/>
      </w:rPr>
    </w:pPr>
    <w:r>
      <w:rPr>
        <w:lang w:val="es-ES"/>
      </w:rPr>
      <w:t>Las correcciones que se introduzcan en las actas de las sesiones públicas del Comité se reunirán en un documento único que se publicará poco después del período de sesiones.</w:t>
    </w:r>
  </w:p>
  <w:p w:rsidR="00803E1B" w:rsidRDefault="00803E1B">
    <w:pPr>
      <w:pStyle w:val="Footer"/>
    </w:pPr>
    <w:r>
      <w:t>GE.08</w:t>
    </w:r>
    <w:r>
      <w:noBreakHyphen/>
      <w:t xml:space="preserve">40843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E41" w:rsidRDefault="00372E41">
      <w:r>
        <w:separator/>
      </w:r>
    </w:p>
  </w:footnote>
  <w:footnote w:type="continuationSeparator" w:id="0">
    <w:p w:rsidR="00372E41" w:rsidRDefault="00372E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E1B" w:rsidRDefault="00803E1B">
    <w:pPr>
      <w:pStyle w:val="Header0"/>
    </w:pPr>
    <w:r>
      <w:t>CERD/C/SR.1865</w:t>
    </w:r>
  </w:p>
  <w:p w:rsidR="00803E1B" w:rsidRDefault="00803E1B">
    <w:pPr>
      <w:pStyle w:val="Header0"/>
    </w:pPr>
    <w:r>
      <w:t xml:space="preserve">página </w:t>
    </w:r>
    <w:r>
      <w:fldChar w:fldCharType="begin"/>
    </w:r>
    <w:r>
      <w:instrText xml:space="preserve"> PAGE </w:instrText>
    </w:r>
    <w:r>
      <w:fldChar w:fldCharType="separate"/>
    </w:r>
    <w:r>
      <w:rPr>
        <w:noProof/>
      </w:rPr>
      <w:t>10</w:t>
    </w:r>
    <w:r>
      <w:fldChar w:fldCharType="end"/>
    </w:r>
  </w:p>
  <w:p w:rsidR="00803E1B" w:rsidRDefault="00803E1B">
    <w:pPr>
      <w:pStyle w:val="Head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E1B" w:rsidRDefault="00803E1B">
    <w:pPr>
      <w:pStyle w:val="Header0"/>
      <w:tabs>
        <w:tab w:val="clear" w:pos="4536"/>
        <w:tab w:val="clear" w:pos="9072"/>
        <w:tab w:val="left" w:pos="6803"/>
      </w:tabs>
    </w:pPr>
    <w:r>
      <w:tab/>
      <w:t>CERD/C/SR.1865</w:t>
    </w:r>
  </w:p>
  <w:p w:rsidR="00803E1B" w:rsidRDefault="00803E1B">
    <w:pPr>
      <w:pStyle w:val="Header0"/>
      <w:tabs>
        <w:tab w:val="clear" w:pos="4536"/>
        <w:tab w:val="clear" w:pos="9072"/>
        <w:tab w:val="left" w:pos="6803"/>
      </w:tabs>
    </w:pPr>
    <w:r>
      <w:tab/>
      <w:t xml:space="preserve">página </w:t>
    </w:r>
    <w:r>
      <w:fldChar w:fldCharType="begin"/>
    </w:r>
    <w:r>
      <w:instrText xml:space="preserve"> PAGE </w:instrText>
    </w:r>
    <w:r>
      <w:fldChar w:fldCharType="separate"/>
    </w:r>
    <w:r>
      <w:rPr>
        <w:noProof/>
      </w:rPr>
      <w:t>11</w:t>
    </w:r>
    <w:r>
      <w:fldChar w:fldCharType="end"/>
    </w:r>
  </w:p>
  <w:p w:rsidR="00803E1B" w:rsidRDefault="00803E1B">
    <w:pPr>
      <w:pStyle w:val="Header0"/>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2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swapBordersFacingPages/>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6509"/>
    <w:rsid w:val="00092980"/>
    <w:rsid w:val="000D49FD"/>
    <w:rsid w:val="000F2B37"/>
    <w:rsid w:val="00133B6B"/>
    <w:rsid w:val="00154BB0"/>
    <w:rsid w:val="001D152F"/>
    <w:rsid w:val="001E5EFD"/>
    <w:rsid w:val="0021242F"/>
    <w:rsid w:val="00221BF2"/>
    <w:rsid w:val="0022489D"/>
    <w:rsid w:val="00241AB7"/>
    <w:rsid w:val="0024394C"/>
    <w:rsid w:val="00252354"/>
    <w:rsid w:val="00255082"/>
    <w:rsid w:val="00284662"/>
    <w:rsid w:val="002A5913"/>
    <w:rsid w:val="002B4403"/>
    <w:rsid w:val="002B7473"/>
    <w:rsid w:val="002F4115"/>
    <w:rsid w:val="003121D0"/>
    <w:rsid w:val="00320AC9"/>
    <w:rsid w:val="00321009"/>
    <w:rsid w:val="00372E41"/>
    <w:rsid w:val="003D3E14"/>
    <w:rsid w:val="003D6CEF"/>
    <w:rsid w:val="003F22DF"/>
    <w:rsid w:val="00421A08"/>
    <w:rsid w:val="00442563"/>
    <w:rsid w:val="0045027B"/>
    <w:rsid w:val="004B10F7"/>
    <w:rsid w:val="004C45F1"/>
    <w:rsid w:val="004C720A"/>
    <w:rsid w:val="004E3D91"/>
    <w:rsid w:val="004F0959"/>
    <w:rsid w:val="005316CE"/>
    <w:rsid w:val="00543FB4"/>
    <w:rsid w:val="00545FDA"/>
    <w:rsid w:val="005463D0"/>
    <w:rsid w:val="00591F90"/>
    <w:rsid w:val="005C1542"/>
    <w:rsid w:val="005D6905"/>
    <w:rsid w:val="005E75CA"/>
    <w:rsid w:val="0061089F"/>
    <w:rsid w:val="00650321"/>
    <w:rsid w:val="006828A8"/>
    <w:rsid w:val="006867E6"/>
    <w:rsid w:val="006B29FD"/>
    <w:rsid w:val="006C7375"/>
    <w:rsid w:val="006E6CCA"/>
    <w:rsid w:val="00775F81"/>
    <w:rsid w:val="00785981"/>
    <w:rsid w:val="00790596"/>
    <w:rsid w:val="007B0191"/>
    <w:rsid w:val="007B1751"/>
    <w:rsid w:val="007C4B9C"/>
    <w:rsid w:val="007D5458"/>
    <w:rsid w:val="007E220F"/>
    <w:rsid w:val="007F6509"/>
    <w:rsid w:val="0080306E"/>
    <w:rsid w:val="00803E1B"/>
    <w:rsid w:val="00814EF0"/>
    <w:rsid w:val="00822A43"/>
    <w:rsid w:val="008360FF"/>
    <w:rsid w:val="00842317"/>
    <w:rsid w:val="00896318"/>
    <w:rsid w:val="00896DC9"/>
    <w:rsid w:val="008A1434"/>
    <w:rsid w:val="008B23AC"/>
    <w:rsid w:val="008C6B42"/>
    <w:rsid w:val="008D73EA"/>
    <w:rsid w:val="008E2E52"/>
    <w:rsid w:val="008E59FB"/>
    <w:rsid w:val="008E5E95"/>
    <w:rsid w:val="008E7A55"/>
    <w:rsid w:val="008F1BBD"/>
    <w:rsid w:val="008F4F8C"/>
    <w:rsid w:val="008F72DF"/>
    <w:rsid w:val="00916696"/>
    <w:rsid w:val="00991D55"/>
    <w:rsid w:val="00A0149B"/>
    <w:rsid w:val="00A047E2"/>
    <w:rsid w:val="00A21A44"/>
    <w:rsid w:val="00A360C6"/>
    <w:rsid w:val="00A7781B"/>
    <w:rsid w:val="00AA0550"/>
    <w:rsid w:val="00AC36AA"/>
    <w:rsid w:val="00AD3B57"/>
    <w:rsid w:val="00AD6708"/>
    <w:rsid w:val="00AE250C"/>
    <w:rsid w:val="00AF1F4F"/>
    <w:rsid w:val="00B257F0"/>
    <w:rsid w:val="00B55F21"/>
    <w:rsid w:val="00BC6BC4"/>
    <w:rsid w:val="00BE07F8"/>
    <w:rsid w:val="00BE6BF5"/>
    <w:rsid w:val="00C4228F"/>
    <w:rsid w:val="00C60C66"/>
    <w:rsid w:val="00C7548E"/>
    <w:rsid w:val="00C763A0"/>
    <w:rsid w:val="00C818D8"/>
    <w:rsid w:val="00CB2976"/>
    <w:rsid w:val="00CC024D"/>
    <w:rsid w:val="00CD0050"/>
    <w:rsid w:val="00CF2F44"/>
    <w:rsid w:val="00CF50FB"/>
    <w:rsid w:val="00D07285"/>
    <w:rsid w:val="00D13339"/>
    <w:rsid w:val="00D8767E"/>
    <w:rsid w:val="00D903FA"/>
    <w:rsid w:val="00E13326"/>
    <w:rsid w:val="00E268B5"/>
    <w:rsid w:val="00E30DCB"/>
    <w:rsid w:val="00E54E6E"/>
    <w:rsid w:val="00E776E4"/>
    <w:rsid w:val="00EC0D50"/>
    <w:rsid w:val="00EC2206"/>
    <w:rsid w:val="00EF47A4"/>
    <w:rsid w:val="00F000E3"/>
    <w:rsid w:val="00F01228"/>
    <w:rsid w:val="00F02068"/>
    <w:rsid w:val="00F037F2"/>
    <w:rsid w:val="00F103CD"/>
    <w:rsid w:val="00F11A69"/>
    <w:rsid w:val="00F62EA5"/>
    <w:rsid w:val="00F94BAF"/>
    <w:rsid w:val="00F97CB4"/>
    <w:rsid w:val="00FC509A"/>
    <w:rsid w:val="00FF20DE"/>
    <w:rsid w:val="00FF23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rPr>
  </w:style>
  <w:style w:type="paragraph" w:styleId="Heading1">
    <w:name w:val="heading 1"/>
    <w:basedOn w:val="Normal"/>
    <w:next w:val="Normal"/>
    <w:qFormat/>
    <w:pPr>
      <w:keepNext/>
      <w:spacing w:after="240"/>
      <w:outlineLvl w:val="0"/>
    </w:pPr>
    <w:rPr>
      <w:b/>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spacing w:after="240"/>
      <w:outlineLvl w:val="4"/>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Absatz-Standardschriftart">
    <w:name w:val="Absatz-Standardschriftart"/>
  </w:style>
  <w:style w:type="character" w:customStyle="1" w:styleId="WW8Num7z0">
    <w:name w:val="WW8Num7z0"/>
    <w:rPr>
      <w:rFonts w:ascii="Times New Roman" w:hAnsi="Times New Roman"/>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styleId="DefaultParagraphFont0">
    <w:name w:val="Default Paragraph Font"/>
    <w:semiHidden/>
  </w:style>
  <w:style w:type="character" w:customStyle="1" w:styleId="Smbolodenotaalpie">
    <w:name w:val="Símbolo de nota al pie"/>
    <w:rPr>
      <w:rFonts w:ascii="Times New Roman" w:hAnsi="Times New Roman"/>
      <w:b/>
      <w:sz w:val="24"/>
      <w:vertAlign w:val="superscript"/>
    </w:rPr>
  </w:style>
  <w:style w:type="character" w:customStyle="1" w:styleId="Smbolodenotafinal">
    <w:name w:val="Símbolo de nota final"/>
    <w:rPr>
      <w:rFonts w:ascii="Times New Roman" w:hAnsi="Times New Roman"/>
      <w:b/>
      <w:sz w:val="24"/>
      <w:vertAlign w:val="superscript"/>
    </w:rPr>
  </w:style>
  <w:style w:type="character" w:customStyle="1" w:styleId="Carcterdenumeracin">
    <w:name w:val="Carácter de numeración"/>
  </w:style>
  <w:style w:type="paragraph" w:styleId="Header">
    <w:name w:val="header"/>
    <w:basedOn w:val="Normal"/>
    <w:next w:val="BodyText"/>
    <w:pPr>
      <w:keepNext/>
      <w:spacing w:before="240" w:after="120"/>
    </w:pPr>
    <w:rPr>
      <w:rFonts w:ascii="Arial" w:eastAsia="Lucida Sans Unicode" w:hAnsi="Arial"/>
      <w:sz w:val="28"/>
    </w:rPr>
  </w:style>
  <w:style w:type="paragraph" w:styleId="BodyText">
    <w:name w:val="Body Text"/>
    <w:basedOn w:val="Normal"/>
    <w:pPr>
      <w:spacing w:after="120"/>
    </w:pPr>
  </w:style>
  <w:style w:type="paragraph" w:styleId="List">
    <w:name w:val="List"/>
    <w:basedOn w:val="BodyText"/>
  </w:style>
  <w:style w:type="paragraph" w:customStyle="1" w:styleId="Etiqueta">
    <w:name w:val="Etiqueta"/>
    <w:basedOn w:val="Normal"/>
    <w:pPr>
      <w:suppressLineNumbers/>
      <w:spacing w:before="120" w:after="120"/>
    </w:pPr>
    <w:rPr>
      <w:i/>
    </w:rPr>
  </w:style>
  <w:style w:type="paragraph" w:customStyle="1" w:styleId="ndice">
    <w:name w:val="Índice"/>
    <w:basedOn w:val="Normal"/>
    <w:pPr>
      <w:suppressLineNumbers/>
    </w:pPr>
  </w:style>
  <w:style w:type="paragraph" w:styleId="FootnoteText">
    <w:name w:val="footnote text"/>
    <w:basedOn w:val="Normal"/>
    <w:semiHidden/>
  </w:style>
  <w:style w:type="paragraph" w:styleId="EndnoteText">
    <w:name w:val="endnote text"/>
    <w:basedOn w:val="Normal"/>
    <w:semiHidden/>
  </w:style>
  <w:style w:type="paragraph" w:styleId="Header0">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rPr>
  </w:style>
  <w:style w:type="paragraph" w:styleId="BalloonText">
    <w:name w:val="Balloon Text"/>
    <w:basedOn w:val="Normal"/>
    <w:semiHidden/>
    <w:rsid w:val="00EC0D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5166</Words>
  <Characters>29449</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CERD/C/SR.1865</vt:lpstr>
    </vt:vector>
  </TitlesOfParts>
  <Company>TRADUGRÀFIC</Company>
  <LinksUpToDate>false</LinksUpToDate>
  <CharactersWithSpaces>34546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CERD/C/SR.1865</dc:title>
  <dc:subject/>
  <dc:creator>Chautagnat</dc:creator>
  <cp:keywords/>
  <cp:lastModifiedBy>CSD</cp:lastModifiedBy>
  <cp:revision>6</cp:revision>
  <cp:lastPrinted>2009-10-21T09:56:00Z</cp:lastPrinted>
  <dcterms:created xsi:type="dcterms:W3CDTF">2009-10-20T14:03:00Z</dcterms:created>
  <dcterms:modified xsi:type="dcterms:W3CDTF">2009-10-21T09:58:00Z</dcterms:modified>
</cp:coreProperties>
</file>