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7C4B4C">
                <w:t>C/SR.2169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132AF7">
                <w:rPr>
                  <w:sz w:val="20"/>
                  <w:lang w:val="en-US"/>
                </w:rPr>
                <w:t>8 October</w:t>
              </w:r>
              <w:r w:rsidR="007C4B4C">
                <w:rPr>
                  <w:sz w:val="20"/>
                  <w:lang w:val="en-US"/>
                </w:rPr>
                <w:t xml:space="preserve">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132AF7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r w:rsidR="00132AF7">
              <w:rPr>
                <w:sz w:val="20"/>
                <w:lang w:val="en-US"/>
              </w:rPr>
              <w:t>French</w:t>
            </w:r>
          </w:p>
          <w:p w:rsidR="007511D7" w:rsidRPr="00635870" w:rsidRDefault="007511D7" w:rsidP="002B43B0"/>
        </w:tc>
      </w:tr>
    </w:tbl>
    <w:p w:rsidR="00293067" w:rsidRPr="00B86665" w:rsidRDefault="00293067" w:rsidP="00B86665">
      <w:pPr>
        <w:spacing w:before="120"/>
        <w:rPr>
          <w:b/>
          <w:sz w:val="24"/>
          <w:szCs w:val="24"/>
        </w:rPr>
      </w:pPr>
      <w:r w:rsidRPr="00B86665">
        <w:rPr>
          <w:b/>
          <w:sz w:val="24"/>
          <w:szCs w:val="24"/>
        </w:rPr>
        <w:t>Комитет по ликвидации расовой дискриминации</w:t>
      </w:r>
    </w:p>
    <w:p w:rsidR="00293067" w:rsidRPr="0037139D" w:rsidRDefault="00293067" w:rsidP="00293067">
      <w:pPr>
        <w:rPr>
          <w:b/>
        </w:rPr>
      </w:pPr>
      <w:r w:rsidRPr="0037139D">
        <w:rPr>
          <w:b/>
        </w:rPr>
        <w:t>Восемьдесят первая сессия</w:t>
      </w:r>
    </w:p>
    <w:p w:rsidR="00293067" w:rsidRPr="0037139D" w:rsidRDefault="00293067" w:rsidP="00B86665">
      <w:pPr>
        <w:spacing w:before="120"/>
        <w:rPr>
          <w:b/>
        </w:rPr>
      </w:pPr>
      <w:r w:rsidRPr="0037139D">
        <w:rPr>
          <w:b/>
        </w:rPr>
        <w:t>Краткий отчет о 2169-м заседании,</w:t>
      </w:r>
    </w:p>
    <w:p w:rsidR="00293067" w:rsidRPr="0037139D" w:rsidRDefault="00293067" w:rsidP="00293067">
      <w:r w:rsidRPr="0037139D">
        <w:t xml:space="preserve">состоявшемся во Дворце Вильсона в Женеве во вторник, </w:t>
      </w:r>
      <w:r w:rsidR="00B86665" w:rsidRPr="00B86665">
        <w:br/>
      </w:r>
      <w:r w:rsidRPr="0037139D">
        <w:t>7 августа 2012</w:t>
      </w:r>
      <w:r w:rsidR="00B86665">
        <w:t xml:space="preserve"> </w:t>
      </w:r>
      <w:r w:rsidRPr="0037139D">
        <w:t>года в 15</w:t>
      </w:r>
      <w:r w:rsidR="00B86665">
        <w:t xml:space="preserve"> </w:t>
      </w:r>
      <w:r w:rsidRPr="0037139D">
        <w:t>ч. 00</w:t>
      </w:r>
      <w:r w:rsidR="00B86665">
        <w:t xml:space="preserve"> </w:t>
      </w:r>
      <w:r w:rsidRPr="0037139D">
        <w:t xml:space="preserve">м. </w:t>
      </w:r>
    </w:p>
    <w:p w:rsidR="00293067" w:rsidRPr="0037139D" w:rsidRDefault="00293067" w:rsidP="00B86665">
      <w:pPr>
        <w:spacing w:before="120"/>
      </w:pPr>
      <w:r w:rsidRPr="0037139D">
        <w:rPr>
          <w:i/>
        </w:rPr>
        <w:t>Председатель</w:t>
      </w:r>
      <w:r w:rsidRPr="0037139D">
        <w:t>: г-н Автономов</w:t>
      </w:r>
    </w:p>
    <w:p w:rsidR="00293067" w:rsidRPr="0037139D" w:rsidRDefault="00293067" w:rsidP="006639BA">
      <w:pPr>
        <w:spacing w:before="360" w:after="240"/>
      </w:pPr>
      <w:r w:rsidRPr="006639BA">
        <w:rPr>
          <w:sz w:val="28"/>
          <w:szCs w:val="28"/>
        </w:rPr>
        <w:t>Содержание</w:t>
      </w:r>
    </w:p>
    <w:p w:rsidR="00293067" w:rsidRPr="0037139D" w:rsidRDefault="00293067" w:rsidP="006639BA">
      <w:pPr>
        <w:pStyle w:val="SingleTxtGR"/>
        <w:jc w:val="left"/>
      </w:pPr>
      <w:r w:rsidRPr="0037139D">
        <w:t>Рассмотрение докладов, замечан</w:t>
      </w:r>
      <w:r w:rsidR="00EC65BB">
        <w:t>ий и информации, представляемых</w:t>
      </w:r>
      <w:r w:rsidR="00EC65BB" w:rsidRPr="00EC65BB">
        <w:br/>
      </w:r>
      <w:r w:rsidRPr="0037139D">
        <w:t>государствами-участниками в соо</w:t>
      </w:r>
      <w:r w:rsidRPr="0037139D">
        <w:t>т</w:t>
      </w:r>
      <w:r w:rsidRPr="0037139D">
        <w:t>ветствии со статьей</w:t>
      </w:r>
      <w:r w:rsidR="00B86665">
        <w:t xml:space="preserve"> </w:t>
      </w:r>
      <w:r w:rsidRPr="0037139D">
        <w:t>9 Конвенции</w:t>
      </w:r>
    </w:p>
    <w:p w:rsidR="00293067" w:rsidRPr="00D507E7" w:rsidRDefault="008B2C2B" w:rsidP="006639BA">
      <w:pPr>
        <w:pStyle w:val="SingleTxtGR"/>
        <w:ind w:left="1701"/>
      </w:pPr>
      <w:r>
        <w:rPr>
          <w:i/>
        </w:rPr>
        <w:t>Двадцатый</w:t>
      </w:r>
      <w:r w:rsidR="00293067" w:rsidRPr="0037139D">
        <w:rPr>
          <w:i/>
        </w:rPr>
        <w:t>–двадцать второй периодические доклады Эквадора</w:t>
      </w:r>
    </w:p>
    <w:p w:rsidR="00B86665" w:rsidRPr="003B1462" w:rsidRDefault="00DA5369" w:rsidP="00EC65BB">
      <w:pPr>
        <w:pStyle w:val="H4GR"/>
        <w:pageBreakBefore/>
      </w:pPr>
      <w:r w:rsidRPr="00DA5369">
        <w:tab/>
      </w:r>
      <w:r w:rsidRPr="00DA5369">
        <w:tab/>
      </w:r>
      <w:r w:rsidR="00B86665" w:rsidRPr="003B1462">
        <w:t>Заседание открывается в 15</w:t>
      </w:r>
      <w:r w:rsidR="00B86665">
        <w:t xml:space="preserve"> </w:t>
      </w:r>
      <w:r w:rsidR="00B86665" w:rsidRPr="003B1462">
        <w:t>ч. 00</w:t>
      </w:r>
      <w:r w:rsidR="00B86665">
        <w:t xml:space="preserve"> </w:t>
      </w:r>
      <w:r w:rsidR="00B86665" w:rsidRPr="003B1462">
        <w:t>м.</w:t>
      </w:r>
    </w:p>
    <w:p w:rsidR="00B86665" w:rsidRPr="003B1462" w:rsidRDefault="00B86665" w:rsidP="00DA5369">
      <w:pPr>
        <w:pStyle w:val="H23GR"/>
      </w:pPr>
      <w:r w:rsidRPr="003B1462">
        <w:tab/>
      </w:r>
      <w:r w:rsidRPr="003B1462">
        <w:tab/>
        <w:t>Рассмотрение докладов, замечаний и информации, представляемых государствами-участниками в соответствии со статьей</w:t>
      </w:r>
      <w:r>
        <w:t xml:space="preserve"> </w:t>
      </w:r>
      <w:r w:rsidRPr="003B1462">
        <w:t>9 Конве</w:t>
      </w:r>
      <w:r w:rsidRPr="003B1462">
        <w:t>н</w:t>
      </w:r>
      <w:r w:rsidRPr="003B1462">
        <w:t xml:space="preserve">ции </w:t>
      </w:r>
    </w:p>
    <w:p w:rsidR="00B86665" w:rsidRPr="00DA5369" w:rsidRDefault="00DA5369" w:rsidP="00DA5369">
      <w:pPr>
        <w:pStyle w:val="SingleTxtGR"/>
        <w:ind w:left="1701" w:hanging="567"/>
        <w:jc w:val="left"/>
        <w:rPr>
          <w:lang w:val="en-US"/>
        </w:rPr>
      </w:pPr>
      <w:r>
        <w:rPr>
          <w:i/>
          <w:lang w:val="en-US"/>
        </w:rPr>
        <w:tab/>
      </w:r>
      <w:r w:rsidR="008B2C2B" w:rsidRPr="00DA5369">
        <w:rPr>
          <w:i/>
        </w:rPr>
        <w:t>Двадцатый</w:t>
      </w:r>
      <w:r w:rsidR="008B2C2B" w:rsidRPr="00DA5369">
        <w:rPr>
          <w:i/>
          <w:lang w:val="en-US"/>
        </w:rPr>
        <w:t>–</w:t>
      </w:r>
      <w:r w:rsidR="00B86665" w:rsidRPr="00DA5369">
        <w:rPr>
          <w:i/>
        </w:rPr>
        <w:t>двадцать</w:t>
      </w:r>
      <w:r w:rsidR="00B86665" w:rsidRPr="00DA5369">
        <w:rPr>
          <w:i/>
          <w:lang w:val="en-US"/>
        </w:rPr>
        <w:t xml:space="preserve"> </w:t>
      </w:r>
      <w:r w:rsidR="00B86665" w:rsidRPr="00DA5369">
        <w:rPr>
          <w:i/>
        </w:rPr>
        <w:t>второй</w:t>
      </w:r>
      <w:r w:rsidR="00B86665" w:rsidRPr="00DA5369">
        <w:rPr>
          <w:i/>
          <w:lang w:val="en-US"/>
        </w:rPr>
        <w:t xml:space="preserve"> </w:t>
      </w:r>
      <w:r w:rsidR="00B86665" w:rsidRPr="00DA5369">
        <w:rPr>
          <w:i/>
        </w:rPr>
        <w:t>периодические</w:t>
      </w:r>
      <w:r w:rsidR="00B86665" w:rsidRPr="00DA5369">
        <w:rPr>
          <w:i/>
          <w:lang w:val="en-US"/>
        </w:rPr>
        <w:t xml:space="preserve"> </w:t>
      </w:r>
      <w:r w:rsidR="00B86665" w:rsidRPr="00DA5369">
        <w:rPr>
          <w:i/>
        </w:rPr>
        <w:t>доклады</w:t>
      </w:r>
      <w:r w:rsidR="00B86665" w:rsidRPr="00DA5369">
        <w:rPr>
          <w:i/>
          <w:lang w:val="en-US"/>
        </w:rPr>
        <w:t xml:space="preserve"> </w:t>
      </w:r>
      <w:r w:rsidR="00B86665" w:rsidRPr="00DA5369">
        <w:rPr>
          <w:i/>
        </w:rPr>
        <w:t>Эквадора</w:t>
      </w:r>
      <w:r w:rsidR="00B86665" w:rsidRPr="00DA5369">
        <w:rPr>
          <w:i/>
          <w:lang w:val="en-US"/>
        </w:rPr>
        <w:t xml:space="preserve"> </w:t>
      </w:r>
      <w:r w:rsidR="00B86665" w:rsidRPr="00DA5369">
        <w:rPr>
          <w:lang w:val="en-US"/>
        </w:rPr>
        <w:t>(CERD/C/ECU/20-22, CERD/C/ECU/Q/20-22, HRI/CORE/ECU/2009/Add.1, CERD/C/ECU/CO/19)</w:t>
      </w:r>
    </w:p>
    <w:p w:rsidR="00B86665" w:rsidRPr="00DA5369" w:rsidRDefault="00B86665" w:rsidP="008B2C2B">
      <w:pPr>
        <w:pStyle w:val="SingleTxtGR"/>
        <w:rPr>
          <w:i/>
        </w:rPr>
      </w:pPr>
      <w:r w:rsidRPr="003B1462">
        <w:t>1.</w:t>
      </w:r>
      <w:r w:rsidRPr="003B1462">
        <w:tab/>
      </w:r>
      <w:r w:rsidRPr="00DA5369">
        <w:rPr>
          <w:i/>
        </w:rPr>
        <w:t>По приглашению Председателя члены делегации Эквадора занимают места за столом Комит</w:t>
      </w:r>
      <w:r w:rsidRPr="00DA5369">
        <w:rPr>
          <w:i/>
        </w:rPr>
        <w:t>е</w:t>
      </w:r>
      <w:r w:rsidRPr="00DA5369">
        <w:rPr>
          <w:i/>
        </w:rPr>
        <w:t>та.</w:t>
      </w:r>
    </w:p>
    <w:p w:rsidR="00B86665" w:rsidRPr="003B1462" w:rsidRDefault="00B86665" w:rsidP="008B2C2B">
      <w:pPr>
        <w:pStyle w:val="SingleTxtGR"/>
      </w:pPr>
      <w:r w:rsidRPr="003B1462">
        <w:t>2.</w:t>
      </w:r>
      <w:r w:rsidRPr="003B1462">
        <w:tab/>
      </w:r>
      <w:r w:rsidRPr="003B1462">
        <w:rPr>
          <w:b/>
        </w:rPr>
        <w:t xml:space="preserve">Г-жа Эспиноса </w:t>
      </w:r>
      <w:r w:rsidRPr="003B1462">
        <w:t>(Эквадор) говорит, что государство-участник, руков</w:t>
      </w:r>
      <w:r w:rsidRPr="003B1462">
        <w:t>о</w:t>
      </w:r>
      <w:r w:rsidRPr="003B1462">
        <w:t>дствуясь принципами равенства и социальной справедливости, проводит вс</w:t>
      </w:r>
      <w:r w:rsidRPr="003B1462">
        <w:t>е</w:t>
      </w:r>
      <w:r w:rsidRPr="003B1462">
        <w:t>объемлющую политическую реформу для борьбы с эксцессами капитализма, которые привели к тому, что во всем мире деньги ценятся выше людей. Случаи нарушения прав человека следует рассматривать в контексте глобального ф</w:t>
      </w:r>
      <w:r w:rsidRPr="003B1462">
        <w:t>и</w:t>
      </w:r>
      <w:r w:rsidRPr="003B1462">
        <w:t>нансового кризиса и его последствий в сфере занятости, социального обеспеч</w:t>
      </w:r>
      <w:r w:rsidRPr="003B1462">
        <w:t>е</w:t>
      </w:r>
      <w:r w:rsidRPr="003B1462">
        <w:t>ния, образования и здравоохранения. Правительство Эквадора убеждено, что основополагающие права его граждан могут быть соблюдены лишь в усл</w:t>
      </w:r>
      <w:r w:rsidRPr="003B1462">
        <w:t>о</w:t>
      </w:r>
      <w:r w:rsidRPr="003B1462">
        <w:t>виях проведения независимой экономической политики, и отказывается подчиняться влиянию рынков и финансовых учреждений. Оно выработало политику пер</w:t>
      </w:r>
      <w:r w:rsidRPr="003B1462">
        <w:t>е</w:t>
      </w:r>
      <w:r w:rsidRPr="003B1462">
        <w:t>распределения благ, которая даcт возможность всем гражданам государства жить в достойных условиях и имеет главной целью построение общества с в</w:t>
      </w:r>
      <w:r w:rsidRPr="003B1462">
        <w:t>ы</w:t>
      </w:r>
      <w:r w:rsidRPr="003B1462">
        <w:t>соким уровнем благосостояния.</w:t>
      </w:r>
    </w:p>
    <w:p w:rsidR="00B86665" w:rsidRPr="003B1462" w:rsidRDefault="00B86665" w:rsidP="008B2C2B">
      <w:pPr>
        <w:pStyle w:val="SingleTxtGR"/>
      </w:pPr>
      <w:r w:rsidRPr="003B1462">
        <w:t>3.</w:t>
      </w:r>
      <w:r w:rsidRPr="003B1462">
        <w:tab/>
        <w:t>Хотя Эквадор является участником Конвенции о ликвидации всех форм расовой дискриминации с 1966</w:t>
      </w:r>
      <w:r>
        <w:t xml:space="preserve"> </w:t>
      </w:r>
      <w:r w:rsidRPr="003B1462">
        <w:t>года, подлинная борьба с расизмом и дискрим</w:t>
      </w:r>
      <w:r w:rsidRPr="003B1462">
        <w:t>и</w:t>
      </w:r>
      <w:r w:rsidRPr="003B1462">
        <w:t>нацией по признакам этнического происхождения или принадлежности к той или иной культуре в стране началась лишь с 2007</w:t>
      </w:r>
      <w:r>
        <w:t xml:space="preserve"> </w:t>
      </w:r>
      <w:r w:rsidRPr="003B1462">
        <w:t>года, когда была объявлена Гражданская революция. Новая эквадорская конституция, принятая в 2008</w:t>
      </w:r>
      <w:r>
        <w:t xml:space="preserve"> </w:t>
      </w:r>
      <w:r w:rsidRPr="003B1462">
        <w:t>году, признала исторические права 14</w:t>
      </w:r>
      <w:r>
        <w:t xml:space="preserve"> </w:t>
      </w:r>
      <w:r w:rsidRPr="003B1462">
        <w:t>национальностей и 18</w:t>
      </w:r>
      <w:r>
        <w:t xml:space="preserve"> </w:t>
      </w:r>
      <w:r w:rsidRPr="003B1462">
        <w:t>народностей Эквадора и провозгласила Эквадор многонациональным и многокультурным государством, которое управляется в соответствии с принципом верховенства права и стр</w:t>
      </w:r>
      <w:r w:rsidRPr="003B1462">
        <w:t>е</w:t>
      </w:r>
      <w:r w:rsidRPr="003B1462">
        <w:t>мится обеспечить интеграцию в общество всех национальностей и народностей и взаимодействие между ними на основе диалога, взаимоуважения и равенства. В качестве важнейших прав в Конституции перечислены право на воду, еду, о</w:t>
      </w:r>
      <w:r w:rsidRPr="003B1462">
        <w:t>б</w:t>
      </w:r>
      <w:r w:rsidRPr="003B1462">
        <w:t>разование, жилье, работу, здоровье и социальное обеспечение.</w:t>
      </w:r>
    </w:p>
    <w:p w:rsidR="00B86665" w:rsidRPr="003B1462" w:rsidRDefault="00B86665" w:rsidP="008B2C2B">
      <w:pPr>
        <w:pStyle w:val="SingleTxtGR"/>
      </w:pPr>
      <w:r w:rsidRPr="003B1462">
        <w:t>4.</w:t>
      </w:r>
      <w:r w:rsidRPr="003B1462">
        <w:tab/>
        <w:t>В рамках своей новой социальной политики, Эквадор приложил беспр</w:t>
      </w:r>
      <w:r w:rsidRPr="003B1462">
        <w:t>е</w:t>
      </w:r>
      <w:r w:rsidRPr="003B1462">
        <w:t>цедентные усилия по борьбе с нищетой, в частности, путем стимулирования экономического роста, темпы которого в 2011</w:t>
      </w:r>
      <w:r>
        <w:t xml:space="preserve"> </w:t>
      </w:r>
      <w:r w:rsidRPr="003B1462">
        <w:t>году достигли 7,8</w:t>
      </w:r>
      <w:r w:rsidR="00DA5369">
        <w:t>%</w:t>
      </w:r>
      <w:r w:rsidRPr="003B1462">
        <w:t>. Благодаря возобновлению добычи и продажи нефти, совершенствованию методов сбора налогов, сокращению случаев уклонения от уплаты налогов и введению пр</w:t>
      </w:r>
      <w:r w:rsidRPr="003B1462">
        <w:t>о</w:t>
      </w:r>
      <w:r w:rsidRPr="003B1462">
        <w:t>грессивной шкалы отчислений в 2010</w:t>
      </w:r>
      <w:r>
        <w:t xml:space="preserve"> </w:t>
      </w:r>
      <w:r w:rsidRPr="003B1462">
        <w:t>году появилась возможность увеличить государственные расходы на 13,8</w:t>
      </w:r>
      <w:r w:rsidR="00DA5369">
        <w:t>%</w:t>
      </w:r>
      <w:r w:rsidRPr="003B1462">
        <w:t>. За последние пять лет 1</w:t>
      </w:r>
      <w:r>
        <w:t xml:space="preserve"> </w:t>
      </w:r>
      <w:r w:rsidRPr="003B1462">
        <w:t>м</w:t>
      </w:r>
      <w:r w:rsidR="00E0417C">
        <w:t>лн.</w:t>
      </w:r>
      <w:r w:rsidRPr="003B1462">
        <w:t xml:space="preserve"> эквадорцев был избавлен от нищеты, и общий показатель нищ</w:t>
      </w:r>
      <w:r w:rsidRPr="003B1462">
        <w:t>е</w:t>
      </w:r>
      <w:r w:rsidRPr="003B1462">
        <w:t>ты по стране снизился с 37,6</w:t>
      </w:r>
      <w:r w:rsidR="00DA5369">
        <w:t>%</w:t>
      </w:r>
      <w:r w:rsidRPr="003B1462">
        <w:t xml:space="preserve"> до 28,6</w:t>
      </w:r>
      <w:r w:rsidR="00DA5369">
        <w:t>%</w:t>
      </w:r>
      <w:r w:rsidRPr="003B1462">
        <w:t>. В результате в докладе Экономической комиссии для Лати</w:t>
      </w:r>
      <w:r w:rsidRPr="003B1462">
        <w:t>н</w:t>
      </w:r>
      <w:r w:rsidRPr="003B1462">
        <w:t>ской Америки и Карибского бассейна (ЭКЛАК) за 2011</w:t>
      </w:r>
      <w:r>
        <w:t xml:space="preserve"> </w:t>
      </w:r>
      <w:r w:rsidRPr="003B1462">
        <w:t xml:space="preserve">год, озаглавленном </w:t>
      </w:r>
      <w:r w:rsidR="00DA5369">
        <w:t>"</w:t>
      </w:r>
      <w:r w:rsidRPr="003B1462">
        <w:t>С</w:t>
      </w:r>
      <w:r w:rsidRPr="003B1462">
        <w:t>о</w:t>
      </w:r>
      <w:r w:rsidRPr="003B1462">
        <w:t>циальная панорама стран Латинской Америки</w:t>
      </w:r>
      <w:r w:rsidR="00DA5369">
        <w:t>"</w:t>
      </w:r>
      <w:r w:rsidRPr="003B1462">
        <w:t>, было отмечено, что Эквадор з</w:t>
      </w:r>
      <w:r w:rsidRPr="003B1462">
        <w:t>а</w:t>
      </w:r>
      <w:r w:rsidRPr="003B1462">
        <w:t>нимает второе место среди стран региона по уровню сокращения масштабов нищеты. Кроме того, вырос совокупный показатель покупательной сп</w:t>
      </w:r>
      <w:r w:rsidRPr="003B1462">
        <w:t>о</w:t>
      </w:r>
      <w:r w:rsidRPr="003B1462">
        <w:t>собности семей. Ежемесячная заработная плата домашней прислуги в Эквадоре, среди которой много женщин из числа коренного населения и женщин африканского происхождения, с 2006</w:t>
      </w:r>
      <w:r>
        <w:t xml:space="preserve"> </w:t>
      </w:r>
      <w:r w:rsidRPr="003B1462">
        <w:t>года выросла приблизительно на 400</w:t>
      </w:r>
      <w:r w:rsidR="00E0417C">
        <w:t>%</w:t>
      </w:r>
      <w:r w:rsidRPr="003B1462">
        <w:t xml:space="preserve"> и соста</w:t>
      </w:r>
      <w:r w:rsidR="00EC65BB">
        <w:t>вила</w:t>
      </w:r>
      <w:r w:rsidR="00EC65BB" w:rsidRPr="00EC65BB">
        <w:br/>
      </w:r>
      <w:r w:rsidRPr="003B1462">
        <w:t>292</w:t>
      </w:r>
      <w:r>
        <w:t xml:space="preserve"> </w:t>
      </w:r>
      <w:r w:rsidR="00E0417C">
        <w:t>долл.</w:t>
      </w:r>
      <w:r w:rsidRPr="003B1462">
        <w:t xml:space="preserve"> США. Число работников, охваченных системой социального обесп</w:t>
      </w:r>
      <w:r w:rsidRPr="003B1462">
        <w:t>е</w:t>
      </w:r>
      <w:r w:rsidRPr="003B1462">
        <w:t>чения, увеличилось более чем на 50</w:t>
      </w:r>
      <w:r w:rsidR="00E0417C">
        <w:t>%</w:t>
      </w:r>
      <w:r w:rsidRPr="003B1462">
        <w:t xml:space="preserve"> с того времени, как регистрация в этой системе стала обязательной. Все показатели здоровья населения демонстрир</w:t>
      </w:r>
      <w:r w:rsidRPr="003B1462">
        <w:t>у</w:t>
      </w:r>
      <w:r w:rsidRPr="003B1462">
        <w:t>ют поло</w:t>
      </w:r>
      <w:r w:rsidR="00EC65BB">
        <w:t>жительную динамику, в частности</w:t>
      </w:r>
      <w:r w:rsidRPr="003B1462">
        <w:t xml:space="preserve"> благодаря росту количества мед</w:t>
      </w:r>
      <w:r w:rsidRPr="003B1462">
        <w:t>и</w:t>
      </w:r>
      <w:r w:rsidRPr="003B1462">
        <w:t>цинских консультаций, число которых увеличилось с 14 до 34</w:t>
      </w:r>
      <w:r>
        <w:t xml:space="preserve"> </w:t>
      </w:r>
      <w:r w:rsidR="00E0417C">
        <w:t>млн.</w:t>
      </w:r>
      <w:r w:rsidRPr="003B1462">
        <w:t xml:space="preserve"> в год.</w:t>
      </w:r>
    </w:p>
    <w:p w:rsidR="00B86665" w:rsidRPr="003B1462" w:rsidRDefault="00B86665" w:rsidP="008B2C2B">
      <w:pPr>
        <w:pStyle w:val="SingleTxtGR"/>
      </w:pPr>
      <w:r w:rsidRPr="003B1462">
        <w:t>5.</w:t>
      </w:r>
      <w:r w:rsidRPr="003B1462">
        <w:tab/>
        <w:t>В целях борьбы с дискриминацией правительство в сентябре 2009</w:t>
      </w:r>
      <w:r>
        <w:t xml:space="preserve"> </w:t>
      </w:r>
      <w:r w:rsidRPr="003B1462">
        <w:t>года утвердило Межнациональный план по ликвидации расовой дискриминации и этнической и культурной изоляции, разработанный с участием гражданского общества, и проинформировало эквадорцев африканского происхождения, пре</w:t>
      </w:r>
      <w:r w:rsidRPr="003B1462">
        <w:t>д</w:t>
      </w:r>
      <w:r w:rsidRPr="003B1462">
        <w:t>ставителей коренных народов и народности монтубио об услугах, планах и программах, которыми они имеют право пользоваться. Реализуя этот план, Э</w:t>
      </w:r>
      <w:r w:rsidRPr="003B1462">
        <w:t>к</w:t>
      </w:r>
      <w:r w:rsidRPr="003B1462">
        <w:t>вадор выполнял рекомендации, содержащиеся в пунктах</w:t>
      </w:r>
      <w:r>
        <w:t xml:space="preserve"> </w:t>
      </w:r>
      <w:r w:rsidRPr="003B1462">
        <w:t>8</w:t>
      </w:r>
      <w:r>
        <w:t xml:space="preserve"> </w:t>
      </w:r>
      <w:r w:rsidRPr="003B1462">
        <w:t>и</w:t>
      </w:r>
      <w:r>
        <w:t xml:space="preserve"> </w:t>
      </w:r>
      <w:r w:rsidRPr="003B1462">
        <w:t>23 последних з</w:t>
      </w:r>
      <w:r w:rsidRPr="003B1462">
        <w:t>а</w:t>
      </w:r>
      <w:r w:rsidRPr="003B1462">
        <w:t>ключительных замечаний Комитета (CERD/C/ECU/CO/19). В 2011</w:t>
      </w:r>
      <w:r>
        <w:t xml:space="preserve"> </w:t>
      </w:r>
      <w:r w:rsidRPr="003B1462">
        <w:t>году прав</w:t>
      </w:r>
      <w:r w:rsidRPr="003B1462">
        <w:t>и</w:t>
      </w:r>
      <w:r w:rsidRPr="003B1462">
        <w:t>тельство провело второе обследование по проблемам дискриминации и расизма в Эквадоре, что свидетельствует о его стремлении ликвидировать все формы дискриминации. В общей сложности 14</w:t>
      </w:r>
      <w:r w:rsidR="00E0417C">
        <w:t>%</w:t>
      </w:r>
      <w:r w:rsidRPr="003B1462">
        <w:t xml:space="preserve"> всех опрошенных, 34</w:t>
      </w:r>
      <w:r w:rsidR="00DA5369">
        <w:t>%</w:t>
      </w:r>
      <w:r w:rsidRPr="003B1462">
        <w:t xml:space="preserve"> представит</w:t>
      </w:r>
      <w:r w:rsidRPr="003B1462">
        <w:t>е</w:t>
      </w:r>
      <w:r w:rsidRPr="003B1462">
        <w:t>лей коренных народов, 29</w:t>
      </w:r>
      <w:r w:rsidR="00E0417C">
        <w:t>%</w:t>
      </w:r>
      <w:r w:rsidRPr="003B1462">
        <w:t xml:space="preserve"> эквадо</w:t>
      </w:r>
      <w:r w:rsidR="00B533A1">
        <w:t>рцев африканского происхождения</w:t>
      </w:r>
      <w:r w:rsidR="00B533A1">
        <w:br/>
      </w:r>
      <w:r w:rsidRPr="003B1462">
        <w:t>и 19</w:t>
      </w:r>
      <w:r w:rsidR="00E0417C">
        <w:t>%</w:t>
      </w:r>
      <w:r w:rsidRPr="003B1462">
        <w:t xml:space="preserve"> представителей монтубио сообщили о том, что подвергались дискрим</w:t>
      </w:r>
      <w:r w:rsidRPr="003B1462">
        <w:t>и</w:t>
      </w:r>
      <w:r w:rsidRPr="003B1462">
        <w:t>нации на рабочем месте. При участии молодежи, детей и женщин правительс</w:t>
      </w:r>
      <w:r w:rsidRPr="003B1462">
        <w:t>т</w:t>
      </w:r>
      <w:r w:rsidRPr="003B1462">
        <w:t>во реализовало много инициатив по повышению уровня осведомленности нас</w:t>
      </w:r>
      <w:r w:rsidRPr="003B1462">
        <w:t>е</w:t>
      </w:r>
      <w:r w:rsidRPr="003B1462">
        <w:t>ления о важном вкладе деятелей культуры из числа коренного населения и э</w:t>
      </w:r>
      <w:r w:rsidRPr="003B1462">
        <w:t>к</w:t>
      </w:r>
      <w:r w:rsidRPr="003B1462">
        <w:t>вадорцев африканского происхождения в национальную культуру. Кроме того, оно организовало конкурс имени Нельсона Эступиньяна Басса, который пр</w:t>
      </w:r>
      <w:r w:rsidRPr="003B1462">
        <w:t>е</w:t>
      </w:r>
      <w:r w:rsidRPr="003B1462">
        <w:t>доставил детям возможность использовать свой художественный талант для борьбы с р</w:t>
      </w:r>
      <w:r w:rsidRPr="003B1462">
        <w:t>а</w:t>
      </w:r>
      <w:r w:rsidRPr="003B1462">
        <w:t>сизмом.</w:t>
      </w:r>
    </w:p>
    <w:p w:rsidR="00B86665" w:rsidRPr="003B1462" w:rsidRDefault="00B86665" w:rsidP="008B2C2B">
      <w:pPr>
        <w:pStyle w:val="SingleTxtGR"/>
      </w:pPr>
      <w:r w:rsidRPr="003B1462">
        <w:t>6.</w:t>
      </w:r>
      <w:r w:rsidRPr="003B1462">
        <w:tab/>
        <w:t>В 2010</w:t>
      </w:r>
      <w:r>
        <w:t xml:space="preserve"> </w:t>
      </w:r>
      <w:r w:rsidRPr="003B1462">
        <w:t>году в рамках проведе</w:t>
      </w:r>
      <w:r w:rsidR="00EC65BB">
        <w:t>ния седьмой переписи населения в</w:t>
      </w:r>
      <w:r w:rsidRPr="003B1462">
        <w:t xml:space="preserve"> шестую перепись жилищного фонда был включен критерий самостоятельного указания своей этнической принадлежности, и Национальная комиссия по статистич</w:t>
      </w:r>
      <w:r w:rsidRPr="003B1462">
        <w:t>е</w:t>
      </w:r>
      <w:r w:rsidRPr="003B1462">
        <w:t>скому учету коренных народов, афроэквадорцев и монтубио</w:t>
      </w:r>
      <w:r>
        <w:t xml:space="preserve"> </w:t>
      </w:r>
      <w:r w:rsidRPr="003B1462">
        <w:t>(КОНЕПИА) при Национальном институте статистики и демографии (ИНЕС)</w:t>
      </w:r>
      <w:r>
        <w:t xml:space="preserve"> </w:t>
      </w:r>
      <w:r w:rsidRPr="003B1462">
        <w:t>начала кампанию по пропаганде права на самоидентификацию. Согласно результатам переписи, 7</w:t>
      </w:r>
      <w:r w:rsidR="00E0417C">
        <w:t>%</w:t>
      </w:r>
      <w:r w:rsidRPr="003B1462">
        <w:t xml:space="preserve"> эквадорцев принадлежат к коренному населению, 7,4</w:t>
      </w:r>
      <w:r w:rsidR="00DA5369">
        <w:t>%</w:t>
      </w:r>
      <w:r w:rsidRPr="003B1462">
        <w:t xml:space="preserve"> являются предст</w:t>
      </w:r>
      <w:r w:rsidRPr="003B1462">
        <w:t>а</w:t>
      </w:r>
      <w:r w:rsidRPr="003B1462">
        <w:t>вителями народности монтубио, и 7,2</w:t>
      </w:r>
      <w:r w:rsidR="00DA5369">
        <w:t>%</w:t>
      </w:r>
      <w:r w:rsidRPr="003B1462">
        <w:t xml:space="preserve"> имеют африканское происхож</w:t>
      </w:r>
      <w:r w:rsidR="00EC65BB">
        <w:t>дение.</w:t>
      </w:r>
      <w:r w:rsidR="00EC65BB">
        <w:br/>
      </w:r>
      <w:r w:rsidRPr="003B1462">
        <w:t>В 2010 и 2011</w:t>
      </w:r>
      <w:r>
        <w:t xml:space="preserve"> </w:t>
      </w:r>
      <w:r w:rsidRPr="003B1462">
        <w:t>годах правительство официально предоставило земли различным коренным народностям и национальностям, а также эквадорцам африканского происхождения. Земли и территории коренного насел</w:t>
      </w:r>
      <w:r w:rsidRPr="003B1462">
        <w:t>е</w:t>
      </w:r>
      <w:r w:rsidRPr="003B1462">
        <w:t>ния составляют одну треть территории страны.</w:t>
      </w:r>
    </w:p>
    <w:p w:rsidR="00B86665" w:rsidRPr="003B1462" w:rsidRDefault="00B86665" w:rsidP="008B2C2B">
      <w:pPr>
        <w:pStyle w:val="SingleTxtGR"/>
      </w:pPr>
      <w:r w:rsidRPr="003B1462">
        <w:t>7.</w:t>
      </w:r>
      <w:r w:rsidRPr="003B1462">
        <w:tab/>
        <w:t>В настоящее время в системе двуязычного образования насчитывается 150</w:t>
      </w:r>
      <w:r w:rsidR="00EC65BB">
        <w:t> </w:t>
      </w:r>
      <w:r w:rsidRPr="003B1462">
        <w:t>000</w:t>
      </w:r>
      <w:r>
        <w:t xml:space="preserve"> </w:t>
      </w:r>
      <w:r w:rsidRPr="003B1462">
        <w:t>учащихся и 10</w:t>
      </w:r>
      <w:r>
        <w:t xml:space="preserve"> </w:t>
      </w:r>
      <w:r w:rsidRPr="003B1462">
        <w:t>256 преподавателей из числа коренных народностей и национальностей. Правительство начало осуществлять программы, гарант</w:t>
      </w:r>
      <w:r w:rsidRPr="003B1462">
        <w:t>и</w:t>
      </w:r>
      <w:r w:rsidRPr="003B1462">
        <w:t>рующие соблюдение прав женщин из числа коренного населения и женщин а</w:t>
      </w:r>
      <w:r w:rsidRPr="003B1462">
        <w:t>ф</w:t>
      </w:r>
      <w:r w:rsidRPr="003B1462">
        <w:t>риканского происхождения, в особенности, в таких сферах, как образование, культура, здравоохранение и труд. Так, например, в образовательных учрежд</w:t>
      </w:r>
      <w:r w:rsidRPr="003B1462">
        <w:t>е</w:t>
      </w:r>
      <w:r w:rsidRPr="003B1462">
        <w:t>ниях, созданных в рамках аграрной революции, прошли обучение 26</w:t>
      </w:r>
      <w:r>
        <w:t xml:space="preserve"> </w:t>
      </w:r>
      <w:r w:rsidRPr="003B1462">
        <w:t>601 чел</w:t>
      </w:r>
      <w:r w:rsidRPr="003B1462">
        <w:t>о</w:t>
      </w:r>
      <w:r w:rsidRPr="003B1462">
        <w:t>век, из них 52</w:t>
      </w:r>
      <w:r w:rsidR="00DA5369">
        <w:t>%</w:t>
      </w:r>
      <w:r w:rsidRPr="003B1462">
        <w:t xml:space="preserve"> составили женщины из числа коренного насел</w:t>
      </w:r>
      <w:r w:rsidRPr="003B1462">
        <w:t>е</w:t>
      </w:r>
      <w:r w:rsidRPr="003B1462">
        <w:t>ния.</w:t>
      </w:r>
    </w:p>
    <w:p w:rsidR="00B86665" w:rsidRPr="003B1462" w:rsidRDefault="00B86665" w:rsidP="008B2C2B">
      <w:pPr>
        <w:pStyle w:val="SingleTxtGR"/>
      </w:pPr>
      <w:r w:rsidRPr="003B1462">
        <w:t>8.</w:t>
      </w:r>
      <w:r w:rsidRPr="003B1462">
        <w:tab/>
        <w:t>Во исполнение решений Межамериканской комиссии по правам человека Эквадор выработал национальную политику в отношении проживающих в до</w:t>
      </w:r>
      <w:r w:rsidRPr="003B1462">
        <w:t>б</w:t>
      </w:r>
      <w:r w:rsidRPr="003B1462">
        <w:t>ровольной изоляции племен, в рамках которой принимались меры по оказанию помощи племенам тагаери-тароменане. Правительство намеревается исполнить решение, принятое Межамериканской комиссией по правам человека 25</w:t>
      </w:r>
      <w:r>
        <w:t xml:space="preserve"> </w:t>
      </w:r>
      <w:r w:rsidRPr="003B1462">
        <w:t>июля 2012</w:t>
      </w:r>
      <w:r>
        <w:t xml:space="preserve"> </w:t>
      </w:r>
      <w:r w:rsidRPr="003B1462">
        <w:t>года, относительно признания права народности сараяку на проведение с ними свободных предварительных консультаций с предоставлением всей нео</w:t>
      </w:r>
      <w:r w:rsidRPr="003B1462">
        <w:t>б</w:t>
      </w:r>
      <w:r w:rsidRPr="003B1462">
        <w:t>ходимой информации и на получение компенсации за ущерб, нанесенный их территории в 2003</w:t>
      </w:r>
      <w:r>
        <w:t xml:space="preserve"> </w:t>
      </w:r>
      <w:r w:rsidRPr="003B1462">
        <w:t>году. В целях расширения представительства эквадорцев а</w:t>
      </w:r>
      <w:r w:rsidRPr="003B1462">
        <w:t>ф</w:t>
      </w:r>
      <w:r w:rsidRPr="003B1462">
        <w:t>риканского происхождения, коренных народностей и монтубио на государс</w:t>
      </w:r>
      <w:r w:rsidRPr="003B1462">
        <w:t>т</w:t>
      </w:r>
      <w:r w:rsidRPr="003B1462">
        <w:t>венной службе Министерство труда в апреле 2012</w:t>
      </w:r>
      <w:r>
        <w:t xml:space="preserve"> </w:t>
      </w:r>
      <w:r w:rsidRPr="003B1462">
        <w:t>года утвердило систему, в с</w:t>
      </w:r>
      <w:r w:rsidRPr="003B1462">
        <w:t>о</w:t>
      </w:r>
      <w:r w:rsidRPr="003B1462">
        <w:t>ответствии с которой представители этих групп населения, прошедшие экзам</w:t>
      </w:r>
      <w:r w:rsidRPr="003B1462">
        <w:t>е</w:t>
      </w:r>
      <w:r w:rsidRPr="003B1462">
        <w:t>ны для приема на гражданскую службу, получают пять дополнительных баллов. Кр</w:t>
      </w:r>
      <w:r w:rsidRPr="003B1462">
        <w:t>о</w:t>
      </w:r>
      <w:r w:rsidRPr="003B1462">
        <w:t>ме того, правительство приняло решение о включении представителей этих групп в состав дипломат</w:t>
      </w:r>
      <w:r w:rsidRPr="003B1462">
        <w:t>и</w:t>
      </w:r>
      <w:r w:rsidRPr="003B1462">
        <w:t>ческого корпуса, чего ранее никогда не происходило.</w:t>
      </w:r>
    </w:p>
    <w:p w:rsidR="00B86665" w:rsidRPr="003B1462" w:rsidRDefault="00B86665" w:rsidP="008B2C2B">
      <w:pPr>
        <w:pStyle w:val="SingleTxtGR"/>
      </w:pPr>
      <w:r w:rsidRPr="003B1462">
        <w:t>9.</w:t>
      </w:r>
      <w:r w:rsidRPr="003B1462">
        <w:tab/>
        <w:t>В целях расширения доступа к высшему образованию для коренных н</w:t>
      </w:r>
      <w:r w:rsidRPr="003B1462">
        <w:t>а</w:t>
      </w:r>
      <w:r w:rsidRPr="003B1462">
        <w:t>родностей и национальностей парламент принял органический закон, устана</w:t>
      </w:r>
      <w:r w:rsidRPr="003B1462">
        <w:t>в</w:t>
      </w:r>
      <w:r w:rsidRPr="003B1462">
        <w:t>ливающий систему квот в высшем образовании, и органический закон о ме</w:t>
      </w:r>
      <w:r w:rsidRPr="003B1462">
        <w:t>ж</w:t>
      </w:r>
      <w:r w:rsidRPr="003B1462">
        <w:t>культурном образовании, который предоставляет представителям коренных н</w:t>
      </w:r>
      <w:r w:rsidRPr="003B1462">
        <w:t>а</w:t>
      </w:r>
      <w:r w:rsidRPr="003B1462">
        <w:t>родов привилегии в деле получения стипендий и кредитов на обучение. Гос</w:t>
      </w:r>
      <w:r w:rsidRPr="003B1462">
        <w:t>у</w:t>
      </w:r>
      <w:r w:rsidRPr="003B1462">
        <w:t>дарственные расходы на образование выросли с 2,5</w:t>
      </w:r>
      <w:r w:rsidR="00DA5369">
        <w:t>%</w:t>
      </w:r>
      <w:r w:rsidRPr="003B1462">
        <w:t xml:space="preserve"> до 5,5</w:t>
      </w:r>
      <w:r w:rsidR="00DA5369">
        <w:t>%</w:t>
      </w:r>
      <w:r w:rsidRPr="003B1462">
        <w:t xml:space="preserve"> национального бюджета, что позволило увеличить охват системой среднего образования с 48</w:t>
      </w:r>
      <w:r w:rsidR="00E0417C">
        <w:t>%</w:t>
      </w:r>
      <w:r w:rsidRPr="003B1462">
        <w:t xml:space="preserve"> в 2006</w:t>
      </w:r>
      <w:r>
        <w:t xml:space="preserve"> </w:t>
      </w:r>
      <w:r w:rsidRPr="003B1462">
        <w:t>году до 62</w:t>
      </w:r>
      <w:r w:rsidR="00E0417C">
        <w:t>%</w:t>
      </w:r>
      <w:r w:rsidRPr="003B1462">
        <w:t xml:space="preserve"> в 2011</w:t>
      </w:r>
      <w:r>
        <w:t xml:space="preserve"> </w:t>
      </w:r>
      <w:r w:rsidRPr="003B1462">
        <w:t>году. Численность учащихся средних школ, явля</w:t>
      </w:r>
      <w:r w:rsidRPr="003B1462">
        <w:t>ю</w:t>
      </w:r>
      <w:r w:rsidRPr="003B1462">
        <w:t>щихся представителями коренных народов и эквадорцами африканского прои</w:t>
      </w:r>
      <w:r w:rsidRPr="003B1462">
        <w:t>с</w:t>
      </w:r>
      <w:r w:rsidRPr="003B1462">
        <w:t>хождения, увеличилась соответственно с 24,3</w:t>
      </w:r>
      <w:r w:rsidR="00DA5369">
        <w:t>%</w:t>
      </w:r>
      <w:r w:rsidRPr="003B1462">
        <w:t xml:space="preserve"> в 2006</w:t>
      </w:r>
      <w:r>
        <w:t xml:space="preserve"> </w:t>
      </w:r>
      <w:r w:rsidRPr="003B1462">
        <w:t>году до 46,9</w:t>
      </w:r>
      <w:r w:rsidR="00DA5369">
        <w:t>%</w:t>
      </w:r>
      <w:r w:rsidRPr="003B1462">
        <w:t xml:space="preserve"> в 2011</w:t>
      </w:r>
      <w:r>
        <w:t xml:space="preserve"> </w:t>
      </w:r>
      <w:r w:rsidRPr="003B1462">
        <w:t>г</w:t>
      </w:r>
      <w:r w:rsidRPr="003B1462">
        <w:t>о</w:t>
      </w:r>
      <w:r w:rsidRPr="003B1462">
        <w:t>ду и с 44,2</w:t>
      </w:r>
      <w:r w:rsidR="00DA5369">
        <w:t>%</w:t>
      </w:r>
      <w:r w:rsidRPr="003B1462">
        <w:t xml:space="preserve"> в 2006</w:t>
      </w:r>
      <w:r>
        <w:t xml:space="preserve"> </w:t>
      </w:r>
      <w:r w:rsidRPr="003B1462">
        <w:t>году до 58,5</w:t>
      </w:r>
      <w:r w:rsidR="00DA5369">
        <w:t>%</w:t>
      </w:r>
      <w:r w:rsidRPr="003B1462">
        <w:t xml:space="preserve"> в 2011</w:t>
      </w:r>
      <w:r>
        <w:t xml:space="preserve"> </w:t>
      </w:r>
      <w:r w:rsidRPr="003B1462">
        <w:t>году. В мае 2011</w:t>
      </w:r>
      <w:r>
        <w:t xml:space="preserve"> </w:t>
      </w:r>
      <w:r w:rsidRPr="003B1462">
        <w:t>года правительство выделило отдельные радиочастоты и пре</w:t>
      </w:r>
      <w:r w:rsidR="00EC65BB">
        <w:t>доставило радиооборудование для</w:t>
      </w:r>
      <w:r w:rsidR="00EC65BB">
        <w:br/>
      </w:r>
      <w:r w:rsidRPr="003B1462">
        <w:t>14</w:t>
      </w:r>
      <w:r>
        <w:t xml:space="preserve"> </w:t>
      </w:r>
      <w:r w:rsidRPr="003B1462">
        <w:t>коренных национальностей страны, с тем чтобы помочь им сохранить собс</w:t>
      </w:r>
      <w:r w:rsidRPr="003B1462">
        <w:t>т</w:t>
      </w:r>
      <w:r w:rsidRPr="003B1462">
        <w:t>венную культуру и язык и осуществлять свое основополагающее право на и</w:t>
      </w:r>
      <w:r w:rsidRPr="003B1462">
        <w:t>н</w:t>
      </w:r>
      <w:r w:rsidRPr="003B1462">
        <w:t>формацию.</w:t>
      </w:r>
    </w:p>
    <w:p w:rsidR="00B86665" w:rsidRPr="003B1462" w:rsidRDefault="00B86665" w:rsidP="008B2C2B">
      <w:pPr>
        <w:pStyle w:val="SingleTxtGR"/>
      </w:pPr>
      <w:r w:rsidRPr="003B1462">
        <w:t>10.</w:t>
      </w:r>
      <w:r w:rsidRPr="003B1462">
        <w:tab/>
        <w:t>В 2011</w:t>
      </w:r>
      <w:r>
        <w:t xml:space="preserve"> </w:t>
      </w:r>
      <w:r w:rsidRPr="003B1462">
        <w:t>году правительство начало осуществление реформы судебной си</w:t>
      </w:r>
      <w:r w:rsidRPr="003B1462">
        <w:t>с</w:t>
      </w:r>
      <w:r w:rsidRPr="003B1462">
        <w:t>темы, с тем чтобы обеспечить вынесение более строгих наказаний за престу</w:t>
      </w:r>
      <w:r w:rsidRPr="003B1462">
        <w:t>п</w:t>
      </w:r>
      <w:r w:rsidRPr="003B1462">
        <w:t>ления расизма и ксенофобии. Оно представило на рассмотрение парламента проект уголовного кодекса, в котором увеличено число категорий преступл</w:t>
      </w:r>
      <w:r w:rsidRPr="003B1462">
        <w:t>е</w:t>
      </w:r>
      <w:r w:rsidRPr="003B1462">
        <w:t>ний, связанных с расовой ненавистью, и предусматриваются наказания за эти преступления в виде четко сформулированных уголовных санкций. Кроме того, Национальная ассамблея рассматривает ряд законопроектов, касающихся, п</w:t>
      </w:r>
      <w:r w:rsidRPr="003B1462">
        <w:t>о</w:t>
      </w:r>
      <w:r w:rsidRPr="003B1462">
        <w:t>мимо прочего, водных и земельных ресурсов, коллективных прав коренных н</w:t>
      </w:r>
      <w:r w:rsidRPr="003B1462">
        <w:t>а</w:t>
      </w:r>
      <w:r w:rsidRPr="003B1462">
        <w:t>родов и эквадорцев африканского происхождения и взаимодействия между с</w:t>
      </w:r>
      <w:r w:rsidRPr="003B1462">
        <w:t>у</w:t>
      </w:r>
      <w:r w:rsidRPr="003B1462">
        <w:t>дами по делам коренных народов и обычными судами. Эквадор принял большее число беженцев, чем любая другая страна Ам</w:t>
      </w:r>
      <w:r w:rsidRPr="003B1462">
        <w:t>е</w:t>
      </w:r>
      <w:r w:rsidRPr="003B1462">
        <w:t>риканского региона (в стране проживает 56</w:t>
      </w:r>
      <w:r>
        <w:t xml:space="preserve"> </w:t>
      </w:r>
      <w:r w:rsidRPr="003B1462">
        <w:t>000</w:t>
      </w:r>
      <w:r>
        <w:t xml:space="preserve"> </w:t>
      </w:r>
      <w:r w:rsidRPr="003B1462">
        <w:t>беженцев, в полной мере интегрированных в социально-экономическую структуру общества), и ежемесячно получает 1</w:t>
      </w:r>
      <w:r w:rsidR="00EC65BB">
        <w:t> </w:t>
      </w:r>
      <w:r w:rsidRPr="003B1462">
        <w:t>200 новых зая</w:t>
      </w:r>
      <w:r w:rsidRPr="003B1462">
        <w:t>в</w:t>
      </w:r>
      <w:r w:rsidRPr="003B1462">
        <w:t>лений.</w:t>
      </w:r>
    </w:p>
    <w:p w:rsidR="00B86665" w:rsidRPr="003B1462" w:rsidRDefault="00B86665" w:rsidP="008B2C2B">
      <w:pPr>
        <w:pStyle w:val="SingleTxtGR"/>
      </w:pPr>
      <w:r w:rsidRPr="003B1462">
        <w:t>11.</w:t>
      </w:r>
      <w:r w:rsidRPr="003B1462">
        <w:tab/>
        <w:t>Г-жа Эспиноса признает, что в стране все еще необходимо прививать культуру уважения к мног</w:t>
      </w:r>
      <w:r w:rsidRPr="003B1462">
        <w:t>о</w:t>
      </w:r>
      <w:r w:rsidRPr="003B1462">
        <w:t>образию, как в средствах массовой информации, так и в повседневной жизни ее граждан. Эквадор стремится построить многон</w:t>
      </w:r>
      <w:r w:rsidRPr="003B1462">
        <w:t>а</w:t>
      </w:r>
      <w:r w:rsidRPr="003B1462">
        <w:t>циональное государство и поощрять межкультурное взаимодействие в сфере общественных и личных отношений, обеспечивая уважение к многообразию, соблюдение прав всех граждан и их мирное сосуществование. Она вновь по</w:t>
      </w:r>
      <w:r w:rsidRPr="003B1462">
        <w:t>д</w:t>
      </w:r>
      <w:r w:rsidRPr="003B1462">
        <w:t>тверждает решимость ее страны выполнять свои обязательства перед междун</w:t>
      </w:r>
      <w:r w:rsidRPr="003B1462">
        <w:t>а</w:t>
      </w:r>
      <w:r w:rsidRPr="003B1462">
        <w:t>родным сообществом и, прежде всего, перед своим народом, в особенн</w:t>
      </w:r>
      <w:r w:rsidRPr="003B1462">
        <w:t>о</w:t>
      </w:r>
      <w:r w:rsidR="00EC65BB">
        <w:t>сти</w:t>
      </w:r>
      <w:r w:rsidRPr="003B1462">
        <w:t xml:space="preserve"> обязательства по отношению к народностям, которые в течение долгого врем</w:t>
      </w:r>
      <w:r w:rsidRPr="003B1462">
        <w:t>е</w:t>
      </w:r>
      <w:r w:rsidRPr="003B1462">
        <w:t>ни страдали от несправедливости и дискриминации. Ее правительство убежд</w:t>
      </w:r>
      <w:r w:rsidRPr="003B1462">
        <w:t>е</w:t>
      </w:r>
      <w:r w:rsidRPr="003B1462">
        <w:t>но, что истинная свобода, мир и справедливость невозможны без ликвидации всех форм расовой дискриминации.</w:t>
      </w:r>
    </w:p>
    <w:p w:rsidR="00B86665" w:rsidRPr="003B1462" w:rsidRDefault="00B86665" w:rsidP="00EC65BB">
      <w:pPr>
        <w:pStyle w:val="SingleTxtGR"/>
        <w:pageBreakBefore/>
      </w:pPr>
      <w:r w:rsidRPr="003B1462">
        <w:t>12.</w:t>
      </w:r>
      <w:r w:rsidRPr="003B1462">
        <w:tab/>
      </w:r>
      <w:r w:rsidRPr="003B1462">
        <w:rPr>
          <w:b/>
        </w:rPr>
        <w:t xml:space="preserve">Г-н Кали Цай </w:t>
      </w:r>
      <w:r w:rsidRPr="003B1462">
        <w:t>(докладчик по стране) просит делегацию прокомментир</w:t>
      </w:r>
      <w:r w:rsidRPr="003B1462">
        <w:t>о</w:t>
      </w:r>
      <w:r w:rsidRPr="003B1462">
        <w:t>вать сведения, предоста</w:t>
      </w:r>
      <w:r w:rsidRPr="003B1462">
        <w:t>в</w:t>
      </w:r>
      <w:r w:rsidRPr="003B1462">
        <w:t>ленные некоторыми организациями коренных народов, которые заявляют о том, что выделяется недостаточный объем средств на ф</w:t>
      </w:r>
      <w:r w:rsidRPr="003B1462">
        <w:t>и</w:t>
      </w:r>
      <w:r w:rsidRPr="003B1462">
        <w:t>нансирование работы учреждений по защите прав коренного населения, а именно: Совета по вопросам развития национальностей и народностей Эквад</w:t>
      </w:r>
      <w:r w:rsidRPr="003B1462">
        <w:t>о</w:t>
      </w:r>
      <w:r w:rsidRPr="003B1462">
        <w:t>ра (КОДЕНПЕ) и Фонда развития коренных национальностей и народностей (ФОДЕПИ), совместно организовавших движение коренных народов, а также о том, что существует угроза исчезновения этих учреждений на основании зак</w:t>
      </w:r>
      <w:r w:rsidRPr="003B1462">
        <w:t>о</w:t>
      </w:r>
      <w:r w:rsidRPr="003B1462">
        <w:t>нопроекта, который был внесен на рассмотрение Национальной ассамблеи. О</w:t>
      </w:r>
      <w:r w:rsidRPr="003B1462">
        <w:t>т</w:t>
      </w:r>
      <w:r w:rsidRPr="003B1462">
        <w:t>носительно двуязычного межкультурного образования он обращается к делег</w:t>
      </w:r>
      <w:r w:rsidRPr="003B1462">
        <w:t>а</w:t>
      </w:r>
      <w:r w:rsidRPr="003B1462">
        <w:t>ции с просьбой разъяснить саму концепцию двуязычного межкультурного взаимодействия и представить конкретные примеры такого обучения. Кроме т</w:t>
      </w:r>
      <w:r w:rsidRPr="003B1462">
        <w:t>о</w:t>
      </w:r>
      <w:r w:rsidRPr="003B1462">
        <w:t>го, он интересуется, были ли разработаны методические пособия для препод</w:t>
      </w:r>
      <w:r w:rsidRPr="003B1462">
        <w:t>а</w:t>
      </w:r>
      <w:r w:rsidRPr="003B1462">
        <w:t>вателей в сфере двуязычного межкультурного образования.</w:t>
      </w:r>
    </w:p>
    <w:p w:rsidR="00B86665" w:rsidRPr="003B1462" w:rsidRDefault="00B86665" w:rsidP="008B2C2B">
      <w:pPr>
        <w:pStyle w:val="SingleTxtGR"/>
      </w:pPr>
      <w:r w:rsidRPr="003B1462">
        <w:t>13.</w:t>
      </w:r>
      <w:r w:rsidRPr="003B1462">
        <w:tab/>
        <w:t>Г-н Цай отмечает, что в соответствии с пунктом</w:t>
      </w:r>
      <w:r>
        <w:t xml:space="preserve"> </w:t>
      </w:r>
      <w:r w:rsidRPr="003B1462">
        <w:t>28 доклада рома по-прежнему считаются ин</w:t>
      </w:r>
      <w:r w:rsidRPr="003B1462">
        <w:t>о</w:t>
      </w:r>
      <w:r w:rsidRPr="003B1462">
        <w:t>странцами на территории государства-участника, а также указывает на то, что в предыдущих заключ</w:t>
      </w:r>
      <w:r w:rsidRPr="003B1462">
        <w:t>и</w:t>
      </w:r>
      <w:r w:rsidRPr="003B1462">
        <w:t>тельных замечаниях Комитет выразил обеспокоенность в связи с отсутствием в законодательстве страны п</w:t>
      </w:r>
      <w:r w:rsidRPr="003B1462">
        <w:t>о</w:t>
      </w:r>
      <w:r w:rsidRPr="003B1462">
        <w:t>ложений о признании народности рома этнической группой. Он спрашивает, какие меры приняло г</w:t>
      </w:r>
      <w:r w:rsidRPr="003B1462">
        <w:t>о</w:t>
      </w:r>
      <w:r w:rsidRPr="003B1462">
        <w:t>сударство-участник, чтобы исправить эту ситуацию. Он просит предоставить информацию о якобы имевших место в крупных городах страны случаях самосуда над эквадорцами африканского происхождения. Он желает знать, была ли введена уголовная ответственность за расовую дискр</w:t>
      </w:r>
      <w:r w:rsidRPr="003B1462">
        <w:t>и</w:t>
      </w:r>
      <w:r w:rsidRPr="003B1462">
        <w:t>минацию в обычном законодательстве или в уголовном кодексе. Он просит с</w:t>
      </w:r>
      <w:r w:rsidRPr="003B1462">
        <w:t>о</w:t>
      </w:r>
      <w:r w:rsidRPr="003B1462">
        <w:t>общить, выносились ли на рассмотрение судов какие-либо случаи дискримин</w:t>
      </w:r>
      <w:r w:rsidRPr="003B1462">
        <w:t>а</w:t>
      </w:r>
      <w:r w:rsidRPr="003B1462">
        <w:t>ции и находятся ли какие-либо государственные служащие под подозрением в совершении актов расовой дискриминации.</w:t>
      </w:r>
    </w:p>
    <w:p w:rsidR="00B86665" w:rsidRPr="003B1462" w:rsidRDefault="00B86665" w:rsidP="008B2C2B">
      <w:pPr>
        <w:pStyle w:val="SingleTxtGR"/>
      </w:pPr>
      <w:r w:rsidRPr="003B1462">
        <w:t>14.</w:t>
      </w:r>
      <w:r w:rsidRPr="003B1462">
        <w:tab/>
        <w:t>Кроме того, он спрашивает, сколько колумбийских беженцев проживает на территории государства-участника, и просит предоставить информацию об их положении, а также подробно описать меры, принятые в целях обеспечения судебного преследования за акты и высказывания ксенофобного и расистского характера, направленные против беженцев. В заключение г-н</w:t>
      </w:r>
      <w:r>
        <w:t xml:space="preserve"> </w:t>
      </w:r>
      <w:r w:rsidRPr="003B1462">
        <w:t>Цай выражает обеспокоенность по поводу положения коренных народностей и национальн</w:t>
      </w:r>
      <w:r w:rsidRPr="003B1462">
        <w:t>о</w:t>
      </w:r>
      <w:r w:rsidRPr="003B1462">
        <w:t>стей в связи с сообщениями о вынесении обвинительных приговоров в отнош</w:t>
      </w:r>
      <w:r w:rsidRPr="003B1462">
        <w:t>е</w:t>
      </w:r>
      <w:r w:rsidRPr="003B1462">
        <w:t>нии представителей коренного населения, участвовавших в мирных демонстр</w:t>
      </w:r>
      <w:r w:rsidRPr="003B1462">
        <w:t>а</w:t>
      </w:r>
      <w:r w:rsidRPr="003B1462">
        <w:t>циях в защиту прав коренных народов.</w:t>
      </w:r>
    </w:p>
    <w:p w:rsidR="00B86665" w:rsidRPr="003B1462" w:rsidRDefault="00B86665" w:rsidP="008B2C2B">
      <w:pPr>
        <w:pStyle w:val="SingleTxtGR"/>
      </w:pPr>
      <w:r w:rsidRPr="003B1462">
        <w:t>15.</w:t>
      </w:r>
      <w:r w:rsidRPr="003B1462">
        <w:tab/>
      </w:r>
      <w:r w:rsidRPr="003B1462">
        <w:rPr>
          <w:b/>
        </w:rPr>
        <w:t xml:space="preserve">Г-н Дьякону </w:t>
      </w:r>
      <w:r w:rsidRPr="003B1462">
        <w:t>сообщает, что в упомянутом докладе он прочитал о том, что в Эквадоре проживают представители 18</w:t>
      </w:r>
      <w:r>
        <w:t xml:space="preserve"> </w:t>
      </w:r>
      <w:r w:rsidRPr="003B1462">
        <w:t>коренных народностей и 14</w:t>
      </w:r>
      <w:r>
        <w:t xml:space="preserve"> </w:t>
      </w:r>
      <w:r w:rsidRPr="003B1462">
        <w:t>коренных национальностей, и спрашивает, чем именно коренные народности отличаются от коренных национальностей и какие критерии служат основанием для отн</w:t>
      </w:r>
      <w:r w:rsidRPr="003B1462">
        <w:t>е</w:t>
      </w:r>
      <w:r w:rsidRPr="003B1462">
        <w:t>сения какого-либо лица к той или иной категории. Он просит предоставить д</w:t>
      </w:r>
      <w:r w:rsidRPr="003B1462">
        <w:t>о</w:t>
      </w:r>
      <w:r w:rsidRPr="003B1462">
        <w:t>полнительную информацию о советах народностей и национальностей, в час</w:t>
      </w:r>
      <w:r w:rsidRPr="003B1462">
        <w:t>т</w:t>
      </w:r>
      <w:r w:rsidRPr="003B1462">
        <w:t>ности, об их обязанностях и о том, пол</w:t>
      </w:r>
      <w:r w:rsidRPr="003B1462">
        <w:t>у</w:t>
      </w:r>
      <w:r w:rsidRPr="003B1462">
        <w:t>чают ли они государственные субсидии.</w:t>
      </w:r>
    </w:p>
    <w:p w:rsidR="00B86665" w:rsidRPr="003B1462" w:rsidRDefault="00B86665" w:rsidP="008B2C2B">
      <w:pPr>
        <w:pStyle w:val="SingleTxtGR"/>
      </w:pPr>
      <w:r w:rsidRPr="003B1462">
        <w:t>16.</w:t>
      </w:r>
      <w:r w:rsidRPr="003B1462">
        <w:tab/>
        <w:t>Он отмечает, что Органический закон об информации, который в насто</w:t>
      </w:r>
      <w:r w:rsidRPr="003B1462">
        <w:t>я</w:t>
      </w:r>
      <w:r w:rsidRPr="003B1462">
        <w:t>щее время находится на рассмотрении Национальной ассамблеи, содержит о</w:t>
      </w:r>
      <w:r w:rsidRPr="003B1462">
        <w:t>п</w:t>
      </w:r>
      <w:r w:rsidRPr="003B1462">
        <w:t>ределение дискриминации, аналогичное определению статье</w:t>
      </w:r>
      <w:r>
        <w:t xml:space="preserve"> </w:t>
      </w:r>
      <w:r w:rsidRPr="003B1462">
        <w:t>1 Конвенции, и спрашивает, будет ли это определение применяться ко всем сферам обществе</w:t>
      </w:r>
      <w:r w:rsidRPr="003B1462">
        <w:t>н</w:t>
      </w:r>
      <w:r w:rsidRPr="003B1462">
        <w:t>ной жизни или только в отношении актов дискриминации, которые совершают лица, занятые в информационном секторе. Он признает, что с 2009</w:t>
      </w:r>
      <w:r>
        <w:t xml:space="preserve"> </w:t>
      </w:r>
      <w:r w:rsidR="00EC65BB">
        <w:t>года в У</w:t>
      </w:r>
      <w:r w:rsidRPr="003B1462">
        <w:t>г</w:t>
      </w:r>
      <w:r w:rsidRPr="003B1462">
        <w:t>о</w:t>
      </w:r>
      <w:r w:rsidRPr="003B1462">
        <w:t>ловный кодекс были внесены определения преступлений на почве расовой н</w:t>
      </w:r>
      <w:r w:rsidRPr="003B1462">
        <w:t>е</w:t>
      </w:r>
      <w:r w:rsidRPr="003B1462">
        <w:t>нависти в соответствии с подпунктом a) статьи</w:t>
      </w:r>
      <w:r>
        <w:t xml:space="preserve"> </w:t>
      </w:r>
      <w:r w:rsidRPr="003B1462">
        <w:t>4 Конвенции, однако спрашив</w:t>
      </w:r>
      <w:r w:rsidRPr="003B1462">
        <w:t>а</w:t>
      </w:r>
      <w:r w:rsidRPr="003B1462">
        <w:t>ет, почему во внутреннее законодательство не были включены положения по</w:t>
      </w:r>
      <w:r w:rsidRPr="003B1462">
        <w:t>д</w:t>
      </w:r>
      <w:r w:rsidRPr="003B1462">
        <w:t>пункта b) статьи 4, которые предписывают всем государствам-участникам з</w:t>
      </w:r>
      <w:r w:rsidRPr="003B1462">
        <w:t>а</w:t>
      </w:r>
      <w:r w:rsidRPr="003B1462">
        <w:t>претить организации и пропагандистскую деятельность, подстрекающие к р</w:t>
      </w:r>
      <w:r w:rsidRPr="003B1462">
        <w:t>а</w:t>
      </w:r>
      <w:r w:rsidRPr="003B1462">
        <w:t>совой дискриминации.</w:t>
      </w:r>
    </w:p>
    <w:p w:rsidR="00B86665" w:rsidRPr="003B1462" w:rsidRDefault="00B86665" w:rsidP="008B2C2B">
      <w:pPr>
        <w:pStyle w:val="SingleTxtGR"/>
      </w:pPr>
      <w:r w:rsidRPr="003B1462">
        <w:t>17.</w:t>
      </w:r>
      <w:r w:rsidRPr="003B1462">
        <w:tab/>
        <w:t>Он просит делегацию Эквадора прокомментировать информацию о том, что коренные народы, по имеющимся сведениям, не участвуют в процессе пр</w:t>
      </w:r>
      <w:r w:rsidRPr="003B1462">
        <w:t>и</w:t>
      </w:r>
      <w:r w:rsidRPr="003B1462">
        <w:t>нятия решений по касающимся их вопросам, и объяснить, почему, согласно и</w:t>
      </w:r>
      <w:r w:rsidRPr="003B1462">
        <w:t>н</w:t>
      </w:r>
      <w:r w:rsidRPr="003B1462">
        <w:t>формации из некоторых источников, не всегда выполняется требование о пол</w:t>
      </w:r>
      <w:r w:rsidRPr="003B1462">
        <w:t>у</w:t>
      </w:r>
      <w:r w:rsidRPr="003B1462">
        <w:t>чении добровольного, предварительного и осознанного согласия коренных н</w:t>
      </w:r>
      <w:r w:rsidRPr="003B1462">
        <w:t>а</w:t>
      </w:r>
      <w:r w:rsidRPr="003B1462">
        <w:t>родностей и национальностей, в особенности, при реализации проектов по эк</w:t>
      </w:r>
      <w:r w:rsidRPr="003B1462">
        <w:t>с</w:t>
      </w:r>
      <w:r w:rsidRPr="003B1462">
        <w:t>плуатации природных ресурсов. Он принимает к сведению факт предоставл</w:t>
      </w:r>
      <w:r w:rsidRPr="003B1462">
        <w:t>е</w:t>
      </w:r>
      <w:r w:rsidRPr="003B1462">
        <w:t>ния финансовой компенсации лицам, которым был нанесен ущерб от выполн</w:t>
      </w:r>
      <w:r w:rsidRPr="003B1462">
        <w:t>е</w:t>
      </w:r>
      <w:r w:rsidRPr="003B1462">
        <w:t>ния проектов по разработке нефтяных месторождений, однако говорит, что Э</w:t>
      </w:r>
      <w:r w:rsidRPr="003B1462">
        <w:t>к</w:t>
      </w:r>
      <w:r w:rsidRPr="003B1462">
        <w:t>вадору, возможно, следует рассмотреть вопрос о предоставлении сторонам, чьи интересы были затронуты, более приемлемой компенсации, например, предл</w:t>
      </w:r>
      <w:r w:rsidRPr="003B1462">
        <w:t>о</w:t>
      </w:r>
      <w:r w:rsidRPr="003B1462">
        <w:t>жить им находящиеся в собственности государства земли, на которых они мо</w:t>
      </w:r>
      <w:r w:rsidRPr="003B1462">
        <w:t>г</w:t>
      </w:r>
      <w:r w:rsidRPr="003B1462">
        <w:t>ли бы продолжать жить по обычаям своих предков. Кроме того, он просит дел</w:t>
      </w:r>
      <w:r w:rsidRPr="003B1462">
        <w:t>е</w:t>
      </w:r>
      <w:r w:rsidRPr="003B1462">
        <w:t>гацию по</w:t>
      </w:r>
      <w:r w:rsidRPr="003B1462">
        <w:t>д</w:t>
      </w:r>
      <w:r w:rsidRPr="003B1462">
        <w:t>твердить или опровергнуть заявления о том, что организованные представителями коренного населения мирные акции протеста против наруш</w:t>
      </w:r>
      <w:r w:rsidRPr="003B1462">
        <w:t>е</w:t>
      </w:r>
      <w:r w:rsidRPr="003B1462">
        <w:t>ний их социальных прав были подавлены властями и что учас</w:t>
      </w:r>
      <w:r w:rsidRPr="003B1462">
        <w:t>т</w:t>
      </w:r>
      <w:r w:rsidRPr="003B1462">
        <w:t>ники этих акций были заключены в тюрьму за подрывную деятельность и терроризм. В закл</w:t>
      </w:r>
      <w:r w:rsidRPr="003B1462">
        <w:t>ю</w:t>
      </w:r>
      <w:r w:rsidRPr="003B1462">
        <w:t>чение он просит делегацию Эквадора прокомментировать мнение о том, что межкультурное двуязычное образование имеет тенденцию к стиранию культу</w:t>
      </w:r>
      <w:r w:rsidRPr="003B1462">
        <w:t>р</w:t>
      </w:r>
      <w:r w:rsidRPr="003B1462">
        <w:t>ных различий, а его цели в большей степени имеют отнош</w:t>
      </w:r>
      <w:r w:rsidRPr="003B1462">
        <w:t>е</w:t>
      </w:r>
      <w:r w:rsidRPr="003B1462">
        <w:t>ние к ассимиляции, чем к интеграции.</w:t>
      </w:r>
    </w:p>
    <w:p w:rsidR="00B86665" w:rsidRPr="003B1462" w:rsidRDefault="00B86665" w:rsidP="008B2C2B">
      <w:pPr>
        <w:pStyle w:val="SingleTxtGR"/>
      </w:pPr>
      <w:r w:rsidRPr="003B1462">
        <w:t>18.</w:t>
      </w:r>
      <w:r w:rsidRPr="003B1462">
        <w:tab/>
      </w:r>
      <w:r w:rsidRPr="003B1462">
        <w:rPr>
          <w:b/>
        </w:rPr>
        <w:t>Г-н Лидгрен Альвес</w:t>
      </w:r>
      <w:r w:rsidRPr="003B1462">
        <w:t xml:space="preserve"> с удовлетворением отмечает, что государство-участник определяет себя как многонациональное государство, и спрашивает, ощущают ли коренные народы Эквадора себя неотъемлемой частью нации, и отождествляют ли они себя с ее символикой. Поскольку земли предков, на к</w:t>
      </w:r>
      <w:r w:rsidRPr="003B1462">
        <w:t>о</w:t>
      </w:r>
      <w:r w:rsidRPr="003B1462">
        <w:t>торых проживают коренные народы, составляют около трети территории стр</w:t>
      </w:r>
      <w:r w:rsidRPr="003B1462">
        <w:t>а</w:t>
      </w:r>
      <w:r w:rsidRPr="003B1462">
        <w:t>ны, было бы интересно у</w:t>
      </w:r>
      <w:r w:rsidRPr="003B1462">
        <w:t>з</w:t>
      </w:r>
      <w:r w:rsidRPr="003B1462">
        <w:t>нать, какие действия предпринимает государство-участник, когда намеревается вести какую-либо де</w:t>
      </w:r>
      <w:r w:rsidRPr="003B1462">
        <w:t>я</w:t>
      </w:r>
      <w:r w:rsidR="00B533A1">
        <w:t>тельность в этих районах,</w:t>
      </w:r>
      <w:r w:rsidR="00B533A1">
        <w:br/>
      </w:r>
      <w:r w:rsidRPr="003B1462">
        <w:t>а также проводит ли оно предварительные переговоры с проживающим там н</w:t>
      </w:r>
      <w:r w:rsidRPr="003B1462">
        <w:t>а</w:t>
      </w:r>
      <w:r w:rsidRPr="003B1462">
        <w:t xml:space="preserve">селением и заключает ли с ними соглашения. Делегация могла бы разъяснить значение термина </w:t>
      </w:r>
      <w:r w:rsidR="00DA5369">
        <w:t>"</w:t>
      </w:r>
      <w:r w:rsidRPr="003B1462">
        <w:t>монтубио</w:t>
      </w:r>
      <w:r w:rsidR="00DA5369">
        <w:t>"</w:t>
      </w:r>
      <w:r w:rsidRPr="003B1462">
        <w:t xml:space="preserve"> и сообщить, согласилось ли государство-участник предоставить убежище основателю </w:t>
      </w:r>
      <w:r w:rsidR="00DA5369">
        <w:t>"</w:t>
      </w:r>
      <w:r w:rsidRPr="003B1462">
        <w:t>Викиликс</w:t>
      </w:r>
      <w:r w:rsidR="00DA5369">
        <w:t>"</w:t>
      </w:r>
      <w:r w:rsidRPr="003B1462">
        <w:t xml:space="preserve"> Джулиану Ассанжу, нашедшему временное прибежище в его посольстве в Лондоне, где он подал ходатайство о предоставлении убежища. По мнению г-на</w:t>
      </w:r>
      <w:r>
        <w:t xml:space="preserve"> </w:t>
      </w:r>
      <w:r w:rsidRPr="003B1462">
        <w:t>Линдгрена Альвеса, этот случай имеет бол</w:t>
      </w:r>
      <w:r w:rsidRPr="003B1462">
        <w:t>ь</w:t>
      </w:r>
      <w:r w:rsidRPr="003B1462">
        <w:t>шое символическое значение с точки зрения защиты прав человека, и Эквадор должен удовлетворить это ходатайство.</w:t>
      </w:r>
    </w:p>
    <w:p w:rsidR="00B86665" w:rsidRPr="003B1462" w:rsidRDefault="00B86665" w:rsidP="008B2C2B">
      <w:pPr>
        <w:pStyle w:val="SingleTxtGR"/>
      </w:pPr>
      <w:r w:rsidRPr="003B1462">
        <w:t>19.</w:t>
      </w:r>
      <w:r w:rsidRPr="003B1462">
        <w:tab/>
      </w:r>
      <w:r w:rsidRPr="003B1462">
        <w:rPr>
          <w:b/>
        </w:rPr>
        <w:t>Г-н</w:t>
      </w:r>
      <w:r>
        <w:rPr>
          <w:b/>
        </w:rPr>
        <w:t xml:space="preserve"> </w:t>
      </w:r>
      <w:r w:rsidRPr="003B1462">
        <w:rPr>
          <w:b/>
        </w:rPr>
        <w:t xml:space="preserve">Мурильо Мартинес </w:t>
      </w:r>
      <w:r w:rsidRPr="003B1462">
        <w:t>просит делегацию рассказать об усилиях, пре</w:t>
      </w:r>
      <w:r w:rsidRPr="003B1462">
        <w:t>д</w:t>
      </w:r>
      <w:r w:rsidRPr="003B1462">
        <w:t>принятых к настоящему времени для эффективного выполнения положений Конституции, согласно которым Эквадор является многонациональным гос</w:t>
      </w:r>
      <w:r w:rsidRPr="003B1462">
        <w:t>у</w:t>
      </w:r>
      <w:r w:rsidRPr="003B1462">
        <w:t>дарством, в особ</w:t>
      </w:r>
      <w:r w:rsidR="00EC65BB">
        <w:t>енности</w:t>
      </w:r>
      <w:r w:rsidRPr="003B1462">
        <w:t xml:space="preserve"> положений статьи</w:t>
      </w:r>
      <w:r>
        <w:t xml:space="preserve"> </w:t>
      </w:r>
      <w:r w:rsidRPr="003B1462">
        <w:t>57 о праве меньшинств, пострада</w:t>
      </w:r>
      <w:r w:rsidRPr="003B1462">
        <w:t>в</w:t>
      </w:r>
      <w:r w:rsidRPr="003B1462">
        <w:t>ших от расовой дискриминации, на коллективное возмещение ущерба. Он с удовлетворением принимает к сведению Постановление №</w:t>
      </w:r>
      <w:r>
        <w:t xml:space="preserve"> </w:t>
      </w:r>
      <w:r w:rsidRPr="003B1462">
        <w:t>60, которым утве</w:t>
      </w:r>
      <w:r w:rsidRPr="003B1462">
        <w:t>р</w:t>
      </w:r>
      <w:r w:rsidRPr="003B1462">
        <w:t>ждается Межнациональный план по ликвидации расовой дискриминации и э</w:t>
      </w:r>
      <w:r w:rsidRPr="003B1462">
        <w:t>т</w:t>
      </w:r>
      <w:r w:rsidRPr="003B1462">
        <w:t>нической и культурной изоляции, предусматривающий позитивные дейс</w:t>
      </w:r>
      <w:r w:rsidRPr="003B1462">
        <w:t>т</w:t>
      </w:r>
      <w:r w:rsidRPr="003B1462">
        <w:t>вия и меры по увеличению представительства этнических меньшинств на государс</w:t>
      </w:r>
      <w:r w:rsidRPr="003B1462">
        <w:t>т</w:t>
      </w:r>
      <w:r w:rsidRPr="003B1462">
        <w:t>венной службе. Он отмечает, что 150</w:t>
      </w:r>
      <w:r>
        <w:t xml:space="preserve"> </w:t>
      </w:r>
      <w:r w:rsidRPr="003B1462">
        <w:t>000 учащихся получили межкультурное образование благодаря работе 10</w:t>
      </w:r>
      <w:r>
        <w:t xml:space="preserve"> </w:t>
      </w:r>
      <w:r w:rsidRPr="003B1462">
        <w:t>000 преподавателей, и спрашивает, каким о</w:t>
      </w:r>
      <w:r w:rsidRPr="003B1462">
        <w:t>б</w:t>
      </w:r>
      <w:r w:rsidRPr="003B1462">
        <w:t>разом эти преподаватели принимались на работу, какой квалификацией они должны были обладать, и продолжит ли государство проведение этой политики в долгосрочной перспективе. Отмечая, что в соответствии с положениями ст</w:t>
      </w:r>
      <w:r w:rsidRPr="003B1462">
        <w:t>а</w:t>
      </w:r>
      <w:r w:rsidRPr="003B1462">
        <w:t>тьи</w:t>
      </w:r>
      <w:r>
        <w:t xml:space="preserve"> </w:t>
      </w:r>
      <w:r w:rsidRPr="003B1462">
        <w:t>57 Конституции перед началом работ по проекту, который может затронуть интересы коренных народов, необходимо получить их предварительное осо</w:t>
      </w:r>
      <w:r w:rsidRPr="003B1462">
        <w:t>з</w:t>
      </w:r>
      <w:r w:rsidRPr="003B1462">
        <w:t>нанное согласие, он спрашивает, сколько проведенных в этих целях консульт</w:t>
      </w:r>
      <w:r w:rsidRPr="003B1462">
        <w:t>а</w:t>
      </w:r>
      <w:r w:rsidRPr="003B1462">
        <w:t>ций привели к заключению соглашений, планируется ли подготовить соответс</w:t>
      </w:r>
      <w:r w:rsidRPr="003B1462">
        <w:t>т</w:t>
      </w:r>
      <w:r w:rsidRPr="003B1462">
        <w:t>вующий законопроект по этому вопросу и была ли разработана основа для ра</w:t>
      </w:r>
      <w:r w:rsidRPr="003B1462">
        <w:t>з</w:t>
      </w:r>
      <w:r w:rsidRPr="003B1462">
        <w:t>вития диалога между органами государственной власти и такими группами н</w:t>
      </w:r>
      <w:r w:rsidRPr="003B1462">
        <w:t>а</w:t>
      </w:r>
      <w:r w:rsidRPr="003B1462">
        <w:t>селения.</w:t>
      </w:r>
    </w:p>
    <w:p w:rsidR="00B86665" w:rsidRPr="003B1462" w:rsidRDefault="00B86665" w:rsidP="008B2C2B">
      <w:pPr>
        <w:pStyle w:val="SingleTxtGR"/>
      </w:pPr>
      <w:r w:rsidRPr="003B1462">
        <w:t>20.</w:t>
      </w:r>
      <w:r w:rsidRPr="003B1462">
        <w:tab/>
        <w:t>Он интересуется, признает ли внутреннее законодательство обычное пр</w:t>
      </w:r>
      <w:r w:rsidRPr="003B1462">
        <w:t>а</w:t>
      </w:r>
      <w:r w:rsidRPr="003B1462">
        <w:t>во коренных народов, меньшинств африканского происхождения и народности монтубио и существуют ли в стране суды обычного права. Он просит делег</w:t>
      </w:r>
      <w:r w:rsidRPr="003B1462">
        <w:t>а</w:t>
      </w:r>
      <w:r w:rsidRPr="003B1462">
        <w:t>цию предоставить статистические данные о том, какое влияние оказывают в</w:t>
      </w:r>
      <w:r w:rsidRPr="003B1462">
        <w:t>ы</w:t>
      </w:r>
      <w:r w:rsidRPr="003B1462">
        <w:t>деленные из государственного бюджета средства на положение граждан, пр</w:t>
      </w:r>
      <w:r w:rsidRPr="003B1462">
        <w:t>и</w:t>
      </w:r>
      <w:r w:rsidRPr="003B1462">
        <w:t>надлежащих к тому или иному этническому меньшинству. В заключение он спрашивает, проводили ли органы госуда</w:t>
      </w:r>
      <w:r w:rsidRPr="003B1462">
        <w:t>р</w:t>
      </w:r>
      <w:r w:rsidRPr="003B1462">
        <w:t>ственной власти Эквадора какие-либо исследования, чтобы выяснить, повлиял ли финансовый кризис на ситуацию с ксенофобией по отношению к эмигрантам из Эквадора, проживающим в других странах, в особенности, в Испании.</w:t>
      </w:r>
    </w:p>
    <w:p w:rsidR="00B86665" w:rsidRPr="003B1462" w:rsidRDefault="00B86665" w:rsidP="008B2C2B">
      <w:pPr>
        <w:pStyle w:val="SingleTxtGR"/>
      </w:pPr>
      <w:r w:rsidRPr="003B1462">
        <w:t>21.</w:t>
      </w:r>
      <w:r w:rsidRPr="003B1462">
        <w:tab/>
      </w:r>
      <w:r w:rsidRPr="003B1462">
        <w:rPr>
          <w:b/>
        </w:rPr>
        <w:t>Г-н Торнберри</w:t>
      </w:r>
      <w:r w:rsidRPr="003B1462">
        <w:t xml:space="preserve"> отмечает, что в соответствии с пунктом</w:t>
      </w:r>
      <w:r>
        <w:t xml:space="preserve"> </w:t>
      </w:r>
      <w:r w:rsidRPr="003B1462">
        <w:t>29 доклада гос</w:t>
      </w:r>
      <w:r w:rsidRPr="003B1462">
        <w:t>у</w:t>
      </w:r>
      <w:r w:rsidRPr="003B1462">
        <w:t>дарства-участника основания для дискриминации, перечисленные в статье</w:t>
      </w:r>
      <w:r>
        <w:t xml:space="preserve"> </w:t>
      </w:r>
      <w:r w:rsidRPr="003B1462">
        <w:t>1 Конституции, могут быть либо постоянными, либо временными, что делает сферу охвата данного определения дискриминации шире, чем у определения, приведенного в статье</w:t>
      </w:r>
      <w:r>
        <w:t xml:space="preserve"> </w:t>
      </w:r>
      <w:r w:rsidRPr="003B1462">
        <w:t>1 Конвенции. Делегации предлагается объяснить, почему законодатели Эквадора приняли такое решение, и рассказать, как определение дискриминации, приведенное в проекте Орган</w:t>
      </w:r>
      <w:r w:rsidRPr="003B1462">
        <w:t>и</w:t>
      </w:r>
      <w:r w:rsidRPr="003B1462">
        <w:t>ческого закона об информации, может применяться на практике. Согласно результатам проведенных исслед</w:t>
      </w:r>
      <w:r w:rsidRPr="003B1462">
        <w:t>о</w:t>
      </w:r>
      <w:r w:rsidRPr="003B1462">
        <w:t>ваний о самобытности народности монтубио, изначально эта группа являлась меньшинством, с</w:t>
      </w:r>
      <w:r w:rsidRPr="003B1462">
        <w:t>о</w:t>
      </w:r>
      <w:r w:rsidRPr="003B1462">
        <w:t>стоящим из крестьян, которые постепенно стали считать себя этнической группой. Он просит делегацию предоставить разъяснения по да</w:t>
      </w:r>
      <w:r w:rsidRPr="003B1462">
        <w:t>н</w:t>
      </w:r>
      <w:r w:rsidRPr="003B1462">
        <w:t xml:space="preserve">ной теме, а также относительно связи между термином </w:t>
      </w:r>
      <w:r w:rsidR="00DA5369">
        <w:t>"</w:t>
      </w:r>
      <w:r w:rsidRPr="003B1462">
        <w:t>монт</w:t>
      </w:r>
      <w:r w:rsidRPr="003B1462">
        <w:t>у</w:t>
      </w:r>
      <w:r w:rsidRPr="003B1462">
        <w:t>био</w:t>
      </w:r>
      <w:r w:rsidR="00DA5369">
        <w:t>"</w:t>
      </w:r>
      <w:r w:rsidRPr="003B1462">
        <w:t xml:space="preserve"> и понятием </w:t>
      </w:r>
      <w:r w:rsidR="00DA5369">
        <w:t>"</w:t>
      </w:r>
      <w:r w:rsidRPr="003B1462">
        <w:t>mestizaje</w:t>
      </w:r>
      <w:r w:rsidR="00DA5369">
        <w:t>"</w:t>
      </w:r>
      <w:r w:rsidRPr="003B1462">
        <w:t xml:space="preserve"> (расовое смешение).</w:t>
      </w:r>
    </w:p>
    <w:p w:rsidR="00B86665" w:rsidRPr="003B1462" w:rsidRDefault="00B86665" w:rsidP="008B2C2B">
      <w:pPr>
        <w:pStyle w:val="SingleTxtGR"/>
      </w:pPr>
      <w:r w:rsidRPr="003B1462">
        <w:t>22.</w:t>
      </w:r>
      <w:r w:rsidRPr="003B1462">
        <w:tab/>
        <w:t>Приветствуется дополнительная информация о координационном мех</w:t>
      </w:r>
      <w:r w:rsidRPr="003B1462">
        <w:t>а</w:t>
      </w:r>
      <w:r w:rsidRPr="003B1462">
        <w:t>низме, создание которого предусматривается законопроектом о координации деятельности и сотрудничестве между судами по делам коренных народов и н</w:t>
      </w:r>
      <w:r w:rsidRPr="003B1462">
        <w:t>а</w:t>
      </w:r>
      <w:r w:rsidRPr="003B1462">
        <w:t>циональными судами, а также информация о том, как применяются нормы в о</w:t>
      </w:r>
      <w:r w:rsidRPr="003B1462">
        <w:t>б</w:t>
      </w:r>
      <w:r w:rsidRPr="003B1462">
        <w:t>ласти прав человека в обеих судебных системах. Делегации предлагается пр</w:t>
      </w:r>
      <w:r w:rsidRPr="003B1462">
        <w:t>е</w:t>
      </w:r>
      <w:r w:rsidRPr="003B1462">
        <w:t>доставить более подробные сведения об упомянутом в пункте</w:t>
      </w:r>
      <w:r>
        <w:t xml:space="preserve"> </w:t>
      </w:r>
      <w:r w:rsidRPr="003B1462">
        <w:t>33 доклада в</w:t>
      </w:r>
      <w:r w:rsidRPr="003B1462">
        <w:t>и</w:t>
      </w:r>
      <w:r w:rsidRPr="003B1462">
        <w:t>деоматериале, используемом в качестве средства обучения по судебной сист</w:t>
      </w:r>
      <w:r w:rsidRPr="003B1462">
        <w:t>е</w:t>
      </w:r>
      <w:r w:rsidRPr="003B1462">
        <w:t>ме, занимающейся делами коренных народов, и о положении коренного насел</w:t>
      </w:r>
      <w:r w:rsidRPr="003B1462">
        <w:t>е</w:t>
      </w:r>
      <w:r w:rsidRPr="003B1462">
        <w:t>ния заповедной зоны народности тагаери-тароменане, в особенности, о выпо</w:t>
      </w:r>
      <w:r w:rsidRPr="003B1462">
        <w:t>л</w:t>
      </w:r>
      <w:r w:rsidRPr="003B1462">
        <w:t>нении рекомендаций Межамериканской комиссии по правам человека, о кот</w:t>
      </w:r>
      <w:r w:rsidRPr="003B1462">
        <w:t>о</w:t>
      </w:r>
      <w:r w:rsidRPr="003B1462">
        <w:t>рых говорится в пункте</w:t>
      </w:r>
      <w:r>
        <w:t xml:space="preserve"> </w:t>
      </w:r>
      <w:r w:rsidRPr="003B1462">
        <w:t>40 доклада. Ему не совсем ясно, каким образом пол</w:t>
      </w:r>
      <w:r w:rsidRPr="003B1462">
        <w:t>о</w:t>
      </w:r>
      <w:r w:rsidRPr="003B1462">
        <w:t>жения статьи</w:t>
      </w:r>
      <w:r>
        <w:t xml:space="preserve"> </w:t>
      </w:r>
      <w:r w:rsidRPr="003B1462">
        <w:t>60 Конституции, позволяющие коренным народам, эквадорцам африканского происхождения и народности монтубио образовывать территор</w:t>
      </w:r>
      <w:r w:rsidRPr="003B1462">
        <w:t>и</w:t>
      </w:r>
      <w:r w:rsidRPr="003B1462">
        <w:t>альные округа, пом</w:t>
      </w:r>
      <w:r w:rsidRPr="003B1462">
        <w:t>о</w:t>
      </w:r>
      <w:r w:rsidRPr="003B1462">
        <w:t>гают им бороться с принудительным выселением, и он просит разъяснений по этому вопросу. Отмечая, что в уголовном кодексе с</w:t>
      </w:r>
      <w:r w:rsidRPr="003B1462">
        <w:t>о</w:t>
      </w:r>
      <w:r w:rsidRPr="003B1462">
        <w:t>держится раздел, посвященный геноциду и этноциду, он просит делегацию с</w:t>
      </w:r>
      <w:r w:rsidRPr="003B1462">
        <w:t>о</w:t>
      </w:r>
      <w:r w:rsidRPr="003B1462">
        <w:t>общить, в чем состоит разница между этими двумя понятиями, объяснить зн</w:t>
      </w:r>
      <w:r w:rsidRPr="003B1462">
        <w:t>а</w:t>
      </w:r>
      <w:r w:rsidRPr="003B1462">
        <w:t xml:space="preserve">чение термина </w:t>
      </w:r>
      <w:r w:rsidR="00DA5369">
        <w:t>"</w:t>
      </w:r>
      <w:r w:rsidRPr="003B1462">
        <w:t>этн</w:t>
      </w:r>
      <w:r w:rsidRPr="003B1462">
        <w:t>о</w:t>
      </w:r>
      <w:r w:rsidRPr="003B1462">
        <w:t>цид</w:t>
      </w:r>
      <w:r w:rsidR="00DA5369">
        <w:t>"</w:t>
      </w:r>
      <w:r w:rsidRPr="003B1462">
        <w:t xml:space="preserve"> и рассказать, какие меры были приняты для борьбы с этими явлениями, а также кто является жертвами и виновниками этих престу</w:t>
      </w:r>
      <w:r w:rsidRPr="003B1462">
        <w:t>п</w:t>
      </w:r>
      <w:r w:rsidRPr="003B1462">
        <w:t>лений.</w:t>
      </w:r>
    </w:p>
    <w:p w:rsidR="00B86665" w:rsidRPr="003B1462" w:rsidRDefault="00B86665" w:rsidP="008B2C2B">
      <w:pPr>
        <w:pStyle w:val="SingleTxtGR"/>
      </w:pPr>
      <w:r w:rsidRPr="003B1462">
        <w:t>23.</w:t>
      </w:r>
      <w:r w:rsidRPr="003B1462">
        <w:tab/>
      </w:r>
      <w:r w:rsidRPr="003B1462">
        <w:rPr>
          <w:b/>
        </w:rPr>
        <w:t xml:space="preserve">Г-н де Гутт </w:t>
      </w:r>
      <w:bookmarkStart w:id="1" w:name="OLE_LINK3"/>
      <w:r w:rsidRPr="003B1462">
        <w:t xml:space="preserve">хотел бы узнать, какие НПО участвовали в подготовке </w:t>
      </w:r>
      <w:bookmarkEnd w:id="1"/>
      <w:r w:rsidRPr="003B1462">
        <w:t>данн</w:t>
      </w:r>
      <w:r w:rsidRPr="003B1462">
        <w:t>о</w:t>
      </w:r>
      <w:r w:rsidRPr="003B1462">
        <w:t>го доклада. Отмечая, что в 2006</w:t>
      </w:r>
      <w:r>
        <w:t xml:space="preserve"> </w:t>
      </w:r>
      <w:r w:rsidRPr="003B1462">
        <w:t>году был принят закон о коллективных правах темнокожего населения и эквадорцев африканского происхождения, он спраш</w:t>
      </w:r>
      <w:r w:rsidRPr="003B1462">
        <w:t>и</w:t>
      </w:r>
      <w:r w:rsidRPr="003B1462">
        <w:t>вает, что заключает в себе понятие коллективных прав, которое содержится в законодательстве государства-участника. Он просит предоставить более по</w:t>
      </w:r>
      <w:r w:rsidRPr="003B1462">
        <w:t>д</w:t>
      </w:r>
      <w:r w:rsidRPr="003B1462">
        <w:t>робную информацию о мерах по борьбе с маргинализацией, принятых в пр</w:t>
      </w:r>
      <w:r w:rsidRPr="003B1462">
        <w:t>о</w:t>
      </w:r>
      <w:r w:rsidRPr="003B1462">
        <w:t>цессе проведения политики развития человеческого потенциала в интересах афроэквадорского населения. Отмечая, что на рассмотрении парламента нах</w:t>
      </w:r>
      <w:r w:rsidRPr="003B1462">
        <w:t>о</w:t>
      </w:r>
      <w:r w:rsidRPr="003B1462">
        <w:t>дится законопроект о координации деятельности и сотрудничестве между суд</w:t>
      </w:r>
      <w:r w:rsidRPr="003B1462">
        <w:t>а</w:t>
      </w:r>
      <w:r w:rsidRPr="003B1462">
        <w:t>ми по делам коренных народов и национальными судами, он просит делегацию предоставить более подробные сведения о том, как функционируют суды по д</w:t>
      </w:r>
      <w:r w:rsidRPr="003B1462">
        <w:t>е</w:t>
      </w:r>
      <w:r w:rsidRPr="003B1462">
        <w:t>лам коренных народов. Он спрашивает, принял ли парламент проект полного уголовного кодекса, в котором расовая мотивация при совершении преступл</w:t>
      </w:r>
      <w:r w:rsidRPr="003B1462">
        <w:t>е</w:t>
      </w:r>
      <w:r w:rsidRPr="003B1462">
        <w:t>ния классифиц</w:t>
      </w:r>
      <w:r w:rsidRPr="003B1462">
        <w:t>и</w:t>
      </w:r>
      <w:r w:rsidRPr="003B1462">
        <w:t>руется как отягчающее обстоятельство, и проект Органического закона об информации. В заключение он предлагает делегации предоставить сведения о положении беженцев из Колумбии и о мерах, которые приняли орг</w:t>
      </w:r>
      <w:r w:rsidRPr="003B1462">
        <w:t>а</w:t>
      </w:r>
      <w:r w:rsidRPr="003B1462">
        <w:t>ны государственной власти Эквадора в ответ на ожесточенные столкновения между демонстрантами и представителями сил безопасности во время акции протеста, организованной Конфедер</w:t>
      </w:r>
      <w:r w:rsidRPr="003B1462">
        <w:t>а</w:t>
      </w:r>
      <w:r w:rsidRPr="003B1462">
        <w:t>цией коренных национальностей Эквадора (КОНАИЭ) в городе Макас провинции Морона-Сантьяго в сентябре 2009</w:t>
      </w:r>
      <w:r>
        <w:t xml:space="preserve"> </w:t>
      </w:r>
      <w:r w:rsidR="00B533A1">
        <w:t>года,</w:t>
      </w:r>
      <w:r w:rsidR="00B533A1">
        <w:br/>
      </w:r>
      <w:r w:rsidRPr="003B1462">
        <w:t>в ходе которой был убит вождь одной из общин коренного населения.</w:t>
      </w:r>
    </w:p>
    <w:p w:rsidR="00B86665" w:rsidRPr="003B1462" w:rsidRDefault="00B86665" w:rsidP="008B2C2B">
      <w:pPr>
        <w:pStyle w:val="SingleTxtGR"/>
      </w:pPr>
      <w:r w:rsidRPr="003B1462">
        <w:t>24.</w:t>
      </w:r>
      <w:r w:rsidRPr="003B1462">
        <w:tab/>
      </w:r>
      <w:r w:rsidRPr="003B1462">
        <w:rPr>
          <w:b/>
        </w:rPr>
        <w:t>Г-н Кемаль</w:t>
      </w:r>
      <w:r w:rsidRPr="003B1462">
        <w:t xml:space="preserve"> говорит, что в недавнем решении по делу Представители к</w:t>
      </w:r>
      <w:r w:rsidRPr="003B1462">
        <w:t>о</w:t>
      </w:r>
      <w:r w:rsidRPr="003B1462">
        <w:t>ренной народности кечуа из Сараяку против Эквадора Межамериканский суд по правам человека постановил, что государство-участник нарушило права соо</w:t>
      </w:r>
      <w:r w:rsidRPr="003B1462">
        <w:t>т</w:t>
      </w:r>
      <w:r w:rsidRPr="003B1462">
        <w:t>ветствующей общины, поскольку начало осуществлять проект по разработке нефтяных месторождений, не получив перед этим осознанного согласия сторон, чьи интересы б</w:t>
      </w:r>
      <w:r w:rsidRPr="003B1462">
        <w:t>ы</w:t>
      </w:r>
      <w:r w:rsidRPr="003B1462">
        <w:t>ли затронуты, а также что эта деятельность нанесла серьезный ущерб окружающей среде, в особенности, водным ресурсам, от которых зав</w:t>
      </w:r>
      <w:r w:rsidRPr="003B1462">
        <w:t>и</w:t>
      </w:r>
      <w:r w:rsidRPr="003B1462">
        <w:t>село выживание членов данной общины. Зная, что государство-участник пл</w:t>
      </w:r>
      <w:r w:rsidRPr="003B1462">
        <w:t>а</w:t>
      </w:r>
      <w:r w:rsidRPr="003B1462">
        <w:t>нирует приступить к реализации других подобных проектов в амазонских ра</w:t>
      </w:r>
      <w:r w:rsidRPr="003B1462">
        <w:t>й</w:t>
      </w:r>
      <w:r w:rsidRPr="003B1462">
        <w:t>онах Эквадора, населенных представителями коренных народов, и что эти н</w:t>
      </w:r>
      <w:r w:rsidRPr="003B1462">
        <w:t>а</w:t>
      </w:r>
      <w:r w:rsidRPr="003B1462">
        <w:t>роды уже выражали свое неодобрение относительно таких планов, он спраш</w:t>
      </w:r>
      <w:r w:rsidRPr="003B1462">
        <w:t>и</w:t>
      </w:r>
      <w:r w:rsidRPr="003B1462">
        <w:t>вает, были ли приняты необходимые меры для проведения с ними консультаций перед началом реализации проектов.</w:t>
      </w:r>
    </w:p>
    <w:p w:rsidR="00B86665" w:rsidRPr="003B1462" w:rsidRDefault="00B86665" w:rsidP="008B2C2B">
      <w:pPr>
        <w:pStyle w:val="SingleTxtGR"/>
      </w:pPr>
      <w:r w:rsidRPr="003B1462">
        <w:t>25.</w:t>
      </w:r>
      <w:r w:rsidRPr="003B1462">
        <w:tab/>
      </w:r>
      <w:r w:rsidRPr="003B1462">
        <w:rPr>
          <w:b/>
        </w:rPr>
        <w:t xml:space="preserve">Г-н Эвомсан </w:t>
      </w:r>
      <w:r w:rsidRPr="003B1462">
        <w:t>спрашивает, какой вклад Эквадор намеревается внести в проведение Десятилетия лиц африканского происхождения.</w:t>
      </w:r>
    </w:p>
    <w:p w:rsidR="00B86665" w:rsidRPr="003B1462" w:rsidRDefault="00B86665" w:rsidP="008B2C2B">
      <w:pPr>
        <w:pStyle w:val="SingleTxtGR"/>
      </w:pPr>
      <w:r w:rsidRPr="003B1462">
        <w:t>26.</w:t>
      </w:r>
      <w:r w:rsidRPr="003B1462">
        <w:tab/>
      </w:r>
      <w:r w:rsidRPr="003B1462">
        <w:rPr>
          <w:b/>
        </w:rPr>
        <w:t xml:space="preserve">Г-н Лахири </w:t>
      </w:r>
      <w:r w:rsidRPr="003B1462">
        <w:t>говорит, что, несмотря на успехи Эквадора в области пр</w:t>
      </w:r>
      <w:r w:rsidRPr="003B1462">
        <w:t>и</w:t>
      </w:r>
      <w:r w:rsidRPr="003B1462">
        <w:t>знания прав меньшинств, следует согласиться, что коренные народы и эквадо</w:t>
      </w:r>
      <w:r w:rsidRPr="003B1462">
        <w:t>р</w:t>
      </w:r>
      <w:r w:rsidRPr="003B1462">
        <w:t>цы африканского и смешанного происхождения, которые практически полн</w:t>
      </w:r>
      <w:r w:rsidRPr="003B1462">
        <w:t>о</w:t>
      </w:r>
      <w:r w:rsidRPr="003B1462">
        <w:t>стью отстранены от политической жизни страны, до сих пор находятся в нев</w:t>
      </w:r>
      <w:r w:rsidRPr="003B1462">
        <w:t>ы</w:t>
      </w:r>
      <w:r w:rsidRPr="003B1462">
        <w:t>годном положении по показателям образования, здравоохранения и занятости. До сих пор встречаю</w:t>
      </w:r>
      <w:r w:rsidRPr="003B1462">
        <w:t>т</w:t>
      </w:r>
      <w:r w:rsidRPr="003B1462">
        <w:t>ся случаи, когда коренные народы и лица смешанного происхождения изображаются средствами массовой информации в неблагопр</w:t>
      </w:r>
      <w:r w:rsidRPr="003B1462">
        <w:t>и</w:t>
      </w:r>
      <w:r w:rsidRPr="003B1462">
        <w:t>ятном виде и подвергаются плохому обращению со стороны представителей</w:t>
      </w:r>
      <w:r w:rsidR="00EC65BB">
        <w:t xml:space="preserve"> вооруженных сил, в особенности</w:t>
      </w:r>
      <w:r w:rsidRPr="003B1462">
        <w:t xml:space="preserve"> в пограничных районах. Он спрашивает, пл</w:t>
      </w:r>
      <w:r w:rsidRPr="003B1462">
        <w:t>а</w:t>
      </w:r>
      <w:r w:rsidRPr="003B1462">
        <w:t>нирует ли государство-участник, после того как ему удалось получить дезагр</w:t>
      </w:r>
      <w:r w:rsidRPr="003B1462">
        <w:t>е</w:t>
      </w:r>
      <w:r w:rsidRPr="003B1462">
        <w:t>гированные статистические данные, принять какие-либо специальные меры для устранения социально-экономического неравенства между различными групп</w:t>
      </w:r>
      <w:r w:rsidRPr="003B1462">
        <w:t>а</w:t>
      </w:r>
      <w:r w:rsidRPr="003B1462">
        <w:t>ми населения и борьбы с нищетой среди уязвимых групп населения.</w:t>
      </w:r>
    </w:p>
    <w:p w:rsidR="00B86665" w:rsidRPr="003B1462" w:rsidRDefault="00B86665" w:rsidP="00EC65BB">
      <w:pPr>
        <w:pStyle w:val="SingleTxtGR"/>
        <w:pageBreakBefore/>
      </w:pPr>
      <w:r w:rsidRPr="003B1462">
        <w:t>27.</w:t>
      </w:r>
      <w:r w:rsidRPr="003B1462">
        <w:tab/>
      </w:r>
      <w:r w:rsidRPr="003B1462">
        <w:rPr>
          <w:b/>
        </w:rPr>
        <w:t>Г-жа Джануари-Бардилль</w:t>
      </w:r>
      <w:r w:rsidRPr="003B1462">
        <w:t xml:space="preserve"> просит предоставить более подробную и</w:t>
      </w:r>
      <w:r w:rsidRPr="003B1462">
        <w:t>н</w:t>
      </w:r>
      <w:r w:rsidRPr="003B1462">
        <w:t>формацию об эффективности принятых мер по борьбе с нищетой среди коре</w:t>
      </w:r>
      <w:r w:rsidRPr="003B1462">
        <w:t>н</w:t>
      </w:r>
      <w:r w:rsidRPr="003B1462">
        <w:t>ных народов, эквадорцев африканского происхождения и женщин. Она спраш</w:t>
      </w:r>
      <w:r w:rsidRPr="003B1462">
        <w:t>и</w:t>
      </w:r>
      <w:r w:rsidRPr="003B1462">
        <w:t>вает, какие позитивные действия были предприняты для содействия интегр</w:t>
      </w:r>
      <w:r w:rsidRPr="003B1462">
        <w:t>а</w:t>
      </w:r>
      <w:r w:rsidRPr="003B1462">
        <w:t>ции коренных народов и эквадорцев африканского происхождения в общество и их активному участию в политической жизни страны. В заключение она с удовл</w:t>
      </w:r>
      <w:r w:rsidRPr="003B1462">
        <w:t>е</w:t>
      </w:r>
      <w:r w:rsidRPr="003B1462">
        <w:t>творением отмечает принятие мер по предоставлению компенсации коренным народам, которым был нанесен ущерб в результате деятельности предприятий добывающей отрасли, и принятие Закона о добыче полезных ископаемых, одн</w:t>
      </w:r>
      <w:r w:rsidRPr="003B1462">
        <w:t>а</w:t>
      </w:r>
      <w:r w:rsidRPr="003B1462">
        <w:t>ко спрашивает, планирует ли государство-участник утвердить долгосрочную стратегию, которая урегулировала бы противоречия между правами коренных народов, охраной окружающей среды и развитием добывающей отрасли пр</w:t>
      </w:r>
      <w:r w:rsidRPr="003B1462">
        <w:t>о</w:t>
      </w:r>
      <w:r w:rsidRPr="003B1462">
        <w:t>мышленности.</w:t>
      </w:r>
    </w:p>
    <w:p w:rsidR="00B86665" w:rsidRPr="003B1462" w:rsidRDefault="00B86665" w:rsidP="008B2C2B">
      <w:pPr>
        <w:pStyle w:val="SingleTxtGR"/>
      </w:pPr>
      <w:r w:rsidRPr="003B1462">
        <w:t>28.</w:t>
      </w:r>
      <w:r w:rsidRPr="003B1462">
        <w:tab/>
      </w:r>
      <w:r w:rsidRPr="003B1462">
        <w:rPr>
          <w:b/>
        </w:rPr>
        <w:t>Г-н Саиду</w:t>
      </w:r>
      <w:r w:rsidRPr="003B1462">
        <w:t xml:space="preserve"> с удовлетворением отмечает, что государство-участник опр</w:t>
      </w:r>
      <w:r w:rsidRPr="003B1462">
        <w:t>е</w:t>
      </w:r>
      <w:r w:rsidRPr="003B1462">
        <w:t xml:space="preserve">деляет себя как </w:t>
      </w:r>
      <w:r w:rsidR="00DA5369">
        <w:t>"</w:t>
      </w:r>
      <w:r w:rsidRPr="003B1462">
        <w:t>многонациональное и многокультурное</w:t>
      </w:r>
      <w:r w:rsidR="00DA5369">
        <w:t>"</w:t>
      </w:r>
      <w:r w:rsidRPr="003B1462">
        <w:t xml:space="preserve"> государство, но гов</w:t>
      </w:r>
      <w:r w:rsidRPr="003B1462">
        <w:t>о</w:t>
      </w:r>
      <w:r w:rsidRPr="003B1462">
        <w:t>рит, что ему непонятно, с одной стороны, проведение различия в пункте</w:t>
      </w:r>
      <w:r w:rsidR="00EC65BB">
        <w:t> </w:t>
      </w:r>
      <w:r w:rsidRPr="003B1462">
        <w:t>10 до</w:t>
      </w:r>
      <w:r w:rsidRPr="003B1462">
        <w:t>к</w:t>
      </w:r>
      <w:r w:rsidRPr="003B1462">
        <w:t>лада между 18</w:t>
      </w:r>
      <w:r>
        <w:t xml:space="preserve"> </w:t>
      </w:r>
      <w:r w:rsidRPr="003B1462">
        <w:t>коренными народностями и 14</w:t>
      </w:r>
      <w:r>
        <w:t xml:space="preserve"> </w:t>
      </w:r>
      <w:r w:rsidRPr="003B1462">
        <w:t>коренными национальност</w:t>
      </w:r>
      <w:r w:rsidRPr="003B1462">
        <w:t>я</w:t>
      </w:r>
      <w:r w:rsidR="00B533A1">
        <w:t>ми,</w:t>
      </w:r>
      <w:r w:rsidR="00B533A1">
        <w:br/>
      </w:r>
      <w:r w:rsidRPr="003B1462">
        <w:t>а с другой – различия между эквадорцами африканского происхождения и н</w:t>
      </w:r>
      <w:r w:rsidRPr="003B1462">
        <w:t>а</w:t>
      </w:r>
      <w:r w:rsidRPr="003B1462">
        <w:t>родностью монтубио. Он просит предоставить соответствующие разъясн</w:t>
      </w:r>
      <w:r w:rsidRPr="003B1462">
        <w:t>е</w:t>
      </w:r>
      <w:r w:rsidRPr="003B1462">
        <w:t>ния. Кроме того, он спрашивает, придается ли праву на свободу от дискриминации такое же первостепенное значение, как и другим правам, провозглаша</w:t>
      </w:r>
      <w:r w:rsidRPr="003B1462">
        <w:t>е</w:t>
      </w:r>
      <w:r w:rsidRPr="003B1462">
        <w:t>мым Конституцией. Он обращает внимание на то, что в 2009</w:t>
      </w:r>
      <w:r>
        <w:t xml:space="preserve"> </w:t>
      </w:r>
      <w:r w:rsidRPr="003B1462">
        <w:t>году Подкомитет по а</w:t>
      </w:r>
      <w:r w:rsidRPr="003B1462">
        <w:t>к</w:t>
      </w:r>
      <w:r w:rsidRPr="003B1462">
        <w:t>кредитации Международного координационного комитета национальных учр</w:t>
      </w:r>
      <w:r w:rsidRPr="003B1462">
        <w:t>е</w:t>
      </w:r>
      <w:r w:rsidRPr="003B1462">
        <w:t>ждений, занимающихся поощрением и защитой прав человека, обратился к г</w:t>
      </w:r>
      <w:r w:rsidRPr="003B1462">
        <w:t>о</w:t>
      </w:r>
      <w:r w:rsidRPr="003B1462">
        <w:t>сударству-участнику с просьбой о внесении в его Конституцию поправок, к</w:t>
      </w:r>
      <w:r w:rsidRPr="003B1462">
        <w:t>а</w:t>
      </w:r>
      <w:r w:rsidRPr="003B1462">
        <w:t>сающихся способа назначения членов руководящего органа национального у</w:t>
      </w:r>
      <w:r w:rsidRPr="003B1462">
        <w:t>ч</w:t>
      </w:r>
      <w:r w:rsidRPr="003B1462">
        <w:t>реждения по правам человека. Он просит предоставить разъяснения относ</w:t>
      </w:r>
      <w:r w:rsidRPr="003B1462">
        <w:t>и</w:t>
      </w:r>
      <w:r w:rsidRPr="003B1462">
        <w:t>тельно назначения руководства данного учрежд</w:t>
      </w:r>
      <w:r w:rsidRPr="003B1462">
        <w:t>е</w:t>
      </w:r>
      <w:r w:rsidRPr="003B1462">
        <w:t>ния и спрашивает, имеется ли в его составе специальный отдел, занимающийся исключительно вопросами, св</w:t>
      </w:r>
      <w:r w:rsidRPr="003B1462">
        <w:t>я</w:t>
      </w:r>
      <w:r w:rsidRPr="003B1462">
        <w:t>занными с расовой дискриминацией. В заключение он спрашивает, учитывается ли в Межнациональном плане по ликвидации расовой дискриминации и этн</w:t>
      </w:r>
      <w:r w:rsidRPr="003B1462">
        <w:t>и</w:t>
      </w:r>
      <w:r w:rsidRPr="003B1462">
        <w:t>ческой и культурной изоляции пробл</w:t>
      </w:r>
      <w:r w:rsidRPr="003B1462">
        <w:t>е</w:t>
      </w:r>
      <w:r w:rsidRPr="003B1462">
        <w:t>ма дискримин</w:t>
      </w:r>
      <w:r w:rsidR="00EC65BB">
        <w:t>ации в спорте, в первую очередь</w:t>
      </w:r>
      <w:r w:rsidRPr="003B1462">
        <w:t xml:space="preserve"> в футболе.</w:t>
      </w:r>
    </w:p>
    <w:p w:rsidR="00B86665" w:rsidRPr="003B1462" w:rsidRDefault="00B86665" w:rsidP="008B2C2B">
      <w:pPr>
        <w:pStyle w:val="SingleTxtGR"/>
      </w:pPr>
      <w:r w:rsidRPr="003B1462">
        <w:t>29.</w:t>
      </w:r>
      <w:r w:rsidRPr="003B1462">
        <w:tab/>
      </w:r>
      <w:r w:rsidRPr="003B1462">
        <w:rPr>
          <w:b/>
        </w:rPr>
        <w:t>Г-н Васкес</w:t>
      </w:r>
      <w:r w:rsidRPr="003B1462">
        <w:t xml:space="preserve"> говорит, что, согласно результатам недавно проведенного в Эквадоре исследования, большинство населения страны по-прежнему испыт</w:t>
      </w:r>
      <w:r w:rsidRPr="003B1462">
        <w:t>ы</w:t>
      </w:r>
      <w:r w:rsidRPr="003B1462">
        <w:t>вает недоверие к колумбийским беженцам, которые заявляют, что продолжают подвергаться дискриминации. Он спрашивает, какие действия предпринимает государство-участник для борьбы с такой дискриминацией и изменения отн</w:t>
      </w:r>
      <w:r w:rsidRPr="003B1462">
        <w:t>о</w:t>
      </w:r>
      <w:r w:rsidRPr="003B1462">
        <w:t>шения населения к беженцам, а также какие меры были приняты в связи с и</w:t>
      </w:r>
      <w:r w:rsidRPr="003B1462">
        <w:t>с</w:t>
      </w:r>
      <w:r w:rsidRPr="003B1462">
        <w:t>ком, предъявленным заявителями к органам власти Эквадора. Он интересуется, на какой стадии находится работа по утверждению проекта Органического з</w:t>
      </w:r>
      <w:r w:rsidRPr="003B1462">
        <w:t>а</w:t>
      </w:r>
      <w:r w:rsidRPr="003B1462">
        <w:t>кона об информации, который предусматривает принятие административных дисциплинарных мер в отношении тех, кто не соблюдает его положения (пункт</w:t>
      </w:r>
      <w:r w:rsidR="00EC65BB">
        <w:t> </w:t>
      </w:r>
      <w:r w:rsidRPr="003B1462">
        <w:t>103 доклада). Комитет считает, что такая мера выходит за рамки рек</w:t>
      </w:r>
      <w:r w:rsidRPr="003B1462">
        <w:t>о</w:t>
      </w:r>
      <w:r w:rsidRPr="003B1462">
        <w:t>мендаций, которые содержатся в его предыдущих заключительных замечаниях (CERD/C/ECU/CO/19), и выражает обеспокоенность в связи с рисками (напр</w:t>
      </w:r>
      <w:r w:rsidRPr="003B1462">
        <w:t>и</w:t>
      </w:r>
      <w:r w:rsidRPr="003B1462">
        <w:t>мер, появлением цензуры средств массовой информации), которые может п</w:t>
      </w:r>
      <w:r w:rsidRPr="003B1462">
        <w:t>о</w:t>
      </w:r>
      <w:r w:rsidRPr="003B1462">
        <w:t>влечь за собой ее применение. Он просит делегацию высказать свое мнение по данному вопросу.</w:t>
      </w:r>
    </w:p>
    <w:p w:rsidR="00B86665" w:rsidRPr="003B1462" w:rsidRDefault="00B86665" w:rsidP="008B2C2B">
      <w:pPr>
        <w:pStyle w:val="SingleTxtGR"/>
      </w:pPr>
      <w:r w:rsidRPr="003B1462">
        <w:t>30.</w:t>
      </w:r>
      <w:r w:rsidRPr="003B1462">
        <w:tab/>
      </w:r>
      <w:r w:rsidRPr="003B1462">
        <w:rPr>
          <w:b/>
        </w:rPr>
        <w:t>Г-н Амир</w:t>
      </w:r>
      <w:r w:rsidRPr="003B1462">
        <w:t xml:space="preserve"> напоминает, что нефтяная промышленность страны находится на подъеме и является основной движущей силой экономического роста Экв</w:t>
      </w:r>
      <w:r w:rsidRPr="003B1462">
        <w:t>а</w:t>
      </w:r>
      <w:r w:rsidRPr="003B1462">
        <w:t>дора, и спрашивает, как государство-участник планирует совмещать соблюд</w:t>
      </w:r>
      <w:r w:rsidRPr="003B1462">
        <w:t>е</w:t>
      </w:r>
      <w:r w:rsidRPr="003B1462">
        <w:t xml:space="preserve">ние прав </w:t>
      </w:r>
      <w:r w:rsidR="00EC65BB">
        <w:t>коренных народов, в особенности</w:t>
      </w:r>
      <w:r w:rsidRPr="003B1462">
        <w:t xml:space="preserve"> их экологических прав и прав на землю, с увеличением объемов добычи полезных ископаемых. Он также спр</w:t>
      </w:r>
      <w:r w:rsidRPr="003B1462">
        <w:t>а</w:t>
      </w:r>
      <w:r w:rsidRPr="003B1462">
        <w:t>шивает, намеревается ли государство-участник развивать возобновляемые и</w:t>
      </w:r>
      <w:r w:rsidRPr="003B1462">
        <w:t>с</w:t>
      </w:r>
      <w:r w:rsidRPr="003B1462">
        <w:t>точники энергии и бороться с разрушением окружающей среды на благо буд</w:t>
      </w:r>
      <w:r w:rsidRPr="003B1462">
        <w:t>у</w:t>
      </w:r>
      <w:r w:rsidRPr="003B1462">
        <w:t>щих поколений.</w:t>
      </w:r>
    </w:p>
    <w:p w:rsidR="00B86665" w:rsidRPr="003B1462" w:rsidRDefault="00B86665" w:rsidP="008B2C2B">
      <w:pPr>
        <w:pStyle w:val="SingleTxtGR"/>
      </w:pPr>
      <w:r w:rsidRPr="003B1462">
        <w:t>31.</w:t>
      </w:r>
      <w:r w:rsidRPr="003B1462">
        <w:tab/>
      </w:r>
      <w:r w:rsidRPr="003B1462">
        <w:rPr>
          <w:b/>
        </w:rPr>
        <w:t>Г-жа Крикли</w:t>
      </w:r>
      <w:r w:rsidRPr="003B1462">
        <w:t xml:space="preserve"> говорит, что, насколько она понимает, народность рома до сих пор не получила официального признания на территории государства-участника, и просит предоставить дополнительные сведения по этой теме. Кроме того, она просит предоставить подробную информацию о том, какие м</w:t>
      </w:r>
      <w:r w:rsidRPr="003B1462">
        <w:t>е</w:t>
      </w:r>
      <w:r w:rsidRPr="003B1462">
        <w:t>ры были приняты для улучшения условий труда домашней прислуги, в роли к</w:t>
      </w:r>
      <w:r w:rsidRPr="003B1462">
        <w:t>о</w:t>
      </w:r>
      <w:r w:rsidRPr="003B1462">
        <w:t>торой часто выступают иммигранты или представители меньшинств, и для в</w:t>
      </w:r>
      <w:r w:rsidRPr="003B1462">
        <w:t>ы</w:t>
      </w:r>
      <w:r w:rsidRPr="003B1462">
        <w:t>дачи разрешений, позволяющих им проживать в Эквадоре на законных основ</w:t>
      </w:r>
      <w:r w:rsidRPr="003B1462">
        <w:t>а</w:t>
      </w:r>
      <w:r w:rsidRPr="003B1462">
        <w:t>ниях. В заключение она спрашивает, проводило ли государство-участник ко</w:t>
      </w:r>
      <w:r w:rsidRPr="003B1462">
        <w:t>н</w:t>
      </w:r>
      <w:r w:rsidRPr="003B1462">
        <w:t>сультации с представителями гражданского общества и коренных народов при подготовке проекта Межнационального плана по ликвидации расовой дискр</w:t>
      </w:r>
      <w:r w:rsidRPr="003B1462">
        <w:t>и</w:t>
      </w:r>
      <w:r w:rsidRPr="003B1462">
        <w:t>минации и этнической и культурной изоляции, и намеревается ли оно поощрять их активное участие в реализации Плана.</w:t>
      </w:r>
    </w:p>
    <w:p w:rsidR="00B86665" w:rsidRPr="003B1462" w:rsidRDefault="00B86665" w:rsidP="008B2C2B">
      <w:pPr>
        <w:pStyle w:val="SingleTxtGR"/>
      </w:pPr>
      <w:r w:rsidRPr="003B1462">
        <w:t>32.</w:t>
      </w:r>
      <w:r w:rsidRPr="003B1462">
        <w:tab/>
      </w:r>
      <w:r w:rsidRPr="003B1462">
        <w:rPr>
          <w:b/>
        </w:rPr>
        <w:t xml:space="preserve">Г-жа Эспиноса </w:t>
      </w:r>
      <w:r w:rsidRPr="003B1462">
        <w:t>(Эквадор) заверяет Комитет в том, что ее правительство полно решимости бороться с дискриминацией во всех ее формах, принимая с</w:t>
      </w:r>
      <w:r w:rsidRPr="003B1462">
        <w:t>о</w:t>
      </w:r>
      <w:r w:rsidRPr="003B1462">
        <w:t>ответствующие меры в социальной сфере и разрабатывая институциональную и правовую основу для их реализации. С момента принятия новой Конституции в 2008</w:t>
      </w:r>
      <w:r>
        <w:t xml:space="preserve"> </w:t>
      </w:r>
      <w:r w:rsidRPr="003B1462">
        <w:t>году Эквадор начал работу над укреплением нормативно-правовой базы по шир</w:t>
      </w:r>
      <w:r w:rsidRPr="003B1462">
        <w:t>о</w:t>
      </w:r>
      <w:r w:rsidRPr="003B1462">
        <w:t>кому спектру направлений, с тем чтобы страна располагала необходимыми средствами для выполнения положений Конституции. Все провозглашаемые Конституцией права имеют одинаковую ценность, среди них отсутствует какая-либо иерархия, и они взаимосвязаны. Эквадор переживает период широкома</w:t>
      </w:r>
      <w:r w:rsidRPr="003B1462">
        <w:t>с</w:t>
      </w:r>
      <w:r w:rsidRPr="003B1462">
        <w:t>штабных политических изменений и стремится построить общество равнопр</w:t>
      </w:r>
      <w:r w:rsidRPr="003B1462">
        <w:t>а</w:t>
      </w:r>
      <w:r w:rsidRPr="003B1462">
        <w:t>вия, в которое входят все без исключения жители страны. Для выполнения этой задачи государство намеревается уделить первостепенное внимание социал</w:t>
      </w:r>
      <w:r w:rsidRPr="003B1462">
        <w:t>ь</w:t>
      </w:r>
      <w:r w:rsidRPr="003B1462">
        <w:t>ным инвестициям в целях снижения социально-экономического неравенства между различными группами населения и для борьбы с дискриминацией во всех ее формах, что позволит стране встать на путь развития в интересах всех ее граждан.</w:t>
      </w:r>
    </w:p>
    <w:p w:rsidR="00B86665" w:rsidRPr="00A3551E" w:rsidRDefault="00B86665" w:rsidP="008B2C2B">
      <w:pPr>
        <w:pStyle w:val="SingleTxtGR"/>
        <w:rPr>
          <w:i/>
        </w:rPr>
      </w:pPr>
      <w:r w:rsidRPr="00A3551E">
        <w:rPr>
          <w:i/>
        </w:rPr>
        <w:t>Заседание закрывается в 18 ч. 10 м</w:t>
      </w:r>
      <w:r w:rsidR="00A3551E" w:rsidRPr="00A3551E">
        <w:rPr>
          <w:i/>
        </w:rPr>
        <w:t>.</w:t>
      </w:r>
    </w:p>
    <w:sectPr w:rsidR="00B86665" w:rsidRPr="00A3551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68F" w:rsidRDefault="0041768F">
      <w:r>
        <w:rPr>
          <w:lang w:val="en-US"/>
        </w:rPr>
        <w:tab/>
      </w:r>
      <w:r>
        <w:separator/>
      </w:r>
    </w:p>
  </w:endnote>
  <w:endnote w:type="continuationSeparator" w:id="0">
    <w:p w:rsidR="0041768F" w:rsidRDefault="004176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8F" w:rsidRPr="009A6F4A" w:rsidRDefault="0041768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F30FE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GE.12-44602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8F" w:rsidRPr="009A6F4A" w:rsidRDefault="0041768F">
    <w:pPr>
      <w:pStyle w:val="Footer"/>
      <w:rPr>
        <w:lang w:val="en-US"/>
      </w:rPr>
    </w:pPr>
    <w:r>
      <w:rPr>
        <w:lang w:val="en-US"/>
      </w:rPr>
      <w:t>GE.12-44602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8F" w:rsidRDefault="0041768F" w:rsidP="00293067">
    <w:pPr>
      <w:pStyle w:val="Footer"/>
      <w:pBdr>
        <w:bottom w:val="single" w:sz="4" w:space="1" w:color="auto"/>
      </w:pBdr>
      <w:rPr>
        <w:sz w:val="20"/>
        <w:lang w:val="en-US"/>
      </w:rPr>
    </w:pPr>
  </w:p>
  <w:p w:rsidR="0041768F" w:rsidRPr="006A1719" w:rsidRDefault="0041768F" w:rsidP="006A1719">
    <w:pPr>
      <w:pStyle w:val="FootnoteText"/>
      <w:spacing w:before="120" w:after="120"/>
      <w:rPr>
        <w:lang w:val="ru-RU"/>
      </w:rPr>
    </w:pPr>
    <w:r>
      <w:tab/>
    </w:r>
    <w:r>
      <w:tab/>
    </w:r>
    <w:r w:rsidRPr="006A1719">
      <w:rPr>
        <w:lang w:val="ru-RU"/>
      </w:rPr>
      <w:t>В настоящий отчет могут вноситься поправки.</w:t>
    </w:r>
  </w:p>
  <w:p w:rsidR="0041768F" w:rsidRPr="006A1719" w:rsidRDefault="0041768F" w:rsidP="006A1719">
    <w:pPr>
      <w:pStyle w:val="FootnoteText"/>
      <w:spacing w:before="120"/>
      <w:rPr>
        <w:lang w:val="ru-RU"/>
      </w:rPr>
    </w:pPr>
    <w:r w:rsidRPr="006A1719">
      <w:rPr>
        <w:lang w:val="ru-RU"/>
      </w:rPr>
      <w:tab/>
    </w:r>
    <w:r>
      <w:rPr>
        <w:lang w:val="en-US"/>
      </w:rPr>
      <w:tab/>
    </w:r>
    <w:r w:rsidRPr="006A1719">
      <w:rPr>
        <w:lang w:val="ru-RU"/>
      </w:rPr>
      <w:t xml:space="preserve">Поправки к настоящему отчету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6A1719">
      <w:rPr>
        <w:i/>
        <w:iCs/>
        <w:lang w:val="ru-RU"/>
      </w:rPr>
      <w:t>в течение одной недели с момента выпуска настоящего документа</w:t>
    </w:r>
    <w:r w:rsidRPr="006A1719">
      <w:rPr>
        <w:lang w:val="ru-RU"/>
      </w:rPr>
      <w:t xml:space="preserve"> в </w:t>
    </w:r>
    <w:r w:rsidRPr="006A1719">
      <w:rPr>
        <w:bCs/>
        <w:lang w:val="ru-RU"/>
      </w:rPr>
      <w:t>Группу редакционного контроля</w:t>
    </w:r>
    <w:r w:rsidRPr="006A1719">
      <w:rPr>
        <w:lang w:val="ru-RU"/>
      </w:rPr>
      <w:t>, комната Е.4108, Дворец Наций, Женева.</w:t>
    </w:r>
  </w:p>
  <w:p w:rsidR="0041768F" w:rsidRPr="00293067" w:rsidRDefault="0041768F" w:rsidP="006A1719">
    <w:pPr>
      <w:pStyle w:val="FootnoteText"/>
      <w:spacing w:before="120" w:after="120"/>
      <w:rPr>
        <w:sz w:val="20"/>
        <w:lang w:val="ru-RU"/>
      </w:rPr>
    </w:pPr>
    <w:r>
      <w:rPr>
        <w:lang w:val="en-US"/>
      </w:rPr>
      <w:tab/>
    </w:r>
    <w:r>
      <w:rPr>
        <w:lang w:val="en-US"/>
      </w:rPr>
      <w:tab/>
    </w:r>
    <w:r w:rsidRPr="006A1719">
      <w:rPr>
        <w:lang w:val="ru-RU"/>
      </w:rPr>
      <w:t>Единое исправление к отчетам об открытых заседаниях Комитета будет издано вскоре после окончания сессии.</w:t>
    </w:r>
  </w:p>
  <w:p w:rsidR="0041768F" w:rsidRPr="006A1719" w:rsidRDefault="0041768F">
    <w:pPr>
      <w:pStyle w:val="Footer"/>
      <w:rPr>
        <w:sz w:val="20"/>
        <w:lang w:val="ru-RU"/>
      </w:rPr>
    </w:pPr>
    <w:r>
      <w:rPr>
        <w:sz w:val="20"/>
        <w:lang w:val="en-US"/>
      </w:rPr>
      <w:t>GE</w:t>
    </w:r>
    <w:r w:rsidRPr="006A1719">
      <w:rPr>
        <w:sz w:val="20"/>
        <w:lang w:val="ru-RU"/>
      </w:rPr>
      <w:t>.12-44602  (</w:t>
    </w:r>
    <w:r>
      <w:rPr>
        <w:sz w:val="20"/>
        <w:lang w:val="en-US"/>
      </w:rPr>
      <w:t>R</w:t>
    </w:r>
    <w:r w:rsidRPr="006A1719">
      <w:rPr>
        <w:sz w:val="20"/>
        <w:lang w:val="ru-RU"/>
      </w:rPr>
      <w:t xml:space="preserve">)  </w:t>
    </w:r>
    <w:r>
      <w:rPr>
        <w:sz w:val="20"/>
        <w:lang w:val="en-US"/>
      </w:rPr>
      <w:t>190713  081013</w:t>
    </w:r>
    <w:r w:rsidRPr="006A1719">
      <w:rPr>
        <w:sz w:val="20"/>
        <w:lang w:val="ru-RU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68F" w:rsidRPr="00F71F63" w:rsidRDefault="0041768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1768F" w:rsidRPr="00F71F63" w:rsidRDefault="0041768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1768F" w:rsidRPr="00635E86" w:rsidRDefault="0041768F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8F" w:rsidRPr="005A734F" w:rsidRDefault="0041768F">
    <w:pPr>
      <w:pStyle w:val="Header"/>
      <w:rPr>
        <w:lang w:val="en-US"/>
      </w:rPr>
    </w:pPr>
    <w:r>
      <w:rPr>
        <w:lang w:val="en-US"/>
      </w:rPr>
      <w:t>CERD/C/SR.2169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8F" w:rsidRPr="009A6F4A" w:rsidRDefault="0041768F">
    <w:pPr>
      <w:pStyle w:val="Header"/>
      <w:rPr>
        <w:lang w:val="en-US"/>
      </w:rPr>
    </w:pPr>
    <w:r>
      <w:rPr>
        <w:lang w:val="en-US"/>
      </w:rPr>
      <w:tab/>
      <w:t>CERD/C/SR.2169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4B4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27D4"/>
    <w:rsid w:val="000C3688"/>
    <w:rsid w:val="000D6863"/>
    <w:rsid w:val="00117AEE"/>
    <w:rsid w:val="00132AF7"/>
    <w:rsid w:val="001339D5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30FE"/>
    <w:rsid w:val="0020059C"/>
    <w:rsid w:val="002019BD"/>
    <w:rsid w:val="00232D42"/>
    <w:rsid w:val="00237334"/>
    <w:rsid w:val="00241D3A"/>
    <w:rsid w:val="002444F4"/>
    <w:rsid w:val="002629A0"/>
    <w:rsid w:val="0028492B"/>
    <w:rsid w:val="00291C8F"/>
    <w:rsid w:val="00293067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5276"/>
    <w:rsid w:val="003C016E"/>
    <w:rsid w:val="003D5EBD"/>
    <w:rsid w:val="00401CE0"/>
    <w:rsid w:val="00403234"/>
    <w:rsid w:val="00407AC3"/>
    <w:rsid w:val="00414586"/>
    <w:rsid w:val="00415059"/>
    <w:rsid w:val="0041768F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33E7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D3843"/>
    <w:rsid w:val="005E74AB"/>
    <w:rsid w:val="00606A3E"/>
    <w:rsid w:val="006115AA"/>
    <w:rsid w:val="006120AE"/>
    <w:rsid w:val="00635E86"/>
    <w:rsid w:val="00636A37"/>
    <w:rsid w:val="006501A5"/>
    <w:rsid w:val="00651EA8"/>
    <w:rsid w:val="006534A4"/>
    <w:rsid w:val="006567B2"/>
    <w:rsid w:val="00662ADE"/>
    <w:rsid w:val="006639BA"/>
    <w:rsid w:val="00664106"/>
    <w:rsid w:val="006756F1"/>
    <w:rsid w:val="00677773"/>
    <w:rsid w:val="006805FC"/>
    <w:rsid w:val="006926C7"/>
    <w:rsid w:val="00694C37"/>
    <w:rsid w:val="006A1719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3F22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66E97"/>
    <w:rsid w:val="00781ACB"/>
    <w:rsid w:val="007A79EB"/>
    <w:rsid w:val="007C4B4C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2C2B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4665"/>
    <w:rsid w:val="009F56A7"/>
    <w:rsid w:val="009F5B05"/>
    <w:rsid w:val="00A026CA"/>
    <w:rsid w:val="00A07232"/>
    <w:rsid w:val="00A14800"/>
    <w:rsid w:val="00A156DE"/>
    <w:rsid w:val="00A157ED"/>
    <w:rsid w:val="00A2446A"/>
    <w:rsid w:val="00A3551E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33A1"/>
    <w:rsid w:val="00B81305"/>
    <w:rsid w:val="00B86665"/>
    <w:rsid w:val="00BB17DC"/>
    <w:rsid w:val="00BB1AF9"/>
    <w:rsid w:val="00BB4C4A"/>
    <w:rsid w:val="00BD3CAE"/>
    <w:rsid w:val="00BD5F3C"/>
    <w:rsid w:val="00BE4794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3677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1CE1"/>
    <w:rsid w:val="00D809D1"/>
    <w:rsid w:val="00D84ECF"/>
    <w:rsid w:val="00DA2851"/>
    <w:rsid w:val="00DA2B7C"/>
    <w:rsid w:val="00DA5369"/>
    <w:rsid w:val="00DA5686"/>
    <w:rsid w:val="00DB2FC0"/>
    <w:rsid w:val="00DD7400"/>
    <w:rsid w:val="00DF18FA"/>
    <w:rsid w:val="00DF49CA"/>
    <w:rsid w:val="00DF775B"/>
    <w:rsid w:val="00E007F3"/>
    <w:rsid w:val="00E00DEA"/>
    <w:rsid w:val="00E0417C"/>
    <w:rsid w:val="00E06EF0"/>
    <w:rsid w:val="00E11679"/>
    <w:rsid w:val="00E154CA"/>
    <w:rsid w:val="00E307D1"/>
    <w:rsid w:val="00E46A04"/>
    <w:rsid w:val="00E53C9B"/>
    <w:rsid w:val="00E54AEB"/>
    <w:rsid w:val="00E66256"/>
    <w:rsid w:val="00E717F3"/>
    <w:rsid w:val="00E72C5E"/>
    <w:rsid w:val="00E73451"/>
    <w:rsid w:val="00E7489F"/>
    <w:rsid w:val="00E75147"/>
    <w:rsid w:val="00E75E30"/>
    <w:rsid w:val="00E8167D"/>
    <w:rsid w:val="00E907E9"/>
    <w:rsid w:val="00E96BE7"/>
    <w:rsid w:val="00EA2CD0"/>
    <w:rsid w:val="00EC0044"/>
    <w:rsid w:val="00EC65BB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ommentText">
    <w:name w:val="annotation text"/>
    <w:basedOn w:val="Normal"/>
    <w:semiHidden/>
    <w:rsid w:val="006A1719"/>
    <w:pPr>
      <w:suppressAutoHyphens/>
    </w:pPr>
    <w:rPr>
      <w:rFonts w:eastAsia="MS Mincho"/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10</Pages>
  <Words>4632</Words>
  <Characters>26407</Characters>
  <Application>Microsoft Office Outlook</Application>
  <DocSecurity>4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30978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Салынская Екатерина</dc:creator>
  <cp:keywords/>
  <dc:description/>
  <cp:lastModifiedBy>Анна Киселева</cp:lastModifiedBy>
  <cp:revision>2</cp:revision>
  <cp:lastPrinted>2013-08-07T12:13:00Z</cp:lastPrinted>
  <dcterms:created xsi:type="dcterms:W3CDTF">2013-10-08T06:21:00Z</dcterms:created>
  <dcterms:modified xsi:type="dcterms:W3CDTF">2013-10-08T06:21:00Z</dcterms:modified>
</cp:coreProperties>
</file>