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D130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9D39B7">
            <w:pPr>
              <w:suppressAutoHyphens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D39B7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9D39B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1D17AE" w:rsidP="00725E8E">
            <w:pPr>
              <w:suppressAutoHyphens/>
              <w:jc w:val="right"/>
            </w:pPr>
            <w:r w:rsidRPr="001D17AE">
              <w:rPr>
                <w:sz w:val="40"/>
              </w:rPr>
              <w:t>CRPD</w:t>
            </w:r>
            <w:r w:rsidR="00983536">
              <w:t>/C/</w:t>
            </w:r>
            <w:r w:rsidR="00725E8E">
              <w:t>ECU</w:t>
            </w:r>
            <w:r>
              <w:t>/Q</w:t>
            </w:r>
            <w:r w:rsidR="00782D52">
              <w:t>PR/2</w:t>
            </w:r>
          </w:p>
        </w:tc>
      </w:tr>
      <w:tr w:rsidR="002D5AAC" w:rsidTr="00AD130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9842A2" w:rsidP="009D39B7">
            <w:pPr>
              <w:suppressAutoHyphens/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DE8EC05" wp14:editId="1BB36E76">
                  <wp:extent cx="716280" cy="594360"/>
                  <wp:effectExtent l="0" t="0" r="7620" b="0"/>
                  <wp:docPr id="2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D39B7" w:rsidRDefault="000221D5" w:rsidP="001C5C57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D39B7">
              <w:rPr>
                <w:b/>
                <w:sz w:val="34"/>
                <w:szCs w:val="34"/>
              </w:rPr>
              <w:t xml:space="preserve">Convención sobre los </w:t>
            </w:r>
            <w:r w:rsidR="00E635A6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erechos</w:t>
            </w:r>
            <w:r w:rsidRPr="009D39B7">
              <w:rPr>
                <w:b/>
                <w:sz w:val="34"/>
                <w:szCs w:val="34"/>
              </w:rPr>
              <w:br/>
              <w:t xml:space="preserve">de las </w:t>
            </w:r>
            <w:r w:rsidR="00E635A6">
              <w:rPr>
                <w:b/>
                <w:sz w:val="34"/>
                <w:szCs w:val="34"/>
              </w:rPr>
              <w:t>P</w:t>
            </w:r>
            <w:r w:rsidRPr="009D39B7">
              <w:rPr>
                <w:b/>
                <w:sz w:val="34"/>
                <w:szCs w:val="34"/>
              </w:rPr>
              <w:t xml:space="preserve">ersonas con </w:t>
            </w:r>
            <w:r w:rsidR="00E635A6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1D17AE" w:rsidP="0090193F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7D4E91">
              <w:t>general</w:t>
            </w:r>
            <w:r w:rsidR="004A0C5F">
              <w:t xml:space="preserve"> </w:t>
            </w:r>
          </w:p>
          <w:p w:rsidR="001D17AE" w:rsidRDefault="002523A7" w:rsidP="00F92BE2">
            <w:pPr>
              <w:suppressAutoHyphens/>
              <w:spacing w:line="240" w:lineRule="exact"/>
            </w:pPr>
            <w:r>
              <w:t>2</w:t>
            </w:r>
            <w:r w:rsidR="00457CE8">
              <w:t>5</w:t>
            </w:r>
            <w:r w:rsidR="00125F4D">
              <w:t xml:space="preserve"> </w:t>
            </w:r>
            <w:r w:rsidR="001D17AE" w:rsidRPr="00965248">
              <w:t xml:space="preserve">de </w:t>
            </w:r>
            <w:r w:rsidR="00DB302C" w:rsidRPr="00DB302C">
              <w:t>septiembre</w:t>
            </w:r>
            <w:r w:rsidR="00DB302C">
              <w:t xml:space="preserve"> </w:t>
            </w:r>
            <w:r w:rsidR="001D17AE" w:rsidRPr="00965248">
              <w:t>de 2017</w:t>
            </w:r>
          </w:p>
          <w:p w:rsidR="001D17AE" w:rsidRDefault="001D17AE" w:rsidP="001D17AE">
            <w:pPr>
              <w:suppressAutoHyphens/>
              <w:spacing w:line="240" w:lineRule="exact"/>
            </w:pPr>
          </w:p>
          <w:p w:rsidR="001D17AE" w:rsidRDefault="003168A3" w:rsidP="001C5C57">
            <w:pPr>
              <w:suppressAutoHyphens/>
              <w:spacing w:line="240" w:lineRule="exact"/>
            </w:pPr>
            <w:r>
              <w:t xml:space="preserve">Original: </w:t>
            </w:r>
            <w:r w:rsidR="00A64743">
              <w:t>español</w:t>
            </w:r>
            <w:r w:rsidR="00A64743">
              <w:br/>
            </w:r>
            <w:proofErr w:type="spellStart"/>
            <w:r>
              <w:t>E</w:t>
            </w:r>
            <w:r w:rsidR="001D17AE">
              <w:t>spañol</w:t>
            </w:r>
            <w:proofErr w:type="spellEnd"/>
            <w:r w:rsidR="00A64743">
              <w:t xml:space="preserve">, </w:t>
            </w:r>
            <w:r w:rsidR="009F1373">
              <w:t>i</w:t>
            </w:r>
            <w:r w:rsidR="00A64743">
              <w:t xml:space="preserve">nglés y </w:t>
            </w:r>
            <w:r w:rsidR="009F1373">
              <w:t>r</w:t>
            </w:r>
            <w:r w:rsidR="00A64743">
              <w:t>uso</w:t>
            </w:r>
            <w:r>
              <w:t xml:space="preserve"> únicamente</w:t>
            </w:r>
          </w:p>
        </w:tc>
      </w:tr>
    </w:tbl>
    <w:p w:rsidR="00782D52" w:rsidRPr="00782D52" w:rsidRDefault="00782D52" w:rsidP="00782D52">
      <w:pPr>
        <w:suppressAutoHyphens/>
        <w:spacing w:before="120"/>
        <w:rPr>
          <w:b/>
          <w:sz w:val="24"/>
          <w:szCs w:val="24"/>
          <w:lang w:eastAsia="en-US"/>
        </w:rPr>
      </w:pPr>
      <w:r w:rsidRPr="00782D52">
        <w:rPr>
          <w:b/>
          <w:sz w:val="24"/>
          <w:szCs w:val="24"/>
          <w:lang w:eastAsia="en-US"/>
        </w:rPr>
        <w:t xml:space="preserve">Comité sobre los Derechos de las </w:t>
      </w:r>
      <w:r w:rsidR="00125F4D">
        <w:rPr>
          <w:b/>
          <w:sz w:val="24"/>
          <w:szCs w:val="24"/>
          <w:lang w:eastAsia="en-US"/>
        </w:rPr>
        <w:t>P</w:t>
      </w:r>
      <w:r w:rsidRPr="00782D52">
        <w:rPr>
          <w:b/>
          <w:sz w:val="24"/>
          <w:szCs w:val="24"/>
          <w:lang w:eastAsia="en-US"/>
        </w:rPr>
        <w:t>ersonas con Discapacidad</w:t>
      </w:r>
    </w:p>
    <w:p w:rsidR="002B4909" w:rsidRPr="00F166DD" w:rsidRDefault="00782D52" w:rsidP="00725E8E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rPr>
          <w:lang w:val="es-ES_tradnl"/>
        </w:rPr>
      </w:pPr>
      <w:r w:rsidRPr="002B4909">
        <w:rPr>
          <w:b/>
          <w:sz w:val="28"/>
          <w:lang w:val="es-ES_tradnl"/>
        </w:rPr>
        <w:tab/>
      </w:r>
      <w:r w:rsidRPr="002B4909">
        <w:rPr>
          <w:b/>
          <w:sz w:val="28"/>
          <w:lang w:val="es-ES_tradnl"/>
        </w:rPr>
        <w:tab/>
      </w:r>
      <w:r w:rsidR="00725E8E" w:rsidRPr="002B4909">
        <w:rPr>
          <w:b/>
          <w:sz w:val="28"/>
          <w:lang w:val="es-ES_tradnl"/>
        </w:rPr>
        <w:t xml:space="preserve">Lista de cuestiones previa a la presentación del segundo y tercer </w:t>
      </w:r>
      <w:r w:rsidR="00725E8E" w:rsidRPr="00FA6E20">
        <w:rPr>
          <w:b/>
          <w:sz w:val="28"/>
          <w:lang w:val="es-ES_tradnl"/>
        </w:rPr>
        <w:t>informe</w:t>
      </w:r>
      <w:r w:rsidR="00C9221F" w:rsidRPr="00FA6E20">
        <w:rPr>
          <w:b/>
          <w:sz w:val="28"/>
          <w:lang w:val="es-ES_tradnl"/>
        </w:rPr>
        <w:t>s</w:t>
      </w:r>
      <w:r w:rsidR="00725E8E" w:rsidRPr="00FA6E20">
        <w:rPr>
          <w:b/>
          <w:sz w:val="28"/>
          <w:lang w:val="es-ES_tradnl"/>
        </w:rPr>
        <w:t xml:space="preserve"> periódico</w:t>
      </w:r>
      <w:r w:rsidR="00C9221F" w:rsidRPr="00FA6E20">
        <w:rPr>
          <w:b/>
          <w:sz w:val="28"/>
          <w:lang w:val="es-ES_tradnl"/>
        </w:rPr>
        <w:t>s</w:t>
      </w:r>
      <w:r w:rsidR="00725E8E" w:rsidRPr="00FA6E20">
        <w:rPr>
          <w:b/>
          <w:sz w:val="28"/>
          <w:lang w:val="es-ES_tradnl"/>
        </w:rPr>
        <w:t xml:space="preserve"> combinados de</w:t>
      </w:r>
      <w:r w:rsidR="00C9221F" w:rsidRPr="00FA6E20">
        <w:rPr>
          <w:b/>
          <w:sz w:val="28"/>
          <w:lang w:val="es-ES_tradnl"/>
        </w:rPr>
        <w:t>l</w:t>
      </w:r>
      <w:r w:rsidR="00725E8E" w:rsidRPr="002B4909">
        <w:rPr>
          <w:b/>
          <w:sz w:val="28"/>
          <w:lang w:val="es-ES_tradnl"/>
        </w:rPr>
        <w:t xml:space="preserve"> Ecuador</w:t>
      </w:r>
      <w:r w:rsidR="00090568" w:rsidRPr="00FA6E20">
        <w:rPr>
          <w:rFonts w:cs="Times New Roman Bold"/>
        </w:rPr>
        <w:footnoteReference w:customMarkFollows="1" w:id="2"/>
        <w:t>*</w:t>
      </w:r>
    </w:p>
    <w:p w:rsidR="00725E8E" w:rsidRPr="003541AC" w:rsidRDefault="00725E8E" w:rsidP="00725E8E">
      <w:pPr>
        <w:pStyle w:val="H1G"/>
        <w:rPr>
          <w:rFonts w:eastAsia="Calibri"/>
          <w:lang w:val="es-MX" w:eastAsia="ar-SA"/>
        </w:rPr>
      </w:pPr>
      <w:r w:rsidRPr="003541AC">
        <w:rPr>
          <w:rFonts w:eastAsia="Calibri"/>
          <w:lang w:val="es-MX" w:eastAsia="ar-SA"/>
        </w:rPr>
        <w:tab/>
      </w:r>
      <w:r w:rsidRPr="003541AC">
        <w:t>A.</w:t>
      </w:r>
      <w:r w:rsidRPr="003541AC">
        <w:tab/>
        <w:t>Propósit</w:t>
      </w:r>
      <w:r>
        <w:t>o y obligaciones generales (art</w:t>
      </w:r>
      <w:r w:rsidR="002C1C61">
        <w:t xml:space="preserve">s. </w:t>
      </w:r>
      <w:r w:rsidRPr="003541AC">
        <w:t>1 a 4)</w:t>
      </w:r>
    </w:p>
    <w:p w:rsidR="00725E8E" w:rsidRPr="0081484F" w:rsidRDefault="00FF197D" w:rsidP="00FA6E20">
      <w:pPr>
        <w:pStyle w:val="SingleTxtG"/>
        <w:rPr>
          <w:lang w:val="es-ES_tradnl" w:eastAsia="en-US"/>
        </w:rPr>
      </w:pPr>
      <w:r w:rsidRPr="0081484F">
        <w:rPr>
          <w:lang w:val="es-ES_tradnl" w:eastAsia="en-US"/>
        </w:rPr>
        <w:t>1.</w:t>
      </w:r>
      <w:r w:rsidRPr="0081484F">
        <w:rPr>
          <w:lang w:val="es-ES_tradnl" w:eastAsia="en-US"/>
        </w:rPr>
        <w:tab/>
      </w:r>
      <w:r w:rsidR="00725E8E" w:rsidRPr="0081484F">
        <w:rPr>
          <w:lang w:val="es-ES_tradnl" w:eastAsia="en-US"/>
        </w:rPr>
        <w:t xml:space="preserve">Sírvanse </w:t>
      </w:r>
      <w:r w:rsidR="00725E8E">
        <w:rPr>
          <w:lang w:val="es-ES_tradnl" w:eastAsia="en-US"/>
        </w:rPr>
        <w:t>explicar</w:t>
      </w:r>
      <w:r w:rsidR="00725E8E" w:rsidRPr="0081484F">
        <w:rPr>
          <w:lang w:val="es-ES_tradnl" w:eastAsia="en-US"/>
        </w:rPr>
        <w:t xml:space="preserve"> </w:t>
      </w:r>
      <w:r w:rsidR="00725E8E">
        <w:rPr>
          <w:lang w:val="es-ES_tradnl" w:eastAsia="en-US"/>
        </w:rPr>
        <w:t xml:space="preserve">las medidas adoptadas para </w:t>
      </w:r>
      <w:r w:rsidR="00725E8E" w:rsidRPr="0081484F">
        <w:t>revis</w:t>
      </w:r>
      <w:r w:rsidR="00725E8E">
        <w:t xml:space="preserve">ar </w:t>
      </w:r>
      <w:r w:rsidR="00725E8E" w:rsidRPr="0081484F">
        <w:t>exhaustiva</w:t>
      </w:r>
      <w:r w:rsidR="00725E8E">
        <w:t xml:space="preserve">mente </w:t>
      </w:r>
      <w:r w:rsidR="00725E8E" w:rsidRPr="0081484F">
        <w:t>e</w:t>
      </w:r>
      <w:r w:rsidR="00725E8E">
        <w:t xml:space="preserve">l marco legislativo </w:t>
      </w:r>
      <w:r w:rsidR="00F64308" w:rsidRPr="00CB54C9">
        <w:t>para</w:t>
      </w:r>
      <w:r w:rsidR="00725E8E" w:rsidRPr="00CB54C9">
        <w:t xml:space="preserve"> </w:t>
      </w:r>
      <w:r w:rsidR="00F64308" w:rsidRPr="00CB54C9">
        <w:rPr>
          <w:lang w:val="es-ES_tradnl" w:eastAsia="en-US"/>
        </w:rPr>
        <w:t>armonizarlo</w:t>
      </w:r>
      <w:r w:rsidR="00F64308" w:rsidRPr="00CB54C9">
        <w:t xml:space="preserve"> con la Convención, </w:t>
      </w:r>
      <w:r w:rsidR="00725E8E">
        <w:t xml:space="preserve">incluyendo </w:t>
      </w:r>
      <w:r w:rsidR="00F64308" w:rsidRPr="00CB54C9">
        <w:rPr>
          <w:lang w:val="es-ES_tradnl" w:eastAsia="en-US"/>
        </w:rPr>
        <w:t xml:space="preserve">la </w:t>
      </w:r>
      <w:r w:rsidR="00F64308" w:rsidRPr="00CB54C9">
        <w:t>Ley Orgánica de Discapacidades, sobre todo en materia de no discriminación y adecuación al modelo de derechos humanos de la discapacidad</w:t>
      </w:r>
      <w:r w:rsidR="00BC0BD5" w:rsidRPr="00CB54C9">
        <w:t>. Rogamos incluyan</w:t>
      </w:r>
      <w:r w:rsidR="00F64308" w:rsidRPr="00CB54C9">
        <w:t xml:space="preserve"> </w:t>
      </w:r>
      <w:r w:rsidR="00725E8E">
        <w:t>información sobre proyectos de leyes promulgad</w:t>
      </w:r>
      <w:r w:rsidR="00720024">
        <w:t>o</w:t>
      </w:r>
      <w:r w:rsidR="00725E8E">
        <w:t xml:space="preserve">s relevantes, como el </w:t>
      </w:r>
      <w:r w:rsidR="002C1C61">
        <w:t>p</w:t>
      </w:r>
      <w:r w:rsidR="00725E8E">
        <w:t xml:space="preserve">royecto de </w:t>
      </w:r>
      <w:r w:rsidR="002C1C61">
        <w:t>l</w:t>
      </w:r>
      <w:r w:rsidR="00725E8E">
        <w:t xml:space="preserve">ey del </w:t>
      </w:r>
      <w:r w:rsidR="002C1C61">
        <w:t>s</w:t>
      </w:r>
      <w:r w:rsidR="00725E8E">
        <w:t xml:space="preserve">istema de </w:t>
      </w:r>
      <w:r w:rsidR="002C1C61">
        <w:t>p</w:t>
      </w:r>
      <w:r w:rsidR="00725E8E">
        <w:t xml:space="preserve">romoción y </w:t>
      </w:r>
      <w:r w:rsidR="002C1C61">
        <w:t>p</w:t>
      </w:r>
      <w:r w:rsidR="00725E8E">
        <w:t xml:space="preserve">rotección de </w:t>
      </w:r>
      <w:r w:rsidR="002C1C61">
        <w:t>d</w:t>
      </w:r>
      <w:r w:rsidR="00725E8E">
        <w:t>er</w:t>
      </w:r>
      <w:r w:rsidR="00434019">
        <w:t>echos.</w:t>
      </w:r>
      <w:r w:rsidR="00065D60">
        <w:t xml:space="preserve"> </w:t>
      </w:r>
    </w:p>
    <w:p w:rsidR="00510807" w:rsidRPr="00CB54C9" w:rsidRDefault="00FF197D" w:rsidP="00FA6E20">
      <w:pPr>
        <w:pStyle w:val="SingleTxtG"/>
        <w:spacing w:line="240" w:lineRule="auto"/>
      </w:pPr>
      <w:r w:rsidRPr="00CB54C9">
        <w:t>2.</w:t>
      </w:r>
      <w:r w:rsidRPr="00CB54C9">
        <w:tab/>
      </w:r>
      <w:r w:rsidR="00BC0BD5" w:rsidRPr="00CB54C9">
        <w:t xml:space="preserve">Sírvanse clarificar </w:t>
      </w:r>
      <w:r w:rsidR="0023046B" w:rsidRPr="00CB54C9">
        <w:t xml:space="preserve">el ente rector de la política pública de discapacidad y </w:t>
      </w:r>
      <w:r w:rsidR="00510807" w:rsidRPr="00CB54C9">
        <w:t xml:space="preserve">responsable de la coordinación institucional </w:t>
      </w:r>
      <w:r w:rsidR="0091558C" w:rsidRPr="00CB54C9">
        <w:t xml:space="preserve">a nivel nacional </w:t>
      </w:r>
      <w:r w:rsidR="0023046B" w:rsidRPr="00CB54C9">
        <w:t>dada</w:t>
      </w:r>
      <w:r w:rsidR="00510807" w:rsidRPr="00CB54C9">
        <w:t xml:space="preserve"> la </w:t>
      </w:r>
      <w:r w:rsidR="006D5FBC">
        <w:t>disolución</w:t>
      </w:r>
      <w:r w:rsidR="006D5FBC" w:rsidRPr="009372B5">
        <w:t xml:space="preserve"> </w:t>
      </w:r>
      <w:r w:rsidR="00510807" w:rsidRPr="00CB54C9">
        <w:t>de la Secretaría Técnica para la Gestión Inclusiva en Discapacidades</w:t>
      </w:r>
      <w:r w:rsidR="0091558C" w:rsidRPr="00CB54C9">
        <w:t>.</w:t>
      </w:r>
    </w:p>
    <w:p w:rsidR="00725E8E" w:rsidRPr="00F517D1" w:rsidRDefault="00FF197D" w:rsidP="00FA6E20">
      <w:pPr>
        <w:pStyle w:val="SingleTxtG"/>
        <w:spacing w:line="240" w:lineRule="auto"/>
        <w:rPr>
          <w:bCs/>
        </w:rPr>
      </w:pPr>
      <w:r w:rsidRPr="00F517D1">
        <w:rPr>
          <w:bCs/>
        </w:rPr>
        <w:t>3.</w:t>
      </w:r>
      <w:r w:rsidRPr="00F517D1">
        <w:rPr>
          <w:bCs/>
        </w:rPr>
        <w:tab/>
      </w:r>
      <w:r w:rsidR="00725E8E">
        <w:rPr>
          <w:lang w:val="es-GT" w:eastAsia="en-US"/>
        </w:rPr>
        <w:t>Rogamos</w:t>
      </w:r>
      <w:r w:rsidR="00725E8E" w:rsidRPr="0081484F">
        <w:rPr>
          <w:lang w:val="es-GT" w:eastAsia="en-US"/>
        </w:rPr>
        <w:t xml:space="preserve"> </w:t>
      </w:r>
      <w:r w:rsidR="00725E8E">
        <w:rPr>
          <w:lang w:val="es-GT" w:eastAsia="en-US"/>
        </w:rPr>
        <w:t xml:space="preserve">expliquen las medidas </w:t>
      </w:r>
      <w:r w:rsidR="00725E8E" w:rsidRPr="0081484F">
        <w:t>para promover la participación efectiva</w:t>
      </w:r>
      <w:r w:rsidR="00725E8E" w:rsidRPr="00CB54C9">
        <w:t xml:space="preserve"> </w:t>
      </w:r>
      <w:r w:rsidR="001F56E5" w:rsidRPr="00CB54C9">
        <w:t>e independiente</w:t>
      </w:r>
      <w:r w:rsidR="00725E8E" w:rsidRPr="0081484F">
        <w:t xml:space="preserve"> de las organizaciones </w:t>
      </w:r>
      <w:r w:rsidR="00725E8E">
        <w:t xml:space="preserve">representantes de las personas con discapacidad, principalmente </w:t>
      </w:r>
      <w:r w:rsidR="004E4025">
        <w:t xml:space="preserve">de </w:t>
      </w:r>
      <w:r w:rsidR="00725E8E" w:rsidRPr="0081484F">
        <w:t xml:space="preserve">mujeres, niños y personas de nacionalidades y pueblos indígenas, afrodescendientes y montubios </w:t>
      </w:r>
      <w:r w:rsidR="00725E8E">
        <w:t xml:space="preserve">con discapacidad, </w:t>
      </w:r>
      <w:r w:rsidR="00725E8E" w:rsidRPr="0081484F">
        <w:t xml:space="preserve">en los procesos de toma de </w:t>
      </w:r>
      <w:r w:rsidR="00725E8E">
        <w:t>decisio</w:t>
      </w:r>
      <w:r w:rsidR="00725E8E" w:rsidRPr="0081484F">
        <w:t>n</w:t>
      </w:r>
      <w:r w:rsidR="00725E8E">
        <w:t>es</w:t>
      </w:r>
      <w:r w:rsidR="00725E8E" w:rsidRPr="0081484F">
        <w:t xml:space="preserve"> </w:t>
      </w:r>
      <w:r w:rsidR="00725E8E">
        <w:t>que les afecten</w:t>
      </w:r>
      <w:r w:rsidR="00725E8E" w:rsidRPr="0081484F">
        <w:t xml:space="preserve">, </w:t>
      </w:r>
      <w:r w:rsidR="00725E8E">
        <w:t xml:space="preserve">tales </w:t>
      </w:r>
      <w:r w:rsidR="0030338F">
        <w:t xml:space="preserve">como </w:t>
      </w:r>
      <w:r w:rsidR="00725E8E">
        <w:t>la</w:t>
      </w:r>
      <w:r w:rsidR="00725E8E" w:rsidRPr="0081484F">
        <w:t xml:space="preserve"> adopción de legislación, políticas y programas para implementar la Convención</w:t>
      </w:r>
      <w:r w:rsidR="00725E8E">
        <w:t>,</w:t>
      </w:r>
      <w:r w:rsidR="00725E8E" w:rsidRPr="0081484F">
        <w:t xml:space="preserve"> y en los procesos de monitoreo de la misma. </w:t>
      </w:r>
      <w:r w:rsidR="000A6AE1" w:rsidRPr="00CB54C9">
        <w:t xml:space="preserve">Expliquen </w:t>
      </w:r>
      <w:r w:rsidR="000C7B84" w:rsidRPr="00CB54C9">
        <w:t xml:space="preserve">las medidas para garantizar la participación de dichas organizaciones en el </w:t>
      </w:r>
      <w:hyperlink r:id="rId12" w:history="1">
        <w:r w:rsidR="000C7B84" w:rsidRPr="00CB54C9">
          <w:t>Consejo Nacional para la Igualdad de Discapacidades</w:t>
        </w:r>
        <w:r w:rsidR="00434019">
          <w:t>.</w:t>
        </w:r>
      </w:hyperlink>
    </w:p>
    <w:p w:rsidR="006D5FBC" w:rsidRPr="009372B5" w:rsidRDefault="00FF197D" w:rsidP="00FA6E20">
      <w:pPr>
        <w:pStyle w:val="SingleTxtG"/>
        <w:spacing w:line="240" w:lineRule="auto"/>
      </w:pPr>
      <w:r w:rsidRPr="009372B5">
        <w:t>4.</w:t>
      </w:r>
      <w:r w:rsidRPr="009372B5">
        <w:tab/>
      </w:r>
      <w:r w:rsidR="006D5FBC">
        <w:t xml:space="preserve">Rogamos expliquen las medidas para </w:t>
      </w:r>
      <w:r w:rsidR="003F1C39">
        <w:t xml:space="preserve">difundir </w:t>
      </w:r>
      <w:r w:rsidR="005C4A69">
        <w:t xml:space="preserve">públicamente </w:t>
      </w:r>
      <w:r w:rsidR="003F1C39">
        <w:t xml:space="preserve">y promocionar </w:t>
      </w:r>
      <w:r w:rsidR="005C4A69">
        <w:t xml:space="preserve">en formatos accesibles </w:t>
      </w:r>
      <w:r w:rsidR="003F1C39">
        <w:t>la</w:t>
      </w:r>
      <w:r w:rsidR="005C4A69">
        <w:t xml:space="preserve"> Convención, las observaciones finales previas del Comité y las observaciones generales del Comité.</w:t>
      </w:r>
    </w:p>
    <w:p w:rsidR="00725E8E" w:rsidRDefault="00725E8E" w:rsidP="00725E8E">
      <w:pPr>
        <w:pStyle w:val="H1G"/>
        <w:rPr>
          <w:lang w:val="es-ES_tradnl" w:eastAsia="en-US"/>
        </w:rPr>
      </w:pPr>
      <w:r>
        <w:rPr>
          <w:lang w:val="es-ES_tradnl" w:eastAsia="en-US"/>
        </w:rPr>
        <w:tab/>
        <w:t>B.</w:t>
      </w:r>
      <w:r>
        <w:rPr>
          <w:lang w:val="es-ES_tradnl" w:eastAsia="en-US"/>
        </w:rPr>
        <w:tab/>
        <w:t xml:space="preserve">Derechos específicos </w:t>
      </w:r>
      <w:r w:rsidRPr="00454174">
        <w:t>(</w:t>
      </w:r>
      <w:r>
        <w:t>art</w:t>
      </w:r>
      <w:r w:rsidR="001E56B3">
        <w:t xml:space="preserve">s. </w:t>
      </w:r>
      <w:r>
        <w:t>5 a 30)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I</w:t>
      </w:r>
      <w:r w:rsidRPr="00657A14">
        <w:rPr>
          <w:lang w:val="es-ES_tradnl" w:eastAsia="en-US"/>
        </w:rPr>
        <w:t>gualdad y no discriminación</w:t>
      </w:r>
      <w:r>
        <w:rPr>
          <w:lang w:val="es-ES_tradnl" w:eastAsia="en-US"/>
        </w:rPr>
        <w:t xml:space="preserve"> (art</w:t>
      </w:r>
      <w:r w:rsidR="001E56B3">
        <w:rPr>
          <w:lang w:val="es-ES_tradnl" w:eastAsia="en-US"/>
        </w:rPr>
        <w:t xml:space="preserve">. </w:t>
      </w:r>
      <w:r>
        <w:rPr>
          <w:lang w:val="es-ES_tradnl" w:eastAsia="en-US"/>
        </w:rPr>
        <w:t>5)</w:t>
      </w:r>
    </w:p>
    <w:p w:rsidR="00725E8E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5.</w:t>
      </w:r>
      <w:r>
        <w:rPr>
          <w:lang w:eastAsia="ar-SA"/>
        </w:rPr>
        <w:tab/>
      </w:r>
      <w:r w:rsidR="00725E8E" w:rsidRPr="0081484F">
        <w:rPr>
          <w:lang w:eastAsia="ar-SA"/>
        </w:rPr>
        <w:t xml:space="preserve">Sírvanse informar </w:t>
      </w:r>
      <w:r w:rsidR="00725E8E">
        <w:rPr>
          <w:lang w:eastAsia="ar-SA"/>
        </w:rPr>
        <w:t xml:space="preserve">las medidas adoptadas para hacer efectivo, en la práctica, el marco legislativo en materia de discriminación por motivos de discapacidad indicando si </w:t>
      </w:r>
      <w:r w:rsidR="00633262">
        <w:rPr>
          <w:lang w:eastAsia="ar-SA"/>
        </w:rPr>
        <w:t>e</w:t>
      </w:r>
      <w:r w:rsidR="00725E8E">
        <w:rPr>
          <w:lang w:eastAsia="ar-SA"/>
        </w:rPr>
        <w:t>ste ya incluye la definición de ajustes razonables y su denegación como una forma de discriminación.</w:t>
      </w:r>
      <w:r w:rsidR="00725E8E" w:rsidRPr="0081484F">
        <w:rPr>
          <w:lang w:eastAsia="ar-SA"/>
        </w:rPr>
        <w:t xml:space="preserve"> </w:t>
      </w:r>
    </w:p>
    <w:p w:rsidR="00725E8E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6.</w:t>
      </w:r>
      <w:r>
        <w:rPr>
          <w:lang w:eastAsia="ar-SA"/>
        </w:rPr>
        <w:tab/>
      </w:r>
      <w:r w:rsidR="00725E8E">
        <w:rPr>
          <w:lang w:eastAsia="ar-SA"/>
        </w:rPr>
        <w:t xml:space="preserve">Sírvanse indicar las </w:t>
      </w:r>
      <w:r w:rsidR="00725E8E" w:rsidRPr="0081484F">
        <w:rPr>
          <w:lang w:eastAsia="ar-SA"/>
        </w:rPr>
        <w:t xml:space="preserve">medidas adoptadas para establecer </w:t>
      </w:r>
      <w:r w:rsidR="00725E8E">
        <w:rPr>
          <w:lang w:eastAsia="ar-SA"/>
        </w:rPr>
        <w:t xml:space="preserve">mecanismos institucionales independientes </w:t>
      </w:r>
      <w:r w:rsidR="001F56E5" w:rsidRPr="00CB54C9">
        <w:rPr>
          <w:lang w:eastAsia="ar-SA"/>
        </w:rPr>
        <w:t xml:space="preserve">con indicadores </w:t>
      </w:r>
      <w:r w:rsidR="00725E8E">
        <w:rPr>
          <w:lang w:eastAsia="ar-SA"/>
        </w:rPr>
        <w:t>que permitan identificar y sancionar actos discriminatorios con base en la discapacidad</w:t>
      </w:r>
      <w:r w:rsidR="006A0571" w:rsidRPr="00CB54C9">
        <w:rPr>
          <w:lang w:eastAsia="ar-SA"/>
        </w:rPr>
        <w:t xml:space="preserve">, incluyendo la denegación de ajustes razonables como </w:t>
      </w:r>
      <w:r w:rsidR="006A0571" w:rsidRPr="00CB54C9">
        <w:rPr>
          <w:lang w:eastAsia="ar-SA"/>
        </w:rPr>
        <w:lastRenderedPageBreak/>
        <w:t>discriminación</w:t>
      </w:r>
      <w:r w:rsidR="00725E8E">
        <w:rPr>
          <w:lang w:eastAsia="ar-SA"/>
        </w:rPr>
        <w:t xml:space="preserve"> o formas múltiples e </w:t>
      </w:r>
      <w:proofErr w:type="spellStart"/>
      <w:r w:rsidR="00725E8E">
        <w:rPr>
          <w:lang w:eastAsia="ar-SA"/>
        </w:rPr>
        <w:t>interseccionales</w:t>
      </w:r>
      <w:proofErr w:type="spellEnd"/>
      <w:r w:rsidR="00725E8E">
        <w:rPr>
          <w:lang w:eastAsia="ar-SA"/>
        </w:rPr>
        <w:t xml:space="preserve"> de discriminación, y medidas que aseguren la no repetición de actos discriminatorios.</w:t>
      </w:r>
      <w:r w:rsidR="00434019">
        <w:rPr>
          <w:lang w:eastAsia="ar-SA"/>
        </w:rPr>
        <w:t xml:space="preserve"> </w:t>
      </w:r>
    </w:p>
    <w:p w:rsidR="00725E8E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M</w:t>
      </w:r>
      <w:r w:rsidRPr="00657A14">
        <w:rPr>
          <w:lang w:val="es-ES_tradnl" w:eastAsia="en-US"/>
        </w:rPr>
        <w:t xml:space="preserve">ujeres </w:t>
      </w:r>
      <w:r>
        <w:rPr>
          <w:lang w:val="es-ES_tradnl" w:eastAsia="en-US"/>
        </w:rPr>
        <w:t>con discapacidad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6)</w:t>
      </w:r>
    </w:p>
    <w:p w:rsidR="00725E8E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7.</w:t>
      </w:r>
      <w:r>
        <w:rPr>
          <w:lang w:eastAsia="ar-SA"/>
        </w:rPr>
        <w:tab/>
      </w:r>
      <w:r w:rsidR="00725E8E">
        <w:rPr>
          <w:lang w:eastAsia="ar-SA"/>
        </w:rPr>
        <w:t xml:space="preserve">Sírvanse señalar las medidas, incluidas las de nivelación y de acción afirmativa, para prevenir las formas múltiples e </w:t>
      </w:r>
      <w:proofErr w:type="spellStart"/>
      <w:r w:rsidR="00725E8E">
        <w:rPr>
          <w:lang w:eastAsia="ar-SA"/>
        </w:rPr>
        <w:t>interseccionales</w:t>
      </w:r>
      <w:proofErr w:type="spellEnd"/>
      <w:r w:rsidR="00725E8E">
        <w:rPr>
          <w:lang w:eastAsia="ar-SA"/>
        </w:rPr>
        <w:t xml:space="preserve"> de discriminación contra las mujeres y niñas con discapacidad y para garantizar su inclusión social. Rogamos incluyan</w:t>
      </w:r>
      <w:r w:rsidR="00725E8E" w:rsidRPr="0081484F">
        <w:rPr>
          <w:lang w:eastAsia="ar-SA"/>
        </w:rPr>
        <w:t xml:space="preserve"> cifras de discriminación </w:t>
      </w:r>
      <w:r w:rsidR="00725E8E">
        <w:rPr>
          <w:lang w:eastAsia="ar-SA"/>
        </w:rPr>
        <w:t xml:space="preserve">contra </w:t>
      </w:r>
      <w:r w:rsidR="00725E8E" w:rsidRPr="0081484F">
        <w:rPr>
          <w:lang w:eastAsia="ar-SA"/>
        </w:rPr>
        <w:t>las mujeres y niñas con discapacidad</w:t>
      </w:r>
      <w:r w:rsidR="00725E8E">
        <w:rPr>
          <w:lang w:eastAsia="ar-SA"/>
        </w:rPr>
        <w:t>.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8.</w:t>
      </w:r>
      <w:r w:rsidRPr="0081484F">
        <w:rPr>
          <w:lang w:eastAsia="ar-SA"/>
        </w:rPr>
        <w:tab/>
      </w:r>
      <w:r w:rsidR="00725E8E">
        <w:rPr>
          <w:lang w:eastAsia="ar-SA"/>
        </w:rPr>
        <w:t xml:space="preserve">Sírvanse indicar las medidas para incorporar los requerimientos </w:t>
      </w:r>
      <w:r w:rsidR="00725E8E" w:rsidRPr="0081484F">
        <w:rPr>
          <w:lang w:eastAsia="ar-SA"/>
        </w:rPr>
        <w:t>de las mujeres y niñas con discapacidad</w:t>
      </w:r>
      <w:r w:rsidR="00725E8E">
        <w:rPr>
          <w:lang w:eastAsia="ar-SA"/>
        </w:rPr>
        <w:t xml:space="preserve"> en </w:t>
      </w:r>
      <w:r w:rsidR="00725E8E" w:rsidRPr="0081484F">
        <w:rPr>
          <w:lang w:eastAsia="ar-SA"/>
        </w:rPr>
        <w:t xml:space="preserve">el Consejo Nacional para la Igualdad de Género y </w:t>
      </w:r>
      <w:r w:rsidR="00725E8E">
        <w:rPr>
          <w:lang w:eastAsia="ar-SA"/>
        </w:rPr>
        <w:t xml:space="preserve">asegurar su </w:t>
      </w:r>
      <w:r w:rsidR="00725E8E" w:rsidRPr="0081484F">
        <w:rPr>
          <w:lang w:eastAsia="ar-SA"/>
        </w:rPr>
        <w:t xml:space="preserve">participación directa en </w:t>
      </w:r>
      <w:r w:rsidR="00725E8E">
        <w:rPr>
          <w:lang w:eastAsia="ar-SA"/>
        </w:rPr>
        <w:t xml:space="preserve">los distintos espacios institucionalizados para la participación ciudadana, incluyendo </w:t>
      </w:r>
      <w:r w:rsidR="006A0571" w:rsidRPr="00CB54C9">
        <w:rPr>
          <w:lang w:eastAsia="ar-SA"/>
        </w:rPr>
        <w:t xml:space="preserve">los cinco </w:t>
      </w:r>
      <w:r w:rsidR="0061336B">
        <w:rPr>
          <w:lang w:eastAsia="ar-SA"/>
        </w:rPr>
        <w:t>c</w:t>
      </w:r>
      <w:r w:rsidR="006A0571" w:rsidRPr="00CB54C9">
        <w:rPr>
          <w:lang w:eastAsia="ar-SA"/>
        </w:rPr>
        <w:t>onsejos</w:t>
      </w:r>
      <w:r w:rsidR="00725E8E">
        <w:rPr>
          <w:lang w:eastAsia="ar-SA"/>
        </w:rPr>
        <w:t xml:space="preserve"> de </w:t>
      </w:r>
      <w:r w:rsidR="0061336B">
        <w:rPr>
          <w:lang w:eastAsia="ar-SA"/>
        </w:rPr>
        <w:t>i</w:t>
      </w:r>
      <w:r w:rsidR="00725E8E">
        <w:rPr>
          <w:lang w:eastAsia="ar-SA"/>
        </w:rPr>
        <w:t>gualdad</w:t>
      </w:r>
      <w:r w:rsidR="00434019">
        <w:rPr>
          <w:lang w:eastAsia="ar-SA"/>
        </w:rPr>
        <w:t xml:space="preserve"> </w:t>
      </w:r>
      <w:r w:rsidR="0061336B">
        <w:rPr>
          <w:lang w:eastAsia="ar-SA"/>
        </w:rPr>
        <w:t>n</w:t>
      </w:r>
      <w:r w:rsidR="006A0571" w:rsidRPr="009372B5">
        <w:rPr>
          <w:lang w:eastAsia="ar-SA"/>
        </w:rPr>
        <w:t>acionales</w:t>
      </w:r>
      <w:r w:rsidR="00725E8E">
        <w:rPr>
          <w:lang w:eastAsia="ar-SA"/>
        </w:rPr>
        <w:t xml:space="preserve"> y los </w:t>
      </w:r>
      <w:r w:rsidR="0061336B">
        <w:rPr>
          <w:lang w:eastAsia="ar-SA"/>
        </w:rPr>
        <w:t>c</w:t>
      </w:r>
      <w:r w:rsidR="00725E8E">
        <w:rPr>
          <w:lang w:eastAsia="ar-SA"/>
        </w:rPr>
        <w:t xml:space="preserve">onsejos </w:t>
      </w:r>
      <w:r w:rsidR="0061336B">
        <w:rPr>
          <w:lang w:eastAsia="ar-SA"/>
        </w:rPr>
        <w:t>c</w:t>
      </w:r>
      <w:r w:rsidR="00725E8E">
        <w:rPr>
          <w:lang w:eastAsia="ar-SA"/>
        </w:rPr>
        <w:t xml:space="preserve">iudadanos </w:t>
      </w:r>
      <w:r w:rsidR="0061336B">
        <w:rPr>
          <w:lang w:eastAsia="ar-SA"/>
        </w:rPr>
        <w:t>s</w:t>
      </w:r>
      <w:r w:rsidR="00725E8E">
        <w:rPr>
          <w:lang w:eastAsia="ar-SA"/>
        </w:rPr>
        <w:t>ectoriales</w:t>
      </w:r>
      <w:r w:rsidR="00725E8E" w:rsidRPr="0081484F">
        <w:rPr>
          <w:lang w:eastAsia="ar-SA"/>
        </w:rPr>
        <w:t>.</w:t>
      </w:r>
    </w:p>
    <w:p w:rsidR="00725E8E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Niños</w:t>
      </w:r>
      <w:r w:rsidRPr="00657A14">
        <w:rPr>
          <w:lang w:val="es-ES_tradnl" w:eastAsia="en-US"/>
        </w:rPr>
        <w:t xml:space="preserve"> </w:t>
      </w:r>
      <w:r>
        <w:rPr>
          <w:lang w:val="es-ES_tradnl" w:eastAsia="en-US"/>
        </w:rPr>
        <w:t>y niñas con discapacidad</w:t>
      </w:r>
      <w:r w:rsidRPr="00C3320C">
        <w:rPr>
          <w:lang w:val="es-ES_tradnl" w:eastAsia="en-US"/>
        </w:rPr>
        <w:t xml:space="preserve"> </w:t>
      </w:r>
      <w:r>
        <w:rPr>
          <w:lang w:val="es-ES_tradnl" w:eastAsia="en-US"/>
        </w:rPr>
        <w:t>(a</w:t>
      </w:r>
      <w:r w:rsidRPr="00657A14">
        <w:rPr>
          <w:lang w:val="es-ES_tradnl" w:eastAsia="en-US"/>
        </w:rPr>
        <w:t>rt</w:t>
      </w:r>
      <w:r w:rsidR="00EE3B52">
        <w:rPr>
          <w:lang w:val="es-ES_tradnl" w:eastAsia="en-US"/>
        </w:rPr>
        <w:t xml:space="preserve">. </w:t>
      </w:r>
      <w:r w:rsidRPr="00657A14">
        <w:rPr>
          <w:lang w:val="es-ES_tradnl" w:eastAsia="en-US"/>
        </w:rPr>
        <w:t>7</w:t>
      </w:r>
      <w:r>
        <w:rPr>
          <w:lang w:val="es-ES_tradnl" w:eastAsia="en-US"/>
        </w:rPr>
        <w:t>)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9.</w:t>
      </w:r>
      <w:r w:rsidRPr="0081484F">
        <w:rPr>
          <w:lang w:eastAsia="ar-SA"/>
        </w:rPr>
        <w:tab/>
      </w:r>
      <w:r w:rsidR="00725E8E">
        <w:rPr>
          <w:lang w:eastAsia="ar-SA"/>
        </w:rPr>
        <w:t>Sírvanse p</w:t>
      </w:r>
      <w:r w:rsidR="00725E8E" w:rsidRPr="0081484F">
        <w:rPr>
          <w:lang w:eastAsia="ar-SA"/>
        </w:rPr>
        <w:t>roporcio</w:t>
      </w:r>
      <w:r w:rsidR="00725E8E">
        <w:rPr>
          <w:lang w:eastAsia="ar-SA"/>
        </w:rPr>
        <w:t>nar</w:t>
      </w:r>
      <w:r w:rsidR="00725E8E" w:rsidRPr="0081484F">
        <w:rPr>
          <w:lang w:eastAsia="ar-SA"/>
        </w:rPr>
        <w:t xml:space="preserve"> información sobre las medidas </w:t>
      </w:r>
      <w:r w:rsidR="00725E8E">
        <w:rPr>
          <w:lang w:eastAsia="ar-SA"/>
        </w:rPr>
        <w:t xml:space="preserve">para prevenir el abandono </w:t>
      </w:r>
      <w:r w:rsidR="00725E8E" w:rsidRPr="0081484F">
        <w:rPr>
          <w:lang w:eastAsia="ar-SA"/>
        </w:rPr>
        <w:t xml:space="preserve">y </w:t>
      </w:r>
      <w:r w:rsidR="00725E8E">
        <w:rPr>
          <w:lang w:eastAsia="ar-SA"/>
        </w:rPr>
        <w:t xml:space="preserve">la </w:t>
      </w:r>
      <w:r w:rsidR="00725E8E" w:rsidRPr="0081484F">
        <w:rPr>
          <w:lang w:eastAsia="ar-SA"/>
        </w:rPr>
        <w:t xml:space="preserve">institucionalización de niños </w:t>
      </w:r>
      <w:r w:rsidR="00725E8E">
        <w:rPr>
          <w:lang w:eastAsia="ar-SA"/>
        </w:rPr>
        <w:t xml:space="preserve">y niñas </w:t>
      </w:r>
      <w:r w:rsidR="00725E8E" w:rsidRPr="0081484F">
        <w:rPr>
          <w:lang w:eastAsia="ar-SA"/>
        </w:rPr>
        <w:t>con discapacidad,</w:t>
      </w:r>
      <w:r w:rsidR="00725E8E">
        <w:rPr>
          <w:lang w:eastAsia="ar-SA"/>
        </w:rPr>
        <w:t xml:space="preserve"> y </w:t>
      </w:r>
      <w:r w:rsidR="00725E8E">
        <w:t>asegurar su</w:t>
      </w:r>
      <w:r w:rsidR="00725E8E" w:rsidRPr="00AC76AB">
        <w:t xml:space="preserve"> acceso, en igualdad de condiciones con los demás, a programas y servicios comunitarios prestados por los sectores público o privado</w:t>
      </w:r>
      <w:r w:rsidR="00725E8E">
        <w:rPr>
          <w:lang w:eastAsia="ar-SA"/>
        </w:rPr>
        <w:t>.</w:t>
      </w:r>
      <w:r w:rsidR="00725E8E" w:rsidRPr="0081484F">
        <w:rPr>
          <w:lang w:eastAsia="ar-SA"/>
        </w:rPr>
        <w:t xml:space="preserve"> 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10.</w:t>
      </w:r>
      <w:r w:rsidRPr="0081484F">
        <w:rPr>
          <w:lang w:eastAsia="ar-SA"/>
        </w:rPr>
        <w:tab/>
      </w:r>
      <w:r w:rsidR="00725E8E">
        <w:rPr>
          <w:lang w:eastAsia="ar-SA"/>
        </w:rPr>
        <w:t>Rogamos</w:t>
      </w:r>
      <w:r w:rsidR="00725E8E" w:rsidRPr="0081484F">
        <w:rPr>
          <w:lang w:eastAsia="ar-SA"/>
        </w:rPr>
        <w:t xml:space="preserve"> </w:t>
      </w:r>
      <w:r w:rsidR="006D5FBC">
        <w:rPr>
          <w:lang w:eastAsia="ar-SA"/>
        </w:rPr>
        <w:t>indiquen</w:t>
      </w:r>
      <w:r w:rsidR="00725E8E" w:rsidRPr="0081484F">
        <w:rPr>
          <w:lang w:eastAsia="ar-SA"/>
        </w:rPr>
        <w:t xml:space="preserve"> las medidas emprendidas para </w:t>
      </w:r>
      <w:r w:rsidR="00725E8E">
        <w:rPr>
          <w:lang w:eastAsia="ar-SA"/>
        </w:rPr>
        <w:t>asegurar la participación de niñas y niños con discapacidad en el Consejo Nacional para la Igualdad Intergeneracional y otras</w:t>
      </w:r>
      <w:r w:rsidR="00725E8E" w:rsidRPr="0081484F">
        <w:rPr>
          <w:lang w:eastAsia="ar-SA"/>
        </w:rPr>
        <w:t xml:space="preserve"> </w:t>
      </w:r>
      <w:r w:rsidR="00725E8E">
        <w:rPr>
          <w:lang w:eastAsia="ar-SA"/>
        </w:rPr>
        <w:t xml:space="preserve">estructuras formales, así como los marcos e incentivos para promover la conformación de organizaciones de niñas y niños con discapacidad. </w:t>
      </w:r>
    </w:p>
    <w:p w:rsidR="00725E8E" w:rsidRDefault="00725E8E" w:rsidP="00725E8E">
      <w:pPr>
        <w:pStyle w:val="H23G"/>
        <w:ind w:right="1133"/>
        <w:jc w:val="both"/>
      </w:pPr>
      <w:r>
        <w:tab/>
      </w:r>
      <w:r>
        <w:tab/>
        <w:t>Toma de conciencia (art</w:t>
      </w:r>
      <w:r w:rsidR="00EE3B52">
        <w:t xml:space="preserve">. </w:t>
      </w:r>
      <w:r>
        <w:t>8)</w:t>
      </w:r>
    </w:p>
    <w:p w:rsidR="00725E8E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11.</w:t>
      </w:r>
      <w:r>
        <w:rPr>
          <w:lang w:eastAsia="ar-SA"/>
        </w:rPr>
        <w:tab/>
      </w:r>
      <w:r w:rsidR="00725E8E">
        <w:rPr>
          <w:lang w:eastAsia="ar-SA"/>
        </w:rPr>
        <w:t xml:space="preserve">Rogamos informen sobre los esfuerzos </w:t>
      </w:r>
      <w:r w:rsidR="00725E8E">
        <w:t>emprendidos</w:t>
      </w:r>
      <w:r w:rsidR="00725E8E" w:rsidRPr="00AC76AB">
        <w:t xml:space="preserve"> </w:t>
      </w:r>
      <w:r w:rsidR="00725E8E">
        <w:t xml:space="preserve">para promover </w:t>
      </w:r>
      <w:r w:rsidR="00725E8E" w:rsidRPr="00AC76AB">
        <w:t xml:space="preserve">una </w:t>
      </w:r>
      <w:r w:rsidR="00275AD0">
        <w:t xml:space="preserve">imagen positiva </w:t>
      </w:r>
      <w:r w:rsidR="00725E8E" w:rsidRPr="00AC76AB">
        <w:t xml:space="preserve">de las personas con discapacidad </w:t>
      </w:r>
      <w:r w:rsidR="00725E8E">
        <w:t xml:space="preserve">acorde a la Convención </w:t>
      </w:r>
      <w:r w:rsidR="00996E53" w:rsidRPr="00CB54C9">
        <w:t xml:space="preserve">con </w:t>
      </w:r>
      <w:r w:rsidR="00996E53" w:rsidRPr="009372B5">
        <w:t>enfoque</w:t>
      </w:r>
      <w:r w:rsidR="00725E8E">
        <w:t xml:space="preserve"> de</w:t>
      </w:r>
      <w:r w:rsidR="00996E53" w:rsidRPr="00CB54C9">
        <w:t xml:space="preserve"> derechos humanos</w:t>
      </w:r>
      <w:r w:rsidR="00D20B33" w:rsidRPr="00CB54C9">
        <w:t xml:space="preserve"> y expliquen si se han evaluado dichos esfuerzos</w:t>
      </w:r>
      <w:r w:rsidR="0010570D">
        <w:t>,</w:t>
      </w:r>
      <w:r w:rsidR="00725E8E">
        <w:t xml:space="preserve"> las medidas para crear conciencia de que la prevención de discapacidades no constituye una política de implementación de la Convención</w:t>
      </w:r>
      <w:r w:rsidR="0010570D">
        <w:t>,</w:t>
      </w:r>
      <w:r w:rsidR="00D20B33" w:rsidRPr="00CB54C9">
        <w:t xml:space="preserve"> </w:t>
      </w:r>
      <w:r w:rsidR="00996E53" w:rsidRPr="00CB54C9">
        <w:t>y si aún se realizan las campañas de colecta pública de Teletón</w:t>
      </w:r>
      <w:r w:rsidR="00725E8E" w:rsidRPr="009372B5">
        <w:t>.</w:t>
      </w:r>
    </w:p>
    <w:p w:rsidR="00725E8E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Accesibilidad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9)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12.</w:t>
      </w:r>
      <w:r w:rsidRPr="0081484F">
        <w:rPr>
          <w:lang w:eastAsia="ar-SA"/>
        </w:rPr>
        <w:tab/>
      </w:r>
      <w:r w:rsidR="00725E8E">
        <w:rPr>
          <w:lang w:eastAsia="ar-SA"/>
        </w:rPr>
        <w:t>Rogamos expliquen si se adoptará un plan de accesibilidad para eliminar las barreras existentes en un plazo razonable, incluyendo el ajuste del Reglamento Técnico Ecuatoriano</w:t>
      </w:r>
      <w:r w:rsidR="00155C89">
        <w:rPr>
          <w:lang w:eastAsia="ar-SA"/>
        </w:rPr>
        <w:t>,</w:t>
      </w:r>
      <w:r w:rsidR="00725E8E">
        <w:rPr>
          <w:lang w:eastAsia="ar-SA"/>
        </w:rPr>
        <w:t xml:space="preserve"> a efecto de que también incluya, como obligaciones específicas de accesibilidad, los aspectos de información, comunicación y tecnología, así como instrumentos para lenguaje simple.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13.</w:t>
      </w:r>
      <w:r w:rsidRPr="0081484F">
        <w:rPr>
          <w:lang w:eastAsia="ar-SA"/>
        </w:rPr>
        <w:tab/>
      </w:r>
      <w:r w:rsidR="00725E8E">
        <w:rPr>
          <w:lang w:eastAsia="ar-SA"/>
        </w:rPr>
        <w:t>Rogamos i</w:t>
      </w:r>
      <w:r w:rsidR="00725E8E" w:rsidRPr="0081484F">
        <w:rPr>
          <w:lang w:eastAsia="ar-SA"/>
        </w:rPr>
        <w:t xml:space="preserve">nformen </w:t>
      </w:r>
      <w:r w:rsidR="00725E8E">
        <w:rPr>
          <w:lang w:eastAsia="ar-SA"/>
        </w:rPr>
        <w:t>sobre las medidas para la implementación de la normativa de accesibilidad respecto a los medios físicos y el transporte público</w:t>
      </w:r>
      <w:r w:rsidR="00725E8E" w:rsidRPr="00D60C36">
        <w:rPr>
          <w:lang w:eastAsia="ar-SA"/>
        </w:rPr>
        <w:t>, incluyendo las zonas rura</w:t>
      </w:r>
      <w:r w:rsidR="00725E8E">
        <w:rPr>
          <w:lang w:eastAsia="ar-SA"/>
        </w:rPr>
        <w:t>les y el nivel administrativo parroquial</w:t>
      </w:r>
      <w:r w:rsidR="00725E8E" w:rsidRPr="00D60C36">
        <w:rPr>
          <w:lang w:eastAsia="ar-SA"/>
        </w:rPr>
        <w:t>.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S</w:t>
      </w:r>
      <w:r w:rsidRPr="00657A14">
        <w:rPr>
          <w:lang w:val="es-ES_tradnl" w:eastAsia="en-US"/>
        </w:rPr>
        <w:t>ituaciones de riesgo y emergencias humanitarias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11)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14.</w:t>
      </w:r>
      <w:r w:rsidRPr="0081484F">
        <w:rPr>
          <w:lang w:eastAsia="ar-SA"/>
        </w:rPr>
        <w:tab/>
      </w:r>
      <w:r w:rsidR="00725E8E" w:rsidRPr="006A1048">
        <w:rPr>
          <w:lang w:val="es-ES_tradnl" w:eastAsia="ar-SA"/>
        </w:rPr>
        <w:t xml:space="preserve">Sírvanse </w:t>
      </w:r>
      <w:r w:rsidR="00725E8E">
        <w:rPr>
          <w:lang w:eastAsia="ar-SA"/>
        </w:rPr>
        <w:t xml:space="preserve">indicar </w:t>
      </w:r>
      <w:r w:rsidR="00725E8E" w:rsidRPr="0081484F">
        <w:rPr>
          <w:lang w:eastAsia="ar-SA"/>
        </w:rPr>
        <w:t xml:space="preserve">las medidas adoptadas para incluir a las personas con discapacidad en </w:t>
      </w:r>
      <w:r w:rsidR="00CD2D88" w:rsidRPr="00CB54C9">
        <w:rPr>
          <w:lang w:eastAsia="ar-SA"/>
        </w:rPr>
        <w:t xml:space="preserve">las leyes, </w:t>
      </w:r>
      <w:r w:rsidR="00725E8E" w:rsidRPr="0081484F">
        <w:rPr>
          <w:lang w:eastAsia="ar-SA"/>
        </w:rPr>
        <w:t>planes y políticas relativos a la reducción de riesgos de desastres.</w:t>
      </w:r>
      <w:r w:rsidR="00725E8E">
        <w:rPr>
          <w:lang w:eastAsia="ar-SA"/>
        </w:rPr>
        <w:t xml:space="preserve"> E</w:t>
      </w:r>
      <w:r w:rsidR="00725E8E" w:rsidRPr="0081484F">
        <w:rPr>
          <w:lang w:eastAsia="ar-SA"/>
        </w:rPr>
        <w:t xml:space="preserve">xpliquen </w:t>
      </w:r>
      <w:r w:rsidR="00725E8E">
        <w:rPr>
          <w:lang w:eastAsia="ar-SA"/>
        </w:rPr>
        <w:t xml:space="preserve">cómo </w:t>
      </w:r>
      <w:r w:rsidR="00725E8E" w:rsidRPr="0081484F">
        <w:rPr>
          <w:lang w:eastAsia="ar-SA"/>
        </w:rPr>
        <w:t>los mecanismos de alerta temprana en situaciones de riesgo y emergencias humanitarias</w:t>
      </w:r>
      <w:r w:rsidR="00725E8E">
        <w:rPr>
          <w:lang w:eastAsia="ar-SA"/>
        </w:rPr>
        <w:t xml:space="preserve"> toman en cuenta a </w:t>
      </w:r>
      <w:r w:rsidR="00725E8E" w:rsidRPr="0081484F">
        <w:rPr>
          <w:lang w:eastAsia="ar-SA"/>
        </w:rPr>
        <w:t>las personas con discapacidad</w:t>
      </w:r>
      <w:r w:rsidR="00725E8E">
        <w:rPr>
          <w:lang w:eastAsia="ar-SA"/>
        </w:rPr>
        <w:t xml:space="preserve">, incluyendo aquellas que </w:t>
      </w:r>
      <w:r w:rsidR="00D20B33" w:rsidRPr="009372B5">
        <w:rPr>
          <w:lang w:eastAsia="ar-SA"/>
        </w:rPr>
        <w:t>requieren</w:t>
      </w:r>
      <w:r w:rsidR="00725E8E">
        <w:rPr>
          <w:lang w:eastAsia="ar-SA"/>
        </w:rPr>
        <w:t xml:space="preserve"> un apoyo más intenso</w:t>
      </w:r>
      <w:r w:rsidR="00725E8E" w:rsidRPr="0081484F">
        <w:rPr>
          <w:lang w:eastAsia="ar-SA"/>
        </w:rPr>
        <w:t xml:space="preserve">. </w:t>
      </w:r>
      <w:r w:rsidR="00725E8E">
        <w:rPr>
          <w:lang w:eastAsia="ar-SA"/>
        </w:rPr>
        <w:t>Rogamos e</w:t>
      </w:r>
      <w:r w:rsidR="00725E8E" w:rsidRPr="0081484F">
        <w:rPr>
          <w:lang w:eastAsia="ar-SA"/>
        </w:rPr>
        <w:t xml:space="preserve">specifiquen si se transmite información </w:t>
      </w:r>
      <w:r w:rsidR="00725E8E">
        <w:rPr>
          <w:lang w:eastAsia="ar-SA"/>
        </w:rPr>
        <w:t>sobre</w:t>
      </w:r>
      <w:r w:rsidR="00725E8E" w:rsidRPr="0081484F">
        <w:rPr>
          <w:lang w:eastAsia="ar-SA"/>
        </w:rPr>
        <w:t xml:space="preserve"> situaciones de emergencia y riesgos humanitarios </w:t>
      </w:r>
      <w:r w:rsidR="00725E8E">
        <w:rPr>
          <w:lang w:eastAsia="ar-SA"/>
        </w:rPr>
        <w:t>en</w:t>
      </w:r>
      <w:r w:rsidR="00725E8E" w:rsidRPr="0081484F">
        <w:rPr>
          <w:lang w:eastAsia="ar-SA"/>
        </w:rPr>
        <w:t xml:space="preserve"> formatos accesibles </w:t>
      </w:r>
      <w:r w:rsidR="00D20B33" w:rsidRPr="00CB54C9">
        <w:rPr>
          <w:lang w:eastAsia="ar-SA"/>
        </w:rPr>
        <w:t xml:space="preserve">de comunicación </w:t>
      </w:r>
      <w:r w:rsidR="00725E8E" w:rsidRPr="0081484F">
        <w:rPr>
          <w:lang w:eastAsia="ar-SA"/>
        </w:rPr>
        <w:t>para toda</w:t>
      </w:r>
      <w:r w:rsidR="00725E8E">
        <w:rPr>
          <w:lang w:eastAsia="ar-SA"/>
        </w:rPr>
        <w:t>s las personas con discapacidad</w:t>
      </w:r>
      <w:r w:rsidR="00725E8E" w:rsidRPr="0081484F">
        <w:rPr>
          <w:lang w:eastAsia="ar-SA"/>
        </w:rPr>
        <w:t>.</w:t>
      </w:r>
    </w:p>
    <w:p w:rsidR="00725E8E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Igual reconocimiento</w:t>
      </w:r>
      <w:r w:rsidRPr="00657A14">
        <w:rPr>
          <w:lang w:val="es-ES_tradnl" w:eastAsia="en-US"/>
        </w:rPr>
        <w:t xml:space="preserve"> </w:t>
      </w:r>
      <w:r>
        <w:rPr>
          <w:lang w:val="es-ES_tradnl" w:eastAsia="en-US"/>
        </w:rPr>
        <w:t>como persona ante la ley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12)</w:t>
      </w:r>
    </w:p>
    <w:p w:rsidR="00725E8E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15.</w:t>
      </w:r>
      <w:r>
        <w:rPr>
          <w:lang w:eastAsia="ar-SA"/>
        </w:rPr>
        <w:tab/>
      </w:r>
      <w:r w:rsidR="00725E8E">
        <w:rPr>
          <w:lang w:eastAsia="ar-SA"/>
        </w:rPr>
        <w:t>Rogamos</w:t>
      </w:r>
      <w:r w:rsidR="00725E8E" w:rsidRPr="0081484F">
        <w:rPr>
          <w:lang w:eastAsia="ar-SA"/>
        </w:rPr>
        <w:t xml:space="preserve"> </w:t>
      </w:r>
      <w:r w:rsidR="00725E8E">
        <w:rPr>
          <w:lang w:eastAsia="ar-SA"/>
        </w:rPr>
        <w:t>informen</w:t>
      </w:r>
      <w:r w:rsidR="00725E8E" w:rsidRPr="0081484F">
        <w:rPr>
          <w:lang w:eastAsia="ar-SA"/>
        </w:rPr>
        <w:t xml:space="preserve"> </w:t>
      </w:r>
      <w:r w:rsidR="00725E8E">
        <w:rPr>
          <w:lang w:eastAsia="ar-SA"/>
        </w:rPr>
        <w:t>sobre medidas para</w:t>
      </w:r>
      <w:r w:rsidR="00725E8E" w:rsidRPr="0081484F">
        <w:rPr>
          <w:lang w:eastAsia="ar-SA"/>
        </w:rPr>
        <w:t xml:space="preserve"> </w:t>
      </w:r>
      <w:r w:rsidR="00725E8E" w:rsidRPr="00AC76AB">
        <w:t xml:space="preserve">derogar las leyes </w:t>
      </w:r>
      <w:r w:rsidR="00725E8E">
        <w:t xml:space="preserve">y prácticas </w:t>
      </w:r>
      <w:r w:rsidR="00725E8E" w:rsidRPr="00AC76AB">
        <w:t>que, di</w:t>
      </w:r>
      <w:r w:rsidR="00725E8E">
        <w:t>recta o indirectamente, restringen</w:t>
      </w:r>
      <w:r w:rsidR="00725E8E" w:rsidRPr="00AC76AB">
        <w:t xml:space="preserve"> la capacidad jurídica plena de las personas con discapacidad</w:t>
      </w:r>
      <w:r w:rsidR="00725E8E">
        <w:t xml:space="preserve">, incluyendo </w:t>
      </w:r>
      <w:r w:rsidR="00725E8E">
        <w:rPr>
          <w:lang w:eastAsia="ar-SA"/>
        </w:rPr>
        <w:t xml:space="preserve">el Código Civil, el Código de Procedimiento Civil y el Manual de </w:t>
      </w:r>
      <w:r w:rsidR="00C059FD">
        <w:rPr>
          <w:lang w:eastAsia="ar-SA"/>
        </w:rPr>
        <w:t>A</w:t>
      </w:r>
      <w:r w:rsidR="00725E8E">
        <w:rPr>
          <w:lang w:eastAsia="ar-SA"/>
        </w:rPr>
        <w:t xml:space="preserve">tención en </w:t>
      </w:r>
      <w:r w:rsidR="00725E8E">
        <w:rPr>
          <w:lang w:eastAsia="ar-SA"/>
        </w:rPr>
        <w:lastRenderedPageBreak/>
        <w:t>Derechos de Personas con Discapacidad en la Función Judicial (2015) y para incorporar el modelo de toma de decisiones con apoyo.</w:t>
      </w:r>
    </w:p>
    <w:p w:rsidR="00725E8E" w:rsidRPr="00657A14" w:rsidRDefault="00725E8E" w:rsidP="00725E8E">
      <w:pPr>
        <w:pStyle w:val="H23G"/>
        <w:ind w:left="0" w:firstLine="0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A</w:t>
      </w:r>
      <w:r w:rsidRPr="00657A14">
        <w:rPr>
          <w:lang w:val="es-ES_tradnl" w:eastAsia="en-US"/>
        </w:rPr>
        <w:t>cceso a la justicia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13)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16.</w:t>
      </w:r>
      <w:r w:rsidRPr="0081484F">
        <w:rPr>
          <w:lang w:eastAsia="ar-SA"/>
        </w:rPr>
        <w:tab/>
      </w:r>
      <w:r w:rsidR="00725E8E">
        <w:rPr>
          <w:lang w:eastAsia="ar-SA"/>
        </w:rPr>
        <w:t>S</w:t>
      </w:r>
      <w:r w:rsidR="00725E8E" w:rsidRPr="0081484F">
        <w:rPr>
          <w:lang w:eastAsia="ar-SA"/>
        </w:rPr>
        <w:t xml:space="preserve">írvanse informar sobre las reformas legales para </w:t>
      </w:r>
      <w:r w:rsidR="003D2EAA" w:rsidRPr="00CB54C9">
        <w:rPr>
          <w:lang w:eastAsia="ar-SA"/>
        </w:rPr>
        <w:t>implementar las recomendaciones previas del Comité (</w:t>
      </w:r>
      <w:r w:rsidR="00C059FD">
        <w:rPr>
          <w:lang w:eastAsia="ar-SA"/>
        </w:rPr>
        <w:t xml:space="preserve">véase </w:t>
      </w:r>
      <w:r w:rsidR="003D2EAA" w:rsidRPr="00CB54C9">
        <w:rPr>
          <w:lang w:eastAsia="ar-SA"/>
        </w:rPr>
        <w:t xml:space="preserve">CRPD/C/ECU/CO/1, </w:t>
      </w:r>
      <w:r w:rsidR="00C059FD">
        <w:rPr>
          <w:lang w:eastAsia="ar-SA"/>
        </w:rPr>
        <w:t xml:space="preserve">párr. </w:t>
      </w:r>
      <w:r w:rsidR="003D2EAA" w:rsidRPr="00CB54C9">
        <w:rPr>
          <w:lang w:eastAsia="ar-SA"/>
        </w:rPr>
        <w:t xml:space="preserve">27) y </w:t>
      </w:r>
      <w:r w:rsidR="00725E8E" w:rsidRPr="0081484F">
        <w:rPr>
          <w:lang w:eastAsia="ar-SA"/>
        </w:rPr>
        <w:t xml:space="preserve">eliminar toda restricción </w:t>
      </w:r>
      <w:r w:rsidR="00725E8E">
        <w:rPr>
          <w:lang w:eastAsia="ar-SA"/>
        </w:rPr>
        <w:t>de</w:t>
      </w:r>
      <w:r w:rsidR="00725E8E" w:rsidRPr="0081484F">
        <w:rPr>
          <w:lang w:eastAsia="ar-SA"/>
        </w:rPr>
        <w:t xml:space="preserve"> personas con discapacidad </w:t>
      </w:r>
      <w:r w:rsidR="00725E8E">
        <w:rPr>
          <w:lang w:eastAsia="ar-SA"/>
        </w:rPr>
        <w:t xml:space="preserve">en el </w:t>
      </w:r>
      <w:r w:rsidR="00725E8E" w:rsidRPr="0081484F">
        <w:rPr>
          <w:lang w:eastAsia="ar-SA"/>
        </w:rPr>
        <w:t>acce</w:t>
      </w:r>
      <w:r w:rsidR="00725E8E">
        <w:rPr>
          <w:lang w:eastAsia="ar-SA"/>
        </w:rPr>
        <w:t>so</w:t>
      </w:r>
      <w:r w:rsidR="00725E8E" w:rsidRPr="0081484F">
        <w:rPr>
          <w:lang w:eastAsia="ar-SA"/>
        </w:rPr>
        <w:t xml:space="preserve"> a la justicia</w:t>
      </w:r>
      <w:r w:rsidR="00725E8E">
        <w:rPr>
          <w:lang w:eastAsia="ar-SA"/>
        </w:rPr>
        <w:t>, para formar al personal judicial</w:t>
      </w:r>
      <w:r w:rsidR="00725E8E" w:rsidRPr="0081484F">
        <w:rPr>
          <w:lang w:eastAsia="ar-SA"/>
        </w:rPr>
        <w:t xml:space="preserve"> </w:t>
      </w:r>
      <w:r w:rsidR="00725E8E">
        <w:rPr>
          <w:lang w:eastAsia="ar-SA"/>
        </w:rPr>
        <w:t>sobre l</w:t>
      </w:r>
      <w:r w:rsidR="00725E8E" w:rsidRPr="0081484F">
        <w:rPr>
          <w:lang w:eastAsia="ar-SA"/>
        </w:rPr>
        <w:t>os derechos de las personas con discapacidad</w:t>
      </w:r>
      <w:r w:rsidR="00725E8E">
        <w:rPr>
          <w:lang w:eastAsia="ar-SA"/>
        </w:rPr>
        <w:t xml:space="preserve"> y para garantizar la accesibilidad en las instalaciones judiciales</w:t>
      </w:r>
      <w:r w:rsidR="00725E8E" w:rsidRPr="0081484F">
        <w:rPr>
          <w:lang w:eastAsia="ar-SA"/>
        </w:rPr>
        <w:t>.</w:t>
      </w:r>
      <w:r w:rsidR="00A81F57" w:rsidRPr="00CB54C9">
        <w:rPr>
          <w:lang w:eastAsia="ar-SA"/>
        </w:rPr>
        <w:t xml:space="preserve"> Rogamos informen sobre las medidas para garantizar a las personas con discapacidad víctimas de discriminación el acceso a procesos administrativos o judiciales de reparación fuera de las cabeceras provinciales. 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L</w:t>
      </w:r>
      <w:r w:rsidRPr="00657A14">
        <w:rPr>
          <w:lang w:val="es-ES_tradnl" w:eastAsia="en-US"/>
        </w:rPr>
        <w:t>ibertad y seguridad</w:t>
      </w:r>
      <w:r>
        <w:rPr>
          <w:lang w:val="es-ES_tradnl" w:eastAsia="en-US"/>
        </w:rPr>
        <w:t xml:space="preserve"> de la persona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14)</w:t>
      </w:r>
    </w:p>
    <w:p w:rsidR="003D2EAA" w:rsidRPr="00CB54C9" w:rsidRDefault="00FF197D" w:rsidP="00FA6E20">
      <w:pPr>
        <w:pStyle w:val="SingleTxtG"/>
        <w:spacing w:line="240" w:lineRule="auto"/>
      </w:pPr>
      <w:r w:rsidRPr="00CB54C9">
        <w:t>17.</w:t>
      </w:r>
      <w:r w:rsidRPr="00CB54C9">
        <w:tab/>
      </w:r>
      <w:r w:rsidR="00725E8E" w:rsidRPr="0081484F">
        <w:rPr>
          <w:lang w:eastAsia="ar-SA"/>
        </w:rPr>
        <w:t xml:space="preserve">Sírvanse informar </w:t>
      </w:r>
      <w:r w:rsidR="003D2EAA" w:rsidRPr="00CB54C9">
        <w:rPr>
          <w:lang w:eastAsia="ar-SA"/>
        </w:rPr>
        <w:t>sobre las medidas para</w:t>
      </w:r>
      <w:r w:rsidR="00F81A5B" w:rsidRPr="00CB54C9">
        <w:rPr>
          <w:lang w:eastAsia="ar-SA"/>
        </w:rPr>
        <w:t xml:space="preserve"> establecer un plan integral </w:t>
      </w:r>
      <w:r w:rsidR="003958F9" w:rsidRPr="00CB54C9">
        <w:rPr>
          <w:lang w:eastAsia="ar-SA"/>
        </w:rPr>
        <w:t xml:space="preserve">calendarizado </w:t>
      </w:r>
      <w:r w:rsidR="00F81A5B" w:rsidRPr="00CB54C9">
        <w:rPr>
          <w:lang w:eastAsia="ar-SA"/>
        </w:rPr>
        <w:t xml:space="preserve">de desinstitucionalización </w:t>
      </w:r>
      <w:r w:rsidR="003958F9" w:rsidRPr="00CB54C9">
        <w:rPr>
          <w:lang w:eastAsia="ar-SA"/>
        </w:rPr>
        <w:t>de las personas confinadas en hospitales psiquiátricos</w:t>
      </w:r>
      <w:r w:rsidR="00FF669C">
        <w:rPr>
          <w:lang w:eastAsia="ar-SA"/>
        </w:rPr>
        <w:t>,</w:t>
      </w:r>
      <w:r w:rsidR="003958F9" w:rsidRPr="00CB54C9">
        <w:rPr>
          <w:lang w:eastAsia="ar-SA"/>
        </w:rPr>
        <w:t xml:space="preserve"> contemplando </w:t>
      </w:r>
      <w:r w:rsidR="003958F9" w:rsidRPr="009372B5">
        <w:rPr>
          <w:lang w:eastAsia="ar-SA"/>
        </w:rPr>
        <w:t>acompañamiento</w:t>
      </w:r>
      <w:r w:rsidR="00725E8E">
        <w:rPr>
          <w:lang w:eastAsia="ar-SA"/>
        </w:rPr>
        <w:t xml:space="preserve"> y </w:t>
      </w:r>
      <w:r w:rsidR="003958F9" w:rsidRPr="00CB54C9">
        <w:rPr>
          <w:lang w:eastAsia="ar-SA"/>
        </w:rPr>
        <w:t xml:space="preserve">seguimiento de </w:t>
      </w:r>
      <w:r w:rsidR="00725E8E">
        <w:rPr>
          <w:lang w:eastAsia="ar-SA"/>
        </w:rPr>
        <w:t xml:space="preserve">los </w:t>
      </w:r>
      <w:r w:rsidR="003958F9" w:rsidRPr="00CB54C9">
        <w:rPr>
          <w:lang w:eastAsia="ar-SA"/>
        </w:rPr>
        <w:t xml:space="preserve">apoyos y la atención </w:t>
      </w:r>
      <w:r w:rsidR="003958F9" w:rsidRPr="009372B5">
        <w:rPr>
          <w:lang w:eastAsia="ar-SA"/>
        </w:rPr>
        <w:t>en</w:t>
      </w:r>
      <w:r w:rsidR="00725E8E" w:rsidRPr="00AC76AB">
        <w:t xml:space="preserve"> </w:t>
      </w:r>
      <w:r w:rsidR="00725E8E">
        <w:t xml:space="preserve">la </w:t>
      </w:r>
      <w:r w:rsidR="003958F9" w:rsidRPr="00CB54C9">
        <w:rPr>
          <w:lang w:eastAsia="ar-SA"/>
        </w:rPr>
        <w:t>comunidad,</w:t>
      </w:r>
      <w:r w:rsidR="003958F9" w:rsidRPr="00CB54C9">
        <w:t xml:space="preserve"> principalmente </w:t>
      </w:r>
      <w:r w:rsidR="00A73814">
        <w:t xml:space="preserve">para aquellas personas </w:t>
      </w:r>
      <w:r w:rsidR="003958F9" w:rsidRPr="00CB54C9">
        <w:t>en situación de abandono o de calle</w:t>
      </w:r>
      <w:r w:rsidR="00155C89">
        <w:t>,</w:t>
      </w:r>
      <w:r w:rsidR="00DD73EA">
        <w:t xml:space="preserve"> y para</w:t>
      </w:r>
      <w:r w:rsidR="00F81A5B" w:rsidRPr="00CB54C9">
        <w:rPr>
          <w:lang w:eastAsia="ar-SA"/>
        </w:rPr>
        <w:t>:</w:t>
      </w:r>
      <w:r w:rsidR="003D2EAA" w:rsidRPr="00CB54C9">
        <w:rPr>
          <w:lang w:eastAsia="ar-SA"/>
        </w:rPr>
        <w:t xml:space="preserve"> </w:t>
      </w:r>
    </w:p>
    <w:p w:rsidR="003D2EAA" w:rsidRPr="00434019" w:rsidRDefault="006F528A" w:rsidP="00FA6E20">
      <w:pPr>
        <w:pStyle w:val="SingleTxtG"/>
      </w:pPr>
      <w:r>
        <w:tab/>
      </w:r>
      <w:r>
        <w:tab/>
      </w:r>
      <w:r w:rsidR="00434019">
        <w:t>a)</w:t>
      </w:r>
      <w:r w:rsidR="00434019">
        <w:tab/>
      </w:r>
      <w:r w:rsidR="00F81A5B" w:rsidRPr="00434019">
        <w:t xml:space="preserve">Derogar </w:t>
      </w:r>
      <w:r w:rsidR="00725E8E" w:rsidRPr="00434019">
        <w:t>la declara</w:t>
      </w:r>
      <w:r w:rsidR="00F81A5B" w:rsidRPr="00434019">
        <w:t>toria general</w:t>
      </w:r>
      <w:r w:rsidR="00725E8E" w:rsidRPr="00434019">
        <w:t xml:space="preserve"> de inimputabilidad </w:t>
      </w:r>
      <w:r w:rsidR="00F81A5B" w:rsidRPr="00434019">
        <w:t xml:space="preserve">que </w:t>
      </w:r>
      <w:r w:rsidR="00725E8E" w:rsidRPr="00434019">
        <w:t>resulta en medidas de seguridad u otras formas de privación de libertad</w:t>
      </w:r>
      <w:r w:rsidR="00F81A5B" w:rsidRPr="00434019">
        <w:t xml:space="preserve"> de una persona con discapacidad acusada de un delito</w:t>
      </w:r>
      <w:r w:rsidR="003D2EAA" w:rsidRPr="00434019">
        <w:t xml:space="preserve">; </w:t>
      </w:r>
    </w:p>
    <w:p w:rsidR="00725E8E" w:rsidRPr="00434019" w:rsidRDefault="006F528A" w:rsidP="00FA6E20">
      <w:pPr>
        <w:pStyle w:val="SingleTxtG"/>
      </w:pPr>
      <w:r>
        <w:tab/>
      </w:r>
      <w:r>
        <w:tab/>
      </w:r>
      <w:r w:rsidR="00434019">
        <w:t>b)</w:t>
      </w:r>
      <w:r w:rsidR="00434019">
        <w:tab/>
      </w:r>
      <w:r w:rsidR="00F81A5B" w:rsidRPr="00434019">
        <w:t xml:space="preserve">Eliminar la </w:t>
      </w:r>
      <w:r w:rsidR="00725E8E" w:rsidRPr="00434019">
        <w:t>medicación</w:t>
      </w:r>
      <w:r w:rsidR="00F81A5B" w:rsidRPr="00434019">
        <w:t xml:space="preserve"> y </w:t>
      </w:r>
      <w:r w:rsidR="00725E8E" w:rsidRPr="00434019">
        <w:t>los tratamientos involuntarios o forzados</w:t>
      </w:r>
      <w:r w:rsidR="00F81A5B" w:rsidRPr="00434019">
        <w:t xml:space="preserve"> en</w:t>
      </w:r>
      <w:r w:rsidR="00725E8E" w:rsidRPr="00434019">
        <w:t xml:space="preserve"> los programas de remisión para las personas con discapacidad que hayan estado en contacto con el sistema penal</w:t>
      </w:r>
      <w:r w:rsidR="003D2EAA" w:rsidRPr="00434019">
        <w:t xml:space="preserve">; </w:t>
      </w:r>
    </w:p>
    <w:p w:rsidR="00725E8E" w:rsidRPr="00434019" w:rsidRDefault="006F528A" w:rsidP="00FA6E20">
      <w:pPr>
        <w:pStyle w:val="SingleTxtG"/>
      </w:pPr>
      <w:r>
        <w:tab/>
      </w:r>
      <w:r>
        <w:tab/>
      </w:r>
      <w:r w:rsidR="00434019">
        <w:t>c)</w:t>
      </w:r>
      <w:r w:rsidR="00434019">
        <w:tab/>
      </w:r>
      <w:r w:rsidR="000A078B" w:rsidRPr="00434019">
        <w:t>E</w:t>
      </w:r>
      <w:r w:rsidR="00725E8E" w:rsidRPr="00434019">
        <w:t>liminar cualquier procedimiento que permita el internamiento involuntario o forzado de personas con discapacidad</w:t>
      </w:r>
      <w:r w:rsidR="003958F9" w:rsidRPr="00434019">
        <w:t>.</w:t>
      </w:r>
      <w:r w:rsidR="00725E8E" w:rsidRPr="00434019">
        <w:t xml:space="preserve"> 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 w:rsidRPr="00CB54C9">
        <w:rPr>
          <w:lang w:val="es-MX"/>
        </w:rPr>
        <w:tab/>
      </w:r>
      <w:r w:rsidRPr="00CB54C9">
        <w:rPr>
          <w:lang w:val="es-MX"/>
        </w:rPr>
        <w:tab/>
      </w:r>
      <w:r>
        <w:rPr>
          <w:lang w:val="es-ES_tradnl" w:eastAsia="en-US"/>
        </w:rPr>
        <w:t>P</w:t>
      </w:r>
      <w:r w:rsidRPr="00657A14">
        <w:rPr>
          <w:lang w:val="es-ES_tradnl" w:eastAsia="en-US"/>
        </w:rPr>
        <w:t>rotección contra la explotación</w:t>
      </w:r>
      <w:r>
        <w:rPr>
          <w:lang w:val="es-ES_tradnl" w:eastAsia="en-US"/>
        </w:rPr>
        <w:t>, la violencia</w:t>
      </w:r>
      <w:r w:rsidRPr="00657A14">
        <w:rPr>
          <w:lang w:val="es-ES_tradnl" w:eastAsia="en-US"/>
        </w:rPr>
        <w:t xml:space="preserve"> y el abuso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16)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18.</w:t>
      </w:r>
      <w:r w:rsidRPr="0081484F">
        <w:rPr>
          <w:lang w:eastAsia="ar-SA"/>
        </w:rPr>
        <w:tab/>
      </w:r>
      <w:r w:rsidR="00725E8E">
        <w:rPr>
          <w:lang w:eastAsia="ar-SA"/>
        </w:rPr>
        <w:t>Sírvanse i</w:t>
      </w:r>
      <w:r w:rsidR="00725E8E" w:rsidRPr="0081484F">
        <w:rPr>
          <w:lang w:eastAsia="ar-SA"/>
        </w:rPr>
        <w:t>ndi</w:t>
      </w:r>
      <w:r w:rsidR="00725E8E">
        <w:rPr>
          <w:lang w:eastAsia="ar-SA"/>
        </w:rPr>
        <w:t xml:space="preserve">car </w:t>
      </w:r>
      <w:r w:rsidR="00725E8E">
        <w:t>l</w:t>
      </w:r>
      <w:r w:rsidR="00725E8E" w:rsidRPr="00AC76AB">
        <w:t>as medidas</w:t>
      </w:r>
      <w:r w:rsidR="00725E8E">
        <w:t xml:space="preserve"> adoptadas para</w:t>
      </w:r>
      <w:r w:rsidR="00725E8E" w:rsidRPr="00AC76AB">
        <w:t xml:space="preserve"> prevenir </w:t>
      </w:r>
      <w:r w:rsidR="00F64308" w:rsidRPr="00CB54C9">
        <w:t xml:space="preserve">y sancionar </w:t>
      </w:r>
      <w:r w:rsidR="00725E8E" w:rsidRPr="00AC76AB">
        <w:t>la violencia</w:t>
      </w:r>
      <w:r w:rsidR="00725E8E">
        <w:t xml:space="preserve">, negligencia y </w:t>
      </w:r>
      <w:r w:rsidR="00725E8E" w:rsidRPr="00AC76AB">
        <w:t>abuso contra las personas con discapacidad, en especial las mujeres</w:t>
      </w:r>
      <w:r w:rsidR="00725E8E">
        <w:t>,</w:t>
      </w:r>
      <w:r w:rsidR="00725E8E" w:rsidRPr="00AC76AB">
        <w:t xml:space="preserve"> </w:t>
      </w:r>
      <w:r w:rsidR="00725E8E" w:rsidRPr="0081484F">
        <w:rPr>
          <w:lang w:eastAsia="ar-SA"/>
        </w:rPr>
        <w:t>niñas y niños</w:t>
      </w:r>
      <w:r w:rsidR="00725E8E">
        <w:t>, en los ámbitos privados y públicos, incluyendo albergues del Estado</w:t>
      </w:r>
      <w:r w:rsidR="00F64308" w:rsidRPr="00CB54C9">
        <w:t xml:space="preserve"> parte</w:t>
      </w:r>
      <w:r w:rsidR="00725E8E">
        <w:t xml:space="preserve">, y para </w:t>
      </w:r>
      <w:r w:rsidR="00725E8E" w:rsidRPr="00AC76AB">
        <w:t>incorpora</w:t>
      </w:r>
      <w:r w:rsidR="00725E8E">
        <w:t>r</w:t>
      </w:r>
      <w:r w:rsidR="00725E8E" w:rsidRPr="00AC76AB">
        <w:t xml:space="preserve"> la</w:t>
      </w:r>
      <w:r w:rsidR="00725E8E">
        <w:t xml:space="preserve"> perspectiva de la</w:t>
      </w:r>
      <w:r w:rsidR="00725E8E" w:rsidRPr="00AC76AB">
        <w:t xml:space="preserve"> discapacidad en todas las leyes, políticas y estrategias vigentes </w:t>
      </w:r>
      <w:r w:rsidR="00725E8E">
        <w:t>para la prevención de la violencia y su adecuada respuesta.</w:t>
      </w:r>
      <w:r w:rsidR="00434019">
        <w:t xml:space="preserve"> </w:t>
      </w:r>
    </w:p>
    <w:p w:rsidR="00725E8E" w:rsidRPr="00090F67" w:rsidRDefault="00725E8E" w:rsidP="00725E8E">
      <w:pPr>
        <w:pStyle w:val="H23G"/>
        <w:rPr>
          <w:lang w:val="es-ES_tradnl" w:eastAsia="en-US"/>
        </w:rPr>
      </w:pPr>
      <w:r w:rsidRPr="00090F67">
        <w:rPr>
          <w:lang w:val="es-ES_tradnl" w:eastAsia="en-US"/>
        </w:rPr>
        <w:tab/>
      </w:r>
      <w:r w:rsidRPr="00090F67">
        <w:rPr>
          <w:lang w:val="es-ES_tradnl" w:eastAsia="en-US"/>
        </w:rPr>
        <w:tab/>
      </w:r>
      <w:r>
        <w:rPr>
          <w:lang w:val="es-ES_tradnl" w:eastAsia="en-US"/>
        </w:rPr>
        <w:t>P</w:t>
      </w:r>
      <w:r w:rsidRPr="00090F67">
        <w:rPr>
          <w:lang w:val="es-ES_tradnl" w:eastAsia="en-US"/>
        </w:rPr>
        <w:t>rotección de la integridad personal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17)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19.</w:t>
      </w:r>
      <w:r w:rsidRPr="0081484F">
        <w:rPr>
          <w:lang w:eastAsia="ar-SA"/>
        </w:rPr>
        <w:tab/>
      </w:r>
      <w:r w:rsidR="00725E8E">
        <w:rPr>
          <w:lang w:eastAsia="ar-SA"/>
        </w:rPr>
        <w:t>Rogamos</w:t>
      </w:r>
      <w:r w:rsidR="00725E8E" w:rsidRPr="0081484F">
        <w:rPr>
          <w:lang w:eastAsia="ar-SA"/>
        </w:rPr>
        <w:t xml:space="preserve"> informen sobre </w:t>
      </w:r>
      <w:r w:rsidR="00725E8E">
        <w:rPr>
          <w:lang w:eastAsia="ar-SA"/>
        </w:rPr>
        <w:t xml:space="preserve">los planes </w:t>
      </w:r>
      <w:r w:rsidR="00725E8E" w:rsidRPr="0081484F">
        <w:rPr>
          <w:lang w:eastAsia="ar-SA"/>
        </w:rPr>
        <w:t>para abolir la</w:t>
      </w:r>
      <w:r w:rsidR="00725E8E">
        <w:rPr>
          <w:lang w:eastAsia="ar-SA"/>
        </w:rPr>
        <w:t xml:space="preserve"> práctica de </w:t>
      </w:r>
      <w:r w:rsidR="00725E8E" w:rsidRPr="0081484F">
        <w:rPr>
          <w:lang w:eastAsia="ar-SA"/>
        </w:rPr>
        <w:t>esterilización forzada de personas con discapacidad</w:t>
      </w:r>
      <w:r w:rsidR="00725E8E">
        <w:rPr>
          <w:lang w:eastAsia="ar-SA"/>
        </w:rPr>
        <w:t xml:space="preserve">, principalmente de adolescentes y mujeres todavía bajo la tutela del Estado parte. </w:t>
      </w:r>
    </w:p>
    <w:p w:rsidR="00725E8E" w:rsidRPr="00E626AE" w:rsidRDefault="00725E8E" w:rsidP="00725E8E">
      <w:pPr>
        <w:pStyle w:val="SingleTxtG"/>
        <w:rPr>
          <w:rFonts w:eastAsia="Calibri"/>
          <w:b/>
          <w:lang w:val="es-UY" w:eastAsia="ar-SA"/>
        </w:rPr>
      </w:pPr>
      <w:r>
        <w:rPr>
          <w:rFonts w:eastAsia="Calibri"/>
          <w:b/>
          <w:lang w:val="es-UY" w:eastAsia="ar-SA"/>
        </w:rPr>
        <w:t>L</w:t>
      </w:r>
      <w:r w:rsidRPr="00E626AE">
        <w:rPr>
          <w:rFonts w:eastAsia="Calibri"/>
          <w:b/>
          <w:lang w:val="es-UY" w:eastAsia="ar-SA"/>
        </w:rPr>
        <w:t>ibertad de desplazamiento y nacionalidad</w:t>
      </w:r>
      <w:r>
        <w:rPr>
          <w:rFonts w:eastAsia="Calibri"/>
          <w:b/>
          <w:lang w:val="es-UY" w:eastAsia="ar-SA"/>
        </w:rPr>
        <w:t xml:space="preserve"> (art</w:t>
      </w:r>
      <w:r w:rsidR="00EE3B52">
        <w:rPr>
          <w:rFonts w:eastAsia="Calibri"/>
          <w:b/>
          <w:lang w:val="es-UY" w:eastAsia="ar-SA"/>
        </w:rPr>
        <w:t xml:space="preserve">. </w:t>
      </w:r>
      <w:r>
        <w:rPr>
          <w:rFonts w:eastAsia="Calibri"/>
          <w:b/>
          <w:lang w:val="es-UY" w:eastAsia="ar-SA"/>
        </w:rPr>
        <w:t>18)</w:t>
      </w:r>
    </w:p>
    <w:p w:rsidR="00725E8E" w:rsidRPr="0081484F" w:rsidRDefault="00FF197D" w:rsidP="00FA6E20">
      <w:pPr>
        <w:pStyle w:val="SingleTxtG"/>
        <w:spacing w:line="240" w:lineRule="auto"/>
        <w:rPr>
          <w:lang w:eastAsia="ar-SA"/>
        </w:rPr>
      </w:pPr>
      <w:r w:rsidRPr="0081484F">
        <w:rPr>
          <w:lang w:eastAsia="ar-SA"/>
        </w:rPr>
        <w:t>20.</w:t>
      </w:r>
      <w:r w:rsidRPr="0081484F">
        <w:rPr>
          <w:lang w:eastAsia="ar-SA"/>
        </w:rPr>
        <w:tab/>
      </w:r>
      <w:r w:rsidR="00725E8E">
        <w:rPr>
          <w:lang w:eastAsia="ar-SA"/>
        </w:rPr>
        <w:t xml:space="preserve">Por favor informen sobre las medidas para garantizar el derecho constitucional a la movilidad humana a las personas con discapacidad, incluyendo la adecuación de la normativa, tal </w:t>
      </w:r>
      <w:r w:rsidR="00805D01" w:rsidRPr="009372B5">
        <w:rPr>
          <w:lang w:eastAsia="ar-SA"/>
        </w:rPr>
        <w:t>como</w:t>
      </w:r>
      <w:r w:rsidR="00EE3B52">
        <w:rPr>
          <w:lang w:eastAsia="ar-SA"/>
        </w:rPr>
        <w:t xml:space="preserve"> </w:t>
      </w:r>
      <w:r w:rsidR="00725E8E">
        <w:rPr>
          <w:lang w:eastAsia="ar-SA"/>
        </w:rPr>
        <w:t>el artículo 7 de la Ley de Naturalización.</w:t>
      </w:r>
    </w:p>
    <w:p w:rsidR="00725E8E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Derecho a vivir de forma</w:t>
      </w:r>
      <w:r w:rsidRPr="00657A14">
        <w:rPr>
          <w:lang w:val="es-ES_tradnl" w:eastAsia="en-US"/>
        </w:rPr>
        <w:t xml:space="preserve"> independiente y </w:t>
      </w:r>
      <w:r>
        <w:rPr>
          <w:lang w:val="es-ES_tradnl" w:eastAsia="en-US"/>
        </w:rPr>
        <w:t>a ser incluido en la comunidad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19)</w:t>
      </w:r>
    </w:p>
    <w:p w:rsidR="00725E8E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21.</w:t>
      </w:r>
      <w:r>
        <w:rPr>
          <w:lang w:eastAsia="ar-SA"/>
        </w:rPr>
        <w:tab/>
      </w:r>
      <w:r w:rsidR="00725E8E">
        <w:rPr>
          <w:lang w:eastAsia="ar-SA"/>
        </w:rPr>
        <w:t xml:space="preserve">Sírvanse </w:t>
      </w:r>
      <w:r w:rsidR="00725E8E" w:rsidRPr="0081484F">
        <w:rPr>
          <w:lang w:eastAsia="ar-SA"/>
        </w:rPr>
        <w:t>inform</w:t>
      </w:r>
      <w:r w:rsidR="00725E8E">
        <w:rPr>
          <w:lang w:eastAsia="ar-SA"/>
        </w:rPr>
        <w:t xml:space="preserve">ar sobre los servicios de </w:t>
      </w:r>
      <w:r w:rsidR="00CD2D88" w:rsidRPr="00CB54C9">
        <w:t>apoyo</w:t>
      </w:r>
      <w:r w:rsidR="00725E8E" w:rsidRPr="00CB54C9">
        <w:t xml:space="preserve"> </w:t>
      </w:r>
      <w:r w:rsidR="00725E8E" w:rsidRPr="009372B5">
        <w:t>domiciliari</w:t>
      </w:r>
      <w:r w:rsidR="00CD2D88" w:rsidRPr="009372B5">
        <w:t>o</w:t>
      </w:r>
      <w:r w:rsidR="00725E8E" w:rsidRPr="00AC76AB">
        <w:t xml:space="preserve">, residencial </w:t>
      </w:r>
      <w:r w:rsidR="00725E8E">
        <w:t xml:space="preserve">y otros tipos de </w:t>
      </w:r>
      <w:r w:rsidR="00725E8E">
        <w:rPr>
          <w:lang w:eastAsia="ar-SA"/>
        </w:rPr>
        <w:t>apoyo comunitario vigentes, incluyendo el bon</w:t>
      </w:r>
      <w:r w:rsidR="00725E8E" w:rsidRPr="0081484F">
        <w:rPr>
          <w:lang w:eastAsia="ar-SA"/>
        </w:rPr>
        <w:t>o “Joaquín Gallegos Lara”</w:t>
      </w:r>
      <w:r w:rsidR="00725E8E">
        <w:rPr>
          <w:lang w:eastAsia="ar-SA"/>
        </w:rPr>
        <w:t xml:space="preserve">, y las medidas para asegurar que </w:t>
      </w:r>
      <w:r w:rsidR="004D2160">
        <w:rPr>
          <w:lang w:eastAsia="ar-SA"/>
        </w:rPr>
        <w:t>e</w:t>
      </w:r>
      <w:r w:rsidR="00725E8E">
        <w:rPr>
          <w:lang w:eastAsia="ar-SA"/>
        </w:rPr>
        <w:t>stos sean controlados y gestionados por las propias personas con discapacidad que las requieren y no por terceros</w:t>
      </w:r>
      <w:r w:rsidR="00725E8E" w:rsidRPr="0081484F">
        <w:rPr>
          <w:lang w:eastAsia="ar-SA"/>
        </w:rPr>
        <w:t>.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L</w:t>
      </w:r>
      <w:r w:rsidRPr="00657A14">
        <w:rPr>
          <w:lang w:val="es-ES_tradnl" w:eastAsia="en-US"/>
        </w:rPr>
        <w:t xml:space="preserve">ibertad de expresión y </w:t>
      </w:r>
      <w:r>
        <w:rPr>
          <w:lang w:val="es-ES_tradnl" w:eastAsia="en-US"/>
        </w:rPr>
        <w:t xml:space="preserve">de </w:t>
      </w:r>
      <w:r w:rsidRPr="00657A14">
        <w:rPr>
          <w:lang w:val="es-ES_tradnl" w:eastAsia="en-US"/>
        </w:rPr>
        <w:t>opinión y acceso a la información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21)</w:t>
      </w:r>
    </w:p>
    <w:p w:rsidR="00725E8E" w:rsidRPr="007B029F" w:rsidRDefault="00FF197D" w:rsidP="00FA6E20">
      <w:pPr>
        <w:pStyle w:val="SingleTxtG"/>
        <w:spacing w:line="240" w:lineRule="auto"/>
        <w:rPr>
          <w:lang w:eastAsia="ar-SA"/>
        </w:rPr>
      </w:pPr>
      <w:r w:rsidRPr="007B029F">
        <w:rPr>
          <w:lang w:eastAsia="ar-SA"/>
        </w:rPr>
        <w:t>22.</w:t>
      </w:r>
      <w:r w:rsidRPr="007B029F">
        <w:rPr>
          <w:lang w:eastAsia="ar-SA"/>
        </w:rPr>
        <w:tab/>
      </w:r>
      <w:r w:rsidR="00725E8E">
        <w:t>Sírvanse indicar l</w:t>
      </w:r>
      <w:r w:rsidR="00725E8E" w:rsidRPr="00AC76AB">
        <w:t xml:space="preserve">as medidas legislativas </w:t>
      </w:r>
      <w:r w:rsidR="00725E8E">
        <w:t>u otras</w:t>
      </w:r>
      <w:r w:rsidR="00725E8E" w:rsidRPr="00AC76AB">
        <w:t xml:space="preserve"> adoptadas para garantizar </w:t>
      </w:r>
      <w:r w:rsidR="00725E8E">
        <w:t xml:space="preserve">en la práctica el ejercicio del </w:t>
      </w:r>
      <w:r w:rsidR="00725E8E" w:rsidRPr="00AC76AB">
        <w:t xml:space="preserve">derecho a la libertad de expresión y de opinión </w:t>
      </w:r>
      <w:r w:rsidR="00725E8E">
        <w:t xml:space="preserve">de las </w:t>
      </w:r>
      <w:r w:rsidR="00725E8E" w:rsidRPr="00AC76AB">
        <w:t>personas con discapacidad en igualdad de condiciones con las demás mediante todas las formas de comunicación de su elección</w:t>
      </w:r>
      <w:r w:rsidR="00725E8E" w:rsidRPr="007B029F">
        <w:rPr>
          <w:lang w:eastAsia="ar-SA"/>
        </w:rPr>
        <w:t xml:space="preserve">. 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lastRenderedPageBreak/>
        <w:tab/>
      </w:r>
      <w:r>
        <w:rPr>
          <w:lang w:val="es-ES_tradnl" w:eastAsia="en-US"/>
        </w:rPr>
        <w:tab/>
        <w:t>R</w:t>
      </w:r>
      <w:r w:rsidRPr="00657A14">
        <w:rPr>
          <w:lang w:val="es-ES_tradnl" w:eastAsia="en-US"/>
        </w:rPr>
        <w:t>espeto del hogar y de la familia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23)</w:t>
      </w:r>
    </w:p>
    <w:p w:rsidR="00725E8E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23.</w:t>
      </w:r>
      <w:r>
        <w:rPr>
          <w:lang w:eastAsia="ar-SA"/>
        </w:rPr>
        <w:tab/>
      </w:r>
      <w:r w:rsidR="00725E8E">
        <w:rPr>
          <w:lang w:eastAsia="ar-SA"/>
        </w:rPr>
        <w:t>Sírvanse e</w:t>
      </w:r>
      <w:r w:rsidR="00725E8E" w:rsidRPr="007B029F">
        <w:rPr>
          <w:lang w:eastAsia="ar-SA"/>
        </w:rPr>
        <w:t>specifi</w:t>
      </w:r>
      <w:r w:rsidR="00725E8E">
        <w:rPr>
          <w:lang w:eastAsia="ar-SA"/>
        </w:rPr>
        <w:t>car</w:t>
      </w:r>
      <w:r w:rsidR="00725E8E" w:rsidRPr="007B029F">
        <w:rPr>
          <w:lang w:eastAsia="ar-SA"/>
        </w:rPr>
        <w:t xml:space="preserve"> las medidas adoptadas para proteger el derecho </w:t>
      </w:r>
      <w:r w:rsidR="00725E8E">
        <w:rPr>
          <w:lang w:eastAsia="ar-SA"/>
        </w:rPr>
        <w:t>de todas</w:t>
      </w:r>
      <w:r w:rsidR="00725E8E" w:rsidRPr="007B029F">
        <w:rPr>
          <w:lang w:eastAsia="ar-SA"/>
        </w:rPr>
        <w:t xml:space="preserve"> las personas </w:t>
      </w:r>
      <w:r w:rsidR="00725E8E">
        <w:rPr>
          <w:lang w:eastAsia="ar-SA"/>
        </w:rPr>
        <w:t xml:space="preserve">con discapacidad en edad de contraer matrimonio </w:t>
      </w:r>
      <w:r w:rsidR="00725E8E" w:rsidRPr="007B029F">
        <w:rPr>
          <w:lang w:eastAsia="ar-SA"/>
        </w:rPr>
        <w:t>a casarse y fundar una familia sobre la base del consentimiento libre e informado y el principio de la no discriminación.</w:t>
      </w:r>
      <w:r w:rsidR="00434019">
        <w:rPr>
          <w:lang w:eastAsia="ar-SA"/>
        </w:rPr>
        <w:t xml:space="preserve"> </w:t>
      </w:r>
      <w:r w:rsidR="00725E8E">
        <w:rPr>
          <w:lang w:eastAsia="ar-SA"/>
        </w:rPr>
        <w:t xml:space="preserve">Expliquen las </w:t>
      </w:r>
      <w:r w:rsidR="00725E8E" w:rsidRPr="00AC76AB">
        <w:t xml:space="preserve">medidas adoptadas para </w:t>
      </w:r>
      <w:r w:rsidR="00725E8E">
        <w:t>brindar información, servicios y apoyo</w:t>
      </w:r>
      <w:r w:rsidR="00725E8E" w:rsidRPr="00AC76AB">
        <w:t xml:space="preserve"> a los niños con discapacidad </w:t>
      </w:r>
      <w:r w:rsidR="00725E8E">
        <w:t>y sus familias.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E</w:t>
      </w:r>
      <w:r w:rsidRPr="00657A14">
        <w:rPr>
          <w:lang w:val="es-ES_tradnl" w:eastAsia="en-US"/>
        </w:rPr>
        <w:t>ducación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24)</w:t>
      </w:r>
    </w:p>
    <w:p w:rsidR="00725E8E" w:rsidRDefault="00FF197D" w:rsidP="00FA6E20">
      <w:pPr>
        <w:pStyle w:val="SingleTxtG"/>
        <w:spacing w:line="240" w:lineRule="auto"/>
        <w:rPr>
          <w:lang w:val="es-CO"/>
        </w:rPr>
      </w:pPr>
      <w:r>
        <w:rPr>
          <w:lang w:val="es-CO"/>
        </w:rPr>
        <w:t>24.</w:t>
      </w:r>
      <w:r>
        <w:rPr>
          <w:lang w:val="es-CO"/>
        </w:rPr>
        <w:tab/>
      </w:r>
      <w:r w:rsidR="00725E8E" w:rsidRPr="007B029F">
        <w:rPr>
          <w:lang w:eastAsia="ar-SA"/>
        </w:rPr>
        <w:t>Sírvan</w:t>
      </w:r>
      <w:r w:rsidR="00725E8E">
        <w:rPr>
          <w:lang w:eastAsia="ar-SA"/>
        </w:rPr>
        <w:t xml:space="preserve">se indicar, por medio de </w:t>
      </w:r>
      <w:r w:rsidR="00725E8E" w:rsidRPr="007B029F">
        <w:rPr>
          <w:lang w:eastAsia="ar-SA"/>
        </w:rPr>
        <w:t>información desglosada</w:t>
      </w:r>
      <w:r w:rsidR="00725E8E">
        <w:rPr>
          <w:lang w:eastAsia="ar-SA"/>
        </w:rPr>
        <w:t xml:space="preserve">, las medidas para </w:t>
      </w:r>
      <w:r w:rsidR="00725E8E" w:rsidRPr="00AC76AB">
        <w:t xml:space="preserve">disminuir el número de niños con discapacidad que no van a la escuela o que van a escuelas segregadas o a escuelas a tiempo parcial, y las medidas para aumentar el número de niños con discapacidad que asisten a escuelas regulares </w:t>
      </w:r>
      <w:r w:rsidR="00725E8E">
        <w:t>con los apoyos que requieran, en los distintos niveles de enseñanza y regiones.</w:t>
      </w:r>
      <w:r w:rsidR="00434019">
        <w:t xml:space="preserve"> </w:t>
      </w:r>
      <w:r w:rsidR="00725E8E">
        <w:rPr>
          <w:lang w:eastAsia="ar-SA"/>
        </w:rPr>
        <w:t xml:space="preserve">Proporcionen estadísticas actualizadas sobre </w:t>
      </w:r>
      <w:r w:rsidR="00725E8E" w:rsidRPr="007B029F">
        <w:rPr>
          <w:lang w:eastAsia="ar-SA"/>
        </w:rPr>
        <w:t xml:space="preserve">el número de </w:t>
      </w:r>
      <w:r w:rsidR="00DD73EA">
        <w:rPr>
          <w:lang w:eastAsia="ar-SA"/>
        </w:rPr>
        <w:t>niños</w:t>
      </w:r>
      <w:r w:rsidR="00725E8E" w:rsidRPr="007B029F">
        <w:rPr>
          <w:lang w:eastAsia="ar-SA"/>
        </w:rPr>
        <w:t xml:space="preserve"> con discapacidad</w:t>
      </w:r>
      <w:r w:rsidR="00725E8E" w:rsidRPr="00CB54C9">
        <w:rPr>
          <w:lang w:eastAsia="ar-SA"/>
        </w:rPr>
        <w:t xml:space="preserve"> </w:t>
      </w:r>
      <w:r w:rsidR="005A7B46" w:rsidRPr="00CB54C9">
        <w:rPr>
          <w:lang w:eastAsia="ar-SA"/>
        </w:rPr>
        <w:t>fuera del sistema educativo y</w:t>
      </w:r>
      <w:r w:rsidR="005A7B46" w:rsidRPr="009372B5">
        <w:rPr>
          <w:lang w:eastAsia="ar-SA"/>
        </w:rPr>
        <w:t xml:space="preserve"> </w:t>
      </w:r>
      <w:r w:rsidR="00DD73EA">
        <w:rPr>
          <w:lang w:eastAsia="ar-SA"/>
        </w:rPr>
        <w:t>de estudiantes con discapacidad</w:t>
      </w:r>
      <w:r w:rsidR="00725E8E" w:rsidRPr="007B029F">
        <w:rPr>
          <w:lang w:eastAsia="ar-SA"/>
        </w:rPr>
        <w:t xml:space="preserve"> en la educación segregada en comparación con </w:t>
      </w:r>
      <w:r w:rsidR="00725E8E">
        <w:rPr>
          <w:lang w:eastAsia="ar-SA"/>
        </w:rPr>
        <w:t>aquellos</w:t>
      </w:r>
      <w:r w:rsidR="00725E8E" w:rsidRPr="007B029F">
        <w:rPr>
          <w:lang w:eastAsia="ar-SA"/>
        </w:rPr>
        <w:t xml:space="preserve"> en la educación </w:t>
      </w:r>
      <w:r w:rsidR="00725E8E">
        <w:rPr>
          <w:lang w:eastAsia="ar-SA"/>
        </w:rPr>
        <w:t>regular</w:t>
      </w:r>
      <w:r w:rsidR="00725E8E" w:rsidRPr="007B029F">
        <w:rPr>
          <w:lang w:eastAsia="ar-SA"/>
        </w:rPr>
        <w:t>.</w:t>
      </w:r>
      <w:r w:rsidR="00725E8E">
        <w:rPr>
          <w:lang w:val="es-CO" w:eastAsia="en-US"/>
        </w:rPr>
        <w:t xml:space="preserve"> 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 w:rsidRPr="006C423F">
        <w:rPr>
          <w:lang w:val="es-CO"/>
        </w:rPr>
        <w:tab/>
      </w:r>
      <w:r w:rsidRPr="006C423F">
        <w:rPr>
          <w:lang w:val="es-CO"/>
        </w:rPr>
        <w:tab/>
      </w:r>
      <w:r>
        <w:rPr>
          <w:lang w:val="es-ES_tradnl" w:eastAsia="en-US"/>
        </w:rPr>
        <w:t>S</w:t>
      </w:r>
      <w:r w:rsidRPr="00657A14">
        <w:rPr>
          <w:lang w:val="es-ES_tradnl" w:eastAsia="en-US"/>
        </w:rPr>
        <w:t>alud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25)</w:t>
      </w:r>
    </w:p>
    <w:p w:rsidR="00725E8E" w:rsidRPr="007B029F" w:rsidRDefault="00FF197D" w:rsidP="00FA6E20">
      <w:pPr>
        <w:pStyle w:val="SingleTxtG"/>
        <w:spacing w:line="240" w:lineRule="auto"/>
        <w:rPr>
          <w:lang w:eastAsia="ar-SA"/>
        </w:rPr>
      </w:pPr>
      <w:r w:rsidRPr="007B029F">
        <w:rPr>
          <w:lang w:eastAsia="ar-SA"/>
        </w:rPr>
        <w:t>25.</w:t>
      </w:r>
      <w:r w:rsidRPr="007B029F">
        <w:rPr>
          <w:lang w:eastAsia="ar-SA"/>
        </w:rPr>
        <w:tab/>
      </w:r>
      <w:r w:rsidR="00725E8E" w:rsidRPr="007B029F">
        <w:rPr>
          <w:lang w:eastAsia="ar-SA"/>
        </w:rPr>
        <w:t xml:space="preserve">Sírvanse </w:t>
      </w:r>
      <w:r w:rsidR="00725E8E">
        <w:rPr>
          <w:lang w:eastAsia="ar-SA"/>
        </w:rPr>
        <w:t xml:space="preserve">explicar </w:t>
      </w:r>
      <w:r w:rsidR="00725E8E" w:rsidRPr="007B029F">
        <w:rPr>
          <w:lang w:eastAsia="ar-SA"/>
        </w:rPr>
        <w:t xml:space="preserve">las </w:t>
      </w:r>
      <w:r w:rsidR="00725E8E" w:rsidRPr="00AC76AB">
        <w:t>medidas adoptadas para garantizar que todas las personas con discapacidad, en particular las mujeres y las niñas, tengan acceso a toda la variedad de servicios de salud y rehabilitación</w:t>
      </w:r>
      <w:r w:rsidR="00725E8E">
        <w:t>, incluidos</w:t>
      </w:r>
      <w:r w:rsidR="00725E8E" w:rsidRPr="001B1589">
        <w:rPr>
          <w:lang w:eastAsia="ar-SA"/>
        </w:rPr>
        <w:t xml:space="preserve"> </w:t>
      </w:r>
      <w:r w:rsidR="00725E8E" w:rsidRPr="007B029F">
        <w:rPr>
          <w:lang w:eastAsia="ar-SA"/>
        </w:rPr>
        <w:t>los servicios de salud sexual y reproductiva</w:t>
      </w:r>
      <w:r w:rsidR="00725E8E">
        <w:t xml:space="preserve">, en </w:t>
      </w:r>
      <w:r w:rsidR="00A73814">
        <w:t>la</w:t>
      </w:r>
      <w:r w:rsidR="00725E8E">
        <w:t xml:space="preserve"> comunidad, especialmente en zonas rurales</w:t>
      </w:r>
      <w:r w:rsidR="00725E8E" w:rsidRPr="007B029F">
        <w:rPr>
          <w:lang w:eastAsia="ar-SA"/>
        </w:rPr>
        <w:t>.</w:t>
      </w:r>
    </w:p>
    <w:p w:rsidR="00725E8E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T</w:t>
      </w:r>
      <w:r w:rsidRPr="00657A14">
        <w:rPr>
          <w:lang w:val="es-ES_tradnl" w:eastAsia="en-US"/>
        </w:rPr>
        <w:t xml:space="preserve">rabajo </w:t>
      </w:r>
      <w:r>
        <w:rPr>
          <w:lang w:val="es-ES_tradnl" w:eastAsia="en-US"/>
        </w:rPr>
        <w:t>y empleo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27)</w:t>
      </w:r>
    </w:p>
    <w:p w:rsidR="00725E8E" w:rsidRPr="007B029F" w:rsidRDefault="00FF197D" w:rsidP="00FA6E20">
      <w:pPr>
        <w:pStyle w:val="SingleTxtG"/>
        <w:spacing w:line="240" w:lineRule="auto"/>
        <w:rPr>
          <w:lang w:eastAsia="ar-SA"/>
        </w:rPr>
      </w:pPr>
      <w:r w:rsidRPr="007B029F">
        <w:rPr>
          <w:lang w:eastAsia="ar-SA"/>
        </w:rPr>
        <w:t>26.</w:t>
      </w:r>
      <w:r w:rsidRPr="007B029F">
        <w:rPr>
          <w:lang w:eastAsia="ar-SA"/>
        </w:rPr>
        <w:tab/>
      </w:r>
      <w:r w:rsidR="00725E8E" w:rsidRPr="007B029F">
        <w:rPr>
          <w:lang w:eastAsia="ar-SA"/>
        </w:rPr>
        <w:t xml:space="preserve">Sírvanse informar </w:t>
      </w:r>
      <w:r w:rsidR="00725E8E">
        <w:rPr>
          <w:lang w:eastAsia="ar-SA"/>
        </w:rPr>
        <w:t>cómo abordan</w:t>
      </w:r>
      <w:r w:rsidR="00725E8E" w:rsidRPr="007B029F">
        <w:rPr>
          <w:lang w:eastAsia="ar-SA"/>
        </w:rPr>
        <w:t xml:space="preserve"> el </w:t>
      </w:r>
      <w:r w:rsidR="00725E8E">
        <w:rPr>
          <w:lang w:eastAsia="ar-SA"/>
        </w:rPr>
        <w:t xml:space="preserve">bajo índice de empleo entre las personas con discapacidad, incluyendo </w:t>
      </w:r>
      <w:r w:rsidR="00725E8E" w:rsidRPr="009372B5">
        <w:rPr>
          <w:lang w:eastAsia="ar-SA"/>
        </w:rPr>
        <w:t>el</w:t>
      </w:r>
      <w:r w:rsidR="00725E8E">
        <w:rPr>
          <w:lang w:eastAsia="ar-SA"/>
        </w:rPr>
        <w:t xml:space="preserve"> cumplimiento de las disposiciones del Código del Trabajo y de la Ley Orgánica de Servicio Público respecto a la discapacidad</w:t>
      </w:r>
      <w:r w:rsidR="00725E8E" w:rsidRPr="007B029F">
        <w:rPr>
          <w:lang w:eastAsia="ar-SA"/>
        </w:rPr>
        <w:t xml:space="preserve">. </w:t>
      </w:r>
    </w:p>
    <w:p w:rsidR="00725E8E" w:rsidRPr="00657A14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N</w:t>
      </w:r>
      <w:r w:rsidRPr="00657A14">
        <w:rPr>
          <w:lang w:val="es-ES_tradnl" w:eastAsia="en-US"/>
        </w:rPr>
        <w:t>ivel de vida adecuado y protección social</w:t>
      </w:r>
      <w:r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28)</w:t>
      </w:r>
    </w:p>
    <w:p w:rsidR="001F6132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27.</w:t>
      </w:r>
      <w:r>
        <w:rPr>
          <w:lang w:eastAsia="ar-SA"/>
        </w:rPr>
        <w:tab/>
      </w:r>
      <w:r w:rsidR="00725E8E">
        <w:t>Sírvanse proporcionar información sobre</w:t>
      </w:r>
      <w:r w:rsidR="001F6132">
        <w:t xml:space="preserve">: </w:t>
      </w:r>
    </w:p>
    <w:p w:rsidR="001F6132" w:rsidRPr="00434019" w:rsidRDefault="00064389" w:rsidP="00FA6E20">
      <w:pPr>
        <w:pStyle w:val="SingleTxtG"/>
      </w:pPr>
      <w:r>
        <w:tab/>
      </w:r>
      <w:r>
        <w:tab/>
      </w:r>
      <w:r w:rsidR="00434019">
        <w:t>a)</w:t>
      </w:r>
      <w:r w:rsidR="00434019">
        <w:tab/>
      </w:r>
      <w:r w:rsidR="001F6132" w:rsidRPr="00434019">
        <w:t>I</w:t>
      </w:r>
      <w:r w:rsidR="00725E8E" w:rsidRPr="00434019">
        <w:t>nvestigaciones realizadas por el Estado parte para conocer la situación de respeto y protección de los derechos de las personas con discapacidad, en especial las mujeres, niñas y niños y personas adultas mayores</w:t>
      </w:r>
      <w:r w:rsidR="004E0D65">
        <w:t>,</w:t>
      </w:r>
      <w:r w:rsidR="00725E8E" w:rsidRPr="00434019">
        <w:t xml:space="preserve"> a fin de desarrollar estrategias de reducción de la pobreza, protección social y de vivienda pública adecuadas</w:t>
      </w:r>
      <w:r w:rsidR="001F6132" w:rsidRPr="00434019">
        <w:t xml:space="preserve">; </w:t>
      </w:r>
    </w:p>
    <w:p w:rsidR="00725E8E" w:rsidRPr="00434019" w:rsidRDefault="00064389" w:rsidP="00FA6E20">
      <w:pPr>
        <w:pStyle w:val="SingleTxtG"/>
      </w:pPr>
      <w:r>
        <w:tab/>
      </w:r>
      <w:r>
        <w:tab/>
      </w:r>
      <w:r w:rsidR="00434019">
        <w:t>b)</w:t>
      </w:r>
      <w:r w:rsidR="00434019">
        <w:tab/>
      </w:r>
      <w:r w:rsidR="001F6132" w:rsidRPr="00434019">
        <w:t>S</w:t>
      </w:r>
      <w:r w:rsidR="00725E8E" w:rsidRPr="00434019">
        <w:t>i dichas estrategias integran licitaciones que cumplan los criterios de accesibilidad y los principios del diseño universal</w:t>
      </w:r>
      <w:r w:rsidR="00985062">
        <w:t>;</w:t>
      </w:r>
      <w:r w:rsidR="00725E8E" w:rsidRPr="00434019">
        <w:t xml:space="preserve"> </w:t>
      </w:r>
    </w:p>
    <w:p w:rsidR="001F6132" w:rsidRPr="00434019" w:rsidRDefault="00064389" w:rsidP="00FA6E20">
      <w:pPr>
        <w:pStyle w:val="SingleTxtG"/>
      </w:pPr>
      <w:r>
        <w:tab/>
      </w:r>
      <w:r>
        <w:tab/>
      </w:r>
      <w:r w:rsidR="00434019">
        <w:t>c)</w:t>
      </w:r>
      <w:r w:rsidR="00434019">
        <w:tab/>
      </w:r>
      <w:r w:rsidR="001F6132" w:rsidRPr="00434019">
        <w:t>S</w:t>
      </w:r>
      <w:r w:rsidR="00DC623B" w:rsidRPr="00434019">
        <w:t xml:space="preserve">i la gratuidad de la atención de las personas con discapacidad </w:t>
      </w:r>
      <w:r w:rsidR="001F6132" w:rsidRPr="00434019">
        <w:t>man</w:t>
      </w:r>
      <w:r w:rsidR="00DC623B" w:rsidRPr="00434019">
        <w:t>tiene un enfoque asistencialista</w:t>
      </w:r>
      <w:r w:rsidR="005C4A69" w:rsidRPr="00434019">
        <w:t>;</w:t>
      </w:r>
      <w:r w:rsidR="00725E8E" w:rsidRPr="00434019">
        <w:t xml:space="preserve"> </w:t>
      </w:r>
    </w:p>
    <w:p w:rsidR="00503FF2" w:rsidRPr="00434019" w:rsidRDefault="00064389" w:rsidP="00FA6E20">
      <w:pPr>
        <w:pStyle w:val="SingleTxtG"/>
      </w:pPr>
      <w:r>
        <w:tab/>
      </w:r>
      <w:r>
        <w:tab/>
      </w:r>
      <w:r w:rsidR="00434019">
        <w:t>d)</w:t>
      </w:r>
      <w:r w:rsidR="00434019">
        <w:tab/>
      </w:r>
      <w:r w:rsidR="004E0D65">
        <w:t>M</w:t>
      </w:r>
      <w:r w:rsidR="00503FF2" w:rsidRPr="00434019">
        <w:t xml:space="preserve">edidas adoptadas para hacer posible que las personas con discapacidad hagan frente a los costos adicionales que </w:t>
      </w:r>
      <w:r w:rsidR="005C4A69" w:rsidRPr="00434019">
        <w:t>derivan de</w:t>
      </w:r>
      <w:r w:rsidR="00503FF2" w:rsidRPr="00434019">
        <w:t xml:space="preserve"> la discapacidad.</w:t>
      </w:r>
    </w:p>
    <w:p w:rsidR="00725E8E" w:rsidRPr="001775F6" w:rsidRDefault="00090568" w:rsidP="0009056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725E8E">
        <w:rPr>
          <w:lang w:val="es-ES_tradnl" w:eastAsia="en-US"/>
        </w:rPr>
        <w:t>P</w:t>
      </w:r>
      <w:r w:rsidR="00725E8E" w:rsidRPr="001775F6">
        <w:rPr>
          <w:lang w:val="es-ES_tradnl" w:eastAsia="en-US"/>
        </w:rPr>
        <w:t>articipación en la vida política y pública</w:t>
      </w:r>
      <w:r w:rsidR="00725E8E"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 w:rsidR="00725E8E">
        <w:rPr>
          <w:lang w:val="es-ES_tradnl" w:eastAsia="en-US"/>
        </w:rPr>
        <w:t>29)</w:t>
      </w:r>
    </w:p>
    <w:p w:rsidR="00725E8E" w:rsidRPr="007B029F" w:rsidRDefault="00FF197D" w:rsidP="00FA6E20">
      <w:pPr>
        <w:pStyle w:val="SingleTxtG"/>
        <w:spacing w:line="240" w:lineRule="auto"/>
        <w:rPr>
          <w:lang w:eastAsia="ar-SA"/>
        </w:rPr>
      </w:pPr>
      <w:r w:rsidRPr="007B029F">
        <w:rPr>
          <w:lang w:eastAsia="ar-SA"/>
        </w:rPr>
        <w:t>28.</w:t>
      </w:r>
      <w:r w:rsidRPr="007B029F">
        <w:rPr>
          <w:lang w:eastAsia="ar-SA"/>
        </w:rPr>
        <w:tab/>
      </w:r>
      <w:r w:rsidR="00725E8E">
        <w:rPr>
          <w:lang w:eastAsia="ar-SA"/>
        </w:rPr>
        <w:t>Sírvanse informar sobre medidas para</w:t>
      </w:r>
      <w:r w:rsidR="00725E8E" w:rsidRPr="007B029F">
        <w:rPr>
          <w:lang w:eastAsia="ar-SA"/>
        </w:rPr>
        <w:t xml:space="preserve"> eliminar</w:t>
      </w:r>
      <w:r w:rsidR="00725E8E">
        <w:rPr>
          <w:lang w:eastAsia="ar-SA"/>
        </w:rPr>
        <w:t>,</w:t>
      </w:r>
      <w:r w:rsidR="00725E8E" w:rsidRPr="007B029F">
        <w:rPr>
          <w:lang w:eastAsia="ar-SA"/>
        </w:rPr>
        <w:t xml:space="preserve"> </w:t>
      </w:r>
      <w:r w:rsidR="00725E8E">
        <w:rPr>
          <w:lang w:eastAsia="ar-SA"/>
        </w:rPr>
        <w:t xml:space="preserve">tanto en la legislación como en la práctica, </w:t>
      </w:r>
      <w:r w:rsidR="00725E8E" w:rsidRPr="007B029F">
        <w:rPr>
          <w:lang w:eastAsia="ar-SA"/>
        </w:rPr>
        <w:t>las restricciones al ejercicio del sufragio a personas con discapacidad,</w:t>
      </w:r>
      <w:r w:rsidR="00725E8E">
        <w:rPr>
          <w:lang w:eastAsia="ar-SA"/>
        </w:rPr>
        <w:t xml:space="preserve"> particularmente </w:t>
      </w:r>
      <w:r w:rsidR="001F6132">
        <w:rPr>
          <w:lang w:eastAsia="ar-SA"/>
        </w:rPr>
        <w:t>las</w:t>
      </w:r>
      <w:r w:rsidR="00725E8E" w:rsidRPr="009372B5">
        <w:rPr>
          <w:lang w:eastAsia="ar-SA"/>
        </w:rPr>
        <w:t xml:space="preserve"> </w:t>
      </w:r>
      <w:r w:rsidR="000252A6">
        <w:rPr>
          <w:lang w:eastAsia="ar-SA"/>
        </w:rPr>
        <w:t xml:space="preserve">personas con discapacidad intelectual y </w:t>
      </w:r>
      <w:r w:rsidR="00725E8E">
        <w:rPr>
          <w:lang w:eastAsia="ar-SA"/>
        </w:rPr>
        <w:t>aquellas</w:t>
      </w:r>
      <w:r w:rsidR="00725E8E" w:rsidRPr="007B029F">
        <w:rPr>
          <w:lang w:eastAsia="ar-SA"/>
        </w:rPr>
        <w:t xml:space="preserve"> declaradas </w:t>
      </w:r>
      <w:proofErr w:type="spellStart"/>
      <w:r w:rsidR="00725E8E" w:rsidRPr="007B029F">
        <w:rPr>
          <w:lang w:eastAsia="ar-SA"/>
        </w:rPr>
        <w:t>interdictas</w:t>
      </w:r>
      <w:proofErr w:type="spellEnd"/>
      <w:r w:rsidR="00725E8E" w:rsidRPr="007B029F">
        <w:rPr>
          <w:lang w:eastAsia="ar-SA"/>
        </w:rPr>
        <w:t xml:space="preserve"> por discapacidad psicosocial.</w:t>
      </w:r>
    </w:p>
    <w:p w:rsidR="000252A6" w:rsidRPr="001B3894" w:rsidRDefault="00090568" w:rsidP="00FA6E20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 w:rsidRPr="00571344">
        <w:rPr>
          <w:lang w:val="es-ES_tradnl" w:eastAsia="en-US"/>
        </w:rPr>
        <w:tab/>
      </w:r>
      <w:r w:rsidR="00503FF2" w:rsidRPr="00FA6E20">
        <w:rPr>
          <w:lang w:val="es-ES_tradnl" w:eastAsia="en-US"/>
        </w:rPr>
        <w:t>Participación en la vida cultural, las actividades recreativas, el esparcimiento</w:t>
      </w:r>
      <w:r w:rsidR="00025D41" w:rsidRPr="00571344">
        <w:rPr>
          <w:lang w:val="es-ES_tradnl" w:eastAsia="en-US"/>
        </w:rPr>
        <w:br/>
      </w:r>
      <w:r w:rsidR="00503FF2" w:rsidRPr="00FA6E20">
        <w:rPr>
          <w:lang w:val="es-ES_tradnl" w:eastAsia="en-US"/>
        </w:rPr>
        <w:t>y el deporte</w:t>
      </w:r>
      <w:r w:rsidR="001F6132" w:rsidRPr="00571344">
        <w:rPr>
          <w:lang w:val="es-ES_tradnl" w:eastAsia="en-US"/>
        </w:rPr>
        <w:t xml:space="preserve"> </w:t>
      </w:r>
      <w:r w:rsidR="000252A6" w:rsidRPr="001B3894">
        <w:rPr>
          <w:lang w:val="es-ES_tradnl" w:eastAsia="en-US"/>
        </w:rPr>
        <w:t>(art</w:t>
      </w:r>
      <w:r w:rsidR="00EE3B52" w:rsidRPr="001B3894">
        <w:rPr>
          <w:lang w:val="es-ES_tradnl" w:eastAsia="en-US"/>
        </w:rPr>
        <w:t xml:space="preserve">. </w:t>
      </w:r>
      <w:r w:rsidR="000252A6" w:rsidRPr="001B3894">
        <w:rPr>
          <w:lang w:val="es-ES_tradnl" w:eastAsia="en-US"/>
        </w:rPr>
        <w:t>30)</w:t>
      </w:r>
    </w:p>
    <w:p w:rsidR="00503FF2" w:rsidRDefault="00FF197D" w:rsidP="00FA6E20">
      <w:pPr>
        <w:pStyle w:val="SingleTxtG"/>
        <w:spacing w:line="240" w:lineRule="auto"/>
        <w:rPr>
          <w:lang w:eastAsia="ar-SA"/>
        </w:rPr>
      </w:pPr>
      <w:r>
        <w:rPr>
          <w:lang w:eastAsia="ar-SA"/>
        </w:rPr>
        <w:t>29.</w:t>
      </w:r>
      <w:r>
        <w:rPr>
          <w:lang w:eastAsia="ar-SA"/>
        </w:rPr>
        <w:tab/>
      </w:r>
      <w:r w:rsidR="00503FF2">
        <w:rPr>
          <w:lang w:eastAsia="ar-SA"/>
        </w:rPr>
        <w:t xml:space="preserve">Sírvanse presentar información acerca de las medidas </w:t>
      </w:r>
      <w:r w:rsidR="00730D49">
        <w:rPr>
          <w:lang w:eastAsia="ar-SA"/>
        </w:rPr>
        <w:t xml:space="preserve">adoptadas </w:t>
      </w:r>
      <w:r w:rsidR="00503FF2">
        <w:rPr>
          <w:lang w:eastAsia="ar-SA"/>
        </w:rPr>
        <w:t>para que las instalaciones culturales, recreativas y deportivas sean accesibles para las personas con discapacidad</w:t>
      </w:r>
      <w:r w:rsidR="00A50446">
        <w:rPr>
          <w:lang w:eastAsia="ar-SA"/>
        </w:rPr>
        <w:t>, en igualdad de condiciones con l</w:t>
      </w:r>
      <w:r w:rsidR="001964A9">
        <w:rPr>
          <w:lang w:eastAsia="ar-SA"/>
        </w:rPr>
        <w:t>a</w:t>
      </w:r>
      <w:r w:rsidR="00A50446">
        <w:rPr>
          <w:lang w:eastAsia="ar-SA"/>
        </w:rPr>
        <w:t xml:space="preserve">s demás, </w:t>
      </w:r>
      <w:r w:rsidR="00503FF2">
        <w:rPr>
          <w:lang w:eastAsia="ar-SA"/>
        </w:rPr>
        <w:t xml:space="preserve">y para </w:t>
      </w:r>
      <w:r w:rsidR="001F6132">
        <w:rPr>
          <w:lang w:eastAsia="ar-SA"/>
        </w:rPr>
        <w:t xml:space="preserve">asegurar que </w:t>
      </w:r>
      <w:r w:rsidR="00503FF2">
        <w:rPr>
          <w:lang w:eastAsia="ar-SA"/>
        </w:rPr>
        <w:t>las personas con discapacidad, especialmente niños y niñas con discapacidad</w:t>
      </w:r>
      <w:r w:rsidR="00A50446">
        <w:rPr>
          <w:lang w:eastAsia="ar-SA"/>
        </w:rPr>
        <w:t>,</w:t>
      </w:r>
      <w:r w:rsidR="00503FF2">
        <w:rPr>
          <w:lang w:eastAsia="ar-SA"/>
        </w:rPr>
        <w:t xml:space="preserve"> </w:t>
      </w:r>
      <w:r w:rsidR="001F6132">
        <w:rPr>
          <w:lang w:eastAsia="ar-SA"/>
        </w:rPr>
        <w:t xml:space="preserve">participen </w:t>
      </w:r>
      <w:r w:rsidR="00503FF2">
        <w:rPr>
          <w:lang w:eastAsia="ar-SA"/>
        </w:rPr>
        <w:t>en las actividades culturales, recreativas y deportivas</w:t>
      </w:r>
      <w:r w:rsidR="001F6132">
        <w:rPr>
          <w:lang w:eastAsia="ar-SA"/>
        </w:rPr>
        <w:t>, en igualdad de condiciones con l</w:t>
      </w:r>
      <w:r w:rsidR="00730D49">
        <w:rPr>
          <w:lang w:eastAsia="ar-SA"/>
        </w:rPr>
        <w:t>a</w:t>
      </w:r>
      <w:r w:rsidR="001F6132">
        <w:rPr>
          <w:lang w:eastAsia="ar-SA"/>
        </w:rPr>
        <w:t>s demás</w:t>
      </w:r>
      <w:r w:rsidR="00503FF2">
        <w:rPr>
          <w:lang w:eastAsia="ar-SA"/>
        </w:rPr>
        <w:t xml:space="preserve">. </w:t>
      </w:r>
    </w:p>
    <w:p w:rsidR="00725E8E" w:rsidRPr="00657A14" w:rsidRDefault="00725E8E" w:rsidP="00725E8E">
      <w:pPr>
        <w:pStyle w:val="H1G"/>
        <w:rPr>
          <w:lang w:val="es-ES_tradnl" w:eastAsia="en-US"/>
        </w:rPr>
      </w:pPr>
      <w:r>
        <w:rPr>
          <w:lang w:val="es-ES_tradnl" w:eastAsia="en-US"/>
        </w:rPr>
        <w:lastRenderedPageBreak/>
        <w:tab/>
        <w:t>C.</w:t>
      </w:r>
      <w:r>
        <w:rPr>
          <w:lang w:val="es-ES_tradnl" w:eastAsia="en-US"/>
        </w:rPr>
        <w:tab/>
        <w:t>Obligaciones espec</w:t>
      </w:r>
      <w:r w:rsidR="00EE3B52">
        <w:rPr>
          <w:lang w:val="es-ES_tradnl" w:eastAsia="en-US"/>
        </w:rPr>
        <w:t>íficas (arts. 31 a 33)</w:t>
      </w:r>
    </w:p>
    <w:p w:rsidR="00725E8E" w:rsidRDefault="00725E8E" w:rsidP="00725E8E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R</w:t>
      </w:r>
      <w:r w:rsidRPr="00657A14">
        <w:rPr>
          <w:lang w:val="es-ES_tradnl" w:eastAsia="en-US"/>
        </w:rPr>
        <w:t xml:space="preserve">ecopilación </w:t>
      </w:r>
      <w:r>
        <w:rPr>
          <w:lang w:val="es-ES_tradnl" w:eastAsia="en-US"/>
        </w:rPr>
        <w:t>de datos y estadísticas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31)</w:t>
      </w:r>
    </w:p>
    <w:p w:rsidR="00725E8E" w:rsidRPr="0081484F" w:rsidRDefault="00FF197D" w:rsidP="00FA6E20">
      <w:pPr>
        <w:pStyle w:val="SingleTxtG"/>
        <w:spacing w:line="240" w:lineRule="auto"/>
        <w:rPr>
          <w:bCs/>
          <w:sz w:val="24"/>
          <w:szCs w:val="24"/>
        </w:rPr>
      </w:pPr>
      <w:r w:rsidRPr="0081484F">
        <w:rPr>
          <w:bCs/>
        </w:rPr>
        <w:t>30.</w:t>
      </w:r>
      <w:r w:rsidRPr="0081484F">
        <w:rPr>
          <w:bCs/>
        </w:rPr>
        <w:tab/>
      </w:r>
      <w:r w:rsidR="00725E8E">
        <w:rPr>
          <w:lang w:eastAsia="ar-SA"/>
        </w:rPr>
        <w:t xml:space="preserve">Sírvanse indicar las medidas adoptadas a fin de desarrollar </w:t>
      </w:r>
      <w:r w:rsidR="00725E8E" w:rsidRPr="007B029F">
        <w:rPr>
          <w:lang w:eastAsia="ar-SA"/>
        </w:rPr>
        <w:t xml:space="preserve">un </w:t>
      </w:r>
      <w:r w:rsidR="00725E8E">
        <w:rPr>
          <w:lang w:eastAsia="ar-SA"/>
        </w:rPr>
        <w:t xml:space="preserve">sistema unificado de recopilación de la información y </w:t>
      </w:r>
      <w:r w:rsidR="00725E8E" w:rsidRPr="0081484F">
        <w:rPr>
          <w:bCs/>
        </w:rPr>
        <w:t>genera</w:t>
      </w:r>
      <w:r w:rsidR="00725E8E">
        <w:rPr>
          <w:bCs/>
        </w:rPr>
        <w:t xml:space="preserve">r </w:t>
      </w:r>
      <w:r w:rsidR="00725E8E" w:rsidRPr="0081484F">
        <w:rPr>
          <w:bCs/>
        </w:rPr>
        <w:t>datos estadísticos des</w:t>
      </w:r>
      <w:r w:rsidR="001964A9">
        <w:rPr>
          <w:bCs/>
        </w:rPr>
        <w:t xml:space="preserve">glosados </w:t>
      </w:r>
      <w:r w:rsidR="00725E8E" w:rsidRPr="0081484F">
        <w:rPr>
          <w:bCs/>
        </w:rPr>
        <w:t>sobre el ejercicio efectivo de los derechos humanos de</w:t>
      </w:r>
      <w:r w:rsidR="00725E8E">
        <w:rPr>
          <w:bCs/>
        </w:rPr>
        <w:t xml:space="preserve"> las personas con discapacidad, incluyendo información </w:t>
      </w:r>
      <w:r w:rsidR="00725E8E">
        <w:t xml:space="preserve">sobre niños y niñas indígenas, </w:t>
      </w:r>
      <w:proofErr w:type="spellStart"/>
      <w:r w:rsidR="00725E8E">
        <w:t>afroecuatorianos</w:t>
      </w:r>
      <w:proofErr w:type="spellEnd"/>
      <w:r w:rsidR="00725E8E">
        <w:t xml:space="preserve"> y montubios.</w:t>
      </w:r>
      <w:r w:rsidR="00434019">
        <w:t xml:space="preserve"> </w:t>
      </w:r>
      <w:r w:rsidR="00725E8E">
        <w:rPr>
          <w:bCs/>
        </w:rPr>
        <w:t xml:space="preserve">Precisen también cómo se </w:t>
      </w:r>
      <w:proofErr w:type="spellStart"/>
      <w:r w:rsidR="00725E8E" w:rsidRPr="0081484F">
        <w:rPr>
          <w:bCs/>
        </w:rPr>
        <w:t>transversal</w:t>
      </w:r>
      <w:r w:rsidR="00725E8E">
        <w:rPr>
          <w:bCs/>
        </w:rPr>
        <w:t>iza</w:t>
      </w:r>
      <w:proofErr w:type="spellEnd"/>
      <w:r w:rsidR="00725E8E">
        <w:rPr>
          <w:bCs/>
        </w:rPr>
        <w:t xml:space="preserve"> la perspectiva de los derechos y dignidad de las personas con discapacidad en </w:t>
      </w:r>
      <w:r w:rsidR="00725E8E" w:rsidRPr="0081484F">
        <w:rPr>
          <w:bCs/>
        </w:rPr>
        <w:t>la</w:t>
      </w:r>
      <w:r w:rsidR="00725E8E">
        <w:rPr>
          <w:bCs/>
        </w:rPr>
        <w:t>s</w:t>
      </w:r>
      <w:r w:rsidR="00725E8E" w:rsidRPr="0081484F">
        <w:rPr>
          <w:bCs/>
        </w:rPr>
        <w:t xml:space="preserve"> política</w:t>
      </w:r>
      <w:r w:rsidR="00725E8E">
        <w:rPr>
          <w:bCs/>
        </w:rPr>
        <w:t>s</w:t>
      </w:r>
      <w:r w:rsidR="00725E8E" w:rsidRPr="0081484F">
        <w:rPr>
          <w:bCs/>
        </w:rPr>
        <w:t xml:space="preserve"> pública</w:t>
      </w:r>
      <w:r w:rsidR="00725E8E">
        <w:rPr>
          <w:bCs/>
        </w:rPr>
        <w:t>s</w:t>
      </w:r>
      <w:r w:rsidR="00725E8E" w:rsidRPr="0081484F">
        <w:rPr>
          <w:bCs/>
        </w:rPr>
        <w:t xml:space="preserve">, su seguimiento y evaluación </w:t>
      </w:r>
      <w:r w:rsidR="00725E8E">
        <w:rPr>
          <w:bCs/>
        </w:rPr>
        <w:t>y la</w:t>
      </w:r>
      <w:r w:rsidR="00725E8E" w:rsidRPr="0081484F">
        <w:rPr>
          <w:bCs/>
        </w:rPr>
        <w:t xml:space="preserve"> identific</w:t>
      </w:r>
      <w:r w:rsidR="00725E8E">
        <w:rPr>
          <w:bCs/>
        </w:rPr>
        <w:t xml:space="preserve">ación de </w:t>
      </w:r>
      <w:r w:rsidR="00725E8E" w:rsidRPr="0081484F">
        <w:rPr>
          <w:bCs/>
        </w:rPr>
        <w:t xml:space="preserve">los grupos </w:t>
      </w:r>
      <w:r w:rsidR="00725E8E">
        <w:rPr>
          <w:bCs/>
        </w:rPr>
        <w:t xml:space="preserve">y </w:t>
      </w:r>
      <w:r w:rsidR="00725E8E" w:rsidRPr="0081484F">
        <w:rPr>
          <w:bCs/>
        </w:rPr>
        <w:t xml:space="preserve">poblaciones que se encuentran </w:t>
      </w:r>
      <w:r w:rsidR="00725E8E">
        <w:rPr>
          <w:bCs/>
        </w:rPr>
        <w:t xml:space="preserve">marginalizados o </w:t>
      </w:r>
      <w:r w:rsidR="00725E8E" w:rsidRPr="0081484F">
        <w:rPr>
          <w:bCs/>
        </w:rPr>
        <w:t>en condiciones de vulnerabilidad.</w:t>
      </w:r>
    </w:p>
    <w:p w:rsidR="00DC623B" w:rsidRPr="00CB54C9" w:rsidRDefault="00090568" w:rsidP="0009056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DC623B" w:rsidRPr="00CB54C9">
        <w:rPr>
          <w:lang w:val="es-ES_tradnl" w:eastAsia="en-US"/>
        </w:rPr>
        <w:t>Cooperación internacional</w:t>
      </w:r>
      <w:r w:rsidR="0099440A" w:rsidRPr="00CB54C9">
        <w:rPr>
          <w:lang w:val="es-ES_tradnl" w:eastAsia="en-US"/>
        </w:rPr>
        <w:t xml:space="preserve"> (art</w:t>
      </w:r>
      <w:r w:rsidR="00EE3B52">
        <w:rPr>
          <w:lang w:val="es-ES_tradnl" w:eastAsia="en-US"/>
        </w:rPr>
        <w:t xml:space="preserve">. </w:t>
      </w:r>
      <w:r w:rsidR="0099440A" w:rsidRPr="00CB54C9">
        <w:rPr>
          <w:lang w:val="es-ES_tradnl" w:eastAsia="en-US"/>
        </w:rPr>
        <w:t>32)</w:t>
      </w:r>
    </w:p>
    <w:p w:rsidR="00DC623B" w:rsidRPr="00CB54C9" w:rsidRDefault="00FF197D" w:rsidP="00FA6E20">
      <w:pPr>
        <w:pStyle w:val="SingleTxtG"/>
        <w:spacing w:line="240" w:lineRule="auto"/>
        <w:rPr>
          <w:b/>
          <w:lang w:val="es-ES_tradnl" w:eastAsia="en-US"/>
        </w:rPr>
      </w:pPr>
      <w:r w:rsidRPr="00CB54C9">
        <w:rPr>
          <w:lang w:val="es-ES_tradnl" w:eastAsia="en-US"/>
        </w:rPr>
        <w:t>31.</w:t>
      </w:r>
      <w:r w:rsidRPr="00CB54C9">
        <w:rPr>
          <w:lang w:val="es-ES_tradnl" w:eastAsia="en-US"/>
        </w:rPr>
        <w:tab/>
      </w:r>
      <w:r w:rsidR="00DC623B" w:rsidRPr="00CB54C9">
        <w:rPr>
          <w:lang w:val="es-ES_tradnl" w:eastAsia="en-US"/>
        </w:rPr>
        <w:t>Sírva</w:t>
      </w:r>
      <w:r w:rsidR="00C245E9">
        <w:rPr>
          <w:lang w:val="es-ES_tradnl" w:eastAsia="en-US"/>
        </w:rPr>
        <w:t>n</w:t>
      </w:r>
      <w:r w:rsidR="00DC623B" w:rsidRPr="00CB54C9">
        <w:rPr>
          <w:lang w:val="es-ES_tradnl" w:eastAsia="en-US"/>
        </w:rPr>
        <w:t xml:space="preserve">se informar sobre la inclusión de personas con discapacidad en los planes nacionales para el cumplimiento de la </w:t>
      </w:r>
      <w:r w:rsidR="003645B3">
        <w:rPr>
          <w:lang w:val="es-ES_tradnl" w:eastAsia="en-US"/>
        </w:rPr>
        <w:t>A</w:t>
      </w:r>
      <w:r w:rsidR="00DC623B" w:rsidRPr="00CB54C9">
        <w:rPr>
          <w:lang w:val="es-ES_tradnl" w:eastAsia="en-US"/>
        </w:rPr>
        <w:t xml:space="preserve">genda 2030 </w:t>
      </w:r>
      <w:r w:rsidR="003645B3">
        <w:rPr>
          <w:lang w:val="es-ES_tradnl" w:eastAsia="en-US"/>
        </w:rPr>
        <w:t>para el D</w:t>
      </w:r>
      <w:r w:rsidR="00DC623B" w:rsidRPr="00CB54C9">
        <w:rPr>
          <w:lang w:val="es-ES_tradnl" w:eastAsia="en-US"/>
        </w:rPr>
        <w:t xml:space="preserve">esarrollo </w:t>
      </w:r>
      <w:r w:rsidR="003645B3">
        <w:rPr>
          <w:lang w:val="es-ES_tradnl" w:eastAsia="en-US"/>
        </w:rPr>
        <w:t>S</w:t>
      </w:r>
      <w:r w:rsidR="00DC623B" w:rsidRPr="00CB54C9">
        <w:rPr>
          <w:lang w:val="es-ES_tradnl" w:eastAsia="en-US"/>
        </w:rPr>
        <w:t>ostenible, así como el involucramiento de las organizaciones de personas con discapacidad en el diseño, implementación y monitoreo de dichos planes.</w:t>
      </w:r>
    </w:p>
    <w:p w:rsidR="00725E8E" w:rsidRPr="00657A14" w:rsidRDefault="00725E8E" w:rsidP="0090193F">
      <w:pPr>
        <w:pStyle w:val="H23G"/>
        <w:jc w:val="both"/>
        <w:rPr>
          <w:lang w:val="es-ES_tradnl" w:eastAsia="en-US"/>
        </w:rPr>
      </w:pPr>
      <w:r w:rsidRPr="00CB54C9">
        <w:rPr>
          <w:lang w:val="es-ES_tradnl" w:eastAsia="en-US"/>
        </w:rPr>
        <w:tab/>
      </w:r>
      <w:r w:rsidRPr="00CB54C9">
        <w:rPr>
          <w:lang w:val="es-ES_tradnl" w:eastAsia="en-US"/>
        </w:rPr>
        <w:tab/>
      </w:r>
      <w:r>
        <w:rPr>
          <w:lang w:val="es-ES_tradnl" w:eastAsia="en-US"/>
        </w:rPr>
        <w:t>A</w:t>
      </w:r>
      <w:r w:rsidRPr="00657A14">
        <w:rPr>
          <w:lang w:val="es-ES_tradnl" w:eastAsia="en-US"/>
        </w:rPr>
        <w:t xml:space="preserve">plicación </w:t>
      </w:r>
      <w:r>
        <w:rPr>
          <w:lang w:val="es-ES_tradnl" w:eastAsia="en-US"/>
        </w:rPr>
        <w:t xml:space="preserve">y seguimiento </w:t>
      </w:r>
      <w:r w:rsidRPr="00657A14">
        <w:rPr>
          <w:lang w:val="es-ES_tradnl" w:eastAsia="en-US"/>
        </w:rPr>
        <w:t>nacional</w:t>
      </w:r>
      <w:r>
        <w:rPr>
          <w:lang w:val="es-ES_tradnl" w:eastAsia="en-US"/>
        </w:rPr>
        <w:t>es (art</w:t>
      </w:r>
      <w:r w:rsidR="00EE3B52">
        <w:rPr>
          <w:lang w:val="es-ES_tradnl" w:eastAsia="en-US"/>
        </w:rPr>
        <w:t xml:space="preserve">. </w:t>
      </w:r>
      <w:r>
        <w:rPr>
          <w:lang w:val="es-ES_tradnl" w:eastAsia="en-US"/>
        </w:rPr>
        <w:t>33)</w:t>
      </w:r>
    </w:p>
    <w:p w:rsidR="002B4909" w:rsidRDefault="00FF197D" w:rsidP="00FA6E20">
      <w:pPr>
        <w:pStyle w:val="SingleTxtG"/>
        <w:rPr>
          <w:lang w:eastAsia="ar-SA"/>
        </w:rPr>
      </w:pPr>
      <w:r>
        <w:rPr>
          <w:lang w:eastAsia="ar-SA"/>
        </w:rPr>
        <w:t>32.</w:t>
      </w:r>
      <w:r>
        <w:rPr>
          <w:lang w:eastAsia="ar-SA"/>
        </w:rPr>
        <w:tab/>
      </w:r>
      <w:r w:rsidR="00725E8E" w:rsidRPr="007B029F">
        <w:rPr>
          <w:lang w:eastAsia="ar-SA"/>
        </w:rPr>
        <w:t xml:space="preserve">Sírvanse informar </w:t>
      </w:r>
      <w:r w:rsidR="00725E8E">
        <w:rPr>
          <w:lang w:eastAsia="ar-SA"/>
        </w:rPr>
        <w:t xml:space="preserve">las medidas </w:t>
      </w:r>
      <w:r w:rsidR="00395969" w:rsidRPr="00CB54C9">
        <w:rPr>
          <w:lang w:eastAsia="ar-SA"/>
        </w:rPr>
        <w:t>adoptadas</w:t>
      </w:r>
      <w:r w:rsidR="00725E8E" w:rsidRPr="00CB54C9">
        <w:rPr>
          <w:lang w:eastAsia="ar-SA"/>
        </w:rPr>
        <w:t xml:space="preserve"> para </w:t>
      </w:r>
      <w:r w:rsidR="00CD2D88" w:rsidRPr="00CB54C9">
        <w:rPr>
          <w:lang w:eastAsia="ar-SA"/>
        </w:rPr>
        <w:t xml:space="preserve">fortalecer al mecanismo de </w:t>
      </w:r>
      <w:r w:rsidR="003A465C" w:rsidRPr="00CB54C9">
        <w:rPr>
          <w:lang w:eastAsia="ar-SA"/>
        </w:rPr>
        <w:t>supervisión</w:t>
      </w:r>
      <w:r w:rsidR="00CD2D88" w:rsidRPr="00CB54C9">
        <w:rPr>
          <w:lang w:eastAsia="ar-SA"/>
        </w:rPr>
        <w:t xml:space="preserve"> </w:t>
      </w:r>
      <w:r w:rsidR="00395969" w:rsidRPr="00CB54C9">
        <w:rPr>
          <w:lang w:eastAsia="ar-SA"/>
        </w:rPr>
        <w:t>de la aplicación de la Convención</w:t>
      </w:r>
      <w:r w:rsidR="00725E8E" w:rsidRPr="00CB54C9">
        <w:rPr>
          <w:lang w:eastAsia="ar-SA"/>
        </w:rPr>
        <w:t>,</w:t>
      </w:r>
      <w:r w:rsidR="00395969" w:rsidRPr="00CB54C9">
        <w:rPr>
          <w:lang w:eastAsia="ar-SA"/>
        </w:rPr>
        <w:t xml:space="preserve"> velar por</w:t>
      </w:r>
      <w:r w:rsidR="00235407">
        <w:rPr>
          <w:lang w:eastAsia="ar-SA"/>
        </w:rPr>
        <w:t xml:space="preserve"> </w:t>
      </w:r>
      <w:r w:rsidR="00725E8E" w:rsidRPr="00CB54C9">
        <w:rPr>
          <w:lang w:eastAsia="ar-SA"/>
        </w:rPr>
        <w:t xml:space="preserve">que </w:t>
      </w:r>
      <w:r w:rsidR="00725E8E" w:rsidRPr="009372B5">
        <w:rPr>
          <w:lang w:eastAsia="ar-SA"/>
        </w:rPr>
        <w:t>cumpla</w:t>
      </w:r>
      <w:r w:rsidR="00725E8E" w:rsidRPr="00E7350C">
        <w:rPr>
          <w:lang w:eastAsia="ar-SA"/>
        </w:rPr>
        <w:t xml:space="preserve"> con los </w:t>
      </w:r>
      <w:r w:rsidR="0030039A" w:rsidRPr="00FA6E20">
        <w:rPr>
          <w:lang w:eastAsia="ar-SA"/>
        </w:rPr>
        <w:t>principios</w:t>
      </w:r>
      <w:r w:rsidR="00064389">
        <w:rPr>
          <w:lang w:eastAsia="ar-SA"/>
        </w:rPr>
        <w:t xml:space="preserve"> </w:t>
      </w:r>
      <w:r w:rsidR="0030039A" w:rsidRPr="00FA6E20">
        <w:rPr>
          <w:lang w:eastAsia="ar-SA"/>
        </w:rPr>
        <w:t>relativos</w:t>
      </w:r>
      <w:r w:rsidR="007B499F">
        <w:rPr>
          <w:lang w:eastAsia="ar-SA"/>
        </w:rPr>
        <w:t xml:space="preserve"> </w:t>
      </w:r>
      <w:r w:rsidR="0030039A" w:rsidRPr="00FA6E20">
        <w:rPr>
          <w:lang w:eastAsia="ar-SA"/>
        </w:rPr>
        <w:t>al estatuto</w:t>
      </w:r>
      <w:r w:rsidR="00064389">
        <w:rPr>
          <w:lang w:eastAsia="ar-SA"/>
        </w:rPr>
        <w:t xml:space="preserve"> </w:t>
      </w:r>
      <w:r w:rsidR="0030039A" w:rsidRPr="00FA6E20">
        <w:rPr>
          <w:lang w:eastAsia="ar-SA"/>
        </w:rPr>
        <w:t>de</w:t>
      </w:r>
      <w:r w:rsidR="00064389">
        <w:rPr>
          <w:lang w:eastAsia="ar-SA"/>
        </w:rPr>
        <w:t xml:space="preserve"> </w:t>
      </w:r>
      <w:r w:rsidR="0030039A" w:rsidRPr="00FA6E20">
        <w:rPr>
          <w:lang w:eastAsia="ar-SA"/>
        </w:rPr>
        <w:t>las instituciones nacionales</w:t>
      </w:r>
      <w:r w:rsidR="00064389">
        <w:rPr>
          <w:lang w:eastAsia="ar-SA"/>
        </w:rPr>
        <w:t xml:space="preserve"> </w:t>
      </w:r>
      <w:r w:rsidR="0030039A" w:rsidRPr="00FA6E20">
        <w:rPr>
          <w:lang w:eastAsia="ar-SA"/>
        </w:rPr>
        <w:t>de</w:t>
      </w:r>
      <w:r w:rsidR="00064389">
        <w:rPr>
          <w:lang w:eastAsia="ar-SA"/>
        </w:rPr>
        <w:t xml:space="preserve"> </w:t>
      </w:r>
      <w:r w:rsidR="0030039A" w:rsidRPr="00FA6E20">
        <w:rPr>
          <w:lang w:eastAsia="ar-SA"/>
        </w:rPr>
        <w:t>promoción y protección</w:t>
      </w:r>
      <w:r w:rsidR="00064389">
        <w:rPr>
          <w:lang w:eastAsia="ar-SA"/>
        </w:rPr>
        <w:t xml:space="preserve"> </w:t>
      </w:r>
      <w:r w:rsidR="0030039A" w:rsidRPr="00FA6E20">
        <w:rPr>
          <w:lang w:eastAsia="ar-SA"/>
        </w:rPr>
        <w:t>de</w:t>
      </w:r>
      <w:r w:rsidR="00064389">
        <w:rPr>
          <w:lang w:eastAsia="ar-SA"/>
        </w:rPr>
        <w:t xml:space="preserve"> </w:t>
      </w:r>
      <w:r w:rsidR="0030039A" w:rsidRPr="00FA6E20">
        <w:rPr>
          <w:lang w:eastAsia="ar-SA"/>
        </w:rPr>
        <w:t>los derechos humanos</w:t>
      </w:r>
      <w:r w:rsidR="0030039A" w:rsidRPr="00E7350C">
        <w:rPr>
          <w:lang w:eastAsia="ar-SA"/>
        </w:rPr>
        <w:t xml:space="preserve"> </w:t>
      </w:r>
      <w:r w:rsidR="0030039A">
        <w:rPr>
          <w:lang w:eastAsia="ar-SA"/>
        </w:rPr>
        <w:t>(</w:t>
      </w:r>
      <w:r w:rsidR="00725E8E" w:rsidRPr="00E7350C">
        <w:rPr>
          <w:lang w:eastAsia="ar-SA"/>
        </w:rPr>
        <w:t>Principios de París</w:t>
      </w:r>
      <w:r w:rsidR="0030039A">
        <w:rPr>
          <w:lang w:eastAsia="ar-SA"/>
        </w:rPr>
        <w:t>)</w:t>
      </w:r>
      <w:r w:rsidR="00725E8E">
        <w:rPr>
          <w:lang w:eastAsia="ar-SA"/>
        </w:rPr>
        <w:t xml:space="preserve"> </w:t>
      </w:r>
      <w:r w:rsidR="003A465C" w:rsidRPr="00CB54C9">
        <w:rPr>
          <w:lang w:eastAsia="ar-SA"/>
        </w:rPr>
        <w:t>y asegurar la participación de las organizaciones de la sociedad civil</w:t>
      </w:r>
      <w:r w:rsidR="00395969" w:rsidRPr="00CB54C9">
        <w:rPr>
          <w:lang w:eastAsia="ar-SA"/>
        </w:rPr>
        <w:t>.</w:t>
      </w:r>
    </w:p>
    <w:p w:rsidR="00090568" w:rsidRPr="00090568" w:rsidRDefault="00025D41" w:rsidP="00025D41">
      <w:pPr>
        <w:pStyle w:val="SingleTxtG"/>
        <w:suppressAutoHyphens/>
        <w:spacing w:before="240" w:after="0"/>
        <w:jc w:val="center"/>
        <w:rPr>
          <w:rFonts w:eastAsia="Calibri"/>
        </w:rPr>
      </w:pPr>
      <w:r>
        <w:rPr>
          <w:rFonts w:eastAsia="Calibri"/>
          <w:u w:val="single"/>
        </w:rPr>
        <w:tab/>
      </w:r>
      <w:r>
        <w:rPr>
          <w:rFonts w:eastAsia="Calibri"/>
          <w:u w:val="single"/>
        </w:rPr>
        <w:tab/>
      </w:r>
      <w:r>
        <w:rPr>
          <w:rFonts w:eastAsia="Calibri"/>
          <w:u w:val="single"/>
        </w:rPr>
        <w:tab/>
      </w:r>
    </w:p>
    <w:sectPr w:rsidR="00090568" w:rsidRPr="00090568" w:rsidSect="00606848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93F" w:rsidRDefault="0090193F">
      <w:r>
        <w:separator/>
      </w:r>
    </w:p>
  </w:endnote>
  <w:endnote w:type="continuationSeparator" w:id="0">
    <w:p w:rsidR="0090193F" w:rsidRDefault="0090193F">
      <w:r>
        <w:continuationSeparator/>
      </w:r>
    </w:p>
  </w:endnote>
  <w:endnote w:type="continuationNotice" w:id="1">
    <w:p w:rsidR="0090193F" w:rsidRDefault="0090193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5B4" w:rsidRPr="00606848" w:rsidRDefault="008545B4" w:rsidP="001D17AE">
    <w:pPr>
      <w:pStyle w:val="Piedepgina"/>
      <w:tabs>
        <w:tab w:val="right" w:pos="9638"/>
      </w:tabs>
      <w:rPr>
        <w:sz w:val="18"/>
        <w:szCs w:val="18"/>
      </w:rPr>
    </w:pPr>
    <w:r w:rsidRPr="00D43F91">
      <w:rPr>
        <w:b/>
        <w:sz w:val="18"/>
        <w:szCs w:val="18"/>
      </w:rPr>
      <w:fldChar w:fldCharType="begin"/>
    </w:r>
    <w:r w:rsidRPr="00606848">
      <w:rPr>
        <w:b/>
        <w:sz w:val="18"/>
        <w:szCs w:val="18"/>
      </w:rPr>
      <w:instrText xml:space="preserve"> PAGE  \* MERGEFORMAT </w:instrText>
    </w:r>
    <w:r w:rsidRPr="00D43F91">
      <w:rPr>
        <w:b/>
        <w:sz w:val="18"/>
        <w:szCs w:val="18"/>
      </w:rPr>
      <w:fldChar w:fldCharType="separate"/>
    </w:r>
    <w:r w:rsidR="00D654E2">
      <w:rPr>
        <w:b/>
        <w:noProof/>
        <w:sz w:val="18"/>
        <w:szCs w:val="18"/>
      </w:rPr>
      <w:t>4</w:t>
    </w:r>
    <w:r w:rsidRPr="00D43F91">
      <w:rPr>
        <w:b/>
        <w:sz w:val="18"/>
        <w:szCs w:val="18"/>
      </w:rPr>
      <w:fldChar w:fldCharType="end"/>
    </w:r>
    <w:r w:rsidRPr="00D43F91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5B4" w:rsidRPr="00606848" w:rsidRDefault="008545B4" w:rsidP="001D17AE">
    <w:pPr>
      <w:pStyle w:val="Piedepgina"/>
      <w:tabs>
        <w:tab w:val="right" w:pos="9638"/>
      </w:tabs>
      <w:rPr>
        <w:b/>
        <w:sz w:val="18"/>
      </w:rPr>
    </w:pPr>
    <w:r>
      <w:tab/>
    </w:r>
    <w:r w:rsidRPr="001D17AE">
      <w:rPr>
        <w:b/>
        <w:sz w:val="18"/>
      </w:rPr>
      <w:fldChar w:fldCharType="begin"/>
    </w:r>
    <w:r w:rsidRPr="001D17AE">
      <w:rPr>
        <w:b/>
        <w:sz w:val="18"/>
      </w:rPr>
      <w:instrText xml:space="preserve"> PAGE  \* MERGEFORMAT </w:instrText>
    </w:r>
    <w:r w:rsidRPr="001D17AE">
      <w:rPr>
        <w:b/>
        <w:sz w:val="18"/>
      </w:rPr>
      <w:fldChar w:fldCharType="separate"/>
    </w:r>
    <w:r w:rsidR="00D654E2">
      <w:rPr>
        <w:b/>
        <w:noProof/>
        <w:sz w:val="18"/>
      </w:rPr>
      <w:t>5</w:t>
    </w:r>
    <w:r w:rsidRPr="001D17A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5B4" w:rsidRPr="00EB53D4" w:rsidRDefault="00EB53D4" w:rsidP="00EB53D4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GE.17</w:t>
    </w:r>
    <w:proofErr w:type="spellEnd"/>
    <w:r>
      <w:rPr>
        <w:sz w:val="20"/>
      </w:rPr>
      <w:t>-16790  (S)</w:t>
    </w:r>
    <w:r>
      <w:rPr>
        <w:sz w:val="20"/>
      </w:rPr>
      <w:br/>
    </w:r>
    <w:r w:rsidRPr="00EB53D4">
      <w:rPr>
        <w:rFonts w:ascii="C39T30Lfz" w:hAnsi="C39T30Lfz"/>
        <w:sz w:val="56"/>
      </w:rPr>
      <w:t></w:t>
    </w:r>
    <w:r w:rsidRPr="00EB53D4">
      <w:rPr>
        <w:rFonts w:ascii="C39T30Lfz" w:hAnsi="C39T30Lfz"/>
        <w:sz w:val="56"/>
      </w:rPr>
      <w:t></w:t>
    </w:r>
    <w:r w:rsidRPr="00EB53D4">
      <w:rPr>
        <w:rFonts w:ascii="C39T30Lfz" w:hAnsi="C39T30Lfz"/>
        <w:sz w:val="56"/>
      </w:rPr>
      <w:t></w:t>
    </w:r>
    <w:r w:rsidRPr="00EB53D4">
      <w:rPr>
        <w:rFonts w:ascii="C39T30Lfz" w:hAnsi="C39T30Lfz"/>
        <w:sz w:val="56"/>
      </w:rPr>
      <w:t></w:t>
    </w:r>
    <w:r w:rsidRPr="00EB53D4">
      <w:rPr>
        <w:rFonts w:ascii="C39T30Lfz" w:hAnsi="C39T30Lfz"/>
        <w:sz w:val="56"/>
      </w:rPr>
      <w:t></w:t>
    </w:r>
    <w:r w:rsidRPr="00EB53D4">
      <w:rPr>
        <w:rFonts w:ascii="C39T30Lfz" w:hAnsi="C39T30Lfz"/>
        <w:sz w:val="56"/>
      </w:rPr>
      <w:t></w:t>
    </w:r>
    <w:r w:rsidRPr="00EB53D4">
      <w:rPr>
        <w:rFonts w:ascii="C39T30Lfz" w:hAnsi="C39T30Lfz"/>
        <w:sz w:val="56"/>
      </w:rPr>
      <w:t></w:t>
    </w:r>
    <w:r w:rsidRPr="00EB53D4">
      <w:rPr>
        <w:rFonts w:ascii="C39T30Lfz" w:hAnsi="C39T30Lfz"/>
        <w:sz w:val="56"/>
      </w:rPr>
      <w:t></w:t>
    </w:r>
    <w:r w:rsidRPr="00EB53D4">
      <w:rPr>
        <w:rFonts w:ascii="C39T30Lfz" w:hAnsi="C39T30Lfz"/>
        <w:sz w:val="56"/>
      </w:rPr>
      <w:t></w:t>
    </w:r>
    <w:r w:rsidRPr="00EB53D4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45110063" wp14:editId="3848C216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4" name="Imagen 4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1" name="Imagen 1" descr="https://undocs.org/m2/QRCode.ashx?DS=CRPD/C/ECU/QPR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CU/QPR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93F" w:rsidRPr="001075E9" w:rsidRDefault="0090193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0193F" w:rsidRDefault="0090193F">
      <w:r>
        <w:continuationSeparator/>
      </w:r>
    </w:p>
  </w:footnote>
  <w:footnote w:type="continuationNotice" w:id="1">
    <w:p w:rsidR="0090193F" w:rsidRDefault="0090193F">
      <w:pPr>
        <w:spacing w:line="240" w:lineRule="auto"/>
      </w:pPr>
    </w:p>
  </w:footnote>
  <w:footnote w:id="2">
    <w:p w:rsidR="00090568" w:rsidRDefault="00090568" w:rsidP="00090568">
      <w:pPr>
        <w:pStyle w:val="Textonotapie"/>
      </w:pPr>
      <w:r>
        <w:tab/>
      </w:r>
      <w:r w:rsidRPr="00736A1A">
        <w:rPr>
          <w:rStyle w:val="Refdenotaalpie"/>
          <w:sz w:val="20"/>
          <w:vertAlign w:val="baseline"/>
        </w:rPr>
        <w:t>*</w:t>
      </w:r>
      <w:r>
        <w:rPr>
          <w:sz w:val="20"/>
        </w:rPr>
        <w:tab/>
      </w:r>
      <w:r w:rsidRPr="00F80CC8">
        <w:rPr>
          <w:szCs w:val="18"/>
        </w:rPr>
        <w:t xml:space="preserve">Aprobada durante el 18º período de sesiones del Comité (14 </w:t>
      </w:r>
      <w:r w:rsidR="00AC1877">
        <w:rPr>
          <w:szCs w:val="18"/>
        </w:rPr>
        <w:t xml:space="preserve">de agosto </w:t>
      </w:r>
      <w:r w:rsidRPr="00F80CC8">
        <w:rPr>
          <w:szCs w:val="18"/>
        </w:rPr>
        <w:t xml:space="preserve">a </w:t>
      </w:r>
      <w:r w:rsidR="001315A1">
        <w:rPr>
          <w:szCs w:val="18"/>
        </w:rPr>
        <w:t>3</w:t>
      </w:r>
      <w:r w:rsidRPr="00F80CC8">
        <w:rPr>
          <w:szCs w:val="18"/>
        </w:rPr>
        <w:t xml:space="preserve">1 de </w:t>
      </w:r>
      <w:r w:rsidR="001315A1">
        <w:rPr>
          <w:szCs w:val="18"/>
        </w:rPr>
        <w:t xml:space="preserve">agosto </w:t>
      </w:r>
      <w:r w:rsidRPr="00F80CC8">
        <w:rPr>
          <w:szCs w:val="18"/>
        </w:rPr>
        <w:t>de</w:t>
      </w:r>
      <w:r w:rsidR="002A3115">
        <w:rPr>
          <w:szCs w:val="18"/>
        </w:rPr>
        <w:t> </w:t>
      </w:r>
      <w:r w:rsidRPr="00F80CC8">
        <w:rPr>
          <w:szCs w:val="18"/>
        </w:rPr>
        <w:t>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5B4" w:rsidRPr="001D17AE" w:rsidRDefault="008545B4" w:rsidP="00606848">
    <w:pPr>
      <w:pStyle w:val="Encabezado"/>
    </w:pPr>
    <w:r>
      <w:t>CRPD/C/</w:t>
    </w:r>
    <w:r w:rsidR="00725E8E">
      <w:t>ECU</w:t>
    </w:r>
    <w:r w:rsidR="00EF76DA">
      <w:t>/QPR/</w:t>
    </w:r>
    <w:r w:rsidR="008A1569"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5B4" w:rsidRPr="001D17AE" w:rsidRDefault="001813AB" w:rsidP="00606848">
    <w:pPr>
      <w:pStyle w:val="Encabezado"/>
      <w:jc w:val="right"/>
    </w:pPr>
    <w:r>
      <w:t>CRPD/C/</w:t>
    </w:r>
    <w:r w:rsidR="00725E8E">
      <w:t>ECU</w:t>
    </w:r>
    <w:r w:rsidR="008545B4">
      <w:t>/Q</w:t>
    </w:r>
    <w:r w:rsidR="00EF76DA">
      <w:t>PR/</w:t>
    </w:r>
    <w:r w:rsidR="008A1569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88605D"/>
    <w:multiLevelType w:val="hybridMultilevel"/>
    <w:tmpl w:val="1D0CCF64"/>
    <w:lvl w:ilvl="0" w:tplc="B74A30DC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616715"/>
    <w:multiLevelType w:val="hybridMultilevel"/>
    <w:tmpl w:val="82487E7A"/>
    <w:lvl w:ilvl="0" w:tplc="D45A108E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32C387C"/>
    <w:multiLevelType w:val="hybridMultilevel"/>
    <w:tmpl w:val="62224EFA"/>
    <w:lvl w:ilvl="0" w:tplc="2D0EC90E">
      <w:start w:val="1"/>
      <w:numFmt w:val="decimal"/>
      <w:lvlText w:val="%1."/>
      <w:lvlJc w:val="left"/>
      <w:pPr>
        <w:ind w:left="1494" w:hanging="360"/>
      </w:pPr>
      <w:rPr>
        <w:b w:val="0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8953EBE"/>
    <w:multiLevelType w:val="hybridMultilevel"/>
    <w:tmpl w:val="AF0842CC"/>
    <w:lvl w:ilvl="0" w:tplc="47609B2E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18"/>
  </w:num>
  <w:num w:numId="4">
    <w:abstractNumId w:val="15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7"/>
  </w:num>
  <w:num w:numId="18">
    <w:abstractNumId w:val="16"/>
  </w:num>
  <w:num w:numId="1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B13"/>
    <w:rsid w:val="000003F5"/>
    <w:rsid w:val="00006BB9"/>
    <w:rsid w:val="000221D5"/>
    <w:rsid w:val="000252A6"/>
    <w:rsid w:val="00025D41"/>
    <w:rsid w:val="000319CB"/>
    <w:rsid w:val="0003425F"/>
    <w:rsid w:val="00064389"/>
    <w:rsid w:val="00065D60"/>
    <w:rsid w:val="00090568"/>
    <w:rsid w:val="00097F61"/>
    <w:rsid w:val="000A078B"/>
    <w:rsid w:val="000A0BA6"/>
    <w:rsid w:val="000A36A2"/>
    <w:rsid w:val="000A6AE1"/>
    <w:rsid w:val="000B57E7"/>
    <w:rsid w:val="000C7B84"/>
    <w:rsid w:val="000E2E3A"/>
    <w:rsid w:val="000E521D"/>
    <w:rsid w:val="000F09DF"/>
    <w:rsid w:val="000F61B2"/>
    <w:rsid w:val="0010208F"/>
    <w:rsid w:val="0010570D"/>
    <w:rsid w:val="001075E9"/>
    <w:rsid w:val="001129AB"/>
    <w:rsid w:val="00125F4D"/>
    <w:rsid w:val="001315A1"/>
    <w:rsid w:val="00140524"/>
    <w:rsid w:val="0014209A"/>
    <w:rsid w:val="00142BAC"/>
    <w:rsid w:val="00145A2C"/>
    <w:rsid w:val="00152491"/>
    <w:rsid w:val="0015463D"/>
    <w:rsid w:val="00155C89"/>
    <w:rsid w:val="00160FF7"/>
    <w:rsid w:val="0016400B"/>
    <w:rsid w:val="00180183"/>
    <w:rsid w:val="001813AB"/>
    <w:rsid w:val="001813F9"/>
    <w:rsid w:val="00185662"/>
    <w:rsid w:val="00196389"/>
    <w:rsid w:val="001964A9"/>
    <w:rsid w:val="001B3894"/>
    <w:rsid w:val="001C4031"/>
    <w:rsid w:val="001C5C57"/>
    <w:rsid w:val="001C7A89"/>
    <w:rsid w:val="001D17AE"/>
    <w:rsid w:val="001E56B3"/>
    <w:rsid w:val="001F56E5"/>
    <w:rsid w:val="001F6132"/>
    <w:rsid w:val="002011A5"/>
    <w:rsid w:val="002172D2"/>
    <w:rsid w:val="0022765D"/>
    <w:rsid w:val="0023046B"/>
    <w:rsid w:val="00235407"/>
    <w:rsid w:val="002523A7"/>
    <w:rsid w:val="00253105"/>
    <w:rsid w:val="00261269"/>
    <w:rsid w:val="00265C58"/>
    <w:rsid w:val="00275A97"/>
    <w:rsid w:val="00275AD0"/>
    <w:rsid w:val="002A061F"/>
    <w:rsid w:val="002A2EFC"/>
    <w:rsid w:val="002A3115"/>
    <w:rsid w:val="002A6FA7"/>
    <w:rsid w:val="002B4909"/>
    <w:rsid w:val="002C0E18"/>
    <w:rsid w:val="002C1C61"/>
    <w:rsid w:val="002C33BB"/>
    <w:rsid w:val="002C5F1E"/>
    <w:rsid w:val="002D1D5A"/>
    <w:rsid w:val="002D5AAC"/>
    <w:rsid w:val="002E79B2"/>
    <w:rsid w:val="002F13FE"/>
    <w:rsid w:val="002F3FD9"/>
    <w:rsid w:val="0030039A"/>
    <w:rsid w:val="00301299"/>
    <w:rsid w:val="0030338F"/>
    <w:rsid w:val="003168A3"/>
    <w:rsid w:val="0031783E"/>
    <w:rsid w:val="00322004"/>
    <w:rsid w:val="00322F3F"/>
    <w:rsid w:val="003402C2"/>
    <w:rsid w:val="00345518"/>
    <w:rsid w:val="00354787"/>
    <w:rsid w:val="003562F8"/>
    <w:rsid w:val="003645B3"/>
    <w:rsid w:val="00374375"/>
    <w:rsid w:val="00381C24"/>
    <w:rsid w:val="003958D0"/>
    <w:rsid w:val="003958F9"/>
    <w:rsid w:val="00395969"/>
    <w:rsid w:val="00397AA8"/>
    <w:rsid w:val="003A465C"/>
    <w:rsid w:val="003B6D6D"/>
    <w:rsid w:val="003D0CDF"/>
    <w:rsid w:val="003D2EAA"/>
    <w:rsid w:val="003E1F6E"/>
    <w:rsid w:val="003F1C39"/>
    <w:rsid w:val="00405EEF"/>
    <w:rsid w:val="00433DAF"/>
    <w:rsid w:val="00434019"/>
    <w:rsid w:val="00454E07"/>
    <w:rsid w:val="00457CE8"/>
    <w:rsid w:val="0048168A"/>
    <w:rsid w:val="00483CE3"/>
    <w:rsid w:val="004875CF"/>
    <w:rsid w:val="004A0C5F"/>
    <w:rsid w:val="004A3A98"/>
    <w:rsid w:val="004B1BF2"/>
    <w:rsid w:val="004B1CF0"/>
    <w:rsid w:val="004C7E94"/>
    <w:rsid w:val="004D2160"/>
    <w:rsid w:val="004E0D65"/>
    <w:rsid w:val="004E4025"/>
    <w:rsid w:val="004E4B46"/>
    <w:rsid w:val="004F7BD3"/>
    <w:rsid w:val="0050108D"/>
    <w:rsid w:val="00503FF2"/>
    <w:rsid w:val="00510807"/>
    <w:rsid w:val="00510FEC"/>
    <w:rsid w:val="00512076"/>
    <w:rsid w:val="00522222"/>
    <w:rsid w:val="00545D56"/>
    <w:rsid w:val="005505FB"/>
    <w:rsid w:val="00561683"/>
    <w:rsid w:val="00571344"/>
    <w:rsid w:val="00572E19"/>
    <w:rsid w:val="00586A03"/>
    <w:rsid w:val="005972C1"/>
    <w:rsid w:val="005A7B46"/>
    <w:rsid w:val="005C09D4"/>
    <w:rsid w:val="005C104E"/>
    <w:rsid w:val="005C4A69"/>
    <w:rsid w:val="005D4570"/>
    <w:rsid w:val="005F0B42"/>
    <w:rsid w:val="00606848"/>
    <w:rsid w:val="0061336B"/>
    <w:rsid w:val="00614642"/>
    <w:rsid w:val="00614D7C"/>
    <w:rsid w:val="00633262"/>
    <w:rsid w:val="00636C47"/>
    <w:rsid w:val="00643AA1"/>
    <w:rsid w:val="00655A21"/>
    <w:rsid w:val="006808A9"/>
    <w:rsid w:val="00683A5D"/>
    <w:rsid w:val="006A0571"/>
    <w:rsid w:val="006A2672"/>
    <w:rsid w:val="006B04AA"/>
    <w:rsid w:val="006D5FBC"/>
    <w:rsid w:val="006F35EE"/>
    <w:rsid w:val="006F38A5"/>
    <w:rsid w:val="006F44B9"/>
    <w:rsid w:val="006F528A"/>
    <w:rsid w:val="007021FF"/>
    <w:rsid w:val="007076CB"/>
    <w:rsid w:val="00711C52"/>
    <w:rsid w:val="00720024"/>
    <w:rsid w:val="00725E8E"/>
    <w:rsid w:val="00730D49"/>
    <w:rsid w:val="0073539E"/>
    <w:rsid w:val="00746429"/>
    <w:rsid w:val="00756EB2"/>
    <w:rsid w:val="00763AC2"/>
    <w:rsid w:val="00763DA6"/>
    <w:rsid w:val="007657A4"/>
    <w:rsid w:val="00782D52"/>
    <w:rsid w:val="00785EFE"/>
    <w:rsid w:val="00791579"/>
    <w:rsid w:val="007967DF"/>
    <w:rsid w:val="007B499F"/>
    <w:rsid w:val="007C1FD0"/>
    <w:rsid w:val="007D4E91"/>
    <w:rsid w:val="007F3F34"/>
    <w:rsid w:val="00805D01"/>
    <w:rsid w:val="00810F7A"/>
    <w:rsid w:val="0081625C"/>
    <w:rsid w:val="00833059"/>
    <w:rsid w:val="00834B71"/>
    <w:rsid w:val="008545B4"/>
    <w:rsid w:val="008626C7"/>
    <w:rsid w:val="008636A2"/>
    <w:rsid w:val="0086445C"/>
    <w:rsid w:val="00867256"/>
    <w:rsid w:val="00882F0E"/>
    <w:rsid w:val="00887962"/>
    <w:rsid w:val="008949C0"/>
    <w:rsid w:val="008A08D7"/>
    <w:rsid w:val="008A13F9"/>
    <w:rsid w:val="008A1569"/>
    <w:rsid w:val="008A342E"/>
    <w:rsid w:val="008B63F5"/>
    <w:rsid w:val="008C7D43"/>
    <w:rsid w:val="008D5DB6"/>
    <w:rsid w:val="008E4A7F"/>
    <w:rsid w:val="0090193F"/>
    <w:rsid w:val="00906890"/>
    <w:rsid w:val="0091558C"/>
    <w:rsid w:val="00915B8F"/>
    <w:rsid w:val="00917665"/>
    <w:rsid w:val="00925973"/>
    <w:rsid w:val="00933F35"/>
    <w:rsid w:val="009372B5"/>
    <w:rsid w:val="00943294"/>
    <w:rsid w:val="00951972"/>
    <w:rsid w:val="0095442C"/>
    <w:rsid w:val="00955E34"/>
    <w:rsid w:val="00963777"/>
    <w:rsid w:val="00965248"/>
    <w:rsid w:val="00983536"/>
    <w:rsid w:val="009842A2"/>
    <w:rsid w:val="00985062"/>
    <w:rsid w:val="00993207"/>
    <w:rsid w:val="0099440A"/>
    <w:rsid w:val="00996E53"/>
    <w:rsid w:val="009B452A"/>
    <w:rsid w:val="009B4E5E"/>
    <w:rsid w:val="009D39B7"/>
    <w:rsid w:val="009F1373"/>
    <w:rsid w:val="009F4238"/>
    <w:rsid w:val="00A04355"/>
    <w:rsid w:val="00A1152E"/>
    <w:rsid w:val="00A1366A"/>
    <w:rsid w:val="00A17113"/>
    <w:rsid w:val="00A17DFD"/>
    <w:rsid w:val="00A303F1"/>
    <w:rsid w:val="00A413CF"/>
    <w:rsid w:val="00A50446"/>
    <w:rsid w:val="00A64743"/>
    <w:rsid w:val="00A73814"/>
    <w:rsid w:val="00A81F57"/>
    <w:rsid w:val="00A917B3"/>
    <w:rsid w:val="00A96140"/>
    <w:rsid w:val="00AA2BBC"/>
    <w:rsid w:val="00AB4B51"/>
    <w:rsid w:val="00AC1877"/>
    <w:rsid w:val="00AD1308"/>
    <w:rsid w:val="00AD37DD"/>
    <w:rsid w:val="00AE4CC4"/>
    <w:rsid w:val="00AE57F1"/>
    <w:rsid w:val="00AF26F1"/>
    <w:rsid w:val="00B10B54"/>
    <w:rsid w:val="00B10CC7"/>
    <w:rsid w:val="00B15ABA"/>
    <w:rsid w:val="00B23620"/>
    <w:rsid w:val="00B25856"/>
    <w:rsid w:val="00B43868"/>
    <w:rsid w:val="00B56C63"/>
    <w:rsid w:val="00B62458"/>
    <w:rsid w:val="00B635FC"/>
    <w:rsid w:val="00B774AE"/>
    <w:rsid w:val="00B852C5"/>
    <w:rsid w:val="00B94C16"/>
    <w:rsid w:val="00BC0BD5"/>
    <w:rsid w:val="00BD1068"/>
    <w:rsid w:val="00BD33EE"/>
    <w:rsid w:val="00BF1345"/>
    <w:rsid w:val="00C059FD"/>
    <w:rsid w:val="00C245E9"/>
    <w:rsid w:val="00C43D6F"/>
    <w:rsid w:val="00C54D4E"/>
    <w:rsid w:val="00C60F0C"/>
    <w:rsid w:val="00C76505"/>
    <w:rsid w:val="00C805C9"/>
    <w:rsid w:val="00C9221F"/>
    <w:rsid w:val="00CA1679"/>
    <w:rsid w:val="00CB54C9"/>
    <w:rsid w:val="00CB777E"/>
    <w:rsid w:val="00CC013A"/>
    <w:rsid w:val="00CD2D88"/>
    <w:rsid w:val="00CE2946"/>
    <w:rsid w:val="00CF0FBE"/>
    <w:rsid w:val="00D01FF5"/>
    <w:rsid w:val="00D20B33"/>
    <w:rsid w:val="00D366A6"/>
    <w:rsid w:val="00D435EA"/>
    <w:rsid w:val="00D43F91"/>
    <w:rsid w:val="00D478F7"/>
    <w:rsid w:val="00D5042C"/>
    <w:rsid w:val="00D62AAD"/>
    <w:rsid w:val="00D654E2"/>
    <w:rsid w:val="00D80BBB"/>
    <w:rsid w:val="00D82996"/>
    <w:rsid w:val="00D900ED"/>
    <w:rsid w:val="00D90138"/>
    <w:rsid w:val="00D96B8F"/>
    <w:rsid w:val="00DB302C"/>
    <w:rsid w:val="00DC3B45"/>
    <w:rsid w:val="00DC623B"/>
    <w:rsid w:val="00DD7023"/>
    <w:rsid w:val="00DD73EA"/>
    <w:rsid w:val="00E01A2E"/>
    <w:rsid w:val="00E17C71"/>
    <w:rsid w:val="00E35F02"/>
    <w:rsid w:val="00E4784B"/>
    <w:rsid w:val="00E51BEF"/>
    <w:rsid w:val="00E51EAE"/>
    <w:rsid w:val="00E635A6"/>
    <w:rsid w:val="00E73F76"/>
    <w:rsid w:val="00E7509E"/>
    <w:rsid w:val="00E91FC9"/>
    <w:rsid w:val="00E973E2"/>
    <w:rsid w:val="00EA5F28"/>
    <w:rsid w:val="00EB3812"/>
    <w:rsid w:val="00EB53D4"/>
    <w:rsid w:val="00EC1F2C"/>
    <w:rsid w:val="00EC4BD3"/>
    <w:rsid w:val="00EE3B52"/>
    <w:rsid w:val="00EF1360"/>
    <w:rsid w:val="00EF2F85"/>
    <w:rsid w:val="00EF3220"/>
    <w:rsid w:val="00EF5CD0"/>
    <w:rsid w:val="00EF76DA"/>
    <w:rsid w:val="00F20929"/>
    <w:rsid w:val="00F25321"/>
    <w:rsid w:val="00F257A5"/>
    <w:rsid w:val="00F25B40"/>
    <w:rsid w:val="00F27B13"/>
    <w:rsid w:val="00F43FA3"/>
    <w:rsid w:val="00F44B33"/>
    <w:rsid w:val="00F478FD"/>
    <w:rsid w:val="00F5362B"/>
    <w:rsid w:val="00F64308"/>
    <w:rsid w:val="00F751A7"/>
    <w:rsid w:val="00F81A5B"/>
    <w:rsid w:val="00F81BA5"/>
    <w:rsid w:val="00F92BE2"/>
    <w:rsid w:val="00F94155"/>
    <w:rsid w:val="00FA4015"/>
    <w:rsid w:val="00FA562D"/>
    <w:rsid w:val="00FA6E20"/>
    <w:rsid w:val="00FB1FA0"/>
    <w:rsid w:val="00FB5462"/>
    <w:rsid w:val="00FC3E4E"/>
    <w:rsid w:val="00FC792F"/>
    <w:rsid w:val="00FD2EF7"/>
    <w:rsid w:val="00FD4AD6"/>
    <w:rsid w:val="00FF0CC2"/>
    <w:rsid w:val="00FF197D"/>
    <w:rsid w:val="00FF1E5D"/>
    <w:rsid w:val="00FF44EC"/>
    <w:rsid w:val="00FF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4E5C1DF2-961E-448A-A92E-A2B95D71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uiPriority w:val="20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customStyle="1" w:styleId="TextonotapieCar">
    <w:name w:val="Texto nota pie Car"/>
    <w:aliases w:val="5_G Car"/>
    <w:link w:val="Textonotapie"/>
    <w:rsid w:val="0014209A"/>
    <w:rPr>
      <w:sz w:val="18"/>
      <w:lang w:val="es-ES" w:eastAsia="es-ES"/>
    </w:rPr>
  </w:style>
  <w:style w:type="paragraph" w:styleId="Textodeglobo">
    <w:name w:val="Balloon Text"/>
    <w:basedOn w:val="Normal"/>
    <w:link w:val="TextodegloboCar"/>
    <w:rsid w:val="004B1C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4B1CF0"/>
    <w:rPr>
      <w:rFonts w:ascii="Tahoma" w:hAnsi="Tahoma" w:cs="Tahoma"/>
      <w:sz w:val="16"/>
      <w:szCs w:val="16"/>
      <w:lang w:val="es-ES" w:eastAsia="es-ES"/>
    </w:rPr>
  </w:style>
  <w:style w:type="character" w:customStyle="1" w:styleId="SingleTxtGChar">
    <w:name w:val="_ Single Txt_G Char"/>
    <w:link w:val="SingleTxtG"/>
    <w:locked/>
    <w:rsid w:val="00725E8E"/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95442C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2"/>
      <w:lang w:val="es-GT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0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ogle.ch/url?sa=t&amp;rct=j&amp;q=&amp;esrc=s&amp;source=web&amp;cd=1&amp;cad=rja&amp;uact=8&amp;ved=0ahUKEwj9xdzL1P7VAhWLmLQKHSekCW0QFggnMAA&amp;url=http%3A%2F%2Fwww.consejodiscapacidades.gob.ec%2F&amp;usg=AFQjCNGDY84DOCjCM4xva-uDVSPEmy1YxA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8756E515A5924C8EAA6E5024409E7D" ma:contentTypeVersion="1" ma:contentTypeDescription="Create a new document." ma:contentTypeScope="" ma:versionID="814edcd5ec804f38b8f9f3a27284c5a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3FB46-AD22-43AB-AD8F-F83C50BDB2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8E8EB7-6ADC-47A2-B155-1133EAB0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33C7A2-359F-466E-AA0D-5BB0F80F55A0}">
  <ds:schemaRefs>
    <ds:schemaRef ds:uri="http://schemas.openxmlformats.org/package/2006/metadata/core-properties"/>
    <ds:schemaRef ds:uri="http://schemas.microsoft.com/sharepoint/v3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430848C-978A-4ADD-9ED9-18920768F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0</TotalTime>
  <Pages>5</Pages>
  <Words>2234</Words>
  <Characters>12287</Characters>
  <Application>Microsoft Office Word</Application>
  <DocSecurity>0</DocSecurity>
  <Lines>102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CRPD/C/ECU/QPR/R.2</vt:lpstr>
      <vt:lpstr>CRPD/C/ECU/QPR/R.2</vt:lpstr>
      <vt:lpstr>Naciones Unidas</vt:lpstr>
    </vt:vector>
  </TitlesOfParts>
  <Company>OHCHR</Company>
  <LinksUpToDate>false</LinksUpToDate>
  <CharactersWithSpaces>14493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CRPD/C/ECU/QPR/2</dc:title>
  <dc:subject/>
  <dc:creator>Maria  DE LA PLAZA</dc:creator>
  <cp:keywords/>
  <dc:description/>
  <cp:lastModifiedBy>Maria  DE LA PLAZA</cp:lastModifiedBy>
  <cp:revision>3</cp:revision>
  <cp:lastPrinted>2017-09-29T08:35:00Z</cp:lastPrinted>
  <dcterms:created xsi:type="dcterms:W3CDTF">2017-09-29T08:35:00Z</dcterms:created>
  <dcterms:modified xsi:type="dcterms:W3CDTF">2017-09-29T08:35:00Z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0x010100C18756E515A5924C8EAA6E5024409E7D</vt:lpwstr>
  </property>
</Properties>
</file>