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8E3206">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8E3206">
        <w:rPr>
          <w:szCs w:val="22"/>
          <w:lang w:eastAsia="en-US"/>
        </w:rPr>
        <w:t>CCPR/C/SR.2041</w:t>
      </w:r>
      <w:r>
        <w:fldChar w:fldCharType="end"/>
      </w:r>
    </w:p>
    <w:p w:rsidR="007E2693" w:rsidRDefault="007E2693" w:rsidP="005911DB">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5911DB">
        <w:rPr>
          <w:szCs w:val="22"/>
          <w:lang w:eastAsia="en-US"/>
        </w:rPr>
        <w:t>30</w:t>
      </w:r>
      <w:r w:rsidR="008E3206">
        <w:rPr>
          <w:szCs w:val="22"/>
          <w:lang w:eastAsia="en-US"/>
        </w:rPr>
        <w:t xml:space="preserve"> April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8E3206">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8E3206">
        <w:rPr>
          <w:rFonts w:cs="Times New Roman"/>
          <w:szCs w:val="22"/>
          <w:lang w:eastAsia="en-US"/>
        </w:rPr>
        <w:t>FRENCH</w:t>
      </w:r>
    </w:p>
    <w:p w:rsidR="007E2693" w:rsidRDefault="007E2693" w:rsidP="00B07A50">
      <w:pPr>
        <w:spacing w:before="0" w:after="0" w:line="380" w:lineRule="exact"/>
        <w:jc w:val="both"/>
        <w:rPr>
          <w:rtl/>
        </w:rPr>
      </w:pPr>
    </w:p>
    <w:p w:rsidR="008E3206" w:rsidRPr="008E3206" w:rsidRDefault="008E3206" w:rsidP="00B07A50">
      <w:pPr>
        <w:spacing w:before="0" w:after="180" w:line="340" w:lineRule="exact"/>
        <w:jc w:val="center"/>
        <w:rPr>
          <w:sz w:val="28"/>
          <w:szCs w:val="36"/>
        </w:rPr>
      </w:pPr>
      <w:r w:rsidRPr="008E3206">
        <w:rPr>
          <w:sz w:val="28"/>
          <w:szCs w:val="36"/>
          <w:rtl/>
        </w:rPr>
        <w:t>اللجنة المعنية بحقوق الإنسان</w:t>
      </w:r>
    </w:p>
    <w:p w:rsidR="008E3206" w:rsidRPr="00FC0CFC" w:rsidRDefault="008E3206" w:rsidP="00B07A50">
      <w:pPr>
        <w:spacing w:before="0" w:after="180" w:line="340" w:lineRule="exact"/>
        <w:jc w:val="center"/>
        <w:rPr>
          <w:rFonts w:hint="cs"/>
          <w:rtl/>
        </w:rPr>
      </w:pPr>
      <w:r w:rsidRPr="00FC0CFC">
        <w:rPr>
          <w:rtl/>
        </w:rPr>
        <w:t>الدورة السادسة والسبعون</w:t>
      </w:r>
    </w:p>
    <w:p w:rsidR="008E3206" w:rsidRPr="008E3206" w:rsidRDefault="008E3206" w:rsidP="00B07A50">
      <w:pPr>
        <w:spacing w:before="0" w:after="180" w:line="340" w:lineRule="exact"/>
        <w:jc w:val="center"/>
        <w:rPr>
          <w:rFonts w:hint="cs"/>
          <w:sz w:val="28"/>
          <w:szCs w:val="36"/>
        </w:rPr>
      </w:pPr>
      <w:r w:rsidRPr="008E3206">
        <w:rPr>
          <w:rFonts w:hint="cs"/>
          <w:sz w:val="28"/>
          <w:szCs w:val="36"/>
          <w:rtl/>
        </w:rPr>
        <w:t>محضر موجز (جزئي)</w:t>
      </w:r>
      <w:r w:rsidRPr="0096086B">
        <w:rPr>
          <w:rStyle w:val="FootnoteReference"/>
          <w:sz w:val="28"/>
          <w:vertAlign w:val="baseline"/>
          <w:rtl/>
        </w:rPr>
        <w:footnoteReference w:customMarkFollows="1" w:id="1"/>
        <w:t>*</w:t>
      </w:r>
      <w:r w:rsidRPr="008E3206">
        <w:rPr>
          <w:rFonts w:hint="cs"/>
          <w:sz w:val="28"/>
          <w:szCs w:val="36"/>
          <w:rtl/>
        </w:rPr>
        <w:t xml:space="preserve"> للجلسة 2041</w:t>
      </w:r>
    </w:p>
    <w:p w:rsidR="008E3206" w:rsidRPr="00FC0CFC" w:rsidRDefault="008E3206" w:rsidP="00B07A50">
      <w:pPr>
        <w:spacing w:before="0" w:after="180" w:line="340" w:lineRule="exact"/>
        <w:jc w:val="center"/>
      </w:pPr>
      <w:r w:rsidRPr="00FC0CFC">
        <w:rPr>
          <w:rtl/>
        </w:rPr>
        <w:t>المعقودة في قصر ويلس</w:t>
      </w:r>
      <w:r w:rsidR="0096086B">
        <w:rPr>
          <w:rFonts w:hint="cs"/>
          <w:rtl/>
        </w:rPr>
        <w:t>و</w:t>
      </w:r>
      <w:r w:rsidRPr="00FC0CFC">
        <w:rPr>
          <w:rtl/>
        </w:rPr>
        <w:t>ن، جنيف،</w:t>
      </w:r>
      <w:r>
        <w:rPr>
          <w:rtl/>
        </w:rPr>
        <w:br/>
      </w:r>
      <w:r w:rsidRPr="00FC0CFC">
        <w:rPr>
          <w:rtl/>
        </w:rPr>
        <w:t xml:space="preserve">يوم </w:t>
      </w:r>
      <w:r w:rsidRPr="00FC0CFC">
        <w:rPr>
          <w:rFonts w:hint="cs"/>
          <w:rtl/>
        </w:rPr>
        <w:t>الاثنين</w:t>
      </w:r>
      <w:r w:rsidRPr="00FC0CFC">
        <w:rPr>
          <w:rtl/>
        </w:rPr>
        <w:t xml:space="preserve"> 1</w:t>
      </w:r>
      <w:r w:rsidRPr="00FC0CFC">
        <w:rPr>
          <w:rFonts w:hint="cs"/>
          <w:rtl/>
        </w:rPr>
        <w:t>4</w:t>
      </w:r>
      <w:r w:rsidRPr="00FC0CFC">
        <w:rPr>
          <w:rtl/>
        </w:rPr>
        <w:t xml:space="preserve"> تشرين الأول/ أكتوبر 2002، الساعة 00/</w:t>
      </w:r>
      <w:r w:rsidRPr="00FC0CFC">
        <w:rPr>
          <w:rFonts w:hint="cs"/>
          <w:rtl/>
        </w:rPr>
        <w:t>10</w:t>
      </w:r>
    </w:p>
    <w:p w:rsidR="008E3206" w:rsidRPr="00FC0CFC" w:rsidRDefault="008E3206" w:rsidP="00B07A50">
      <w:pPr>
        <w:spacing w:before="0" w:after="180" w:line="340" w:lineRule="exact"/>
        <w:jc w:val="center"/>
      </w:pPr>
      <w:r w:rsidRPr="00FC0CFC">
        <w:rPr>
          <w:u w:val="single"/>
          <w:rtl/>
        </w:rPr>
        <w:t>الرئيس</w:t>
      </w:r>
      <w:r w:rsidRPr="00FC0CFC">
        <w:rPr>
          <w:rtl/>
        </w:rPr>
        <w:t xml:space="preserve">: السيد </w:t>
      </w:r>
      <w:proofErr w:type="spellStart"/>
      <w:r w:rsidRPr="00FC0CFC">
        <w:rPr>
          <w:rFonts w:hint="cs"/>
          <w:rtl/>
        </w:rPr>
        <w:t>باغواتي</w:t>
      </w:r>
      <w:proofErr w:type="spellEnd"/>
    </w:p>
    <w:p w:rsidR="008E3206" w:rsidRPr="008E3206" w:rsidRDefault="008E3206" w:rsidP="00B07A50">
      <w:pPr>
        <w:spacing w:before="0" w:after="180" w:line="340" w:lineRule="exact"/>
        <w:jc w:val="center"/>
        <w:rPr>
          <w:sz w:val="28"/>
          <w:szCs w:val="36"/>
        </w:rPr>
      </w:pPr>
      <w:r w:rsidRPr="008E3206">
        <w:rPr>
          <w:sz w:val="28"/>
          <w:szCs w:val="36"/>
          <w:rtl/>
        </w:rPr>
        <w:t>المحتويات</w:t>
      </w:r>
    </w:p>
    <w:p w:rsidR="008E3206" w:rsidRPr="00B07A50" w:rsidRDefault="008E3206" w:rsidP="00B07A50">
      <w:pPr>
        <w:spacing w:before="0" w:after="180" w:line="340" w:lineRule="exact"/>
        <w:rPr>
          <w:b/>
          <w:bCs/>
          <w:sz w:val="28"/>
          <w:szCs w:val="36"/>
        </w:rPr>
      </w:pPr>
      <w:r w:rsidRPr="00B07A50">
        <w:rPr>
          <w:rFonts w:hint="cs"/>
          <w:b/>
          <w:bCs/>
          <w:sz w:val="28"/>
          <w:szCs w:val="36"/>
          <w:rtl/>
        </w:rPr>
        <w:t>التعليقات العامة للجنة</w:t>
      </w:r>
    </w:p>
    <w:p w:rsidR="008E3206" w:rsidRPr="00B07A50" w:rsidRDefault="008E3206" w:rsidP="00B07A50">
      <w:pPr>
        <w:spacing w:before="0" w:after="180" w:line="340" w:lineRule="exact"/>
        <w:rPr>
          <w:rFonts w:hint="cs"/>
          <w:b/>
          <w:bCs/>
          <w:sz w:val="28"/>
          <w:szCs w:val="36"/>
        </w:rPr>
      </w:pPr>
      <w:r w:rsidRPr="00B07A50">
        <w:rPr>
          <w:rFonts w:hint="cs"/>
          <w:b/>
          <w:bCs/>
          <w:sz w:val="28"/>
          <w:szCs w:val="36"/>
          <w:rtl/>
        </w:rPr>
        <w:t xml:space="preserve">افتتاح </w:t>
      </w:r>
      <w:r w:rsidRPr="00B07A50">
        <w:rPr>
          <w:b/>
          <w:bCs/>
          <w:sz w:val="28"/>
          <w:szCs w:val="36"/>
          <w:rtl/>
        </w:rPr>
        <w:t xml:space="preserve">مفوض الأمم المتحدة السامي لحقوق الإنسان </w:t>
      </w:r>
      <w:r w:rsidRPr="00B07A50">
        <w:rPr>
          <w:rFonts w:hint="cs"/>
          <w:b/>
          <w:bCs/>
          <w:sz w:val="28"/>
          <w:szCs w:val="36"/>
          <w:rtl/>
        </w:rPr>
        <w:t>للدورة</w:t>
      </w:r>
    </w:p>
    <w:p w:rsidR="008E3206" w:rsidRPr="00B07A50" w:rsidRDefault="008E3206" w:rsidP="00B07A50">
      <w:pPr>
        <w:spacing w:before="0" w:after="180" w:line="340" w:lineRule="exact"/>
        <w:rPr>
          <w:rFonts w:hint="cs"/>
          <w:b/>
          <w:bCs/>
          <w:sz w:val="28"/>
          <w:szCs w:val="36"/>
          <w:rtl/>
        </w:rPr>
      </w:pPr>
      <w:r w:rsidRPr="00B07A50">
        <w:rPr>
          <w:rFonts w:hint="cs"/>
          <w:b/>
          <w:bCs/>
          <w:sz w:val="28"/>
          <w:szCs w:val="36"/>
          <w:rtl/>
        </w:rPr>
        <w:t>اعتماد جدول الأعمال</w:t>
      </w:r>
    </w:p>
    <w:p w:rsidR="008E3206" w:rsidRPr="00B07A50" w:rsidRDefault="008E3206" w:rsidP="00B07A50">
      <w:pPr>
        <w:spacing w:before="0" w:after="180" w:line="340" w:lineRule="exact"/>
        <w:rPr>
          <w:rFonts w:hint="cs"/>
          <w:b/>
          <w:bCs/>
          <w:sz w:val="28"/>
          <w:szCs w:val="36"/>
          <w:rtl/>
        </w:rPr>
      </w:pPr>
      <w:r w:rsidRPr="00B07A50">
        <w:rPr>
          <w:rFonts w:hint="cs"/>
          <w:b/>
          <w:bCs/>
          <w:sz w:val="28"/>
          <w:szCs w:val="36"/>
          <w:rtl/>
        </w:rPr>
        <w:t>تنظيم الأعمال ومسائل أخرى</w:t>
      </w:r>
    </w:p>
    <w:p w:rsidR="008E3206" w:rsidRPr="008E3206" w:rsidRDefault="008E3206" w:rsidP="00B07A50">
      <w:pPr>
        <w:spacing w:before="0" w:after="180" w:line="340" w:lineRule="exact"/>
        <w:ind w:firstLine="720"/>
        <w:rPr>
          <w:rFonts w:hint="cs"/>
          <w:b/>
          <w:bCs/>
          <w:rtl/>
        </w:rPr>
      </w:pPr>
      <w:r w:rsidRPr="008E3206">
        <w:rPr>
          <w:rFonts w:hint="cs"/>
          <w:b/>
          <w:bCs/>
          <w:rtl/>
        </w:rPr>
        <w:t>مسائل أخرى</w:t>
      </w:r>
    </w:p>
    <w:p w:rsidR="008E3206" w:rsidRDefault="008E3206" w:rsidP="00B07A50">
      <w:pPr>
        <w:spacing w:before="0" w:after="180" w:line="340" w:lineRule="exact"/>
        <w:ind w:firstLine="720"/>
        <w:rPr>
          <w:rFonts w:hint="cs"/>
          <w:b/>
          <w:bCs/>
          <w:rtl/>
        </w:rPr>
      </w:pPr>
      <w:r w:rsidRPr="008E3206">
        <w:rPr>
          <w:rFonts w:hint="cs"/>
          <w:b/>
          <w:bCs/>
          <w:rtl/>
        </w:rPr>
        <w:t>تقرير الرئيس</w:t>
      </w:r>
      <w:r>
        <w:rPr>
          <w:rFonts w:hint="cs"/>
          <w:b/>
          <w:bCs/>
          <w:rtl/>
        </w:rPr>
        <w:t xml:space="preserve"> </w:t>
      </w:r>
      <w:r w:rsidRPr="008E3206">
        <w:rPr>
          <w:rFonts w:hint="cs"/>
          <w:b/>
          <w:bCs/>
          <w:rtl/>
        </w:rPr>
        <w:t>-</w:t>
      </w:r>
      <w:r>
        <w:rPr>
          <w:rFonts w:hint="cs"/>
          <w:b/>
          <w:bCs/>
          <w:rtl/>
        </w:rPr>
        <w:t xml:space="preserve"> </w:t>
      </w:r>
      <w:r w:rsidRPr="008E3206">
        <w:rPr>
          <w:rFonts w:hint="cs"/>
          <w:b/>
          <w:bCs/>
          <w:rtl/>
        </w:rPr>
        <w:t>مقرر الفريق العامل لما قبل الدورة</w:t>
      </w:r>
    </w:p>
    <w:p w:rsidR="008E3206" w:rsidRPr="00B07A50" w:rsidRDefault="008E3206" w:rsidP="00B07A50">
      <w:pPr>
        <w:spacing w:before="0" w:line="380" w:lineRule="exact"/>
        <w:jc w:val="center"/>
        <w:rPr>
          <w:rFonts w:hint="cs"/>
          <w:i/>
          <w:iCs/>
          <w:rtl/>
        </w:rPr>
      </w:pPr>
      <w:r w:rsidRPr="00B07A50">
        <w:rPr>
          <w:i/>
          <w:iCs/>
          <w:rtl/>
        </w:rPr>
        <w:t>افتتحت الجلسة الساعة 05/10</w:t>
      </w:r>
    </w:p>
    <w:p w:rsidR="008E3206" w:rsidRPr="00FC0CFC" w:rsidRDefault="008E3206" w:rsidP="008E3206">
      <w:pPr>
        <w:spacing w:before="0" w:line="380" w:lineRule="exact"/>
      </w:pPr>
      <w:r w:rsidRPr="00B07A50">
        <w:rPr>
          <w:b/>
          <w:bCs/>
          <w:sz w:val="28"/>
          <w:szCs w:val="36"/>
          <w:rtl/>
        </w:rPr>
        <w:t>افتتاح مفوض الأمم المتحدة السامي لحقوق الإنسان للدورة</w:t>
      </w:r>
      <w:r w:rsidRPr="00B07A50">
        <w:rPr>
          <w:sz w:val="28"/>
          <w:szCs w:val="36"/>
          <w:rtl/>
        </w:rPr>
        <w:t xml:space="preserve"> </w:t>
      </w:r>
      <w:r w:rsidRPr="00FC0CFC">
        <w:rPr>
          <w:rtl/>
        </w:rPr>
        <w:t>( البند 1 من جدول الأعمال المؤقت)</w:t>
      </w:r>
    </w:p>
    <w:p w:rsidR="008E3206" w:rsidRPr="00FC0CFC" w:rsidRDefault="008E3206" w:rsidP="00B07A50">
      <w:pPr>
        <w:spacing w:before="0" w:line="380" w:lineRule="exact"/>
        <w:rPr>
          <w:rFonts w:hint="cs"/>
          <w:rtl/>
        </w:rPr>
      </w:pPr>
      <w:r w:rsidRPr="00FC0CFC">
        <w:rPr>
          <w:rtl/>
        </w:rPr>
        <w:t>1-</w:t>
      </w:r>
      <w:r w:rsidR="00B07A50">
        <w:rPr>
          <w:rFonts w:hint="cs"/>
          <w:rtl/>
        </w:rPr>
        <w:tab/>
      </w:r>
      <w:r w:rsidRPr="00B07A50">
        <w:rPr>
          <w:b/>
          <w:bCs/>
          <w:rtl/>
        </w:rPr>
        <w:t xml:space="preserve">السيد </w:t>
      </w:r>
      <w:proofErr w:type="spellStart"/>
      <w:r w:rsidRPr="00B07A50">
        <w:rPr>
          <w:b/>
          <w:bCs/>
          <w:rtl/>
        </w:rPr>
        <w:t>فييرا</w:t>
      </w:r>
      <w:proofErr w:type="spellEnd"/>
      <w:r w:rsidRPr="00B07A50">
        <w:rPr>
          <w:b/>
          <w:bCs/>
          <w:rtl/>
        </w:rPr>
        <w:t xml:space="preserve"> </w:t>
      </w:r>
      <w:proofErr w:type="spellStart"/>
      <w:r w:rsidRPr="00B07A50">
        <w:rPr>
          <w:b/>
          <w:bCs/>
          <w:rtl/>
        </w:rPr>
        <w:t>دي</w:t>
      </w:r>
      <w:proofErr w:type="spellEnd"/>
      <w:r w:rsidRPr="00B07A50">
        <w:rPr>
          <w:b/>
          <w:bCs/>
          <w:rtl/>
        </w:rPr>
        <w:t xml:space="preserve"> </w:t>
      </w:r>
      <w:proofErr w:type="spellStart"/>
      <w:r w:rsidRPr="00B07A50">
        <w:rPr>
          <w:b/>
          <w:bCs/>
          <w:rtl/>
        </w:rPr>
        <w:t>ميللو</w:t>
      </w:r>
      <w:proofErr w:type="spellEnd"/>
      <w:r w:rsidRPr="00FC0CFC">
        <w:rPr>
          <w:rtl/>
        </w:rPr>
        <w:t xml:space="preserve"> (مفوض الأمم المتحدة السامي لحقوق الإنسان)</w:t>
      </w:r>
      <w:r w:rsidRPr="00FC0CFC">
        <w:rPr>
          <w:rFonts w:hint="cs"/>
          <w:rtl/>
        </w:rPr>
        <w:t xml:space="preserve"> </w:t>
      </w:r>
      <w:r w:rsidRPr="00FC0CFC">
        <w:rPr>
          <w:rtl/>
        </w:rPr>
        <w:t>أعلن افتتاح الدورة السادسة والسبع</w:t>
      </w:r>
      <w:r w:rsidRPr="00FC0CFC">
        <w:rPr>
          <w:rFonts w:hint="cs"/>
          <w:rtl/>
        </w:rPr>
        <w:t>ي</w:t>
      </w:r>
      <w:r w:rsidRPr="00FC0CFC">
        <w:rPr>
          <w:rtl/>
        </w:rPr>
        <w:t>ن للجنة. وأشار إلى أن</w:t>
      </w:r>
      <w:r w:rsidRPr="00FC0CFC">
        <w:rPr>
          <w:rFonts w:hint="cs"/>
          <w:rtl/>
        </w:rPr>
        <w:t>ه في عالمنا المتغير باستمرار، يكمن</w:t>
      </w:r>
      <w:r w:rsidRPr="00FC0CFC">
        <w:rPr>
          <w:rtl/>
        </w:rPr>
        <w:t xml:space="preserve"> دور الخبراء في مجال حقوق الإنسان، في </w:t>
      </w:r>
      <w:r w:rsidRPr="00FC0CFC">
        <w:rPr>
          <w:rFonts w:hint="cs"/>
          <w:rtl/>
        </w:rPr>
        <w:t>توفير التوجيه اللازم ل</w:t>
      </w:r>
      <w:r w:rsidRPr="00FC0CFC">
        <w:rPr>
          <w:rtl/>
        </w:rPr>
        <w:t xml:space="preserve">مواجهة </w:t>
      </w:r>
      <w:r w:rsidRPr="00FC0CFC">
        <w:rPr>
          <w:rFonts w:hint="cs"/>
          <w:rtl/>
        </w:rPr>
        <w:t>ال</w:t>
      </w:r>
      <w:r w:rsidRPr="00FC0CFC">
        <w:rPr>
          <w:rtl/>
        </w:rPr>
        <w:t>تحديات و</w:t>
      </w:r>
      <w:r w:rsidRPr="00FC0CFC">
        <w:rPr>
          <w:rFonts w:hint="cs"/>
          <w:rtl/>
        </w:rPr>
        <w:t>ال</w:t>
      </w:r>
      <w:r w:rsidRPr="00FC0CFC">
        <w:rPr>
          <w:rtl/>
        </w:rPr>
        <w:t>مخاطر</w:t>
      </w:r>
      <w:r w:rsidRPr="00FC0CFC">
        <w:rPr>
          <w:rFonts w:hint="cs"/>
          <w:rtl/>
        </w:rPr>
        <w:t xml:space="preserve"> التي تكتنف هذا العصر</w:t>
      </w:r>
      <w:r w:rsidRPr="00FC0CFC">
        <w:rPr>
          <w:rtl/>
        </w:rPr>
        <w:t xml:space="preserve">، </w:t>
      </w:r>
      <w:r w:rsidRPr="00FC0CFC">
        <w:rPr>
          <w:rFonts w:hint="cs"/>
          <w:rtl/>
        </w:rPr>
        <w:t>والاستجابة ل</w:t>
      </w:r>
      <w:r w:rsidRPr="00FC0CFC">
        <w:rPr>
          <w:rtl/>
        </w:rPr>
        <w:t xml:space="preserve">تطلعات </w:t>
      </w:r>
      <w:r w:rsidRPr="00FC0CFC">
        <w:rPr>
          <w:rFonts w:hint="cs"/>
          <w:rtl/>
        </w:rPr>
        <w:t xml:space="preserve">البشر كافة. وقال إن </w:t>
      </w:r>
      <w:r w:rsidRPr="00FC0CFC">
        <w:rPr>
          <w:rtl/>
        </w:rPr>
        <w:t xml:space="preserve">مساهمة اللجنة في هذا الصدد، تعتبر أساسية حيث </w:t>
      </w:r>
      <w:r w:rsidR="00B07A50">
        <w:rPr>
          <w:rFonts w:hint="cs"/>
          <w:rtl/>
        </w:rPr>
        <w:t>إ</w:t>
      </w:r>
      <w:r w:rsidRPr="00FC0CFC">
        <w:rPr>
          <w:rFonts w:hint="cs"/>
          <w:rtl/>
        </w:rPr>
        <w:t>نها توضح عمليا</w:t>
      </w:r>
      <w:r w:rsidR="00B07A50">
        <w:rPr>
          <w:rFonts w:hint="cs"/>
          <w:rtl/>
        </w:rPr>
        <w:t>ً</w:t>
      </w:r>
      <w:r w:rsidRPr="00FC0CFC">
        <w:rPr>
          <w:rFonts w:hint="cs"/>
          <w:rtl/>
        </w:rPr>
        <w:t xml:space="preserve"> </w:t>
      </w:r>
      <w:r w:rsidRPr="00FC0CFC">
        <w:rPr>
          <w:rtl/>
        </w:rPr>
        <w:t xml:space="preserve">السبل الكفيلة بحماية حقوق الإنسان. </w:t>
      </w:r>
      <w:r w:rsidRPr="00FC0CFC">
        <w:rPr>
          <w:rFonts w:hint="cs"/>
          <w:rtl/>
        </w:rPr>
        <w:t xml:space="preserve">ولا بد </w:t>
      </w:r>
      <w:r w:rsidR="005911DB">
        <w:rPr>
          <w:rFonts w:hint="cs"/>
          <w:rtl/>
        </w:rPr>
        <w:t>أن نكفل إ</w:t>
      </w:r>
      <w:r w:rsidRPr="00FC0CFC">
        <w:rPr>
          <w:rFonts w:hint="cs"/>
          <w:rtl/>
        </w:rPr>
        <w:t>طلاع</w:t>
      </w:r>
      <w:r w:rsidRPr="00FC0CFC">
        <w:rPr>
          <w:rtl/>
        </w:rPr>
        <w:t xml:space="preserve"> جميع الدول على أحكام الصكوك المتصلة بحقوق الإنسان، </w:t>
      </w:r>
      <w:r w:rsidRPr="00FC0CFC">
        <w:rPr>
          <w:rFonts w:hint="cs"/>
          <w:rtl/>
        </w:rPr>
        <w:t>وامتلاكها</w:t>
      </w:r>
      <w:r w:rsidRPr="00FC0CFC">
        <w:rPr>
          <w:rtl/>
        </w:rPr>
        <w:t xml:space="preserve"> الإرادة والقدرة على إعمالها</w:t>
      </w:r>
      <w:r w:rsidRPr="00FC0CFC">
        <w:rPr>
          <w:rFonts w:hint="cs"/>
          <w:rtl/>
        </w:rPr>
        <w:t>،</w:t>
      </w:r>
      <w:r w:rsidRPr="00FC0CFC">
        <w:rPr>
          <w:rtl/>
        </w:rPr>
        <w:t xml:space="preserve"> كما أ</w:t>
      </w:r>
      <w:r w:rsidRPr="00FC0CFC">
        <w:rPr>
          <w:rFonts w:hint="cs"/>
          <w:rtl/>
        </w:rPr>
        <w:t xml:space="preserve">ن إتاحة الاطلاع على عمل </w:t>
      </w:r>
      <w:r w:rsidRPr="00FC0CFC">
        <w:rPr>
          <w:rtl/>
        </w:rPr>
        <w:t xml:space="preserve">الهيئات </w:t>
      </w:r>
      <w:proofErr w:type="spellStart"/>
      <w:r w:rsidRPr="00FC0CFC">
        <w:rPr>
          <w:rtl/>
        </w:rPr>
        <w:t>التعاهدية</w:t>
      </w:r>
      <w:proofErr w:type="spellEnd"/>
      <w:r w:rsidRPr="00FC0CFC">
        <w:rPr>
          <w:rtl/>
        </w:rPr>
        <w:t xml:space="preserve"> في كل أنحاء العالم</w:t>
      </w:r>
      <w:r w:rsidRPr="00FC0CFC">
        <w:rPr>
          <w:rFonts w:hint="cs"/>
          <w:rtl/>
        </w:rPr>
        <w:t xml:space="preserve"> أمر جوهري أيضا</w:t>
      </w:r>
      <w:r w:rsidR="00B07A50">
        <w:rPr>
          <w:rFonts w:hint="cs"/>
          <w:rtl/>
        </w:rPr>
        <w:t>ً</w:t>
      </w:r>
      <w:r w:rsidRPr="00FC0CFC">
        <w:rPr>
          <w:rtl/>
        </w:rPr>
        <w:t>.</w:t>
      </w:r>
    </w:p>
    <w:p w:rsidR="008E3206" w:rsidRPr="00FC0CFC" w:rsidRDefault="008E3206" w:rsidP="00B07A50">
      <w:pPr>
        <w:spacing w:before="0" w:line="380" w:lineRule="exact"/>
        <w:rPr>
          <w:rFonts w:hint="cs"/>
          <w:rtl/>
        </w:rPr>
      </w:pPr>
      <w:r w:rsidRPr="00FC0CFC">
        <w:rPr>
          <w:rtl/>
        </w:rPr>
        <w:t>2-</w:t>
      </w:r>
      <w:r w:rsidR="00B07A50">
        <w:rPr>
          <w:rFonts w:hint="cs"/>
          <w:rtl/>
        </w:rPr>
        <w:tab/>
      </w:r>
      <w:r w:rsidRPr="00FC0CFC">
        <w:rPr>
          <w:rtl/>
        </w:rPr>
        <w:t xml:space="preserve">واستطرد السيد </w:t>
      </w:r>
      <w:proofErr w:type="spellStart"/>
      <w:r w:rsidRPr="00FC0CFC">
        <w:rPr>
          <w:rtl/>
        </w:rPr>
        <w:t>فييرا</w:t>
      </w:r>
      <w:proofErr w:type="spellEnd"/>
      <w:r w:rsidRPr="00FC0CFC">
        <w:rPr>
          <w:rtl/>
        </w:rPr>
        <w:t xml:space="preserve"> </w:t>
      </w:r>
      <w:proofErr w:type="spellStart"/>
      <w:r w:rsidRPr="00FC0CFC">
        <w:rPr>
          <w:rtl/>
        </w:rPr>
        <w:t>دي</w:t>
      </w:r>
      <w:proofErr w:type="spellEnd"/>
      <w:r w:rsidRPr="00FC0CFC">
        <w:rPr>
          <w:rtl/>
        </w:rPr>
        <w:t xml:space="preserve"> </w:t>
      </w:r>
      <w:proofErr w:type="spellStart"/>
      <w:r w:rsidRPr="00FC0CFC">
        <w:rPr>
          <w:rtl/>
        </w:rPr>
        <w:t>ميللو</w:t>
      </w:r>
      <w:proofErr w:type="spellEnd"/>
      <w:r w:rsidRPr="00FC0CFC">
        <w:rPr>
          <w:rtl/>
        </w:rPr>
        <w:t xml:space="preserve"> قائلا</w:t>
      </w:r>
      <w:r w:rsidR="00B07A50">
        <w:rPr>
          <w:rFonts w:hint="cs"/>
          <w:rtl/>
        </w:rPr>
        <w:t>ً</w:t>
      </w:r>
      <w:r w:rsidRPr="00FC0CFC">
        <w:rPr>
          <w:rtl/>
        </w:rPr>
        <w:t xml:space="preserve"> إن</w:t>
      </w:r>
      <w:r w:rsidRPr="00FC0CFC">
        <w:rPr>
          <w:rFonts w:hint="cs"/>
          <w:rtl/>
        </w:rPr>
        <w:t>ه يعتزم التركيز طيلة فترة ولايته</w:t>
      </w:r>
      <w:r w:rsidRPr="00FC0CFC">
        <w:rPr>
          <w:rtl/>
        </w:rPr>
        <w:t xml:space="preserve"> على </w:t>
      </w:r>
      <w:r w:rsidRPr="00FC0CFC">
        <w:rPr>
          <w:rFonts w:hint="cs"/>
          <w:rtl/>
        </w:rPr>
        <w:t>سيادة الق</w:t>
      </w:r>
      <w:r w:rsidRPr="00FC0CFC">
        <w:rPr>
          <w:rtl/>
        </w:rPr>
        <w:t>ا</w:t>
      </w:r>
      <w:r w:rsidRPr="00FC0CFC">
        <w:rPr>
          <w:rFonts w:hint="cs"/>
          <w:rtl/>
        </w:rPr>
        <w:t xml:space="preserve">نون. وهذا يتطلب من </w:t>
      </w:r>
      <w:r w:rsidRPr="00FC0CFC">
        <w:rPr>
          <w:rtl/>
        </w:rPr>
        <w:t xml:space="preserve">الآليات المؤسسية </w:t>
      </w:r>
      <w:r w:rsidRPr="00FC0CFC">
        <w:rPr>
          <w:rFonts w:hint="cs"/>
          <w:rtl/>
        </w:rPr>
        <w:t>المحلي</w:t>
      </w:r>
      <w:r w:rsidRPr="00FC0CFC">
        <w:rPr>
          <w:rtl/>
        </w:rPr>
        <w:t xml:space="preserve">ة </w:t>
      </w:r>
      <w:r w:rsidRPr="00FC0CFC">
        <w:rPr>
          <w:rFonts w:hint="cs"/>
          <w:rtl/>
        </w:rPr>
        <w:t>ومنها بطبيعة الحال،</w:t>
      </w:r>
      <w:r w:rsidRPr="00FC0CFC">
        <w:rPr>
          <w:rtl/>
        </w:rPr>
        <w:t xml:space="preserve"> السلطة التنفيذية </w:t>
      </w:r>
      <w:r w:rsidRPr="00FC0CFC">
        <w:rPr>
          <w:rFonts w:hint="cs"/>
          <w:rtl/>
        </w:rPr>
        <w:t>فضلا</w:t>
      </w:r>
      <w:r w:rsidR="00B07A50">
        <w:rPr>
          <w:rFonts w:hint="cs"/>
          <w:rtl/>
        </w:rPr>
        <w:t>ً</w:t>
      </w:r>
      <w:r w:rsidRPr="00FC0CFC">
        <w:rPr>
          <w:rFonts w:hint="cs"/>
          <w:rtl/>
        </w:rPr>
        <w:t xml:space="preserve"> عن </w:t>
      </w:r>
      <w:r w:rsidRPr="00FC0CFC">
        <w:rPr>
          <w:rtl/>
        </w:rPr>
        <w:t>السلط</w:t>
      </w:r>
      <w:r w:rsidRPr="00FC0CFC">
        <w:rPr>
          <w:rFonts w:hint="cs"/>
          <w:rtl/>
        </w:rPr>
        <w:t xml:space="preserve">تين </w:t>
      </w:r>
      <w:r w:rsidRPr="00FC0CFC">
        <w:rPr>
          <w:rtl/>
        </w:rPr>
        <w:t xml:space="preserve">التشريعية </w:t>
      </w:r>
      <w:r w:rsidRPr="00FC0CFC">
        <w:rPr>
          <w:rFonts w:hint="cs"/>
          <w:rtl/>
        </w:rPr>
        <w:t>و</w:t>
      </w:r>
      <w:r w:rsidRPr="00FC0CFC">
        <w:rPr>
          <w:rtl/>
        </w:rPr>
        <w:t>القضائية</w:t>
      </w:r>
      <w:r w:rsidRPr="00FC0CFC">
        <w:rPr>
          <w:rFonts w:hint="cs"/>
          <w:rtl/>
        </w:rPr>
        <w:t>،</w:t>
      </w:r>
      <w:r w:rsidRPr="00FC0CFC">
        <w:rPr>
          <w:rtl/>
        </w:rPr>
        <w:t xml:space="preserve"> والمؤسسات </w:t>
      </w:r>
      <w:r w:rsidRPr="00FC0CFC">
        <w:rPr>
          <w:rFonts w:hint="cs"/>
          <w:rtl/>
        </w:rPr>
        <w:t>الوطنية</w:t>
      </w:r>
      <w:r w:rsidRPr="00FC0CFC">
        <w:rPr>
          <w:rtl/>
        </w:rPr>
        <w:t xml:space="preserve"> المستقلة للدفاع عن حقوق الإنسان ووسائط الإعلام</w:t>
      </w:r>
      <w:r w:rsidRPr="00FC0CFC">
        <w:rPr>
          <w:rFonts w:hint="cs"/>
          <w:rtl/>
        </w:rPr>
        <w:t>، أن تضطلع بدور</w:t>
      </w:r>
      <w:r w:rsidRPr="00FC0CFC">
        <w:rPr>
          <w:rtl/>
        </w:rPr>
        <w:t xml:space="preserve"> </w:t>
      </w:r>
      <w:r w:rsidRPr="00FC0CFC">
        <w:rPr>
          <w:rFonts w:hint="cs"/>
          <w:rtl/>
        </w:rPr>
        <w:t>فعال</w:t>
      </w:r>
      <w:r w:rsidRPr="00FC0CFC">
        <w:rPr>
          <w:rtl/>
        </w:rPr>
        <w:t xml:space="preserve"> في </w:t>
      </w:r>
      <w:r w:rsidRPr="00FC0CFC">
        <w:rPr>
          <w:rFonts w:hint="cs"/>
          <w:rtl/>
        </w:rPr>
        <w:t>ضمان</w:t>
      </w:r>
      <w:r w:rsidRPr="00FC0CFC">
        <w:rPr>
          <w:rtl/>
        </w:rPr>
        <w:t xml:space="preserve"> </w:t>
      </w:r>
      <w:r w:rsidRPr="00FC0CFC">
        <w:rPr>
          <w:rFonts w:hint="cs"/>
          <w:rtl/>
        </w:rPr>
        <w:t xml:space="preserve">العمل على </w:t>
      </w:r>
      <w:r w:rsidRPr="00FC0CFC">
        <w:rPr>
          <w:rtl/>
        </w:rPr>
        <w:t xml:space="preserve">تعزيز حقوق الإنسان واحترامها وحمايتها. </w:t>
      </w:r>
      <w:r w:rsidRPr="00FC0CFC">
        <w:rPr>
          <w:rFonts w:hint="cs"/>
          <w:rtl/>
        </w:rPr>
        <w:t xml:space="preserve">وقال إن المدافعين </w:t>
      </w:r>
      <w:r w:rsidRPr="00FC0CFC">
        <w:rPr>
          <w:rtl/>
        </w:rPr>
        <w:t>عن حقوق الإنسان والمجتمع المدني عموما</w:t>
      </w:r>
      <w:r w:rsidR="00B07A50">
        <w:rPr>
          <w:rFonts w:hint="cs"/>
          <w:rtl/>
        </w:rPr>
        <w:t>ً</w:t>
      </w:r>
      <w:r w:rsidRPr="00FC0CFC">
        <w:rPr>
          <w:rFonts w:hint="cs"/>
          <w:rtl/>
        </w:rPr>
        <w:t xml:space="preserve">، تتحمل </w:t>
      </w:r>
      <w:r w:rsidRPr="00FC0CFC">
        <w:rPr>
          <w:rtl/>
        </w:rPr>
        <w:t xml:space="preserve">مسؤولية </w:t>
      </w:r>
      <w:r w:rsidRPr="00FC0CFC">
        <w:rPr>
          <w:rFonts w:hint="cs"/>
          <w:rtl/>
        </w:rPr>
        <w:t>كبيرة</w:t>
      </w:r>
      <w:r w:rsidRPr="00FC0CFC">
        <w:rPr>
          <w:rtl/>
        </w:rPr>
        <w:t xml:space="preserve"> في هذا السياق</w:t>
      </w:r>
      <w:r w:rsidRPr="00FC0CFC">
        <w:rPr>
          <w:rFonts w:hint="cs"/>
          <w:rtl/>
        </w:rPr>
        <w:t>.</w:t>
      </w:r>
    </w:p>
    <w:p w:rsidR="008E3206" w:rsidRPr="00FC0CFC" w:rsidRDefault="008E3206" w:rsidP="00B07A50">
      <w:pPr>
        <w:spacing w:before="0" w:line="380" w:lineRule="exact"/>
        <w:rPr>
          <w:rFonts w:hint="cs"/>
          <w:rtl/>
        </w:rPr>
      </w:pPr>
      <w:r w:rsidRPr="00FC0CFC">
        <w:rPr>
          <w:rtl/>
        </w:rPr>
        <w:t>3-</w:t>
      </w:r>
      <w:r w:rsidR="00B07A50">
        <w:rPr>
          <w:rFonts w:hint="cs"/>
          <w:rtl/>
        </w:rPr>
        <w:tab/>
      </w:r>
      <w:r w:rsidRPr="00FC0CFC">
        <w:rPr>
          <w:rtl/>
        </w:rPr>
        <w:t>و</w:t>
      </w:r>
      <w:r w:rsidRPr="00FC0CFC">
        <w:rPr>
          <w:rFonts w:hint="cs"/>
          <w:rtl/>
        </w:rPr>
        <w:t xml:space="preserve">اعتبر </w:t>
      </w:r>
      <w:r w:rsidRPr="00FC0CFC">
        <w:rPr>
          <w:rtl/>
        </w:rPr>
        <w:t xml:space="preserve">السيد </w:t>
      </w:r>
      <w:proofErr w:type="spellStart"/>
      <w:r w:rsidRPr="00FC0CFC">
        <w:rPr>
          <w:rtl/>
        </w:rPr>
        <w:t>فييرا</w:t>
      </w:r>
      <w:proofErr w:type="spellEnd"/>
      <w:r w:rsidRPr="00FC0CFC">
        <w:rPr>
          <w:rtl/>
        </w:rPr>
        <w:t xml:space="preserve"> </w:t>
      </w:r>
      <w:proofErr w:type="spellStart"/>
      <w:r w:rsidRPr="00FC0CFC">
        <w:rPr>
          <w:rtl/>
        </w:rPr>
        <w:t>دي</w:t>
      </w:r>
      <w:proofErr w:type="spellEnd"/>
      <w:r w:rsidRPr="00FC0CFC">
        <w:rPr>
          <w:rtl/>
        </w:rPr>
        <w:t xml:space="preserve"> </w:t>
      </w:r>
      <w:proofErr w:type="spellStart"/>
      <w:r w:rsidRPr="00FC0CFC">
        <w:rPr>
          <w:rtl/>
        </w:rPr>
        <w:t>ميللو</w:t>
      </w:r>
      <w:proofErr w:type="spellEnd"/>
      <w:r w:rsidRPr="00FC0CFC">
        <w:rPr>
          <w:rtl/>
        </w:rPr>
        <w:t xml:space="preserve"> التوازن </w:t>
      </w:r>
      <w:r w:rsidRPr="00FC0CFC">
        <w:rPr>
          <w:rFonts w:hint="cs"/>
          <w:rtl/>
        </w:rPr>
        <w:t xml:space="preserve">المطلوب </w:t>
      </w:r>
      <w:r w:rsidRPr="00FC0CFC">
        <w:rPr>
          <w:rtl/>
        </w:rPr>
        <w:t xml:space="preserve">بين مكافحة الإرهاب واحترام القيم الأساسية لحقوق الإنسان والقانون الإنساني، </w:t>
      </w:r>
      <w:r w:rsidRPr="00FC0CFC">
        <w:rPr>
          <w:rFonts w:hint="cs"/>
          <w:rtl/>
        </w:rPr>
        <w:t>قضية</w:t>
      </w:r>
      <w:r w:rsidRPr="00FC0CFC">
        <w:rPr>
          <w:rtl/>
        </w:rPr>
        <w:t xml:space="preserve"> شائكة جدا</w:t>
      </w:r>
      <w:r w:rsidR="00B07A50">
        <w:rPr>
          <w:rFonts w:hint="cs"/>
          <w:rtl/>
        </w:rPr>
        <w:t>ً</w:t>
      </w:r>
      <w:r w:rsidRPr="00FC0CFC">
        <w:rPr>
          <w:rtl/>
        </w:rPr>
        <w:t xml:space="preserve"> </w:t>
      </w:r>
      <w:r w:rsidRPr="00FC0CFC">
        <w:rPr>
          <w:rFonts w:hint="cs"/>
          <w:rtl/>
        </w:rPr>
        <w:t>وساخنة</w:t>
      </w:r>
      <w:r w:rsidRPr="00FC0CFC">
        <w:rPr>
          <w:rtl/>
        </w:rPr>
        <w:t xml:space="preserve">، ليس فقط بالنظر إلى هجمات الحادي عشر من </w:t>
      </w:r>
      <w:r w:rsidR="00B07A50">
        <w:rPr>
          <w:rFonts w:hint="cs"/>
          <w:rtl/>
        </w:rPr>
        <w:t xml:space="preserve">أيلول/ سبتمبر </w:t>
      </w:r>
      <w:r w:rsidRPr="00FC0CFC">
        <w:rPr>
          <w:rtl/>
        </w:rPr>
        <w:t xml:space="preserve">2001، بل </w:t>
      </w:r>
      <w:r w:rsidRPr="00FC0CFC">
        <w:rPr>
          <w:rFonts w:hint="cs"/>
          <w:rtl/>
        </w:rPr>
        <w:t>أيضا</w:t>
      </w:r>
      <w:r w:rsidR="00B07A50">
        <w:rPr>
          <w:rFonts w:hint="cs"/>
          <w:rtl/>
        </w:rPr>
        <w:t>ً</w:t>
      </w:r>
      <w:r w:rsidRPr="00FC0CFC">
        <w:rPr>
          <w:rtl/>
        </w:rPr>
        <w:t xml:space="preserve"> إلى </w:t>
      </w:r>
      <w:r w:rsidRPr="00FC0CFC">
        <w:rPr>
          <w:rFonts w:hint="cs"/>
          <w:rtl/>
        </w:rPr>
        <w:t>ما جرى مؤخرا</w:t>
      </w:r>
      <w:r w:rsidR="00B07A50">
        <w:rPr>
          <w:rFonts w:hint="cs"/>
          <w:rtl/>
        </w:rPr>
        <w:t>ً</w:t>
      </w:r>
      <w:r w:rsidRPr="00FC0CFC">
        <w:rPr>
          <w:rFonts w:hint="cs"/>
          <w:rtl/>
        </w:rPr>
        <w:t xml:space="preserve"> من </w:t>
      </w:r>
      <w:r w:rsidRPr="00FC0CFC">
        <w:rPr>
          <w:rtl/>
        </w:rPr>
        <w:t xml:space="preserve">أحداث </w:t>
      </w:r>
      <w:r w:rsidRPr="00FC0CFC">
        <w:rPr>
          <w:rFonts w:hint="cs"/>
          <w:rtl/>
        </w:rPr>
        <w:t>في إندونيسيا</w:t>
      </w:r>
      <w:r w:rsidRPr="00FC0CFC">
        <w:rPr>
          <w:rtl/>
        </w:rPr>
        <w:t>. و</w:t>
      </w:r>
      <w:r w:rsidRPr="00FC0CFC">
        <w:rPr>
          <w:rFonts w:hint="cs"/>
          <w:rtl/>
        </w:rPr>
        <w:t xml:space="preserve">يقدم </w:t>
      </w:r>
      <w:r w:rsidRPr="00FC0CFC">
        <w:rPr>
          <w:rtl/>
        </w:rPr>
        <w:t>العهد الدولي الخاص بالحقوق المدنية والسياسية عددا</w:t>
      </w:r>
      <w:r w:rsidR="00B07A50">
        <w:rPr>
          <w:rFonts w:hint="cs"/>
          <w:rtl/>
        </w:rPr>
        <w:t>ً</w:t>
      </w:r>
      <w:r w:rsidRPr="00FC0CFC">
        <w:rPr>
          <w:rtl/>
        </w:rPr>
        <w:t xml:space="preserve"> من </w:t>
      </w:r>
      <w:r w:rsidRPr="00FC0CFC">
        <w:rPr>
          <w:rFonts w:hint="cs"/>
          <w:rtl/>
        </w:rPr>
        <w:t xml:space="preserve">الحلول </w:t>
      </w:r>
      <w:r w:rsidRPr="00FC0CFC">
        <w:rPr>
          <w:rtl/>
        </w:rPr>
        <w:t xml:space="preserve">في هذا </w:t>
      </w:r>
      <w:r w:rsidRPr="00FC0CFC">
        <w:rPr>
          <w:rFonts w:hint="cs"/>
          <w:rtl/>
        </w:rPr>
        <w:t>الشأن</w:t>
      </w:r>
      <w:r w:rsidRPr="00FC0CFC">
        <w:rPr>
          <w:rtl/>
        </w:rPr>
        <w:t>، ويكتسي عمل اللجنة في هذا المضمار قيمة عالية جدا</w:t>
      </w:r>
      <w:r w:rsidR="00B07A50">
        <w:rPr>
          <w:rFonts w:hint="cs"/>
          <w:rtl/>
        </w:rPr>
        <w:t>ً</w:t>
      </w:r>
      <w:r w:rsidRPr="00FC0CFC">
        <w:rPr>
          <w:rtl/>
        </w:rPr>
        <w:t xml:space="preserve">. ولهذا </w:t>
      </w:r>
      <w:r w:rsidRPr="00FC0CFC">
        <w:rPr>
          <w:rFonts w:hint="cs"/>
          <w:rtl/>
        </w:rPr>
        <w:t>ت</w:t>
      </w:r>
      <w:r w:rsidRPr="00FC0CFC">
        <w:rPr>
          <w:rtl/>
        </w:rPr>
        <w:t xml:space="preserve">شجع </w:t>
      </w:r>
      <w:r w:rsidRPr="00FC0CFC">
        <w:rPr>
          <w:rFonts w:hint="cs"/>
          <w:rtl/>
        </w:rPr>
        <w:t>ال</w:t>
      </w:r>
      <w:r w:rsidRPr="00FC0CFC">
        <w:rPr>
          <w:rtl/>
        </w:rPr>
        <w:t>مفوض</w:t>
      </w:r>
      <w:r w:rsidRPr="00FC0CFC">
        <w:rPr>
          <w:rFonts w:hint="cs"/>
          <w:rtl/>
        </w:rPr>
        <w:t>ية</w:t>
      </w:r>
      <w:r w:rsidRPr="00FC0CFC">
        <w:rPr>
          <w:rtl/>
        </w:rPr>
        <w:t xml:space="preserve"> السامي</w:t>
      </w:r>
      <w:r w:rsidRPr="00FC0CFC">
        <w:rPr>
          <w:rFonts w:hint="cs"/>
          <w:rtl/>
        </w:rPr>
        <w:t>ة لحقوق الإنسان،</w:t>
      </w:r>
      <w:r w:rsidRPr="00FC0CFC">
        <w:rPr>
          <w:rtl/>
        </w:rPr>
        <w:t xml:space="preserve"> اللجنة على مواصلة أعمالها فيما </w:t>
      </w:r>
      <w:r w:rsidRPr="00FC0CFC">
        <w:rPr>
          <w:rFonts w:hint="cs"/>
          <w:rtl/>
        </w:rPr>
        <w:t>يخص القيود والاستثناءات التي تتعرض لها الحقوق المحمية بموجب العهد، وذلك بالاستناد تحديدا</w:t>
      </w:r>
      <w:r w:rsidR="00B07A50">
        <w:rPr>
          <w:rFonts w:hint="cs"/>
          <w:rtl/>
        </w:rPr>
        <w:t>ً</w:t>
      </w:r>
      <w:r w:rsidRPr="00FC0CFC">
        <w:rPr>
          <w:rFonts w:hint="cs"/>
          <w:rtl/>
        </w:rPr>
        <w:t xml:space="preserve">، إلى تعليقها العام رقم 29 على المادة 4 من العهد والمتعلق بحالات الطوارئ. كما شجع </w:t>
      </w:r>
      <w:r w:rsidRPr="00FC0CFC">
        <w:rPr>
          <w:rtl/>
        </w:rPr>
        <w:t xml:space="preserve">المفوض السامي </w:t>
      </w:r>
      <w:r w:rsidRPr="00FC0CFC">
        <w:rPr>
          <w:rFonts w:hint="cs"/>
          <w:rtl/>
        </w:rPr>
        <w:t xml:space="preserve">اللجنة </w:t>
      </w:r>
      <w:r w:rsidRPr="00FC0CFC">
        <w:rPr>
          <w:rtl/>
        </w:rPr>
        <w:t>على توطيد علاق</w:t>
      </w:r>
      <w:r w:rsidRPr="00FC0CFC">
        <w:rPr>
          <w:rFonts w:hint="cs"/>
          <w:rtl/>
        </w:rPr>
        <w:t>ا</w:t>
      </w:r>
      <w:r w:rsidRPr="00FC0CFC">
        <w:rPr>
          <w:rtl/>
        </w:rPr>
        <w:t>تها بلجنة مكافحة الإرهاب التابعة لمجلس الأمن.</w:t>
      </w:r>
    </w:p>
    <w:p w:rsidR="008E3206" w:rsidRPr="00FC0CFC" w:rsidRDefault="008E3206" w:rsidP="00B07A50">
      <w:pPr>
        <w:spacing w:before="0" w:line="380" w:lineRule="exact"/>
        <w:rPr>
          <w:rFonts w:hint="cs"/>
          <w:rtl/>
        </w:rPr>
      </w:pPr>
      <w:r w:rsidRPr="00FC0CFC">
        <w:rPr>
          <w:rtl/>
        </w:rPr>
        <w:t>4-</w:t>
      </w:r>
      <w:r w:rsidR="00B07A50">
        <w:rPr>
          <w:rFonts w:hint="cs"/>
          <w:rtl/>
        </w:rPr>
        <w:tab/>
      </w:r>
      <w:r w:rsidRPr="00FC0CFC">
        <w:rPr>
          <w:rFonts w:hint="cs"/>
          <w:rtl/>
        </w:rPr>
        <w:t>وشدد</w:t>
      </w:r>
      <w:r w:rsidRPr="00FC0CFC">
        <w:rPr>
          <w:rtl/>
        </w:rPr>
        <w:t xml:space="preserve"> المفوض السامي من جهة أخرى، </w:t>
      </w:r>
      <w:r w:rsidRPr="00FC0CFC">
        <w:rPr>
          <w:rFonts w:hint="cs"/>
          <w:rtl/>
        </w:rPr>
        <w:t>على</w:t>
      </w:r>
      <w:r w:rsidRPr="00FC0CFC">
        <w:rPr>
          <w:rtl/>
        </w:rPr>
        <w:t xml:space="preserve"> أهمية </w:t>
      </w:r>
      <w:r w:rsidRPr="00FC0CFC">
        <w:rPr>
          <w:rFonts w:hint="cs"/>
          <w:rtl/>
        </w:rPr>
        <w:t>ضمان</w:t>
      </w:r>
      <w:r w:rsidRPr="00FC0CFC">
        <w:rPr>
          <w:rtl/>
        </w:rPr>
        <w:t xml:space="preserve"> </w:t>
      </w:r>
      <w:r w:rsidRPr="00FC0CFC">
        <w:rPr>
          <w:rFonts w:hint="cs"/>
          <w:rtl/>
        </w:rPr>
        <w:t>تنفيذ</w:t>
      </w:r>
      <w:r w:rsidRPr="00FC0CFC">
        <w:rPr>
          <w:rtl/>
        </w:rPr>
        <w:t xml:space="preserve"> الكم الهائل من التوصيات والآراء التي </w:t>
      </w:r>
      <w:r w:rsidRPr="00FC0CFC">
        <w:rPr>
          <w:rFonts w:hint="cs"/>
          <w:rtl/>
        </w:rPr>
        <w:t>صدرت عن</w:t>
      </w:r>
      <w:r w:rsidRPr="00FC0CFC">
        <w:rPr>
          <w:rtl/>
        </w:rPr>
        <w:t xml:space="preserve"> اللجنة على مدى السنوات الخمس والعشرين الماضية. ولكن</w:t>
      </w:r>
      <w:r w:rsidRPr="00FC0CFC">
        <w:rPr>
          <w:rFonts w:hint="cs"/>
          <w:rtl/>
        </w:rPr>
        <w:t xml:space="preserve">ه قال إن العمل الذي تضطلع </w:t>
      </w:r>
      <w:proofErr w:type="spellStart"/>
      <w:r w:rsidRPr="00FC0CFC">
        <w:rPr>
          <w:rFonts w:hint="cs"/>
          <w:rtl/>
        </w:rPr>
        <w:t>به</w:t>
      </w:r>
      <w:proofErr w:type="spellEnd"/>
      <w:r w:rsidRPr="00FC0CFC">
        <w:rPr>
          <w:rFonts w:hint="cs"/>
          <w:rtl/>
        </w:rPr>
        <w:t xml:space="preserve"> اللجنة في الوقت الحالي، بالغ الأهمية أيضا</w:t>
      </w:r>
      <w:r w:rsidR="00B07A50">
        <w:rPr>
          <w:rFonts w:hint="cs"/>
          <w:rtl/>
        </w:rPr>
        <w:t>ً</w:t>
      </w:r>
      <w:r w:rsidRPr="00FC0CFC">
        <w:rPr>
          <w:rFonts w:hint="cs"/>
          <w:rtl/>
        </w:rPr>
        <w:t>، حسب ما يتضح من خلال</w:t>
      </w:r>
      <w:r w:rsidRPr="00FC0CFC">
        <w:rPr>
          <w:rtl/>
        </w:rPr>
        <w:t xml:space="preserve"> الأعمال </w:t>
      </w:r>
      <w:r w:rsidRPr="00FC0CFC">
        <w:rPr>
          <w:rFonts w:hint="cs"/>
          <w:rtl/>
        </w:rPr>
        <w:t>ذات الصلة ب</w:t>
      </w:r>
      <w:r w:rsidRPr="00FC0CFC">
        <w:rPr>
          <w:rtl/>
        </w:rPr>
        <w:t xml:space="preserve">اعتماد تعليق عام </w:t>
      </w:r>
      <w:r w:rsidRPr="00FC0CFC">
        <w:rPr>
          <w:rFonts w:hint="cs"/>
          <w:rtl/>
        </w:rPr>
        <w:t>على</w:t>
      </w:r>
      <w:r w:rsidRPr="00FC0CFC">
        <w:rPr>
          <w:rtl/>
        </w:rPr>
        <w:t xml:space="preserve"> المادة 2 من العهد </w:t>
      </w:r>
      <w:r w:rsidRPr="00FC0CFC">
        <w:rPr>
          <w:rFonts w:hint="cs"/>
          <w:rtl/>
        </w:rPr>
        <w:t>بشأن</w:t>
      </w:r>
      <w:r w:rsidRPr="00FC0CFC">
        <w:rPr>
          <w:rtl/>
        </w:rPr>
        <w:t xml:space="preserve"> سبل الانتصاف الفعال في حالات انتهاك حقوق الإنسان ومسألة التصدي للإفلات من العقاب</w:t>
      </w:r>
      <w:r w:rsidRPr="00FC0CFC">
        <w:rPr>
          <w:rFonts w:hint="cs"/>
          <w:rtl/>
        </w:rPr>
        <w:t>،</w:t>
      </w:r>
      <w:r w:rsidRPr="00FC0CFC">
        <w:rPr>
          <w:rtl/>
        </w:rPr>
        <w:t xml:space="preserve"> مضيفا</w:t>
      </w:r>
      <w:r w:rsidR="00B07A50">
        <w:rPr>
          <w:rFonts w:hint="cs"/>
          <w:rtl/>
        </w:rPr>
        <w:t>ً</w:t>
      </w:r>
      <w:r w:rsidRPr="00FC0CFC">
        <w:rPr>
          <w:rtl/>
        </w:rPr>
        <w:t xml:space="preserve"> أنه ما</w:t>
      </w:r>
      <w:r w:rsidRPr="00FC0CFC">
        <w:rPr>
          <w:rFonts w:hint="cs"/>
          <w:rtl/>
        </w:rPr>
        <w:t xml:space="preserve"> </w:t>
      </w:r>
      <w:r w:rsidRPr="00FC0CFC">
        <w:rPr>
          <w:rtl/>
        </w:rPr>
        <w:t xml:space="preserve">زال </w:t>
      </w:r>
      <w:r w:rsidRPr="00FC0CFC">
        <w:rPr>
          <w:rFonts w:hint="cs"/>
          <w:rtl/>
        </w:rPr>
        <w:t>يلزم القيام بالمزيد على</w:t>
      </w:r>
      <w:r w:rsidRPr="00FC0CFC">
        <w:rPr>
          <w:rtl/>
        </w:rPr>
        <w:t xml:space="preserve"> الرغم من النتائج التي أُحرزت حتى الآن. </w:t>
      </w:r>
      <w:r w:rsidRPr="00FC0CFC">
        <w:rPr>
          <w:rFonts w:hint="cs"/>
          <w:rtl/>
        </w:rPr>
        <w:t xml:space="preserve">وأشار </w:t>
      </w:r>
      <w:r w:rsidRPr="00FC0CFC">
        <w:rPr>
          <w:rtl/>
        </w:rPr>
        <w:t>إلى تقرير الأمين العام للأمم المتحدة المعنون:</w:t>
      </w:r>
      <w:r w:rsidR="00B07A50">
        <w:rPr>
          <w:rFonts w:hint="cs"/>
          <w:rtl/>
        </w:rPr>
        <w:t xml:space="preserve"> </w:t>
      </w:r>
      <w:r w:rsidRPr="00FC0CFC">
        <w:rPr>
          <w:rtl/>
        </w:rPr>
        <w:t>"تعزيز الأمم المتحدة: برنامج لإجراء المزيد من التغييرات"</w:t>
      </w:r>
      <w:r w:rsidR="00B07A50">
        <w:rPr>
          <w:rFonts w:hint="cs"/>
          <w:rtl/>
        </w:rPr>
        <w:t xml:space="preserve"> </w:t>
      </w:r>
      <w:r w:rsidR="00B07A50">
        <w:t>(A/57/387)</w:t>
      </w:r>
      <w:r w:rsidRPr="00FC0CFC">
        <w:rPr>
          <w:rtl/>
        </w:rPr>
        <w:t xml:space="preserve">، </w:t>
      </w:r>
      <w:r w:rsidRPr="00FC0CFC">
        <w:rPr>
          <w:rFonts w:hint="cs"/>
          <w:rtl/>
        </w:rPr>
        <w:t>و</w:t>
      </w:r>
      <w:r w:rsidRPr="00FC0CFC">
        <w:rPr>
          <w:rtl/>
        </w:rPr>
        <w:t>قال إنه يتضمن عددا</w:t>
      </w:r>
      <w:r w:rsidR="00B07A50">
        <w:rPr>
          <w:rFonts w:hint="cs"/>
          <w:rtl/>
        </w:rPr>
        <w:t>ً</w:t>
      </w:r>
      <w:r w:rsidRPr="00FC0CFC">
        <w:rPr>
          <w:rtl/>
        </w:rPr>
        <w:t xml:space="preserve"> من العناصر التي </w:t>
      </w:r>
      <w:r w:rsidRPr="00FC0CFC">
        <w:rPr>
          <w:rFonts w:hint="cs"/>
          <w:rtl/>
        </w:rPr>
        <w:t>قد يترتب عليها</w:t>
      </w:r>
      <w:r w:rsidRPr="00FC0CFC">
        <w:rPr>
          <w:rtl/>
        </w:rPr>
        <w:t xml:space="preserve"> نتائج مهمة بالنسبة لأنشطة الهيئات </w:t>
      </w:r>
      <w:proofErr w:type="spellStart"/>
      <w:r w:rsidRPr="00FC0CFC">
        <w:rPr>
          <w:rtl/>
        </w:rPr>
        <w:t>التعاهدية</w:t>
      </w:r>
      <w:proofErr w:type="spellEnd"/>
      <w:r w:rsidRPr="00FC0CFC">
        <w:rPr>
          <w:rtl/>
        </w:rPr>
        <w:t xml:space="preserve">. فالأمين العام </w:t>
      </w:r>
      <w:r w:rsidRPr="00FC0CFC">
        <w:rPr>
          <w:rFonts w:hint="cs"/>
          <w:rtl/>
        </w:rPr>
        <w:t>أوصى تحديدا</w:t>
      </w:r>
      <w:r w:rsidR="00B07A50">
        <w:rPr>
          <w:rFonts w:hint="cs"/>
          <w:rtl/>
        </w:rPr>
        <w:t>ً</w:t>
      </w:r>
      <w:r w:rsidRPr="00FC0CFC">
        <w:rPr>
          <w:rFonts w:hint="cs"/>
          <w:rtl/>
        </w:rPr>
        <w:t xml:space="preserve">، بترشيد إجراءات إعداد </w:t>
      </w:r>
      <w:r w:rsidRPr="00FC0CFC">
        <w:rPr>
          <w:rtl/>
        </w:rPr>
        <w:t>التقارير</w:t>
      </w:r>
      <w:r w:rsidRPr="00FC0CFC">
        <w:rPr>
          <w:rFonts w:hint="cs"/>
          <w:rtl/>
        </w:rPr>
        <w:t>،</w:t>
      </w:r>
      <w:r w:rsidRPr="00FC0CFC">
        <w:rPr>
          <w:rtl/>
        </w:rPr>
        <w:t xml:space="preserve"> ودراسة إمكانية </w:t>
      </w:r>
      <w:r w:rsidRPr="00FC0CFC">
        <w:rPr>
          <w:rFonts w:hint="cs"/>
          <w:rtl/>
        </w:rPr>
        <w:t>توحيد</w:t>
      </w:r>
      <w:r w:rsidRPr="00FC0CFC">
        <w:rPr>
          <w:rtl/>
        </w:rPr>
        <w:t xml:space="preserve"> التقارير المقدمة بموجب مختلف الصكوك </w:t>
      </w:r>
      <w:r w:rsidRPr="00FC0CFC">
        <w:rPr>
          <w:rFonts w:hint="cs"/>
          <w:rtl/>
        </w:rPr>
        <w:t>ذات الصلة</w:t>
      </w:r>
      <w:r w:rsidRPr="00FC0CFC">
        <w:rPr>
          <w:rtl/>
        </w:rPr>
        <w:t xml:space="preserve"> بحقوق الإنسان. </w:t>
      </w:r>
      <w:r w:rsidRPr="00FC0CFC">
        <w:rPr>
          <w:rFonts w:hint="cs"/>
          <w:rtl/>
        </w:rPr>
        <w:t>وفي نفس السياق</w:t>
      </w:r>
      <w:r w:rsidRPr="00FC0CFC">
        <w:rPr>
          <w:rtl/>
        </w:rPr>
        <w:t xml:space="preserve">، </w:t>
      </w:r>
      <w:r w:rsidRPr="00FC0CFC">
        <w:rPr>
          <w:rFonts w:hint="cs"/>
          <w:rtl/>
        </w:rPr>
        <w:t>حبذ</w:t>
      </w:r>
      <w:r w:rsidRPr="00FC0CFC">
        <w:rPr>
          <w:rtl/>
        </w:rPr>
        <w:t xml:space="preserve"> المفوض السامي </w:t>
      </w:r>
      <w:r w:rsidRPr="00FC0CFC">
        <w:rPr>
          <w:rFonts w:hint="cs"/>
          <w:rtl/>
        </w:rPr>
        <w:t xml:space="preserve">النظر في </w:t>
      </w:r>
      <w:r w:rsidRPr="00FC0CFC">
        <w:rPr>
          <w:rtl/>
        </w:rPr>
        <w:t>مسألة طول التقارير المقدمة من الدول الأطراف</w:t>
      </w:r>
      <w:r w:rsidRPr="00FC0CFC">
        <w:rPr>
          <w:rFonts w:hint="cs"/>
          <w:rtl/>
        </w:rPr>
        <w:t>. وقال في هذا الصدد، إن</w:t>
      </w:r>
      <w:r w:rsidRPr="00FC0CFC">
        <w:rPr>
          <w:rtl/>
        </w:rPr>
        <w:t xml:space="preserve"> الأمين العام طلب إليه </w:t>
      </w:r>
      <w:r w:rsidRPr="00FC0CFC">
        <w:rPr>
          <w:rFonts w:hint="cs"/>
          <w:rtl/>
        </w:rPr>
        <w:t>تقديم</w:t>
      </w:r>
      <w:r w:rsidRPr="00FC0CFC">
        <w:rPr>
          <w:rtl/>
        </w:rPr>
        <w:t xml:space="preserve"> تقرير له قبل</w:t>
      </w:r>
      <w:r w:rsidRPr="00FC0CFC">
        <w:rPr>
          <w:rFonts w:hint="cs"/>
          <w:rtl/>
        </w:rPr>
        <w:t xml:space="preserve"> حلول </w:t>
      </w:r>
      <w:r w:rsidRPr="00FC0CFC">
        <w:rPr>
          <w:rtl/>
        </w:rPr>
        <w:t xml:space="preserve">أيلول/سبتمبر 2003، بشأن جميع الخيارات </w:t>
      </w:r>
      <w:r w:rsidRPr="00FC0CFC">
        <w:rPr>
          <w:rFonts w:hint="cs"/>
          <w:rtl/>
        </w:rPr>
        <w:t>الممكنة</w:t>
      </w:r>
      <w:r w:rsidRPr="00FC0CFC">
        <w:rPr>
          <w:rtl/>
        </w:rPr>
        <w:t xml:space="preserve"> لتنفيذ توصياته. </w:t>
      </w:r>
      <w:r w:rsidRPr="00FC0CFC">
        <w:rPr>
          <w:rFonts w:hint="cs"/>
          <w:rtl/>
        </w:rPr>
        <w:t>و</w:t>
      </w:r>
      <w:r w:rsidRPr="00FC0CFC">
        <w:rPr>
          <w:rtl/>
        </w:rPr>
        <w:t xml:space="preserve">دعا اللجنة </w:t>
      </w:r>
      <w:r w:rsidRPr="00FC0CFC">
        <w:rPr>
          <w:rFonts w:hint="cs"/>
          <w:rtl/>
        </w:rPr>
        <w:t xml:space="preserve">بالتالي، إلى النظر في </w:t>
      </w:r>
      <w:r w:rsidRPr="00FC0CFC">
        <w:rPr>
          <w:rtl/>
        </w:rPr>
        <w:t>المسألة خلال الدورة الحالية.</w:t>
      </w:r>
    </w:p>
    <w:p w:rsidR="008E3206" w:rsidRPr="00B07A50" w:rsidRDefault="008E3206" w:rsidP="00B07A50">
      <w:pPr>
        <w:spacing w:before="0" w:line="380" w:lineRule="exact"/>
        <w:rPr>
          <w:rFonts w:hint="cs"/>
          <w:spacing w:val="0"/>
          <w:rtl/>
        </w:rPr>
      </w:pPr>
      <w:r w:rsidRPr="00FC0CFC">
        <w:rPr>
          <w:rtl/>
        </w:rPr>
        <w:t>5-</w:t>
      </w:r>
      <w:r w:rsidR="00B07A50">
        <w:rPr>
          <w:rFonts w:hint="cs"/>
          <w:rtl/>
        </w:rPr>
        <w:tab/>
      </w:r>
      <w:r w:rsidRPr="00FC0CFC">
        <w:rPr>
          <w:rFonts w:hint="cs"/>
          <w:rtl/>
        </w:rPr>
        <w:t>وأشار</w:t>
      </w:r>
      <w:r w:rsidRPr="00FC0CFC">
        <w:rPr>
          <w:rtl/>
        </w:rPr>
        <w:t xml:space="preserve"> </w:t>
      </w:r>
      <w:r w:rsidRPr="00FC0CFC">
        <w:rPr>
          <w:rFonts w:hint="cs"/>
          <w:rtl/>
        </w:rPr>
        <w:t>المفوض السامي إلى وجود</w:t>
      </w:r>
      <w:r w:rsidRPr="00FC0CFC">
        <w:rPr>
          <w:rtl/>
        </w:rPr>
        <w:t xml:space="preserve"> مسألة أخرى ذات أهمية تتعلق بكيفية الربط بين توصيات الهيئات </w:t>
      </w:r>
      <w:proofErr w:type="spellStart"/>
      <w:r w:rsidRPr="00FC0CFC">
        <w:rPr>
          <w:rtl/>
        </w:rPr>
        <w:t>التعاهدية</w:t>
      </w:r>
      <w:proofErr w:type="spellEnd"/>
      <w:r w:rsidRPr="00FC0CFC">
        <w:rPr>
          <w:rtl/>
        </w:rPr>
        <w:t xml:space="preserve"> وتطبيقها في إطار الأنشطة التنفيذية للمفوضية السامية</w:t>
      </w:r>
      <w:r w:rsidRPr="00FC0CFC">
        <w:rPr>
          <w:rFonts w:hint="cs"/>
          <w:rtl/>
        </w:rPr>
        <w:t xml:space="preserve">. </w:t>
      </w:r>
      <w:r w:rsidRPr="00FC0CFC">
        <w:rPr>
          <w:rtl/>
        </w:rPr>
        <w:t>و</w:t>
      </w:r>
      <w:r w:rsidRPr="00FC0CFC">
        <w:rPr>
          <w:rFonts w:hint="cs"/>
          <w:rtl/>
        </w:rPr>
        <w:t xml:space="preserve">قال إنه قد يكون من المحبذ في هذا المضمار أن يتم التركيز بقدر أكبر على </w:t>
      </w:r>
      <w:r w:rsidRPr="00FC0CFC">
        <w:rPr>
          <w:rtl/>
        </w:rPr>
        <w:t>العمل على مستوى البلدان</w:t>
      </w:r>
      <w:r w:rsidRPr="00FC0CFC">
        <w:rPr>
          <w:rFonts w:hint="cs"/>
          <w:rtl/>
        </w:rPr>
        <w:t xml:space="preserve">. إذ </w:t>
      </w:r>
      <w:r w:rsidR="00B07A50">
        <w:rPr>
          <w:rFonts w:hint="cs"/>
          <w:rtl/>
        </w:rPr>
        <w:t>إ</w:t>
      </w:r>
      <w:r w:rsidRPr="00FC0CFC">
        <w:rPr>
          <w:rFonts w:hint="cs"/>
          <w:rtl/>
        </w:rPr>
        <w:t>ن ما يتم توفيره من حماية للضحايا الحقيقيين أو المحتملين، ضد انتهاكات حقوق الإنسان هو ما ينبغي أن يكون في صلب</w:t>
      </w:r>
      <w:r w:rsidRPr="00FC0CFC">
        <w:rPr>
          <w:rtl/>
        </w:rPr>
        <w:t xml:space="preserve"> الاهتمام</w:t>
      </w:r>
      <w:r w:rsidRPr="00FC0CFC">
        <w:rPr>
          <w:rFonts w:hint="cs"/>
          <w:rtl/>
        </w:rPr>
        <w:t>.</w:t>
      </w:r>
      <w:r w:rsidRPr="00FC0CFC">
        <w:rPr>
          <w:rtl/>
        </w:rPr>
        <w:t xml:space="preserve"> </w:t>
      </w:r>
      <w:r w:rsidRPr="00FC0CFC">
        <w:rPr>
          <w:rFonts w:hint="cs"/>
          <w:rtl/>
        </w:rPr>
        <w:t>وأضاف معلقا</w:t>
      </w:r>
      <w:r w:rsidR="00B07A50">
        <w:rPr>
          <w:rFonts w:hint="cs"/>
          <w:rtl/>
        </w:rPr>
        <w:t>ً</w:t>
      </w:r>
      <w:r w:rsidRPr="00FC0CFC">
        <w:rPr>
          <w:rFonts w:hint="cs"/>
          <w:rtl/>
        </w:rPr>
        <w:t xml:space="preserve"> </w:t>
      </w:r>
      <w:r w:rsidR="00B07A50">
        <w:rPr>
          <w:rFonts w:hint="cs"/>
          <w:rtl/>
        </w:rPr>
        <w:t>أ</w:t>
      </w:r>
      <w:r w:rsidRPr="00FC0CFC">
        <w:rPr>
          <w:rtl/>
        </w:rPr>
        <w:t xml:space="preserve">ن </w:t>
      </w:r>
      <w:r w:rsidRPr="00FC0CFC">
        <w:rPr>
          <w:rFonts w:hint="cs"/>
          <w:rtl/>
        </w:rPr>
        <w:t>هذه</w:t>
      </w:r>
      <w:r w:rsidRPr="00FC0CFC">
        <w:rPr>
          <w:rtl/>
        </w:rPr>
        <w:t xml:space="preserve"> الفكرة </w:t>
      </w:r>
      <w:r w:rsidRPr="00FC0CFC">
        <w:rPr>
          <w:rFonts w:hint="cs"/>
          <w:rtl/>
        </w:rPr>
        <w:t>تتماشى</w:t>
      </w:r>
      <w:r w:rsidRPr="00FC0CFC">
        <w:rPr>
          <w:rtl/>
        </w:rPr>
        <w:t xml:space="preserve"> </w:t>
      </w:r>
      <w:r w:rsidRPr="00FC0CFC">
        <w:rPr>
          <w:rFonts w:hint="cs"/>
          <w:rtl/>
        </w:rPr>
        <w:t xml:space="preserve">في الواقع </w:t>
      </w:r>
      <w:r w:rsidRPr="00FC0CFC">
        <w:rPr>
          <w:rtl/>
        </w:rPr>
        <w:t xml:space="preserve">مع المبادئ التي </w:t>
      </w:r>
      <w:r w:rsidRPr="00FC0CFC">
        <w:rPr>
          <w:rFonts w:hint="cs"/>
          <w:rtl/>
        </w:rPr>
        <w:t>وردت في تقرير</w:t>
      </w:r>
      <w:r w:rsidRPr="00FC0CFC">
        <w:rPr>
          <w:rtl/>
        </w:rPr>
        <w:t xml:space="preserve"> الأمين العام</w:t>
      </w:r>
      <w:r w:rsidRPr="00FC0CFC">
        <w:rPr>
          <w:rFonts w:hint="cs"/>
          <w:rtl/>
        </w:rPr>
        <w:t>،</w:t>
      </w:r>
      <w:r w:rsidRPr="00FC0CFC">
        <w:rPr>
          <w:rtl/>
        </w:rPr>
        <w:t xml:space="preserve"> و</w:t>
      </w:r>
      <w:r w:rsidRPr="00FC0CFC">
        <w:rPr>
          <w:rFonts w:hint="cs"/>
          <w:rtl/>
        </w:rPr>
        <w:t>أيدها مؤخرا</w:t>
      </w:r>
      <w:r w:rsidR="00B07A50">
        <w:rPr>
          <w:rFonts w:hint="cs"/>
          <w:rtl/>
        </w:rPr>
        <w:t>ً</w:t>
      </w:r>
      <w:r w:rsidRPr="00FC0CFC">
        <w:rPr>
          <w:rFonts w:hint="cs"/>
          <w:rtl/>
        </w:rPr>
        <w:t xml:space="preserve"> </w:t>
      </w:r>
      <w:r w:rsidRPr="00FC0CFC">
        <w:rPr>
          <w:rtl/>
        </w:rPr>
        <w:t>المشارك</w:t>
      </w:r>
      <w:r w:rsidRPr="00FC0CFC">
        <w:rPr>
          <w:rFonts w:hint="cs"/>
          <w:rtl/>
        </w:rPr>
        <w:t>و</w:t>
      </w:r>
      <w:r w:rsidRPr="00FC0CFC">
        <w:rPr>
          <w:rtl/>
        </w:rPr>
        <w:t xml:space="preserve">ن في </w:t>
      </w:r>
      <w:r w:rsidRPr="00FC0CFC">
        <w:rPr>
          <w:rFonts w:hint="cs"/>
          <w:rtl/>
        </w:rPr>
        <w:t>ال</w:t>
      </w:r>
      <w:r w:rsidRPr="00FC0CFC">
        <w:rPr>
          <w:rtl/>
        </w:rPr>
        <w:t xml:space="preserve">حلقة </w:t>
      </w:r>
      <w:r w:rsidRPr="00FC0CFC">
        <w:rPr>
          <w:rFonts w:hint="cs"/>
          <w:rtl/>
        </w:rPr>
        <w:t>الدراسية الخاصة بمتابعة تنفيذ الملاحظات الختامية للجنة التي</w:t>
      </w:r>
      <w:r w:rsidRPr="00FC0CFC">
        <w:rPr>
          <w:rtl/>
        </w:rPr>
        <w:t xml:space="preserve"> </w:t>
      </w:r>
      <w:r w:rsidRPr="00FC0CFC">
        <w:rPr>
          <w:rFonts w:hint="cs"/>
          <w:rtl/>
        </w:rPr>
        <w:t>انعقدت منذ عهد قريب</w:t>
      </w:r>
      <w:r w:rsidRPr="00FC0CFC">
        <w:rPr>
          <w:rtl/>
        </w:rPr>
        <w:t xml:space="preserve"> في </w:t>
      </w:r>
      <w:proofErr w:type="spellStart"/>
      <w:r w:rsidRPr="00FC0CFC">
        <w:rPr>
          <w:rtl/>
        </w:rPr>
        <w:t>كيتو</w:t>
      </w:r>
      <w:proofErr w:type="spellEnd"/>
      <w:r w:rsidRPr="00FC0CFC">
        <w:rPr>
          <w:rFonts w:hint="cs"/>
          <w:rtl/>
        </w:rPr>
        <w:t xml:space="preserve">. </w:t>
      </w:r>
      <w:r w:rsidRPr="00FC0CFC">
        <w:rPr>
          <w:rtl/>
        </w:rPr>
        <w:t>وقد صدر</w:t>
      </w:r>
      <w:r w:rsidRPr="00FC0CFC">
        <w:rPr>
          <w:rFonts w:hint="cs"/>
          <w:rtl/>
        </w:rPr>
        <w:t xml:space="preserve"> عن هذه ال</w:t>
      </w:r>
      <w:r w:rsidRPr="00FC0CFC">
        <w:rPr>
          <w:rtl/>
        </w:rPr>
        <w:t xml:space="preserve">حلقة </w:t>
      </w:r>
      <w:r w:rsidRPr="00FC0CFC">
        <w:rPr>
          <w:rFonts w:hint="cs"/>
          <w:rtl/>
        </w:rPr>
        <w:t>الدراسية التي</w:t>
      </w:r>
      <w:r w:rsidRPr="00FC0CFC">
        <w:rPr>
          <w:rtl/>
        </w:rPr>
        <w:t xml:space="preserve"> شارك فيها </w:t>
      </w:r>
      <w:r w:rsidRPr="00FC0CFC">
        <w:rPr>
          <w:rFonts w:hint="cs"/>
          <w:rtl/>
        </w:rPr>
        <w:t xml:space="preserve">ممثلو </w:t>
      </w:r>
      <w:r w:rsidRPr="00FC0CFC">
        <w:rPr>
          <w:rtl/>
        </w:rPr>
        <w:t xml:space="preserve">ثماني حكومات </w:t>
      </w:r>
      <w:r w:rsidRPr="00FC0CFC">
        <w:rPr>
          <w:rFonts w:hint="cs"/>
          <w:rtl/>
        </w:rPr>
        <w:t>في</w:t>
      </w:r>
      <w:r w:rsidRPr="00FC0CFC">
        <w:rPr>
          <w:rtl/>
        </w:rPr>
        <w:t xml:space="preserve"> أم</w:t>
      </w:r>
      <w:r w:rsidR="005911DB">
        <w:rPr>
          <w:rtl/>
        </w:rPr>
        <w:t>ريكا الوسطى وأمريكا اللاتينية و</w:t>
      </w:r>
      <w:r w:rsidRPr="00FC0CFC">
        <w:rPr>
          <w:rtl/>
        </w:rPr>
        <w:t>ممثل</w:t>
      </w:r>
      <w:r w:rsidRPr="00FC0CFC">
        <w:rPr>
          <w:rFonts w:hint="cs"/>
          <w:rtl/>
        </w:rPr>
        <w:t>و</w:t>
      </w:r>
      <w:r w:rsidRPr="00FC0CFC">
        <w:rPr>
          <w:rtl/>
        </w:rPr>
        <w:t xml:space="preserve"> مؤسسات </w:t>
      </w:r>
      <w:r w:rsidRPr="00FC0CFC">
        <w:rPr>
          <w:rFonts w:hint="cs"/>
          <w:rtl/>
        </w:rPr>
        <w:t>محلية</w:t>
      </w:r>
      <w:r w:rsidRPr="00FC0CFC">
        <w:rPr>
          <w:rtl/>
        </w:rPr>
        <w:t xml:space="preserve"> للدفاع </w:t>
      </w:r>
      <w:r w:rsidRPr="00B07A50">
        <w:rPr>
          <w:spacing w:val="0"/>
          <w:rtl/>
        </w:rPr>
        <w:t>عن حقوق الإنسان ومنظمات غير حكومية، بالإضافة إلى</w:t>
      </w:r>
      <w:r w:rsidRPr="00B07A50">
        <w:rPr>
          <w:rFonts w:hint="cs"/>
          <w:spacing w:val="0"/>
          <w:rtl/>
        </w:rPr>
        <w:t xml:space="preserve"> </w:t>
      </w:r>
      <w:r w:rsidRPr="00B07A50">
        <w:rPr>
          <w:spacing w:val="0"/>
          <w:rtl/>
        </w:rPr>
        <w:t xml:space="preserve">خبراء، عدد من التوصيات موجهة إلى الدول الأطراف في العهد واللجنة المعنية بحقوق الإنسان والمفوضية السامية على حد سواء. وطُلب في هذا السياق، إلى الوحدة الجديدة المعنية بتوصيات الهيئات </w:t>
      </w:r>
      <w:proofErr w:type="spellStart"/>
      <w:r w:rsidRPr="00B07A50">
        <w:rPr>
          <w:rFonts w:hint="cs"/>
          <w:spacing w:val="0"/>
          <w:rtl/>
        </w:rPr>
        <w:t>التعاهدية</w:t>
      </w:r>
      <w:proofErr w:type="spellEnd"/>
      <w:r w:rsidRPr="00B07A50">
        <w:rPr>
          <w:rFonts w:hint="cs"/>
          <w:spacing w:val="0"/>
          <w:rtl/>
        </w:rPr>
        <w:t xml:space="preserve"> التابعة لمفوضي</w:t>
      </w:r>
      <w:r w:rsidRPr="00B07A50">
        <w:rPr>
          <w:spacing w:val="0"/>
          <w:rtl/>
        </w:rPr>
        <w:t>ة حقوق الإنسان، إعداد تجميع "للم</w:t>
      </w:r>
      <w:r w:rsidRPr="00B07A50">
        <w:rPr>
          <w:rFonts w:hint="cs"/>
          <w:spacing w:val="0"/>
          <w:rtl/>
        </w:rPr>
        <w:t>م</w:t>
      </w:r>
      <w:r w:rsidRPr="00B07A50">
        <w:rPr>
          <w:spacing w:val="0"/>
          <w:rtl/>
        </w:rPr>
        <w:t xml:space="preserve">ارسات </w:t>
      </w:r>
      <w:r w:rsidRPr="00B07A50">
        <w:rPr>
          <w:rFonts w:hint="cs"/>
          <w:spacing w:val="0"/>
          <w:rtl/>
        </w:rPr>
        <w:t>المثلى</w:t>
      </w:r>
      <w:r w:rsidRPr="00B07A50">
        <w:rPr>
          <w:spacing w:val="0"/>
          <w:rtl/>
        </w:rPr>
        <w:t xml:space="preserve">" </w:t>
      </w:r>
      <w:r w:rsidRPr="00B07A50">
        <w:rPr>
          <w:rFonts w:hint="cs"/>
          <w:spacing w:val="0"/>
          <w:rtl/>
        </w:rPr>
        <w:t>المتعلقة</w:t>
      </w:r>
      <w:r w:rsidRPr="00B07A50">
        <w:rPr>
          <w:spacing w:val="0"/>
          <w:rtl/>
        </w:rPr>
        <w:t xml:space="preserve"> بمتابعة </w:t>
      </w:r>
      <w:r w:rsidRPr="00B07A50">
        <w:rPr>
          <w:rFonts w:hint="cs"/>
          <w:spacing w:val="0"/>
          <w:rtl/>
        </w:rPr>
        <w:t xml:space="preserve">تنفيذ </w:t>
      </w:r>
      <w:r w:rsidRPr="00B07A50">
        <w:rPr>
          <w:spacing w:val="0"/>
          <w:rtl/>
        </w:rPr>
        <w:t xml:space="preserve">الملاحظات الختامية لمجموع الهيئات </w:t>
      </w:r>
      <w:proofErr w:type="spellStart"/>
      <w:r w:rsidRPr="00B07A50">
        <w:rPr>
          <w:spacing w:val="0"/>
          <w:rtl/>
        </w:rPr>
        <w:t>التعاهدية</w:t>
      </w:r>
      <w:proofErr w:type="spellEnd"/>
      <w:r w:rsidRPr="00B07A50">
        <w:rPr>
          <w:spacing w:val="0"/>
          <w:rtl/>
        </w:rPr>
        <w:t xml:space="preserve">. وعبر المفوض السامي عن عزمه الوطيد على دعم أعمال هذه </w:t>
      </w:r>
      <w:r w:rsidRPr="00B07A50">
        <w:rPr>
          <w:rFonts w:hint="cs"/>
          <w:spacing w:val="0"/>
          <w:rtl/>
        </w:rPr>
        <w:t>الوحدة</w:t>
      </w:r>
      <w:r w:rsidRPr="00B07A50">
        <w:rPr>
          <w:spacing w:val="0"/>
          <w:rtl/>
        </w:rPr>
        <w:t xml:space="preserve"> الجديدة، التي سيخصص لها فصل </w:t>
      </w:r>
      <w:r w:rsidRPr="00B07A50">
        <w:rPr>
          <w:rFonts w:hint="cs"/>
          <w:spacing w:val="0"/>
          <w:rtl/>
        </w:rPr>
        <w:t>في</w:t>
      </w:r>
      <w:r w:rsidRPr="00B07A50">
        <w:rPr>
          <w:spacing w:val="0"/>
          <w:rtl/>
        </w:rPr>
        <w:t xml:space="preserve"> النداء السنوي لعام 2003. </w:t>
      </w:r>
      <w:r w:rsidRPr="00B07A50">
        <w:rPr>
          <w:rFonts w:hint="cs"/>
          <w:spacing w:val="0"/>
          <w:rtl/>
        </w:rPr>
        <w:t>وفي نفس السياق، رحب</w:t>
      </w:r>
      <w:r w:rsidRPr="00B07A50">
        <w:rPr>
          <w:spacing w:val="0"/>
          <w:rtl/>
        </w:rPr>
        <w:t xml:space="preserve"> </w:t>
      </w:r>
      <w:r w:rsidRPr="00B07A50">
        <w:rPr>
          <w:rFonts w:hint="cs"/>
          <w:spacing w:val="0"/>
          <w:rtl/>
        </w:rPr>
        <w:t xml:space="preserve">المفوض السامي </w:t>
      </w:r>
      <w:r w:rsidRPr="00B07A50">
        <w:rPr>
          <w:spacing w:val="0"/>
          <w:rtl/>
        </w:rPr>
        <w:t xml:space="preserve">بإنشاء ولاية المقرر الخاص المعني بمتابعة </w:t>
      </w:r>
      <w:r w:rsidRPr="00B07A50">
        <w:rPr>
          <w:rFonts w:hint="cs"/>
          <w:spacing w:val="0"/>
          <w:rtl/>
        </w:rPr>
        <w:t xml:space="preserve">تنفيذ </w:t>
      </w:r>
      <w:r w:rsidRPr="00B07A50">
        <w:rPr>
          <w:spacing w:val="0"/>
          <w:rtl/>
        </w:rPr>
        <w:t xml:space="preserve">الملاحظات </w:t>
      </w:r>
      <w:r w:rsidRPr="00B07A50">
        <w:rPr>
          <w:rFonts w:hint="cs"/>
          <w:spacing w:val="0"/>
          <w:rtl/>
        </w:rPr>
        <w:t>الختامية</w:t>
      </w:r>
      <w:r w:rsidRPr="00B07A50">
        <w:rPr>
          <w:spacing w:val="0"/>
          <w:rtl/>
        </w:rPr>
        <w:t xml:space="preserve"> للجنة. و</w:t>
      </w:r>
      <w:r w:rsidRPr="00B07A50">
        <w:rPr>
          <w:rFonts w:hint="cs"/>
          <w:spacing w:val="0"/>
          <w:rtl/>
        </w:rPr>
        <w:t>قال إنه لا ي</w:t>
      </w:r>
      <w:r w:rsidRPr="00B07A50">
        <w:rPr>
          <w:spacing w:val="0"/>
          <w:rtl/>
        </w:rPr>
        <w:t xml:space="preserve">زال </w:t>
      </w:r>
      <w:r w:rsidRPr="00B07A50">
        <w:rPr>
          <w:rFonts w:hint="cs"/>
          <w:spacing w:val="0"/>
          <w:rtl/>
        </w:rPr>
        <w:t>يتعين تحديد أسلوب عمل هذه الآلية</w:t>
      </w:r>
      <w:r w:rsidRPr="00B07A50">
        <w:rPr>
          <w:spacing w:val="0"/>
          <w:rtl/>
        </w:rPr>
        <w:t xml:space="preserve"> </w:t>
      </w:r>
      <w:r w:rsidRPr="00B07A50">
        <w:rPr>
          <w:rFonts w:hint="cs"/>
          <w:spacing w:val="0"/>
          <w:rtl/>
        </w:rPr>
        <w:t>وإن</w:t>
      </w:r>
      <w:r w:rsidRPr="00B07A50">
        <w:rPr>
          <w:spacing w:val="0"/>
          <w:rtl/>
        </w:rPr>
        <w:t xml:space="preserve"> اللجنة قد </w:t>
      </w:r>
      <w:r w:rsidRPr="00B07A50">
        <w:rPr>
          <w:rFonts w:hint="cs"/>
          <w:spacing w:val="0"/>
          <w:rtl/>
        </w:rPr>
        <w:t>ترغب في أن تن</w:t>
      </w:r>
      <w:r w:rsidRPr="00B07A50">
        <w:rPr>
          <w:spacing w:val="0"/>
          <w:rtl/>
        </w:rPr>
        <w:t xml:space="preserve">ظر في إمكانية وضع آلية للتشاور بين المقرر الخاص الجديد وممثلي المفوضية السامية في الميدان. </w:t>
      </w:r>
      <w:r w:rsidRPr="00B07A50">
        <w:rPr>
          <w:rFonts w:hint="cs"/>
          <w:spacing w:val="0"/>
          <w:rtl/>
        </w:rPr>
        <w:t>كما حث</w:t>
      </w:r>
      <w:r w:rsidRPr="00B07A50">
        <w:rPr>
          <w:spacing w:val="0"/>
          <w:rtl/>
        </w:rPr>
        <w:t xml:space="preserve"> </w:t>
      </w:r>
      <w:r w:rsidRPr="00B07A50">
        <w:rPr>
          <w:rFonts w:hint="cs"/>
          <w:spacing w:val="0"/>
          <w:rtl/>
        </w:rPr>
        <w:t xml:space="preserve">المفوض السامي </w:t>
      </w:r>
      <w:r w:rsidRPr="00B07A50">
        <w:rPr>
          <w:spacing w:val="0"/>
          <w:rtl/>
        </w:rPr>
        <w:t xml:space="preserve">اللجنة </w:t>
      </w:r>
      <w:r w:rsidRPr="00B07A50">
        <w:rPr>
          <w:rFonts w:hint="cs"/>
          <w:spacing w:val="0"/>
          <w:rtl/>
        </w:rPr>
        <w:t>بوجه خاص، عل</w:t>
      </w:r>
      <w:r w:rsidRPr="00B07A50">
        <w:rPr>
          <w:spacing w:val="0"/>
          <w:rtl/>
        </w:rPr>
        <w:t xml:space="preserve">ى </w:t>
      </w:r>
      <w:r w:rsidRPr="00B07A50">
        <w:rPr>
          <w:rFonts w:hint="cs"/>
          <w:spacing w:val="0"/>
          <w:rtl/>
        </w:rPr>
        <w:t>أن تنظر</w:t>
      </w:r>
      <w:r w:rsidRPr="00B07A50">
        <w:rPr>
          <w:spacing w:val="0"/>
          <w:rtl/>
        </w:rPr>
        <w:t xml:space="preserve"> خلال دورتها، في </w:t>
      </w:r>
      <w:r w:rsidRPr="00B07A50">
        <w:rPr>
          <w:rFonts w:hint="cs"/>
          <w:spacing w:val="0"/>
          <w:rtl/>
        </w:rPr>
        <w:t xml:space="preserve">السبل التي تكفل </w:t>
      </w:r>
      <w:r w:rsidRPr="00B07A50">
        <w:rPr>
          <w:spacing w:val="0"/>
          <w:rtl/>
        </w:rPr>
        <w:t xml:space="preserve">تنفيذ توصيات الأمين العام المتعلقة بإصلاح نظام الهيئات </w:t>
      </w:r>
      <w:proofErr w:type="spellStart"/>
      <w:r w:rsidRPr="00B07A50">
        <w:rPr>
          <w:spacing w:val="0"/>
          <w:rtl/>
        </w:rPr>
        <w:t>التعاهدية</w:t>
      </w:r>
      <w:proofErr w:type="spellEnd"/>
      <w:r w:rsidRPr="00B07A50">
        <w:rPr>
          <w:spacing w:val="0"/>
          <w:rtl/>
        </w:rPr>
        <w:t xml:space="preserve"> على أرض الواقع.</w:t>
      </w:r>
    </w:p>
    <w:p w:rsidR="008E3206" w:rsidRPr="00FC0CFC" w:rsidRDefault="008E3206" w:rsidP="00B07A50">
      <w:pPr>
        <w:spacing w:before="0" w:line="380" w:lineRule="exact"/>
      </w:pPr>
      <w:r w:rsidRPr="00FC0CFC">
        <w:rPr>
          <w:rtl/>
        </w:rPr>
        <w:t>6-</w:t>
      </w:r>
      <w:r w:rsidR="00B07A50">
        <w:rPr>
          <w:rFonts w:hint="cs"/>
          <w:rtl/>
        </w:rPr>
        <w:tab/>
      </w:r>
      <w:r w:rsidRPr="00FC0CFC">
        <w:rPr>
          <w:rtl/>
        </w:rPr>
        <w:t xml:space="preserve">وفي الختام، أكد المفوض السامي للجنة </w:t>
      </w:r>
      <w:r w:rsidRPr="00FC0CFC">
        <w:rPr>
          <w:rFonts w:hint="cs"/>
          <w:rtl/>
        </w:rPr>
        <w:t xml:space="preserve">دعمه لها </w:t>
      </w:r>
      <w:r w:rsidRPr="00FC0CFC">
        <w:rPr>
          <w:rtl/>
        </w:rPr>
        <w:t xml:space="preserve">في مهمتها ذات الأهمية </w:t>
      </w:r>
      <w:r w:rsidRPr="00FC0CFC">
        <w:rPr>
          <w:rFonts w:hint="cs"/>
          <w:rtl/>
        </w:rPr>
        <w:t>البالغة</w:t>
      </w:r>
      <w:r w:rsidRPr="00FC0CFC">
        <w:rPr>
          <w:rtl/>
        </w:rPr>
        <w:t xml:space="preserve"> والمتمثلة في </w:t>
      </w:r>
      <w:r w:rsidRPr="00FC0CFC">
        <w:rPr>
          <w:rFonts w:hint="cs"/>
          <w:rtl/>
        </w:rPr>
        <w:t xml:space="preserve">السهر على أن تكون </w:t>
      </w:r>
      <w:r w:rsidRPr="00FC0CFC">
        <w:rPr>
          <w:rtl/>
        </w:rPr>
        <w:t xml:space="preserve">الحقوق المكرسة في العهد </w:t>
      </w:r>
      <w:r w:rsidRPr="00FC0CFC">
        <w:rPr>
          <w:rFonts w:hint="cs"/>
          <w:rtl/>
        </w:rPr>
        <w:t xml:space="preserve">مكفولة </w:t>
      </w:r>
      <w:r w:rsidRPr="00FC0CFC">
        <w:rPr>
          <w:rtl/>
        </w:rPr>
        <w:t xml:space="preserve">لأشد الناس حاجة إلى ذلك، وهم ضحايا انتهاكات تلك الحقوق، </w:t>
      </w:r>
      <w:proofErr w:type="spellStart"/>
      <w:r w:rsidRPr="00FC0CFC">
        <w:rPr>
          <w:rtl/>
        </w:rPr>
        <w:t>الفعليون</w:t>
      </w:r>
      <w:proofErr w:type="spellEnd"/>
      <w:r w:rsidRPr="00FC0CFC">
        <w:rPr>
          <w:rtl/>
        </w:rPr>
        <w:t xml:space="preserve"> منهم والمحتملون.</w:t>
      </w:r>
    </w:p>
    <w:p w:rsidR="008E3206" w:rsidRPr="00FC0CFC" w:rsidRDefault="008E3206" w:rsidP="00B07A50">
      <w:pPr>
        <w:spacing w:before="0" w:line="380" w:lineRule="exact"/>
        <w:rPr>
          <w:rFonts w:hint="cs"/>
          <w:rtl/>
        </w:rPr>
      </w:pPr>
      <w:r w:rsidRPr="00FC0CFC">
        <w:rPr>
          <w:rtl/>
        </w:rPr>
        <w:t>7-</w:t>
      </w:r>
      <w:r w:rsidR="00B07A50">
        <w:rPr>
          <w:rFonts w:hint="cs"/>
          <w:rtl/>
        </w:rPr>
        <w:tab/>
      </w:r>
      <w:r w:rsidRPr="005911DB">
        <w:rPr>
          <w:b/>
          <w:bCs/>
          <w:rtl/>
        </w:rPr>
        <w:t>الرئيس</w:t>
      </w:r>
      <w:r w:rsidRPr="00FC0CFC">
        <w:rPr>
          <w:rFonts w:hint="cs"/>
          <w:rtl/>
        </w:rPr>
        <w:t xml:space="preserve"> رحب</w:t>
      </w:r>
      <w:r w:rsidRPr="00FC0CFC">
        <w:rPr>
          <w:rtl/>
        </w:rPr>
        <w:t xml:space="preserve"> ب</w:t>
      </w:r>
      <w:r w:rsidRPr="00FC0CFC">
        <w:rPr>
          <w:rFonts w:hint="cs"/>
          <w:rtl/>
        </w:rPr>
        <w:t xml:space="preserve">ما أعرب عنه </w:t>
      </w:r>
      <w:r w:rsidRPr="00FC0CFC">
        <w:rPr>
          <w:rtl/>
        </w:rPr>
        <w:t xml:space="preserve">المفوض السامي </w:t>
      </w:r>
      <w:r w:rsidRPr="00FC0CFC">
        <w:rPr>
          <w:rFonts w:hint="cs"/>
          <w:rtl/>
        </w:rPr>
        <w:t xml:space="preserve">من اهتمام </w:t>
      </w:r>
      <w:r w:rsidRPr="00FC0CFC">
        <w:rPr>
          <w:rtl/>
        </w:rPr>
        <w:t xml:space="preserve">بمسألة الصلة بين حقوق الإنسان ومكافحة </w:t>
      </w:r>
      <w:r w:rsidRPr="00FC0CFC">
        <w:rPr>
          <w:rFonts w:hint="cs"/>
          <w:rtl/>
        </w:rPr>
        <w:t>الإرهاب</w:t>
      </w:r>
      <w:r w:rsidRPr="00FC0CFC">
        <w:rPr>
          <w:rtl/>
        </w:rPr>
        <w:t>، التي خضعت لنقاش مستفيض داخل اللجنة. وفيما يتعلق بتنفيذ</w:t>
      </w:r>
      <w:r w:rsidRPr="00FC0CFC">
        <w:rPr>
          <w:rFonts w:hint="cs"/>
          <w:rtl/>
        </w:rPr>
        <w:t xml:space="preserve"> </w:t>
      </w:r>
      <w:r w:rsidRPr="00FC0CFC">
        <w:rPr>
          <w:rtl/>
        </w:rPr>
        <w:t>الملاحظات الختامية للجنة، قال إن</w:t>
      </w:r>
      <w:r w:rsidRPr="00FC0CFC">
        <w:rPr>
          <w:rFonts w:hint="cs"/>
          <w:rtl/>
        </w:rPr>
        <w:t xml:space="preserve"> هناك حاجة للقيام بالمزيد في هذا الشأن. ف</w:t>
      </w:r>
      <w:r w:rsidRPr="00FC0CFC">
        <w:rPr>
          <w:rtl/>
        </w:rPr>
        <w:t xml:space="preserve">اللجنة </w:t>
      </w:r>
      <w:r w:rsidRPr="00FC0CFC">
        <w:rPr>
          <w:rFonts w:hint="cs"/>
          <w:rtl/>
        </w:rPr>
        <w:t xml:space="preserve">بات لديها </w:t>
      </w:r>
      <w:r w:rsidRPr="00FC0CFC">
        <w:rPr>
          <w:rtl/>
        </w:rPr>
        <w:t xml:space="preserve">مقرر خاص معني بمتابعة </w:t>
      </w:r>
      <w:r w:rsidRPr="00FC0CFC">
        <w:rPr>
          <w:rFonts w:hint="cs"/>
          <w:rtl/>
        </w:rPr>
        <w:t xml:space="preserve">تنفيذ </w:t>
      </w:r>
      <w:r w:rsidRPr="00FC0CFC">
        <w:rPr>
          <w:rtl/>
        </w:rPr>
        <w:t xml:space="preserve">الملاحظات الختامية، </w:t>
      </w:r>
      <w:r w:rsidRPr="00FC0CFC">
        <w:rPr>
          <w:rFonts w:hint="cs"/>
          <w:rtl/>
        </w:rPr>
        <w:t xml:space="preserve">لكن </w:t>
      </w:r>
      <w:r w:rsidRPr="00FC0CFC">
        <w:rPr>
          <w:rtl/>
        </w:rPr>
        <w:t xml:space="preserve">مسألة </w:t>
      </w:r>
      <w:r w:rsidRPr="00FC0CFC">
        <w:rPr>
          <w:rFonts w:hint="cs"/>
          <w:rtl/>
        </w:rPr>
        <w:t>تمويل هذه الآلية</w:t>
      </w:r>
      <w:r w:rsidRPr="00FC0CFC">
        <w:rPr>
          <w:rtl/>
        </w:rPr>
        <w:t xml:space="preserve"> </w:t>
      </w:r>
      <w:r w:rsidRPr="00FC0CFC">
        <w:rPr>
          <w:rFonts w:hint="cs"/>
          <w:rtl/>
        </w:rPr>
        <w:t>التي تعتبر مسألة حاسمة ل</w:t>
      </w:r>
      <w:r w:rsidRPr="00FC0CFC">
        <w:rPr>
          <w:rtl/>
        </w:rPr>
        <w:t xml:space="preserve">ا تزال معلقة. وعلق على مسألة طول التقارير بالقول إن اللجنة تردها بالفعل </w:t>
      </w:r>
      <w:r w:rsidRPr="00FC0CFC">
        <w:rPr>
          <w:rFonts w:hint="cs"/>
          <w:rtl/>
        </w:rPr>
        <w:t xml:space="preserve">في بعض الأحيان، </w:t>
      </w:r>
      <w:r w:rsidRPr="00FC0CFC">
        <w:rPr>
          <w:rtl/>
        </w:rPr>
        <w:t xml:space="preserve">تقارير </w:t>
      </w:r>
      <w:r w:rsidRPr="00FC0CFC">
        <w:rPr>
          <w:rFonts w:hint="cs"/>
          <w:rtl/>
        </w:rPr>
        <w:t>ضخمة</w:t>
      </w:r>
      <w:r w:rsidRPr="00FC0CFC">
        <w:rPr>
          <w:rtl/>
        </w:rPr>
        <w:t xml:space="preserve"> جدا</w:t>
      </w:r>
      <w:r w:rsidR="00B07A50">
        <w:rPr>
          <w:rFonts w:hint="cs"/>
          <w:rtl/>
        </w:rPr>
        <w:t>ً</w:t>
      </w:r>
      <w:r w:rsidRPr="00FC0CFC">
        <w:rPr>
          <w:rtl/>
        </w:rPr>
        <w:t xml:space="preserve"> </w:t>
      </w:r>
      <w:r w:rsidRPr="00FC0CFC">
        <w:rPr>
          <w:rFonts w:hint="cs"/>
          <w:rtl/>
        </w:rPr>
        <w:t xml:space="preserve">تكون </w:t>
      </w:r>
      <w:r w:rsidRPr="00FC0CFC">
        <w:rPr>
          <w:rtl/>
        </w:rPr>
        <w:t xml:space="preserve">دراستها </w:t>
      </w:r>
      <w:r w:rsidRPr="00FC0CFC">
        <w:rPr>
          <w:rFonts w:hint="cs"/>
          <w:rtl/>
        </w:rPr>
        <w:t xml:space="preserve">عسيرة. وقال إنه قد يتم </w:t>
      </w:r>
      <w:r w:rsidRPr="00FC0CFC">
        <w:rPr>
          <w:rtl/>
        </w:rPr>
        <w:t>التطرق لهذه المسألة في اجتماع قادم مع الدول الأطراف.</w:t>
      </w:r>
    </w:p>
    <w:p w:rsidR="008E3206" w:rsidRPr="00FC0CFC" w:rsidRDefault="008E3206" w:rsidP="00B07A50">
      <w:pPr>
        <w:spacing w:before="0" w:line="380" w:lineRule="exact"/>
      </w:pPr>
      <w:r w:rsidRPr="00FC0CFC">
        <w:rPr>
          <w:rtl/>
        </w:rPr>
        <w:t>8-</w:t>
      </w:r>
      <w:r w:rsidR="00B07A50">
        <w:rPr>
          <w:rFonts w:hint="cs"/>
          <w:rtl/>
        </w:rPr>
        <w:tab/>
      </w:r>
      <w:r w:rsidRPr="00B07A50">
        <w:rPr>
          <w:b/>
          <w:bCs/>
          <w:rtl/>
        </w:rPr>
        <w:t xml:space="preserve">السيد </w:t>
      </w:r>
      <w:proofErr w:type="spellStart"/>
      <w:r w:rsidR="00B07A50">
        <w:rPr>
          <w:rFonts w:hint="cs"/>
          <w:b/>
          <w:bCs/>
          <w:rtl/>
        </w:rPr>
        <w:t>أ</w:t>
      </w:r>
      <w:r w:rsidRPr="00B07A50">
        <w:rPr>
          <w:b/>
          <w:bCs/>
          <w:rtl/>
        </w:rPr>
        <w:t>ندو</w:t>
      </w:r>
      <w:proofErr w:type="spellEnd"/>
      <w:r w:rsidRPr="00FC0CFC">
        <w:rPr>
          <w:rFonts w:hint="cs"/>
          <w:rtl/>
        </w:rPr>
        <w:t xml:space="preserve"> اعتبر أن </w:t>
      </w:r>
      <w:r w:rsidRPr="00FC0CFC">
        <w:rPr>
          <w:rtl/>
        </w:rPr>
        <w:t xml:space="preserve">فكرة </w:t>
      </w:r>
      <w:r w:rsidRPr="00FC0CFC">
        <w:rPr>
          <w:rFonts w:hint="cs"/>
          <w:rtl/>
        </w:rPr>
        <w:t>توحيد</w:t>
      </w:r>
      <w:r w:rsidRPr="00FC0CFC">
        <w:rPr>
          <w:rtl/>
        </w:rPr>
        <w:t xml:space="preserve"> تقارير الدول الأطراف في تقرير واحد شامل قد </w:t>
      </w:r>
      <w:r w:rsidRPr="00FC0CFC">
        <w:rPr>
          <w:rFonts w:hint="cs"/>
          <w:rtl/>
        </w:rPr>
        <w:t>يكون لها على الأرجح،</w:t>
      </w:r>
      <w:r w:rsidRPr="00FC0CFC">
        <w:rPr>
          <w:rtl/>
        </w:rPr>
        <w:t xml:space="preserve"> </w:t>
      </w:r>
      <w:r w:rsidRPr="00FC0CFC">
        <w:rPr>
          <w:rFonts w:hint="cs"/>
          <w:rtl/>
        </w:rPr>
        <w:t>محاسن فيما يتعلق ب</w:t>
      </w:r>
      <w:r w:rsidRPr="00FC0CFC">
        <w:rPr>
          <w:rtl/>
        </w:rPr>
        <w:t>ترشيد</w:t>
      </w:r>
      <w:r w:rsidRPr="00FC0CFC">
        <w:rPr>
          <w:rFonts w:hint="cs"/>
          <w:rtl/>
        </w:rPr>
        <w:t xml:space="preserve"> </w:t>
      </w:r>
      <w:r w:rsidRPr="00FC0CFC">
        <w:rPr>
          <w:rtl/>
        </w:rPr>
        <w:t xml:space="preserve">نظام الهيئات </w:t>
      </w:r>
      <w:proofErr w:type="spellStart"/>
      <w:r w:rsidRPr="00FC0CFC">
        <w:rPr>
          <w:rtl/>
        </w:rPr>
        <w:t>التعاهدية</w:t>
      </w:r>
      <w:proofErr w:type="spellEnd"/>
      <w:r w:rsidRPr="00FC0CFC">
        <w:rPr>
          <w:rtl/>
        </w:rPr>
        <w:t>، لكنه ذك</w:t>
      </w:r>
      <w:r w:rsidRPr="00FC0CFC">
        <w:rPr>
          <w:rFonts w:hint="cs"/>
          <w:rtl/>
        </w:rPr>
        <w:t>ّ</w:t>
      </w:r>
      <w:r w:rsidRPr="00FC0CFC">
        <w:rPr>
          <w:rtl/>
        </w:rPr>
        <w:t xml:space="preserve">ر بأن الحوار الذي تجريه كل هيئة من تلك الهيئات مع الدول الأطراف يعتبر تجربة فريدة. </w:t>
      </w:r>
      <w:r w:rsidRPr="00FC0CFC">
        <w:rPr>
          <w:rFonts w:hint="cs"/>
          <w:rtl/>
        </w:rPr>
        <w:t>ورحب</w:t>
      </w:r>
      <w:r w:rsidRPr="00FC0CFC">
        <w:rPr>
          <w:rtl/>
        </w:rPr>
        <w:t xml:space="preserve"> من جهة أخرى، بتركيز المفوض السامي </w:t>
      </w:r>
      <w:r w:rsidRPr="00FC0CFC">
        <w:rPr>
          <w:rFonts w:hint="cs"/>
          <w:rtl/>
        </w:rPr>
        <w:t>على ضرور</w:t>
      </w:r>
      <w:r w:rsidRPr="00FC0CFC">
        <w:rPr>
          <w:rtl/>
        </w:rPr>
        <w:t xml:space="preserve">ة </w:t>
      </w:r>
      <w:r w:rsidRPr="00FC0CFC">
        <w:rPr>
          <w:rFonts w:hint="cs"/>
          <w:rtl/>
        </w:rPr>
        <w:t>تنفيذ</w:t>
      </w:r>
      <w:r w:rsidRPr="00FC0CFC">
        <w:rPr>
          <w:rtl/>
        </w:rPr>
        <w:t xml:space="preserve"> توصيات اللجنة على مستوى البلدان.</w:t>
      </w:r>
    </w:p>
    <w:p w:rsidR="008E3206" w:rsidRPr="00FC0CFC" w:rsidRDefault="008E3206" w:rsidP="00B07A50">
      <w:pPr>
        <w:spacing w:before="0" w:line="380" w:lineRule="exact"/>
        <w:rPr>
          <w:rFonts w:hint="cs"/>
          <w:rtl/>
        </w:rPr>
      </w:pPr>
      <w:r w:rsidRPr="00FC0CFC">
        <w:rPr>
          <w:rtl/>
        </w:rPr>
        <w:t>9-</w:t>
      </w:r>
      <w:r w:rsidR="00B07A50">
        <w:rPr>
          <w:rFonts w:hint="cs"/>
          <w:rtl/>
        </w:rPr>
        <w:tab/>
      </w:r>
      <w:r w:rsidRPr="00B07A50">
        <w:rPr>
          <w:b/>
          <w:bCs/>
          <w:rtl/>
        </w:rPr>
        <w:t xml:space="preserve">السير </w:t>
      </w:r>
      <w:proofErr w:type="spellStart"/>
      <w:r w:rsidRPr="00B07A50">
        <w:rPr>
          <w:b/>
          <w:bCs/>
          <w:rtl/>
        </w:rPr>
        <w:t>نايجل</w:t>
      </w:r>
      <w:proofErr w:type="spellEnd"/>
      <w:r w:rsidRPr="00B07A50">
        <w:rPr>
          <w:b/>
          <w:bCs/>
          <w:rtl/>
        </w:rPr>
        <w:t xml:space="preserve"> </w:t>
      </w:r>
      <w:proofErr w:type="spellStart"/>
      <w:r w:rsidRPr="00B07A50">
        <w:rPr>
          <w:b/>
          <w:bCs/>
          <w:rtl/>
        </w:rPr>
        <w:t>رودلي</w:t>
      </w:r>
      <w:proofErr w:type="spellEnd"/>
      <w:r w:rsidRPr="00B07A50">
        <w:rPr>
          <w:rFonts w:hint="cs"/>
          <w:rtl/>
        </w:rPr>
        <w:t xml:space="preserve"> </w:t>
      </w:r>
      <w:r w:rsidRPr="00FC0CFC">
        <w:rPr>
          <w:rtl/>
        </w:rPr>
        <w:t>قال إن</w:t>
      </w:r>
      <w:r w:rsidRPr="00FC0CFC">
        <w:rPr>
          <w:rFonts w:hint="cs"/>
          <w:rtl/>
        </w:rPr>
        <w:t xml:space="preserve">ه يوافق على </w:t>
      </w:r>
      <w:r w:rsidRPr="00FC0CFC">
        <w:rPr>
          <w:rtl/>
        </w:rPr>
        <w:t xml:space="preserve">الملاحظات التي أبداها المفوض السامي </w:t>
      </w:r>
      <w:r w:rsidRPr="00FC0CFC">
        <w:rPr>
          <w:rFonts w:hint="cs"/>
          <w:rtl/>
        </w:rPr>
        <w:t xml:space="preserve">بشأن </w:t>
      </w:r>
      <w:r w:rsidRPr="00FC0CFC">
        <w:rPr>
          <w:rtl/>
        </w:rPr>
        <w:t>موضوع مكافحة الإرهاب واحترام حقوق الإنسان</w:t>
      </w:r>
      <w:r w:rsidRPr="00FC0CFC">
        <w:rPr>
          <w:rFonts w:hint="cs"/>
          <w:rtl/>
        </w:rPr>
        <w:t>.</w:t>
      </w:r>
      <w:r w:rsidRPr="00FC0CFC">
        <w:rPr>
          <w:rtl/>
        </w:rPr>
        <w:t xml:space="preserve"> </w:t>
      </w:r>
      <w:r w:rsidRPr="00FC0CFC">
        <w:rPr>
          <w:rFonts w:hint="cs"/>
          <w:rtl/>
        </w:rPr>
        <w:t>واستطرد قائلا</w:t>
      </w:r>
      <w:r w:rsidR="00B07A50">
        <w:rPr>
          <w:rFonts w:hint="cs"/>
          <w:rtl/>
        </w:rPr>
        <w:t>ً</w:t>
      </w:r>
      <w:r w:rsidRPr="00FC0CFC">
        <w:rPr>
          <w:rFonts w:hint="cs"/>
          <w:rtl/>
        </w:rPr>
        <w:t xml:space="preserve"> إنه لا يوجد ما يبرر أن تكون حماية الأمن الوطني عائقا</w:t>
      </w:r>
      <w:r w:rsidR="00B07A50">
        <w:rPr>
          <w:rFonts w:hint="cs"/>
          <w:rtl/>
        </w:rPr>
        <w:t>ً</w:t>
      </w:r>
      <w:r w:rsidRPr="00FC0CFC">
        <w:rPr>
          <w:rFonts w:hint="cs"/>
          <w:rtl/>
        </w:rPr>
        <w:t xml:space="preserve"> يمنع الدول الأطراف من أن تضطلع بمسؤو</w:t>
      </w:r>
      <w:r w:rsidRPr="00FC0CFC">
        <w:rPr>
          <w:rtl/>
        </w:rPr>
        <w:t xml:space="preserve">لياتها </w:t>
      </w:r>
      <w:r w:rsidRPr="00FC0CFC">
        <w:rPr>
          <w:rFonts w:hint="cs"/>
          <w:rtl/>
        </w:rPr>
        <w:t xml:space="preserve">بموجب </w:t>
      </w:r>
      <w:r w:rsidRPr="00FC0CFC">
        <w:rPr>
          <w:rtl/>
        </w:rPr>
        <w:t xml:space="preserve">الصكوك الدولية </w:t>
      </w:r>
      <w:r w:rsidRPr="00FC0CFC">
        <w:rPr>
          <w:rFonts w:hint="cs"/>
          <w:rtl/>
        </w:rPr>
        <w:t>ذات الصلة</w:t>
      </w:r>
      <w:r w:rsidRPr="00FC0CFC">
        <w:rPr>
          <w:rtl/>
        </w:rPr>
        <w:t xml:space="preserve"> بحقوق الإنسان. وأعرب من جهة أخرى، عن </w:t>
      </w:r>
      <w:r w:rsidRPr="00FC0CFC">
        <w:rPr>
          <w:rFonts w:hint="cs"/>
          <w:rtl/>
        </w:rPr>
        <w:t>رغبته الشديدة</w:t>
      </w:r>
      <w:r w:rsidRPr="00FC0CFC">
        <w:rPr>
          <w:rtl/>
        </w:rPr>
        <w:t xml:space="preserve"> في أن يساهم المفوض السامي وفريقه في أعمال اللجنة، </w:t>
      </w:r>
      <w:r w:rsidRPr="00FC0CFC">
        <w:rPr>
          <w:rFonts w:hint="cs"/>
          <w:rtl/>
        </w:rPr>
        <w:t>ومنها على وجه التحديد،</w:t>
      </w:r>
      <w:r w:rsidRPr="00FC0CFC">
        <w:rPr>
          <w:rtl/>
        </w:rPr>
        <w:t xml:space="preserve"> الأعمال المتعلقة </w:t>
      </w:r>
      <w:r w:rsidRPr="00FC0CFC">
        <w:rPr>
          <w:rFonts w:hint="cs"/>
          <w:rtl/>
        </w:rPr>
        <w:t>بوضع</w:t>
      </w:r>
      <w:r w:rsidRPr="00FC0CFC">
        <w:rPr>
          <w:rtl/>
        </w:rPr>
        <w:t xml:space="preserve"> مشروع </w:t>
      </w:r>
      <w:r w:rsidRPr="00FC0CFC">
        <w:rPr>
          <w:rFonts w:hint="cs"/>
          <w:rtl/>
        </w:rPr>
        <w:t>ال</w:t>
      </w:r>
      <w:r w:rsidRPr="00FC0CFC">
        <w:rPr>
          <w:rtl/>
        </w:rPr>
        <w:t xml:space="preserve">تعليق </w:t>
      </w:r>
      <w:r w:rsidRPr="00FC0CFC">
        <w:rPr>
          <w:rFonts w:hint="cs"/>
          <w:rtl/>
        </w:rPr>
        <w:t>ال</w:t>
      </w:r>
      <w:r w:rsidRPr="00FC0CFC">
        <w:rPr>
          <w:rtl/>
        </w:rPr>
        <w:t xml:space="preserve">عام </w:t>
      </w:r>
      <w:r w:rsidRPr="00FC0CFC">
        <w:rPr>
          <w:rFonts w:hint="cs"/>
          <w:rtl/>
        </w:rPr>
        <w:t>على</w:t>
      </w:r>
      <w:r w:rsidRPr="00FC0CFC">
        <w:rPr>
          <w:rtl/>
        </w:rPr>
        <w:t xml:space="preserve"> المادة 2 من العهد. </w:t>
      </w:r>
    </w:p>
    <w:p w:rsidR="008E3206" w:rsidRPr="00FC0CFC" w:rsidRDefault="008E3206" w:rsidP="00B07A50">
      <w:pPr>
        <w:spacing w:before="0" w:line="380" w:lineRule="exact"/>
      </w:pPr>
      <w:r w:rsidRPr="00FC0CFC">
        <w:rPr>
          <w:rtl/>
        </w:rPr>
        <w:t>10-</w:t>
      </w:r>
      <w:r w:rsidR="00B07A50">
        <w:rPr>
          <w:rFonts w:hint="cs"/>
          <w:rtl/>
        </w:rPr>
        <w:tab/>
      </w:r>
      <w:r w:rsidRPr="00B07A50">
        <w:rPr>
          <w:b/>
          <w:bCs/>
          <w:rtl/>
        </w:rPr>
        <w:t xml:space="preserve">السيد </w:t>
      </w:r>
      <w:proofErr w:type="spellStart"/>
      <w:r w:rsidRPr="00B07A50">
        <w:rPr>
          <w:rFonts w:hint="cs"/>
          <w:b/>
          <w:bCs/>
          <w:rtl/>
        </w:rPr>
        <w:t>غ</w:t>
      </w:r>
      <w:r w:rsidRPr="00B07A50">
        <w:rPr>
          <w:b/>
          <w:bCs/>
          <w:rtl/>
        </w:rPr>
        <w:t>ليلي</w:t>
      </w:r>
      <w:r w:rsidR="00B07A50">
        <w:rPr>
          <w:rFonts w:hint="cs"/>
          <w:b/>
          <w:bCs/>
          <w:rtl/>
        </w:rPr>
        <w:t>ه</w:t>
      </w:r>
      <w:proofErr w:type="spellEnd"/>
      <w:r w:rsidR="00B07A50">
        <w:rPr>
          <w:rFonts w:hint="cs"/>
          <w:b/>
          <w:bCs/>
          <w:rtl/>
        </w:rPr>
        <w:t xml:space="preserve"> -</w:t>
      </w:r>
      <w:r w:rsidRPr="00B07A50">
        <w:rPr>
          <w:b/>
          <w:bCs/>
          <w:rtl/>
        </w:rPr>
        <w:t xml:space="preserve"> </w:t>
      </w:r>
      <w:proofErr w:type="spellStart"/>
      <w:r w:rsidRPr="00B07A50">
        <w:rPr>
          <w:b/>
          <w:bCs/>
          <w:rtl/>
        </w:rPr>
        <w:t>أهانهانزو</w:t>
      </w:r>
      <w:proofErr w:type="spellEnd"/>
      <w:r w:rsidRPr="00FC0CFC">
        <w:rPr>
          <w:rFonts w:hint="cs"/>
          <w:rtl/>
        </w:rPr>
        <w:t xml:space="preserve"> رحب</w:t>
      </w:r>
      <w:r w:rsidRPr="00FC0CFC">
        <w:rPr>
          <w:rtl/>
        </w:rPr>
        <w:t xml:space="preserve"> بإعلان المفوض السامي نيته التركيز على تعزيز سيادة القانون في العالم كافة. </w:t>
      </w:r>
      <w:r w:rsidRPr="00FC0CFC">
        <w:rPr>
          <w:rFonts w:hint="cs"/>
          <w:rtl/>
        </w:rPr>
        <w:t>واعتبر</w:t>
      </w:r>
      <w:r w:rsidRPr="00FC0CFC">
        <w:rPr>
          <w:rtl/>
        </w:rPr>
        <w:t xml:space="preserve"> في هذا الصدد، أنه من </w:t>
      </w:r>
      <w:r w:rsidRPr="00FC0CFC">
        <w:rPr>
          <w:rFonts w:hint="cs"/>
          <w:rtl/>
        </w:rPr>
        <w:t>المجدي</w:t>
      </w:r>
      <w:r w:rsidRPr="00FC0CFC">
        <w:rPr>
          <w:rtl/>
        </w:rPr>
        <w:t xml:space="preserve"> التعريف بأعمال اللجنة وأعمال الهيئات </w:t>
      </w:r>
      <w:proofErr w:type="spellStart"/>
      <w:r w:rsidRPr="00FC0CFC">
        <w:rPr>
          <w:rtl/>
        </w:rPr>
        <w:t>التعاهدية</w:t>
      </w:r>
      <w:proofErr w:type="spellEnd"/>
      <w:r w:rsidRPr="00FC0CFC">
        <w:rPr>
          <w:rtl/>
        </w:rPr>
        <w:t xml:space="preserve"> بصفة عامة، </w:t>
      </w:r>
      <w:r w:rsidRPr="00FC0CFC">
        <w:rPr>
          <w:rFonts w:hint="cs"/>
          <w:rtl/>
        </w:rPr>
        <w:t>لأن</w:t>
      </w:r>
      <w:r w:rsidRPr="00FC0CFC">
        <w:rPr>
          <w:rtl/>
        </w:rPr>
        <w:t xml:space="preserve">ه من الواضح أنها </w:t>
      </w:r>
      <w:r w:rsidRPr="00FC0CFC">
        <w:rPr>
          <w:rFonts w:hint="cs"/>
          <w:rtl/>
        </w:rPr>
        <w:t xml:space="preserve">ليست </w:t>
      </w:r>
      <w:r w:rsidRPr="00FC0CFC">
        <w:rPr>
          <w:rtl/>
        </w:rPr>
        <w:t xml:space="preserve">معروفة </w:t>
      </w:r>
      <w:r w:rsidRPr="00FC0CFC">
        <w:rPr>
          <w:rFonts w:hint="cs"/>
          <w:rtl/>
        </w:rPr>
        <w:t xml:space="preserve">على نطاق واسع </w:t>
      </w:r>
      <w:r w:rsidRPr="00FC0CFC">
        <w:rPr>
          <w:rtl/>
        </w:rPr>
        <w:t>إذا لم نقل إنها مجهولة تماما</w:t>
      </w:r>
      <w:r w:rsidR="00B07A50">
        <w:rPr>
          <w:rFonts w:hint="cs"/>
          <w:rtl/>
        </w:rPr>
        <w:t>ً</w:t>
      </w:r>
      <w:r w:rsidRPr="00FC0CFC">
        <w:rPr>
          <w:rtl/>
        </w:rPr>
        <w:t>.</w:t>
      </w:r>
    </w:p>
    <w:p w:rsidR="008E3206" w:rsidRPr="00FC0CFC" w:rsidRDefault="008E3206" w:rsidP="00B07A50">
      <w:pPr>
        <w:spacing w:before="0" w:line="380" w:lineRule="exact"/>
      </w:pPr>
      <w:r w:rsidRPr="00FC0CFC">
        <w:rPr>
          <w:rtl/>
        </w:rPr>
        <w:t>11-</w:t>
      </w:r>
      <w:r w:rsidR="00B07A50">
        <w:rPr>
          <w:rFonts w:hint="cs"/>
          <w:rtl/>
        </w:rPr>
        <w:tab/>
      </w:r>
      <w:r w:rsidRPr="00B07A50">
        <w:rPr>
          <w:b/>
          <w:bCs/>
          <w:rtl/>
        </w:rPr>
        <w:t xml:space="preserve">السيد </w:t>
      </w:r>
      <w:proofErr w:type="spellStart"/>
      <w:r w:rsidRPr="00B07A50">
        <w:rPr>
          <w:b/>
          <w:bCs/>
          <w:rtl/>
        </w:rPr>
        <w:t>هينكين</w:t>
      </w:r>
      <w:proofErr w:type="spellEnd"/>
      <w:r w:rsidRPr="00FC0CFC">
        <w:rPr>
          <w:rtl/>
        </w:rPr>
        <w:t xml:space="preserve"> </w:t>
      </w:r>
      <w:r w:rsidRPr="00FC0CFC">
        <w:rPr>
          <w:rFonts w:hint="cs"/>
          <w:rtl/>
        </w:rPr>
        <w:t>رحب</w:t>
      </w:r>
      <w:r w:rsidRPr="00FC0CFC">
        <w:rPr>
          <w:rtl/>
        </w:rPr>
        <w:t xml:space="preserve"> بتعيين السيد </w:t>
      </w:r>
      <w:proofErr w:type="spellStart"/>
      <w:r w:rsidRPr="00FC0CFC">
        <w:rPr>
          <w:rtl/>
        </w:rPr>
        <w:t>فييرا</w:t>
      </w:r>
      <w:proofErr w:type="spellEnd"/>
      <w:r w:rsidRPr="00FC0CFC">
        <w:rPr>
          <w:rtl/>
        </w:rPr>
        <w:t xml:space="preserve"> </w:t>
      </w:r>
      <w:proofErr w:type="spellStart"/>
      <w:r w:rsidRPr="00FC0CFC">
        <w:rPr>
          <w:rtl/>
        </w:rPr>
        <w:t>دي</w:t>
      </w:r>
      <w:proofErr w:type="spellEnd"/>
      <w:r w:rsidRPr="00FC0CFC">
        <w:rPr>
          <w:rtl/>
        </w:rPr>
        <w:t xml:space="preserve"> </w:t>
      </w:r>
      <w:proofErr w:type="spellStart"/>
      <w:r w:rsidRPr="00FC0CFC">
        <w:rPr>
          <w:rtl/>
        </w:rPr>
        <w:t>ميللو</w:t>
      </w:r>
      <w:proofErr w:type="spellEnd"/>
      <w:r w:rsidRPr="00FC0CFC">
        <w:rPr>
          <w:rtl/>
        </w:rPr>
        <w:t xml:space="preserve"> في منصب المفوض السامي </w:t>
      </w:r>
      <w:r w:rsidRPr="00FC0CFC">
        <w:rPr>
          <w:rFonts w:hint="cs"/>
          <w:rtl/>
        </w:rPr>
        <w:t>وشدد عل</w:t>
      </w:r>
      <w:r w:rsidRPr="00FC0CFC">
        <w:rPr>
          <w:rtl/>
        </w:rPr>
        <w:t xml:space="preserve">ى ضرورة تكثيف التعاون </w:t>
      </w:r>
      <w:r w:rsidRPr="00FC0CFC">
        <w:rPr>
          <w:rFonts w:hint="cs"/>
          <w:rtl/>
        </w:rPr>
        <w:t xml:space="preserve">فيما </w:t>
      </w:r>
      <w:r w:rsidRPr="00FC0CFC">
        <w:rPr>
          <w:rtl/>
        </w:rPr>
        <w:t xml:space="preserve">بين الهيئات </w:t>
      </w:r>
      <w:proofErr w:type="spellStart"/>
      <w:r w:rsidRPr="00FC0CFC">
        <w:rPr>
          <w:rtl/>
        </w:rPr>
        <w:t>التعاهدية</w:t>
      </w:r>
      <w:proofErr w:type="spellEnd"/>
      <w:r w:rsidRPr="00FC0CFC">
        <w:rPr>
          <w:rtl/>
        </w:rPr>
        <w:t xml:space="preserve"> والمفوضية السامية لحقوق الإنسان.</w:t>
      </w:r>
    </w:p>
    <w:p w:rsidR="008E3206" w:rsidRPr="00FC0CFC" w:rsidRDefault="008E3206" w:rsidP="00016881">
      <w:pPr>
        <w:spacing w:before="0" w:line="380" w:lineRule="exact"/>
      </w:pPr>
      <w:r w:rsidRPr="00FC0CFC">
        <w:rPr>
          <w:rtl/>
        </w:rPr>
        <w:t>12-</w:t>
      </w:r>
      <w:r w:rsidR="00B07A50">
        <w:rPr>
          <w:rFonts w:hint="cs"/>
          <w:rtl/>
        </w:rPr>
        <w:tab/>
      </w:r>
      <w:r w:rsidRPr="00B07A50">
        <w:rPr>
          <w:b/>
          <w:bCs/>
          <w:rtl/>
        </w:rPr>
        <w:t>السيد عمر</w:t>
      </w:r>
      <w:r w:rsidRPr="00FC0CFC">
        <w:rPr>
          <w:rFonts w:hint="cs"/>
          <w:rtl/>
        </w:rPr>
        <w:t xml:space="preserve"> </w:t>
      </w:r>
      <w:r w:rsidRPr="00FC0CFC">
        <w:rPr>
          <w:rtl/>
        </w:rPr>
        <w:t>قال إنه يود التركيز على ثلاث نقاط منفصلة</w:t>
      </w:r>
      <w:r w:rsidRPr="00FC0CFC">
        <w:rPr>
          <w:rFonts w:hint="cs"/>
          <w:rtl/>
        </w:rPr>
        <w:t>،</w:t>
      </w:r>
      <w:r w:rsidRPr="00FC0CFC">
        <w:rPr>
          <w:rtl/>
        </w:rPr>
        <w:t xml:space="preserve"> تتعلق الأولى بضرورة تقديم دعم </w:t>
      </w:r>
      <w:proofErr w:type="spellStart"/>
      <w:r w:rsidRPr="00FC0CFC">
        <w:rPr>
          <w:rtl/>
        </w:rPr>
        <w:t>لوجستي</w:t>
      </w:r>
      <w:proofErr w:type="spellEnd"/>
      <w:r w:rsidRPr="00FC0CFC">
        <w:rPr>
          <w:rtl/>
        </w:rPr>
        <w:t xml:space="preserve"> أكبر للأمانة لكي يتسنى لها العمل بفعالية وتوفير خدمات </w:t>
      </w:r>
      <w:r w:rsidRPr="00FC0CFC">
        <w:rPr>
          <w:rFonts w:hint="cs"/>
          <w:rtl/>
        </w:rPr>
        <w:t>ذات مستوى جيد</w:t>
      </w:r>
      <w:r w:rsidRPr="00FC0CFC">
        <w:rPr>
          <w:rtl/>
        </w:rPr>
        <w:t xml:space="preserve">. وتتمثل الثانية في ضرورة تعزيز التعاون فيما بين الهيئات </w:t>
      </w:r>
      <w:proofErr w:type="spellStart"/>
      <w:r w:rsidRPr="00FC0CFC">
        <w:rPr>
          <w:rtl/>
        </w:rPr>
        <w:t>التعاهدية</w:t>
      </w:r>
      <w:proofErr w:type="spellEnd"/>
      <w:r w:rsidRPr="00FC0CFC">
        <w:rPr>
          <w:rtl/>
        </w:rPr>
        <w:t xml:space="preserve"> والمفوضية السامية لحقوق الإنسان، </w:t>
      </w:r>
      <w:r w:rsidRPr="00FC0CFC">
        <w:rPr>
          <w:rFonts w:hint="cs"/>
          <w:rtl/>
        </w:rPr>
        <w:t>ولا</w:t>
      </w:r>
      <w:r w:rsidR="00016881">
        <w:rPr>
          <w:rFonts w:hint="cs"/>
          <w:rtl/>
        </w:rPr>
        <w:t xml:space="preserve"> </w:t>
      </w:r>
      <w:proofErr w:type="spellStart"/>
      <w:r w:rsidRPr="00FC0CFC">
        <w:rPr>
          <w:rFonts w:hint="cs"/>
          <w:rtl/>
        </w:rPr>
        <w:t>سيما</w:t>
      </w:r>
      <w:proofErr w:type="spellEnd"/>
      <w:r w:rsidRPr="00FC0CFC">
        <w:rPr>
          <w:rFonts w:hint="cs"/>
          <w:rtl/>
        </w:rPr>
        <w:t xml:space="preserve"> من خلال تحسين تبادل </w:t>
      </w:r>
      <w:r w:rsidRPr="00FC0CFC">
        <w:rPr>
          <w:rtl/>
        </w:rPr>
        <w:t>المعلومات</w:t>
      </w:r>
      <w:r w:rsidRPr="00FC0CFC">
        <w:rPr>
          <w:rFonts w:hint="cs"/>
          <w:rtl/>
        </w:rPr>
        <w:t>،</w:t>
      </w:r>
      <w:r w:rsidRPr="00FC0CFC">
        <w:rPr>
          <w:rtl/>
        </w:rPr>
        <w:t xml:space="preserve"> والثالثة </w:t>
      </w:r>
      <w:r w:rsidRPr="00FC0CFC">
        <w:rPr>
          <w:rFonts w:hint="cs"/>
          <w:rtl/>
        </w:rPr>
        <w:t xml:space="preserve">في </w:t>
      </w:r>
      <w:r w:rsidRPr="00FC0CFC">
        <w:rPr>
          <w:rtl/>
        </w:rPr>
        <w:t xml:space="preserve">تجديد التأكيد على </w:t>
      </w:r>
      <w:r w:rsidRPr="00FC0CFC">
        <w:rPr>
          <w:rFonts w:hint="cs"/>
          <w:rtl/>
        </w:rPr>
        <w:t>ال</w:t>
      </w:r>
      <w:r w:rsidRPr="00FC0CFC">
        <w:rPr>
          <w:rtl/>
        </w:rPr>
        <w:t>مبدأ القائل بأن حقوق الإنسان هي حقوق عالمية ومترابطة وغير قابلة للتجزئة</w:t>
      </w:r>
      <w:r w:rsidRPr="00FC0CFC">
        <w:rPr>
          <w:rFonts w:hint="cs"/>
          <w:rtl/>
        </w:rPr>
        <w:t>.</w:t>
      </w:r>
      <w:r w:rsidRPr="00FC0CFC">
        <w:rPr>
          <w:rtl/>
        </w:rPr>
        <w:t xml:space="preserve"> </w:t>
      </w:r>
      <w:r w:rsidRPr="00FC0CFC">
        <w:rPr>
          <w:rFonts w:hint="cs"/>
          <w:rtl/>
        </w:rPr>
        <w:t xml:space="preserve">إذ يبدو أن </w:t>
      </w:r>
      <w:r w:rsidRPr="00FC0CFC">
        <w:rPr>
          <w:rtl/>
        </w:rPr>
        <w:t xml:space="preserve">بعض البلدان تضع هذا المبدأ موضع جدل من خلال التعلل بخصوصيات </w:t>
      </w:r>
      <w:r w:rsidRPr="00FC0CFC">
        <w:rPr>
          <w:rFonts w:hint="cs"/>
          <w:rtl/>
        </w:rPr>
        <w:t>محلية</w:t>
      </w:r>
      <w:r w:rsidRPr="00FC0CFC">
        <w:rPr>
          <w:rtl/>
        </w:rPr>
        <w:t xml:space="preserve"> مزعومة ووضع </w:t>
      </w:r>
      <w:proofErr w:type="spellStart"/>
      <w:r w:rsidRPr="00FC0CFC">
        <w:rPr>
          <w:rtl/>
        </w:rPr>
        <w:t>تراتبية</w:t>
      </w:r>
      <w:proofErr w:type="spellEnd"/>
      <w:r w:rsidRPr="00FC0CFC">
        <w:rPr>
          <w:rtl/>
        </w:rPr>
        <w:t xml:space="preserve"> للحقوق. </w:t>
      </w:r>
    </w:p>
    <w:p w:rsidR="008E3206" w:rsidRPr="00FC0CFC" w:rsidRDefault="008E3206" w:rsidP="00016881">
      <w:pPr>
        <w:spacing w:before="0" w:line="380" w:lineRule="exact"/>
        <w:rPr>
          <w:rFonts w:hint="cs"/>
          <w:rtl/>
        </w:rPr>
      </w:pPr>
      <w:r w:rsidRPr="00FC0CFC">
        <w:rPr>
          <w:rtl/>
        </w:rPr>
        <w:t>13-</w:t>
      </w:r>
      <w:r w:rsidR="00016881">
        <w:rPr>
          <w:rFonts w:hint="cs"/>
          <w:rtl/>
        </w:rPr>
        <w:tab/>
      </w:r>
      <w:r w:rsidRPr="005911DB">
        <w:rPr>
          <w:b/>
          <w:bCs/>
          <w:rtl/>
        </w:rPr>
        <w:t xml:space="preserve">السيد </w:t>
      </w:r>
      <w:proofErr w:type="spellStart"/>
      <w:r w:rsidRPr="005911DB">
        <w:rPr>
          <w:b/>
          <w:bCs/>
          <w:rtl/>
        </w:rPr>
        <w:t>فييرا</w:t>
      </w:r>
      <w:proofErr w:type="spellEnd"/>
      <w:r w:rsidRPr="005911DB">
        <w:rPr>
          <w:b/>
          <w:bCs/>
          <w:rtl/>
        </w:rPr>
        <w:t xml:space="preserve"> </w:t>
      </w:r>
      <w:proofErr w:type="spellStart"/>
      <w:r w:rsidRPr="005911DB">
        <w:rPr>
          <w:b/>
          <w:bCs/>
          <w:rtl/>
        </w:rPr>
        <w:t>دي</w:t>
      </w:r>
      <w:proofErr w:type="spellEnd"/>
      <w:r w:rsidRPr="005911DB">
        <w:rPr>
          <w:b/>
          <w:bCs/>
          <w:rtl/>
        </w:rPr>
        <w:t xml:space="preserve"> </w:t>
      </w:r>
      <w:proofErr w:type="spellStart"/>
      <w:r w:rsidRPr="005911DB">
        <w:rPr>
          <w:b/>
          <w:bCs/>
          <w:rtl/>
        </w:rPr>
        <w:t>ميللو</w:t>
      </w:r>
      <w:proofErr w:type="spellEnd"/>
      <w:r w:rsidRPr="00FC0CFC">
        <w:rPr>
          <w:rtl/>
        </w:rPr>
        <w:t xml:space="preserve"> (مفوض الأمم المتحدة السامي</w:t>
      </w:r>
      <w:r w:rsidR="005911DB">
        <w:rPr>
          <w:rFonts w:hint="cs"/>
          <w:rtl/>
        </w:rPr>
        <w:t xml:space="preserve"> لحقوق الإنسان</w:t>
      </w:r>
      <w:r w:rsidRPr="00FC0CFC">
        <w:rPr>
          <w:rtl/>
        </w:rPr>
        <w:t>)</w:t>
      </w:r>
      <w:r w:rsidRPr="00FC0CFC">
        <w:rPr>
          <w:rFonts w:hint="cs"/>
          <w:rtl/>
        </w:rPr>
        <w:t xml:space="preserve"> </w:t>
      </w:r>
      <w:r w:rsidRPr="00FC0CFC">
        <w:rPr>
          <w:rtl/>
        </w:rPr>
        <w:t>شكر أعضاء اللجنة على ملاحظاتهم واقترح عليهم أن يتداولوا فيما بينهم لاحقا</w:t>
      </w:r>
      <w:r w:rsidR="005911DB">
        <w:rPr>
          <w:rFonts w:hint="cs"/>
          <w:rtl/>
        </w:rPr>
        <w:t>ً</w:t>
      </w:r>
      <w:r w:rsidRPr="00FC0CFC">
        <w:rPr>
          <w:rtl/>
        </w:rPr>
        <w:t xml:space="preserve"> </w:t>
      </w:r>
      <w:r w:rsidRPr="00FC0CFC">
        <w:rPr>
          <w:rFonts w:hint="cs"/>
          <w:rtl/>
        </w:rPr>
        <w:t>لإجراء</w:t>
      </w:r>
      <w:r w:rsidRPr="00FC0CFC">
        <w:rPr>
          <w:rtl/>
        </w:rPr>
        <w:t xml:space="preserve"> حوار </w:t>
      </w:r>
      <w:r w:rsidRPr="00FC0CFC">
        <w:rPr>
          <w:rFonts w:hint="cs"/>
          <w:rtl/>
        </w:rPr>
        <w:t>أعمق</w:t>
      </w:r>
      <w:r w:rsidRPr="00FC0CFC">
        <w:rPr>
          <w:rtl/>
        </w:rPr>
        <w:t>. و</w:t>
      </w:r>
      <w:r w:rsidRPr="00FC0CFC">
        <w:rPr>
          <w:rFonts w:hint="cs"/>
          <w:rtl/>
        </w:rPr>
        <w:t>إذ أحاط علما</w:t>
      </w:r>
      <w:r w:rsidR="005911DB">
        <w:rPr>
          <w:rFonts w:hint="cs"/>
          <w:rtl/>
        </w:rPr>
        <w:t>ً</w:t>
      </w:r>
      <w:r w:rsidRPr="00FC0CFC">
        <w:rPr>
          <w:rFonts w:hint="cs"/>
          <w:rtl/>
        </w:rPr>
        <w:t xml:space="preserve"> ب</w:t>
      </w:r>
      <w:r w:rsidRPr="00FC0CFC">
        <w:rPr>
          <w:rtl/>
        </w:rPr>
        <w:t xml:space="preserve">الهواجس التي عبر عنها السيد عمر بشأن المسائل </w:t>
      </w:r>
      <w:proofErr w:type="spellStart"/>
      <w:r w:rsidRPr="00FC0CFC">
        <w:rPr>
          <w:rtl/>
        </w:rPr>
        <w:t>اللوجستية</w:t>
      </w:r>
      <w:proofErr w:type="spellEnd"/>
      <w:r w:rsidRPr="00FC0CFC">
        <w:rPr>
          <w:rtl/>
        </w:rPr>
        <w:t xml:space="preserve">، </w:t>
      </w:r>
      <w:r w:rsidRPr="00FC0CFC">
        <w:rPr>
          <w:rFonts w:hint="cs"/>
          <w:rtl/>
        </w:rPr>
        <w:t>أكد له</w:t>
      </w:r>
      <w:r w:rsidRPr="00FC0CFC">
        <w:rPr>
          <w:rtl/>
        </w:rPr>
        <w:t xml:space="preserve"> السيد </w:t>
      </w:r>
      <w:proofErr w:type="spellStart"/>
      <w:r w:rsidRPr="00FC0CFC">
        <w:rPr>
          <w:rtl/>
        </w:rPr>
        <w:t>فييرا</w:t>
      </w:r>
      <w:proofErr w:type="spellEnd"/>
      <w:r w:rsidRPr="00FC0CFC">
        <w:rPr>
          <w:rtl/>
        </w:rPr>
        <w:t xml:space="preserve"> </w:t>
      </w:r>
      <w:proofErr w:type="spellStart"/>
      <w:r w:rsidRPr="00FC0CFC">
        <w:rPr>
          <w:rtl/>
        </w:rPr>
        <w:t>دي</w:t>
      </w:r>
      <w:proofErr w:type="spellEnd"/>
      <w:r w:rsidRPr="00FC0CFC">
        <w:rPr>
          <w:rtl/>
        </w:rPr>
        <w:t xml:space="preserve"> </w:t>
      </w:r>
      <w:proofErr w:type="spellStart"/>
      <w:r w:rsidRPr="00FC0CFC">
        <w:rPr>
          <w:rtl/>
        </w:rPr>
        <w:t>ميللو</w:t>
      </w:r>
      <w:proofErr w:type="spellEnd"/>
      <w:r w:rsidRPr="00FC0CFC">
        <w:rPr>
          <w:rtl/>
        </w:rPr>
        <w:t xml:space="preserve"> </w:t>
      </w:r>
      <w:r w:rsidRPr="00FC0CFC">
        <w:rPr>
          <w:rFonts w:hint="cs"/>
          <w:rtl/>
        </w:rPr>
        <w:t>أ</w:t>
      </w:r>
      <w:r w:rsidRPr="00FC0CFC">
        <w:rPr>
          <w:rtl/>
        </w:rPr>
        <w:t>ن</w:t>
      </w:r>
      <w:r w:rsidRPr="00FC0CFC">
        <w:rPr>
          <w:rFonts w:hint="cs"/>
          <w:rtl/>
        </w:rPr>
        <w:t>ه سيتم بذل</w:t>
      </w:r>
      <w:r w:rsidRPr="00FC0CFC">
        <w:rPr>
          <w:rtl/>
        </w:rPr>
        <w:t xml:space="preserve"> كل الجهود لتوفير ما يكفي من الوسائل للأمانة لكي يتسنى لها الاضطلاع بمه</w:t>
      </w:r>
      <w:r w:rsidRPr="00FC0CFC">
        <w:rPr>
          <w:rFonts w:hint="cs"/>
          <w:rtl/>
        </w:rPr>
        <w:t>م</w:t>
      </w:r>
      <w:r w:rsidRPr="00FC0CFC">
        <w:rPr>
          <w:rtl/>
        </w:rPr>
        <w:t xml:space="preserve">تها. </w:t>
      </w:r>
      <w:r w:rsidRPr="00FC0CFC">
        <w:rPr>
          <w:rFonts w:hint="cs"/>
          <w:rtl/>
        </w:rPr>
        <w:t>وقال فضلا</w:t>
      </w:r>
      <w:r w:rsidR="00016881">
        <w:rPr>
          <w:rFonts w:hint="cs"/>
          <w:rtl/>
        </w:rPr>
        <w:t>ً</w:t>
      </w:r>
      <w:r w:rsidRPr="00FC0CFC">
        <w:rPr>
          <w:rFonts w:hint="cs"/>
          <w:rtl/>
        </w:rPr>
        <w:t xml:space="preserve"> عن ذلك، إن</w:t>
      </w:r>
      <w:r w:rsidRPr="00FC0CFC">
        <w:rPr>
          <w:rtl/>
        </w:rPr>
        <w:t xml:space="preserve">ه يشاطر العديد من أعضاء اللجنة رأيهم بشأن ضرورة تحسين سبل التعاون والتنسيق بين آليات حقوق الإنسان. </w:t>
      </w:r>
      <w:r w:rsidRPr="00FC0CFC">
        <w:rPr>
          <w:rFonts w:hint="cs"/>
          <w:rtl/>
        </w:rPr>
        <w:t>وكشف في هذا الصدد، عن وجود نية لديه لتقديم</w:t>
      </w:r>
      <w:r w:rsidRPr="00FC0CFC">
        <w:rPr>
          <w:rtl/>
        </w:rPr>
        <w:t xml:space="preserve"> اقتراحات عملية على الأمين العام في إطار برنامج الإصلاحات الذي </w:t>
      </w:r>
      <w:r w:rsidRPr="00FC0CFC">
        <w:rPr>
          <w:rFonts w:hint="cs"/>
          <w:rtl/>
        </w:rPr>
        <w:t>شرع فيه</w:t>
      </w:r>
      <w:r w:rsidRPr="00FC0CFC">
        <w:rPr>
          <w:rtl/>
        </w:rPr>
        <w:t xml:space="preserve"> </w:t>
      </w:r>
      <w:r w:rsidRPr="00FC0CFC">
        <w:rPr>
          <w:rFonts w:hint="cs"/>
          <w:rtl/>
        </w:rPr>
        <w:t xml:space="preserve">هذا الأخير </w:t>
      </w:r>
      <w:r w:rsidRPr="00FC0CFC">
        <w:rPr>
          <w:rtl/>
        </w:rPr>
        <w:t>مؤخرا</w:t>
      </w:r>
      <w:r w:rsidR="00016881">
        <w:rPr>
          <w:rFonts w:hint="cs"/>
          <w:rtl/>
        </w:rPr>
        <w:t>ً</w:t>
      </w:r>
      <w:r w:rsidRPr="00FC0CFC">
        <w:rPr>
          <w:rFonts w:hint="cs"/>
          <w:rtl/>
        </w:rPr>
        <w:t>،</w:t>
      </w:r>
      <w:r w:rsidRPr="00FC0CFC">
        <w:rPr>
          <w:rtl/>
        </w:rPr>
        <w:t xml:space="preserve"> وذلك </w:t>
      </w:r>
      <w:r w:rsidRPr="00FC0CFC">
        <w:rPr>
          <w:rFonts w:hint="cs"/>
          <w:rtl/>
        </w:rPr>
        <w:t>تحقيقا</w:t>
      </w:r>
      <w:r w:rsidR="00016881">
        <w:rPr>
          <w:rFonts w:hint="cs"/>
          <w:rtl/>
        </w:rPr>
        <w:t>ً</w:t>
      </w:r>
      <w:r w:rsidRPr="00FC0CFC">
        <w:rPr>
          <w:rFonts w:hint="cs"/>
          <w:rtl/>
        </w:rPr>
        <w:t xml:space="preserve"> لمزيد من التفاعل فيما </w:t>
      </w:r>
      <w:r w:rsidRPr="00FC0CFC">
        <w:rPr>
          <w:rtl/>
        </w:rPr>
        <w:t xml:space="preserve">بين الهيئات </w:t>
      </w:r>
      <w:proofErr w:type="spellStart"/>
      <w:r w:rsidRPr="00FC0CFC">
        <w:rPr>
          <w:rtl/>
        </w:rPr>
        <w:t>التعاهدية</w:t>
      </w:r>
      <w:proofErr w:type="spellEnd"/>
      <w:r w:rsidRPr="00FC0CFC">
        <w:rPr>
          <w:rtl/>
        </w:rPr>
        <w:t xml:space="preserve">، وترشيد </w:t>
      </w:r>
      <w:r w:rsidRPr="00FC0CFC">
        <w:rPr>
          <w:rFonts w:hint="cs"/>
          <w:rtl/>
        </w:rPr>
        <w:t>أعمال</w:t>
      </w:r>
      <w:r w:rsidRPr="00FC0CFC">
        <w:rPr>
          <w:rtl/>
        </w:rPr>
        <w:t xml:space="preserve"> المفوضية السامية. وفيما يخص التعاون أيضا</w:t>
      </w:r>
      <w:r w:rsidR="00016881">
        <w:rPr>
          <w:rFonts w:hint="cs"/>
          <w:rtl/>
        </w:rPr>
        <w:t>ً</w:t>
      </w:r>
      <w:r w:rsidRPr="00FC0CFC">
        <w:rPr>
          <w:rtl/>
        </w:rPr>
        <w:t xml:space="preserve">، أكد المفوض السامي للسير </w:t>
      </w:r>
      <w:proofErr w:type="spellStart"/>
      <w:r w:rsidRPr="00FC0CFC">
        <w:rPr>
          <w:rtl/>
        </w:rPr>
        <w:t>نايجل</w:t>
      </w:r>
      <w:proofErr w:type="spellEnd"/>
      <w:r w:rsidRPr="00FC0CFC">
        <w:rPr>
          <w:rtl/>
        </w:rPr>
        <w:t xml:space="preserve"> </w:t>
      </w:r>
      <w:proofErr w:type="spellStart"/>
      <w:r w:rsidRPr="00FC0CFC">
        <w:rPr>
          <w:rtl/>
        </w:rPr>
        <w:t>رودلي</w:t>
      </w:r>
      <w:proofErr w:type="spellEnd"/>
      <w:r w:rsidRPr="00FC0CFC">
        <w:rPr>
          <w:rtl/>
        </w:rPr>
        <w:t>، أن فريقه مستعد تماما</w:t>
      </w:r>
      <w:r w:rsidR="00016881">
        <w:rPr>
          <w:rFonts w:hint="cs"/>
          <w:rtl/>
        </w:rPr>
        <w:t>ً</w:t>
      </w:r>
      <w:r w:rsidRPr="00FC0CFC">
        <w:rPr>
          <w:rtl/>
        </w:rPr>
        <w:t xml:space="preserve"> لل</w:t>
      </w:r>
      <w:r w:rsidRPr="00FC0CFC">
        <w:rPr>
          <w:rFonts w:hint="cs"/>
          <w:rtl/>
        </w:rPr>
        <w:t>م</w:t>
      </w:r>
      <w:r w:rsidRPr="00FC0CFC">
        <w:rPr>
          <w:rtl/>
        </w:rPr>
        <w:t>شاركة في أعمال اللجنة، و</w:t>
      </w:r>
      <w:r w:rsidRPr="00FC0CFC">
        <w:rPr>
          <w:rFonts w:hint="cs"/>
          <w:rtl/>
        </w:rPr>
        <w:t>خاصة في</w:t>
      </w:r>
      <w:r w:rsidRPr="00FC0CFC">
        <w:rPr>
          <w:rtl/>
        </w:rPr>
        <w:t xml:space="preserve">ما يتعلق منها بمشروع التعليق العام </w:t>
      </w:r>
      <w:r w:rsidRPr="00FC0CFC">
        <w:rPr>
          <w:rFonts w:hint="cs"/>
          <w:rtl/>
        </w:rPr>
        <w:t>على</w:t>
      </w:r>
      <w:r w:rsidRPr="00FC0CFC">
        <w:rPr>
          <w:rtl/>
        </w:rPr>
        <w:t xml:space="preserve"> المادة 2 من العهد. وأضاف قائلا</w:t>
      </w:r>
      <w:r w:rsidR="00016881">
        <w:rPr>
          <w:rFonts w:hint="cs"/>
          <w:rtl/>
        </w:rPr>
        <w:t>ً</w:t>
      </w:r>
      <w:r w:rsidRPr="00FC0CFC">
        <w:rPr>
          <w:rtl/>
        </w:rPr>
        <w:t xml:space="preserve"> إن التعريف بأعمال الهيئات </w:t>
      </w:r>
      <w:proofErr w:type="spellStart"/>
      <w:r w:rsidRPr="00FC0CFC">
        <w:rPr>
          <w:rtl/>
        </w:rPr>
        <w:t>التعاهدية</w:t>
      </w:r>
      <w:proofErr w:type="spellEnd"/>
      <w:r w:rsidRPr="00FC0CFC">
        <w:rPr>
          <w:rtl/>
        </w:rPr>
        <w:t xml:space="preserve"> </w:t>
      </w:r>
      <w:r w:rsidRPr="00FC0CFC">
        <w:rPr>
          <w:rFonts w:hint="cs"/>
          <w:rtl/>
        </w:rPr>
        <w:t xml:space="preserve">سيكون </w:t>
      </w:r>
      <w:r w:rsidRPr="00FC0CFC">
        <w:rPr>
          <w:rtl/>
        </w:rPr>
        <w:t>أيضا</w:t>
      </w:r>
      <w:r w:rsidR="00016881">
        <w:rPr>
          <w:rFonts w:hint="cs"/>
          <w:rtl/>
        </w:rPr>
        <w:t>ً</w:t>
      </w:r>
      <w:r w:rsidRPr="00FC0CFC">
        <w:rPr>
          <w:rtl/>
        </w:rPr>
        <w:t xml:space="preserve"> ضمن أولويات المفوضية السامية، لأن ضآلة المعلومات</w:t>
      </w:r>
      <w:r w:rsidRPr="00FC0CFC">
        <w:rPr>
          <w:rFonts w:hint="cs"/>
          <w:rtl/>
        </w:rPr>
        <w:t xml:space="preserve"> </w:t>
      </w:r>
      <w:r w:rsidRPr="00FC0CFC">
        <w:rPr>
          <w:rtl/>
        </w:rPr>
        <w:t>يمثل مشكلة حقيقية</w:t>
      </w:r>
      <w:r w:rsidRPr="00FC0CFC">
        <w:rPr>
          <w:rFonts w:hint="cs"/>
          <w:rtl/>
        </w:rPr>
        <w:t>،</w:t>
      </w:r>
      <w:r w:rsidRPr="00FC0CFC">
        <w:rPr>
          <w:rtl/>
        </w:rPr>
        <w:t xml:space="preserve"> كما ذكر السيد </w:t>
      </w:r>
      <w:proofErr w:type="spellStart"/>
      <w:r w:rsidRPr="00FC0CFC">
        <w:rPr>
          <w:rFonts w:hint="cs"/>
          <w:rtl/>
        </w:rPr>
        <w:t>غ</w:t>
      </w:r>
      <w:r w:rsidRPr="00FC0CFC">
        <w:rPr>
          <w:rtl/>
        </w:rPr>
        <w:t>ليلي</w:t>
      </w:r>
      <w:r w:rsidR="00016881">
        <w:rPr>
          <w:rFonts w:hint="cs"/>
          <w:rtl/>
        </w:rPr>
        <w:t>ه</w:t>
      </w:r>
      <w:proofErr w:type="spellEnd"/>
      <w:r w:rsidR="00016881">
        <w:rPr>
          <w:rFonts w:hint="cs"/>
          <w:rtl/>
        </w:rPr>
        <w:t xml:space="preserve"> - </w:t>
      </w:r>
      <w:proofErr w:type="spellStart"/>
      <w:r w:rsidRPr="00FC0CFC">
        <w:rPr>
          <w:rtl/>
        </w:rPr>
        <w:t>أهانهانزو</w:t>
      </w:r>
      <w:proofErr w:type="spellEnd"/>
      <w:r w:rsidRPr="00FC0CFC">
        <w:rPr>
          <w:rtl/>
        </w:rPr>
        <w:t xml:space="preserve"> وهو محق في ذلك. وأشار المفوض السامي في الأخير</w:t>
      </w:r>
      <w:r w:rsidRPr="00FC0CFC">
        <w:rPr>
          <w:rFonts w:hint="cs"/>
          <w:rtl/>
        </w:rPr>
        <w:t>،</w:t>
      </w:r>
      <w:r w:rsidRPr="00FC0CFC">
        <w:rPr>
          <w:rtl/>
        </w:rPr>
        <w:t xml:space="preserve"> إلى أن للجنة </w:t>
      </w:r>
      <w:r w:rsidRPr="00FC0CFC">
        <w:rPr>
          <w:rFonts w:hint="cs"/>
          <w:rtl/>
        </w:rPr>
        <w:t>دورا</w:t>
      </w:r>
      <w:r w:rsidR="00016881">
        <w:rPr>
          <w:rFonts w:hint="cs"/>
          <w:rtl/>
        </w:rPr>
        <w:t>ً</w:t>
      </w:r>
      <w:r w:rsidRPr="00FC0CFC">
        <w:rPr>
          <w:rFonts w:hint="cs"/>
          <w:rtl/>
        </w:rPr>
        <w:t xml:space="preserve"> مهما</w:t>
      </w:r>
      <w:r w:rsidR="00016881">
        <w:rPr>
          <w:rFonts w:hint="cs"/>
          <w:rtl/>
        </w:rPr>
        <w:t>ً</w:t>
      </w:r>
      <w:r w:rsidRPr="00FC0CFC">
        <w:rPr>
          <w:rFonts w:hint="cs"/>
          <w:rtl/>
        </w:rPr>
        <w:t xml:space="preserve"> عليها أن تؤديه </w:t>
      </w:r>
      <w:r w:rsidRPr="00FC0CFC">
        <w:rPr>
          <w:rtl/>
        </w:rPr>
        <w:t>في السياق العالمي الراهن</w:t>
      </w:r>
      <w:r w:rsidRPr="00FC0CFC">
        <w:rPr>
          <w:rFonts w:hint="cs"/>
          <w:rtl/>
        </w:rPr>
        <w:t>، لكفالة ت</w:t>
      </w:r>
      <w:r w:rsidRPr="00FC0CFC">
        <w:rPr>
          <w:rtl/>
        </w:rPr>
        <w:t xml:space="preserve">وصل الدول الأطراف إلى نهج يوازن بين احترام حقوق الإنسان والالتزام بحماية </w:t>
      </w:r>
      <w:r w:rsidRPr="00FC0CFC">
        <w:rPr>
          <w:rFonts w:hint="cs"/>
          <w:rtl/>
        </w:rPr>
        <w:t>شعوبها</w:t>
      </w:r>
      <w:r w:rsidRPr="00FC0CFC">
        <w:rPr>
          <w:rtl/>
        </w:rPr>
        <w:t xml:space="preserve"> ضد الإرهاب. وعبر في هذا الصدد</w:t>
      </w:r>
      <w:r w:rsidRPr="00FC0CFC">
        <w:rPr>
          <w:rFonts w:hint="cs"/>
          <w:rtl/>
        </w:rPr>
        <w:t>،</w:t>
      </w:r>
      <w:r w:rsidRPr="00FC0CFC">
        <w:rPr>
          <w:rtl/>
        </w:rPr>
        <w:t xml:space="preserve"> عن دعمه الكامل لأعضاء اللجنة في ممارستهم لمهامهم. </w:t>
      </w:r>
    </w:p>
    <w:p w:rsidR="008E3206" w:rsidRPr="00FC0CFC" w:rsidRDefault="008E3206" w:rsidP="00016881">
      <w:pPr>
        <w:spacing w:before="0" w:line="380" w:lineRule="exact"/>
      </w:pPr>
      <w:r w:rsidRPr="00FC0CFC">
        <w:rPr>
          <w:rtl/>
        </w:rPr>
        <w:t>14-</w:t>
      </w:r>
      <w:r w:rsidR="00016881">
        <w:rPr>
          <w:rFonts w:hint="cs"/>
          <w:rtl/>
        </w:rPr>
        <w:tab/>
      </w:r>
      <w:r w:rsidR="00016881" w:rsidRPr="00016881">
        <w:rPr>
          <w:rFonts w:hint="cs"/>
          <w:b/>
          <w:bCs/>
          <w:rtl/>
        </w:rPr>
        <w:t>ال</w:t>
      </w:r>
      <w:r w:rsidRPr="00016881">
        <w:rPr>
          <w:b/>
          <w:bCs/>
          <w:rtl/>
        </w:rPr>
        <w:t>رئيس</w:t>
      </w:r>
      <w:r w:rsidRPr="00FC0CFC">
        <w:rPr>
          <w:rtl/>
        </w:rPr>
        <w:t xml:space="preserve"> شكر المفوض السامي على </w:t>
      </w:r>
      <w:r w:rsidRPr="00FC0CFC">
        <w:rPr>
          <w:rFonts w:hint="cs"/>
          <w:rtl/>
        </w:rPr>
        <w:t xml:space="preserve">البيان الذي أدلى </w:t>
      </w:r>
      <w:proofErr w:type="spellStart"/>
      <w:r w:rsidRPr="00FC0CFC">
        <w:rPr>
          <w:rFonts w:hint="cs"/>
          <w:rtl/>
        </w:rPr>
        <w:t>به</w:t>
      </w:r>
      <w:proofErr w:type="spellEnd"/>
      <w:r w:rsidRPr="00FC0CFC">
        <w:rPr>
          <w:rtl/>
        </w:rPr>
        <w:t xml:space="preserve"> </w:t>
      </w:r>
      <w:r w:rsidRPr="00FC0CFC">
        <w:rPr>
          <w:rFonts w:hint="cs"/>
          <w:rtl/>
        </w:rPr>
        <w:t>ورحب</w:t>
      </w:r>
      <w:r w:rsidRPr="00FC0CFC">
        <w:rPr>
          <w:rtl/>
        </w:rPr>
        <w:t xml:space="preserve"> بالأهمية التي يوليها للتعاون بين المفوضية السامية واللجنة.</w:t>
      </w:r>
    </w:p>
    <w:p w:rsidR="008E3206" w:rsidRPr="00FC0CFC" w:rsidRDefault="008E3206" w:rsidP="00016881">
      <w:pPr>
        <w:spacing w:before="0" w:line="380" w:lineRule="exact"/>
      </w:pPr>
      <w:r w:rsidRPr="00016881">
        <w:rPr>
          <w:b/>
          <w:bCs/>
          <w:sz w:val="28"/>
          <w:szCs w:val="36"/>
          <w:rtl/>
        </w:rPr>
        <w:t>اعتماد جدول الأعمال</w:t>
      </w:r>
      <w:r w:rsidRPr="00016881">
        <w:rPr>
          <w:sz w:val="28"/>
          <w:szCs w:val="36"/>
          <w:rtl/>
        </w:rPr>
        <w:t xml:space="preserve"> </w:t>
      </w:r>
      <w:r w:rsidRPr="00FC0CFC">
        <w:rPr>
          <w:rtl/>
        </w:rPr>
        <w:t>(البند 2 من جدول الأعمال المؤقت) (</w:t>
      </w:r>
      <w:r w:rsidRPr="00FC0CFC">
        <w:t>CCPR/C/148</w:t>
      </w:r>
      <w:r w:rsidRPr="00FC0CFC">
        <w:rPr>
          <w:rtl/>
        </w:rPr>
        <w:t>)</w:t>
      </w:r>
    </w:p>
    <w:p w:rsidR="008E3206" w:rsidRPr="00FC0CFC" w:rsidRDefault="008E3206" w:rsidP="00016881">
      <w:pPr>
        <w:spacing w:before="0" w:line="380" w:lineRule="exact"/>
        <w:rPr>
          <w:rFonts w:hint="cs"/>
          <w:rtl/>
        </w:rPr>
      </w:pPr>
      <w:r w:rsidRPr="00FC0CFC">
        <w:rPr>
          <w:rtl/>
        </w:rPr>
        <w:t>15-</w:t>
      </w:r>
      <w:r w:rsidR="00016881">
        <w:rPr>
          <w:rFonts w:hint="cs"/>
          <w:rtl/>
        </w:rPr>
        <w:tab/>
      </w:r>
      <w:r w:rsidRPr="00FC0CFC">
        <w:rPr>
          <w:rtl/>
        </w:rPr>
        <w:t xml:space="preserve"> </w:t>
      </w:r>
      <w:r w:rsidRPr="00FC0CFC">
        <w:rPr>
          <w:i/>
          <w:iCs/>
          <w:rtl/>
        </w:rPr>
        <w:t>تم اعتماد جدول الأعمال</w:t>
      </w:r>
      <w:r w:rsidRPr="00FC0CFC">
        <w:rPr>
          <w:rtl/>
        </w:rPr>
        <w:t>.</w:t>
      </w:r>
    </w:p>
    <w:p w:rsidR="008E3206" w:rsidRPr="00FC0CFC" w:rsidRDefault="008E3206" w:rsidP="008E3206">
      <w:pPr>
        <w:spacing w:before="0" w:line="380" w:lineRule="exact"/>
      </w:pPr>
      <w:r w:rsidRPr="00016881">
        <w:rPr>
          <w:b/>
          <w:bCs/>
          <w:sz w:val="28"/>
          <w:szCs w:val="36"/>
          <w:rtl/>
        </w:rPr>
        <w:t>تنظيم الأعمال ومسائل أخرى</w:t>
      </w:r>
      <w:r w:rsidRPr="00016881">
        <w:rPr>
          <w:sz w:val="28"/>
          <w:szCs w:val="36"/>
          <w:rtl/>
        </w:rPr>
        <w:t xml:space="preserve"> </w:t>
      </w:r>
      <w:r w:rsidRPr="00FC0CFC">
        <w:rPr>
          <w:rtl/>
        </w:rPr>
        <w:t>( البند 3 من جدول الأعمال)</w:t>
      </w:r>
    </w:p>
    <w:p w:rsidR="008E3206" w:rsidRPr="00016881" w:rsidRDefault="008E3206" w:rsidP="00016881">
      <w:pPr>
        <w:spacing w:before="0" w:line="380" w:lineRule="exact"/>
        <w:ind w:firstLine="720"/>
        <w:rPr>
          <w:rFonts w:hint="cs"/>
          <w:b/>
          <w:bCs/>
        </w:rPr>
      </w:pPr>
      <w:r w:rsidRPr="00016881">
        <w:rPr>
          <w:b/>
          <w:bCs/>
          <w:rtl/>
        </w:rPr>
        <w:t xml:space="preserve">مسائل أخرى </w:t>
      </w:r>
      <w:r w:rsidRPr="00016881">
        <w:rPr>
          <w:rFonts w:hint="cs"/>
          <w:b/>
          <w:bCs/>
          <w:rtl/>
        </w:rPr>
        <w:t>[</w:t>
      </w:r>
      <w:r w:rsidRPr="00016881">
        <w:rPr>
          <w:b/>
          <w:bCs/>
          <w:rtl/>
        </w:rPr>
        <w:t>البند 3</w:t>
      </w:r>
      <w:r w:rsidR="00016881">
        <w:rPr>
          <w:rFonts w:hint="cs"/>
          <w:b/>
          <w:bCs/>
          <w:rtl/>
        </w:rPr>
        <w:t>(</w:t>
      </w:r>
      <w:r w:rsidRPr="00016881">
        <w:rPr>
          <w:b/>
          <w:bCs/>
          <w:rtl/>
        </w:rPr>
        <w:t>ب</w:t>
      </w:r>
      <w:r w:rsidRPr="00016881">
        <w:rPr>
          <w:rFonts w:hint="cs"/>
          <w:b/>
          <w:bCs/>
          <w:rtl/>
        </w:rPr>
        <w:t>)]</w:t>
      </w:r>
    </w:p>
    <w:p w:rsidR="008E3206" w:rsidRPr="00FC0CFC" w:rsidRDefault="008E3206" w:rsidP="00016881">
      <w:pPr>
        <w:spacing w:before="0" w:line="380" w:lineRule="exact"/>
      </w:pPr>
      <w:r w:rsidRPr="00FC0CFC">
        <w:rPr>
          <w:rtl/>
        </w:rPr>
        <w:t>16-</w:t>
      </w:r>
      <w:r w:rsidR="00016881">
        <w:rPr>
          <w:rFonts w:hint="cs"/>
          <w:rtl/>
        </w:rPr>
        <w:tab/>
      </w:r>
      <w:r w:rsidRPr="00016881">
        <w:rPr>
          <w:b/>
          <w:bCs/>
          <w:rtl/>
        </w:rPr>
        <w:t xml:space="preserve">الرئيس </w:t>
      </w:r>
      <w:r w:rsidRPr="00FC0CFC">
        <w:rPr>
          <w:rtl/>
        </w:rPr>
        <w:t xml:space="preserve">دعا أعضاء اللجنة إلى اعتماد مشروع برنامج العمل للدورة (وثيقة </w:t>
      </w:r>
      <w:r w:rsidRPr="00FC0CFC">
        <w:rPr>
          <w:rFonts w:hint="cs"/>
          <w:rtl/>
        </w:rPr>
        <w:t>ورقة بيضاء</w:t>
      </w:r>
      <w:r w:rsidRPr="00FC0CFC">
        <w:rPr>
          <w:rtl/>
        </w:rPr>
        <w:t xml:space="preserve">، </w:t>
      </w:r>
      <w:r w:rsidRPr="00FC0CFC">
        <w:rPr>
          <w:rFonts w:hint="cs"/>
          <w:rtl/>
        </w:rPr>
        <w:t xml:space="preserve">وزعت باللغة </w:t>
      </w:r>
      <w:r w:rsidRPr="00FC0CFC">
        <w:rPr>
          <w:rtl/>
        </w:rPr>
        <w:t>ا</w:t>
      </w:r>
      <w:r w:rsidR="00016881">
        <w:rPr>
          <w:rFonts w:hint="cs"/>
          <w:rtl/>
        </w:rPr>
        <w:t>لإنكليزية</w:t>
      </w:r>
      <w:r w:rsidRPr="00FC0CFC">
        <w:rPr>
          <w:rtl/>
        </w:rPr>
        <w:t xml:space="preserve"> فقط).</w:t>
      </w:r>
    </w:p>
    <w:p w:rsidR="008E3206" w:rsidRPr="00FC0CFC" w:rsidRDefault="008E3206" w:rsidP="00016881">
      <w:pPr>
        <w:spacing w:before="0" w:line="380" w:lineRule="exact"/>
      </w:pPr>
      <w:r w:rsidRPr="00FC0CFC">
        <w:rPr>
          <w:rtl/>
        </w:rPr>
        <w:t>17-</w:t>
      </w:r>
      <w:r w:rsidR="00016881">
        <w:rPr>
          <w:rFonts w:hint="cs"/>
          <w:rtl/>
        </w:rPr>
        <w:tab/>
      </w:r>
      <w:r w:rsidRPr="00016881">
        <w:rPr>
          <w:b/>
          <w:bCs/>
          <w:rtl/>
        </w:rPr>
        <w:t xml:space="preserve">السيد </w:t>
      </w:r>
      <w:proofErr w:type="spellStart"/>
      <w:r w:rsidRPr="00016881">
        <w:rPr>
          <w:b/>
          <w:bCs/>
          <w:rtl/>
        </w:rPr>
        <w:t>كريتسمر</w:t>
      </w:r>
      <w:proofErr w:type="spellEnd"/>
      <w:r w:rsidRPr="00FC0CFC">
        <w:rPr>
          <w:rFonts w:hint="cs"/>
          <w:rtl/>
        </w:rPr>
        <w:t xml:space="preserve"> </w:t>
      </w:r>
      <w:r w:rsidRPr="00FC0CFC">
        <w:rPr>
          <w:rtl/>
        </w:rPr>
        <w:t>أشار</w:t>
      </w:r>
      <w:r w:rsidRPr="00FC0CFC">
        <w:rPr>
          <w:rFonts w:hint="cs"/>
          <w:rtl/>
        </w:rPr>
        <w:t xml:space="preserve"> </w:t>
      </w:r>
      <w:r w:rsidRPr="00FC0CFC">
        <w:rPr>
          <w:rtl/>
        </w:rPr>
        <w:t xml:space="preserve">إلى </w:t>
      </w:r>
      <w:r w:rsidRPr="00FC0CFC">
        <w:rPr>
          <w:rFonts w:hint="cs"/>
          <w:rtl/>
        </w:rPr>
        <w:t xml:space="preserve">وجود </w:t>
      </w:r>
      <w:r w:rsidRPr="00FC0CFC">
        <w:rPr>
          <w:rtl/>
        </w:rPr>
        <w:t xml:space="preserve">خطأ </w:t>
      </w:r>
      <w:r w:rsidRPr="00FC0CFC">
        <w:rPr>
          <w:rFonts w:hint="cs"/>
          <w:rtl/>
        </w:rPr>
        <w:t xml:space="preserve">فيما </w:t>
      </w:r>
      <w:r w:rsidRPr="00FC0CFC">
        <w:rPr>
          <w:rtl/>
        </w:rPr>
        <w:t xml:space="preserve">يتعلق بالجلسة 2059، التي ستكون مغلقة </w:t>
      </w:r>
      <w:r w:rsidRPr="00FC0CFC">
        <w:rPr>
          <w:rFonts w:hint="cs"/>
          <w:rtl/>
        </w:rPr>
        <w:t>لا علنية</w:t>
      </w:r>
      <w:r w:rsidRPr="00FC0CFC">
        <w:rPr>
          <w:rtl/>
        </w:rPr>
        <w:t xml:space="preserve"> كما </w:t>
      </w:r>
      <w:r w:rsidRPr="00FC0CFC">
        <w:rPr>
          <w:rFonts w:hint="cs"/>
          <w:rtl/>
        </w:rPr>
        <w:t xml:space="preserve">جاء </w:t>
      </w:r>
      <w:r w:rsidRPr="00FC0CFC">
        <w:rPr>
          <w:rtl/>
        </w:rPr>
        <w:t xml:space="preserve">في المشروع. </w:t>
      </w:r>
      <w:r w:rsidRPr="00FC0CFC">
        <w:rPr>
          <w:rFonts w:hint="cs"/>
          <w:rtl/>
        </w:rPr>
        <w:t>والتمس</w:t>
      </w:r>
      <w:r w:rsidRPr="00FC0CFC">
        <w:rPr>
          <w:rtl/>
        </w:rPr>
        <w:t xml:space="preserve"> </w:t>
      </w:r>
      <w:r w:rsidRPr="00FC0CFC">
        <w:rPr>
          <w:rFonts w:hint="cs"/>
          <w:rtl/>
        </w:rPr>
        <w:t>بالإضافة إلى ذلك</w:t>
      </w:r>
      <w:r w:rsidRPr="00FC0CFC">
        <w:rPr>
          <w:rtl/>
        </w:rPr>
        <w:t>، الحصول على تفاصيل بشأن برنامج العمل للجلسة 2044 التي ستخصص على ما يبدو</w:t>
      </w:r>
      <w:r w:rsidRPr="00FC0CFC">
        <w:rPr>
          <w:rFonts w:hint="cs"/>
          <w:rtl/>
        </w:rPr>
        <w:t>،</w:t>
      </w:r>
      <w:r w:rsidRPr="00FC0CFC">
        <w:rPr>
          <w:rtl/>
        </w:rPr>
        <w:t xml:space="preserve"> لاجتماع </w:t>
      </w:r>
      <w:r w:rsidRPr="00FC0CFC">
        <w:rPr>
          <w:rFonts w:hint="cs"/>
          <w:rtl/>
        </w:rPr>
        <w:t>ال</w:t>
      </w:r>
      <w:r w:rsidRPr="00FC0CFC">
        <w:rPr>
          <w:rtl/>
        </w:rPr>
        <w:t>فريق الع</w:t>
      </w:r>
      <w:r w:rsidRPr="00FC0CFC">
        <w:rPr>
          <w:rFonts w:hint="cs"/>
          <w:rtl/>
        </w:rPr>
        <w:t>ا</w:t>
      </w:r>
      <w:r w:rsidRPr="00FC0CFC">
        <w:rPr>
          <w:rtl/>
        </w:rPr>
        <w:t xml:space="preserve">مل المعني </w:t>
      </w:r>
      <w:r w:rsidRPr="00FC0CFC">
        <w:rPr>
          <w:rFonts w:hint="cs"/>
          <w:rtl/>
        </w:rPr>
        <w:t>بالبلاغات</w:t>
      </w:r>
      <w:r w:rsidRPr="00FC0CFC">
        <w:rPr>
          <w:rtl/>
        </w:rPr>
        <w:t>.</w:t>
      </w:r>
    </w:p>
    <w:p w:rsidR="008E3206" w:rsidRPr="00FC0CFC" w:rsidRDefault="008E3206" w:rsidP="00016881">
      <w:pPr>
        <w:spacing w:before="0" w:line="380" w:lineRule="exact"/>
      </w:pPr>
      <w:r w:rsidRPr="00FC0CFC">
        <w:rPr>
          <w:rtl/>
        </w:rPr>
        <w:t>18-</w:t>
      </w:r>
      <w:r w:rsidR="00016881">
        <w:rPr>
          <w:rFonts w:hint="cs"/>
          <w:rtl/>
        </w:rPr>
        <w:tab/>
      </w:r>
      <w:r w:rsidRPr="00016881">
        <w:rPr>
          <w:b/>
          <w:bCs/>
          <w:rtl/>
        </w:rPr>
        <w:t xml:space="preserve">السيد </w:t>
      </w:r>
      <w:proofErr w:type="spellStart"/>
      <w:r w:rsidRPr="00016881">
        <w:rPr>
          <w:b/>
          <w:bCs/>
          <w:rtl/>
        </w:rPr>
        <w:t>ريفاس</w:t>
      </w:r>
      <w:proofErr w:type="spellEnd"/>
      <w:r w:rsidRPr="00016881">
        <w:rPr>
          <w:b/>
          <w:bCs/>
          <w:rtl/>
        </w:rPr>
        <w:t xml:space="preserve"> </w:t>
      </w:r>
      <w:proofErr w:type="spellStart"/>
      <w:r w:rsidRPr="00016881">
        <w:rPr>
          <w:b/>
          <w:bCs/>
          <w:rtl/>
        </w:rPr>
        <w:t>بوسادا</w:t>
      </w:r>
      <w:proofErr w:type="spellEnd"/>
      <w:r w:rsidRPr="00FC0CFC">
        <w:rPr>
          <w:rtl/>
        </w:rPr>
        <w:t xml:space="preserve"> (الرئيس</w:t>
      </w:r>
      <w:r w:rsidR="00016881">
        <w:rPr>
          <w:rFonts w:hint="cs"/>
          <w:rtl/>
        </w:rPr>
        <w:t xml:space="preserve"> </w:t>
      </w:r>
      <w:r w:rsidRPr="00FC0CFC">
        <w:rPr>
          <w:rtl/>
        </w:rPr>
        <w:t xml:space="preserve">- مقرر الفريق العامل </w:t>
      </w:r>
      <w:r w:rsidRPr="00FC0CFC">
        <w:rPr>
          <w:rFonts w:hint="cs"/>
          <w:rtl/>
        </w:rPr>
        <w:t>لما قبل ا</w:t>
      </w:r>
      <w:r w:rsidRPr="00FC0CFC">
        <w:rPr>
          <w:rtl/>
        </w:rPr>
        <w:t xml:space="preserve">لدورة) قال إنه </w:t>
      </w:r>
      <w:r w:rsidRPr="00FC0CFC">
        <w:rPr>
          <w:rFonts w:hint="cs"/>
          <w:rtl/>
        </w:rPr>
        <w:t xml:space="preserve">تقرَّر، بالاتفاق مع </w:t>
      </w:r>
      <w:r w:rsidRPr="00FC0CFC">
        <w:rPr>
          <w:rtl/>
        </w:rPr>
        <w:t>الأمانة، أن تُخص</w:t>
      </w:r>
      <w:r w:rsidRPr="00FC0CFC">
        <w:rPr>
          <w:rFonts w:hint="cs"/>
          <w:rtl/>
        </w:rPr>
        <w:t>َّ</w:t>
      </w:r>
      <w:r w:rsidRPr="00FC0CFC">
        <w:rPr>
          <w:rtl/>
        </w:rPr>
        <w:t xml:space="preserve">ص الجلسة 2044 لقيام </w:t>
      </w:r>
      <w:r w:rsidRPr="00FC0CFC">
        <w:rPr>
          <w:rFonts w:hint="cs"/>
          <w:rtl/>
        </w:rPr>
        <w:t>ال</w:t>
      </w:r>
      <w:r w:rsidRPr="00FC0CFC">
        <w:rPr>
          <w:rtl/>
        </w:rPr>
        <w:t>فريق الع</w:t>
      </w:r>
      <w:r w:rsidRPr="00FC0CFC">
        <w:rPr>
          <w:rFonts w:hint="cs"/>
          <w:rtl/>
        </w:rPr>
        <w:t>ا</w:t>
      </w:r>
      <w:r w:rsidRPr="00FC0CFC">
        <w:rPr>
          <w:rtl/>
        </w:rPr>
        <w:t xml:space="preserve">مل بوضع مشاريع </w:t>
      </w:r>
      <w:r w:rsidRPr="00FC0CFC">
        <w:rPr>
          <w:rFonts w:hint="cs"/>
          <w:rtl/>
        </w:rPr>
        <w:t>ال</w:t>
      </w:r>
      <w:r w:rsidRPr="00FC0CFC">
        <w:rPr>
          <w:rtl/>
        </w:rPr>
        <w:t xml:space="preserve">قرارات التي لم يتسن له أن يقول كلمته الفصل فيها بسبب عدم توفر النصوص المُنقحة  بلغات العمل الثلاث في الوقت المناسب. </w:t>
      </w:r>
    </w:p>
    <w:p w:rsidR="008E3206" w:rsidRPr="00FC0CFC" w:rsidRDefault="008E3206" w:rsidP="00016881">
      <w:pPr>
        <w:spacing w:before="0" w:line="380" w:lineRule="exact"/>
      </w:pPr>
      <w:r w:rsidRPr="00FC0CFC">
        <w:rPr>
          <w:rtl/>
        </w:rPr>
        <w:t>19-</w:t>
      </w:r>
      <w:r w:rsidR="00016881">
        <w:rPr>
          <w:rFonts w:hint="cs"/>
          <w:rtl/>
        </w:rPr>
        <w:tab/>
      </w:r>
      <w:r w:rsidRPr="00016881">
        <w:rPr>
          <w:b/>
          <w:bCs/>
          <w:rtl/>
        </w:rPr>
        <w:t xml:space="preserve">السيد </w:t>
      </w:r>
      <w:proofErr w:type="spellStart"/>
      <w:r w:rsidRPr="00016881">
        <w:rPr>
          <w:b/>
          <w:bCs/>
          <w:rtl/>
        </w:rPr>
        <w:t>كريتسمر</w:t>
      </w:r>
      <w:proofErr w:type="spellEnd"/>
      <w:r w:rsidRPr="00016881">
        <w:rPr>
          <w:rFonts w:hint="cs"/>
          <w:b/>
          <w:bCs/>
          <w:rtl/>
        </w:rPr>
        <w:t xml:space="preserve"> </w:t>
      </w:r>
      <w:r w:rsidRPr="00016881">
        <w:rPr>
          <w:rtl/>
        </w:rPr>
        <w:t xml:space="preserve">شكك في </w:t>
      </w:r>
      <w:r w:rsidRPr="00016881">
        <w:rPr>
          <w:rFonts w:hint="cs"/>
          <w:rtl/>
        </w:rPr>
        <w:t xml:space="preserve">مدى </w:t>
      </w:r>
      <w:proofErr w:type="spellStart"/>
      <w:r w:rsidRPr="00016881">
        <w:rPr>
          <w:rFonts w:hint="cs"/>
          <w:rtl/>
        </w:rPr>
        <w:t>صوابية</w:t>
      </w:r>
      <w:proofErr w:type="spellEnd"/>
      <w:r w:rsidRPr="00016881">
        <w:rPr>
          <w:rtl/>
        </w:rPr>
        <w:t xml:space="preserve"> عقد جلسة </w:t>
      </w:r>
      <w:r w:rsidRPr="00016881">
        <w:rPr>
          <w:rFonts w:hint="cs"/>
          <w:rtl/>
        </w:rPr>
        <w:t>ك</w:t>
      </w:r>
      <w:r w:rsidRPr="00016881">
        <w:rPr>
          <w:rtl/>
        </w:rPr>
        <w:t>هذ</w:t>
      </w:r>
      <w:r w:rsidRPr="00016881">
        <w:rPr>
          <w:rFonts w:hint="cs"/>
          <w:rtl/>
        </w:rPr>
        <w:t>ه</w:t>
      </w:r>
      <w:r w:rsidRPr="00016881">
        <w:rPr>
          <w:rtl/>
        </w:rPr>
        <w:t xml:space="preserve"> قائلا</w:t>
      </w:r>
      <w:r w:rsidR="00016881">
        <w:rPr>
          <w:rFonts w:hint="cs"/>
          <w:rtl/>
        </w:rPr>
        <w:t>ً</w:t>
      </w:r>
      <w:r w:rsidRPr="00016881">
        <w:rPr>
          <w:rtl/>
        </w:rPr>
        <w:t xml:space="preserve"> إن اللجنة </w:t>
      </w:r>
      <w:r w:rsidRPr="00016881">
        <w:rPr>
          <w:rFonts w:hint="cs"/>
          <w:rtl/>
        </w:rPr>
        <w:t xml:space="preserve">يتعين عليها </w:t>
      </w:r>
      <w:r w:rsidRPr="00016881">
        <w:rPr>
          <w:rtl/>
        </w:rPr>
        <w:t>أن تعتمد في جلسة علنية عددا</w:t>
      </w:r>
      <w:r w:rsidR="00016881">
        <w:rPr>
          <w:rFonts w:hint="cs"/>
          <w:rtl/>
        </w:rPr>
        <w:t>ً</w:t>
      </w:r>
      <w:r w:rsidRPr="00016881">
        <w:rPr>
          <w:rtl/>
        </w:rPr>
        <w:t xml:space="preserve"> كبيرا</w:t>
      </w:r>
      <w:r w:rsidR="00016881">
        <w:rPr>
          <w:rFonts w:hint="cs"/>
          <w:rtl/>
        </w:rPr>
        <w:t>ً</w:t>
      </w:r>
      <w:r w:rsidRPr="00016881">
        <w:rPr>
          <w:rtl/>
        </w:rPr>
        <w:t xml:space="preserve"> من</w:t>
      </w:r>
      <w:r w:rsidRPr="00FC0CFC">
        <w:rPr>
          <w:rtl/>
        </w:rPr>
        <w:t xml:space="preserve"> القرارات المتعلقة </w:t>
      </w:r>
      <w:r w:rsidRPr="00FC0CFC">
        <w:rPr>
          <w:rFonts w:hint="cs"/>
          <w:rtl/>
        </w:rPr>
        <w:t xml:space="preserve">بالبلاغات، وسيكون في وسعها أن تستغل تلك الجلسة كما ينبغي </w:t>
      </w:r>
      <w:r w:rsidRPr="00FC0CFC">
        <w:rPr>
          <w:rtl/>
        </w:rPr>
        <w:t xml:space="preserve">لهذا الغرض. </w:t>
      </w:r>
      <w:r w:rsidRPr="00FC0CFC">
        <w:rPr>
          <w:rFonts w:hint="cs"/>
          <w:rtl/>
        </w:rPr>
        <w:t xml:space="preserve">وقال، بالإضافة إلى ذلك، إن هذه </w:t>
      </w:r>
      <w:r w:rsidRPr="00FC0CFC">
        <w:rPr>
          <w:rtl/>
        </w:rPr>
        <w:t xml:space="preserve">الدورة هي آخر دورة بالنسبة للعديد من أعضاء اللجنة الذين لن يتسنى لهم المشاركة في اعتماد </w:t>
      </w:r>
      <w:r w:rsidRPr="00FC0CFC">
        <w:rPr>
          <w:rFonts w:hint="cs"/>
          <w:rtl/>
        </w:rPr>
        <w:t>ال</w:t>
      </w:r>
      <w:r w:rsidRPr="00FC0CFC">
        <w:rPr>
          <w:rtl/>
        </w:rPr>
        <w:t xml:space="preserve">قرارات </w:t>
      </w:r>
      <w:r w:rsidRPr="00FC0CFC">
        <w:rPr>
          <w:rFonts w:hint="cs"/>
          <w:rtl/>
        </w:rPr>
        <w:t xml:space="preserve">التي </w:t>
      </w:r>
      <w:r w:rsidRPr="00FC0CFC">
        <w:rPr>
          <w:rtl/>
        </w:rPr>
        <w:t xml:space="preserve">ستُتَّخذ في الدورة السابعة والسبعين في ربيع 2003. </w:t>
      </w:r>
      <w:r w:rsidRPr="00FC0CFC">
        <w:rPr>
          <w:rFonts w:hint="cs"/>
          <w:rtl/>
        </w:rPr>
        <w:t>و</w:t>
      </w:r>
      <w:r w:rsidRPr="00FC0CFC">
        <w:rPr>
          <w:rtl/>
        </w:rPr>
        <w:t xml:space="preserve">لهذين السببين، </w:t>
      </w:r>
      <w:r w:rsidRPr="00FC0CFC">
        <w:rPr>
          <w:rFonts w:hint="cs"/>
          <w:rtl/>
        </w:rPr>
        <w:t xml:space="preserve">يُفضَّل </w:t>
      </w:r>
      <w:r w:rsidRPr="00FC0CFC">
        <w:rPr>
          <w:rtl/>
        </w:rPr>
        <w:t xml:space="preserve">أن تُخصص الدورة 2044 للنظر في </w:t>
      </w:r>
      <w:r w:rsidRPr="00FC0CFC">
        <w:rPr>
          <w:rFonts w:hint="cs"/>
          <w:rtl/>
        </w:rPr>
        <w:t>البلاغات</w:t>
      </w:r>
      <w:r w:rsidRPr="00FC0CFC">
        <w:rPr>
          <w:rtl/>
        </w:rPr>
        <w:t xml:space="preserve"> في جلسة </w:t>
      </w:r>
      <w:r w:rsidRPr="00FC0CFC">
        <w:rPr>
          <w:rFonts w:hint="cs"/>
          <w:rtl/>
        </w:rPr>
        <w:t>علنية</w:t>
      </w:r>
      <w:r w:rsidRPr="00FC0CFC">
        <w:rPr>
          <w:rtl/>
        </w:rPr>
        <w:t xml:space="preserve">. </w:t>
      </w:r>
    </w:p>
    <w:p w:rsidR="008E3206" w:rsidRPr="00FC0CFC" w:rsidRDefault="008E3206" w:rsidP="00016881">
      <w:pPr>
        <w:spacing w:before="0" w:line="380" w:lineRule="exact"/>
      </w:pPr>
      <w:r w:rsidRPr="00FC0CFC">
        <w:rPr>
          <w:rtl/>
        </w:rPr>
        <w:t>20-</w:t>
      </w:r>
      <w:r w:rsidR="00016881">
        <w:rPr>
          <w:rFonts w:hint="cs"/>
          <w:rtl/>
        </w:rPr>
        <w:tab/>
      </w:r>
      <w:r w:rsidRPr="00016881">
        <w:rPr>
          <w:b/>
          <w:bCs/>
          <w:rtl/>
        </w:rPr>
        <w:t xml:space="preserve">السيد </w:t>
      </w:r>
      <w:proofErr w:type="spellStart"/>
      <w:r w:rsidRPr="00016881">
        <w:rPr>
          <w:b/>
          <w:bCs/>
          <w:rtl/>
        </w:rPr>
        <w:t>كلاين</w:t>
      </w:r>
      <w:proofErr w:type="spellEnd"/>
      <w:r w:rsidRPr="00FC0CFC">
        <w:rPr>
          <w:rFonts w:hint="cs"/>
          <w:rtl/>
        </w:rPr>
        <w:t xml:space="preserve"> لاحظ من خلال اطلاعه على </w:t>
      </w:r>
      <w:r w:rsidRPr="00FC0CFC">
        <w:rPr>
          <w:rtl/>
        </w:rPr>
        <w:t xml:space="preserve">مشروع برنامج العمل أن النظر في مشروع الملاحظات الختامية المؤقتة بشأن الوضع في سورينام </w:t>
      </w:r>
      <w:r w:rsidRPr="00FC0CFC">
        <w:rPr>
          <w:rFonts w:hint="cs"/>
          <w:rtl/>
        </w:rPr>
        <w:t>سيجري</w:t>
      </w:r>
      <w:r w:rsidRPr="00FC0CFC">
        <w:rPr>
          <w:rtl/>
        </w:rPr>
        <w:t xml:space="preserve"> في 24 تشرين الأول/أكتوبر، أي بعد النظر في </w:t>
      </w:r>
      <w:r w:rsidRPr="00FC0CFC">
        <w:rPr>
          <w:rFonts w:hint="cs"/>
          <w:rtl/>
        </w:rPr>
        <w:t xml:space="preserve">الحالة السائدة في </w:t>
      </w:r>
      <w:r w:rsidRPr="00FC0CFC">
        <w:rPr>
          <w:rtl/>
        </w:rPr>
        <w:t xml:space="preserve">تلك الدولة الطرف بأربع وعشرين ساعة، وهي مدة تبدو قصيرة </w:t>
      </w:r>
      <w:r w:rsidRPr="00FC0CFC">
        <w:rPr>
          <w:rFonts w:hint="cs"/>
          <w:rtl/>
        </w:rPr>
        <w:t>جدا</w:t>
      </w:r>
      <w:r w:rsidR="00016881">
        <w:rPr>
          <w:rFonts w:hint="cs"/>
          <w:rtl/>
        </w:rPr>
        <w:t>ً</w:t>
      </w:r>
      <w:r w:rsidRPr="00FC0CFC">
        <w:rPr>
          <w:rtl/>
        </w:rPr>
        <w:t xml:space="preserve">. </w:t>
      </w:r>
    </w:p>
    <w:p w:rsidR="008E3206" w:rsidRPr="00FC0CFC" w:rsidRDefault="008E3206" w:rsidP="00985BE9">
      <w:pPr>
        <w:spacing w:before="0" w:line="380" w:lineRule="exact"/>
      </w:pPr>
      <w:r w:rsidRPr="00FC0CFC">
        <w:rPr>
          <w:rtl/>
        </w:rPr>
        <w:t>21-</w:t>
      </w:r>
      <w:r w:rsidR="00985BE9">
        <w:rPr>
          <w:rFonts w:hint="cs"/>
          <w:rtl/>
        </w:rPr>
        <w:tab/>
      </w:r>
      <w:r w:rsidRPr="00985BE9">
        <w:rPr>
          <w:b/>
          <w:bCs/>
          <w:rtl/>
        </w:rPr>
        <w:t xml:space="preserve">السيد </w:t>
      </w:r>
      <w:proofErr w:type="spellStart"/>
      <w:r w:rsidRPr="00985BE9">
        <w:rPr>
          <w:b/>
          <w:bCs/>
          <w:rtl/>
        </w:rPr>
        <w:t>شميت</w:t>
      </w:r>
      <w:proofErr w:type="spellEnd"/>
      <w:r w:rsidRPr="00985BE9">
        <w:rPr>
          <w:b/>
          <w:bCs/>
          <w:rtl/>
        </w:rPr>
        <w:t xml:space="preserve"> </w:t>
      </w:r>
      <w:r w:rsidRPr="00FC0CFC">
        <w:rPr>
          <w:rtl/>
        </w:rPr>
        <w:t>(أمين اللجنة)</w:t>
      </w:r>
      <w:r w:rsidRPr="00FC0CFC">
        <w:rPr>
          <w:rFonts w:hint="cs"/>
          <w:rtl/>
        </w:rPr>
        <w:t xml:space="preserve"> </w:t>
      </w:r>
      <w:r w:rsidRPr="00FC0CFC">
        <w:rPr>
          <w:rtl/>
        </w:rPr>
        <w:t xml:space="preserve"> سلم بأن هذه المدة غير كافية، وقال إن النظر في مشروع الملاحظات </w:t>
      </w:r>
      <w:r w:rsidRPr="00FC0CFC">
        <w:rPr>
          <w:rFonts w:hint="cs"/>
          <w:rtl/>
        </w:rPr>
        <w:t>الختامية</w:t>
      </w:r>
      <w:r w:rsidRPr="00FC0CFC">
        <w:rPr>
          <w:rtl/>
        </w:rPr>
        <w:t xml:space="preserve"> المؤقتة المتعلقة بسورينام سيؤجل على الأرجح إلى تاريخ لاحق.</w:t>
      </w:r>
    </w:p>
    <w:p w:rsidR="008E3206" w:rsidRPr="00FC0CFC" w:rsidRDefault="008E3206" w:rsidP="00985BE9">
      <w:pPr>
        <w:spacing w:before="0" w:line="380" w:lineRule="exact"/>
      </w:pPr>
      <w:r w:rsidRPr="00FC0CFC">
        <w:rPr>
          <w:rtl/>
        </w:rPr>
        <w:t>22-</w:t>
      </w:r>
      <w:r w:rsidR="00985BE9">
        <w:rPr>
          <w:rFonts w:hint="cs"/>
          <w:rtl/>
        </w:rPr>
        <w:tab/>
      </w:r>
      <w:r w:rsidRPr="00985BE9">
        <w:rPr>
          <w:b/>
          <w:bCs/>
          <w:rtl/>
        </w:rPr>
        <w:t xml:space="preserve">السيد </w:t>
      </w:r>
      <w:proofErr w:type="spellStart"/>
      <w:r w:rsidRPr="00985BE9">
        <w:rPr>
          <w:b/>
          <w:bCs/>
          <w:rtl/>
        </w:rPr>
        <w:t>يالدين</w:t>
      </w:r>
      <w:proofErr w:type="spellEnd"/>
      <w:r w:rsidRPr="00FC0CFC">
        <w:rPr>
          <w:rFonts w:hint="cs"/>
          <w:rtl/>
        </w:rPr>
        <w:t xml:space="preserve"> </w:t>
      </w:r>
      <w:r w:rsidRPr="00FC0CFC">
        <w:rPr>
          <w:rtl/>
        </w:rPr>
        <w:t>قال إن الجلسات 2044 و2046 و2047 لن تكون علنية</w:t>
      </w:r>
      <w:r w:rsidRPr="00FC0CFC">
        <w:rPr>
          <w:rFonts w:hint="cs"/>
          <w:rtl/>
        </w:rPr>
        <w:t xml:space="preserve"> على حد فهمه؛ واعتبر أن هذا الوضع غير مناسب بالنظر إلى </w:t>
      </w:r>
      <w:r w:rsidRPr="00FC0CFC">
        <w:rPr>
          <w:rtl/>
        </w:rPr>
        <w:t xml:space="preserve">عبء العمل الملقى على </w:t>
      </w:r>
      <w:r w:rsidRPr="00FC0CFC">
        <w:rPr>
          <w:rFonts w:hint="cs"/>
          <w:rtl/>
        </w:rPr>
        <w:t>كاهل</w:t>
      </w:r>
      <w:r w:rsidRPr="00FC0CFC">
        <w:rPr>
          <w:rtl/>
        </w:rPr>
        <w:t xml:space="preserve"> اللجنة. </w:t>
      </w:r>
    </w:p>
    <w:p w:rsidR="008E3206" w:rsidRPr="00FC0CFC" w:rsidRDefault="008E3206" w:rsidP="00985BE9">
      <w:pPr>
        <w:spacing w:before="0" w:line="380" w:lineRule="exact"/>
      </w:pPr>
      <w:r w:rsidRPr="00FC0CFC">
        <w:rPr>
          <w:rtl/>
        </w:rPr>
        <w:t>23-</w:t>
      </w:r>
      <w:r w:rsidR="00985BE9">
        <w:rPr>
          <w:rFonts w:hint="cs"/>
          <w:rtl/>
        </w:rPr>
        <w:tab/>
      </w:r>
      <w:r w:rsidRPr="00985BE9">
        <w:rPr>
          <w:b/>
          <w:bCs/>
          <w:rtl/>
        </w:rPr>
        <w:t>الرئيس</w:t>
      </w:r>
      <w:r w:rsidRPr="00FC0CFC">
        <w:rPr>
          <w:rtl/>
        </w:rPr>
        <w:t xml:space="preserve"> </w:t>
      </w:r>
      <w:r w:rsidRPr="00FC0CFC">
        <w:rPr>
          <w:rFonts w:hint="cs"/>
          <w:rtl/>
        </w:rPr>
        <w:t>قال إن ا</w:t>
      </w:r>
      <w:r w:rsidRPr="00FC0CFC">
        <w:rPr>
          <w:rtl/>
        </w:rPr>
        <w:t xml:space="preserve">لوضع فيما يتعلق بالجلستين اللتين ستضمان أعضاء أفرقة </w:t>
      </w:r>
      <w:r w:rsidRPr="00FC0CFC">
        <w:rPr>
          <w:rFonts w:hint="cs"/>
          <w:rtl/>
        </w:rPr>
        <w:t>العمل</w:t>
      </w:r>
      <w:r w:rsidRPr="00FC0CFC">
        <w:rPr>
          <w:rtl/>
        </w:rPr>
        <w:t xml:space="preserve"> المعنية بالتقارير الدورية </w:t>
      </w:r>
      <w:r w:rsidRPr="00FC0CFC">
        <w:rPr>
          <w:rFonts w:hint="cs"/>
          <w:rtl/>
        </w:rPr>
        <w:t>ناجم</w:t>
      </w:r>
      <w:r w:rsidRPr="00FC0CFC">
        <w:rPr>
          <w:rtl/>
        </w:rPr>
        <w:t xml:space="preserve"> عن قرار </w:t>
      </w:r>
      <w:r w:rsidRPr="00FC0CFC">
        <w:rPr>
          <w:rFonts w:hint="cs"/>
          <w:rtl/>
        </w:rPr>
        <w:t xml:space="preserve">صادر عن </w:t>
      </w:r>
      <w:r w:rsidRPr="00FC0CFC">
        <w:rPr>
          <w:rtl/>
        </w:rPr>
        <w:t xml:space="preserve">اللجنة بشأن </w:t>
      </w:r>
      <w:r w:rsidRPr="00FC0CFC">
        <w:rPr>
          <w:rFonts w:hint="cs"/>
          <w:rtl/>
        </w:rPr>
        <w:t>أسلوب</w:t>
      </w:r>
      <w:r w:rsidRPr="00FC0CFC">
        <w:rPr>
          <w:rtl/>
        </w:rPr>
        <w:t xml:space="preserve"> عملها</w:t>
      </w:r>
      <w:r w:rsidRPr="00FC0CFC">
        <w:rPr>
          <w:rFonts w:hint="cs"/>
          <w:rtl/>
        </w:rPr>
        <w:t>، وبالتالي، يبدو أنه لن يكون من السهل تعديله. بيد أنه وعد بالنظر في إمكانية ا</w:t>
      </w:r>
      <w:r w:rsidRPr="00FC0CFC">
        <w:rPr>
          <w:rtl/>
        </w:rPr>
        <w:t>لمضي قدما</w:t>
      </w:r>
      <w:r w:rsidR="00985BE9">
        <w:rPr>
          <w:rFonts w:hint="cs"/>
          <w:rtl/>
        </w:rPr>
        <w:t>ً</w:t>
      </w:r>
      <w:r w:rsidRPr="00FC0CFC">
        <w:rPr>
          <w:rtl/>
        </w:rPr>
        <w:t xml:space="preserve"> في </w:t>
      </w:r>
      <w:r w:rsidRPr="00FC0CFC">
        <w:rPr>
          <w:rFonts w:hint="cs"/>
          <w:rtl/>
        </w:rPr>
        <w:t>نفس الوقت بال</w:t>
      </w:r>
      <w:r w:rsidRPr="00FC0CFC">
        <w:rPr>
          <w:rtl/>
        </w:rPr>
        <w:t>أعمال</w:t>
      </w:r>
      <w:r w:rsidRPr="00FC0CFC">
        <w:rPr>
          <w:rFonts w:hint="cs"/>
          <w:rtl/>
        </w:rPr>
        <w:t xml:space="preserve"> الأخرى</w:t>
      </w:r>
      <w:r w:rsidRPr="00FC0CFC">
        <w:rPr>
          <w:rtl/>
        </w:rPr>
        <w:t xml:space="preserve"> للجنة</w:t>
      </w:r>
      <w:r w:rsidRPr="00FC0CFC">
        <w:rPr>
          <w:rFonts w:hint="cs"/>
          <w:rtl/>
        </w:rPr>
        <w:t>.</w:t>
      </w:r>
      <w:r w:rsidRPr="00FC0CFC">
        <w:rPr>
          <w:rtl/>
        </w:rPr>
        <w:t xml:space="preserve"> </w:t>
      </w:r>
    </w:p>
    <w:p w:rsidR="008E3206" w:rsidRPr="00FC0CFC" w:rsidRDefault="008E3206" w:rsidP="00985BE9">
      <w:pPr>
        <w:spacing w:before="0" w:line="360" w:lineRule="exact"/>
        <w:rPr>
          <w:rFonts w:hint="cs"/>
          <w:rtl/>
        </w:rPr>
      </w:pPr>
      <w:r w:rsidRPr="00FC0CFC">
        <w:rPr>
          <w:rtl/>
        </w:rPr>
        <w:t>24-</w:t>
      </w:r>
      <w:r w:rsidR="00985BE9">
        <w:rPr>
          <w:rFonts w:hint="cs"/>
          <w:rtl/>
        </w:rPr>
        <w:tab/>
      </w:r>
      <w:r w:rsidRPr="00985BE9">
        <w:rPr>
          <w:b/>
          <w:bCs/>
          <w:rtl/>
        </w:rPr>
        <w:t xml:space="preserve">السيد </w:t>
      </w:r>
      <w:proofErr w:type="spellStart"/>
      <w:r w:rsidRPr="00985BE9">
        <w:rPr>
          <w:b/>
          <w:bCs/>
          <w:rtl/>
        </w:rPr>
        <w:t>شميت</w:t>
      </w:r>
      <w:proofErr w:type="spellEnd"/>
      <w:r w:rsidRPr="00FC0CFC">
        <w:rPr>
          <w:rtl/>
        </w:rPr>
        <w:t xml:space="preserve"> (أمين اللجنة)</w:t>
      </w:r>
      <w:r w:rsidRPr="00FC0CFC">
        <w:rPr>
          <w:rFonts w:hint="cs"/>
          <w:rtl/>
        </w:rPr>
        <w:t xml:space="preserve"> قال إنه تقرر عقد </w:t>
      </w:r>
      <w:r w:rsidRPr="00FC0CFC">
        <w:rPr>
          <w:rtl/>
        </w:rPr>
        <w:t xml:space="preserve">الجلستين 2046 و2047 </w:t>
      </w:r>
      <w:r w:rsidRPr="00FC0CFC">
        <w:rPr>
          <w:rFonts w:hint="cs"/>
          <w:rtl/>
        </w:rPr>
        <w:t>عملا</w:t>
      </w:r>
      <w:r w:rsidR="00985BE9">
        <w:rPr>
          <w:rFonts w:hint="cs"/>
          <w:rtl/>
        </w:rPr>
        <w:t>ً</w:t>
      </w:r>
      <w:r w:rsidRPr="00FC0CFC">
        <w:rPr>
          <w:rFonts w:hint="cs"/>
          <w:rtl/>
        </w:rPr>
        <w:t xml:space="preserve"> ب</w:t>
      </w:r>
      <w:r w:rsidRPr="00FC0CFC">
        <w:rPr>
          <w:rtl/>
        </w:rPr>
        <w:t>قرار اعتمدته اللجنة في دورتها الرابعة والسبعين، وبموجبه س</w:t>
      </w:r>
      <w:r w:rsidRPr="00FC0CFC">
        <w:rPr>
          <w:rFonts w:hint="cs"/>
          <w:rtl/>
        </w:rPr>
        <w:t>ت</w:t>
      </w:r>
      <w:r w:rsidRPr="00FC0CFC">
        <w:rPr>
          <w:rtl/>
        </w:rPr>
        <w:t xml:space="preserve">جتمع </w:t>
      </w:r>
      <w:r w:rsidRPr="00FC0CFC">
        <w:rPr>
          <w:rFonts w:hint="cs"/>
          <w:rtl/>
        </w:rPr>
        <w:t>أفرقة</w:t>
      </w:r>
      <w:r w:rsidRPr="00FC0CFC">
        <w:rPr>
          <w:rtl/>
        </w:rPr>
        <w:t xml:space="preserve"> العمل المعنية بالتقارير الدورية خلال ساعات انعقاد جلسة اللجنة. كما أشار إلى أن </w:t>
      </w:r>
      <w:r w:rsidRPr="00FC0CFC">
        <w:rPr>
          <w:rFonts w:hint="cs"/>
          <w:rtl/>
        </w:rPr>
        <w:t xml:space="preserve">اجتماع فريق </w:t>
      </w:r>
      <w:r w:rsidRPr="00FC0CFC">
        <w:rPr>
          <w:rtl/>
        </w:rPr>
        <w:t>ع</w:t>
      </w:r>
      <w:r w:rsidRPr="00FC0CFC">
        <w:rPr>
          <w:rFonts w:hint="cs"/>
          <w:rtl/>
        </w:rPr>
        <w:t>ا</w:t>
      </w:r>
      <w:r w:rsidRPr="00FC0CFC">
        <w:rPr>
          <w:rtl/>
        </w:rPr>
        <w:t xml:space="preserve">مل أو </w:t>
      </w:r>
      <w:r w:rsidRPr="00FC0CFC">
        <w:rPr>
          <w:rFonts w:hint="cs"/>
          <w:rtl/>
        </w:rPr>
        <w:t>غيره من ال</w:t>
      </w:r>
      <w:r w:rsidRPr="00FC0CFC">
        <w:rPr>
          <w:rtl/>
        </w:rPr>
        <w:t>هيئ</w:t>
      </w:r>
      <w:r w:rsidRPr="00FC0CFC">
        <w:rPr>
          <w:rFonts w:hint="cs"/>
          <w:rtl/>
        </w:rPr>
        <w:t>ات ال</w:t>
      </w:r>
      <w:r w:rsidRPr="00FC0CFC">
        <w:rPr>
          <w:rtl/>
        </w:rPr>
        <w:t xml:space="preserve">فرعية </w:t>
      </w:r>
      <w:r w:rsidRPr="00FC0CFC">
        <w:rPr>
          <w:rFonts w:hint="cs"/>
          <w:rtl/>
        </w:rPr>
        <w:t>ال</w:t>
      </w:r>
      <w:r w:rsidRPr="00FC0CFC">
        <w:rPr>
          <w:rtl/>
        </w:rPr>
        <w:t xml:space="preserve">تابعة للجنة </w:t>
      </w:r>
      <w:r w:rsidRPr="00FC0CFC">
        <w:rPr>
          <w:rFonts w:hint="cs"/>
          <w:rtl/>
        </w:rPr>
        <w:t>أثناء</w:t>
      </w:r>
      <w:r w:rsidRPr="00FC0CFC">
        <w:rPr>
          <w:rtl/>
        </w:rPr>
        <w:t xml:space="preserve"> الدورة </w:t>
      </w:r>
      <w:r w:rsidRPr="00FC0CFC">
        <w:rPr>
          <w:rFonts w:hint="cs"/>
          <w:rtl/>
        </w:rPr>
        <w:t xml:space="preserve">يتطلب توفير </w:t>
      </w:r>
      <w:r w:rsidRPr="00FC0CFC">
        <w:rPr>
          <w:rtl/>
        </w:rPr>
        <w:t xml:space="preserve">خدمات الترجمة الفورية، وهي </w:t>
      </w:r>
      <w:r w:rsidRPr="00FC0CFC">
        <w:rPr>
          <w:rFonts w:hint="cs"/>
          <w:rtl/>
        </w:rPr>
        <w:t xml:space="preserve">لا تتوفر </w:t>
      </w:r>
      <w:r w:rsidRPr="00FC0CFC">
        <w:rPr>
          <w:rtl/>
        </w:rPr>
        <w:t xml:space="preserve">إلا خلال الساعات </w:t>
      </w:r>
      <w:r w:rsidRPr="00FC0CFC">
        <w:rPr>
          <w:rFonts w:hint="cs"/>
          <w:rtl/>
        </w:rPr>
        <w:t xml:space="preserve">المقررة </w:t>
      </w:r>
      <w:r w:rsidRPr="00FC0CFC">
        <w:rPr>
          <w:rtl/>
        </w:rPr>
        <w:t>لانعقاد جلسات اللجنة. و</w:t>
      </w:r>
      <w:r w:rsidRPr="00FC0CFC">
        <w:rPr>
          <w:rFonts w:hint="cs"/>
          <w:rtl/>
        </w:rPr>
        <w:t xml:space="preserve">قال </w:t>
      </w:r>
      <w:r w:rsidRPr="00FC0CFC">
        <w:rPr>
          <w:rtl/>
        </w:rPr>
        <w:t xml:space="preserve">السيد </w:t>
      </w:r>
      <w:proofErr w:type="spellStart"/>
      <w:r w:rsidRPr="00FC0CFC">
        <w:rPr>
          <w:rtl/>
        </w:rPr>
        <w:t>شميت</w:t>
      </w:r>
      <w:proofErr w:type="spellEnd"/>
      <w:r w:rsidRPr="00FC0CFC">
        <w:rPr>
          <w:rtl/>
        </w:rPr>
        <w:t xml:space="preserve"> </w:t>
      </w:r>
      <w:r w:rsidRPr="00FC0CFC">
        <w:rPr>
          <w:rFonts w:hint="cs"/>
          <w:rtl/>
        </w:rPr>
        <w:t xml:space="preserve">في الأخير، إن </w:t>
      </w:r>
      <w:r w:rsidRPr="00FC0CFC">
        <w:rPr>
          <w:rtl/>
        </w:rPr>
        <w:t xml:space="preserve">الفريق العامل </w:t>
      </w:r>
      <w:r w:rsidRPr="00FC0CFC">
        <w:rPr>
          <w:rFonts w:hint="cs"/>
          <w:rtl/>
        </w:rPr>
        <w:t>لما قبل ا</w:t>
      </w:r>
      <w:r w:rsidRPr="00FC0CFC">
        <w:rPr>
          <w:rtl/>
        </w:rPr>
        <w:t xml:space="preserve">لدورة </w:t>
      </w:r>
      <w:r w:rsidRPr="00FC0CFC">
        <w:rPr>
          <w:rFonts w:hint="cs"/>
          <w:rtl/>
        </w:rPr>
        <w:t xml:space="preserve">اعتبر أنه بالإمكان </w:t>
      </w:r>
      <w:r w:rsidRPr="00FC0CFC">
        <w:rPr>
          <w:rtl/>
        </w:rPr>
        <w:t xml:space="preserve">"حرمان" اللجنة من جلسة </w:t>
      </w:r>
      <w:r w:rsidRPr="00FC0CFC">
        <w:rPr>
          <w:rFonts w:hint="cs"/>
          <w:rtl/>
        </w:rPr>
        <w:t>علنية</w:t>
      </w:r>
      <w:r w:rsidRPr="00FC0CFC">
        <w:rPr>
          <w:rtl/>
        </w:rPr>
        <w:t xml:space="preserve"> بما أن </w:t>
      </w:r>
      <w:r w:rsidRPr="00FC0CFC">
        <w:rPr>
          <w:rFonts w:hint="cs"/>
          <w:rtl/>
        </w:rPr>
        <w:t xml:space="preserve">هناك عشر </w:t>
      </w:r>
      <w:r w:rsidRPr="00FC0CFC">
        <w:rPr>
          <w:rtl/>
        </w:rPr>
        <w:t xml:space="preserve">جلسات </w:t>
      </w:r>
      <w:r w:rsidRPr="00FC0CFC">
        <w:rPr>
          <w:rFonts w:hint="cs"/>
          <w:rtl/>
        </w:rPr>
        <w:t xml:space="preserve">ستخصص في </w:t>
      </w:r>
      <w:r w:rsidRPr="00FC0CFC">
        <w:rPr>
          <w:rtl/>
        </w:rPr>
        <w:t xml:space="preserve">هذه الدورة للنظر في </w:t>
      </w:r>
      <w:r w:rsidRPr="00FC0CFC">
        <w:rPr>
          <w:rFonts w:hint="cs"/>
          <w:rtl/>
        </w:rPr>
        <w:t>البلاغات</w:t>
      </w:r>
      <w:r w:rsidRPr="00FC0CFC">
        <w:rPr>
          <w:rtl/>
        </w:rPr>
        <w:t xml:space="preserve">. </w:t>
      </w:r>
    </w:p>
    <w:p w:rsidR="008E3206" w:rsidRPr="00FC0CFC" w:rsidRDefault="008E3206" w:rsidP="00985BE9">
      <w:pPr>
        <w:spacing w:before="0" w:line="360" w:lineRule="exact"/>
      </w:pPr>
      <w:r w:rsidRPr="00FC0CFC">
        <w:rPr>
          <w:rtl/>
        </w:rPr>
        <w:t>25-</w:t>
      </w:r>
      <w:r w:rsidR="00985BE9">
        <w:rPr>
          <w:rFonts w:hint="cs"/>
          <w:rtl/>
        </w:rPr>
        <w:tab/>
      </w:r>
      <w:r w:rsidRPr="00985BE9">
        <w:rPr>
          <w:b/>
          <w:bCs/>
          <w:rtl/>
        </w:rPr>
        <w:t xml:space="preserve">السير </w:t>
      </w:r>
      <w:proofErr w:type="spellStart"/>
      <w:r w:rsidRPr="00985BE9">
        <w:rPr>
          <w:b/>
          <w:bCs/>
          <w:rtl/>
        </w:rPr>
        <w:t>نايجل</w:t>
      </w:r>
      <w:proofErr w:type="spellEnd"/>
      <w:r w:rsidRPr="00985BE9">
        <w:rPr>
          <w:b/>
          <w:bCs/>
          <w:rtl/>
        </w:rPr>
        <w:t xml:space="preserve"> </w:t>
      </w:r>
      <w:proofErr w:type="spellStart"/>
      <w:r w:rsidRPr="00985BE9">
        <w:rPr>
          <w:b/>
          <w:bCs/>
          <w:rtl/>
        </w:rPr>
        <w:t>رودلي</w:t>
      </w:r>
      <w:proofErr w:type="spellEnd"/>
      <w:r w:rsidRPr="00FC0CFC">
        <w:rPr>
          <w:rFonts w:hint="cs"/>
          <w:rtl/>
        </w:rPr>
        <w:t xml:space="preserve"> </w:t>
      </w:r>
      <w:r w:rsidRPr="00FC0CFC">
        <w:rPr>
          <w:rtl/>
        </w:rPr>
        <w:t>ذك</w:t>
      </w:r>
      <w:r w:rsidRPr="00FC0CFC">
        <w:rPr>
          <w:rFonts w:hint="cs"/>
          <w:rtl/>
        </w:rPr>
        <w:t>َّ</w:t>
      </w:r>
      <w:r w:rsidRPr="00FC0CFC">
        <w:rPr>
          <w:rtl/>
        </w:rPr>
        <w:t xml:space="preserve">ر بأن اللجنة </w:t>
      </w:r>
      <w:r w:rsidRPr="00FC0CFC">
        <w:rPr>
          <w:rFonts w:hint="cs"/>
          <w:rtl/>
        </w:rPr>
        <w:t>أسفت في</w:t>
      </w:r>
      <w:r w:rsidRPr="00FC0CFC">
        <w:rPr>
          <w:rtl/>
        </w:rPr>
        <w:t xml:space="preserve"> دورات سابقة، </w:t>
      </w:r>
      <w:r w:rsidRPr="00FC0CFC">
        <w:rPr>
          <w:rFonts w:hint="cs"/>
          <w:rtl/>
        </w:rPr>
        <w:t xml:space="preserve">لأن الاستعداد لاستعراض البلاغات </w:t>
      </w:r>
      <w:r w:rsidRPr="00FC0CFC">
        <w:rPr>
          <w:rtl/>
        </w:rPr>
        <w:t xml:space="preserve">في جلسة </w:t>
      </w:r>
      <w:r w:rsidRPr="00FC0CFC">
        <w:rPr>
          <w:rFonts w:hint="cs"/>
          <w:rtl/>
        </w:rPr>
        <w:t>علنية</w:t>
      </w:r>
      <w:r w:rsidRPr="00FC0CFC">
        <w:rPr>
          <w:rtl/>
        </w:rPr>
        <w:t xml:space="preserve"> لا </w:t>
      </w:r>
      <w:r w:rsidRPr="00FC0CFC">
        <w:rPr>
          <w:rFonts w:hint="cs"/>
          <w:rtl/>
        </w:rPr>
        <w:t>يكون دائما</w:t>
      </w:r>
      <w:r w:rsidR="00985BE9">
        <w:rPr>
          <w:rFonts w:hint="cs"/>
          <w:rtl/>
        </w:rPr>
        <w:t>ً</w:t>
      </w:r>
      <w:r w:rsidRPr="00FC0CFC">
        <w:rPr>
          <w:rFonts w:hint="cs"/>
          <w:rtl/>
        </w:rPr>
        <w:t xml:space="preserve"> بالقدر الذي يكفي للقيام </w:t>
      </w:r>
      <w:proofErr w:type="spellStart"/>
      <w:r w:rsidRPr="00FC0CFC">
        <w:rPr>
          <w:rFonts w:hint="cs"/>
          <w:rtl/>
        </w:rPr>
        <w:t>به</w:t>
      </w:r>
      <w:proofErr w:type="spellEnd"/>
      <w:r w:rsidRPr="00FC0CFC">
        <w:rPr>
          <w:rFonts w:hint="cs"/>
          <w:rtl/>
        </w:rPr>
        <w:t xml:space="preserve"> على أكمل وجه وفي </w:t>
      </w:r>
      <w:r w:rsidRPr="00FC0CFC">
        <w:rPr>
          <w:rtl/>
        </w:rPr>
        <w:t xml:space="preserve">أفضل الظروف. </w:t>
      </w:r>
      <w:r w:rsidRPr="00FC0CFC">
        <w:rPr>
          <w:rFonts w:hint="cs"/>
          <w:rtl/>
        </w:rPr>
        <w:t xml:space="preserve">وقال إن الحل الذي يمكن الفريق العامل لما قبل الدورة، من التحضير على نحو واف، للمناقشة في الجلسات العامة، يكون في رأيه، بأن يجتمع في تاريخ يسبق بما فيه الكفاية موعد انعقاد الدورة حتى يتسنى له إعداد مشاريع القرارات وترجمتها وتوزيعها على أعضاء اللجنة في الآجال المناسبة. </w:t>
      </w:r>
    </w:p>
    <w:p w:rsidR="008E3206" w:rsidRPr="00FC0CFC" w:rsidRDefault="008E3206" w:rsidP="00985BE9">
      <w:pPr>
        <w:spacing w:before="0" w:line="360" w:lineRule="exact"/>
      </w:pPr>
      <w:r w:rsidRPr="00FC0CFC">
        <w:rPr>
          <w:rtl/>
        </w:rPr>
        <w:t>26-</w:t>
      </w:r>
      <w:r w:rsidR="00985BE9">
        <w:rPr>
          <w:rFonts w:hint="cs"/>
          <w:rtl/>
        </w:rPr>
        <w:tab/>
      </w:r>
      <w:r w:rsidRPr="00985BE9">
        <w:rPr>
          <w:b/>
          <w:bCs/>
          <w:rtl/>
        </w:rPr>
        <w:t>الرئيس</w:t>
      </w:r>
      <w:r w:rsidRPr="00FC0CFC">
        <w:rPr>
          <w:rtl/>
        </w:rPr>
        <w:t xml:space="preserve"> </w:t>
      </w:r>
      <w:r w:rsidRPr="00FC0CFC">
        <w:rPr>
          <w:rFonts w:hint="cs"/>
          <w:rtl/>
        </w:rPr>
        <w:t>خلص إلى</w:t>
      </w:r>
      <w:r w:rsidRPr="00FC0CFC">
        <w:rPr>
          <w:rtl/>
        </w:rPr>
        <w:t xml:space="preserve"> أن أعضاء اللجنة كافة يرغبون في اعتماد مشروع برنامج العمل، </w:t>
      </w:r>
      <w:r w:rsidRPr="00FC0CFC">
        <w:rPr>
          <w:rFonts w:hint="cs"/>
          <w:rtl/>
        </w:rPr>
        <w:t xml:space="preserve">على أساس أن موعد اعتماد مشروع الملاحظات </w:t>
      </w:r>
      <w:r w:rsidRPr="00FC0CFC">
        <w:rPr>
          <w:rtl/>
        </w:rPr>
        <w:t>الختامية المؤقتة المتعلقة بسورينام</w:t>
      </w:r>
      <w:r w:rsidRPr="00FC0CFC">
        <w:rPr>
          <w:rFonts w:hint="cs"/>
          <w:rtl/>
        </w:rPr>
        <w:t xml:space="preserve"> قد يتم تغييره</w:t>
      </w:r>
      <w:r w:rsidRPr="00FC0CFC">
        <w:rPr>
          <w:rtl/>
        </w:rPr>
        <w:t>.</w:t>
      </w:r>
    </w:p>
    <w:p w:rsidR="008E3206" w:rsidRPr="00FC0CFC" w:rsidRDefault="008E3206" w:rsidP="00985BE9">
      <w:pPr>
        <w:spacing w:before="0" w:line="360" w:lineRule="exact"/>
      </w:pPr>
      <w:r w:rsidRPr="00FC0CFC">
        <w:rPr>
          <w:rtl/>
        </w:rPr>
        <w:t>27-</w:t>
      </w:r>
      <w:r w:rsidR="00985BE9">
        <w:rPr>
          <w:rFonts w:hint="cs"/>
          <w:rtl/>
        </w:rPr>
        <w:tab/>
      </w:r>
      <w:r w:rsidRPr="00FC0CFC">
        <w:rPr>
          <w:i/>
          <w:iCs/>
          <w:rtl/>
        </w:rPr>
        <w:t>تقرر ذلك</w:t>
      </w:r>
      <w:r w:rsidRPr="00FC0CFC">
        <w:rPr>
          <w:rtl/>
        </w:rPr>
        <w:t>.</w:t>
      </w:r>
    </w:p>
    <w:p w:rsidR="008E3206" w:rsidRPr="00FC0CFC" w:rsidRDefault="008E3206" w:rsidP="00985BE9">
      <w:pPr>
        <w:spacing w:before="0" w:line="360" w:lineRule="exact"/>
      </w:pPr>
      <w:r w:rsidRPr="00FC0CFC">
        <w:rPr>
          <w:rtl/>
        </w:rPr>
        <w:t>28-</w:t>
      </w:r>
      <w:r w:rsidR="00985BE9">
        <w:rPr>
          <w:rFonts w:hint="cs"/>
          <w:rtl/>
        </w:rPr>
        <w:tab/>
      </w:r>
      <w:r w:rsidRPr="00985BE9">
        <w:rPr>
          <w:b/>
          <w:bCs/>
          <w:rtl/>
        </w:rPr>
        <w:t xml:space="preserve">السيد </w:t>
      </w:r>
      <w:proofErr w:type="spellStart"/>
      <w:r w:rsidRPr="00985BE9">
        <w:rPr>
          <w:b/>
          <w:bCs/>
          <w:rtl/>
        </w:rPr>
        <w:t>شميت</w:t>
      </w:r>
      <w:proofErr w:type="spellEnd"/>
      <w:r w:rsidRPr="00FC0CFC">
        <w:rPr>
          <w:rtl/>
        </w:rPr>
        <w:t xml:space="preserve"> (أمين اللجنة)</w:t>
      </w:r>
      <w:r w:rsidRPr="00FC0CFC">
        <w:rPr>
          <w:rFonts w:hint="cs"/>
          <w:rtl/>
        </w:rPr>
        <w:t xml:space="preserve"> قال إن</w:t>
      </w:r>
      <w:r w:rsidRPr="00FC0CFC">
        <w:rPr>
          <w:rtl/>
        </w:rPr>
        <w:t xml:space="preserve"> الأعضاء تلقوا مذكرة من الأمانة </w:t>
      </w:r>
      <w:r w:rsidRPr="00FC0CFC">
        <w:rPr>
          <w:rFonts w:hint="cs"/>
          <w:rtl/>
        </w:rPr>
        <w:t xml:space="preserve">تتعلق </w:t>
      </w:r>
      <w:r w:rsidRPr="00FC0CFC">
        <w:rPr>
          <w:rtl/>
        </w:rPr>
        <w:t>بتاريخ انعقاد الدورة التاسعة والسبعين للجنة</w:t>
      </w:r>
      <w:r w:rsidRPr="00FC0CFC">
        <w:rPr>
          <w:rFonts w:hint="cs"/>
          <w:rtl/>
        </w:rPr>
        <w:t>.</w:t>
      </w:r>
      <w:r w:rsidRPr="00FC0CFC">
        <w:rPr>
          <w:rtl/>
        </w:rPr>
        <w:t xml:space="preserve"> </w:t>
      </w:r>
      <w:r w:rsidRPr="00FC0CFC">
        <w:rPr>
          <w:rFonts w:hint="cs"/>
          <w:rtl/>
        </w:rPr>
        <w:t xml:space="preserve">وأوضح </w:t>
      </w:r>
      <w:r w:rsidRPr="00FC0CFC">
        <w:rPr>
          <w:rtl/>
        </w:rPr>
        <w:t>أنه تفاديا</w:t>
      </w:r>
      <w:r w:rsidR="00985BE9">
        <w:rPr>
          <w:rFonts w:hint="cs"/>
          <w:rtl/>
        </w:rPr>
        <w:t>ً</w:t>
      </w:r>
      <w:r w:rsidRPr="00FC0CFC">
        <w:rPr>
          <w:rtl/>
        </w:rPr>
        <w:t xml:space="preserve"> </w:t>
      </w:r>
      <w:r w:rsidRPr="00FC0CFC">
        <w:rPr>
          <w:rFonts w:hint="cs"/>
          <w:rtl/>
        </w:rPr>
        <w:t xml:space="preserve">لتصادفها مع </w:t>
      </w:r>
      <w:r w:rsidRPr="00FC0CFC">
        <w:rPr>
          <w:rtl/>
        </w:rPr>
        <w:t>انعقاد مؤتمر دولي مهم عن</w:t>
      </w:r>
      <w:r w:rsidRPr="00FC0CFC">
        <w:rPr>
          <w:rFonts w:hint="cs"/>
          <w:rtl/>
        </w:rPr>
        <w:t xml:space="preserve"> المواصلات السلكية واللاسلكية، </w:t>
      </w:r>
      <w:r w:rsidRPr="00985BE9">
        <w:rPr>
          <w:rFonts w:hint="cs"/>
          <w:spacing w:val="0"/>
          <w:rtl/>
        </w:rPr>
        <w:t>وبالتالي، تي</w:t>
      </w:r>
      <w:r w:rsidRPr="00985BE9">
        <w:rPr>
          <w:spacing w:val="0"/>
          <w:rtl/>
        </w:rPr>
        <w:t>سيرا</w:t>
      </w:r>
      <w:r w:rsidR="00985BE9" w:rsidRPr="00985BE9">
        <w:rPr>
          <w:rFonts w:hint="cs"/>
          <w:spacing w:val="0"/>
          <w:rtl/>
        </w:rPr>
        <w:t>ً</w:t>
      </w:r>
      <w:r w:rsidRPr="00985BE9">
        <w:rPr>
          <w:spacing w:val="0"/>
          <w:rtl/>
        </w:rPr>
        <w:t xml:space="preserve"> لحجوزات أعضاء اللجنة في الفنادق، </w:t>
      </w:r>
      <w:r w:rsidRPr="00985BE9">
        <w:rPr>
          <w:rFonts w:hint="cs"/>
          <w:spacing w:val="0"/>
          <w:rtl/>
        </w:rPr>
        <w:t>قد تنعقد</w:t>
      </w:r>
      <w:r w:rsidRPr="00985BE9">
        <w:rPr>
          <w:spacing w:val="0"/>
          <w:rtl/>
        </w:rPr>
        <w:t xml:space="preserve"> الدورة بعد هذا المؤتمر مباشرة، أي </w:t>
      </w:r>
      <w:r w:rsidRPr="00985BE9">
        <w:rPr>
          <w:rFonts w:hint="cs"/>
          <w:spacing w:val="0"/>
          <w:rtl/>
        </w:rPr>
        <w:t>في الفترة من</w:t>
      </w:r>
      <w:r w:rsidRPr="00985BE9">
        <w:rPr>
          <w:spacing w:val="0"/>
          <w:rtl/>
        </w:rPr>
        <w:t xml:space="preserve"> 20</w:t>
      </w:r>
      <w:r w:rsidRPr="00FC0CFC">
        <w:rPr>
          <w:rtl/>
        </w:rPr>
        <w:t xml:space="preserve"> تشرين الأول/أكتوبر إلى 7 تشرين الثاني/نوفمبر 2003.</w:t>
      </w:r>
    </w:p>
    <w:p w:rsidR="008E3206" w:rsidRPr="00FC0CFC" w:rsidRDefault="008E3206" w:rsidP="00985BE9">
      <w:pPr>
        <w:spacing w:before="0" w:line="360" w:lineRule="exact"/>
      </w:pPr>
      <w:r w:rsidRPr="00FC0CFC">
        <w:rPr>
          <w:rtl/>
        </w:rPr>
        <w:t>29-</w:t>
      </w:r>
      <w:r w:rsidR="00985BE9">
        <w:rPr>
          <w:rFonts w:hint="cs"/>
          <w:rtl/>
        </w:rPr>
        <w:tab/>
      </w:r>
      <w:r w:rsidRPr="00985BE9">
        <w:rPr>
          <w:b/>
          <w:bCs/>
          <w:rtl/>
        </w:rPr>
        <w:t>الرئيس</w:t>
      </w:r>
      <w:r w:rsidRPr="00FC0CFC">
        <w:rPr>
          <w:rFonts w:hint="cs"/>
          <w:rtl/>
        </w:rPr>
        <w:t xml:space="preserve"> لاحظ</w:t>
      </w:r>
      <w:r w:rsidRPr="00FC0CFC">
        <w:rPr>
          <w:rtl/>
        </w:rPr>
        <w:t xml:space="preserve"> أن أعضاء اللجنة كافة يرغبون في أن تنعقد الدورة التاسعة والسبعون </w:t>
      </w:r>
      <w:r w:rsidRPr="00FC0CFC">
        <w:rPr>
          <w:rFonts w:hint="cs"/>
          <w:rtl/>
        </w:rPr>
        <w:t xml:space="preserve">في الفترة من </w:t>
      </w:r>
      <w:r w:rsidRPr="00FC0CFC">
        <w:rPr>
          <w:rtl/>
        </w:rPr>
        <w:t xml:space="preserve">20 تشرين الأول/أكتوبر و7 تشرين الثاني/نوفمبر 2003. </w:t>
      </w:r>
    </w:p>
    <w:p w:rsidR="008E3206" w:rsidRPr="00FC0CFC" w:rsidRDefault="008E3206" w:rsidP="00985BE9">
      <w:pPr>
        <w:spacing w:before="0" w:line="360" w:lineRule="exact"/>
      </w:pPr>
      <w:r w:rsidRPr="00FC0CFC">
        <w:rPr>
          <w:rtl/>
        </w:rPr>
        <w:t>30-</w:t>
      </w:r>
      <w:r w:rsidR="00985BE9">
        <w:rPr>
          <w:rFonts w:hint="cs"/>
          <w:rtl/>
        </w:rPr>
        <w:tab/>
      </w:r>
      <w:r w:rsidRPr="00FC0CFC">
        <w:rPr>
          <w:i/>
          <w:iCs/>
          <w:rtl/>
        </w:rPr>
        <w:t>تقرر ذلك</w:t>
      </w:r>
      <w:r w:rsidRPr="00FC0CFC">
        <w:rPr>
          <w:rtl/>
        </w:rPr>
        <w:t>.</w:t>
      </w:r>
    </w:p>
    <w:p w:rsidR="00985BE9" w:rsidRDefault="008E3206" w:rsidP="00985BE9">
      <w:pPr>
        <w:spacing w:before="0" w:line="360" w:lineRule="exact"/>
      </w:pPr>
      <w:r w:rsidRPr="00FC0CFC">
        <w:rPr>
          <w:rtl/>
        </w:rPr>
        <w:t>31-</w:t>
      </w:r>
      <w:r w:rsidR="00985BE9">
        <w:rPr>
          <w:rFonts w:hint="cs"/>
          <w:rtl/>
        </w:rPr>
        <w:tab/>
      </w:r>
      <w:r w:rsidRPr="00985BE9">
        <w:rPr>
          <w:b/>
          <w:bCs/>
          <w:rtl/>
        </w:rPr>
        <w:t xml:space="preserve">السيد </w:t>
      </w:r>
      <w:proofErr w:type="spellStart"/>
      <w:r w:rsidRPr="00985BE9">
        <w:rPr>
          <w:b/>
          <w:bCs/>
          <w:rtl/>
        </w:rPr>
        <w:t>كلاين</w:t>
      </w:r>
      <w:proofErr w:type="spellEnd"/>
      <w:r w:rsidRPr="00FC0CFC">
        <w:rPr>
          <w:rtl/>
        </w:rPr>
        <w:t xml:space="preserve"> استرعى انتباه أعضاء اللجنة إلى نقطة تستند إلى النقاش الذي دار خلال الدورة الخامسة والسبعين، وتتعلق بقائمة الدول الأطراف في العهد و</w:t>
      </w:r>
      <w:r w:rsidRPr="00FC0CFC">
        <w:rPr>
          <w:rFonts w:hint="cs"/>
          <w:rtl/>
        </w:rPr>
        <w:t>ال</w:t>
      </w:r>
      <w:r w:rsidRPr="00FC0CFC">
        <w:rPr>
          <w:rtl/>
        </w:rPr>
        <w:t xml:space="preserve">تاريخ الذي ينبغي </w:t>
      </w:r>
      <w:r w:rsidRPr="00FC0CFC">
        <w:rPr>
          <w:rFonts w:hint="cs"/>
          <w:rtl/>
        </w:rPr>
        <w:t xml:space="preserve">الاحتفاظ </w:t>
      </w:r>
      <w:proofErr w:type="spellStart"/>
      <w:r w:rsidRPr="00FC0CFC">
        <w:rPr>
          <w:rFonts w:hint="cs"/>
          <w:rtl/>
        </w:rPr>
        <w:t>به</w:t>
      </w:r>
      <w:proofErr w:type="spellEnd"/>
      <w:r w:rsidRPr="00FC0CFC">
        <w:rPr>
          <w:rFonts w:hint="cs"/>
          <w:rtl/>
        </w:rPr>
        <w:t xml:space="preserve"> فيما يتعلق ب</w:t>
      </w:r>
      <w:r w:rsidRPr="00FC0CFC">
        <w:rPr>
          <w:rtl/>
        </w:rPr>
        <w:t xml:space="preserve">دخول الصك حيز النفاذ بالنسبة لكل منها. وبناء على طلب أعضاء اللجنة، </w:t>
      </w:r>
      <w:r w:rsidRPr="00FC0CFC">
        <w:rPr>
          <w:rFonts w:hint="cs"/>
          <w:rtl/>
        </w:rPr>
        <w:t>أ</w:t>
      </w:r>
      <w:r w:rsidRPr="00FC0CFC">
        <w:rPr>
          <w:rtl/>
        </w:rPr>
        <w:t>ُدرجت نسخة من المحضر الموجز للجلسة التي تم تناول هذه ا</w:t>
      </w:r>
      <w:r w:rsidRPr="00FC0CFC">
        <w:rPr>
          <w:rFonts w:hint="cs"/>
          <w:rtl/>
        </w:rPr>
        <w:t>لمسألة</w:t>
      </w:r>
      <w:r w:rsidRPr="00FC0CFC">
        <w:rPr>
          <w:rtl/>
        </w:rPr>
        <w:t xml:space="preserve"> خلاله</w:t>
      </w:r>
      <w:r w:rsidRPr="00FC0CFC">
        <w:rPr>
          <w:rFonts w:hint="cs"/>
          <w:rtl/>
        </w:rPr>
        <w:t xml:space="preserve">ا </w:t>
      </w:r>
      <w:r w:rsidRPr="00FC0CFC">
        <w:rPr>
          <w:rtl/>
        </w:rPr>
        <w:t>(</w:t>
      </w:r>
      <w:r w:rsidRPr="00FC0CFC">
        <w:t>CCPR/C/SR.2038</w:t>
      </w:r>
      <w:r w:rsidRPr="00FC0CFC">
        <w:rPr>
          <w:rtl/>
        </w:rPr>
        <w:t>) في ملف الوثائق المرجعية المتاح لكل عضو من الأعضاء. و</w:t>
      </w:r>
      <w:r w:rsidRPr="00FC0CFC">
        <w:rPr>
          <w:rFonts w:hint="cs"/>
          <w:rtl/>
        </w:rPr>
        <w:t xml:space="preserve">يرافق </w:t>
      </w:r>
      <w:r w:rsidRPr="00FC0CFC">
        <w:rPr>
          <w:rtl/>
        </w:rPr>
        <w:t xml:space="preserve">هذه القائمة مذكرة تولى </w:t>
      </w:r>
      <w:r w:rsidRPr="00FC0CFC">
        <w:rPr>
          <w:rFonts w:hint="cs"/>
          <w:rtl/>
        </w:rPr>
        <w:t>هو صياغتها</w:t>
      </w:r>
      <w:r w:rsidRPr="00FC0CFC">
        <w:rPr>
          <w:rtl/>
        </w:rPr>
        <w:t xml:space="preserve"> بناء على طلب أعضاء اللجنة. </w:t>
      </w:r>
    </w:p>
    <w:p w:rsidR="008E3206" w:rsidRPr="00985BE9" w:rsidRDefault="008E3206" w:rsidP="00985BE9">
      <w:pPr>
        <w:spacing w:before="0" w:line="380" w:lineRule="exact"/>
        <w:rPr>
          <w:rFonts w:hint="cs"/>
          <w:b/>
          <w:bCs/>
        </w:rPr>
      </w:pPr>
      <w:r w:rsidRPr="00985BE9">
        <w:rPr>
          <w:b/>
          <w:bCs/>
          <w:rtl/>
        </w:rPr>
        <w:t>تقرير الرئيس</w:t>
      </w:r>
      <w:r w:rsidR="00985BE9">
        <w:rPr>
          <w:rFonts w:hint="cs"/>
          <w:b/>
          <w:bCs/>
          <w:rtl/>
        </w:rPr>
        <w:t xml:space="preserve"> -</w:t>
      </w:r>
      <w:r w:rsidRPr="00985BE9">
        <w:rPr>
          <w:b/>
          <w:bCs/>
          <w:rtl/>
        </w:rPr>
        <w:t xml:space="preserve"> مقرر </w:t>
      </w:r>
      <w:r w:rsidRPr="00985BE9">
        <w:rPr>
          <w:rFonts w:hint="cs"/>
          <w:b/>
          <w:bCs/>
          <w:rtl/>
        </w:rPr>
        <w:t>ال</w:t>
      </w:r>
      <w:r w:rsidRPr="00985BE9">
        <w:rPr>
          <w:b/>
          <w:bCs/>
          <w:rtl/>
        </w:rPr>
        <w:t>فريق الع</w:t>
      </w:r>
      <w:r w:rsidRPr="00985BE9">
        <w:rPr>
          <w:rFonts w:hint="cs"/>
          <w:b/>
          <w:bCs/>
          <w:rtl/>
        </w:rPr>
        <w:t>ا</w:t>
      </w:r>
      <w:r w:rsidRPr="00985BE9">
        <w:rPr>
          <w:b/>
          <w:bCs/>
          <w:rtl/>
        </w:rPr>
        <w:t xml:space="preserve">مل </w:t>
      </w:r>
      <w:r w:rsidRPr="00985BE9">
        <w:rPr>
          <w:rFonts w:hint="cs"/>
          <w:b/>
          <w:bCs/>
          <w:rtl/>
        </w:rPr>
        <w:t>لما قبل ا</w:t>
      </w:r>
      <w:r w:rsidRPr="00985BE9">
        <w:rPr>
          <w:b/>
          <w:bCs/>
          <w:rtl/>
        </w:rPr>
        <w:t xml:space="preserve">لدورة </w:t>
      </w:r>
      <w:r w:rsidRPr="00985BE9">
        <w:rPr>
          <w:rFonts w:hint="cs"/>
          <w:b/>
          <w:bCs/>
          <w:rtl/>
        </w:rPr>
        <w:t>[</w:t>
      </w:r>
      <w:r w:rsidRPr="00985BE9">
        <w:rPr>
          <w:b/>
          <w:bCs/>
          <w:rtl/>
        </w:rPr>
        <w:t>البند 3</w:t>
      </w:r>
      <w:r w:rsidR="00985BE9">
        <w:rPr>
          <w:rFonts w:hint="cs"/>
          <w:b/>
          <w:bCs/>
          <w:rtl/>
        </w:rPr>
        <w:t>(</w:t>
      </w:r>
      <w:r w:rsidRPr="00985BE9">
        <w:rPr>
          <w:b/>
          <w:bCs/>
          <w:rtl/>
        </w:rPr>
        <w:t>أ</w:t>
      </w:r>
      <w:r w:rsidRPr="00985BE9">
        <w:rPr>
          <w:rFonts w:hint="cs"/>
          <w:b/>
          <w:bCs/>
          <w:rtl/>
        </w:rPr>
        <w:t>)]</w:t>
      </w:r>
    </w:p>
    <w:p w:rsidR="008E3206" w:rsidRPr="00FC0CFC" w:rsidRDefault="008E3206" w:rsidP="00985BE9">
      <w:pPr>
        <w:spacing w:before="0" w:line="380" w:lineRule="exact"/>
      </w:pPr>
      <w:r w:rsidRPr="00FC0CFC">
        <w:rPr>
          <w:rtl/>
        </w:rPr>
        <w:t>32-</w:t>
      </w:r>
      <w:r w:rsidR="00985BE9">
        <w:rPr>
          <w:rFonts w:hint="cs"/>
          <w:rtl/>
        </w:rPr>
        <w:tab/>
      </w:r>
      <w:r w:rsidRPr="00985BE9">
        <w:rPr>
          <w:b/>
          <w:bCs/>
          <w:rtl/>
        </w:rPr>
        <w:t xml:space="preserve">السيد </w:t>
      </w:r>
      <w:proofErr w:type="spellStart"/>
      <w:r w:rsidRPr="00985BE9">
        <w:rPr>
          <w:b/>
          <w:bCs/>
          <w:rtl/>
        </w:rPr>
        <w:t>ريفاس</w:t>
      </w:r>
      <w:proofErr w:type="spellEnd"/>
      <w:r w:rsidRPr="00985BE9">
        <w:rPr>
          <w:b/>
          <w:bCs/>
          <w:rtl/>
        </w:rPr>
        <w:t xml:space="preserve"> </w:t>
      </w:r>
      <w:proofErr w:type="spellStart"/>
      <w:r w:rsidRPr="00985BE9">
        <w:rPr>
          <w:b/>
          <w:bCs/>
          <w:rtl/>
        </w:rPr>
        <w:t>بوساد</w:t>
      </w:r>
      <w:r w:rsidRPr="00FC0CFC">
        <w:rPr>
          <w:u w:val="single"/>
          <w:rtl/>
        </w:rPr>
        <w:t>ا</w:t>
      </w:r>
      <w:proofErr w:type="spellEnd"/>
      <w:r w:rsidRPr="00FC0CFC">
        <w:rPr>
          <w:rtl/>
        </w:rPr>
        <w:t xml:space="preserve"> (الرئيس</w:t>
      </w:r>
      <w:r w:rsidR="00985BE9">
        <w:rPr>
          <w:rFonts w:hint="cs"/>
          <w:rtl/>
        </w:rPr>
        <w:t xml:space="preserve"> </w:t>
      </w:r>
      <w:r w:rsidRPr="00FC0CFC">
        <w:rPr>
          <w:rtl/>
        </w:rPr>
        <w:t xml:space="preserve">- مقرر </w:t>
      </w:r>
      <w:r w:rsidRPr="00FC0CFC">
        <w:rPr>
          <w:rFonts w:hint="cs"/>
          <w:rtl/>
        </w:rPr>
        <w:t>ال</w:t>
      </w:r>
      <w:r w:rsidRPr="00FC0CFC">
        <w:rPr>
          <w:rtl/>
        </w:rPr>
        <w:t>فريق الع</w:t>
      </w:r>
      <w:r w:rsidRPr="00FC0CFC">
        <w:rPr>
          <w:rFonts w:hint="cs"/>
          <w:rtl/>
        </w:rPr>
        <w:t>ا</w:t>
      </w:r>
      <w:r w:rsidRPr="00FC0CFC">
        <w:rPr>
          <w:rtl/>
        </w:rPr>
        <w:t xml:space="preserve">مل </w:t>
      </w:r>
      <w:r w:rsidRPr="00FC0CFC">
        <w:rPr>
          <w:rFonts w:hint="cs"/>
          <w:rtl/>
        </w:rPr>
        <w:t>لما قبل ا</w:t>
      </w:r>
      <w:r w:rsidRPr="00FC0CFC">
        <w:rPr>
          <w:rtl/>
        </w:rPr>
        <w:t>لدورة)</w:t>
      </w:r>
      <w:r w:rsidRPr="00FC0CFC">
        <w:rPr>
          <w:rFonts w:hint="cs"/>
          <w:rtl/>
        </w:rPr>
        <w:t xml:space="preserve"> </w:t>
      </w:r>
      <w:r w:rsidRPr="00FC0CFC">
        <w:rPr>
          <w:rtl/>
        </w:rPr>
        <w:t xml:space="preserve">قال أثناء عرض تقريره، إن </w:t>
      </w:r>
      <w:r w:rsidRPr="00FC0CFC">
        <w:rPr>
          <w:rFonts w:hint="cs"/>
          <w:rtl/>
        </w:rPr>
        <w:t>ال</w:t>
      </w:r>
      <w:r w:rsidRPr="00FC0CFC">
        <w:rPr>
          <w:rtl/>
        </w:rPr>
        <w:t>فريق الع</w:t>
      </w:r>
      <w:r w:rsidRPr="00FC0CFC">
        <w:rPr>
          <w:rFonts w:hint="cs"/>
          <w:rtl/>
        </w:rPr>
        <w:t>ا</w:t>
      </w:r>
      <w:r w:rsidRPr="00FC0CFC">
        <w:rPr>
          <w:rtl/>
        </w:rPr>
        <w:t xml:space="preserve">مل </w:t>
      </w:r>
      <w:r w:rsidRPr="00FC0CFC">
        <w:rPr>
          <w:rFonts w:hint="cs"/>
          <w:rtl/>
        </w:rPr>
        <w:t>لما قبل ا</w:t>
      </w:r>
      <w:r w:rsidRPr="00FC0CFC">
        <w:rPr>
          <w:rtl/>
        </w:rPr>
        <w:t xml:space="preserve">لدورة الذي كان </w:t>
      </w:r>
      <w:r w:rsidRPr="00FC0CFC">
        <w:rPr>
          <w:rFonts w:hint="cs"/>
          <w:rtl/>
        </w:rPr>
        <w:t>يتألف</w:t>
      </w:r>
      <w:r w:rsidRPr="00FC0CFC">
        <w:rPr>
          <w:rtl/>
        </w:rPr>
        <w:t xml:space="preserve"> من السيد </w:t>
      </w:r>
      <w:proofErr w:type="spellStart"/>
      <w:r w:rsidRPr="00FC0CFC">
        <w:rPr>
          <w:rtl/>
        </w:rPr>
        <w:t>باغواتي</w:t>
      </w:r>
      <w:proofErr w:type="spellEnd"/>
      <w:r w:rsidRPr="00FC0CFC">
        <w:rPr>
          <w:rtl/>
        </w:rPr>
        <w:t xml:space="preserve"> والسيد خليل والسيد </w:t>
      </w:r>
      <w:proofErr w:type="spellStart"/>
      <w:r w:rsidRPr="00FC0CFC">
        <w:rPr>
          <w:rtl/>
        </w:rPr>
        <w:t>لالاه</w:t>
      </w:r>
      <w:proofErr w:type="spellEnd"/>
      <w:r w:rsidRPr="00FC0CFC">
        <w:rPr>
          <w:rtl/>
        </w:rPr>
        <w:t xml:space="preserve"> والسير </w:t>
      </w:r>
      <w:proofErr w:type="spellStart"/>
      <w:r w:rsidRPr="00FC0CFC">
        <w:rPr>
          <w:rtl/>
        </w:rPr>
        <w:t>نايجل</w:t>
      </w:r>
      <w:proofErr w:type="spellEnd"/>
      <w:r w:rsidRPr="00FC0CFC">
        <w:rPr>
          <w:rtl/>
        </w:rPr>
        <w:t xml:space="preserve"> </w:t>
      </w:r>
      <w:proofErr w:type="spellStart"/>
      <w:r w:rsidRPr="00FC0CFC">
        <w:rPr>
          <w:rtl/>
        </w:rPr>
        <w:t>رودلي</w:t>
      </w:r>
      <w:proofErr w:type="spellEnd"/>
      <w:r w:rsidRPr="00FC0CFC">
        <w:rPr>
          <w:rtl/>
        </w:rPr>
        <w:t xml:space="preserve"> والسيد </w:t>
      </w:r>
      <w:proofErr w:type="spellStart"/>
      <w:r w:rsidRPr="00FC0CFC">
        <w:rPr>
          <w:rtl/>
        </w:rPr>
        <w:t>شاينين</w:t>
      </w:r>
      <w:proofErr w:type="spellEnd"/>
      <w:r w:rsidRPr="00FC0CFC">
        <w:rPr>
          <w:rtl/>
        </w:rPr>
        <w:t xml:space="preserve"> والسيد سولاري </w:t>
      </w:r>
      <w:r w:rsidR="00985BE9">
        <w:rPr>
          <w:rFonts w:hint="cs"/>
          <w:rtl/>
        </w:rPr>
        <w:t xml:space="preserve">- </w:t>
      </w:r>
      <w:proofErr w:type="spellStart"/>
      <w:r w:rsidRPr="00FC0CFC">
        <w:rPr>
          <w:rtl/>
        </w:rPr>
        <w:t>يريغوين</w:t>
      </w:r>
      <w:proofErr w:type="spellEnd"/>
      <w:r w:rsidRPr="00FC0CFC">
        <w:rPr>
          <w:rFonts w:hint="cs"/>
          <w:rtl/>
        </w:rPr>
        <w:t xml:space="preserve"> بالإضافة إليه هو</w:t>
      </w:r>
      <w:r w:rsidRPr="00FC0CFC">
        <w:rPr>
          <w:rtl/>
        </w:rPr>
        <w:t>، عقد اجتماعا</w:t>
      </w:r>
      <w:r w:rsidR="00985BE9">
        <w:rPr>
          <w:rFonts w:hint="cs"/>
          <w:rtl/>
        </w:rPr>
        <w:t>ً</w:t>
      </w:r>
      <w:r w:rsidRPr="00FC0CFC">
        <w:rPr>
          <w:rtl/>
        </w:rPr>
        <w:t xml:space="preserve"> من 7 إلى 11 تشرين الأول/أكتوبر 2002. واعتمد </w:t>
      </w:r>
      <w:r w:rsidRPr="00FC0CFC">
        <w:rPr>
          <w:rFonts w:hint="cs"/>
          <w:rtl/>
        </w:rPr>
        <w:t>ال</w:t>
      </w:r>
      <w:r w:rsidRPr="00FC0CFC">
        <w:rPr>
          <w:rtl/>
        </w:rPr>
        <w:t>فريق الع</w:t>
      </w:r>
      <w:r w:rsidRPr="00FC0CFC">
        <w:rPr>
          <w:rFonts w:hint="cs"/>
          <w:rtl/>
        </w:rPr>
        <w:t>ا</w:t>
      </w:r>
      <w:r w:rsidRPr="00FC0CFC">
        <w:rPr>
          <w:rtl/>
        </w:rPr>
        <w:t>مل نص 16 توصية</w:t>
      </w:r>
      <w:r w:rsidRPr="00FC0CFC">
        <w:rPr>
          <w:rFonts w:hint="cs"/>
          <w:rtl/>
        </w:rPr>
        <w:t>. وأضاف قائلا</w:t>
      </w:r>
      <w:r w:rsidR="00985BE9">
        <w:rPr>
          <w:rFonts w:hint="cs"/>
          <w:rtl/>
        </w:rPr>
        <w:t>ً</w:t>
      </w:r>
      <w:r w:rsidRPr="00FC0CFC">
        <w:rPr>
          <w:rFonts w:hint="cs"/>
          <w:rtl/>
        </w:rPr>
        <w:t xml:space="preserve"> إن</w:t>
      </w:r>
      <w:r w:rsidR="005911DB">
        <w:rPr>
          <w:rFonts w:hint="cs"/>
          <w:rtl/>
        </w:rPr>
        <w:t>ه</w:t>
      </w:r>
      <w:r w:rsidRPr="00FC0CFC">
        <w:rPr>
          <w:rFonts w:hint="cs"/>
          <w:rtl/>
        </w:rPr>
        <w:t xml:space="preserve"> ل</w:t>
      </w:r>
      <w:r w:rsidRPr="00FC0CFC">
        <w:rPr>
          <w:rtl/>
        </w:rPr>
        <w:t xml:space="preserve">م يتسن الانتهاء من النظر في نص التوصيات المتعلقة بستة </w:t>
      </w:r>
      <w:r w:rsidRPr="00FC0CFC">
        <w:rPr>
          <w:rFonts w:hint="cs"/>
          <w:rtl/>
        </w:rPr>
        <w:t>بلاغات</w:t>
      </w:r>
      <w:r w:rsidRPr="00FC0CFC">
        <w:rPr>
          <w:rtl/>
        </w:rPr>
        <w:t xml:space="preserve"> قبل افتتاح الدورة وس</w:t>
      </w:r>
      <w:r w:rsidRPr="00FC0CFC">
        <w:rPr>
          <w:rFonts w:hint="cs"/>
          <w:rtl/>
        </w:rPr>
        <w:t xml:space="preserve">تكون موضوع </w:t>
      </w:r>
      <w:r w:rsidRPr="00FC0CFC">
        <w:rPr>
          <w:rtl/>
        </w:rPr>
        <w:t>الجلسة 2044.</w:t>
      </w:r>
    </w:p>
    <w:p w:rsidR="008E3206" w:rsidRPr="00985BE9" w:rsidRDefault="008E3206" w:rsidP="00985BE9">
      <w:pPr>
        <w:spacing w:before="0" w:line="380" w:lineRule="exact"/>
        <w:rPr>
          <w:spacing w:val="4"/>
        </w:rPr>
      </w:pPr>
      <w:r w:rsidRPr="00985BE9">
        <w:rPr>
          <w:spacing w:val="4"/>
          <w:rtl/>
        </w:rPr>
        <w:t>33-</w:t>
      </w:r>
      <w:r w:rsidR="00985BE9" w:rsidRPr="00985BE9">
        <w:rPr>
          <w:rFonts w:hint="cs"/>
          <w:spacing w:val="4"/>
          <w:rtl/>
        </w:rPr>
        <w:tab/>
      </w:r>
      <w:r w:rsidRPr="00985BE9">
        <w:rPr>
          <w:spacing w:val="4"/>
          <w:rtl/>
        </w:rPr>
        <w:t xml:space="preserve">وعلاوة على ذلك، </w:t>
      </w:r>
      <w:r w:rsidRPr="00985BE9">
        <w:rPr>
          <w:rFonts w:hint="cs"/>
          <w:spacing w:val="4"/>
          <w:rtl/>
        </w:rPr>
        <w:t>استعرض</w:t>
      </w:r>
      <w:r w:rsidRPr="00985BE9">
        <w:rPr>
          <w:spacing w:val="4"/>
          <w:rtl/>
        </w:rPr>
        <w:t xml:space="preserve"> </w:t>
      </w:r>
      <w:r w:rsidRPr="00985BE9">
        <w:rPr>
          <w:rFonts w:hint="cs"/>
          <w:spacing w:val="4"/>
          <w:rtl/>
        </w:rPr>
        <w:t>ال</w:t>
      </w:r>
      <w:r w:rsidRPr="00985BE9">
        <w:rPr>
          <w:spacing w:val="4"/>
          <w:rtl/>
        </w:rPr>
        <w:t>فريق الع</w:t>
      </w:r>
      <w:r w:rsidRPr="00985BE9">
        <w:rPr>
          <w:rFonts w:hint="cs"/>
          <w:spacing w:val="4"/>
          <w:rtl/>
        </w:rPr>
        <w:t>ا</w:t>
      </w:r>
      <w:r w:rsidRPr="00985BE9">
        <w:rPr>
          <w:spacing w:val="4"/>
          <w:rtl/>
        </w:rPr>
        <w:t xml:space="preserve">مل مسألتين </w:t>
      </w:r>
      <w:r w:rsidRPr="00985BE9">
        <w:rPr>
          <w:rFonts w:hint="cs"/>
          <w:spacing w:val="4"/>
          <w:rtl/>
        </w:rPr>
        <w:t>يعرضهما</w:t>
      </w:r>
      <w:r w:rsidRPr="00985BE9">
        <w:rPr>
          <w:spacing w:val="4"/>
          <w:rtl/>
        </w:rPr>
        <w:t xml:space="preserve"> الرئيس</w:t>
      </w:r>
      <w:r w:rsidR="00985BE9" w:rsidRPr="00985BE9">
        <w:rPr>
          <w:rFonts w:hint="cs"/>
          <w:spacing w:val="4"/>
          <w:rtl/>
        </w:rPr>
        <w:t xml:space="preserve"> </w:t>
      </w:r>
      <w:r w:rsidRPr="00985BE9">
        <w:rPr>
          <w:spacing w:val="4"/>
          <w:rtl/>
        </w:rPr>
        <w:t xml:space="preserve">- المقرر </w:t>
      </w:r>
      <w:r w:rsidRPr="00985BE9">
        <w:rPr>
          <w:rFonts w:hint="cs"/>
          <w:spacing w:val="4"/>
          <w:rtl/>
        </w:rPr>
        <w:t xml:space="preserve">لتنظر فيهما اللجنة، </w:t>
      </w:r>
      <w:r w:rsidRPr="00985BE9">
        <w:rPr>
          <w:spacing w:val="4"/>
          <w:rtl/>
        </w:rPr>
        <w:t xml:space="preserve">تتعلق الأولى بطريقة تعيين </w:t>
      </w:r>
      <w:r w:rsidRPr="00985BE9">
        <w:rPr>
          <w:rFonts w:hint="cs"/>
          <w:spacing w:val="4"/>
          <w:rtl/>
        </w:rPr>
        <w:t>ال</w:t>
      </w:r>
      <w:r w:rsidRPr="00985BE9">
        <w:rPr>
          <w:spacing w:val="4"/>
          <w:rtl/>
        </w:rPr>
        <w:t>مقرري</w:t>
      </w:r>
      <w:r w:rsidRPr="00985BE9">
        <w:rPr>
          <w:rFonts w:hint="cs"/>
          <w:spacing w:val="4"/>
          <w:rtl/>
        </w:rPr>
        <w:t>ن</w:t>
      </w:r>
      <w:r w:rsidRPr="00985BE9">
        <w:rPr>
          <w:spacing w:val="4"/>
          <w:rtl/>
        </w:rPr>
        <w:t xml:space="preserve"> </w:t>
      </w:r>
      <w:r w:rsidRPr="00985BE9">
        <w:rPr>
          <w:rFonts w:hint="cs"/>
          <w:spacing w:val="4"/>
          <w:rtl/>
        </w:rPr>
        <w:t>المعنيين ب</w:t>
      </w:r>
      <w:r w:rsidRPr="00985BE9">
        <w:rPr>
          <w:spacing w:val="4"/>
          <w:rtl/>
        </w:rPr>
        <w:t>ال</w:t>
      </w:r>
      <w:r w:rsidRPr="00985BE9">
        <w:rPr>
          <w:rFonts w:hint="cs"/>
          <w:spacing w:val="4"/>
          <w:rtl/>
        </w:rPr>
        <w:t>بلاغات،</w:t>
      </w:r>
      <w:r w:rsidRPr="00985BE9">
        <w:rPr>
          <w:spacing w:val="4"/>
          <w:rtl/>
        </w:rPr>
        <w:t xml:space="preserve"> </w:t>
      </w:r>
      <w:r w:rsidRPr="00985BE9">
        <w:rPr>
          <w:rFonts w:hint="cs"/>
          <w:spacing w:val="4"/>
          <w:rtl/>
        </w:rPr>
        <w:t>وهي طريقة تبدو</w:t>
      </w:r>
      <w:r w:rsidRPr="00985BE9">
        <w:rPr>
          <w:spacing w:val="4"/>
          <w:rtl/>
        </w:rPr>
        <w:t xml:space="preserve"> </w:t>
      </w:r>
      <w:r w:rsidRPr="00985BE9">
        <w:rPr>
          <w:rFonts w:hint="cs"/>
          <w:spacing w:val="4"/>
          <w:rtl/>
        </w:rPr>
        <w:t>غير</w:t>
      </w:r>
      <w:r w:rsidRPr="00985BE9">
        <w:rPr>
          <w:spacing w:val="4"/>
          <w:rtl/>
        </w:rPr>
        <w:t xml:space="preserve"> مرضية </w:t>
      </w:r>
      <w:r w:rsidRPr="00985BE9">
        <w:rPr>
          <w:rFonts w:hint="cs"/>
          <w:spacing w:val="4"/>
          <w:rtl/>
        </w:rPr>
        <w:t xml:space="preserve">من عدة نواحي. إذ </w:t>
      </w:r>
      <w:r w:rsidR="00985BE9" w:rsidRPr="00985BE9">
        <w:rPr>
          <w:rFonts w:hint="cs"/>
          <w:spacing w:val="4"/>
          <w:rtl/>
        </w:rPr>
        <w:t>إ</w:t>
      </w:r>
      <w:r w:rsidRPr="00985BE9">
        <w:rPr>
          <w:rFonts w:hint="cs"/>
          <w:spacing w:val="4"/>
          <w:rtl/>
        </w:rPr>
        <w:t xml:space="preserve">ن </w:t>
      </w:r>
      <w:r w:rsidRPr="00985BE9">
        <w:rPr>
          <w:spacing w:val="4"/>
          <w:rtl/>
        </w:rPr>
        <w:t xml:space="preserve">تقسيم </w:t>
      </w:r>
      <w:r w:rsidRPr="00985BE9">
        <w:rPr>
          <w:rFonts w:hint="cs"/>
          <w:spacing w:val="4"/>
          <w:rtl/>
        </w:rPr>
        <w:t>العمل المتعلق بالتحضير</w:t>
      </w:r>
      <w:r w:rsidRPr="00985BE9">
        <w:rPr>
          <w:spacing w:val="4"/>
          <w:rtl/>
        </w:rPr>
        <w:t xml:space="preserve"> </w:t>
      </w:r>
      <w:r w:rsidRPr="00985BE9">
        <w:rPr>
          <w:rFonts w:hint="cs"/>
          <w:spacing w:val="4"/>
          <w:rtl/>
        </w:rPr>
        <w:t>لاستعراض</w:t>
      </w:r>
      <w:r w:rsidRPr="00985BE9">
        <w:rPr>
          <w:spacing w:val="4"/>
          <w:rtl/>
        </w:rPr>
        <w:t xml:space="preserve"> </w:t>
      </w:r>
      <w:r w:rsidRPr="00985BE9">
        <w:rPr>
          <w:rFonts w:hint="cs"/>
          <w:spacing w:val="4"/>
          <w:rtl/>
        </w:rPr>
        <w:t>البلاغات</w:t>
      </w:r>
      <w:r w:rsidRPr="00985BE9">
        <w:rPr>
          <w:spacing w:val="4"/>
          <w:rtl/>
        </w:rPr>
        <w:t xml:space="preserve"> </w:t>
      </w:r>
      <w:r w:rsidRPr="00985BE9">
        <w:rPr>
          <w:rFonts w:hint="cs"/>
          <w:spacing w:val="4"/>
          <w:rtl/>
        </w:rPr>
        <w:t xml:space="preserve">فيما </w:t>
      </w:r>
      <w:r w:rsidRPr="00985BE9">
        <w:rPr>
          <w:spacing w:val="4"/>
          <w:rtl/>
        </w:rPr>
        <w:t xml:space="preserve">بين أعضاء اللجنة </w:t>
      </w:r>
      <w:r w:rsidRPr="00985BE9">
        <w:rPr>
          <w:rFonts w:hint="cs"/>
          <w:spacing w:val="4"/>
          <w:rtl/>
        </w:rPr>
        <w:t>غير عادل كما ينبغي له أن يكون.</w:t>
      </w:r>
      <w:r w:rsidRPr="00985BE9">
        <w:rPr>
          <w:spacing w:val="4"/>
          <w:rtl/>
        </w:rPr>
        <w:t xml:space="preserve"> </w:t>
      </w:r>
      <w:r w:rsidRPr="00985BE9">
        <w:rPr>
          <w:rFonts w:hint="cs"/>
          <w:spacing w:val="4"/>
          <w:rtl/>
        </w:rPr>
        <w:t>و</w:t>
      </w:r>
      <w:r w:rsidRPr="00985BE9">
        <w:rPr>
          <w:spacing w:val="4"/>
          <w:rtl/>
        </w:rPr>
        <w:t xml:space="preserve">المسألة الثانية </w:t>
      </w:r>
      <w:r w:rsidRPr="00985BE9">
        <w:rPr>
          <w:rFonts w:hint="cs"/>
          <w:spacing w:val="4"/>
          <w:rtl/>
        </w:rPr>
        <w:t xml:space="preserve">تتعلق </w:t>
      </w:r>
      <w:r w:rsidRPr="00985BE9">
        <w:rPr>
          <w:spacing w:val="4"/>
          <w:rtl/>
        </w:rPr>
        <w:t xml:space="preserve">بإمكانية وضع إجراءات تتيح للفريق العامل </w:t>
      </w:r>
      <w:r w:rsidRPr="00985BE9">
        <w:rPr>
          <w:rFonts w:hint="cs"/>
          <w:spacing w:val="4"/>
          <w:rtl/>
        </w:rPr>
        <w:t>استعراض البلاغات</w:t>
      </w:r>
      <w:r w:rsidRPr="00985BE9">
        <w:rPr>
          <w:spacing w:val="4"/>
          <w:rtl/>
        </w:rPr>
        <w:t xml:space="preserve"> خلال الدورة التي تسبق </w:t>
      </w:r>
      <w:r w:rsidRPr="00985BE9">
        <w:rPr>
          <w:rFonts w:hint="cs"/>
          <w:spacing w:val="4"/>
          <w:rtl/>
        </w:rPr>
        <w:t xml:space="preserve">استعراضها </w:t>
      </w:r>
      <w:r w:rsidRPr="00985BE9">
        <w:rPr>
          <w:spacing w:val="4"/>
          <w:rtl/>
        </w:rPr>
        <w:t xml:space="preserve">في جلسة </w:t>
      </w:r>
      <w:r w:rsidRPr="00985BE9">
        <w:rPr>
          <w:rFonts w:hint="cs"/>
          <w:spacing w:val="4"/>
          <w:rtl/>
        </w:rPr>
        <w:t>علنية</w:t>
      </w:r>
      <w:r w:rsidRPr="00985BE9">
        <w:rPr>
          <w:spacing w:val="4"/>
          <w:rtl/>
        </w:rPr>
        <w:t>. ونظرا</w:t>
      </w:r>
      <w:r w:rsidR="00985BE9" w:rsidRPr="00985BE9">
        <w:rPr>
          <w:rFonts w:hint="cs"/>
          <w:spacing w:val="4"/>
          <w:rtl/>
        </w:rPr>
        <w:t>ً</w:t>
      </w:r>
      <w:r w:rsidRPr="00985BE9">
        <w:rPr>
          <w:spacing w:val="4"/>
          <w:rtl/>
        </w:rPr>
        <w:t xml:space="preserve"> إلى جسامة مهمة التحرير والآجال المقررة لترجمة النصوص، </w:t>
      </w:r>
      <w:r w:rsidRPr="00985BE9">
        <w:rPr>
          <w:rFonts w:hint="cs"/>
          <w:spacing w:val="4"/>
          <w:rtl/>
        </w:rPr>
        <w:t>يود</w:t>
      </w:r>
      <w:r w:rsidRPr="00985BE9">
        <w:rPr>
          <w:spacing w:val="4"/>
          <w:rtl/>
        </w:rPr>
        <w:t xml:space="preserve"> الفريق العامل </w:t>
      </w:r>
      <w:r w:rsidRPr="00985BE9">
        <w:rPr>
          <w:rFonts w:hint="cs"/>
          <w:spacing w:val="4"/>
          <w:rtl/>
        </w:rPr>
        <w:t xml:space="preserve">لو </w:t>
      </w:r>
      <w:r w:rsidRPr="00985BE9">
        <w:rPr>
          <w:spacing w:val="4"/>
          <w:rtl/>
        </w:rPr>
        <w:t xml:space="preserve">تدرس اللجنة </w:t>
      </w:r>
      <w:r w:rsidRPr="00985BE9">
        <w:rPr>
          <w:rFonts w:hint="cs"/>
          <w:spacing w:val="4"/>
          <w:rtl/>
        </w:rPr>
        <w:t>ال</w:t>
      </w:r>
      <w:r w:rsidRPr="00985BE9">
        <w:rPr>
          <w:spacing w:val="4"/>
          <w:rtl/>
        </w:rPr>
        <w:t xml:space="preserve">إمكانيات المتاحة لوضع إجراءات من هذا </w:t>
      </w:r>
      <w:r w:rsidRPr="00985BE9">
        <w:rPr>
          <w:rFonts w:hint="cs"/>
          <w:spacing w:val="4"/>
          <w:rtl/>
        </w:rPr>
        <w:t>القبيل</w:t>
      </w:r>
      <w:r w:rsidRPr="00985BE9">
        <w:rPr>
          <w:spacing w:val="4"/>
          <w:rtl/>
        </w:rPr>
        <w:t>. والرئيس</w:t>
      </w:r>
      <w:r w:rsidR="00985BE9" w:rsidRPr="00985BE9">
        <w:rPr>
          <w:rFonts w:hint="cs"/>
          <w:spacing w:val="4"/>
          <w:rtl/>
        </w:rPr>
        <w:t xml:space="preserve"> </w:t>
      </w:r>
      <w:r w:rsidRPr="00985BE9">
        <w:rPr>
          <w:spacing w:val="4"/>
          <w:rtl/>
        </w:rPr>
        <w:t xml:space="preserve">- المقرر </w:t>
      </w:r>
      <w:r w:rsidRPr="00985BE9">
        <w:rPr>
          <w:rFonts w:hint="cs"/>
          <w:spacing w:val="4"/>
          <w:rtl/>
        </w:rPr>
        <w:t>ي</w:t>
      </w:r>
      <w:r w:rsidRPr="00985BE9">
        <w:rPr>
          <w:spacing w:val="4"/>
          <w:rtl/>
        </w:rPr>
        <w:t xml:space="preserve">ؤيد تشكيل فريق صغير يضع توصيات للجنة بشأن المسألتين </w:t>
      </w:r>
      <w:r w:rsidRPr="00985BE9">
        <w:rPr>
          <w:rFonts w:hint="cs"/>
          <w:spacing w:val="4"/>
          <w:rtl/>
        </w:rPr>
        <w:t>المشار إليهما آنفا</w:t>
      </w:r>
      <w:r w:rsidR="00985BE9" w:rsidRPr="00985BE9">
        <w:rPr>
          <w:rFonts w:hint="cs"/>
          <w:spacing w:val="4"/>
          <w:rtl/>
        </w:rPr>
        <w:t>ً</w:t>
      </w:r>
      <w:r w:rsidRPr="00985BE9">
        <w:rPr>
          <w:rFonts w:hint="cs"/>
          <w:spacing w:val="4"/>
          <w:rtl/>
        </w:rPr>
        <w:t>،</w:t>
      </w:r>
      <w:r w:rsidRPr="00985BE9">
        <w:rPr>
          <w:spacing w:val="4"/>
          <w:rtl/>
        </w:rPr>
        <w:t xml:space="preserve"> وذلك بالتعاون الوثيق مع الأمانة و</w:t>
      </w:r>
      <w:r w:rsidRPr="00985BE9">
        <w:rPr>
          <w:rFonts w:hint="cs"/>
          <w:spacing w:val="4"/>
          <w:rtl/>
        </w:rPr>
        <w:t>ال</w:t>
      </w:r>
      <w:r w:rsidRPr="00985BE9">
        <w:rPr>
          <w:spacing w:val="4"/>
          <w:rtl/>
        </w:rPr>
        <w:t xml:space="preserve">مقرر </w:t>
      </w:r>
      <w:r w:rsidRPr="00985BE9">
        <w:rPr>
          <w:rFonts w:hint="cs"/>
          <w:spacing w:val="4"/>
          <w:rtl/>
        </w:rPr>
        <w:t>المعني ب</w:t>
      </w:r>
      <w:r w:rsidRPr="00985BE9">
        <w:rPr>
          <w:spacing w:val="4"/>
          <w:rtl/>
        </w:rPr>
        <w:t>البلاغات الجديدة.</w:t>
      </w:r>
    </w:p>
    <w:p w:rsidR="008E3206" w:rsidRPr="00FC0CFC" w:rsidRDefault="008E3206" w:rsidP="00985BE9">
      <w:pPr>
        <w:spacing w:before="0" w:line="380" w:lineRule="exact"/>
      </w:pPr>
      <w:r w:rsidRPr="00FC0CFC">
        <w:rPr>
          <w:rtl/>
        </w:rPr>
        <w:t>34-</w:t>
      </w:r>
      <w:r w:rsidR="00985BE9">
        <w:rPr>
          <w:rFonts w:hint="cs"/>
          <w:rtl/>
        </w:rPr>
        <w:tab/>
      </w:r>
      <w:r w:rsidRPr="00985BE9">
        <w:rPr>
          <w:b/>
          <w:bCs/>
          <w:rtl/>
        </w:rPr>
        <w:t xml:space="preserve">السيد </w:t>
      </w:r>
      <w:proofErr w:type="spellStart"/>
      <w:r w:rsidRPr="00985BE9">
        <w:rPr>
          <w:b/>
          <w:bCs/>
          <w:rtl/>
        </w:rPr>
        <w:t>كريتسمر</w:t>
      </w:r>
      <w:proofErr w:type="spellEnd"/>
      <w:r w:rsidRPr="00FC0CFC">
        <w:rPr>
          <w:rFonts w:hint="cs"/>
          <w:rtl/>
        </w:rPr>
        <w:t xml:space="preserve"> </w:t>
      </w:r>
      <w:r w:rsidRPr="00FC0CFC">
        <w:rPr>
          <w:color w:val="000000"/>
          <w:rtl/>
        </w:rPr>
        <w:t>ذكر</w:t>
      </w:r>
      <w:r w:rsidRPr="00FC0CFC">
        <w:rPr>
          <w:rtl/>
        </w:rPr>
        <w:t xml:space="preserve"> بأنه اقترح خلال الدورة الخا</w:t>
      </w:r>
      <w:r w:rsidRPr="00FC0CFC">
        <w:rPr>
          <w:rFonts w:hint="cs"/>
          <w:rtl/>
        </w:rPr>
        <w:t>م</w:t>
      </w:r>
      <w:r w:rsidRPr="00FC0CFC">
        <w:rPr>
          <w:rtl/>
        </w:rPr>
        <w:t xml:space="preserve">سة والسبعين أن </w:t>
      </w:r>
      <w:r w:rsidRPr="00FC0CFC">
        <w:rPr>
          <w:rFonts w:hint="cs"/>
          <w:color w:val="000000"/>
          <w:rtl/>
        </w:rPr>
        <w:t>تستعرض</w:t>
      </w:r>
      <w:r w:rsidRPr="00FC0CFC">
        <w:rPr>
          <w:rtl/>
        </w:rPr>
        <w:t xml:space="preserve"> اللجنة </w:t>
      </w:r>
      <w:r w:rsidRPr="00FC0CFC">
        <w:rPr>
          <w:rFonts w:hint="cs"/>
          <w:rtl/>
        </w:rPr>
        <w:t>مرة أخرى</w:t>
      </w:r>
      <w:r w:rsidRPr="00FC0CFC">
        <w:rPr>
          <w:rtl/>
        </w:rPr>
        <w:t xml:space="preserve"> مسألة </w:t>
      </w:r>
      <w:r w:rsidRPr="00FC0CFC">
        <w:rPr>
          <w:rFonts w:hint="cs"/>
          <w:rtl/>
        </w:rPr>
        <w:t xml:space="preserve">طريقة </w:t>
      </w:r>
      <w:r w:rsidRPr="00FC0CFC">
        <w:rPr>
          <w:rtl/>
        </w:rPr>
        <w:t xml:space="preserve">عمل الفريق العامل المعني بالبلاغات في </w:t>
      </w:r>
      <w:r w:rsidRPr="00FC0CFC">
        <w:rPr>
          <w:rFonts w:hint="cs"/>
          <w:rtl/>
        </w:rPr>
        <w:t xml:space="preserve">جميع </w:t>
      </w:r>
      <w:r w:rsidRPr="00FC0CFC">
        <w:rPr>
          <w:rtl/>
        </w:rPr>
        <w:t>جوانبها</w:t>
      </w:r>
      <w:r w:rsidRPr="00FC0CFC">
        <w:rPr>
          <w:rFonts w:hint="cs"/>
          <w:rtl/>
        </w:rPr>
        <w:t>. فغالبا</w:t>
      </w:r>
      <w:r w:rsidR="00985BE9">
        <w:rPr>
          <w:rFonts w:hint="cs"/>
          <w:rtl/>
        </w:rPr>
        <w:t>ً</w:t>
      </w:r>
      <w:r w:rsidRPr="00FC0CFC">
        <w:rPr>
          <w:rFonts w:hint="cs"/>
          <w:rtl/>
        </w:rPr>
        <w:t xml:space="preserve"> ما تعيد المناقشة العامة </w:t>
      </w:r>
      <w:r w:rsidRPr="00FC0CFC">
        <w:rPr>
          <w:rtl/>
        </w:rPr>
        <w:t xml:space="preserve">ما دار </w:t>
      </w:r>
      <w:r w:rsidRPr="00FC0CFC">
        <w:rPr>
          <w:rFonts w:hint="cs"/>
          <w:rtl/>
        </w:rPr>
        <w:t>بين أعضاء</w:t>
      </w:r>
      <w:r w:rsidRPr="00FC0CFC">
        <w:rPr>
          <w:rtl/>
        </w:rPr>
        <w:t xml:space="preserve"> الفريق العامل</w:t>
      </w:r>
      <w:r w:rsidRPr="00FC0CFC">
        <w:rPr>
          <w:rFonts w:hint="cs"/>
          <w:rtl/>
        </w:rPr>
        <w:t xml:space="preserve">، </w:t>
      </w:r>
      <w:r w:rsidRPr="00FC0CFC">
        <w:rPr>
          <w:rtl/>
        </w:rPr>
        <w:t xml:space="preserve">وهو </w:t>
      </w:r>
      <w:r w:rsidRPr="00FC0CFC">
        <w:rPr>
          <w:rFonts w:hint="cs"/>
          <w:rtl/>
        </w:rPr>
        <w:t>وضع</w:t>
      </w:r>
      <w:r w:rsidRPr="00FC0CFC">
        <w:rPr>
          <w:rtl/>
        </w:rPr>
        <w:t xml:space="preserve"> ينبغي تصحيحه. </w:t>
      </w:r>
      <w:r w:rsidRPr="00FC0CFC">
        <w:rPr>
          <w:rFonts w:hint="cs"/>
          <w:rtl/>
        </w:rPr>
        <w:t xml:space="preserve">وقد يكون من بين الحلول أن </w:t>
      </w:r>
      <w:r w:rsidRPr="00FC0CFC">
        <w:rPr>
          <w:rtl/>
        </w:rPr>
        <w:t xml:space="preserve">يُعهد بكل بلاغ إلى عضوين من أعضاء اللجنة، يتوليان </w:t>
      </w:r>
      <w:r w:rsidRPr="00FC0CFC">
        <w:rPr>
          <w:rFonts w:hint="cs"/>
          <w:rtl/>
        </w:rPr>
        <w:t>إعداد</w:t>
      </w:r>
      <w:r w:rsidRPr="00FC0CFC">
        <w:rPr>
          <w:rtl/>
        </w:rPr>
        <w:t xml:space="preserve"> مشروع قرار، </w:t>
      </w:r>
      <w:r w:rsidRPr="00FC0CFC">
        <w:rPr>
          <w:rFonts w:hint="cs"/>
          <w:rtl/>
        </w:rPr>
        <w:t>يُ</w:t>
      </w:r>
      <w:r w:rsidRPr="00FC0CFC">
        <w:rPr>
          <w:rtl/>
        </w:rPr>
        <w:t xml:space="preserve">عرض بعد ذلك على اللجنة </w:t>
      </w:r>
      <w:r w:rsidRPr="00FC0CFC">
        <w:rPr>
          <w:rFonts w:hint="cs"/>
          <w:rtl/>
        </w:rPr>
        <w:t>لاستعراضه في جلسة عامة</w:t>
      </w:r>
      <w:r w:rsidRPr="00FC0CFC">
        <w:rPr>
          <w:rtl/>
        </w:rPr>
        <w:t>. و</w:t>
      </w:r>
      <w:r w:rsidRPr="00FC0CFC">
        <w:rPr>
          <w:rFonts w:hint="cs"/>
          <w:rtl/>
        </w:rPr>
        <w:t xml:space="preserve">على أية حال، </w:t>
      </w:r>
      <w:r w:rsidRPr="00FC0CFC">
        <w:rPr>
          <w:rtl/>
        </w:rPr>
        <w:t>إذا قررت اللجنة</w:t>
      </w:r>
      <w:r w:rsidRPr="00FC0CFC">
        <w:rPr>
          <w:rFonts w:hint="cs"/>
          <w:rtl/>
        </w:rPr>
        <w:t xml:space="preserve"> تشكيل</w:t>
      </w:r>
      <w:r w:rsidRPr="00FC0CFC">
        <w:rPr>
          <w:rtl/>
        </w:rPr>
        <w:t xml:space="preserve"> فريق</w:t>
      </w:r>
      <w:r w:rsidRPr="00FC0CFC">
        <w:rPr>
          <w:rFonts w:hint="cs"/>
          <w:rtl/>
        </w:rPr>
        <w:t xml:space="preserve"> عمل</w:t>
      </w:r>
      <w:r w:rsidRPr="00FC0CFC">
        <w:rPr>
          <w:rtl/>
        </w:rPr>
        <w:t xml:space="preserve"> صغير، </w:t>
      </w:r>
      <w:r w:rsidRPr="00FC0CFC">
        <w:rPr>
          <w:rFonts w:hint="cs"/>
          <w:rtl/>
        </w:rPr>
        <w:t xml:space="preserve">سيتعين على هذا الفريق أن ينظر في ما إذا كان تشكيل فريق عامل لما قبل الدورة هو السبيل الأنجع </w:t>
      </w:r>
      <w:r w:rsidRPr="00FC0CFC">
        <w:rPr>
          <w:rtl/>
        </w:rPr>
        <w:t xml:space="preserve">لتحضير </w:t>
      </w:r>
      <w:r w:rsidRPr="00FC0CFC">
        <w:rPr>
          <w:rFonts w:hint="cs"/>
          <w:rtl/>
        </w:rPr>
        <w:t>مناقشات</w:t>
      </w:r>
      <w:r w:rsidRPr="00FC0CFC">
        <w:rPr>
          <w:rtl/>
        </w:rPr>
        <w:t xml:space="preserve"> اللجنة.</w:t>
      </w:r>
    </w:p>
    <w:p w:rsidR="008E3206" w:rsidRPr="00FC0CFC" w:rsidRDefault="008E3206" w:rsidP="00985BE9">
      <w:pPr>
        <w:spacing w:before="0" w:line="380" w:lineRule="exact"/>
      </w:pPr>
      <w:r w:rsidRPr="00FC0CFC">
        <w:rPr>
          <w:rtl/>
        </w:rPr>
        <w:t>35-</w:t>
      </w:r>
      <w:r w:rsidR="00985BE9">
        <w:rPr>
          <w:rFonts w:hint="cs"/>
          <w:rtl/>
        </w:rPr>
        <w:tab/>
      </w:r>
      <w:r w:rsidRPr="00985BE9">
        <w:rPr>
          <w:b/>
          <w:bCs/>
          <w:rtl/>
        </w:rPr>
        <w:t>الرئيس</w:t>
      </w:r>
      <w:r w:rsidRPr="00FC0CFC">
        <w:rPr>
          <w:rFonts w:hint="cs"/>
          <w:rtl/>
        </w:rPr>
        <w:t xml:space="preserve"> </w:t>
      </w:r>
      <w:r w:rsidRPr="00FC0CFC">
        <w:rPr>
          <w:rtl/>
        </w:rPr>
        <w:t xml:space="preserve">قال إن الفريق العامل </w:t>
      </w:r>
      <w:r w:rsidRPr="00FC0CFC">
        <w:rPr>
          <w:rFonts w:hint="cs"/>
          <w:rtl/>
        </w:rPr>
        <w:t>لما قبل ا</w:t>
      </w:r>
      <w:r w:rsidRPr="00FC0CFC">
        <w:rPr>
          <w:rtl/>
        </w:rPr>
        <w:t xml:space="preserve">لدورة </w:t>
      </w:r>
      <w:r w:rsidRPr="00FC0CFC">
        <w:rPr>
          <w:rFonts w:hint="cs"/>
          <w:rtl/>
        </w:rPr>
        <w:t xml:space="preserve">نفسه تساءل </w:t>
      </w:r>
      <w:r w:rsidRPr="00FC0CFC">
        <w:rPr>
          <w:rtl/>
        </w:rPr>
        <w:t xml:space="preserve">عما إذا كان </w:t>
      </w:r>
      <w:r w:rsidRPr="00FC0CFC">
        <w:rPr>
          <w:rFonts w:hint="cs"/>
          <w:rtl/>
        </w:rPr>
        <w:t xml:space="preserve">ينبغي له </w:t>
      </w:r>
      <w:r w:rsidRPr="00FC0CFC">
        <w:rPr>
          <w:rtl/>
        </w:rPr>
        <w:t xml:space="preserve">الاجتماع في تواريخ أخرى. </w:t>
      </w:r>
      <w:r w:rsidRPr="00FC0CFC">
        <w:rPr>
          <w:rFonts w:hint="cs"/>
          <w:rtl/>
        </w:rPr>
        <w:t xml:space="preserve">فاجتماعه </w:t>
      </w:r>
      <w:r w:rsidRPr="00FC0CFC">
        <w:rPr>
          <w:rtl/>
        </w:rPr>
        <w:t xml:space="preserve">عقب دورة من دورات اللجنة، </w:t>
      </w:r>
      <w:r w:rsidRPr="00FC0CFC">
        <w:rPr>
          <w:rFonts w:hint="cs"/>
          <w:rtl/>
        </w:rPr>
        <w:t>سيتيح في الواقع، مزيدا</w:t>
      </w:r>
      <w:r w:rsidR="00985BE9">
        <w:rPr>
          <w:rFonts w:hint="cs"/>
          <w:rtl/>
        </w:rPr>
        <w:t>ً</w:t>
      </w:r>
      <w:r w:rsidRPr="00FC0CFC">
        <w:rPr>
          <w:rFonts w:hint="cs"/>
          <w:rtl/>
        </w:rPr>
        <w:t xml:space="preserve"> من ال</w:t>
      </w:r>
      <w:r w:rsidRPr="00FC0CFC">
        <w:rPr>
          <w:rtl/>
        </w:rPr>
        <w:t xml:space="preserve">وقت </w:t>
      </w:r>
      <w:r w:rsidRPr="00FC0CFC">
        <w:rPr>
          <w:rFonts w:hint="cs"/>
          <w:rtl/>
        </w:rPr>
        <w:t>للأمانة لتضع الصيغة النهائية ل</w:t>
      </w:r>
      <w:r w:rsidRPr="00FC0CFC">
        <w:rPr>
          <w:rtl/>
        </w:rPr>
        <w:t xml:space="preserve">نص توصيات الفريق العامل بجميع لغات العمل، قبل حلول موعد الدورة التي </w:t>
      </w:r>
      <w:r w:rsidRPr="00FC0CFC">
        <w:rPr>
          <w:rFonts w:hint="cs"/>
          <w:rtl/>
        </w:rPr>
        <w:t>ستستعرضها</w:t>
      </w:r>
      <w:r w:rsidRPr="00FC0CFC">
        <w:rPr>
          <w:rtl/>
        </w:rPr>
        <w:t xml:space="preserve"> اللجنة </w:t>
      </w:r>
      <w:r w:rsidRPr="00FC0CFC">
        <w:rPr>
          <w:rFonts w:hint="cs"/>
          <w:rtl/>
        </w:rPr>
        <w:t>خلالها</w:t>
      </w:r>
      <w:r w:rsidRPr="00FC0CFC">
        <w:rPr>
          <w:rtl/>
        </w:rPr>
        <w:t xml:space="preserve">. </w:t>
      </w:r>
    </w:p>
    <w:p w:rsidR="008E3206" w:rsidRPr="00FC0CFC" w:rsidRDefault="008E3206" w:rsidP="00985BE9">
      <w:pPr>
        <w:spacing w:before="0" w:line="380" w:lineRule="exact"/>
      </w:pPr>
      <w:r w:rsidRPr="00FC0CFC">
        <w:rPr>
          <w:rtl/>
        </w:rPr>
        <w:t>36-</w:t>
      </w:r>
      <w:r w:rsidR="00985BE9">
        <w:rPr>
          <w:rFonts w:hint="cs"/>
          <w:rtl/>
        </w:rPr>
        <w:tab/>
      </w:r>
      <w:r w:rsidRPr="00985BE9">
        <w:rPr>
          <w:b/>
          <w:bCs/>
          <w:rtl/>
        </w:rPr>
        <w:t>السيد عمر</w:t>
      </w:r>
      <w:r w:rsidRPr="00FC0CFC">
        <w:rPr>
          <w:rFonts w:hint="cs"/>
          <w:rtl/>
        </w:rPr>
        <w:t xml:space="preserve"> </w:t>
      </w:r>
      <w:r w:rsidRPr="00FC0CFC">
        <w:rPr>
          <w:rtl/>
        </w:rPr>
        <w:t xml:space="preserve">اقترح أن </w:t>
      </w:r>
      <w:r w:rsidRPr="00FC0CFC">
        <w:rPr>
          <w:rFonts w:hint="cs"/>
          <w:rtl/>
        </w:rPr>
        <w:t xml:space="preserve">يتولى السيد </w:t>
      </w:r>
      <w:proofErr w:type="spellStart"/>
      <w:r w:rsidRPr="00FC0CFC">
        <w:rPr>
          <w:rFonts w:hint="cs"/>
          <w:rtl/>
        </w:rPr>
        <w:t>ريفاس</w:t>
      </w:r>
      <w:proofErr w:type="spellEnd"/>
      <w:r w:rsidRPr="00FC0CFC">
        <w:rPr>
          <w:rFonts w:hint="cs"/>
          <w:rtl/>
        </w:rPr>
        <w:t xml:space="preserve"> </w:t>
      </w:r>
      <w:proofErr w:type="spellStart"/>
      <w:r w:rsidRPr="00FC0CFC">
        <w:rPr>
          <w:rFonts w:hint="cs"/>
          <w:rtl/>
        </w:rPr>
        <w:t>بوسادا</w:t>
      </w:r>
      <w:proofErr w:type="spellEnd"/>
      <w:r w:rsidRPr="00FC0CFC">
        <w:rPr>
          <w:rFonts w:hint="cs"/>
          <w:rtl/>
        </w:rPr>
        <w:t xml:space="preserve"> واثنان آخران من أعضاء اللجنة وضع </w:t>
      </w:r>
      <w:r w:rsidRPr="00FC0CFC">
        <w:rPr>
          <w:rtl/>
        </w:rPr>
        <w:t xml:space="preserve">اقتراحات بشأن المسألتين اللتين </w:t>
      </w:r>
      <w:r w:rsidRPr="00FC0CFC">
        <w:rPr>
          <w:rFonts w:hint="cs"/>
          <w:rtl/>
        </w:rPr>
        <w:t>أثارهما</w:t>
      </w:r>
      <w:r w:rsidRPr="00FC0CFC">
        <w:rPr>
          <w:rtl/>
        </w:rPr>
        <w:t xml:space="preserve"> السيد </w:t>
      </w:r>
      <w:proofErr w:type="spellStart"/>
      <w:r w:rsidRPr="00FC0CFC">
        <w:rPr>
          <w:rtl/>
        </w:rPr>
        <w:t>ريفاس</w:t>
      </w:r>
      <w:proofErr w:type="spellEnd"/>
      <w:r w:rsidRPr="00FC0CFC">
        <w:rPr>
          <w:rtl/>
        </w:rPr>
        <w:t xml:space="preserve"> </w:t>
      </w:r>
      <w:proofErr w:type="spellStart"/>
      <w:r w:rsidRPr="00FC0CFC">
        <w:rPr>
          <w:rtl/>
        </w:rPr>
        <w:t>بوسادا</w:t>
      </w:r>
      <w:proofErr w:type="spellEnd"/>
      <w:r w:rsidRPr="00FC0CFC">
        <w:rPr>
          <w:rFonts w:hint="cs"/>
          <w:rtl/>
        </w:rPr>
        <w:t>.</w:t>
      </w:r>
    </w:p>
    <w:p w:rsidR="008E3206" w:rsidRPr="00FC0CFC" w:rsidRDefault="008E3206" w:rsidP="00985BE9">
      <w:pPr>
        <w:spacing w:before="0" w:line="380" w:lineRule="exact"/>
      </w:pPr>
      <w:r w:rsidRPr="00FC0CFC">
        <w:rPr>
          <w:rtl/>
        </w:rPr>
        <w:t>37-</w:t>
      </w:r>
      <w:r w:rsidR="00985BE9">
        <w:rPr>
          <w:rFonts w:hint="cs"/>
          <w:rtl/>
        </w:rPr>
        <w:tab/>
      </w:r>
      <w:r w:rsidRPr="00985BE9">
        <w:rPr>
          <w:b/>
          <w:bCs/>
          <w:rtl/>
        </w:rPr>
        <w:t xml:space="preserve">السيد </w:t>
      </w:r>
      <w:proofErr w:type="spellStart"/>
      <w:r w:rsidRPr="00985BE9">
        <w:rPr>
          <w:b/>
          <w:bCs/>
          <w:rtl/>
        </w:rPr>
        <w:t>ريفاس</w:t>
      </w:r>
      <w:proofErr w:type="spellEnd"/>
      <w:r w:rsidRPr="00985BE9">
        <w:rPr>
          <w:b/>
          <w:bCs/>
          <w:rtl/>
        </w:rPr>
        <w:t xml:space="preserve"> </w:t>
      </w:r>
      <w:proofErr w:type="spellStart"/>
      <w:r w:rsidRPr="00985BE9">
        <w:rPr>
          <w:b/>
          <w:bCs/>
          <w:rtl/>
        </w:rPr>
        <w:t>بوسادا</w:t>
      </w:r>
      <w:proofErr w:type="spellEnd"/>
      <w:r w:rsidRPr="00FC0CFC">
        <w:rPr>
          <w:rtl/>
        </w:rPr>
        <w:t xml:space="preserve"> (الرئيس</w:t>
      </w:r>
      <w:r w:rsidR="00985BE9">
        <w:rPr>
          <w:rFonts w:hint="cs"/>
          <w:rtl/>
        </w:rPr>
        <w:t xml:space="preserve"> </w:t>
      </w:r>
      <w:r w:rsidRPr="00FC0CFC">
        <w:rPr>
          <w:rtl/>
        </w:rPr>
        <w:t xml:space="preserve">- مقرر الفريق العامل </w:t>
      </w:r>
      <w:r w:rsidRPr="00FC0CFC">
        <w:rPr>
          <w:rFonts w:hint="cs"/>
          <w:rtl/>
        </w:rPr>
        <w:t>لما قبل ا</w:t>
      </w:r>
      <w:r w:rsidRPr="00FC0CFC">
        <w:rPr>
          <w:rtl/>
        </w:rPr>
        <w:t>لدورة)</w:t>
      </w:r>
      <w:r w:rsidRPr="00FC0CFC">
        <w:rPr>
          <w:rFonts w:hint="cs"/>
          <w:rtl/>
        </w:rPr>
        <w:t xml:space="preserve"> </w:t>
      </w:r>
      <w:r w:rsidRPr="00FC0CFC">
        <w:rPr>
          <w:rtl/>
        </w:rPr>
        <w:t xml:space="preserve">وافق السيد </w:t>
      </w:r>
      <w:proofErr w:type="spellStart"/>
      <w:r w:rsidRPr="00FC0CFC">
        <w:rPr>
          <w:rtl/>
        </w:rPr>
        <w:t>كريتسمر</w:t>
      </w:r>
      <w:proofErr w:type="spellEnd"/>
      <w:r w:rsidRPr="00FC0CFC">
        <w:rPr>
          <w:rtl/>
        </w:rPr>
        <w:t xml:space="preserve"> الرأي على أنه ينبغي للجنة أن </w:t>
      </w:r>
      <w:r w:rsidRPr="00FC0CFC">
        <w:rPr>
          <w:rFonts w:hint="cs"/>
          <w:rtl/>
        </w:rPr>
        <w:t xml:space="preserve">تنظر في </w:t>
      </w:r>
      <w:r w:rsidRPr="00FC0CFC">
        <w:rPr>
          <w:rtl/>
        </w:rPr>
        <w:t xml:space="preserve">مدى </w:t>
      </w:r>
      <w:r w:rsidRPr="00FC0CFC">
        <w:rPr>
          <w:rFonts w:hint="cs"/>
          <w:rtl/>
        </w:rPr>
        <w:t>وجود حاجة إلى ال</w:t>
      </w:r>
      <w:r w:rsidRPr="00FC0CFC">
        <w:rPr>
          <w:rtl/>
        </w:rPr>
        <w:t xml:space="preserve">فريق </w:t>
      </w:r>
      <w:r w:rsidRPr="00FC0CFC">
        <w:rPr>
          <w:rFonts w:hint="cs"/>
          <w:rtl/>
        </w:rPr>
        <w:t>ال</w:t>
      </w:r>
      <w:r w:rsidRPr="00FC0CFC">
        <w:rPr>
          <w:rtl/>
        </w:rPr>
        <w:t>عامل</w:t>
      </w:r>
      <w:r w:rsidRPr="00FC0CFC">
        <w:rPr>
          <w:rFonts w:hint="cs"/>
          <w:rtl/>
        </w:rPr>
        <w:t xml:space="preserve"> نفسه</w:t>
      </w:r>
      <w:r w:rsidRPr="00FC0CFC">
        <w:rPr>
          <w:rtl/>
        </w:rPr>
        <w:t xml:space="preserve">. </w:t>
      </w:r>
      <w:r w:rsidRPr="00FC0CFC">
        <w:rPr>
          <w:rFonts w:hint="cs"/>
          <w:rtl/>
        </w:rPr>
        <w:t>واستصوب</w:t>
      </w:r>
      <w:r w:rsidRPr="00FC0CFC">
        <w:rPr>
          <w:rtl/>
        </w:rPr>
        <w:t xml:space="preserve"> أن يتولى فريق </w:t>
      </w:r>
      <w:r w:rsidRPr="00FC0CFC">
        <w:rPr>
          <w:rFonts w:hint="cs"/>
          <w:rtl/>
        </w:rPr>
        <w:t xml:space="preserve">عمل </w:t>
      </w:r>
      <w:r w:rsidRPr="00FC0CFC">
        <w:rPr>
          <w:rtl/>
        </w:rPr>
        <w:t xml:space="preserve">صغير </w:t>
      </w:r>
      <w:r w:rsidRPr="00FC0CFC">
        <w:rPr>
          <w:rFonts w:hint="cs"/>
          <w:rtl/>
        </w:rPr>
        <w:t xml:space="preserve">التحضير لمناقشات </w:t>
      </w:r>
      <w:r w:rsidRPr="00FC0CFC">
        <w:rPr>
          <w:rtl/>
        </w:rPr>
        <w:t xml:space="preserve">بشأن المسألة </w:t>
      </w:r>
      <w:r w:rsidRPr="00FC0CFC">
        <w:rPr>
          <w:rFonts w:hint="cs"/>
          <w:rtl/>
        </w:rPr>
        <w:t>توفيرا</w:t>
      </w:r>
      <w:r w:rsidR="00985BE9">
        <w:rPr>
          <w:rFonts w:hint="cs"/>
          <w:rtl/>
        </w:rPr>
        <w:t>ً</w:t>
      </w:r>
      <w:r w:rsidRPr="00FC0CFC">
        <w:rPr>
          <w:rFonts w:hint="cs"/>
          <w:rtl/>
        </w:rPr>
        <w:t xml:space="preserve"> ل</w:t>
      </w:r>
      <w:r w:rsidRPr="00FC0CFC">
        <w:rPr>
          <w:rtl/>
        </w:rPr>
        <w:t>لوقت.</w:t>
      </w:r>
    </w:p>
    <w:p w:rsidR="008E3206" w:rsidRPr="00FC0CFC" w:rsidRDefault="008E3206" w:rsidP="00985BE9">
      <w:pPr>
        <w:spacing w:before="0" w:line="380" w:lineRule="exact"/>
        <w:rPr>
          <w:rFonts w:hint="cs"/>
          <w:rtl/>
        </w:rPr>
      </w:pPr>
      <w:r w:rsidRPr="00FC0CFC">
        <w:rPr>
          <w:rtl/>
        </w:rPr>
        <w:t>38-</w:t>
      </w:r>
      <w:r w:rsidR="00985BE9">
        <w:rPr>
          <w:rFonts w:hint="cs"/>
          <w:rtl/>
        </w:rPr>
        <w:tab/>
      </w:r>
      <w:r w:rsidRPr="00985BE9">
        <w:rPr>
          <w:b/>
          <w:bCs/>
          <w:rtl/>
        </w:rPr>
        <w:t>الرئيس</w:t>
      </w:r>
      <w:r w:rsidRPr="00FC0CFC">
        <w:rPr>
          <w:rFonts w:hint="cs"/>
          <w:rtl/>
        </w:rPr>
        <w:t xml:space="preserve"> </w:t>
      </w:r>
      <w:r w:rsidRPr="00FC0CFC">
        <w:rPr>
          <w:rtl/>
        </w:rPr>
        <w:t>قال إنه سيطلب إلى المكتب تشكيل فريق</w:t>
      </w:r>
      <w:r w:rsidRPr="00FC0CFC">
        <w:rPr>
          <w:rFonts w:hint="cs"/>
          <w:rtl/>
        </w:rPr>
        <w:t xml:space="preserve"> عمل</w:t>
      </w:r>
      <w:r w:rsidRPr="00FC0CFC">
        <w:rPr>
          <w:rtl/>
        </w:rPr>
        <w:t xml:space="preserve"> صغير يتولى معالجة المسألة </w:t>
      </w:r>
      <w:r w:rsidRPr="00FC0CFC">
        <w:rPr>
          <w:rFonts w:hint="cs"/>
          <w:rtl/>
        </w:rPr>
        <w:t>بغية تحقيق أكبر</w:t>
      </w:r>
      <w:r w:rsidRPr="00FC0CFC">
        <w:rPr>
          <w:rtl/>
        </w:rPr>
        <w:t xml:space="preserve"> قدر من </w:t>
      </w:r>
      <w:r w:rsidRPr="00FC0CFC">
        <w:rPr>
          <w:rFonts w:hint="cs"/>
          <w:rtl/>
        </w:rPr>
        <w:t>ال</w:t>
      </w:r>
      <w:r w:rsidRPr="00FC0CFC">
        <w:rPr>
          <w:rtl/>
        </w:rPr>
        <w:t xml:space="preserve">ترشيد </w:t>
      </w:r>
      <w:r w:rsidRPr="00FC0CFC">
        <w:rPr>
          <w:rFonts w:hint="cs"/>
          <w:rtl/>
        </w:rPr>
        <w:t xml:space="preserve">في </w:t>
      </w:r>
      <w:r w:rsidRPr="00FC0CFC">
        <w:rPr>
          <w:rtl/>
        </w:rPr>
        <w:t xml:space="preserve">أعمال اللجنة بموجب البروتوكول الاختياري. </w:t>
      </w:r>
    </w:p>
    <w:p w:rsidR="008E3206" w:rsidRPr="00985BE9" w:rsidRDefault="008E3206" w:rsidP="00985BE9">
      <w:pPr>
        <w:spacing w:before="0" w:line="380" w:lineRule="exact"/>
        <w:jc w:val="center"/>
        <w:rPr>
          <w:i/>
          <w:iCs/>
          <w:rtl/>
        </w:rPr>
      </w:pPr>
      <w:r w:rsidRPr="00985BE9">
        <w:rPr>
          <w:i/>
          <w:iCs/>
          <w:rtl/>
        </w:rPr>
        <w:t>اخت</w:t>
      </w:r>
      <w:r w:rsidRPr="00985BE9">
        <w:rPr>
          <w:rFonts w:hint="cs"/>
          <w:i/>
          <w:iCs/>
          <w:rtl/>
        </w:rPr>
        <w:t>ُ</w:t>
      </w:r>
      <w:r w:rsidRPr="00985BE9">
        <w:rPr>
          <w:i/>
          <w:iCs/>
          <w:rtl/>
        </w:rPr>
        <w:t>تم</w:t>
      </w:r>
      <w:r w:rsidRPr="00985BE9">
        <w:rPr>
          <w:rFonts w:hint="cs"/>
          <w:i/>
          <w:iCs/>
          <w:rtl/>
        </w:rPr>
        <w:t>ت</w:t>
      </w:r>
      <w:r w:rsidRPr="00985BE9">
        <w:rPr>
          <w:i/>
          <w:iCs/>
          <w:rtl/>
        </w:rPr>
        <w:t xml:space="preserve"> ال</w:t>
      </w:r>
      <w:r w:rsidRPr="00985BE9">
        <w:rPr>
          <w:rFonts w:hint="cs"/>
          <w:i/>
          <w:iCs/>
          <w:rtl/>
        </w:rPr>
        <w:t>م</w:t>
      </w:r>
      <w:r w:rsidRPr="00985BE9">
        <w:rPr>
          <w:i/>
          <w:iCs/>
          <w:rtl/>
        </w:rPr>
        <w:t>ن</w:t>
      </w:r>
      <w:r w:rsidRPr="00985BE9">
        <w:rPr>
          <w:rFonts w:hint="cs"/>
          <w:i/>
          <w:iCs/>
          <w:rtl/>
        </w:rPr>
        <w:t>ا</w:t>
      </w:r>
      <w:r w:rsidRPr="00985BE9">
        <w:rPr>
          <w:i/>
          <w:iCs/>
          <w:rtl/>
        </w:rPr>
        <w:t>قش</w:t>
      </w:r>
      <w:r w:rsidRPr="00985BE9">
        <w:rPr>
          <w:rFonts w:hint="cs"/>
          <w:i/>
          <w:iCs/>
          <w:rtl/>
        </w:rPr>
        <w:t>ة</w:t>
      </w:r>
      <w:r w:rsidRPr="00985BE9">
        <w:rPr>
          <w:i/>
          <w:iCs/>
          <w:rtl/>
        </w:rPr>
        <w:t xml:space="preserve"> </w:t>
      </w:r>
      <w:r w:rsidRPr="00985BE9">
        <w:rPr>
          <w:rFonts w:hint="cs"/>
          <w:i/>
          <w:iCs/>
          <w:rtl/>
        </w:rPr>
        <w:t xml:space="preserve">الواردة في </w:t>
      </w:r>
      <w:r w:rsidRPr="00985BE9">
        <w:rPr>
          <w:i/>
          <w:iCs/>
          <w:rtl/>
        </w:rPr>
        <w:t>المحضر الموجز الساعة 35/11</w:t>
      </w:r>
    </w:p>
    <w:p w:rsidR="007E2693" w:rsidRDefault="00985BE9" w:rsidP="008E3206">
      <w:pPr>
        <w:spacing w:before="0" w:line="380" w:lineRule="exact"/>
        <w:jc w:val="center"/>
        <w:rPr>
          <w:rFonts w:hint="cs"/>
          <w:rtl/>
          <w:lang w:eastAsia="en-US"/>
        </w:rPr>
      </w:pPr>
      <w:r>
        <w:rPr>
          <w:rFonts w:hint="cs"/>
          <w:rtl/>
          <w:lang w:eastAsia="en-US"/>
        </w:rPr>
        <w:t>- - - - -</w:t>
      </w:r>
    </w:p>
    <w:sectPr w:rsidR="007E2693" w:rsidSect="00B07A5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7B6" w:rsidRDefault="006A77B6">
      <w:r>
        <w:separator/>
      </w:r>
    </w:p>
  </w:endnote>
  <w:endnote w:type="continuationSeparator" w:id="0">
    <w:p w:rsidR="006A77B6" w:rsidRDefault="006A7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5911DB">
    <w:pPr>
      <w:pStyle w:val="Footer"/>
      <w:bidi w:val="0"/>
      <w:jc w:val="right"/>
      <w:rPr>
        <w:rtl/>
        <w:lang w:eastAsia="en-US"/>
      </w:rPr>
    </w:pPr>
    <w:r>
      <w:rPr>
        <w:szCs w:val="22"/>
        <w:lang w:eastAsia="en-US"/>
      </w:rPr>
      <w:t>(A)     GE.0</w:t>
    </w:r>
    <w:r w:rsidR="008E3206">
      <w:rPr>
        <w:szCs w:val="22"/>
        <w:lang w:eastAsia="en-US"/>
      </w:rPr>
      <w:t>2</w:t>
    </w:r>
    <w:r>
      <w:rPr>
        <w:szCs w:val="22"/>
        <w:lang w:eastAsia="en-US"/>
      </w:rPr>
      <w:t>-</w:t>
    </w:r>
    <w:r w:rsidR="008E3206">
      <w:rPr>
        <w:szCs w:val="22"/>
        <w:lang w:eastAsia="en-US"/>
      </w:rPr>
      <w:t xml:space="preserve">44966     080409    </w:t>
    </w:r>
    <w:r w:rsidR="005911DB">
      <w:rPr>
        <w:szCs w:val="22"/>
        <w:lang w:eastAsia="en-US"/>
      </w:rPr>
      <w:t>30</w:t>
    </w:r>
    <w:r w:rsidR="008E3206">
      <w:rPr>
        <w:szCs w:val="22"/>
        <w:lang w:eastAsia="en-US"/>
      </w:rPr>
      <w:t>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7B6" w:rsidRDefault="006A77B6">
      <w:pPr>
        <w:pStyle w:val="FootnoteText"/>
        <w:numPr>
          <w:ilvl w:val="0"/>
          <w:numId w:val="0"/>
        </w:numPr>
        <w:ind w:right="0"/>
        <w:rPr>
          <w:szCs w:val="22"/>
          <w:lang w:eastAsia="en-US"/>
        </w:rPr>
      </w:pPr>
      <w:r>
        <w:separator/>
      </w:r>
    </w:p>
  </w:footnote>
  <w:footnote w:type="continuationSeparator" w:id="0">
    <w:p w:rsidR="006A77B6" w:rsidRDefault="006A77B6">
      <w:r>
        <w:continuationSeparator/>
      </w:r>
    </w:p>
  </w:footnote>
  <w:footnote w:id="1">
    <w:p w:rsidR="008E3206" w:rsidRDefault="008E3206" w:rsidP="00B07A50">
      <w:pPr>
        <w:pStyle w:val="FootnoteText"/>
        <w:numPr>
          <w:ilvl w:val="0"/>
          <w:numId w:val="0"/>
        </w:numPr>
        <w:spacing w:after="0"/>
        <w:ind w:left="720"/>
        <w:jc w:val="lowKashida"/>
        <w:rPr>
          <w:rFonts w:hint="cs"/>
          <w:spacing w:val="0"/>
          <w:sz w:val="20"/>
          <w:szCs w:val="26"/>
          <w:rtl/>
        </w:rPr>
      </w:pPr>
      <w:r w:rsidRPr="008E3206">
        <w:rPr>
          <w:rStyle w:val="FootnoteReference"/>
          <w:vertAlign w:val="baseline"/>
          <w:rtl/>
        </w:rPr>
        <w:t>*</w:t>
      </w:r>
      <w:r w:rsidRPr="008E3206">
        <w:rPr>
          <w:rFonts w:hint="cs"/>
          <w:rtl/>
        </w:rPr>
        <w:tab/>
      </w:r>
      <w:r w:rsidRPr="008E3206">
        <w:rPr>
          <w:spacing w:val="0"/>
          <w:sz w:val="20"/>
          <w:rtl/>
        </w:rPr>
        <w:t>لم يعد محضر موجز لبقية الجلسة (المغلقة).</w:t>
      </w:r>
    </w:p>
    <w:p w:rsidR="00B07A50" w:rsidRDefault="00B07A50" w:rsidP="00B07A50">
      <w:pPr>
        <w:pStyle w:val="FootnoteText"/>
        <w:numPr>
          <w:ilvl w:val="0"/>
          <w:numId w:val="0"/>
        </w:numPr>
        <w:ind w:left="-51"/>
        <w:jc w:val="lowKashida"/>
        <w:rPr>
          <w:rFonts w:hint="cs"/>
          <w:spacing w:val="0"/>
          <w:sz w:val="20"/>
          <w:szCs w:val="26"/>
          <w:rtl/>
        </w:rPr>
      </w:pPr>
      <w:r>
        <w:rPr>
          <w:rFonts w:hint="cs"/>
          <w:spacing w:val="0"/>
          <w:sz w:val="20"/>
          <w:szCs w:val="26"/>
          <w:rtl/>
        </w:rPr>
        <w:t>ــــــــــــــــــ</w:t>
      </w:r>
    </w:p>
    <w:p w:rsidR="00B07A50" w:rsidRPr="00B07A50" w:rsidRDefault="00B07A50" w:rsidP="00B07A50">
      <w:pPr>
        <w:spacing w:before="0" w:after="0" w:line="340" w:lineRule="exact"/>
        <w:ind w:firstLine="720"/>
        <w:rPr>
          <w:color w:val="000000"/>
          <w:spacing w:val="0"/>
          <w:sz w:val="20"/>
          <w:szCs w:val="28"/>
        </w:rPr>
      </w:pPr>
      <w:r w:rsidRPr="00B07A50">
        <w:rPr>
          <w:rFonts w:hint="cs"/>
          <w:spacing w:val="0"/>
          <w:sz w:val="20"/>
          <w:szCs w:val="28"/>
          <w:rtl/>
        </w:rPr>
        <w:tab/>
      </w:r>
      <w:r w:rsidRPr="00B07A50">
        <w:rPr>
          <w:rFonts w:hint="cs"/>
          <w:color w:val="000000"/>
          <w:spacing w:val="0"/>
          <w:sz w:val="20"/>
          <w:szCs w:val="28"/>
          <w:rtl/>
        </w:rPr>
        <w:t xml:space="preserve">هذا المحضر قابل للتصويب. </w:t>
      </w:r>
    </w:p>
    <w:p w:rsidR="00B07A50" w:rsidRPr="00B07A50" w:rsidRDefault="00B07A50" w:rsidP="00B07A50">
      <w:pPr>
        <w:spacing w:before="0" w:after="0" w:line="340" w:lineRule="exact"/>
        <w:ind w:firstLine="720"/>
        <w:rPr>
          <w:rFonts w:hint="cs"/>
          <w:color w:val="000000"/>
          <w:spacing w:val="0"/>
          <w:sz w:val="20"/>
          <w:szCs w:val="28"/>
        </w:rPr>
      </w:pPr>
      <w:r w:rsidRPr="00B07A50">
        <w:rPr>
          <w:rFonts w:hint="cs"/>
          <w:color w:val="000000"/>
          <w:spacing w:val="0"/>
          <w:sz w:val="20"/>
          <w:szCs w:val="28"/>
          <w:rtl/>
        </w:rPr>
        <w:t xml:space="preserve">وينبغي أن تقدم التصويبات بواحدة من لغات العمل، كما ينبغي أن تُعرض التصويبات في مـذكرة، مـع إدخـالها على نسخة من المحضر. وينبغي أن ترسل </w:t>
      </w:r>
      <w:r w:rsidRPr="00B07A50">
        <w:rPr>
          <w:rFonts w:hint="cs"/>
          <w:color w:val="000000"/>
          <w:spacing w:val="0"/>
          <w:sz w:val="20"/>
          <w:szCs w:val="28"/>
          <w:u w:val="single"/>
          <w:rtl/>
        </w:rPr>
        <w:t>خلال أسبوع من تاريخ هذه الوثيقـة</w:t>
      </w:r>
      <w:r w:rsidRPr="005911DB">
        <w:rPr>
          <w:rFonts w:hint="cs"/>
          <w:color w:val="000000"/>
          <w:spacing w:val="0"/>
          <w:sz w:val="20"/>
          <w:szCs w:val="28"/>
          <w:rtl/>
        </w:rPr>
        <w:t xml:space="preserve"> </w:t>
      </w:r>
      <w:r w:rsidRPr="00B07A50">
        <w:rPr>
          <w:rFonts w:hint="cs"/>
          <w:color w:val="000000"/>
          <w:spacing w:val="0"/>
          <w:sz w:val="20"/>
          <w:szCs w:val="28"/>
          <w:rtl/>
        </w:rPr>
        <w:t>إلى وحـدة تحـرير الـوثائق</w:t>
      </w:r>
      <w:r w:rsidRPr="00B07A50">
        <w:rPr>
          <w:color w:val="000000"/>
          <w:spacing w:val="0"/>
          <w:sz w:val="20"/>
          <w:szCs w:val="28"/>
        </w:rPr>
        <w:t>Editing Unit, room E.4108, Palais des Nations, Geneva</w:t>
      </w:r>
      <w:r w:rsidRPr="00B07A50">
        <w:rPr>
          <w:rFonts w:hint="cs"/>
          <w:color w:val="000000"/>
          <w:spacing w:val="0"/>
          <w:sz w:val="20"/>
          <w:szCs w:val="28"/>
          <w:rtl/>
        </w:rPr>
        <w:t>.</w:t>
      </w:r>
    </w:p>
    <w:p w:rsidR="00B07A50" w:rsidRPr="00B07A50" w:rsidRDefault="00B07A50" w:rsidP="00B07A50">
      <w:pPr>
        <w:spacing w:before="0" w:after="0" w:line="340" w:lineRule="exact"/>
        <w:ind w:firstLine="720"/>
        <w:rPr>
          <w:rFonts w:hint="cs"/>
          <w:spacing w:val="0"/>
          <w:sz w:val="20"/>
          <w:szCs w:val="28"/>
        </w:rPr>
      </w:pPr>
      <w:r w:rsidRPr="00B07A50">
        <w:rPr>
          <w:rFonts w:hint="cs"/>
          <w:spacing w:val="0"/>
          <w:sz w:val="20"/>
          <w:szCs w:val="28"/>
          <w:rtl/>
        </w:rPr>
        <w:t>وستُدمج أية تصويبـات تـرد عـلى محاضر جلسات الاجتماع في وثيقة تصويب واحدة تصدر عقب ﻧﻬاية الدورة بأمد وجيز.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B07A50" w:rsidTr="00B07A50">
      <w:tblPrEx>
        <w:tblCellMar>
          <w:top w:w="0" w:type="dxa"/>
          <w:bottom w:w="0" w:type="dxa"/>
        </w:tblCellMar>
      </w:tblPrEx>
      <w:tc>
        <w:tcPr>
          <w:tcW w:w="2002" w:type="dxa"/>
          <w:shd w:val="clear" w:color="auto" w:fill="auto"/>
        </w:tcPr>
        <w:p w:rsidR="00B07A50" w:rsidRDefault="00B07A50" w:rsidP="00B07A50">
          <w:pPr>
            <w:pStyle w:val="Header"/>
            <w:bidi w:val="0"/>
          </w:pPr>
          <w:r>
            <w:t>CCPR/C/SR.2041</w:t>
          </w:r>
        </w:p>
        <w:p w:rsidR="00B07A50" w:rsidRDefault="00B07A50" w:rsidP="00B07A50">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96086B">
            <w:rPr>
              <w:noProof/>
            </w:rPr>
            <w:t>6</w:t>
          </w:r>
          <w:r>
            <w:rPr>
              <w:rtl/>
            </w:rPr>
            <w:fldChar w:fldCharType="end"/>
          </w:r>
        </w:p>
      </w:tc>
    </w:tr>
  </w:tbl>
  <w:p w:rsidR="00B07A50" w:rsidRPr="00B07A50" w:rsidRDefault="00B07A50" w:rsidP="00B07A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A50" w:rsidRDefault="00B07A50" w:rsidP="00B07A50">
    <w:pPr>
      <w:pStyle w:val="Header"/>
      <w:bidi w:val="0"/>
    </w:pPr>
    <w:r>
      <w:t>CCPR/C/SR.2041</w:t>
    </w:r>
  </w:p>
  <w:p w:rsidR="00B07A50" w:rsidRPr="00B07A50" w:rsidRDefault="00B07A50" w:rsidP="00B07A50">
    <w:pPr>
      <w:pStyle w:val="Header"/>
      <w:bidi w:val="0"/>
    </w:pPr>
    <w:r>
      <w:t>Page</w:t>
    </w:r>
    <w:r>
      <w:rPr>
        <w:rtl/>
      </w:rPr>
      <w:t xml:space="preserve"> </w:t>
    </w:r>
    <w:r>
      <w:rPr>
        <w:rtl/>
      </w:rPr>
      <w:fldChar w:fldCharType="begin"/>
    </w:r>
    <w:r>
      <w:rPr>
        <w:rtl/>
      </w:rPr>
      <w:instrText xml:space="preserve"> </w:instrText>
    </w:r>
    <w:r>
      <w:instrText>PAGE</w:instrText>
    </w:r>
    <w:r>
      <w:rPr>
        <w:rtl/>
      </w:rPr>
      <w:instrText xml:space="preserve">  \* </w:instrText>
    </w:r>
    <w:r>
      <w:instrText>MERGEFORMAT</w:instrText>
    </w:r>
    <w:r>
      <w:rPr>
        <w:rtl/>
      </w:rPr>
      <w:instrText xml:space="preserve"> </w:instrText>
    </w:r>
    <w:r>
      <w:rPr>
        <w:rtl/>
      </w:rPr>
      <w:fldChar w:fldCharType="separate"/>
    </w:r>
    <w:r w:rsidR="0096086B">
      <w:rPr>
        <w:noProof/>
      </w:rPr>
      <w:t>7</w:t>
    </w:r>
    <w:r>
      <w:rPr>
        <w:rtl/>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65192"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3206"/>
    <w:rsid w:val="00016881"/>
    <w:rsid w:val="0002364C"/>
    <w:rsid w:val="000C21E8"/>
    <w:rsid w:val="00154346"/>
    <w:rsid w:val="00270AAF"/>
    <w:rsid w:val="00325FAB"/>
    <w:rsid w:val="004551D8"/>
    <w:rsid w:val="00513E4B"/>
    <w:rsid w:val="005911DB"/>
    <w:rsid w:val="00680869"/>
    <w:rsid w:val="00695BBB"/>
    <w:rsid w:val="006A77B6"/>
    <w:rsid w:val="00711A0F"/>
    <w:rsid w:val="007E2693"/>
    <w:rsid w:val="008E3206"/>
    <w:rsid w:val="0096086B"/>
    <w:rsid w:val="00985BE9"/>
    <w:rsid w:val="00B07A50"/>
    <w:rsid w:val="00C328BD"/>
    <w:rsid w:val="00CA230A"/>
    <w:rsid w:val="00D23780"/>
    <w:rsid w:val="00D937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2386</Words>
  <Characters>13602</Characters>
  <Application>Microsoft Office Word</Application>
  <DocSecurity>4</DocSecurity>
  <Lines>113</Lines>
  <Paragraphs>31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ILIAS</cp:lastModifiedBy>
  <cp:revision>2</cp:revision>
  <cp:lastPrinted>2000-12-12T13:20:00Z</cp:lastPrinted>
  <dcterms:created xsi:type="dcterms:W3CDTF">2009-04-30T15:43:00Z</dcterms:created>
  <dcterms:modified xsi:type="dcterms:W3CDTF">2009-04-30T15:43:00Z</dcterms:modified>
</cp:coreProperties>
</file>