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C9351F">
                <w:t>C/TUR/QPR/1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C9351F">
                <w:rPr>
                  <w:sz w:val="20"/>
                  <w:lang w:val="en-US"/>
                </w:rPr>
                <w:t>2 May 2014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C917CE" w:rsidRPr="00C917CE" w:rsidRDefault="00C917CE" w:rsidP="00C917CE">
      <w:pPr>
        <w:spacing w:before="120"/>
        <w:rPr>
          <w:b/>
          <w:sz w:val="24"/>
          <w:szCs w:val="24"/>
        </w:rPr>
      </w:pPr>
      <w:r w:rsidRPr="00C917CE">
        <w:rPr>
          <w:b/>
          <w:sz w:val="24"/>
          <w:szCs w:val="24"/>
        </w:rPr>
        <w:t>Комитет по защите прав всех трудящихся-</w:t>
      </w:r>
      <w:r w:rsidRPr="00C917CE">
        <w:rPr>
          <w:b/>
          <w:sz w:val="24"/>
          <w:szCs w:val="24"/>
        </w:rPr>
        <w:br/>
        <w:t>мигрантов и членов их семей</w:t>
      </w:r>
    </w:p>
    <w:p w:rsidR="00F57126" w:rsidRDefault="00C917CE" w:rsidP="00C917CE">
      <w:pPr>
        <w:pStyle w:val="HChGR"/>
        <w:rPr>
          <w:b w:val="0"/>
          <w:lang w:val="en-US" w:eastAsia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C917CE">
        <w:t>Перечень вопросов, направляемых до представления первоначального доклада Турции</w:t>
      </w:r>
      <w:r w:rsidRPr="00C917CE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C917CE">
        <w:rPr>
          <w:b w:val="0"/>
          <w:lang w:eastAsia="en-US"/>
        </w:rPr>
        <w:t xml:space="preserve"> 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C917CE" w:rsidTr="00C917CE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C917CE" w:rsidRDefault="00C917CE" w:rsidP="00C917CE">
            <w:pPr>
              <w:spacing w:line="240" w:lineRule="auto"/>
              <w:rPr>
                <w:lang w:val="en-US"/>
              </w:rPr>
            </w:pPr>
          </w:p>
        </w:tc>
      </w:tr>
      <w:tr w:rsidR="00C917CE" w:rsidRPr="00C917CE" w:rsidTr="00C917C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917CE" w:rsidRPr="00C917CE" w:rsidRDefault="00C917CE" w:rsidP="00C917CE">
            <w:pPr>
              <w:spacing w:after="120"/>
              <w:jc w:val="both"/>
            </w:pPr>
            <w:r>
              <w:rPr>
                <w:lang w:val="en-US"/>
              </w:rPr>
              <w:tab/>
            </w:r>
            <w:r w:rsidRPr="00C917CE">
              <w:t>Комитет по защите прав всех трудящихся-мигрантов и членов их семей на своей четырнадцатой сессии (А/66/48, пункт 26) учредил процедуру подг</w:t>
            </w:r>
            <w:r w:rsidRPr="00C917CE">
              <w:t>о</w:t>
            </w:r>
            <w:r w:rsidRPr="00C917CE">
              <w:t>товки и утверждения перечня вопросов, препровождаемых соответствующему госуда</w:t>
            </w:r>
            <w:r w:rsidRPr="00C917CE">
              <w:t>р</w:t>
            </w:r>
            <w:r w:rsidRPr="00C917CE">
              <w:t xml:space="preserve">ству-участнику до представления его доклада. Ответы государства-участника на этот перечень вопросов будут </w:t>
            </w:r>
            <w:r w:rsidR="00D37C7B">
              <w:t>являться</w:t>
            </w:r>
            <w:r w:rsidRPr="00C917CE">
              <w:t xml:space="preserve"> его доклад</w:t>
            </w:r>
            <w:r w:rsidR="00D37C7B">
              <w:t>ом</w:t>
            </w:r>
            <w:r w:rsidRPr="00C917CE">
              <w:t xml:space="preserve"> в соответс</w:t>
            </w:r>
            <w:r w:rsidRPr="00C917CE">
              <w:t>т</w:t>
            </w:r>
            <w:r w:rsidRPr="00C917CE">
              <w:t>вии с пунктом 1 статьи 73 Конвенции. В соответствии с пунктом 16 резол</w:t>
            </w:r>
            <w:r w:rsidRPr="00C917CE">
              <w:t>ю</w:t>
            </w:r>
            <w:r w:rsidRPr="00C917CE">
              <w:t>ции</w:t>
            </w:r>
            <w:r w:rsidR="00D37C7B">
              <w:t> </w:t>
            </w:r>
            <w:r w:rsidRPr="00C917CE">
              <w:t>68/268 Генеральной Ассамблеи доклад не должен превышать 31</w:t>
            </w:r>
            <w:r>
              <w:rPr>
                <w:lang w:val="en-US"/>
              </w:rPr>
              <w:t> </w:t>
            </w:r>
            <w:r>
              <w:t>800</w:t>
            </w:r>
            <w:r>
              <w:rPr>
                <w:lang w:val="en-US"/>
              </w:rPr>
              <w:t> </w:t>
            </w:r>
            <w:r w:rsidRPr="00C917CE">
              <w:t>слов.</w:t>
            </w:r>
          </w:p>
        </w:tc>
      </w:tr>
      <w:tr w:rsidR="00C917CE" w:rsidRPr="00C917CE" w:rsidTr="00C917C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917CE" w:rsidRPr="00C917CE" w:rsidRDefault="00C917CE" w:rsidP="00C917CE">
            <w:pPr>
              <w:spacing w:after="120"/>
              <w:jc w:val="both"/>
            </w:pPr>
            <w:r w:rsidRPr="00D37C7B">
              <w:tab/>
            </w:r>
            <w:r w:rsidRPr="00C917CE">
              <w:t>Перечень вопросов может также быть препровожден государству-участнику в том случае, если Комитет примет решение о рассмотрении осущ</w:t>
            </w:r>
            <w:r w:rsidRPr="00C917CE">
              <w:t>е</w:t>
            </w:r>
            <w:r w:rsidRPr="00C917CE">
              <w:t>ствления Ко</w:t>
            </w:r>
            <w:r w:rsidRPr="00C917CE">
              <w:t>н</w:t>
            </w:r>
            <w:r w:rsidRPr="00C917CE">
              <w:t>венции в отсутствие доклада в соответствии с правилом 31-бис временных пр</w:t>
            </w:r>
            <w:r w:rsidRPr="00C917CE">
              <w:t>а</w:t>
            </w:r>
            <w:r w:rsidRPr="00C917CE">
              <w:t>вил процедуры (А/67/48, пункт 26).</w:t>
            </w:r>
          </w:p>
        </w:tc>
      </w:tr>
      <w:tr w:rsidR="00C917CE" w:rsidRPr="00C917CE" w:rsidTr="00C917CE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C917CE" w:rsidRPr="00C917CE" w:rsidRDefault="00C917CE" w:rsidP="00C917CE">
            <w:pPr>
              <w:spacing w:line="240" w:lineRule="auto"/>
            </w:pPr>
          </w:p>
        </w:tc>
      </w:tr>
    </w:tbl>
    <w:p w:rsidR="00C375E6" w:rsidRPr="00C375E6" w:rsidRDefault="00812A02" w:rsidP="006D5BF1">
      <w:pPr>
        <w:pStyle w:val="HChGR"/>
        <w:pageBreakBefore/>
      </w:pPr>
      <w:r>
        <w:rPr>
          <w:lang w:val="en-US"/>
        </w:rPr>
        <w:tab/>
      </w:r>
      <w:r>
        <w:rPr>
          <w:lang w:val="en-US"/>
        </w:rPr>
        <w:tab/>
      </w:r>
      <w:r w:rsidR="00C375E6" w:rsidRPr="00C375E6">
        <w:t xml:space="preserve">Часть </w:t>
      </w:r>
      <w:r w:rsidR="00C375E6" w:rsidRPr="00C375E6">
        <w:rPr>
          <w:lang w:val="en-US"/>
        </w:rPr>
        <w:t>I</w:t>
      </w:r>
      <w:r w:rsidR="00C375E6" w:rsidRPr="00C375E6">
        <w:t xml:space="preserve"> </w:t>
      </w:r>
    </w:p>
    <w:p w:rsidR="00C375E6" w:rsidRPr="00C375E6" w:rsidRDefault="00812A02" w:rsidP="00812A0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375E6" w:rsidRPr="00C375E6">
        <w:t>В настоящем разделе государству-участнику предлагается представить ответы на следующие вопросы.</w:t>
      </w:r>
    </w:p>
    <w:p w:rsidR="00C375E6" w:rsidRPr="00C375E6" w:rsidRDefault="00812A02" w:rsidP="00812A02">
      <w:pPr>
        <w:pStyle w:val="H1GR"/>
      </w:pPr>
      <w:r>
        <w:rPr>
          <w:lang w:val="en-US"/>
        </w:rPr>
        <w:tab/>
      </w:r>
      <w:r w:rsidR="00C375E6" w:rsidRPr="00C375E6">
        <w:t>А.</w:t>
      </w:r>
      <w:r>
        <w:rPr>
          <w:lang w:val="en-US"/>
        </w:rPr>
        <w:tab/>
      </w:r>
      <w:r w:rsidR="00C375E6" w:rsidRPr="00C375E6">
        <w:t xml:space="preserve">Общая информация </w:t>
      </w:r>
    </w:p>
    <w:p w:rsidR="00C375E6" w:rsidRPr="00C375E6" w:rsidRDefault="00C375E6" w:rsidP="00C375E6">
      <w:pPr>
        <w:pStyle w:val="SingleTxtGR"/>
      </w:pPr>
      <w:r w:rsidRPr="00C375E6">
        <w:t>1.</w:t>
      </w:r>
      <w:r w:rsidRPr="00C375E6">
        <w:tab/>
        <w:t>Просьба представить информацию о внутренних правовых рамках в св</w:t>
      </w:r>
      <w:r w:rsidRPr="00C375E6">
        <w:t>я</w:t>
      </w:r>
      <w:r w:rsidRPr="00C375E6">
        <w:t>зи с Конвенцией, включая:</w:t>
      </w:r>
    </w:p>
    <w:p w:rsidR="00C375E6" w:rsidRPr="00C375E6" w:rsidRDefault="00C375E6" w:rsidP="00C375E6">
      <w:pPr>
        <w:pStyle w:val="SingleTxtGR"/>
      </w:pPr>
      <w:r w:rsidRPr="00C375E6">
        <w:tab/>
        <w:t>а)</w:t>
      </w:r>
      <w:r w:rsidR="00F63E81" w:rsidRPr="00F63E81">
        <w:tab/>
      </w:r>
      <w:r w:rsidRPr="00C375E6">
        <w:t>информацию о месте Конвенции в иерархии внутренних законод</w:t>
      </w:r>
      <w:r w:rsidRPr="00C375E6">
        <w:t>а</w:t>
      </w:r>
      <w:r w:rsidRPr="00C375E6">
        <w:t>тельных актов с указанием случаев, если таковые имели место, когда Конве</w:t>
      </w:r>
      <w:r w:rsidRPr="00C375E6">
        <w:t>н</w:t>
      </w:r>
      <w:r w:rsidRPr="00C375E6">
        <w:t>ция применялась национальными судами или административными органами непосредственно;</w:t>
      </w:r>
    </w:p>
    <w:p w:rsidR="00C375E6" w:rsidRPr="00C375E6" w:rsidRDefault="00F63E81" w:rsidP="00C375E6">
      <w:pPr>
        <w:pStyle w:val="SingleTxtGR"/>
      </w:pPr>
      <w:r w:rsidRPr="00F63E81">
        <w:tab/>
      </w:r>
      <w:r w:rsidR="00C375E6" w:rsidRPr="00C375E6">
        <w:rPr>
          <w:lang w:val="en-US"/>
        </w:rPr>
        <w:t>b</w:t>
      </w:r>
      <w:r w:rsidR="00C375E6" w:rsidRPr="00C375E6">
        <w:t>)</w:t>
      </w:r>
      <w:r w:rsidR="00C375E6" w:rsidRPr="00C375E6">
        <w:tab/>
        <w:t>двусторонние и многосторонние соглашения, заключенные с др</w:t>
      </w:r>
      <w:r w:rsidR="00C375E6" w:rsidRPr="00C375E6">
        <w:t>у</w:t>
      </w:r>
      <w:r w:rsidR="00C375E6" w:rsidRPr="00C375E6">
        <w:t>гими странами в области защиты прав трудящихся-мигрантов и членов их с</w:t>
      </w:r>
      <w:r w:rsidR="00C375E6" w:rsidRPr="00C375E6">
        <w:t>е</w:t>
      </w:r>
      <w:r w:rsidR="00C375E6" w:rsidRPr="00C375E6">
        <w:t>мей в соответствии с Конвенцией;</w:t>
      </w:r>
    </w:p>
    <w:p w:rsidR="00C375E6" w:rsidRPr="00C375E6" w:rsidRDefault="00F63E81" w:rsidP="00C375E6">
      <w:pPr>
        <w:pStyle w:val="SingleTxtGR"/>
      </w:pPr>
      <w:r>
        <w:rPr>
          <w:lang w:val="en-US"/>
        </w:rPr>
        <w:tab/>
      </w:r>
      <w:r w:rsidR="00C375E6" w:rsidRPr="00C375E6">
        <w:rPr>
          <w:lang w:val="en-US"/>
        </w:rPr>
        <w:t>c</w:t>
      </w:r>
      <w:r w:rsidR="00C375E6" w:rsidRPr="00C375E6">
        <w:t>)</w:t>
      </w:r>
      <w:r w:rsidR="00C375E6" w:rsidRPr="00C375E6">
        <w:tab/>
        <w:t>законодательные и практические меры, принимаемые государс</w:t>
      </w:r>
      <w:r w:rsidR="00C375E6" w:rsidRPr="00C375E6">
        <w:t>т</w:t>
      </w:r>
      <w:r w:rsidR="00C375E6" w:rsidRPr="00C375E6">
        <w:t xml:space="preserve">вом-участником в целях обеспечения прав, гарантированных трудящимся-мигрантам и членам их семей, </w:t>
      </w:r>
      <w:r w:rsidRPr="00F63E81">
        <w:t xml:space="preserve">которые </w:t>
      </w:r>
      <w:r w:rsidR="00C375E6" w:rsidRPr="00C375E6">
        <w:t>не имею</w:t>
      </w:r>
      <w:r>
        <w:t>т</w:t>
      </w:r>
      <w:r w:rsidR="00C375E6" w:rsidRPr="00C375E6">
        <w:t xml:space="preserve"> документов или статус</w:t>
      </w:r>
      <w:r>
        <w:t xml:space="preserve"> кот</w:t>
      </w:r>
      <w:r>
        <w:t>о</w:t>
      </w:r>
      <w:r>
        <w:t>рых не урегулирован</w:t>
      </w:r>
      <w:r w:rsidR="00C375E6" w:rsidRPr="00C375E6">
        <w:t xml:space="preserve">, в части </w:t>
      </w:r>
      <w:r w:rsidR="00C375E6" w:rsidRPr="00C375E6">
        <w:rPr>
          <w:lang w:val="en-US"/>
        </w:rPr>
        <w:t>III</w:t>
      </w:r>
      <w:r w:rsidR="00C375E6" w:rsidRPr="00C375E6">
        <w:t xml:space="preserve"> Конвенции;</w:t>
      </w:r>
    </w:p>
    <w:p w:rsidR="00C375E6" w:rsidRPr="00C375E6" w:rsidRDefault="00F63E81" w:rsidP="00C375E6">
      <w:pPr>
        <w:pStyle w:val="SingleTxtGR"/>
      </w:pPr>
      <w:r>
        <w:tab/>
      </w:r>
      <w:r w:rsidR="00C375E6" w:rsidRPr="00C375E6">
        <w:rPr>
          <w:lang w:val="en-US"/>
        </w:rPr>
        <w:t>d</w:t>
      </w:r>
      <w:r w:rsidR="00C375E6" w:rsidRPr="00C375E6">
        <w:t>)</w:t>
      </w:r>
      <w:r w:rsidR="00C375E6" w:rsidRPr="00C375E6">
        <w:tab/>
        <w:t xml:space="preserve">любые акты национального законодательства, обеспечивающие применение Конвенции к беженцам и/или лицам без гражданства (статья 3 </w:t>
      </w:r>
      <w:r w:rsidR="00C375E6" w:rsidRPr="00C375E6">
        <w:rPr>
          <w:lang w:val="en-US"/>
        </w:rPr>
        <w:t>d</w:t>
      </w:r>
      <w:r w:rsidR="00C375E6" w:rsidRPr="00C375E6">
        <w:t>) Конве</w:t>
      </w:r>
      <w:r w:rsidR="00C375E6" w:rsidRPr="00C375E6">
        <w:t>н</w:t>
      </w:r>
      <w:r w:rsidR="00C375E6" w:rsidRPr="00C375E6">
        <w:t>ции);</w:t>
      </w:r>
    </w:p>
    <w:p w:rsidR="00C375E6" w:rsidRPr="00C375E6" w:rsidRDefault="00F712E5" w:rsidP="00C375E6">
      <w:pPr>
        <w:pStyle w:val="SingleTxtGR"/>
      </w:pPr>
      <w:r>
        <w:tab/>
      </w:r>
      <w:r w:rsidR="00C375E6" w:rsidRPr="00C375E6">
        <w:t>е)</w:t>
      </w:r>
      <w:r>
        <w:tab/>
      </w:r>
      <w:r w:rsidR="00C375E6" w:rsidRPr="00C375E6">
        <w:t>разъяснение статуса беженцев из раздираемых конфликтами стран, к</w:t>
      </w:r>
      <w:r w:rsidR="00C375E6" w:rsidRPr="00C375E6">
        <w:t>о</w:t>
      </w:r>
      <w:r w:rsidR="00C375E6" w:rsidRPr="00C375E6">
        <w:t>торые не являются членами Совета Европы, в том числе из Сирии.</w:t>
      </w:r>
    </w:p>
    <w:p w:rsidR="00C375E6" w:rsidRPr="00C375E6" w:rsidRDefault="00C375E6" w:rsidP="00C375E6">
      <w:pPr>
        <w:pStyle w:val="SingleTxtGR"/>
      </w:pPr>
      <w:r w:rsidRPr="00C375E6">
        <w:t>2.</w:t>
      </w:r>
      <w:r w:rsidR="00F712E5">
        <w:tab/>
      </w:r>
      <w:r w:rsidRPr="00C375E6">
        <w:t>Просьба представить Комитету информацию о мерах, в том числе закон</w:t>
      </w:r>
      <w:r w:rsidRPr="00C375E6">
        <w:t>о</w:t>
      </w:r>
      <w:r w:rsidRPr="00C375E6">
        <w:t>дательных, административных, судебных и иных, принимаемых государством-участником в целях обеспечения эффективного осуществления Конвенции. Просьба включить информацию о министерстве или учреждении, ответстве</w:t>
      </w:r>
      <w:r w:rsidRPr="00C375E6">
        <w:t>н</w:t>
      </w:r>
      <w:r w:rsidRPr="00C375E6">
        <w:t>ном за координацию и мониторинг осуществления Конвенции в государстве-участнике. Просьба сообщить также о шагах, направленных на обеспечение полного осуществления положений Закона об иностранцах и международной защите (Закон № 6458) от 4 апреля 2013 года, а также на приведение наци</w:t>
      </w:r>
      <w:r w:rsidRPr="00C375E6">
        <w:t>о</w:t>
      </w:r>
      <w:r w:rsidRPr="00C375E6">
        <w:t>нального законодательства в соответствие с положениями Конвенции. Что кас</w:t>
      </w:r>
      <w:r w:rsidRPr="00C375E6">
        <w:t>а</w:t>
      </w:r>
      <w:r w:rsidRPr="00C375E6">
        <w:t>ется упомянутого закона, то просьба проинформировать Комитет о:</w:t>
      </w:r>
    </w:p>
    <w:p w:rsidR="00C375E6" w:rsidRPr="00C375E6" w:rsidRDefault="00C375E6" w:rsidP="00C375E6">
      <w:pPr>
        <w:pStyle w:val="SingleTxtGR"/>
      </w:pPr>
      <w:r w:rsidRPr="00C375E6">
        <w:tab/>
        <w:t>а)</w:t>
      </w:r>
      <w:r w:rsidRPr="00C375E6">
        <w:tab/>
        <w:t>соответствующих подзаконных актах и положениях, касающихся осуществления;</w:t>
      </w:r>
    </w:p>
    <w:p w:rsidR="00C375E6" w:rsidRPr="00C375E6" w:rsidRDefault="00C375E6" w:rsidP="00C375E6">
      <w:pPr>
        <w:pStyle w:val="SingleTxtGR"/>
      </w:pPr>
      <w:r w:rsidRPr="00C375E6">
        <w:tab/>
      </w:r>
      <w:r w:rsidRPr="00C375E6">
        <w:rPr>
          <w:lang w:val="en-US"/>
        </w:rPr>
        <w:t>b</w:t>
      </w:r>
      <w:r w:rsidRPr="00C375E6">
        <w:t>)</w:t>
      </w:r>
      <w:r w:rsidRPr="00C375E6">
        <w:tab/>
        <w:t>конкретных координационных механизмах, в том числе на мин</w:t>
      </w:r>
      <w:r w:rsidRPr="00C375E6">
        <w:t>и</w:t>
      </w:r>
      <w:r w:rsidRPr="00C375E6">
        <w:t>стерском и местном уровнях, призванных обеспечить его полное осуществл</w:t>
      </w:r>
      <w:r w:rsidRPr="00C375E6">
        <w:t>е</w:t>
      </w:r>
      <w:r w:rsidRPr="00C375E6">
        <w:t>ние;</w:t>
      </w:r>
    </w:p>
    <w:p w:rsidR="00C375E6" w:rsidRPr="00C375E6" w:rsidRDefault="00C375E6" w:rsidP="00C375E6">
      <w:pPr>
        <w:pStyle w:val="SingleTxtGR"/>
      </w:pPr>
      <w:r w:rsidRPr="00C375E6">
        <w:tab/>
        <w:t>с)</w:t>
      </w:r>
      <w:r w:rsidRPr="00C375E6">
        <w:tab/>
        <w:t>создании новых органов, призванных заниматься правами человека трудящихся-мигрантов, таких как Генеральный директорат по вопросам упра</w:t>
      </w:r>
      <w:r w:rsidRPr="00C375E6">
        <w:t>в</w:t>
      </w:r>
      <w:r w:rsidRPr="00C375E6">
        <w:t>ления миграцией, и их обеспеченности людскими и финансовыми ресурсами.</w:t>
      </w:r>
    </w:p>
    <w:p w:rsidR="00C375E6" w:rsidRPr="00C375E6" w:rsidRDefault="00C375E6" w:rsidP="00C375E6">
      <w:pPr>
        <w:pStyle w:val="SingleTxtGR"/>
      </w:pPr>
      <w:r w:rsidRPr="00C375E6">
        <w:t>3.</w:t>
      </w:r>
      <w:r w:rsidRPr="00C375E6">
        <w:tab/>
        <w:t xml:space="preserve">Просьба представить Комитету информацию об основных направлениях деятельности, осуществляемой Канцелярией Омбудсмена в целях поощрения и защиты прав человека трудящихся-мигрантов и членов их семей, независимо от их административного статуса, а также об имеющихся кадровых и финансовых ресурсах для осуществления такой деятельности. </w:t>
      </w:r>
      <w:r w:rsidR="00AB01E5">
        <w:t>Кроме того, п</w:t>
      </w:r>
      <w:r w:rsidRPr="00C375E6">
        <w:t>росьба уточнить мандат Омбудсмена и его полномочия в отношении вмешательства при вынес</w:t>
      </w:r>
      <w:r w:rsidRPr="00C375E6">
        <w:t>е</w:t>
      </w:r>
      <w:r w:rsidRPr="00C375E6">
        <w:t>нии любых административных решений, касающихся миграции, и расследов</w:t>
      </w:r>
      <w:r w:rsidRPr="00C375E6">
        <w:t>а</w:t>
      </w:r>
      <w:r w:rsidRPr="00C375E6">
        <w:t xml:space="preserve">ния жалоб трудящихся-мигрантов, в том числе </w:t>
      </w:r>
      <w:r w:rsidR="00AB01E5">
        <w:t xml:space="preserve">с неурегулированным </w:t>
      </w:r>
      <w:r w:rsidRPr="00C375E6">
        <w:t>стат</w:t>
      </w:r>
      <w:r w:rsidRPr="00C375E6">
        <w:t>у</w:t>
      </w:r>
      <w:r w:rsidRPr="00C375E6">
        <w:t>с</w:t>
      </w:r>
      <w:r w:rsidR="00AB01E5">
        <w:t>ом</w:t>
      </w:r>
      <w:r w:rsidRPr="00C375E6">
        <w:t xml:space="preserve">. </w:t>
      </w:r>
    </w:p>
    <w:p w:rsidR="00C375E6" w:rsidRPr="00C375E6" w:rsidRDefault="00C375E6" w:rsidP="00C375E6">
      <w:pPr>
        <w:pStyle w:val="SingleTxtGR"/>
      </w:pPr>
      <w:r w:rsidRPr="00C375E6">
        <w:t>4.</w:t>
      </w:r>
      <w:r w:rsidR="00AB01E5">
        <w:tab/>
      </w:r>
      <w:r w:rsidRPr="00C375E6">
        <w:t>Просьба представить подробную информацию о национальном учрежд</w:t>
      </w:r>
      <w:r w:rsidRPr="00C375E6">
        <w:t>е</w:t>
      </w:r>
      <w:r w:rsidRPr="00C375E6">
        <w:t>нии по правам человека и указать, распространяется ли его мандат на монит</w:t>
      </w:r>
      <w:r w:rsidRPr="00C375E6">
        <w:t>о</w:t>
      </w:r>
      <w:r w:rsidRPr="00C375E6">
        <w:t>ринг прав человека трудящихся-мигрантов. Если да, то просьба прояснить, уполн</w:t>
      </w:r>
      <w:r w:rsidRPr="00C375E6">
        <w:t>о</w:t>
      </w:r>
      <w:r w:rsidRPr="00C375E6">
        <w:t xml:space="preserve">мочено ли оно проводить расследования по вопросам, касающимся прав человека трудящихся-мигрантов, в том числе </w:t>
      </w:r>
      <w:r w:rsidR="00AB01E5">
        <w:t>с неурегулированным</w:t>
      </w:r>
      <w:r w:rsidRPr="00C375E6">
        <w:t xml:space="preserve"> статус</w:t>
      </w:r>
      <w:r w:rsidR="00AB01E5">
        <w:t>ом</w:t>
      </w:r>
      <w:r w:rsidRPr="00C375E6">
        <w:t>. Каким образом обеспечивается сотрудничество</w:t>
      </w:r>
      <w:r w:rsidR="00B14BFA">
        <w:t xml:space="preserve"> между указанным учреждением и К</w:t>
      </w:r>
      <w:r w:rsidRPr="00C375E6">
        <w:t>анцелярией О</w:t>
      </w:r>
      <w:r w:rsidRPr="00C375E6">
        <w:t>м</w:t>
      </w:r>
      <w:r w:rsidRPr="00C375E6">
        <w:t>будсмена во избежание путаницы и дублирования?</w:t>
      </w:r>
    </w:p>
    <w:p w:rsidR="00C375E6" w:rsidRPr="00C375E6" w:rsidRDefault="00C375E6" w:rsidP="00C375E6">
      <w:pPr>
        <w:pStyle w:val="SingleTxtGR"/>
      </w:pPr>
      <w:r w:rsidRPr="00C375E6">
        <w:t>5.</w:t>
      </w:r>
      <w:r w:rsidR="00AB01E5">
        <w:tab/>
      </w:r>
      <w:r w:rsidRPr="00C375E6">
        <w:t>Просьба представить информацию о мерах, принимаемых государством-участником в целях пропаганды и популяризации Конвенции и соответству</w:t>
      </w:r>
      <w:r w:rsidRPr="00C375E6">
        <w:t>ю</w:t>
      </w:r>
      <w:r w:rsidRPr="00C375E6">
        <w:t>щего миграционного законодательства, а также повышения степени информ</w:t>
      </w:r>
      <w:r w:rsidRPr="00C375E6">
        <w:t>и</w:t>
      </w:r>
      <w:r w:rsidRPr="00C375E6">
        <w:t>рованности о положениях указанных документов и их понимания широкой о</w:t>
      </w:r>
      <w:r w:rsidRPr="00C375E6">
        <w:t>б</w:t>
      </w:r>
      <w:r w:rsidRPr="00C375E6">
        <w:t>щественностью, трудящимися-мигрантами и членами их семей, нанимателями, преподавателями, медицинскими работниками и государственными должнос</w:t>
      </w:r>
      <w:r w:rsidRPr="00C375E6">
        <w:t>т</w:t>
      </w:r>
      <w:r w:rsidRPr="00C375E6">
        <w:t>ными лицами, включая сотрудников правоохранительных органов и работников судебной системы. Применительно к трудящимся-мигрантам, которые являются гражданами государства-участника, работающими в других странах, просьба сообщить также о мерах, принимаемых государством-участником с целью п</w:t>
      </w:r>
      <w:r w:rsidRPr="00C375E6">
        <w:t>о</w:t>
      </w:r>
      <w:r w:rsidRPr="00C375E6">
        <w:t>пуляризации программ подготовки, в том числе по гендерной проблематике, для государственных должностных лиц, зан</w:t>
      </w:r>
      <w:r w:rsidR="00AB01E5">
        <w:t>имающихся вопросами миграции. В </w:t>
      </w:r>
      <w:r w:rsidRPr="00C375E6">
        <w:t>частности, просьба представить информацию о подготовке лиц, которые обе</w:t>
      </w:r>
      <w:r w:rsidRPr="00C375E6">
        <w:t>с</w:t>
      </w:r>
      <w:r w:rsidRPr="00C375E6">
        <w:t>печивают юридическую и консульскую помощь гражданам государства-участника, работающим за границей и добивающимся справедливости в связи со случаями нарушений в сфере трудовых отношений, а также в отношении трудящихся-мигрантов или членов их семей, которые были подвергнуты аресту, заключены в тюрьму, помещены под стражу в ожидании судебного разбир</w:t>
      </w:r>
      <w:r w:rsidRPr="00C375E6">
        <w:t>а</w:t>
      </w:r>
      <w:r w:rsidRPr="00C375E6">
        <w:t>тельства или задержаны каким-либо иным образом.</w:t>
      </w:r>
    </w:p>
    <w:p w:rsidR="00C375E6" w:rsidRPr="00C375E6" w:rsidRDefault="00C375E6" w:rsidP="00C375E6">
      <w:pPr>
        <w:pStyle w:val="SingleTxtGR"/>
      </w:pPr>
      <w:r w:rsidRPr="00C375E6">
        <w:t>6.</w:t>
      </w:r>
      <w:r w:rsidR="00F127CD">
        <w:tab/>
      </w:r>
      <w:r w:rsidRPr="00C375E6">
        <w:t>Просьба представить информацию о сотрудничестве государства-участника с организациями гражданского общества, занимающимися правами трудящихся-мигрантов, по вопросам осуществления Конвенции. Просьба также представить информацию об участии орга</w:t>
      </w:r>
      <w:r w:rsidR="00F127CD">
        <w:t>низаций гражданского общества в </w:t>
      </w:r>
      <w:r w:rsidRPr="00C375E6">
        <w:t>разработке и осуществлении политики в области трудовой миграции и прав человека. Просьба указать, привлекались ли организации гражданского общ</w:t>
      </w:r>
      <w:r w:rsidRPr="00C375E6">
        <w:t>е</w:t>
      </w:r>
      <w:r w:rsidRPr="00C375E6">
        <w:t>ства к подготовке ответов на данный перечень вопросов.</w:t>
      </w:r>
    </w:p>
    <w:p w:rsidR="00C375E6" w:rsidRPr="00C375E6" w:rsidRDefault="00C375E6" w:rsidP="00C375E6">
      <w:pPr>
        <w:pStyle w:val="SingleTxtGR"/>
      </w:pPr>
      <w:r w:rsidRPr="00C375E6">
        <w:t>7.</w:t>
      </w:r>
      <w:r w:rsidR="00F127CD">
        <w:tab/>
      </w:r>
      <w:r w:rsidRPr="00C375E6">
        <w:t>Просьба представить информацию о любых случаях проведения пер</w:t>
      </w:r>
      <w:r w:rsidRPr="00C375E6">
        <w:t>е</w:t>
      </w:r>
      <w:r w:rsidRPr="00C375E6">
        <w:t>смотра государством-участником или планах по его проведению с целью отзыва или корректировки оговорок и заявлений государства-участника, касающихся статей 15, 40, 45 и 46 Конвенции.</w:t>
      </w:r>
    </w:p>
    <w:p w:rsidR="00C375E6" w:rsidRPr="00C375E6" w:rsidRDefault="00F127CD" w:rsidP="00F127CD">
      <w:pPr>
        <w:pStyle w:val="H1GR"/>
      </w:pPr>
      <w:r>
        <w:tab/>
      </w:r>
      <w:r w:rsidR="00C375E6" w:rsidRPr="00C375E6">
        <w:rPr>
          <w:lang w:val="en-US"/>
        </w:rPr>
        <w:t>B</w:t>
      </w:r>
      <w:r w:rsidR="00C375E6" w:rsidRPr="00C375E6">
        <w:t>.</w:t>
      </w:r>
      <w:r>
        <w:tab/>
      </w:r>
      <w:r w:rsidR="00C375E6" w:rsidRPr="00C375E6">
        <w:t>Информация, касающаяся конкретных статей Конвенции</w:t>
      </w:r>
    </w:p>
    <w:p w:rsidR="00C375E6" w:rsidRPr="00C375E6" w:rsidRDefault="00F127CD" w:rsidP="00F127CD">
      <w:pPr>
        <w:pStyle w:val="H23GR"/>
      </w:pPr>
      <w:r>
        <w:tab/>
      </w:r>
      <w:r w:rsidR="00C375E6" w:rsidRPr="00C375E6">
        <w:t>1.</w:t>
      </w:r>
      <w:r>
        <w:tab/>
      </w:r>
      <w:r w:rsidR="00C375E6" w:rsidRPr="00C375E6">
        <w:t>Общие принципы</w:t>
      </w:r>
    </w:p>
    <w:p w:rsidR="00C375E6" w:rsidRPr="00C375E6" w:rsidRDefault="00C375E6" w:rsidP="00C375E6">
      <w:pPr>
        <w:pStyle w:val="SingleTxtGR"/>
      </w:pPr>
      <w:r w:rsidRPr="00C375E6">
        <w:t>8.</w:t>
      </w:r>
      <w:r w:rsidRPr="00C375E6">
        <w:tab/>
        <w:t>Просьба представить информацию о а) судебных и/или администрати</w:t>
      </w:r>
      <w:r w:rsidRPr="00C375E6">
        <w:t>в</w:t>
      </w:r>
      <w:r w:rsidRPr="00C375E6">
        <w:t xml:space="preserve">ных механизмах, компетентных рассматривать жалобы трудящихся-мигрантов и членов их семей, в том числе не имеющих документов или </w:t>
      </w:r>
      <w:r w:rsidR="00F127CD">
        <w:t>с неурегулирова</w:t>
      </w:r>
      <w:r w:rsidR="00F127CD">
        <w:t>н</w:t>
      </w:r>
      <w:r w:rsidR="00F127CD">
        <w:t>ным</w:t>
      </w:r>
      <w:r w:rsidRPr="00C375E6">
        <w:t xml:space="preserve"> статус</w:t>
      </w:r>
      <w:r w:rsidR="00F127CD">
        <w:t>ом</w:t>
      </w:r>
      <w:r w:rsidRPr="00C375E6">
        <w:t xml:space="preserve">, и принимать по ним решения в случае нарушения их прав; </w:t>
      </w:r>
      <w:r w:rsidRPr="00C375E6">
        <w:rPr>
          <w:lang w:val="en-US"/>
        </w:rPr>
        <w:t>b</w:t>
      </w:r>
      <w:r w:rsidR="00F127CD">
        <w:t>) </w:t>
      </w:r>
      <w:r w:rsidRPr="00C375E6">
        <w:t>жалобах, рассмотренных такими механизмами за последние пять лет, и пр</w:t>
      </w:r>
      <w:r w:rsidRPr="00C375E6">
        <w:t>и</w:t>
      </w:r>
      <w:r w:rsidRPr="00C375E6">
        <w:t>нятых по ним решениях; с) любом возмещении, предоставленном жертвам т</w:t>
      </w:r>
      <w:r w:rsidRPr="00C375E6">
        <w:t>а</w:t>
      </w:r>
      <w:r w:rsidRPr="00C375E6">
        <w:t xml:space="preserve">ких нарушений; и </w:t>
      </w:r>
      <w:r w:rsidRPr="00C375E6">
        <w:rPr>
          <w:lang w:val="en-US"/>
        </w:rPr>
        <w:t>d</w:t>
      </w:r>
      <w:r w:rsidRPr="00C375E6">
        <w:t>) любых принимаемых мерах по информированию труд</w:t>
      </w:r>
      <w:r w:rsidRPr="00C375E6">
        <w:t>я</w:t>
      </w:r>
      <w:r w:rsidRPr="00C375E6">
        <w:t>щихся-мигрантов и членов их семей об имеющихся в их распоряжении средс</w:t>
      </w:r>
      <w:r w:rsidRPr="00C375E6">
        <w:t>т</w:t>
      </w:r>
      <w:r w:rsidRPr="00C375E6">
        <w:t xml:space="preserve">вах правовой защиты </w:t>
      </w:r>
      <w:r w:rsidR="00F127CD">
        <w:t>при</w:t>
      </w:r>
      <w:r w:rsidRPr="00C375E6">
        <w:t xml:space="preserve"> нар</w:t>
      </w:r>
      <w:r w:rsidRPr="00C375E6">
        <w:t>у</w:t>
      </w:r>
      <w:r w:rsidRPr="00C375E6">
        <w:t>шени</w:t>
      </w:r>
      <w:r w:rsidR="00F127CD">
        <w:t>и</w:t>
      </w:r>
      <w:r w:rsidRPr="00C375E6">
        <w:t xml:space="preserve"> их прав.</w:t>
      </w:r>
    </w:p>
    <w:p w:rsidR="00C375E6" w:rsidRPr="00C375E6" w:rsidRDefault="00F127CD" w:rsidP="00F127CD">
      <w:pPr>
        <w:pStyle w:val="H23GR"/>
      </w:pPr>
      <w:r>
        <w:tab/>
      </w:r>
      <w:r w:rsidR="00B14BFA">
        <w:t>2</w:t>
      </w:r>
      <w:r w:rsidR="00C375E6" w:rsidRPr="00C375E6">
        <w:t>.</w:t>
      </w:r>
      <w:r>
        <w:tab/>
      </w:r>
      <w:r w:rsidR="00C375E6" w:rsidRPr="00C375E6">
        <w:t xml:space="preserve">Часть </w:t>
      </w:r>
      <w:r w:rsidR="00C375E6" w:rsidRPr="00C375E6">
        <w:rPr>
          <w:lang w:val="en-US"/>
        </w:rPr>
        <w:t>II</w:t>
      </w:r>
      <w:r w:rsidR="00C375E6" w:rsidRPr="00C375E6">
        <w:t xml:space="preserve"> Конвенции</w:t>
      </w:r>
    </w:p>
    <w:p w:rsidR="00C375E6" w:rsidRPr="00C375E6" w:rsidRDefault="00F127CD" w:rsidP="00F127CD">
      <w:pPr>
        <w:pStyle w:val="H23GR"/>
      </w:pPr>
      <w:r>
        <w:tab/>
      </w:r>
      <w:r>
        <w:tab/>
      </w:r>
      <w:r w:rsidR="00C375E6" w:rsidRPr="00C375E6">
        <w:t>Статья 7</w:t>
      </w:r>
    </w:p>
    <w:p w:rsidR="00C375E6" w:rsidRPr="00C375E6" w:rsidRDefault="00C375E6" w:rsidP="00C375E6">
      <w:pPr>
        <w:pStyle w:val="SingleTxtGR"/>
      </w:pPr>
      <w:r w:rsidRPr="00C375E6">
        <w:t>9.</w:t>
      </w:r>
      <w:r w:rsidRPr="00C375E6">
        <w:tab/>
        <w:t>Просьба проинформировать Комитет о мерах по обеспечению недискр</w:t>
      </w:r>
      <w:r w:rsidRPr="00C375E6">
        <w:t>и</w:t>
      </w:r>
      <w:r w:rsidRPr="00C375E6">
        <w:t>минации всех трудящихся-мигрантов и членов их семей в сфере законодател</w:t>
      </w:r>
      <w:r w:rsidRPr="00C375E6">
        <w:t>ь</w:t>
      </w:r>
      <w:r w:rsidRPr="00C375E6">
        <w:t>ства и на практике в том, что касается их прав, предусмотренных Конвенцией. Просьба представить также информацию об образовательных, учебных и и</w:t>
      </w:r>
      <w:r w:rsidRPr="00C375E6">
        <w:t>н</w:t>
      </w:r>
      <w:r w:rsidRPr="00C375E6">
        <w:t>формационно-просветительских программах, направленных на борьбу со ст</w:t>
      </w:r>
      <w:r w:rsidRPr="00C375E6">
        <w:t>е</w:t>
      </w:r>
      <w:r w:rsidRPr="00C375E6">
        <w:t>реотипами, ксенофобией и дискриминацией в отношении трудящихся-мигран</w:t>
      </w:r>
      <w:r w:rsidR="00F127CD">
        <w:t>-</w:t>
      </w:r>
      <w:r w:rsidRPr="00C375E6">
        <w:t>тов.</w:t>
      </w:r>
    </w:p>
    <w:p w:rsidR="00C375E6" w:rsidRPr="00C375E6" w:rsidRDefault="00C375E6" w:rsidP="00C375E6">
      <w:pPr>
        <w:pStyle w:val="SingleTxtGR"/>
      </w:pPr>
      <w:r w:rsidRPr="00C375E6">
        <w:t>10.</w:t>
      </w:r>
      <w:r w:rsidRPr="00C375E6">
        <w:tab/>
        <w:t>Просьба представить информацию о мерах по обеспечению того, чтобы трудящиеся-мигранты и члены их семей, независимо от наличия у них док</w:t>
      </w:r>
      <w:r w:rsidRPr="00C375E6">
        <w:t>у</w:t>
      </w:r>
      <w:r w:rsidRPr="00C375E6">
        <w:t xml:space="preserve">ментов или </w:t>
      </w:r>
      <w:r w:rsidR="00903F71">
        <w:t>урегулированного</w:t>
      </w:r>
      <w:r w:rsidRPr="00C375E6">
        <w:t xml:space="preserve"> статуса, пользовались, по закону и на практике, теми же возможностями, что и граждане государства-участника в отношении доступа к медицинской помощи, жилью, включая социальное жилье, социал</w:t>
      </w:r>
      <w:r w:rsidRPr="00C375E6">
        <w:t>ь</w:t>
      </w:r>
      <w:r w:rsidRPr="00C375E6">
        <w:t xml:space="preserve">ным услугам, образованию и труду. </w:t>
      </w:r>
    </w:p>
    <w:p w:rsidR="00C375E6" w:rsidRPr="00C375E6" w:rsidRDefault="00903F71" w:rsidP="00903F71">
      <w:pPr>
        <w:pStyle w:val="H23GR"/>
      </w:pPr>
      <w:r>
        <w:tab/>
      </w:r>
      <w:r w:rsidR="00C375E6" w:rsidRPr="00C375E6">
        <w:t>3.</w:t>
      </w:r>
      <w:r>
        <w:tab/>
      </w:r>
      <w:r w:rsidR="00C375E6" w:rsidRPr="00C375E6">
        <w:t xml:space="preserve">Часть </w:t>
      </w:r>
      <w:r w:rsidR="00C375E6" w:rsidRPr="00C375E6">
        <w:rPr>
          <w:lang w:val="en-US"/>
        </w:rPr>
        <w:t>III</w:t>
      </w:r>
      <w:r w:rsidR="00C375E6" w:rsidRPr="00C375E6">
        <w:t xml:space="preserve"> Конвенции </w:t>
      </w:r>
    </w:p>
    <w:p w:rsidR="00C375E6" w:rsidRPr="00C375E6" w:rsidRDefault="00903F71" w:rsidP="00903F71">
      <w:pPr>
        <w:pStyle w:val="H23GR"/>
      </w:pPr>
      <w:r>
        <w:tab/>
      </w:r>
      <w:r>
        <w:tab/>
      </w:r>
      <w:r w:rsidR="00C375E6" w:rsidRPr="00C375E6">
        <w:t>Статьи 8−15</w:t>
      </w:r>
    </w:p>
    <w:p w:rsidR="00C375E6" w:rsidRPr="00C375E6" w:rsidRDefault="00C375E6" w:rsidP="00C375E6">
      <w:pPr>
        <w:pStyle w:val="SingleTxtGR"/>
      </w:pPr>
      <w:r w:rsidRPr="00C375E6">
        <w:t>11.</w:t>
      </w:r>
      <w:r w:rsidR="00903F71">
        <w:tab/>
      </w:r>
      <w:r w:rsidRPr="00C375E6">
        <w:t xml:space="preserve">Просьба представить информацию о </w:t>
      </w:r>
      <w:r w:rsidR="00903F71">
        <w:t>мерах, принимаемых для борьбы с</w:t>
      </w:r>
      <w:r w:rsidR="00581E3E">
        <w:t>о</w:t>
      </w:r>
      <w:r w:rsidR="000028FB">
        <w:t xml:space="preserve"> </w:t>
      </w:r>
      <w:r w:rsidRPr="00C375E6">
        <w:t>злоупотреблениями в отношении трудящихся</w:t>
      </w:r>
      <w:r w:rsidR="00903F71">
        <w:t>-мигрантов и членов их семей, а</w:t>
      </w:r>
      <w:r w:rsidR="000028FB">
        <w:t xml:space="preserve"> </w:t>
      </w:r>
      <w:r w:rsidRPr="00C375E6">
        <w:t>также их эксплуатацией, что, в частности, касается женщин</w:t>
      </w:r>
      <w:r w:rsidR="00903F71">
        <w:t xml:space="preserve"> с неурегулирова</w:t>
      </w:r>
      <w:r w:rsidR="00903F71">
        <w:t>н</w:t>
      </w:r>
      <w:r w:rsidR="00903F71">
        <w:t>ным</w:t>
      </w:r>
      <w:r w:rsidRPr="00C375E6">
        <w:t xml:space="preserve"> статус</w:t>
      </w:r>
      <w:r w:rsidR="00903F71">
        <w:t>ом</w:t>
      </w:r>
      <w:r w:rsidRPr="00C375E6">
        <w:t>, и для пресечения эксплуатации проституции трудящихся-мигрантов, в особенности женщин, в государстве-участнике.</w:t>
      </w:r>
    </w:p>
    <w:p w:rsidR="00C375E6" w:rsidRPr="00C375E6" w:rsidRDefault="005F22A4" w:rsidP="005F22A4">
      <w:pPr>
        <w:pStyle w:val="H23GR"/>
      </w:pPr>
      <w:r>
        <w:tab/>
      </w:r>
      <w:r>
        <w:tab/>
      </w:r>
      <w:r w:rsidR="00C375E6" w:rsidRPr="00C375E6">
        <w:t>Статьи 16−22 и 83</w:t>
      </w:r>
    </w:p>
    <w:p w:rsidR="00C917CE" w:rsidRDefault="00C375E6" w:rsidP="00C375E6">
      <w:pPr>
        <w:pStyle w:val="SingleTxtGR"/>
      </w:pPr>
      <w:r w:rsidRPr="00C375E6">
        <w:t>12.</w:t>
      </w:r>
      <w:r w:rsidRPr="00C375E6">
        <w:tab/>
        <w:t>Просьба представить информацию о процессуальных гарантиях при пр</w:t>
      </w:r>
      <w:r w:rsidRPr="00C375E6">
        <w:t>о</w:t>
      </w:r>
      <w:r w:rsidRPr="00C375E6">
        <w:t>ведении расследований, ареста или задержания трудящихся-мигрантов и членов их семей в связи с совершением ими уголовных преступлений или администр</w:t>
      </w:r>
      <w:r w:rsidRPr="00C375E6">
        <w:t>а</w:t>
      </w:r>
      <w:r w:rsidRPr="00C375E6">
        <w:t>тивных нарушений. Что касается последних</w:t>
      </w:r>
      <w:r w:rsidR="005F22A4">
        <w:t>, просьба включить информацию о </w:t>
      </w:r>
      <w:r w:rsidRPr="00C375E6">
        <w:t>случаях нарушения иммиграционного законодательства. Просьба указать, предпринимает ли государство-участник какие-либо действия в целях примен</w:t>
      </w:r>
      <w:r w:rsidRPr="00C375E6">
        <w:t>е</w:t>
      </w:r>
      <w:r w:rsidRPr="00C375E6">
        <w:t>ния мер пресечения, не связанных с содержанием под стражей.</w:t>
      </w:r>
    </w:p>
    <w:p w:rsidR="00EC20D3" w:rsidRPr="003B0BBA" w:rsidRDefault="00EC20D3" w:rsidP="00E07CB6">
      <w:pPr>
        <w:pStyle w:val="SingleTxtGR"/>
      </w:pPr>
      <w:r w:rsidRPr="003B0BBA">
        <w:t>13.</w:t>
      </w:r>
      <w:r w:rsidRPr="003B0BBA">
        <w:tab/>
        <w:t>Просьба представить подробную информацию об изоляторах для мигра</w:t>
      </w:r>
      <w:r w:rsidRPr="003B0BBA">
        <w:t>н</w:t>
      </w:r>
      <w:r w:rsidRPr="003B0BBA">
        <w:t>тов, об условиях содержания в них трудящихся-мигрантов и о мерах, прин</w:t>
      </w:r>
      <w:r w:rsidRPr="003B0BBA">
        <w:t>и</w:t>
      </w:r>
      <w:r w:rsidRPr="003B0BBA">
        <w:t>маемых для улучшения этих условий, в том числе:</w:t>
      </w:r>
    </w:p>
    <w:p w:rsidR="00EC20D3" w:rsidRPr="003B0BBA" w:rsidRDefault="00EC20D3" w:rsidP="00E07CB6">
      <w:pPr>
        <w:pStyle w:val="SingleTxtGR"/>
      </w:pPr>
      <w:r w:rsidRPr="00736C80">
        <w:tab/>
      </w:r>
      <w:r w:rsidRPr="003B0BBA">
        <w:rPr>
          <w:lang w:val="en-US"/>
        </w:rPr>
        <w:t>a</w:t>
      </w:r>
      <w:r w:rsidRPr="003B0BBA">
        <w:t>)</w:t>
      </w:r>
      <w:r w:rsidRPr="003B0BBA">
        <w:tab/>
        <w:t xml:space="preserve"> применяются ли государством-участником при нарушениях имм</w:t>
      </w:r>
      <w:r w:rsidRPr="003B0BBA">
        <w:t>и</w:t>
      </w:r>
      <w:r w:rsidRPr="003B0BBA">
        <w:t>грационного законодательства меры пресечения, не связанные с содержанием под стражей;</w:t>
      </w:r>
    </w:p>
    <w:p w:rsidR="00EC20D3" w:rsidRPr="003B0BBA" w:rsidRDefault="00EC20D3" w:rsidP="00E07CB6">
      <w:pPr>
        <w:pStyle w:val="SingleTxtGR"/>
      </w:pPr>
      <w:r w:rsidRPr="00736C80">
        <w:tab/>
      </w:r>
      <w:r w:rsidRPr="003B0BBA">
        <w:rPr>
          <w:lang w:val="en-US"/>
        </w:rPr>
        <w:t>b</w:t>
      </w:r>
      <w:r w:rsidRPr="003B0BBA">
        <w:t>)</w:t>
      </w:r>
      <w:r w:rsidRPr="003B0BBA">
        <w:tab/>
        <w:t xml:space="preserve"> содержатся ли лица, задержанные за нарушение иммиграционного законодательства, отдельно от осужденных лиц и лиц, ожидающих суда, или вместе с ними;</w:t>
      </w:r>
    </w:p>
    <w:p w:rsidR="00EC20D3" w:rsidRPr="003B0BBA" w:rsidRDefault="00EC20D3" w:rsidP="00E07CB6">
      <w:pPr>
        <w:pStyle w:val="SingleTxtGR"/>
      </w:pPr>
      <w:r w:rsidRPr="00736C80">
        <w:tab/>
      </w:r>
      <w:r w:rsidRPr="003B0BBA">
        <w:rPr>
          <w:lang w:val="en-US"/>
        </w:rPr>
        <w:t>c</w:t>
      </w:r>
      <w:r w:rsidRPr="003B0BBA">
        <w:t>)</w:t>
      </w:r>
      <w:r w:rsidRPr="003B0BBA">
        <w:tab/>
        <w:t>принимаются ли в государстве-участнике меры для обеспечения применения в отношении детей мер пресечения, не связанных с содержанием под стражей. В случаях, когда альтернативные меры пресечения не применяю</w:t>
      </w:r>
      <w:r w:rsidRPr="003B0BBA">
        <w:t>т</w:t>
      </w:r>
      <w:r w:rsidRPr="003B0BBA">
        <w:t>ся, просьба представить информацию о том, каким образом государство-участник обеспечивает, чтобы условия содержания женщин и детей соответс</w:t>
      </w:r>
      <w:r w:rsidRPr="003B0BBA">
        <w:t>т</w:t>
      </w:r>
      <w:r w:rsidRPr="003B0BBA">
        <w:t>вовали ге</w:t>
      </w:r>
      <w:r w:rsidRPr="003B0BBA">
        <w:t>н</w:t>
      </w:r>
      <w:r w:rsidRPr="003B0BBA">
        <w:t>дерным и возрастным требованиям, включая раздельное содержание детей и взрослых, а также мужчин и женщин, которые не являются родственн</w:t>
      </w:r>
      <w:r w:rsidRPr="003B0BBA">
        <w:t>и</w:t>
      </w:r>
      <w:r w:rsidRPr="003B0BBA">
        <w:t>ками или партнерами;</w:t>
      </w:r>
    </w:p>
    <w:p w:rsidR="00EC20D3" w:rsidRPr="003B0BBA" w:rsidRDefault="00EC20D3" w:rsidP="00E07CB6">
      <w:pPr>
        <w:pStyle w:val="SingleTxtGR"/>
      </w:pPr>
      <w:r w:rsidRPr="00736C80">
        <w:tab/>
      </w:r>
      <w:r w:rsidRPr="003B0BBA">
        <w:rPr>
          <w:lang w:val="en-US"/>
        </w:rPr>
        <w:t>d</w:t>
      </w:r>
      <w:r w:rsidRPr="003B0BBA">
        <w:t>)</w:t>
      </w:r>
      <w:r w:rsidRPr="003B0BBA">
        <w:tab/>
        <w:t>осуществляют ли надзор за задержанными женщинами сотрудники же</w:t>
      </w:r>
      <w:r w:rsidRPr="003B0BBA">
        <w:t>н</w:t>
      </w:r>
      <w:r w:rsidRPr="003B0BBA">
        <w:t>ского пола;</w:t>
      </w:r>
    </w:p>
    <w:p w:rsidR="00EC20D3" w:rsidRPr="003B0BBA" w:rsidRDefault="00EC20D3" w:rsidP="00E07CB6">
      <w:pPr>
        <w:pStyle w:val="SingleTxtGR"/>
      </w:pPr>
      <w:r w:rsidRPr="00736C80">
        <w:tab/>
      </w:r>
      <w:r w:rsidRPr="003B0BBA">
        <w:rPr>
          <w:lang w:val="en-US"/>
        </w:rPr>
        <w:t>e</w:t>
      </w:r>
      <w:r w:rsidRPr="003B0BBA">
        <w:t>)</w:t>
      </w:r>
      <w:r w:rsidRPr="003B0BBA">
        <w:tab/>
        <w:t>обеспечиваются ли задержанным семьям условия содержания, уч</w:t>
      </w:r>
      <w:r w:rsidRPr="003B0BBA">
        <w:t>и</w:t>
      </w:r>
      <w:r w:rsidRPr="003B0BBA">
        <w:t>тывающие их семейные потребности, когда это возможно и уместно.</w:t>
      </w:r>
    </w:p>
    <w:p w:rsidR="00EC20D3" w:rsidRPr="003B0BBA" w:rsidRDefault="00EC20D3" w:rsidP="00E07CB6">
      <w:pPr>
        <w:pStyle w:val="SingleTxtGR"/>
      </w:pPr>
      <w:r w:rsidRPr="003B0BBA">
        <w:t>14.</w:t>
      </w:r>
      <w:r w:rsidRPr="003B0BBA">
        <w:tab/>
        <w:t>В связи с пунктом 4 статьи 22 и статьей 83 Конвенции просьба предст</w:t>
      </w:r>
      <w:r w:rsidRPr="003B0BBA">
        <w:t>а</w:t>
      </w:r>
      <w:r w:rsidRPr="003B0BBA">
        <w:t>вить информацию об осуществлении права на обжалование решений о лишении разрешения на проживание и высылке. Просьба представить информацию о случ</w:t>
      </w:r>
      <w:r w:rsidRPr="003B0BBA">
        <w:t>а</w:t>
      </w:r>
      <w:r w:rsidRPr="003B0BBA">
        <w:t>ях коллективной высылки.</w:t>
      </w:r>
    </w:p>
    <w:p w:rsidR="00EC20D3" w:rsidRPr="003B0BBA" w:rsidRDefault="00EC20D3" w:rsidP="00E07CB6">
      <w:pPr>
        <w:pStyle w:val="H23GR"/>
      </w:pPr>
      <w:r>
        <w:tab/>
      </w:r>
      <w:r>
        <w:tab/>
      </w:r>
      <w:r w:rsidRPr="003B0BBA">
        <w:t>Статья 23</w:t>
      </w:r>
    </w:p>
    <w:p w:rsidR="00EC20D3" w:rsidRPr="003B0BBA" w:rsidRDefault="00EC20D3" w:rsidP="00E07CB6">
      <w:pPr>
        <w:pStyle w:val="SingleTxtGR"/>
      </w:pPr>
      <w:r w:rsidRPr="003B0BBA">
        <w:t>15.</w:t>
      </w:r>
      <w:r w:rsidRPr="003B0BBA">
        <w:tab/>
        <w:t>Просьба представить информацию о мандате и ресурсах Генерального директората по консульским вопросам в отношении турецких трудящихся за границей. Просьба сообщить, какие консульские услуги предоставляются т</w:t>
      </w:r>
      <w:r w:rsidRPr="003B0BBA">
        <w:t>у</w:t>
      </w:r>
      <w:r w:rsidRPr="003B0BBA">
        <w:t>рецким трудящимся и членам их семей, в том числе не имеющим постоянного статуса, за границей. Просьба также привести статистические данные и прим</w:t>
      </w:r>
      <w:r w:rsidRPr="003B0BBA">
        <w:t>е</w:t>
      </w:r>
      <w:r w:rsidRPr="003B0BBA">
        <w:t>ры оказания им правовой помощи, а также указать, соблюдаются ли надлеж</w:t>
      </w:r>
      <w:r w:rsidRPr="003B0BBA">
        <w:t>а</w:t>
      </w:r>
      <w:r w:rsidRPr="003B0BBA">
        <w:t>щие правила процедуры, в том числе в случае задержания и/или высылки. Просьба сообщить, информируются ли иностранные трудящиеся-мигранты и члены их семей в Турции об их праве обращаться за защитой и помощью в ко</w:t>
      </w:r>
      <w:r w:rsidRPr="003B0BBA">
        <w:t>н</w:t>
      </w:r>
      <w:r w:rsidRPr="003B0BBA">
        <w:t>сульские и дипломатические учреждения своих государств в случае нарушения их прав, признанных в Конвенции, в том числе в случае высылки.</w:t>
      </w:r>
    </w:p>
    <w:p w:rsidR="00EC20D3" w:rsidRPr="003B0BBA" w:rsidRDefault="00EC20D3" w:rsidP="00E07CB6">
      <w:pPr>
        <w:pStyle w:val="H23GR"/>
      </w:pPr>
      <w:r>
        <w:tab/>
      </w:r>
      <w:r>
        <w:tab/>
      </w:r>
      <w:r w:rsidRPr="003B0BBA">
        <w:t>Статьи 25−30</w:t>
      </w:r>
    </w:p>
    <w:p w:rsidR="00EC20D3" w:rsidRPr="003B0BBA" w:rsidRDefault="00EC20D3" w:rsidP="00E07CB6">
      <w:pPr>
        <w:pStyle w:val="SingleTxtGR"/>
      </w:pPr>
      <w:r w:rsidRPr="003B0BBA">
        <w:t>16.</w:t>
      </w:r>
      <w:r w:rsidRPr="003B0BBA">
        <w:tab/>
        <w:t>Просьба описать положения трудового законодательства и соответс</w:t>
      </w:r>
      <w:r w:rsidRPr="003B0BBA">
        <w:t>т</w:t>
      </w:r>
      <w:r w:rsidRPr="003B0BBA">
        <w:t>вующих нормативных актов, касающиеся оплаты и условий труда, в том числе сверхурочных, продолжительности рабочего дня, выходных, оплачиваемых о</w:t>
      </w:r>
      <w:r w:rsidRPr="003B0BBA">
        <w:t>т</w:t>
      </w:r>
      <w:r w:rsidRPr="003B0BBA">
        <w:t>пусков, безопасности и гигиены труда, прекращения трудовых договоров, м</w:t>
      </w:r>
      <w:r w:rsidRPr="003B0BBA">
        <w:t>и</w:t>
      </w:r>
      <w:r w:rsidRPr="003B0BBA">
        <w:t>нимальной оплаты труда, применимых к трудящимся-мигрантам с постоянным статусом или не имеющим такового. Просьба сообщить, распространяются ли положения названного трудового законодательства и соответствующих норм</w:t>
      </w:r>
      <w:r w:rsidRPr="003B0BBA">
        <w:t>а</w:t>
      </w:r>
      <w:r w:rsidRPr="003B0BBA">
        <w:t>тивных актов, касающиеся мер охраны труда и социальной защиты, на граждан государства-участника. Просьба описать меры по обеспечению трудящимся-мигрантам, не имеющим постоянного статуса, равных с гражданами государс</w:t>
      </w:r>
      <w:r w:rsidRPr="003B0BBA">
        <w:t>т</w:t>
      </w:r>
      <w:r w:rsidRPr="003B0BBA">
        <w:t>ва-участника возможностей в отношении условий труда.</w:t>
      </w:r>
    </w:p>
    <w:p w:rsidR="00EC20D3" w:rsidRPr="003B0BBA" w:rsidRDefault="00EC20D3" w:rsidP="00E07CB6">
      <w:pPr>
        <w:pStyle w:val="SingleTxtGR"/>
      </w:pPr>
      <w:r w:rsidRPr="003B0BBA">
        <w:t>17.</w:t>
      </w:r>
      <w:r w:rsidRPr="003B0BBA">
        <w:tab/>
        <w:t>Просьба пояснить, какими возможностями располагают трудящиеся-мигранты и члены их семей</w:t>
      </w:r>
      <w:r w:rsidRPr="00F904ED">
        <w:t xml:space="preserve"> </w:t>
      </w:r>
      <w:r>
        <w:t>с неурегулированным статусом</w:t>
      </w:r>
      <w:r w:rsidRPr="003B0BBA">
        <w:t xml:space="preserve"> для осуществл</w:t>
      </w:r>
      <w:r w:rsidRPr="003B0BBA">
        <w:t>е</w:t>
      </w:r>
      <w:r w:rsidRPr="003B0BBA">
        <w:t>ния права на участие в профсоюзной деятельности, а также на доступ к социальн</w:t>
      </w:r>
      <w:r w:rsidRPr="003B0BBA">
        <w:t>о</w:t>
      </w:r>
      <w:r w:rsidRPr="003B0BBA">
        <w:t>му обе</w:t>
      </w:r>
      <w:r w:rsidRPr="003B0BBA">
        <w:t>с</w:t>
      </w:r>
      <w:r w:rsidRPr="003B0BBA">
        <w:t>печению и экстренной медицинской помощи.</w:t>
      </w:r>
    </w:p>
    <w:p w:rsidR="00EC20D3" w:rsidRPr="003B0BBA" w:rsidRDefault="00EC20D3" w:rsidP="00E07CB6">
      <w:pPr>
        <w:pStyle w:val="SingleTxtGR"/>
      </w:pPr>
      <w:r w:rsidRPr="003B0BBA">
        <w:t>18.</w:t>
      </w:r>
      <w:r w:rsidRPr="003B0BBA">
        <w:tab/>
        <w:t>Просьба сообщить, каким образом различные системы социального стр</w:t>
      </w:r>
      <w:r w:rsidRPr="003B0BBA">
        <w:t>а</w:t>
      </w:r>
      <w:r w:rsidRPr="003B0BBA">
        <w:t xml:space="preserve">хования применяются в государстве-участнике в отношении трудящихся-мигрантов, которые имеют документы или </w:t>
      </w:r>
      <w:r>
        <w:t>статус которых урегулирован</w:t>
      </w:r>
      <w:r w:rsidRPr="003B0BBA">
        <w:t>, и тр</w:t>
      </w:r>
      <w:r w:rsidRPr="003B0BBA">
        <w:t>у</w:t>
      </w:r>
      <w:r w:rsidRPr="003B0BBA">
        <w:t>дящихся-мигрантов, которые не имеют документов или статус</w:t>
      </w:r>
      <w:r>
        <w:t xml:space="preserve"> которых не ур</w:t>
      </w:r>
      <w:r>
        <w:t>е</w:t>
      </w:r>
      <w:r>
        <w:t>гулирован</w:t>
      </w:r>
      <w:r w:rsidRPr="003B0BBA">
        <w:t>. Просьба сообщить также, возвращаются ли трудящимся-мигрантам в случае их участия в пенсионных планах их пенсионные отчисления и/либо является ли Турция участником двусторонних или многосторонних соглашений, касающи</w:t>
      </w:r>
      <w:r w:rsidRPr="003B0BBA">
        <w:t>х</w:t>
      </w:r>
      <w:r w:rsidRPr="003B0BBA">
        <w:t>ся признания и перевода накопленных пенсионных пособий.</w:t>
      </w:r>
    </w:p>
    <w:p w:rsidR="00EC20D3" w:rsidRPr="003B0BBA" w:rsidRDefault="00EC20D3" w:rsidP="00E07CB6">
      <w:pPr>
        <w:pStyle w:val="SingleTxtGR"/>
      </w:pPr>
      <w:r w:rsidRPr="003B0BBA">
        <w:t>19.</w:t>
      </w:r>
      <w:r w:rsidRPr="003B0BBA">
        <w:tab/>
        <w:t>Просьба представить информацию о том, какие меры были приняты гос</w:t>
      </w:r>
      <w:r w:rsidRPr="003B0BBA">
        <w:t>у</w:t>
      </w:r>
      <w:r w:rsidRPr="003B0BBA">
        <w:t>дарством-участником в целях обеспечения права детей трудящихся-мигрантов за границей, и в частности детей трудящихся-мигрантов, которые не имеют д</w:t>
      </w:r>
      <w:r w:rsidRPr="003B0BBA">
        <w:t>о</w:t>
      </w:r>
      <w:r w:rsidRPr="003B0BBA">
        <w:t>кументов или статус</w:t>
      </w:r>
      <w:r>
        <w:t xml:space="preserve"> которых не урегулирован,</w:t>
      </w:r>
      <w:r w:rsidRPr="003B0BBA">
        <w:t xml:space="preserve"> на регистрацию при рождении и на признание их гражданства, приобретенного при рождении, по закону и на практике.</w:t>
      </w:r>
    </w:p>
    <w:p w:rsidR="00EC20D3" w:rsidRPr="003B0BBA" w:rsidRDefault="00EC20D3" w:rsidP="00E07CB6">
      <w:pPr>
        <w:pStyle w:val="SingleTxtGR"/>
      </w:pPr>
      <w:r w:rsidRPr="003B0BBA">
        <w:t>20.</w:t>
      </w:r>
      <w:r w:rsidRPr="003B0BBA">
        <w:tab/>
        <w:t>Просьба представить Комитету информацию о внутреннем законодател</w:t>
      </w:r>
      <w:r w:rsidRPr="003B0BBA">
        <w:t>ь</w:t>
      </w:r>
      <w:r w:rsidRPr="003B0BBA">
        <w:t>стве, гарантирующем доступ к образованию для всех детей, включая детей тр</w:t>
      </w:r>
      <w:r w:rsidRPr="003B0BBA">
        <w:t>у</w:t>
      </w:r>
      <w:r w:rsidRPr="003B0BBA">
        <w:t>дящихся-мигрантов. Просьба сообщить, является ли начальное и среднее обр</w:t>
      </w:r>
      <w:r w:rsidRPr="003B0BBA">
        <w:t>а</w:t>
      </w:r>
      <w:r w:rsidRPr="003B0BBA">
        <w:t>зование обязательным и бесплатным для всех детей трудящихся-мигрантов, в том числе детей тех трудящихся-мигрантов, которые не имеют документов или статус</w:t>
      </w:r>
      <w:r>
        <w:t xml:space="preserve"> которых не урегулирован</w:t>
      </w:r>
      <w:r w:rsidRPr="003B0BBA">
        <w:t>, и представить статистические данные, каса</w:t>
      </w:r>
      <w:r w:rsidRPr="003B0BBA">
        <w:t>ю</w:t>
      </w:r>
      <w:r w:rsidRPr="003B0BBA">
        <w:t xml:space="preserve">щиеся приема детей трудящихся-мигрантов в начальные, средние и высшие учебные заведения. </w:t>
      </w:r>
    </w:p>
    <w:p w:rsidR="00EC20D3" w:rsidRPr="003B0BBA" w:rsidRDefault="00EC20D3" w:rsidP="00E07CB6">
      <w:pPr>
        <w:pStyle w:val="H23GR"/>
      </w:pPr>
      <w:r>
        <w:tab/>
      </w:r>
      <w:r>
        <w:tab/>
      </w:r>
      <w:r w:rsidRPr="003B0BBA">
        <w:t>Статьи 31−33</w:t>
      </w:r>
    </w:p>
    <w:p w:rsidR="00EC20D3" w:rsidRPr="003B0BBA" w:rsidRDefault="00EC20D3" w:rsidP="00E07CB6">
      <w:pPr>
        <w:pStyle w:val="SingleTxtGR"/>
      </w:pPr>
      <w:r w:rsidRPr="003B0BBA">
        <w:t>21.</w:t>
      </w:r>
      <w:r w:rsidRPr="003B0BBA">
        <w:tab/>
        <w:t>Просьба представить информацию о мерах, принимаемых для обеспеч</w:t>
      </w:r>
      <w:r w:rsidRPr="003B0BBA">
        <w:t>е</w:t>
      </w:r>
      <w:r w:rsidRPr="003B0BBA">
        <w:t>ния уважения культурной самобытности трудящихся-мигрантов и членов их семей.</w:t>
      </w:r>
    </w:p>
    <w:p w:rsidR="00EC20D3" w:rsidRPr="003B0BBA" w:rsidRDefault="00EC20D3" w:rsidP="00E07CB6">
      <w:pPr>
        <w:pStyle w:val="SingleTxtGR"/>
      </w:pPr>
      <w:r w:rsidRPr="003B0BBA">
        <w:t>22.</w:t>
      </w:r>
      <w:r w:rsidRPr="003B0BBA">
        <w:tab/>
        <w:t>Просьба представить информацию о мерах, принимаемых государством-участником в целях обеспечения права трудящихся-мигрантов и членов их с</w:t>
      </w:r>
      <w:r w:rsidRPr="003B0BBA">
        <w:t>е</w:t>
      </w:r>
      <w:r w:rsidRPr="003B0BBA">
        <w:t>мей на перевод заработанных ими средств и сбережений, а также на репатри</w:t>
      </w:r>
      <w:r w:rsidRPr="003B0BBA">
        <w:t>а</w:t>
      </w:r>
      <w:r w:rsidRPr="003B0BBA">
        <w:t>цию в соответствии с применимым законодательством своих личных вещей и имущества во время и по завершении своего пребывания на территории гос</w:t>
      </w:r>
      <w:r w:rsidRPr="003B0BBA">
        <w:t>у</w:t>
      </w:r>
      <w:r w:rsidRPr="003B0BBA">
        <w:t>дарства-участника. Просьба представить дополнительную информацию о мерах по облегчению перевода таких частных средств, в том числе мерах, направле</w:t>
      </w:r>
      <w:r w:rsidRPr="003B0BBA">
        <w:t>н</w:t>
      </w:r>
      <w:r w:rsidRPr="003B0BBA">
        <w:t>ных на сокращение расходов на проведение соответствующих операций.</w:t>
      </w:r>
    </w:p>
    <w:p w:rsidR="00EC20D3" w:rsidRPr="003B0BBA" w:rsidRDefault="00EC20D3" w:rsidP="00E07CB6">
      <w:pPr>
        <w:pStyle w:val="SingleTxtGR"/>
      </w:pPr>
      <w:r w:rsidRPr="003B0BBA">
        <w:t>23.</w:t>
      </w:r>
      <w:r w:rsidRPr="003B0BBA">
        <w:tab/>
        <w:t>Просьба проинформировать Комитет о любых шагах, предпринимаемых государством-участником для того, чтобы дать необходимые указания своим гражданам, отправляющимся работать за границу, до их отъезда, а также тр</w:t>
      </w:r>
      <w:r w:rsidRPr="003B0BBA">
        <w:t>у</w:t>
      </w:r>
      <w:r w:rsidRPr="003B0BBA">
        <w:t>дящимся-мигрантам и членам их семей, находящимся на территории государс</w:t>
      </w:r>
      <w:r w:rsidRPr="003B0BBA">
        <w:t>т</w:t>
      </w:r>
      <w:r w:rsidRPr="003B0BBA">
        <w:t>ва-участника или пересекающим его территорию, и предоставить информацию на понятном им языке о правах и обязанностях в государстве работы по найму.</w:t>
      </w:r>
    </w:p>
    <w:p w:rsidR="00EC20D3" w:rsidRPr="003B0BBA" w:rsidRDefault="00EC20D3" w:rsidP="00824212">
      <w:pPr>
        <w:pStyle w:val="H23GR"/>
      </w:pPr>
      <w:r>
        <w:tab/>
      </w:r>
      <w:r w:rsidRPr="003B0BBA">
        <w:t>4.</w:t>
      </w:r>
      <w:r w:rsidRPr="003B0BBA">
        <w:tab/>
        <w:t xml:space="preserve">Часть </w:t>
      </w:r>
      <w:r w:rsidRPr="00824212">
        <w:t>IV</w:t>
      </w:r>
      <w:r w:rsidRPr="003B0BBA">
        <w:t xml:space="preserve"> Конвенции</w:t>
      </w:r>
    </w:p>
    <w:p w:rsidR="00EC20D3" w:rsidRPr="003B0BBA" w:rsidRDefault="00EC20D3" w:rsidP="00E07CB6">
      <w:pPr>
        <w:pStyle w:val="H23GR"/>
      </w:pPr>
      <w:r>
        <w:tab/>
      </w:r>
      <w:r>
        <w:tab/>
      </w:r>
      <w:r w:rsidRPr="003B0BBA">
        <w:t>Статья 37</w:t>
      </w:r>
    </w:p>
    <w:p w:rsidR="00EC20D3" w:rsidRPr="003B0BBA" w:rsidRDefault="00EC20D3" w:rsidP="00E07CB6">
      <w:pPr>
        <w:pStyle w:val="SingleTxtGR"/>
      </w:pPr>
      <w:r w:rsidRPr="003B0BBA">
        <w:t>24.</w:t>
      </w:r>
      <w:r w:rsidRPr="003B0BBA">
        <w:tab/>
        <w:t>Просьба проинформировать о мерах, принимаемых для осуществления права трудящихся-мигрантов и членов их семей быть полностью информир</w:t>
      </w:r>
      <w:r w:rsidRPr="003B0BBA">
        <w:t>о</w:t>
      </w:r>
      <w:r w:rsidRPr="003B0BBA">
        <w:t>ванными о всех условиях их въезда, пребывания и занятия оплачиваемой де</w:t>
      </w:r>
      <w:r w:rsidRPr="003B0BBA">
        <w:t>я</w:t>
      </w:r>
      <w:r w:rsidRPr="003B0BBA">
        <w:t>тельностью, а также об их правах в соответствии с применимым законодател</w:t>
      </w:r>
      <w:r w:rsidRPr="003B0BBA">
        <w:t>ь</w:t>
      </w:r>
      <w:r w:rsidRPr="003B0BBA">
        <w:t>ством государства-участника.</w:t>
      </w:r>
    </w:p>
    <w:p w:rsidR="00EC20D3" w:rsidRPr="003B0BBA" w:rsidRDefault="00EC20D3" w:rsidP="00E07CB6">
      <w:pPr>
        <w:pStyle w:val="H23GR"/>
      </w:pPr>
      <w:r>
        <w:tab/>
      </w:r>
      <w:r>
        <w:tab/>
      </w:r>
      <w:r w:rsidRPr="003B0BBA">
        <w:t>Статья 40</w:t>
      </w:r>
    </w:p>
    <w:p w:rsidR="00EC20D3" w:rsidRPr="003B0BBA" w:rsidRDefault="00EC20D3" w:rsidP="00E07CB6">
      <w:pPr>
        <w:pStyle w:val="SingleTxtGR"/>
      </w:pPr>
      <w:r w:rsidRPr="003B0BBA">
        <w:t>25.</w:t>
      </w:r>
      <w:r w:rsidRPr="003B0BBA">
        <w:tab/>
        <w:t>Просьба представить информацию о том, каким образом Закон о про</w:t>
      </w:r>
      <w:r w:rsidRPr="003B0BBA">
        <w:t>ф</w:t>
      </w:r>
      <w:r w:rsidRPr="003B0BBA">
        <w:t>союзах и коллективных трудовых договорах (2012 год), заменивший Закон о профсоюзах, обеспечивает соблюдение основных прав профсоюзов и соотве</w:t>
      </w:r>
      <w:r w:rsidRPr="003B0BBA">
        <w:t>т</w:t>
      </w:r>
      <w:r w:rsidRPr="003B0BBA">
        <w:t>ствует международным стандартам и обязательствам государства-участника. Учитывая, что в соответствии с новым законом иностранные трудящиеся-мигранты могут создавать ассоциации и профсоюзы, просьба указать, рассма</w:t>
      </w:r>
      <w:r w:rsidRPr="003B0BBA">
        <w:t>т</w:t>
      </w:r>
      <w:r w:rsidRPr="003B0BBA">
        <w:t>ривает ли государство-участник возможность отзыва своей оговорки к статье 40 Конвенции.</w:t>
      </w:r>
    </w:p>
    <w:p w:rsidR="00EC20D3" w:rsidRPr="003B0BBA" w:rsidRDefault="00EC20D3" w:rsidP="00E07CB6">
      <w:pPr>
        <w:pStyle w:val="H23GR"/>
      </w:pPr>
      <w:r>
        <w:tab/>
      </w:r>
      <w:r>
        <w:tab/>
      </w:r>
      <w:r w:rsidRPr="003B0BBA">
        <w:t>Статья 41</w:t>
      </w:r>
    </w:p>
    <w:p w:rsidR="00EC20D3" w:rsidRPr="003B0BBA" w:rsidRDefault="00EC20D3" w:rsidP="00E07CB6">
      <w:pPr>
        <w:pStyle w:val="SingleTxtGR"/>
      </w:pPr>
      <w:r w:rsidRPr="003B0BBA">
        <w:t>26.</w:t>
      </w:r>
      <w:r w:rsidRPr="003B0BBA">
        <w:tab/>
        <w:t>Просьба представить информацию о шагах, предпринимаемых государс</w:t>
      </w:r>
      <w:r w:rsidRPr="003B0BBA">
        <w:t>т</w:t>
      </w:r>
      <w:r w:rsidRPr="003B0BBA">
        <w:t>вом-участником для содействия осуществлению турецкими трудящимися, ж</w:t>
      </w:r>
      <w:r w:rsidRPr="003B0BBA">
        <w:t>и</w:t>
      </w:r>
      <w:r w:rsidRPr="003B0BBA">
        <w:t>вущими за границей, своего права голоса и права быть избранными на выб</w:t>
      </w:r>
      <w:r w:rsidRPr="003B0BBA">
        <w:t>о</w:t>
      </w:r>
      <w:r w:rsidRPr="003B0BBA">
        <w:t>рах, проводящихся в государстве-участнике, и в частности представить обновле</w:t>
      </w:r>
      <w:r w:rsidRPr="003B0BBA">
        <w:t>н</w:t>
      </w:r>
      <w:r w:rsidRPr="003B0BBA">
        <w:t>ную информацию, касающуюся поправки № 6304 к Закону о выборах от 18 мая 2012 года.</w:t>
      </w:r>
    </w:p>
    <w:p w:rsidR="00EC20D3" w:rsidRPr="003B0BBA" w:rsidRDefault="00EC20D3" w:rsidP="00E07CB6">
      <w:pPr>
        <w:pStyle w:val="H23GR"/>
      </w:pPr>
      <w:r>
        <w:tab/>
      </w:r>
      <w:r>
        <w:tab/>
      </w:r>
      <w:r w:rsidRPr="003B0BBA">
        <w:t>Статьи 46−48</w:t>
      </w:r>
    </w:p>
    <w:p w:rsidR="00EC20D3" w:rsidRPr="003B0BBA" w:rsidRDefault="00EC20D3" w:rsidP="00E07CB6">
      <w:pPr>
        <w:pStyle w:val="SingleTxtGR"/>
      </w:pPr>
      <w:r w:rsidRPr="003B0BBA">
        <w:t>27.</w:t>
      </w:r>
      <w:r w:rsidRPr="003B0BBA">
        <w:tab/>
        <w:t>Просьба представить подробную обновленную информацию о заключе</w:t>
      </w:r>
      <w:r w:rsidRPr="003B0BBA">
        <w:t>н</w:t>
      </w:r>
      <w:r w:rsidRPr="003B0BBA">
        <w:t>ных двусторонних и многосторонних соглашениях по вопросам миграции, в том числе о программах в области временной трудовой миграции и других с</w:t>
      </w:r>
      <w:r w:rsidRPr="003B0BBA">
        <w:t>о</w:t>
      </w:r>
      <w:r w:rsidRPr="003B0BBA">
        <w:t>глашениях, касающихся вопросов занятости, защиты, двойного налогооблож</w:t>
      </w:r>
      <w:r w:rsidRPr="003B0BBA">
        <w:t>е</w:t>
      </w:r>
      <w:r w:rsidRPr="003B0BBA">
        <w:t>ния и социального обеспечения трудящихся-мигрантов и членов их семей.</w:t>
      </w:r>
    </w:p>
    <w:p w:rsidR="00EC20D3" w:rsidRPr="003B0BBA" w:rsidRDefault="00EC20D3" w:rsidP="00E07CB6">
      <w:pPr>
        <w:pStyle w:val="SingleTxtGR"/>
      </w:pPr>
      <w:r w:rsidRPr="003B0BBA">
        <w:t>28.</w:t>
      </w:r>
      <w:r w:rsidRPr="003B0BBA">
        <w:tab/>
        <w:t>Просьба представить информацию о денежных переводах турецких тр</w:t>
      </w:r>
      <w:r w:rsidRPr="003B0BBA">
        <w:t>у</w:t>
      </w:r>
      <w:r w:rsidRPr="003B0BBA">
        <w:t>дящихся-мигрантов, находящихся за границей. Облагаются ли поступающие переводы какими-либо налогами? Просьба сообщить о любых мерах по обле</w:t>
      </w:r>
      <w:r w:rsidRPr="003B0BBA">
        <w:t>г</w:t>
      </w:r>
      <w:r w:rsidRPr="003B0BBA">
        <w:t>чению перевода заработанных средств и сбережений трудящихся-мигрантов в Турцию, в том числе о любых договоренностях, направленных на сокращение расходов трудящихся-мигрантов на осуществление таких переводов, и о любых государственных программах, которые способствуют продуктивному использ</w:t>
      </w:r>
      <w:r w:rsidRPr="003B0BBA">
        <w:t>о</w:t>
      </w:r>
      <w:r w:rsidRPr="003B0BBA">
        <w:t>ванию денежных переводов.</w:t>
      </w:r>
    </w:p>
    <w:p w:rsidR="00EC20D3" w:rsidRPr="003B0BBA" w:rsidRDefault="00EC20D3" w:rsidP="00E07CB6">
      <w:pPr>
        <w:pStyle w:val="H23GR"/>
      </w:pPr>
      <w:r>
        <w:tab/>
      </w:r>
      <w:r>
        <w:tab/>
      </w:r>
      <w:r w:rsidRPr="003B0BBA">
        <w:t>Статья 49</w:t>
      </w:r>
    </w:p>
    <w:p w:rsidR="00EC20D3" w:rsidRPr="003B0BBA" w:rsidRDefault="00EC20D3" w:rsidP="00E07CB6">
      <w:pPr>
        <w:pStyle w:val="SingleTxtGR"/>
      </w:pPr>
      <w:r w:rsidRPr="003B0BBA">
        <w:t>29.</w:t>
      </w:r>
      <w:r w:rsidRPr="003B0BBA">
        <w:tab/>
        <w:t>Просьба представить информацию о мерах по обеспечению условий для того, чтобы трудящиеся-мигранты в государстве-участнике, включая тех, кто работает по краткосрочным и временным контрактам, находились на равных условиях с гражданами и могли свободно выбирать род оплачиваемых занятий, не опасаясь, что они будут отнесены к категории трудящихся-мигрантов</w:t>
      </w:r>
      <w:r>
        <w:t xml:space="preserve"> с н</w:t>
      </w:r>
      <w:r>
        <w:t>е</w:t>
      </w:r>
      <w:r>
        <w:t>урегулированным статусом,</w:t>
      </w:r>
      <w:r w:rsidRPr="003B0BBA">
        <w:t xml:space="preserve"> и в случае прекращения их оплачиваемой деятел</w:t>
      </w:r>
      <w:r w:rsidRPr="003B0BBA">
        <w:t>ь</w:t>
      </w:r>
      <w:r w:rsidRPr="003B0BBA">
        <w:t>ности не лишались права на проживание в государстве-участнике до истечения срока действия их разрешения на работу или другого соответствующего разр</w:t>
      </w:r>
      <w:r w:rsidRPr="003B0BBA">
        <w:t>е</w:t>
      </w:r>
      <w:r w:rsidRPr="003B0BBA">
        <w:t>шения. Просьба представить также информацию о мерах по обеспечению того, чтобы в таких случаях разрешение на проживание не аннулировалось как м</w:t>
      </w:r>
      <w:r w:rsidRPr="003B0BBA">
        <w:t>и</w:t>
      </w:r>
      <w:r w:rsidRPr="003B0BBA">
        <w:t xml:space="preserve">нимум до окончания периода, в течение которого трудящийся-мигрант может иметь право на получение пособия по безработице. </w:t>
      </w:r>
    </w:p>
    <w:p w:rsidR="00EC20D3" w:rsidRPr="003B0BBA" w:rsidRDefault="00EC20D3" w:rsidP="00E07CB6">
      <w:pPr>
        <w:pStyle w:val="H23GR"/>
      </w:pPr>
      <w:r>
        <w:tab/>
      </w:r>
      <w:r>
        <w:tab/>
      </w:r>
      <w:r w:rsidRPr="003B0BBA">
        <w:t>Статья 56</w:t>
      </w:r>
    </w:p>
    <w:p w:rsidR="00EC20D3" w:rsidRPr="003B0BBA" w:rsidRDefault="00EC20D3" w:rsidP="00E07CB6">
      <w:pPr>
        <w:pStyle w:val="SingleTxtGR"/>
      </w:pPr>
      <w:r w:rsidRPr="003B0BBA">
        <w:t>30.</w:t>
      </w:r>
      <w:r w:rsidRPr="003B0BBA">
        <w:tab/>
        <w:t>Просьба информировать Комитет о юридических основаниях, в рамках которых трудящиеся-мигранты могут быть высланы из государства-участника.</w:t>
      </w:r>
    </w:p>
    <w:p w:rsidR="00EC20D3" w:rsidRPr="003B0BBA" w:rsidRDefault="00EC20D3" w:rsidP="00824212">
      <w:pPr>
        <w:pStyle w:val="H23GR"/>
      </w:pPr>
      <w:r>
        <w:tab/>
      </w:r>
      <w:r w:rsidRPr="003B0BBA">
        <w:t>5.</w:t>
      </w:r>
      <w:r w:rsidRPr="003B0BBA">
        <w:tab/>
        <w:t xml:space="preserve">Часть </w:t>
      </w:r>
      <w:r w:rsidRPr="00824212">
        <w:t>V</w:t>
      </w:r>
      <w:r w:rsidRPr="003B0BBA">
        <w:t xml:space="preserve"> Конвенции</w:t>
      </w:r>
    </w:p>
    <w:p w:rsidR="00EC20D3" w:rsidRPr="003B0BBA" w:rsidRDefault="00EC20D3" w:rsidP="00E07CB6">
      <w:pPr>
        <w:pStyle w:val="H23GR"/>
      </w:pPr>
      <w:r>
        <w:tab/>
      </w:r>
      <w:r>
        <w:tab/>
      </w:r>
      <w:r w:rsidRPr="003B0BBA">
        <w:t>Статьи 57−63</w:t>
      </w:r>
    </w:p>
    <w:p w:rsidR="00EC20D3" w:rsidRPr="003B0BBA" w:rsidRDefault="00EC20D3" w:rsidP="00E07CB6">
      <w:pPr>
        <w:pStyle w:val="SingleTxtGR"/>
      </w:pPr>
      <w:r w:rsidRPr="003B0BBA">
        <w:t>31.</w:t>
      </w:r>
      <w:r w:rsidRPr="003B0BBA">
        <w:tab/>
        <w:t>Просьба представить информацию об отдельных категориях трудящихся-мигрантов в государстве-участнике, в том числе о численности трудящихся-мигрантов в каждой из категорий и конкретных мерах, принимаемых государс</w:t>
      </w:r>
      <w:r w:rsidRPr="003B0BBA">
        <w:t>т</w:t>
      </w:r>
      <w:r w:rsidRPr="003B0BBA">
        <w:t>вом-участником в отношении каждой категории.</w:t>
      </w:r>
    </w:p>
    <w:p w:rsidR="00EC20D3" w:rsidRPr="003B0BBA" w:rsidRDefault="00EC20D3" w:rsidP="00824212">
      <w:pPr>
        <w:pStyle w:val="H23GR"/>
      </w:pPr>
      <w:r>
        <w:tab/>
      </w:r>
      <w:r w:rsidRPr="003B0BBA">
        <w:t>6.</w:t>
      </w:r>
      <w:r w:rsidRPr="003B0BBA">
        <w:tab/>
        <w:t xml:space="preserve">Часть </w:t>
      </w:r>
      <w:r w:rsidRPr="00824212">
        <w:t>VI</w:t>
      </w:r>
      <w:r w:rsidRPr="003B0BBA">
        <w:t xml:space="preserve"> Конвенции</w:t>
      </w:r>
    </w:p>
    <w:p w:rsidR="00EC20D3" w:rsidRPr="003B0BBA" w:rsidRDefault="00EC20D3" w:rsidP="00E07CB6">
      <w:pPr>
        <w:pStyle w:val="H23GR"/>
      </w:pPr>
      <w:r>
        <w:tab/>
      </w:r>
      <w:r>
        <w:tab/>
      </w:r>
      <w:r w:rsidRPr="003B0BBA">
        <w:t>Статья 64</w:t>
      </w:r>
    </w:p>
    <w:p w:rsidR="00EC20D3" w:rsidRPr="003B0BBA" w:rsidRDefault="00EC20D3" w:rsidP="00E07CB6">
      <w:pPr>
        <w:pStyle w:val="SingleTxtGR"/>
      </w:pPr>
      <w:r w:rsidRPr="003B0BBA">
        <w:t>32.</w:t>
      </w:r>
      <w:r w:rsidRPr="003B0BBA">
        <w:tab/>
        <w:t>Просьба представить информацию о механизмах и процедурах, призва</w:t>
      </w:r>
      <w:r w:rsidRPr="003B0BBA">
        <w:t>н</w:t>
      </w:r>
      <w:r w:rsidRPr="003B0BBA">
        <w:t>ных способствовать выявлению среди мигрантов по их прибытии в государс</w:t>
      </w:r>
      <w:r w:rsidRPr="003B0BBA">
        <w:t>т</w:t>
      </w:r>
      <w:r w:rsidRPr="003B0BBA">
        <w:t>во-участник лиц, нуждающихся в международной помощи и защите. Просьба также сообщить о мерах, принимаемых государством-участником в целях обе</w:t>
      </w:r>
      <w:r w:rsidRPr="003B0BBA">
        <w:t>с</w:t>
      </w:r>
      <w:r w:rsidRPr="003B0BBA">
        <w:t>печения того, чтобы при осуществлении мер миграционного контроля соблюд</w:t>
      </w:r>
      <w:r w:rsidRPr="003B0BBA">
        <w:t>а</w:t>
      </w:r>
      <w:r w:rsidRPr="003B0BBA">
        <w:t>лись права уязвимых групп и лиц, в том числе детей и лиц, покинувших свои страны из-за разгула насилия и конфликтов. Просьба представить информацию о выполнении Закона № 6458, а также о деятельности и ресурсах Генерального директората по вопросам управления миграцией, учрежденного в соответствии с этим законом в составе Министерства внутренних дел.</w:t>
      </w:r>
    </w:p>
    <w:p w:rsidR="00EC20D3" w:rsidRPr="00D507E7" w:rsidRDefault="00EC20D3" w:rsidP="00E07CB6">
      <w:pPr>
        <w:pStyle w:val="SingleTxtGR"/>
      </w:pPr>
      <w:r w:rsidRPr="003B0BBA">
        <w:t>33.</w:t>
      </w:r>
      <w:r w:rsidRPr="003B0BBA">
        <w:tab/>
        <w:t>Просьба представить информацию о мерах по борьбе с незаконной м</w:t>
      </w:r>
      <w:r w:rsidRPr="003B0BBA">
        <w:t>и</w:t>
      </w:r>
      <w:r w:rsidRPr="003B0BBA">
        <w:t>грацией, в том числе о соответствующих международных соглашениях, страт</w:t>
      </w:r>
      <w:r w:rsidRPr="003B0BBA">
        <w:t>е</w:t>
      </w:r>
      <w:r w:rsidRPr="003B0BBA">
        <w:t>гиях и программах. Просьба также сообщить, каким образом такие меры увяз</w:t>
      </w:r>
      <w:r w:rsidRPr="003B0BBA">
        <w:t>а</w:t>
      </w:r>
      <w:r w:rsidRPr="003B0BBA">
        <w:t>ны с общей миграционной политикой и программами в области миграции, и указать, были ли достигнуты конкретные результаты с точки зрения урегулир</w:t>
      </w:r>
      <w:r w:rsidRPr="003B0BBA">
        <w:t>о</w:t>
      </w:r>
      <w:r w:rsidRPr="003B0BBA">
        <w:t>вания численности незаконных мигрантов. Просьба уточнить, каким образом Координационный совет по борьбе с незаконной миграцией, создание котор</w:t>
      </w:r>
      <w:r w:rsidRPr="003B0BBA">
        <w:t>о</w:t>
      </w:r>
      <w:r w:rsidRPr="003B0BBA">
        <w:t>го предусмотрено статьей 116 Закона № 6458, обеспечивает соблюдение прав ч</w:t>
      </w:r>
      <w:r w:rsidRPr="003B0BBA">
        <w:t>е</w:t>
      </w:r>
      <w:r w:rsidRPr="003B0BBA">
        <w:t>ловека незаконных трудящихся-мигрантов.</w:t>
      </w:r>
    </w:p>
    <w:p w:rsidR="00644487" w:rsidRPr="00B53D0E" w:rsidRDefault="00644487" w:rsidP="00E07CB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B53D0E">
        <w:t>Статья 66</w:t>
      </w:r>
    </w:p>
    <w:p w:rsidR="00644487" w:rsidRPr="00B53D0E" w:rsidRDefault="00644487" w:rsidP="00E07CB6">
      <w:pPr>
        <w:pStyle w:val="SingleTxtGR"/>
      </w:pPr>
      <w:r>
        <w:t>34.</w:t>
      </w:r>
      <w:r w:rsidRPr="00B53D0E">
        <w:tab/>
        <w:t xml:space="preserve">Просьба представить информацию, касающуюся а) того, каким образом турецкие граждане обычно нанимаются на работу в других странах; </w:t>
      </w:r>
      <w:r w:rsidRPr="00B53D0E">
        <w:rPr>
          <w:lang w:val="en-US"/>
        </w:rPr>
        <w:t>b</w:t>
      </w:r>
      <w:r w:rsidRPr="00B53D0E">
        <w:t>) усилий по регулированию деятельности по найму работников в государстве-участнике; и с) усилий по развитию сотрудничества и проведению консультаций с осно</w:t>
      </w:r>
      <w:r w:rsidRPr="00B53D0E">
        <w:t>в</w:t>
      </w:r>
      <w:r w:rsidRPr="00B53D0E">
        <w:t>ными странами, принимающими турецких трудящихся-мигрантов, в целях обеспечения достойных, справедливых и гуманных условий для работы и пр</w:t>
      </w:r>
      <w:r w:rsidRPr="00B53D0E">
        <w:t>о</w:t>
      </w:r>
      <w:r w:rsidRPr="00B53D0E">
        <w:t>живания турецких граждан в этих странах.</w:t>
      </w:r>
    </w:p>
    <w:p w:rsidR="00644487" w:rsidRPr="00B53D0E" w:rsidRDefault="00644487" w:rsidP="00E07CB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B53D0E">
        <w:t>Статья 67</w:t>
      </w:r>
    </w:p>
    <w:p w:rsidR="00644487" w:rsidRPr="00B53D0E" w:rsidRDefault="00644487" w:rsidP="00E07CB6">
      <w:pPr>
        <w:pStyle w:val="SingleTxtGR"/>
      </w:pPr>
      <w:r>
        <w:t>35.</w:t>
      </w:r>
      <w:r w:rsidRPr="00B53D0E">
        <w:tab/>
        <w:t xml:space="preserve">Просьба обновить и дезагрегировать данные с </w:t>
      </w:r>
      <w:proofErr w:type="spellStart"/>
      <w:r w:rsidRPr="00B53D0E">
        <w:t>веб-сайта</w:t>
      </w:r>
      <w:proofErr w:type="spellEnd"/>
      <w:r w:rsidRPr="00B53D0E">
        <w:t xml:space="preserve"> Министерства иностранных дел Турции, согласно которым на родину вернулись 3 млн. туре</w:t>
      </w:r>
      <w:r w:rsidRPr="00B53D0E">
        <w:t>ц</w:t>
      </w:r>
      <w:r w:rsidRPr="00B53D0E">
        <w:t>ких мигрантов</w:t>
      </w:r>
      <w:r>
        <w:rPr>
          <w:rStyle w:val="FootnoteReference"/>
        </w:rPr>
        <w:footnoteReference w:id="2"/>
      </w:r>
      <w:r w:rsidRPr="00B53D0E">
        <w:t>. Просьба также представить обновленную информацию об ус</w:t>
      </w:r>
      <w:r w:rsidRPr="00B53D0E">
        <w:t>и</w:t>
      </w:r>
      <w:r w:rsidRPr="00B53D0E">
        <w:t>лиях по содействию безопасному и устойчивому возвращению турецких труд</w:t>
      </w:r>
      <w:r w:rsidRPr="00B53D0E">
        <w:t>я</w:t>
      </w:r>
      <w:r w:rsidRPr="00B53D0E">
        <w:t xml:space="preserve">щихся-мигрантов и членов их семей на родину и их </w:t>
      </w:r>
      <w:proofErr w:type="spellStart"/>
      <w:r w:rsidRPr="00B53D0E">
        <w:t>реинтеграции</w:t>
      </w:r>
      <w:proofErr w:type="spellEnd"/>
      <w:r w:rsidRPr="00B53D0E">
        <w:t xml:space="preserve"> в экономич</w:t>
      </w:r>
      <w:r w:rsidRPr="00B53D0E">
        <w:t>е</w:t>
      </w:r>
      <w:r w:rsidRPr="00B53D0E">
        <w:t xml:space="preserve">скую и социальную жизнь государства-участника. </w:t>
      </w:r>
    </w:p>
    <w:p w:rsidR="00644487" w:rsidRPr="00B53D0E" w:rsidRDefault="00644487" w:rsidP="00E07CB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B53D0E">
        <w:t>Статьи 68 и 69</w:t>
      </w:r>
    </w:p>
    <w:p w:rsidR="00644487" w:rsidRPr="00B53D0E" w:rsidRDefault="00644487" w:rsidP="00E07CB6">
      <w:pPr>
        <w:pStyle w:val="SingleTxtGR"/>
      </w:pPr>
      <w:r>
        <w:t>36.</w:t>
      </w:r>
      <w:r w:rsidRPr="00B53D0E">
        <w:tab/>
      </w:r>
      <w:r>
        <w:t>Касательно нелегальных передвижений, таких как незаконный ввоз л</w:t>
      </w:r>
      <w:r>
        <w:t>ю</w:t>
      </w:r>
      <w:r>
        <w:t>дей и торговля людьми на территории государства-участника, просьба предст</w:t>
      </w:r>
      <w:r>
        <w:t>а</w:t>
      </w:r>
      <w:r>
        <w:t>вить информацию о</w:t>
      </w:r>
      <w:r w:rsidRPr="00B53D0E">
        <w:t>:</w:t>
      </w:r>
    </w:p>
    <w:p w:rsidR="00644487" w:rsidRPr="00B53D0E" w:rsidRDefault="00644487" w:rsidP="00E07CB6">
      <w:pPr>
        <w:pStyle w:val="SingleTxtGR"/>
      </w:pPr>
      <w:r w:rsidRPr="00B53D0E">
        <w:tab/>
        <w:t>а)</w:t>
      </w:r>
      <w:r w:rsidRPr="00B53D0E">
        <w:tab/>
        <w:t>масштабах этого явления, а также данные о соответствующих ра</w:t>
      </w:r>
      <w:r w:rsidRPr="00B53D0E">
        <w:t>с</w:t>
      </w:r>
      <w:r w:rsidRPr="00B53D0E">
        <w:t>следованиях, случаях привлечения к судебной ответственности и приговорах, вынесенных за последние пять лет;</w:t>
      </w:r>
    </w:p>
    <w:p w:rsidR="00644487" w:rsidRPr="00B53D0E" w:rsidRDefault="00644487" w:rsidP="00E07CB6">
      <w:pPr>
        <w:pStyle w:val="SingleTxtGR"/>
      </w:pPr>
      <w:r>
        <w:rPr>
          <w:lang w:val="en-US"/>
        </w:rPr>
        <w:tab/>
      </w:r>
      <w:r w:rsidRPr="00B53D0E">
        <w:rPr>
          <w:lang w:val="en-US"/>
        </w:rPr>
        <w:t>b</w:t>
      </w:r>
      <w:r w:rsidRPr="00B53D0E">
        <w:t>)</w:t>
      </w:r>
      <w:r w:rsidRPr="00B53D0E">
        <w:tab/>
        <w:t>мерах по пресечению и искоренению незаконного ввоза трудящи</w:t>
      </w:r>
      <w:r w:rsidRPr="00B53D0E">
        <w:t>х</w:t>
      </w:r>
      <w:r w:rsidRPr="00B53D0E">
        <w:t>ся-мигрантов и торговли ими, систематическому сбору дезагрегированных да</w:t>
      </w:r>
      <w:r w:rsidRPr="00B53D0E">
        <w:t>н</w:t>
      </w:r>
      <w:r w:rsidRPr="00B53D0E">
        <w:t>ных и привлечению к ответственности виновных в незаконном ввозе трудящи</w:t>
      </w:r>
      <w:r w:rsidRPr="00B53D0E">
        <w:t>х</w:t>
      </w:r>
      <w:r w:rsidRPr="00B53D0E">
        <w:t>ся-мигрантов и торговле ими, в том числе в случаях соучастия государственных должностных лиц;</w:t>
      </w:r>
    </w:p>
    <w:p w:rsidR="00644487" w:rsidRPr="00B53D0E" w:rsidRDefault="00644487" w:rsidP="00E07CB6">
      <w:pPr>
        <w:pStyle w:val="SingleTxtGR"/>
      </w:pPr>
      <w:r w:rsidRPr="00B53D0E">
        <w:tab/>
        <w:t>с)</w:t>
      </w:r>
      <w:r w:rsidRPr="00B53D0E">
        <w:tab/>
        <w:t>последних событиях, связанных с принятием государством-участником конкретных законодательных мер по установлению уголовной о</w:t>
      </w:r>
      <w:r w:rsidRPr="00B53D0E">
        <w:t>т</w:t>
      </w:r>
      <w:r w:rsidRPr="00B53D0E">
        <w:t>ветственности за торговлю людьми, а также информацию о правовом статусе жертв торговли людьми в период их реабилитации и процедурах, касающихся их защиты и реабилитации, в том числе доступа к правосудию.</w:t>
      </w:r>
    </w:p>
    <w:p w:rsidR="00644487" w:rsidRPr="00B53D0E" w:rsidRDefault="00644487" w:rsidP="00E07CB6">
      <w:pPr>
        <w:pStyle w:val="SingleTxtGR"/>
      </w:pPr>
      <w:r>
        <w:t>37.</w:t>
      </w:r>
      <w:r w:rsidRPr="00B53D0E">
        <w:tab/>
        <w:t>Просьба сообщить, рассматривает ли государство-участник возможность легализации на своей территории трудящихся-мигрантов и членов их семей</w:t>
      </w:r>
      <w:r>
        <w:t xml:space="preserve"> с неурегулированным статусом</w:t>
      </w:r>
      <w:r w:rsidRPr="00B53D0E">
        <w:t>, в том числе мигрантов, занятых в неформальном секторе, и лиц, давно проживающих в стране без законных на то оснований. Просьба представить информацию о различных категориях статуса прожив</w:t>
      </w:r>
      <w:r w:rsidRPr="00B53D0E">
        <w:t>а</w:t>
      </w:r>
      <w:r w:rsidRPr="00B53D0E">
        <w:t>ния, предусмотренных законом, и указать, уделяется ли должное внимание с</w:t>
      </w:r>
      <w:r w:rsidRPr="00B53D0E">
        <w:t>е</w:t>
      </w:r>
      <w:r w:rsidRPr="00B53D0E">
        <w:t>мейному п</w:t>
      </w:r>
      <w:r w:rsidRPr="00B53D0E">
        <w:t>о</w:t>
      </w:r>
      <w:r w:rsidRPr="00B53D0E">
        <w:t>ложению таких трудящихся-мигрантов. В случае трудящи</w:t>
      </w:r>
      <w:r>
        <w:t>х</w:t>
      </w:r>
      <w:r w:rsidRPr="00B53D0E">
        <w:t>ся-мигрант</w:t>
      </w:r>
      <w:r>
        <w:t>ов с неурегулированным</w:t>
      </w:r>
      <w:r w:rsidRPr="00B53D0E">
        <w:t xml:space="preserve"> с</w:t>
      </w:r>
      <w:r>
        <w:t>татусом</w:t>
      </w:r>
      <w:r w:rsidRPr="00B53D0E">
        <w:t xml:space="preserve"> просьба пояснить, являются ли тр</w:t>
      </w:r>
      <w:r w:rsidRPr="00B53D0E">
        <w:t>у</w:t>
      </w:r>
      <w:r w:rsidRPr="00B53D0E">
        <w:t>довые отношения, такие как заключение официального трудового договора, достаточным законным основанием для получения разрешения на проживание в государстве-участнике, и если да, то просьба указать срок действия такого ра</w:t>
      </w:r>
      <w:r w:rsidRPr="00B53D0E">
        <w:t>з</w:t>
      </w:r>
      <w:r w:rsidRPr="00B53D0E">
        <w:t>решения.</w:t>
      </w:r>
    </w:p>
    <w:p w:rsidR="00644487" w:rsidRPr="00B53D0E" w:rsidRDefault="00644487" w:rsidP="00E07CB6">
      <w:pPr>
        <w:pStyle w:val="HChGR"/>
      </w:pPr>
      <w:r w:rsidRPr="00EA29C3">
        <w:tab/>
      </w:r>
      <w:r w:rsidRPr="00EA29C3">
        <w:tab/>
      </w:r>
      <w:r w:rsidRPr="00B53D0E">
        <w:t xml:space="preserve">Часть </w:t>
      </w:r>
      <w:r w:rsidRPr="00B53D0E">
        <w:rPr>
          <w:lang w:val="en-US"/>
        </w:rPr>
        <w:t>II</w:t>
      </w:r>
    </w:p>
    <w:p w:rsidR="00644487" w:rsidRPr="00B53D0E" w:rsidRDefault="00644487" w:rsidP="00E07CB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B53D0E">
        <w:t>В данном разделе Комитет предлагает государству-участнику представить краткую информацию (</w:t>
      </w:r>
      <w:r>
        <w:t xml:space="preserve">в объеме </w:t>
      </w:r>
      <w:r w:rsidRPr="00B53D0E">
        <w:t>не более трех страниц), касающуюся защиты трудящихся-мигрантов и членов их семей, и в частности информацию о:</w:t>
      </w:r>
    </w:p>
    <w:p w:rsidR="00644487" w:rsidRPr="00B53D0E" w:rsidRDefault="00644487" w:rsidP="00E07CB6">
      <w:pPr>
        <w:pStyle w:val="SingleTxtGR"/>
      </w:pPr>
      <w:r w:rsidRPr="00B53D0E">
        <w:tab/>
        <w:t>а)</w:t>
      </w:r>
      <w:r w:rsidRPr="00B53D0E">
        <w:tab/>
        <w:t>соответствующих законопроектах и законах, в том числе Законе о</w:t>
      </w:r>
      <w:r w:rsidR="00A53B60">
        <w:t> </w:t>
      </w:r>
      <w:r w:rsidRPr="00B53D0E">
        <w:t>пограничном контроле, и конституционной реформе;</w:t>
      </w:r>
    </w:p>
    <w:p w:rsidR="00644487" w:rsidRPr="00B53D0E" w:rsidRDefault="00644487" w:rsidP="00E07CB6">
      <w:pPr>
        <w:pStyle w:val="SingleTxtGR"/>
      </w:pPr>
      <w:r w:rsidRPr="00B53D0E">
        <w:tab/>
      </w:r>
      <w:r w:rsidRPr="00B53D0E">
        <w:rPr>
          <w:lang w:val="en-US"/>
        </w:rPr>
        <w:t>b</w:t>
      </w:r>
      <w:r w:rsidRPr="00B53D0E">
        <w:t>)</w:t>
      </w:r>
      <w:r w:rsidRPr="00B53D0E">
        <w:tab/>
        <w:t>соответствующих учреждениях и их мандатах, а также инстит</w:t>
      </w:r>
      <w:r w:rsidRPr="00B53D0E">
        <w:t>у</w:t>
      </w:r>
      <w:r w:rsidRPr="00B53D0E">
        <w:t>циональных реформах;</w:t>
      </w:r>
    </w:p>
    <w:p w:rsidR="00644487" w:rsidRPr="00B53D0E" w:rsidRDefault="00644487" w:rsidP="00E07CB6">
      <w:pPr>
        <w:pStyle w:val="SingleTxtGR"/>
      </w:pPr>
      <w:r w:rsidRPr="00B53D0E">
        <w:tab/>
        <w:t>с)</w:t>
      </w:r>
      <w:r w:rsidRPr="00B53D0E">
        <w:tab/>
        <w:t>политике, программах и планах действий, затрагивающих вопросы миграции, включая и</w:t>
      </w:r>
      <w:r w:rsidRPr="00B53D0E">
        <w:t>н</w:t>
      </w:r>
      <w:r w:rsidRPr="00B53D0E">
        <w:t>формацию о сфере их действия и финансировании;</w:t>
      </w:r>
    </w:p>
    <w:p w:rsidR="00644487" w:rsidRPr="00B53D0E" w:rsidRDefault="00644487" w:rsidP="00E07CB6">
      <w:pPr>
        <w:pStyle w:val="SingleTxtGR"/>
      </w:pPr>
      <w:r w:rsidRPr="00B53D0E">
        <w:tab/>
      </w:r>
      <w:r w:rsidRPr="00B53D0E">
        <w:rPr>
          <w:lang w:val="en-US"/>
        </w:rPr>
        <w:t>d</w:t>
      </w:r>
      <w:r w:rsidRPr="00B53D0E">
        <w:t>)</w:t>
      </w:r>
      <w:r w:rsidRPr="00B53D0E">
        <w:tab/>
        <w:t>последних ратификациях соответствующих международных дог</w:t>
      </w:r>
      <w:r w:rsidRPr="00B53D0E">
        <w:t>о</w:t>
      </w:r>
      <w:r w:rsidRPr="00B53D0E">
        <w:t>воров по правам человека;</w:t>
      </w:r>
    </w:p>
    <w:p w:rsidR="00644487" w:rsidRPr="00B53D0E" w:rsidRDefault="00644487" w:rsidP="00E07CB6">
      <w:pPr>
        <w:pStyle w:val="SingleTxtGR"/>
      </w:pPr>
      <w:r w:rsidRPr="00B53D0E">
        <w:tab/>
        <w:t>е)</w:t>
      </w:r>
      <w:r w:rsidRPr="00B53D0E">
        <w:tab/>
        <w:t>шагах с целью сделать заявления, о которых говорится в статьях 76 и 77 Конвенции;</w:t>
      </w:r>
    </w:p>
    <w:p w:rsidR="00644487" w:rsidRPr="00B53D0E" w:rsidRDefault="00644487" w:rsidP="00E07CB6">
      <w:pPr>
        <w:pStyle w:val="SingleTxtGR"/>
      </w:pPr>
      <w:r w:rsidRPr="00B53D0E">
        <w:tab/>
      </w:r>
      <w:r w:rsidRPr="00B53D0E">
        <w:rPr>
          <w:lang w:val="en-US"/>
        </w:rPr>
        <w:t>f</w:t>
      </w:r>
      <w:r w:rsidRPr="00B53D0E">
        <w:t>)</w:t>
      </w:r>
      <w:r w:rsidRPr="00B53D0E">
        <w:tab/>
      </w:r>
      <w:r>
        <w:t xml:space="preserve">проведенных в </w:t>
      </w:r>
      <w:r w:rsidRPr="00B53D0E">
        <w:t>последн</w:t>
      </w:r>
      <w:r>
        <w:t>ее время</w:t>
      </w:r>
      <w:r w:rsidRPr="00B53D0E">
        <w:t xml:space="preserve"> всеобъемлющих исследованиях, посвященных положению трудящихся-мигрантов и членов их семей.</w:t>
      </w:r>
    </w:p>
    <w:p w:rsidR="00644487" w:rsidRPr="00B53D0E" w:rsidRDefault="00644487" w:rsidP="00E07CB6">
      <w:pPr>
        <w:pStyle w:val="HChGR"/>
      </w:pPr>
      <w:r w:rsidRPr="00AD0ACD">
        <w:tab/>
      </w:r>
      <w:r w:rsidRPr="00AD0ACD">
        <w:tab/>
      </w:r>
      <w:r w:rsidRPr="00B53D0E">
        <w:t xml:space="preserve">Часть </w:t>
      </w:r>
      <w:r w:rsidRPr="00B53D0E">
        <w:rPr>
          <w:lang w:val="en-US"/>
        </w:rPr>
        <w:t>III</w:t>
      </w:r>
    </w:p>
    <w:p w:rsidR="00644487" w:rsidRPr="00B53D0E" w:rsidRDefault="00644487" w:rsidP="00E07CB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B53D0E">
        <w:t>Данные, официальные оценки, статистическая и иная и</w:t>
      </w:r>
      <w:r w:rsidR="00A53B60">
        <w:t>нформация, если таковые имеются</w:t>
      </w:r>
      <w:r w:rsidR="00581041">
        <w:t>.</w:t>
      </w:r>
    </w:p>
    <w:p w:rsidR="00644487" w:rsidRPr="00B53D0E" w:rsidRDefault="00644487" w:rsidP="00E07CB6">
      <w:pPr>
        <w:pStyle w:val="SingleTxtGR"/>
      </w:pPr>
      <w:r>
        <w:t>1.</w:t>
      </w:r>
      <w:r w:rsidRPr="00BE3844">
        <w:tab/>
      </w:r>
      <w:r w:rsidRPr="00B53D0E">
        <w:t>Просьба представить обновленные дезагрегированные статистические данные и информацию качес</w:t>
      </w:r>
      <w:r w:rsidRPr="00B53D0E">
        <w:t>т</w:t>
      </w:r>
      <w:r w:rsidRPr="00B53D0E">
        <w:t>венного характера за последние три года (если не указано иное) о:</w:t>
      </w:r>
    </w:p>
    <w:p w:rsidR="00644487" w:rsidRPr="00B53D0E" w:rsidRDefault="00644487" w:rsidP="00E07CB6">
      <w:pPr>
        <w:pStyle w:val="SingleTxtGR"/>
      </w:pPr>
      <w:r w:rsidRPr="00B53D0E">
        <w:tab/>
        <w:t>а)</w:t>
      </w:r>
      <w:r w:rsidRPr="00B53D0E">
        <w:tab/>
        <w:t>объеме и характере миграционных потоков (притока мигрантов в государство-участник и их оттока из него) за период с момента вступления Конвенции в силу для государства-участника до н</w:t>
      </w:r>
      <w:r w:rsidRPr="00B53D0E">
        <w:t>а</w:t>
      </w:r>
      <w:r w:rsidRPr="00B53D0E">
        <w:t>стоящего времени;</w:t>
      </w:r>
    </w:p>
    <w:p w:rsidR="00644487" w:rsidRPr="00B53D0E" w:rsidRDefault="00644487" w:rsidP="00E07CB6">
      <w:pPr>
        <w:pStyle w:val="SingleTxtGR"/>
      </w:pPr>
      <w:r w:rsidRPr="00B53D0E">
        <w:tab/>
      </w:r>
      <w:r w:rsidRPr="00B53D0E">
        <w:rPr>
          <w:lang w:val="en-US"/>
        </w:rPr>
        <w:t>b</w:t>
      </w:r>
      <w:r w:rsidRPr="00B53D0E">
        <w:t>)</w:t>
      </w:r>
      <w:r w:rsidRPr="00B53D0E">
        <w:tab/>
        <w:t>трудящихся-мигрантах, содержащихся под стражей в государстве-участнике или в госуда</w:t>
      </w:r>
      <w:r w:rsidRPr="00B53D0E">
        <w:t>р</w:t>
      </w:r>
      <w:r w:rsidRPr="00B53D0E">
        <w:t>ствах работы по найму;</w:t>
      </w:r>
    </w:p>
    <w:p w:rsidR="00644487" w:rsidRPr="00B53D0E" w:rsidRDefault="00644487" w:rsidP="00E07CB6">
      <w:pPr>
        <w:pStyle w:val="SingleTxtGR"/>
      </w:pPr>
      <w:r w:rsidRPr="00B53D0E">
        <w:tab/>
        <w:t>с)</w:t>
      </w:r>
      <w:r w:rsidRPr="00B53D0E">
        <w:tab/>
        <w:t>трудящихся-мигрантах и членах их семей, которые были высл</w:t>
      </w:r>
      <w:r w:rsidRPr="00B53D0E">
        <w:t>а</w:t>
      </w:r>
      <w:r w:rsidRPr="00B53D0E">
        <w:t>ны/депортированы из гос</w:t>
      </w:r>
      <w:r w:rsidRPr="00B53D0E">
        <w:t>у</w:t>
      </w:r>
      <w:r w:rsidRPr="00B53D0E">
        <w:t>дарства-участника за последние пять лет;</w:t>
      </w:r>
    </w:p>
    <w:p w:rsidR="00644487" w:rsidRPr="00B53D0E" w:rsidRDefault="00644487" w:rsidP="00E07CB6">
      <w:pPr>
        <w:pStyle w:val="SingleTxtGR"/>
      </w:pPr>
      <w:r w:rsidRPr="00B53D0E">
        <w:tab/>
      </w:r>
      <w:r w:rsidRPr="00B53D0E">
        <w:rPr>
          <w:lang w:val="en-US"/>
        </w:rPr>
        <w:t>d</w:t>
      </w:r>
      <w:r w:rsidRPr="00B53D0E">
        <w:t>)</w:t>
      </w:r>
      <w:r w:rsidRPr="00B53D0E">
        <w:tab/>
        <w:t>несопровождаемых детях-мигрантах и детях-мигрантах, разлуче</w:t>
      </w:r>
      <w:r w:rsidRPr="00B53D0E">
        <w:t>н</w:t>
      </w:r>
      <w:r w:rsidRPr="00B53D0E">
        <w:t>ных со своими родител</w:t>
      </w:r>
      <w:r w:rsidRPr="00B53D0E">
        <w:t>я</w:t>
      </w:r>
      <w:r w:rsidRPr="00B53D0E">
        <w:t>ми, в государстве-участнике;</w:t>
      </w:r>
    </w:p>
    <w:p w:rsidR="00644487" w:rsidRPr="00B53D0E" w:rsidRDefault="00644487" w:rsidP="00E07CB6">
      <w:pPr>
        <w:pStyle w:val="SingleTxtGR"/>
      </w:pPr>
      <w:r w:rsidRPr="00B53D0E">
        <w:tab/>
      </w:r>
      <w:r>
        <w:t>е)</w:t>
      </w:r>
      <w:r w:rsidRPr="00BE3844">
        <w:tab/>
      </w:r>
      <w:r w:rsidRPr="00B53D0E">
        <w:t>денежных переводах, посылаемых трудящимися-мигрантами, кот</w:t>
      </w:r>
      <w:r w:rsidRPr="00B53D0E">
        <w:t>о</w:t>
      </w:r>
      <w:r w:rsidRPr="00B53D0E">
        <w:t>рые являются гражданами государства-участника и работают за его пределами, о законодательстве, регулирующем вопросы денежных переводов, а также о г</w:t>
      </w:r>
      <w:r w:rsidRPr="00B53D0E">
        <w:t>о</w:t>
      </w:r>
      <w:r w:rsidRPr="00B53D0E">
        <w:t>сударственной политике в области денежных переводов и развития;</w:t>
      </w:r>
    </w:p>
    <w:p w:rsidR="00644487" w:rsidRPr="00B53D0E" w:rsidRDefault="00644487" w:rsidP="00E07CB6">
      <w:pPr>
        <w:pStyle w:val="SingleTxtGR"/>
      </w:pPr>
      <w:r>
        <w:rPr>
          <w:lang w:val="en-US"/>
        </w:rPr>
        <w:tab/>
      </w:r>
      <w:r w:rsidRPr="00B53D0E">
        <w:rPr>
          <w:lang w:val="en-US"/>
        </w:rPr>
        <w:t>f</w:t>
      </w:r>
      <w:r w:rsidRPr="00B53D0E">
        <w:t>)</w:t>
      </w:r>
      <w:r w:rsidRPr="00B53D0E">
        <w:tab/>
        <w:t>ходатайствах о воссоединении турецких и иностранных семей в разбивке по статусу заявителя, а также информацию о результатах рассмотр</w:t>
      </w:r>
      <w:r w:rsidRPr="00B53D0E">
        <w:t>е</w:t>
      </w:r>
      <w:r w:rsidRPr="00B53D0E">
        <w:t>ния таких ходатайств, в том числе о подробностях обжалования вынесенных решений, также дезагрегированную по статусу заявителя;</w:t>
      </w:r>
    </w:p>
    <w:p w:rsidR="00644487" w:rsidRPr="00B53D0E" w:rsidRDefault="00644487" w:rsidP="00E07CB6">
      <w:pPr>
        <w:pStyle w:val="SingleTxtGR"/>
      </w:pPr>
      <w:r>
        <w:rPr>
          <w:lang w:val="en-US"/>
        </w:rPr>
        <w:tab/>
      </w:r>
      <w:r w:rsidRPr="00B53D0E">
        <w:rPr>
          <w:lang w:val="en-US"/>
        </w:rPr>
        <w:t>g</w:t>
      </w:r>
      <w:r>
        <w:t>)</w:t>
      </w:r>
      <w:r w:rsidRPr="00BE3844">
        <w:tab/>
      </w:r>
      <w:r w:rsidRPr="00B53D0E">
        <w:t>трудящихся-мигрантах</w:t>
      </w:r>
      <w:r>
        <w:t xml:space="preserve"> с неурегулированным статусом</w:t>
      </w:r>
      <w:r w:rsidRPr="00B53D0E">
        <w:t>. При отсу</w:t>
      </w:r>
      <w:r w:rsidRPr="00B53D0E">
        <w:t>т</w:t>
      </w:r>
      <w:r w:rsidRPr="00B53D0E">
        <w:t>ствии точных данных просьба представить информацию о результатах соотве</w:t>
      </w:r>
      <w:r w:rsidRPr="00B53D0E">
        <w:t>т</w:t>
      </w:r>
      <w:r w:rsidRPr="00B53D0E">
        <w:t>ствующих и</w:t>
      </w:r>
      <w:r w:rsidRPr="00B53D0E">
        <w:t>с</w:t>
      </w:r>
      <w:r w:rsidRPr="00B53D0E">
        <w:t>следований или оценок;</w:t>
      </w:r>
    </w:p>
    <w:p w:rsidR="00644487" w:rsidRPr="00B53D0E" w:rsidRDefault="00644487" w:rsidP="00E07CB6">
      <w:pPr>
        <w:pStyle w:val="SingleTxtGR"/>
      </w:pPr>
      <w:r>
        <w:rPr>
          <w:lang w:val="en-US"/>
        </w:rPr>
        <w:tab/>
      </w:r>
      <w:r w:rsidRPr="00B53D0E">
        <w:rPr>
          <w:lang w:val="en-US"/>
        </w:rPr>
        <w:t>h</w:t>
      </w:r>
      <w:r>
        <w:t>)</w:t>
      </w:r>
      <w:r w:rsidRPr="00BE3844">
        <w:tab/>
      </w:r>
      <w:r w:rsidRPr="00B53D0E">
        <w:t>услугах юридической помощи, оказываемых трудящимся-мигрантам и членам их семей, находящимся в государстве-участнике, и гра</w:t>
      </w:r>
      <w:r w:rsidRPr="00B53D0E">
        <w:t>ж</w:t>
      </w:r>
      <w:r w:rsidRPr="00B53D0E">
        <w:t>данам госуда</w:t>
      </w:r>
      <w:r w:rsidRPr="00B53D0E">
        <w:t>р</w:t>
      </w:r>
      <w:r w:rsidRPr="00B53D0E">
        <w:t>ства-участни</w:t>
      </w:r>
      <w:r>
        <w:t>ка, работающих за его пределами;</w:t>
      </w:r>
    </w:p>
    <w:p w:rsidR="00644487" w:rsidRPr="00B53D0E" w:rsidRDefault="00644487" w:rsidP="00E07CB6">
      <w:pPr>
        <w:pStyle w:val="SingleTxtGR"/>
      </w:pPr>
      <w:r w:rsidRPr="00AD0ACD">
        <w:tab/>
      </w:r>
      <w:proofErr w:type="spellStart"/>
      <w:r w:rsidRPr="00B53D0E">
        <w:rPr>
          <w:lang w:val="en-US"/>
        </w:rPr>
        <w:t>i</w:t>
      </w:r>
      <w:proofErr w:type="spellEnd"/>
      <w:r>
        <w:t>)</w:t>
      </w:r>
      <w:r w:rsidRPr="00BE3844">
        <w:tab/>
      </w:r>
      <w:r w:rsidRPr="00B53D0E">
        <w:t>механизмах, целью которых является сбор дезагрегированных к</w:t>
      </w:r>
      <w:r w:rsidRPr="00B53D0E">
        <w:t>о</w:t>
      </w:r>
      <w:r w:rsidRPr="00B53D0E">
        <w:t>личес</w:t>
      </w:r>
      <w:r w:rsidRPr="00B53D0E">
        <w:t>т</w:t>
      </w:r>
      <w:r w:rsidRPr="00B53D0E">
        <w:t>венных статистических данных и информации качественного характера о прописанных в Конвенции правах трудящихся-мигрантов, находящихся как в государстве-участнике, так и за его пределами. В случае если таковая имеется, просьба также представить информацию о функционировании указанных мех</w:t>
      </w:r>
      <w:r w:rsidRPr="00B53D0E">
        <w:t>а</w:t>
      </w:r>
      <w:r w:rsidRPr="00B53D0E">
        <w:t>низмов, включая показ</w:t>
      </w:r>
      <w:r w:rsidRPr="00B53D0E">
        <w:t>а</w:t>
      </w:r>
      <w:r w:rsidRPr="00B53D0E">
        <w:t>тели успеха и результаты работы.</w:t>
      </w:r>
    </w:p>
    <w:p w:rsidR="00644487" w:rsidRPr="00B53D0E" w:rsidRDefault="00644487" w:rsidP="00E07CB6">
      <w:pPr>
        <w:pStyle w:val="SingleTxtGR"/>
      </w:pPr>
      <w:r>
        <w:t>2.</w:t>
      </w:r>
      <w:r w:rsidRPr="00BE3844">
        <w:tab/>
      </w:r>
      <w:r w:rsidRPr="00B53D0E">
        <w:t>Просьба представить дополнительную информацию о любых важных и</w:t>
      </w:r>
      <w:r w:rsidRPr="00B53D0E">
        <w:t>з</w:t>
      </w:r>
      <w:r w:rsidRPr="00B53D0E">
        <w:t>менениях и мерах, принимаемых для осуществления Конвенции, которые сч</w:t>
      </w:r>
      <w:r w:rsidRPr="00B53D0E">
        <w:t>и</w:t>
      </w:r>
      <w:r w:rsidRPr="00B53D0E">
        <w:t>таются приоритетными.</w:t>
      </w:r>
    </w:p>
    <w:p w:rsidR="00644487" w:rsidRPr="00AD0ACD" w:rsidRDefault="00644487" w:rsidP="006D5BF1">
      <w:pPr>
        <w:pStyle w:val="SingleTxtGR"/>
        <w:keepNext/>
        <w:keepLines/>
      </w:pPr>
      <w:r>
        <w:t>3.</w:t>
      </w:r>
      <w:r w:rsidRPr="00BE3844">
        <w:tab/>
      </w:r>
      <w:r w:rsidRPr="00B53D0E">
        <w:t xml:space="preserve">Просьба представить общую и </w:t>
      </w:r>
      <w:proofErr w:type="spellStart"/>
      <w:r>
        <w:t>фактологическую</w:t>
      </w:r>
      <w:proofErr w:type="spellEnd"/>
      <w:r w:rsidRPr="00B53D0E">
        <w:t xml:space="preserve"> информацию о стране в соответствии с согласованными руководящими принципами представления до</w:t>
      </w:r>
      <w:r w:rsidRPr="00B53D0E">
        <w:t>к</w:t>
      </w:r>
      <w:r w:rsidRPr="00B53D0E">
        <w:t>ладов по международным договорам о правах человека, включая Конвенцию (</w:t>
      </w:r>
      <w:r w:rsidRPr="00B53D0E">
        <w:rPr>
          <w:lang w:val="en-US"/>
        </w:rPr>
        <w:t>HRI</w:t>
      </w:r>
      <w:r w:rsidRPr="00B53D0E">
        <w:t>/</w:t>
      </w:r>
      <w:r w:rsidRPr="00B53D0E">
        <w:rPr>
          <w:lang w:val="en-US"/>
        </w:rPr>
        <w:t>GEN</w:t>
      </w:r>
      <w:r w:rsidRPr="00B53D0E">
        <w:t>/2/</w:t>
      </w:r>
      <w:r w:rsidRPr="00B53D0E">
        <w:rPr>
          <w:lang w:val="en-US"/>
        </w:rPr>
        <w:t>Rev</w:t>
      </w:r>
      <w:r w:rsidRPr="00B53D0E">
        <w:t>.6). Просьба также представить общий базовый документ гос</w:t>
      </w:r>
      <w:r w:rsidRPr="00B53D0E">
        <w:t>у</w:t>
      </w:r>
      <w:r w:rsidRPr="00B53D0E">
        <w:t xml:space="preserve">дарства-участника в соответствии с указанными руководящими принципами в том случае, если он еще не был представлен. Общий базовый документ будет дополнять ответы на </w:t>
      </w:r>
      <w:r>
        <w:t>настоящий</w:t>
      </w:r>
      <w:r w:rsidRPr="00B53D0E">
        <w:t xml:space="preserve"> перечень вопросов.</w:t>
      </w:r>
    </w:p>
    <w:p w:rsidR="00B14BFA" w:rsidRPr="00644487" w:rsidRDefault="00644487" w:rsidP="0064448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14BFA" w:rsidRPr="00644487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BF9" w:rsidRDefault="003A4BF9">
      <w:r>
        <w:rPr>
          <w:lang w:val="en-US"/>
        </w:rPr>
        <w:tab/>
      </w:r>
      <w:r>
        <w:separator/>
      </w:r>
    </w:p>
  </w:endnote>
  <w:endnote w:type="continuationSeparator" w:id="0">
    <w:p w:rsidR="003A4BF9" w:rsidRDefault="003A4B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BF9" w:rsidRPr="009A6F4A" w:rsidRDefault="003A4BF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4-43035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BF9" w:rsidRPr="009A6F4A" w:rsidRDefault="003A4BF9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4-43035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3A4BF9" w:rsidTr="00840BC7">
      <w:trPr>
        <w:cnfStyle w:val="100000000000"/>
        <w:trHeight w:val="438"/>
      </w:trPr>
      <w:tc>
        <w:tcPr>
          <w:tcW w:w="4068" w:type="dxa"/>
          <w:vAlign w:val="bottom"/>
        </w:tcPr>
        <w:p w:rsidR="003A4BF9" w:rsidRPr="001F08D4" w:rsidRDefault="003A4BF9" w:rsidP="00840BC7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1F08D4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1F08D4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43035</w:t>
          </w:r>
          <w:r w:rsidRPr="001F08D4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190514  210514</w:t>
          </w:r>
        </w:p>
      </w:tc>
      <w:tc>
        <w:tcPr>
          <w:tcW w:w="4663" w:type="dxa"/>
          <w:vMerge w:val="restart"/>
          <w:vAlign w:val="bottom"/>
        </w:tcPr>
        <w:p w:rsidR="003A4BF9" w:rsidRDefault="003A4BF9" w:rsidP="00840BC7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3A4BF9" w:rsidRDefault="003A4BF9" w:rsidP="00840BC7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3A4BF9" w:rsidRPr="00797A78" w:rsidTr="00840BC7">
      <w:tc>
        <w:tcPr>
          <w:tcW w:w="4068" w:type="dxa"/>
          <w:vAlign w:val="bottom"/>
        </w:tcPr>
        <w:p w:rsidR="003A4BF9" w:rsidRPr="00682EF0" w:rsidRDefault="003A4BF9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82E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82E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82E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82E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82E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682E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682E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682E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682EF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3A4BF9" w:rsidRDefault="003A4BF9" w:rsidP="00840BC7"/>
      </w:tc>
      <w:tc>
        <w:tcPr>
          <w:tcW w:w="1124" w:type="dxa"/>
          <w:vMerge/>
        </w:tcPr>
        <w:p w:rsidR="003A4BF9" w:rsidRDefault="003A4BF9" w:rsidP="00840BC7"/>
      </w:tc>
    </w:tr>
  </w:tbl>
  <w:p w:rsidR="003A4BF9" w:rsidRDefault="003A4BF9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BF9" w:rsidRPr="00F71F63" w:rsidRDefault="003A4BF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A4BF9" w:rsidRPr="00F71F63" w:rsidRDefault="003A4BF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A4BF9" w:rsidRPr="00635E86" w:rsidRDefault="003A4BF9" w:rsidP="00635E86">
      <w:pPr>
        <w:pStyle w:val="Footer"/>
      </w:pPr>
    </w:p>
  </w:footnote>
  <w:footnote w:id="1">
    <w:p w:rsidR="003A4BF9" w:rsidRPr="00C917CE" w:rsidRDefault="003A4BF9">
      <w:pPr>
        <w:pStyle w:val="FootnoteText"/>
        <w:rPr>
          <w:sz w:val="20"/>
          <w:lang w:val="ru-RU"/>
        </w:rPr>
      </w:pPr>
      <w:r>
        <w:tab/>
      </w:r>
      <w:r w:rsidRPr="00C917CE">
        <w:rPr>
          <w:rStyle w:val="FootnoteReference"/>
          <w:sz w:val="20"/>
          <w:vertAlign w:val="baseline"/>
          <w:lang w:val="ru-RU"/>
        </w:rPr>
        <w:t>*</w:t>
      </w:r>
      <w:r w:rsidRPr="00C917CE">
        <w:rPr>
          <w:lang w:val="ru-RU"/>
        </w:rPr>
        <w:tab/>
        <w:t>Принят Комитетом на его двадцатой сессии (31 марта − 11 апреля 2014 года).</w:t>
      </w:r>
    </w:p>
  </w:footnote>
  <w:footnote w:id="2">
    <w:p w:rsidR="003A4BF9" w:rsidRPr="00BE3844" w:rsidRDefault="003A4BF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E3844">
        <w:rPr>
          <w:lang w:val="ru-RU"/>
        </w:rPr>
        <w:tab/>
        <w:t>"Турецкая община за пределами Турции насчитывает более 5 млн. человек, из которых более 4 млн. проживают в странах Западной Европы, 300 000 − в странах Северной Америки, 200 000 − на Ближнем Востоке и 150 000 − в Австралии. С учетом 3 млн. турецких мигрантов, вернувшихся на родину, эта цифра возрастает до 8 млн. человек"</w:t>
      </w:r>
      <w:r>
        <w:rPr>
          <w:lang w:val="ru-RU"/>
        </w:rPr>
        <w:t>.</w:t>
      </w:r>
      <w:r w:rsidRPr="00BE3844">
        <w:rPr>
          <w:lang w:val="ru-RU"/>
        </w:rPr>
        <w:t xml:space="preserve"> Размещено на веб-сайте по адресу </w:t>
      </w:r>
      <w:hyperlink r:id="rId1" w:history="1">
        <w:r w:rsidRPr="00BE3844">
          <w:rPr>
            <w:rStyle w:val="Hyperlink"/>
            <w:u w:val="none"/>
            <w:lang w:val="en-US"/>
          </w:rPr>
          <w:t>www</w:t>
        </w:r>
        <w:r w:rsidRPr="00BE3844">
          <w:rPr>
            <w:rStyle w:val="Hyperlink"/>
            <w:u w:val="none"/>
            <w:lang w:val="ru-RU"/>
          </w:rPr>
          <w:t>.</w:t>
        </w:r>
        <w:r w:rsidRPr="00BE3844">
          <w:rPr>
            <w:rStyle w:val="Hyperlink"/>
            <w:u w:val="none"/>
            <w:lang w:val="en-US"/>
          </w:rPr>
          <w:t>mfa</w:t>
        </w:r>
        <w:r w:rsidRPr="00BE3844">
          <w:rPr>
            <w:rStyle w:val="Hyperlink"/>
            <w:u w:val="none"/>
            <w:lang w:val="ru-RU"/>
          </w:rPr>
          <w:t>.</w:t>
        </w:r>
        <w:r w:rsidRPr="00BE3844">
          <w:rPr>
            <w:rStyle w:val="Hyperlink"/>
            <w:u w:val="none"/>
            <w:lang w:val="en-US"/>
          </w:rPr>
          <w:t>gov</w:t>
        </w:r>
        <w:r w:rsidRPr="00BE3844">
          <w:rPr>
            <w:rStyle w:val="Hyperlink"/>
            <w:u w:val="none"/>
            <w:lang w:val="ru-RU"/>
          </w:rPr>
          <w:t>.</w:t>
        </w:r>
        <w:r w:rsidRPr="00BE3844">
          <w:rPr>
            <w:rStyle w:val="Hyperlink"/>
            <w:u w:val="none"/>
            <w:lang w:val="en-US"/>
          </w:rPr>
          <w:t>tr</w:t>
        </w:r>
        <w:r w:rsidRPr="00BE3844">
          <w:rPr>
            <w:rStyle w:val="Hyperlink"/>
            <w:u w:val="none"/>
            <w:lang w:val="ru-RU"/>
          </w:rPr>
          <w:t>/</w:t>
        </w:r>
        <w:r w:rsidRPr="00BE3844">
          <w:rPr>
            <w:rStyle w:val="Hyperlink"/>
            <w:u w:val="none"/>
            <w:lang w:val="en-US"/>
          </w:rPr>
          <w:t>the</w:t>
        </w:r>
        <w:r w:rsidRPr="00BE3844">
          <w:rPr>
            <w:rStyle w:val="Hyperlink"/>
            <w:u w:val="none"/>
            <w:lang w:val="ru-RU"/>
          </w:rPr>
          <w:t>-</w:t>
        </w:r>
        <w:r w:rsidRPr="00BE3844">
          <w:rPr>
            <w:rStyle w:val="Hyperlink"/>
            <w:u w:val="none"/>
            <w:lang w:val="en-US"/>
          </w:rPr>
          <w:t>expatriate</w:t>
        </w:r>
        <w:r w:rsidRPr="00BE3844">
          <w:rPr>
            <w:rStyle w:val="Hyperlink"/>
            <w:u w:val="none"/>
            <w:lang w:val="ru-RU"/>
          </w:rPr>
          <w:t>-</w:t>
        </w:r>
        <w:r w:rsidRPr="00BE3844">
          <w:rPr>
            <w:rStyle w:val="Hyperlink"/>
            <w:u w:val="none"/>
            <w:lang w:val="en-US"/>
          </w:rPr>
          <w:t>turkish</w:t>
        </w:r>
        <w:r w:rsidRPr="00BE3844">
          <w:rPr>
            <w:rStyle w:val="Hyperlink"/>
            <w:u w:val="none"/>
            <w:lang w:val="ru-RU"/>
          </w:rPr>
          <w:t>-</w:t>
        </w:r>
        <w:r w:rsidRPr="00BE3844">
          <w:rPr>
            <w:rStyle w:val="Hyperlink"/>
            <w:u w:val="none"/>
            <w:lang w:val="en-US"/>
          </w:rPr>
          <w:t>citizens</w:t>
        </w:r>
        <w:r w:rsidRPr="00BE3844">
          <w:rPr>
            <w:rStyle w:val="Hyperlink"/>
            <w:u w:val="none"/>
            <w:lang w:val="ru-RU"/>
          </w:rPr>
          <w:t>.</w:t>
        </w:r>
        <w:r w:rsidRPr="00BE3844">
          <w:rPr>
            <w:rStyle w:val="Hyperlink"/>
            <w:u w:val="none"/>
            <w:lang w:val="en-US"/>
          </w:rPr>
          <w:t>en</w:t>
        </w:r>
        <w:r w:rsidRPr="00BE3844">
          <w:rPr>
            <w:rStyle w:val="Hyperlink"/>
            <w:u w:val="none"/>
            <w:lang w:val="ru-RU"/>
          </w:rPr>
          <w:t>.</w:t>
        </w:r>
        <w:r w:rsidRPr="00BE3844">
          <w:rPr>
            <w:rStyle w:val="Hyperlink"/>
            <w:u w:val="none"/>
            <w:lang w:val="en-US"/>
          </w:rPr>
          <w:t>mfa</w:t>
        </w:r>
      </w:hyperlink>
      <w:r w:rsidRPr="00BE3844">
        <w:rPr>
          <w:lang w:val="ru-RU"/>
        </w:rPr>
        <w:t xml:space="preserve"> (информация по состоянию на 19 марта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BF9" w:rsidRPr="00400E0F" w:rsidRDefault="003A4BF9">
    <w:pPr>
      <w:pStyle w:val="Header"/>
      <w:rPr>
        <w:lang w:val="en-US"/>
      </w:rPr>
    </w:pPr>
    <w:r>
      <w:rPr>
        <w:lang w:val="en-US"/>
      </w:rPr>
      <w:t>CMW/C/TUR/QPR/1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BF9" w:rsidRPr="009A6F4A" w:rsidRDefault="003A4BF9">
    <w:pPr>
      <w:pStyle w:val="Header"/>
      <w:rPr>
        <w:lang w:val="en-US"/>
      </w:rPr>
    </w:pPr>
    <w:r>
      <w:rPr>
        <w:lang w:val="en-US"/>
      </w:rPr>
      <w:tab/>
      <w:t>CMW/C/TUR/QPR/1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351F"/>
    <w:rsid w:val="000028F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EC3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08D4"/>
    <w:rsid w:val="001F2D04"/>
    <w:rsid w:val="0020059C"/>
    <w:rsid w:val="002019BD"/>
    <w:rsid w:val="00232D42"/>
    <w:rsid w:val="00237334"/>
    <w:rsid w:val="002444F4"/>
    <w:rsid w:val="002629A0"/>
    <w:rsid w:val="00266B73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084C"/>
    <w:rsid w:val="003951D3"/>
    <w:rsid w:val="003978C6"/>
    <w:rsid w:val="003A4BF9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81041"/>
    <w:rsid w:val="00581E3E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22A4"/>
    <w:rsid w:val="00606A3E"/>
    <w:rsid w:val="006115AA"/>
    <w:rsid w:val="006120AE"/>
    <w:rsid w:val="00635E86"/>
    <w:rsid w:val="00636A37"/>
    <w:rsid w:val="00644487"/>
    <w:rsid w:val="006501A5"/>
    <w:rsid w:val="006567B2"/>
    <w:rsid w:val="00662ADE"/>
    <w:rsid w:val="00664106"/>
    <w:rsid w:val="006756F1"/>
    <w:rsid w:val="00677773"/>
    <w:rsid w:val="006805FC"/>
    <w:rsid w:val="00682EF0"/>
    <w:rsid w:val="0068526D"/>
    <w:rsid w:val="0068755F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BF1"/>
    <w:rsid w:val="006D5E4E"/>
    <w:rsid w:val="006E6860"/>
    <w:rsid w:val="006E7183"/>
    <w:rsid w:val="006F5FBF"/>
    <w:rsid w:val="0070327E"/>
    <w:rsid w:val="00707B5F"/>
    <w:rsid w:val="00732053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2A02"/>
    <w:rsid w:val="008139A5"/>
    <w:rsid w:val="00817F73"/>
    <w:rsid w:val="0082228E"/>
    <w:rsid w:val="00824212"/>
    <w:rsid w:val="00830402"/>
    <w:rsid w:val="008305D7"/>
    <w:rsid w:val="00834887"/>
    <w:rsid w:val="00840BC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3F71"/>
    <w:rsid w:val="00915B0A"/>
    <w:rsid w:val="00926904"/>
    <w:rsid w:val="009372F0"/>
    <w:rsid w:val="00955022"/>
    <w:rsid w:val="00957B4D"/>
    <w:rsid w:val="00964EEA"/>
    <w:rsid w:val="00980C86"/>
    <w:rsid w:val="00992FAF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3B60"/>
    <w:rsid w:val="00A6412A"/>
    <w:rsid w:val="00A800D1"/>
    <w:rsid w:val="00A92699"/>
    <w:rsid w:val="00AB01E5"/>
    <w:rsid w:val="00AB5BF0"/>
    <w:rsid w:val="00AC1C95"/>
    <w:rsid w:val="00AC2CCB"/>
    <w:rsid w:val="00AC443A"/>
    <w:rsid w:val="00AE60E2"/>
    <w:rsid w:val="00B0169F"/>
    <w:rsid w:val="00B05F21"/>
    <w:rsid w:val="00B14BFA"/>
    <w:rsid w:val="00B14EA9"/>
    <w:rsid w:val="00B30A3C"/>
    <w:rsid w:val="00B57634"/>
    <w:rsid w:val="00B81305"/>
    <w:rsid w:val="00BB17DC"/>
    <w:rsid w:val="00BB1AF9"/>
    <w:rsid w:val="00BB4C4A"/>
    <w:rsid w:val="00BD3CAE"/>
    <w:rsid w:val="00BD5F3C"/>
    <w:rsid w:val="00C0372C"/>
    <w:rsid w:val="00C07C0F"/>
    <w:rsid w:val="00C13E46"/>
    <w:rsid w:val="00C145C4"/>
    <w:rsid w:val="00C20D2F"/>
    <w:rsid w:val="00C2131B"/>
    <w:rsid w:val="00C375E6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17CE"/>
    <w:rsid w:val="00C9351F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7C7B"/>
    <w:rsid w:val="00D438F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07CB6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20D3"/>
    <w:rsid w:val="00EC6B9F"/>
    <w:rsid w:val="00EE516D"/>
    <w:rsid w:val="00EF4D1B"/>
    <w:rsid w:val="00EF7295"/>
    <w:rsid w:val="00F069D1"/>
    <w:rsid w:val="00F127CD"/>
    <w:rsid w:val="00F1503D"/>
    <w:rsid w:val="00F22712"/>
    <w:rsid w:val="00F24428"/>
    <w:rsid w:val="00F275F5"/>
    <w:rsid w:val="00F33188"/>
    <w:rsid w:val="00F35BDE"/>
    <w:rsid w:val="00F52A0E"/>
    <w:rsid w:val="00F57126"/>
    <w:rsid w:val="00F63E81"/>
    <w:rsid w:val="00F712E5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fa.gov.tr/the-expatriate-turkish-citizens.en.mfa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0</TotalTime>
  <Pages>11</Pages>
  <Words>3889</Words>
  <Characters>22172</Characters>
  <Application>Microsoft Office Outlook</Application>
  <DocSecurity>4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26009</CharactersWithSpaces>
  <SharedDoc>false</SharedDoc>
  <HLinks>
    <vt:vector size="6" baseType="variant">
      <vt:variant>
        <vt:i4>983056</vt:i4>
      </vt:variant>
      <vt:variant>
        <vt:i4>0</vt:i4>
      </vt:variant>
      <vt:variant>
        <vt:i4>0</vt:i4>
      </vt:variant>
      <vt:variant>
        <vt:i4>5</vt:i4>
      </vt:variant>
      <vt:variant>
        <vt:lpwstr>http://www.mfa.gov.tr/the-expatriate-turkish-citizens.en.mfa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Ioulia Goussarova/1</dc:creator>
  <cp:keywords/>
  <dc:description/>
  <cp:lastModifiedBy>Chouvalova</cp:lastModifiedBy>
  <cp:revision>2</cp:revision>
  <cp:lastPrinted>1601-01-01T00:00:00Z</cp:lastPrinted>
  <dcterms:created xsi:type="dcterms:W3CDTF">2014-05-21T07:58:00Z</dcterms:created>
  <dcterms:modified xsi:type="dcterms:W3CDTF">2014-05-21T07:58:00Z</dcterms:modified>
</cp:coreProperties>
</file>