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66858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826E6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Pr="00F5491D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</w:rPr>
            </w:pPr>
            <w:r w:rsidRPr="00F5491D">
              <w:rPr>
                <w:b/>
                <w:bCs/>
                <w:iCs/>
                <w:sz w:val="40"/>
              </w:rPr>
              <w:t>М</w:t>
            </w:r>
            <w:r w:rsidRPr="00F5491D">
              <w:rPr>
                <w:b/>
                <w:bCs/>
                <w:iCs/>
              </w:rPr>
              <w:t xml:space="preserve">ЕЖДУНАРОДНАЯ </w:t>
            </w:r>
            <w:r w:rsidRPr="00F5491D">
              <w:rPr>
                <w:b/>
                <w:bCs/>
                <w:iCs/>
              </w:rPr>
              <w:br/>
              <w:t xml:space="preserve">КОНВЕНЦИЯ </w:t>
            </w:r>
            <w:r w:rsidRPr="00F5491D">
              <w:rPr>
                <w:b/>
                <w:bCs/>
                <w:iCs/>
              </w:rPr>
              <w:br/>
              <w:t xml:space="preserve">О ЛИКВИДАЦИИ </w:t>
            </w:r>
            <w:r w:rsidRPr="00F5491D">
              <w:rPr>
                <w:b/>
                <w:bCs/>
                <w:iCs/>
              </w:rPr>
              <w:br/>
              <w:t xml:space="preserve">ВСЕХ ФОРМ </w:t>
            </w:r>
            <w:r w:rsidRPr="00F5491D">
              <w:rPr>
                <w:b/>
                <w:bCs/>
                <w:iCs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DA2698" w:rsidRDefault="0059206C" w:rsidP="00C67E26">
            <w:pPr>
              <w:spacing w:line="216" w:lineRule="auto"/>
              <w:rPr>
                <w:sz w:val="22"/>
                <w:szCs w:val="22"/>
              </w:rPr>
            </w:pPr>
            <w:r w:rsidRPr="00DA2698">
              <w:rPr>
                <w:sz w:val="22"/>
                <w:szCs w:val="22"/>
                <w:lang w:val="en-US"/>
              </w:rPr>
              <w:t>CERD</w:t>
            </w:r>
            <w:r w:rsidRPr="00C67E26">
              <w:rPr>
                <w:sz w:val="22"/>
                <w:szCs w:val="22"/>
              </w:rPr>
              <w:t>/</w:t>
            </w:r>
            <w:r w:rsidRPr="00DA2698">
              <w:rPr>
                <w:sz w:val="22"/>
                <w:szCs w:val="22"/>
                <w:lang w:val="en-US"/>
              </w:rPr>
              <w:t>C</w:t>
            </w:r>
            <w:r w:rsidRPr="00C67E26">
              <w:rPr>
                <w:sz w:val="22"/>
                <w:szCs w:val="22"/>
              </w:rPr>
              <w:t>/</w:t>
            </w:r>
            <w:r w:rsidR="00C67E26">
              <w:rPr>
                <w:sz w:val="22"/>
                <w:szCs w:val="22"/>
                <w:lang w:val="en-US"/>
              </w:rPr>
              <w:t>GTM</w:t>
            </w:r>
            <w:r w:rsidRPr="00C67E26">
              <w:rPr>
                <w:sz w:val="22"/>
                <w:szCs w:val="22"/>
              </w:rPr>
              <w:t>/1</w:t>
            </w:r>
            <w:r w:rsidR="00C67E26" w:rsidRPr="00C67E26">
              <w:rPr>
                <w:sz w:val="22"/>
                <w:szCs w:val="22"/>
              </w:rPr>
              <w:t>2</w:t>
            </w:r>
            <w:r w:rsidRPr="00C67E26">
              <w:rPr>
                <w:sz w:val="22"/>
                <w:szCs w:val="22"/>
              </w:rPr>
              <w:t>-1</w:t>
            </w:r>
            <w:r w:rsidR="00C67E26" w:rsidRPr="00C67E26">
              <w:rPr>
                <w:sz w:val="22"/>
                <w:szCs w:val="22"/>
              </w:rPr>
              <w:t>3</w:t>
            </w:r>
            <w:r w:rsidR="00FB6B19" w:rsidRPr="00DA2698">
              <w:rPr>
                <w:sz w:val="22"/>
                <w:szCs w:val="22"/>
                <w:lang w:val="en-US"/>
              </w:rPr>
              <w:fldChar w:fldCharType="begin"/>
            </w:r>
            <w:r w:rsidR="00FB6B19" w:rsidRPr="00DA2698">
              <w:rPr>
                <w:sz w:val="22"/>
                <w:szCs w:val="22"/>
              </w:rPr>
              <w:instrText xml:space="preserve"> </w:instrText>
            </w:r>
            <w:r w:rsidR="00FB6B19" w:rsidRPr="00DA2698">
              <w:rPr>
                <w:sz w:val="22"/>
                <w:szCs w:val="22"/>
                <w:lang w:val="en-US"/>
              </w:rPr>
              <w:instrText>FILLIN</w:instrText>
            </w:r>
            <w:r w:rsidR="00FB6B19" w:rsidRPr="00DA2698">
              <w:rPr>
                <w:sz w:val="22"/>
                <w:szCs w:val="22"/>
              </w:rPr>
              <w:instrText xml:space="preserve">  "Введите символ документа" \* </w:instrText>
            </w:r>
            <w:r w:rsidR="00FB6B19" w:rsidRPr="00DA2698">
              <w:rPr>
                <w:sz w:val="22"/>
                <w:szCs w:val="22"/>
                <w:lang w:val="en-US"/>
              </w:rPr>
              <w:instrText>MERGEFORMAT</w:instrText>
            </w:r>
            <w:r w:rsidR="00FB6B19" w:rsidRPr="00DA2698">
              <w:rPr>
                <w:sz w:val="22"/>
                <w:szCs w:val="22"/>
              </w:rPr>
              <w:instrText xml:space="preserve"> </w:instrText>
            </w:r>
            <w:r w:rsidR="00FB6B19" w:rsidRPr="00DA2698">
              <w:rPr>
                <w:sz w:val="22"/>
                <w:szCs w:val="22"/>
                <w:lang w:val="en-US"/>
              </w:rPr>
              <w:fldChar w:fldCharType="end"/>
            </w:r>
          </w:p>
          <w:p w:rsidR="00FB6B19" w:rsidRDefault="001513B2" w:rsidP="00C67E26">
            <w:pPr>
              <w:spacing w:line="216" w:lineRule="auto"/>
              <w:rPr>
                <w:sz w:val="22"/>
              </w:rPr>
            </w:pPr>
            <w:r>
              <w:t xml:space="preserve">17 </w:t>
            </w:r>
            <w:r>
              <w:rPr>
                <w:lang w:val="en-US"/>
              </w:rPr>
              <w:t>September</w:t>
            </w:r>
            <w:r w:rsidR="0059206C" w:rsidRPr="00C67E26">
              <w:rPr>
                <w:sz w:val="22"/>
              </w:rPr>
              <w:t xml:space="preserve"> 2009</w:t>
            </w:r>
            <w:r w:rsidR="00FB6B19">
              <w:rPr>
                <w:sz w:val="22"/>
                <w:lang w:val="en-US"/>
              </w:rPr>
              <w:fldChar w:fldCharType="begin"/>
            </w:r>
            <w:r w:rsidR="00FB6B19">
              <w:rPr>
                <w:sz w:val="22"/>
              </w:rPr>
              <w:instrText xml:space="preserve"> </w:instrText>
            </w:r>
            <w:r w:rsidR="00FB6B19">
              <w:rPr>
                <w:sz w:val="22"/>
                <w:lang w:val="en-US"/>
              </w:rPr>
              <w:instrText>FILLIN</w:instrText>
            </w:r>
            <w:r w:rsidR="00FB6B19">
              <w:rPr>
                <w:sz w:val="22"/>
              </w:rPr>
              <w:instrText xml:space="preserve">  "Введите дату документа" \* </w:instrText>
            </w:r>
            <w:r w:rsidR="00FB6B19">
              <w:rPr>
                <w:sz w:val="22"/>
                <w:lang w:val="en-US"/>
              </w:rPr>
              <w:instrText>MERGEFORMAT</w:instrText>
            </w:r>
            <w:r w:rsidR="00FB6B19">
              <w:rPr>
                <w:sz w:val="22"/>
              </w:rPr>
              <w:instrText xml:space="preserve"> </w:instrText>
            </w:r>
            <w:r w:rsidR="00FB6B19"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Pr="00C67E26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Pr="00C67E26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C67E26"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C67E26"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C67E26">
              <w:rPr>
                <w:sz w:val="22"/>
              </w:rPr>
              <w:instrText xml:space="preserve"> </w:instrText>
            </w:r>
            <w:r w:rsidR="00DD1DBE" w:rsidRPr="004F6ADC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Pr="00C67E26" w:rsidRDefault="00FB6B19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Pr="00C67E26" w:rsidRDefault="00FB6B19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FB3D70" w:rsidRPr="00CC2C1A" w:rsidRDefault="00FB3D70" w:rsidP="00531FA2">
      <w:r w:rsidRPr="00CC2C1A">
        <w:t>КОМИТЕТ ПО ЛИКВИДАЦИИ</w:t>
      </w:r>
      <w:r w:rsidRPr="00CC2C1A">
        <w:br/>
        <w:t>РАСОВОЙ ДИСКРИМИНАЦИИ</w:t>
      </w:r>
    </w:p>
    <w:p w:rsidR="00531FA2" w:rsidRDefault="00531FA2" w:rsidP="00531FA2"/>
    <w:p w:rsidR="00531FA2" w:rsidRDefault="00531FA2" w:rsidP="00531FA2"/>
    <w:p w:rsidR="00531FA2" w:rsidRPr="00CC2C1A" w:rsidRDefault="00531FA2" w:rsidP="00531FA2"/>
    <w:p w:rsidR="00FB3D70" w:rsidRPr="00CC2C1A" w:rsidRDefault="00C67E26" w:rsidP="00C67E26">
      <w:pPr>
        <w:jc w:val="center"/>
      </w:pPr>
      <w:r w:rsidRPr="00C67E26">
        <w:rPr>
          <w:b/>
          <w:bCs/>
        </w:rPr>
        <w:t>РАССМОТРЕНИЕ ДОКЛАДОВ, ПРЕДСТАВЛЯЕМЫХ ГОСУДАРСТВАМИ-УЧАСТНИКАМИ В СООТВЕТСТВИИ</w:t>
      </w:r>
      <w:r>
        <w:t xml:space="preserve"> </w:t>
      </w:r>
      <w:r w:rsidR="00FB3D70" w:rsidRPr="00CC2C1A">
        <w:rPr>
          <w:b/>
        </w:rPr>
        <w:t>СО СТАТЬЕЙ 9 КОНВЕНЦИИ</w:t>
      </w:r>
    </w:p>
    <w:p w:rsidR="00FB3D70" w:rsidRPr="00CC2C1A" w:rsidRDefault="00FB3D70" w:rsidP="00531FA2"/>
    <w:p w:rsidR="00C67E26" w:rsidRDefault="00C67E26" w:rsidP="00E12DDF">
      <w:pPr>
        <w:jc w:val="center"/>
        <w:rPr>
          <w:lang w:val="en-US"/>
        </w:rPr>
      </w:pPr>
      <w:r w:rsidRPr="00E12DDF">
        <w:rPr>
          <w:b/>
        </w:rPr>
        <w:t xml:space="preserve">Тринадцатые периодические доклады государств-участников, </w:t>
      </w:r>
      <w:r w:rsidR="00531A50" w:rsidRPr="00531A50">
        <w:rPr>
          <w:b/>
        </w:rPr>
        <w:br/>
      </w:r>
      <w:r w:rsidRPr="00E12DDF">
        <w:rPr>
          <w:b/>
        </w:rPr>
        <w:t>которые должны были быть представлены в 2008 году</w:t>
      </w:r>
      <w:r w:rsidR="00E12DDF" w:rsidRPr="00E12DDF">
        <w:rPr>
          <w:rStyle w:val="FootnoteReference"/>
          <w:b w:val="0"/>
        </w:rPr>
        <w:footnoteReference w:customMarkFollows="1" w:id="1"/>
        <w:sym w:font="Symbol" w:char="F02A"/>
      </w:r>
    </w:p>
    <w:p w:rsidR="00531A50" w:rsidRPr="00531A50" w:rsidRDefault="00531A50" w:rsidP="00E12DDF">
      <w:pPr>
        <w:jc w:val="center"/>
        <w:rPr>
          <w:b/>
          <w:lang w:val="en-US"/>
        </w:rPr>
      </w:pPr>
    </w:p>
    <w:p w:rsidR="00FB3D70" w:rsidRPr="00E12DDF" w:rsidRDefault="00C67E26" w:rsidP="00E12DDF">
      <w:pPr>
        <w:jc w:val="center"/>
        <w:rPr>
          <w:b/>
        </w:rPr>
      </w:pPr>
      <w:r w:rsidRPr="00E12DDF">
        <w:rPr>
          <w:b/>
        </w:rPr>
        <w:t>Добавление</w:t>
      </w:r>
    </w:p>
    <w:p w:rsidR="002F303C" w:rsidRPr="00E12DDF" w:rsidRDefault="002F303C" w:rsidP="00531FA2">
      <w:pPr>
        <w:tabs>
          <w:tab w:val="clear" w:pos="1134"/>
          <w:tab w:val="clear" w:pos="1701"/>
          <w:tab w:val="clear" w:pos="2268"/>
          <w:tab w:val="clear" w:pos="6237"/>
        </w:tabs>
        <w:jc w:val="center"/>
        <w:rPr>
          <w:b/>
        </w:rPr>
      </w:pPr>
    </w:p>
    <w:p w:rsidR="00FB3D70" w:rsidRPr="002E168C" w:rsidRDefault="00C67E26" w:rsidP="00E12DDF">
      <w:pPr>
        <w:tabs>
          <w:tab w:val="clear" w:pos="1134"/>
          <w:tab w:val="clear" w:pos="1701"/>
          <w:tab w:val="clear" w:pos="2268"/>
          <w:tab w:val="clear" w:pos="6237"/>
        </w:tabs>
        <w:jc w:val="center"/>
      </w:pPr>
      <w:r w:rsidRPr="00E12DDF">
        <w:rPr>
          <w:b/>
        </w:rPr>
        <w:t>ГВАТЕМАЛА</w:t>
      </w:r>
      <w:r w:rsidR="00E12DDF" w:rsidRPr="00E12DDF">
        <w:rPr>
          <w:rStyle w:val="FootnoteReference"/>
          <w:b w:val="0"/>
        </w:rPr>
        <w:footnoteReference w:customMarkFollows="1" w:id="2"/>
        <w:sym w:font="Symbol" w:char="F02A"/>
      </w:r>
      <w:r w:rsidR="00E12DDF" w:rsidRPr="00E12DDF">
        <w:rPr>
          <w:rStyle w:val="FootnoteReference"/>
          <w:b w:val="0"/>
        </w:rPr>
        <w:sym w:font="Symbol" w:char="F02A"/>
      </w:r>
      <w:r w:rsidR="00E12DDF" w:rsidRPr="00DE629E">
        <w:t xml:space="preserve"> </w:t>
      </w:r>
      <w:r w:rsidR="00E12DDF" w:rsidRPr="00E12DDF">
        <w:rPr>
          <w:rStyle w:val="FootnoteReference"/>
          <w:b w:val="0"/>
          <w:bCs/>
        </w:rPr>
        <w:footnoteReference w:customMarkFollows="1" w:id="3"/>
        <w:sym w:font="Symbol" w:char="F02A"/>
      </w:r>
      <w:r w:rsidR="00E12DDF" w:rsidRPr="00E12DDF">
        <w:rPr>
          <w:rStyle w:val="FootnoteReference"/>
          <w:b w:val="0"/>
          <w:bCs/>
        </w:rPr>
        <w:sym w:font="Symbol" w:char="F02A"/>
      </w:r>
      <w:r w:rsidR="00E12DDF" w:rsidRPr="00E12DDF">
        <w:rPr>
          <w:rStyle w:val="FootnoteReference"/>
          <w:b w:val="0"/>
          <w:bCs/>
        </w:rPr>
        <w:sym w:font="Symbol" w:char="F02A"/>
      </w:r>
    </w:p>
    <w:p w:rsidR="00FB3D70" w:rsidRPr="00CC2C1A" w:rsidRDefault="00FB3D70" w:rsidP="00531FA2">
      <w:pPr>
        <w:tabs>
          <w:tab w:val="clear" w:pos="1134"/>
          <w:tab w:val="clear" w:pos="1701"/>
          <w:tab w:val="clear" w:pos="2268"/>
          <w:tab w:val="clear" w:pos="6237"/>
        </w:tabs>
        <w:jc w:val="center"/>
      </w:pPr>
    </w:p>
    <w:p w:rsidR="00FB3D70" w:rsidRPr="00CC2C1A" w:rsidRDefault="00FB3D70" w:rsidP="00BD6618">
      <w:pPr>
        <w:jc w:val="right"/>
      </w:pPr>
      <w:r w:rsidRPr="00CC2C1A">
        <w:t>[</w:t>
      </w:r>
      <w:r w:rsidR="001513B2">
        <w:rPr>
          <w:lang w:val="en-US"/>
        </w:rPr>
        <w:t>15</w:t>
      </w:r>
      <w:r w:rsidRPr="00CC2C1A">
        <w:t> </w:t>
      </w:r>
      <w:r w:rsidR="001513B2">
        <w:t>декабря</w:t>
      </w:r>
      <w:r w:rsidRPr="00CC2C1A">
        <w:t xml:space="preserve"> 200</w:t>
      </w:r>
      <w:r w:rsidR="00BD6618">
        <w:rPr>
          <w:lang w:val="en-US"/>
        </w:rPr>
        <w:t>8</w:t>
      </w:r>
      <w:r w:rsidRPr="00CC2C1A">
        <w:t> года]</w:t>
      </w:r>
    </w:p>
    <w:p w:rsidR="00FB3D70" w:rsidRDefault="00FB3D70" w:rsidP="002E168C">
      <w:pPr>
        <w:jc w:val="center"/>
        <w:rPr>
          <w:b/>
        </w:rPr>
      </w:pPr>
      <w:r>
        <w:rPr>
          <w:b/>
        </w:rPr>
        <w:br w:type="page"/>
      </w:r>
      <w:r w:rsidRPr="00CC2C1A">
        <w:rPr>
          <w:b/>
        </w:rPr>
        <w:t>ВВЕДЕНИЕ</w:t>
      </w:r>
    </w:p>
    <w:p w:rsidR="00FB3D70" w:rsidRDefault="00FB3D70" w:rsidP="009A26BA">
      <w:pPr>
        <w:jc w:val="center"/>
        <w:rPr>
          <w:b/>
        </w:rPr>
      </w:pPr>
    </w:p>
    <w:p w:rsidR="009A26BA" w:rsidRDefault="00FB3D70" w:rsidP="002E168C">
      <w:pPr>
        <w:autoSpaceDE w:val="0"/>
        <w:autoSpaceDN w:val="0"/>
        <w:adjustRightInd w:val="0"/>
        <w:rPr>
          <w:kern w:val="14"/>
        </w:rPr>
      </w:pPr>
      <w:r w:rsidRPr="00CC2C1A">
        <w:tab/>
      </w:r>
      <w:r w:rsidR="009A26BA">
        <w:rPr>
          <w:kern w:val="14"/>
        </w:rPr>
        <w:t>В своём движении к</w:t>
      </w:r>
      <w:r w:rsidR="009A26BA" w:rsidRPr="00207BED">
        <w:rPr>
          <w:kern w:val="14"/>
        </w:rPr>
        <w:t xml:space="preserve"> </w:t>
      </w:r>
      <w:r w:rsidR="009A26BA">
        <w:rPr>
          <w:kern w:val="14"/>
        </w:rPr>
        <w:t>демократии</w:t>
      </w:r>
      <w:r w:rsidR="009A26BA" w:rsidRPr="00207BED">
        <w:rPr>
          <w:kern w:val="14"/>
        </w:rPr>
        <w:t xml:space="preserve">, </w:t>
      </w:r>
      <w:r w:rsidR="009A26BA">
        <w:rPr>
          <w:kern w:val="14"/>
        </w:rPr>
        <w:t>в</w:t>
      </w:r>
      <w:r w:rsidR="009A26BA" w:rsidRPr="00207BED">
        <w:rPr>
          <w:kern w:val="14"/>
        </w:rPr>
        <w:t xml:space="preserve"> </w:t>
      </w:r>
      <w:r w:rsidR="009A26BA">
        <w:rPr>
          <w:kern w:val="14"/>
        </w:rPr>
        <w:t>частности,</w:t>
      </w:r>
      <w:r w:rsidR="009A26BA" w:rsidRPr="00207BED">
        <w:rPr>
          <w:kern w:val="14"/>
        </w:rPr>
        <w:t xml:space="preserve"> </w:t>
      </w:r>
      <w:r w:rsidR="009A26BA">
        <w:rPr>
          <w:kern w:val="14"/>
        </w:rPr>
        <w:t>после</w:t>
      </w:r>
      <w:r w:rsidR="009A26BA" w:rsidRPr="00207BED">
        <w:rPr>
          <w:kern w:val="14"/>
        </w:rPr>
        <w:t xml:space="preserve"> </w:t>
      </w:r>
      <w:r w:rsidR="009A26BA">
        <w:rPr>
          <w:kern w:val="14"/>
        </w:rPr>
        <w:t>подписания</w:t>
      </w:r>
      <w:r w:rsidR="009A26BA" w:rsidRPr="00207BED">
        <w:rPr>
          <w:kern w:val="14"/>
        </w:rPr>
        <w:t xml:space="preserve"> </w:t>
      </w:r>
      <w:r w:rsidR="009A26BA">
        <w:rPr>
          <w:kern w:val="14"/>
        </w:rPr>
        <w:t>мирных</w:t>
      </w:r>
      <w:r w:rsidR="009A26BA" w:rsidRPr="00207BED">
        <w:rPr>
          <w:kern w:val="14"/>
        </w:rPr>
        <w:t xml:space="preserve"> </w:t>
      </w:r>
      <w:r w:rsidR="009A26BA">
        <w:rPr>
          <w:kern w:val="14"/>
        </w:rPr>
        <w:t>соглашений</w:t>
      </w:r>
      <w:r w:rsidR="009A26BA" w:rsidRPr="00207BED">
        <w:rPr>
          <w:kern w:val="14"/>
        </w:rPr>
        <w:t xml:space="preserve">, </w:t>
      </w:r>
      <w:r w:rsidR="009A26BA">
        <w:rPr>
          <w:kern w:val="14"/>
        </w:rPr>
        <w:t>Гватемала включилась в процесс преобразований политического, экономического и культурного характера</w:t>
      </w:r>
      <w:r w:rsidR="002E168C">
        <w:rPr>
          <w:kern w:val="14"/>
        </w:rPr>
        <w:t xml:space="preserve">. </w:t>
      </w:r>
      <w:r w:rsidR="009A26BA">
        <w:rPr>
          <w:kern w:val="14"/>
        </w:rPr>
        <w:t xml:space="preserve"> Центральным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элементом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этих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преобразований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является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стремление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создать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единое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однородное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национальное</w:t>
      </w:r>
      <w:r w:rsidR="009A26BA" w:rsidRPr="004F08D5">
        <w:rPr>
          <w:kern w:val="14"/>
        </w:rPr>
        <w:t xml:space="preserve"> </w:t>
      </w:r>
      <w:r w:rsidR="009A26BA">
        <w:rPr>
          <w:kern w:val="14"/>
        </w:rPr>
        <w:t>государство</w:t>
      </w:r>
      <w:r w:rsidR="009A26BA" w:rsidRPr="004F08D5">
        <w:rPr>
          <w:kern w:val="14"/>
        </w:rPr>
        <w:t xml:space="preserve">, </w:t>
      </w:r>
      <w:r w:rsidR="009A26BA">
        <w:rPr>
          <w:kern w:val="14"/>
        </w:rPr>
        <w:t>представляющее и отражающее интересы страны с разнообразными культурами и большим количеством этнических групп</w:t>
      </w:r>
      <w:r w:rsidR="002E168C">
        <w:rPr>
          <w:kern w:val="14"/>
        </w:rPr>
        <w:t>.</w:t>
      </w:r>
      <w:r w:rsidR="009A26BA">
        <w:rPr>
          <w:kern w:val="14"/>
        </w:rPr>
        <w:t xml:space="preserve"> </w:t>
      </w:r>
    </w:p>
    <w:p w:rsidR="009A26BA" w:rsidRPr="004F08D5" w:rsidRDefault="009A26BA" w:rsidP="009A26BA">
      <w:pPr>
        <w:autoSpaceDE w:val="0"/>
        <w:autoSpaceDN w:val="0"/>
        <w:adjustRightInd w:val="0"/>
        <w:rPr>
          <w:spacing w:val="4"/>
          <w:w w:val="103"/>
          <w:kern w:val="14"/>
        </w:rPr>
      </w:pPr>
    </w:p>
    <w:p w:rsidR="00472B8C" w:rsidRPr="002E168C" w:rsidRDefault="009A26BA" w:rsidP="009A26BA">
      <w:pPr>
        <w:rPr>
          <w:szCs w:val="24"/>
        </w:rPr>
      </w:pPr>
      <w:r w:rsidRPr="002E168C">
        <w:rPr>
          <w:kern w:val="14"/>
        </w:rPr>
        <w:tab/>
      </w:r>
      <w:r>
        <w:rPr>
          <w:kern w:val="14"/>
        </w:rPr>
        <w:t>В</w:t>
      </w:r>
      <w:r w:rsidRPr="009C1D7C">
        <w:rPr>
          <w:kern w:val="14"/>
        </w:rPr>
        <w:t xml:space="preserve"> </w:t>
      </w:r>
      <w:r>
        <w:rPr>
          <w:kern w:val="14"/>
        </w:rPr>
        <w:t>этом контексте</w:t>
      </w:r>
      <w:r w:rsidRPr="009C1D7C">
        <w:rPr>
          <w:szCs w:val="24"/>
        </w:rPr>
        <w:t xml:space="preserve"> правовые и политические </w:t>
      </w:r>
      <w:r>
        <w:rPr>
          <w:szCs w:val="24"/>
        </w:rPr>
        <w:t>установки</w:t>
      </w:r>
      <w:r w:rsidRPr="009C1D7C">
        <w:rPr>
          <w:szCs w:val="24"/>
        </w:rPr>
        <w:t xml:space="preserve"> гватемальского государства </w:t>
      </w:r>
      <w:r>
        <w:rPr>
          <w:szCs w:val="24"/>
        </w:rPr>
        <w:t xml:space="preserve">направлены на то, чтобы обеспечить </w:t>
      </w:r>
      <w:r w:rsidRPr="009C1D7C">
        <w:rPr>
          <w:szCs w:val="24"/>
        </w:rPr>
        <w:t>этническ</w:t>
      </w:r>
      <w:r>
        <w:rPr>
          <w:szCs w:val="24"/>
        </w:rPr>
        <w:t>ое</w:t>
      </w:r>
      <w:r w:rsidRPr="009C1D7C">
        <w:rPr>
          <w:szCs w:val="24"/>
        </w:rPr>
        <w:t xml:space="preserve"> и культурн</w:t>
      </w:r>
      <w:r>
        <w:rPr>
          <w:szCs w:val="24"/>
        </w:rPr>
        <w:t>ое</w:t>
      </w:r>
      <w:r w:rsidRPr="009C1D7C">
        <w:rPr>
          <w:szCs w:val="24"/>
        </w:rPr>
        <w:t xml:space="preserve"> разнообрази</w:t>
      </w:r>
      <w:r>
        <w:rPr>
          <w:szCs w:val="24"/>
        </w:rPr>
        <w:t>е страны</w:t>
      </w:r>
      <w:r w:rsidRPr="009C1D7C">
        <w:rPr>
          <w:szCs w:val="24"/>
        </w:rPr>
        <w:t xml:space="preserve">, </w:t>
      </w:r>
      <w:r>
        <w:rPr>
          <w:szCs w:val="24"/>
        </w:rPr>
        <w:t xml:space="preserve">и при этом </w:t>
      </w:r>
      <w:r w:rsidRPr="009C1D7C">
        <w:rPr>
          <w:szCs w:val="24"/>
        </w:rPr>
        <w:t xml:space="preserve">укрепить уважение и признание самобытности и прав коренных народов </w:t>
      </w:r>
      <w:r>
        <w:rPr>
          <w:szCs w:val="24"/>
        </w:rPr>
        <w:t xml:space="preserve">- </w:t>
      </w:r>
      <w:r w:rsidRPr="009C1D7C">
        <w:rPr>
          <w:szCs w:val="24"/>
        </w:rPr>
        <w:t>майя, гарифуна и шинка</w:t>
      </w:r>
      <w:r>
        <w:rPr>
          <w:szCs w:val="24"/>
        </w:rPr>
        <w:t xml:space="preserve">, путем </w:t>
      </w:r>
      <w:r w:rsidRPr="009C1D7C">
        <w:rPr>
          <w:szCs w:val="24"/>
        </w:rPr>
        <w:t>обеспеч</w:t>
      </w:r>
      <w:r>
        <w:rPr>
          <w:szCs w:val="24"/>
        </w:rPr>
        <w:t xml:space="preserve">ения </w:t>
      </w:r>
      <w:r w:rsidRPr="009C1D7C">
        <w:rPr>
          <w:szCs w:val="24"/>
        </w:rPr>
        <w:t xml:space="preserve">более </w:t>
      </w:r>
      <w:r>
        <w:rPr>
          <w:szCs w:val="24"/>
        </w:rPr>
        <w:t xml:space="preserve">эффективного функционирования и предоставления услуг органов </w:t>
      </w:r>
      <w:r w:rsidRPr="009C1D7C">
        <w:rPr>
          <w:szCs w:val="24"/>
        </w:rPr>
        <w:t>государственного управления</w:t>
      </w:r>
      <w:r w:rsidR="002E168C">
        <w:rPr>
          <w:szCs w:val="24"/>
        </w:rPr>
        <w:t xml:space="preserve">.  </w:t>
      </w:r>
    </w:p>
    <w:p w:rsidR="00170589" w:rsidRPr="002E168C" w:rsidRDefault="00170589" w:rsidP="009A26BA">
      <w:pPr>
        <w:rPr>
          <w:szCs w:val="24"/>
        </w:rPr>
      </w:pPr>
    </w:p>
    <w:p w:rsidR="00170589" w:rsidRPr="00F42C47" w:rsidRDefault="00170589" w:rsidP="002E168C">
      <w:pPr>
        <w:autoSpaceDE w:val="0"/>
        <w:autoSpaceDN w:val="0"/>
        <w:adjustRightInd w:val="0"/>
        <w:rPr>
          <w:kern w:val="14"/>
        </w:rPr>
      </w:pPr>
      <w:r w:rsidRPr="002E168C">
        <w:tab/>
      </w:r>
      <w:r>
        <w:t>В этих вопросах наблюдается чётко выраженная тенденция – принимаются новые и реформируются некоторые из уже существующих правовых норм и мер политики, с тем чтобы меры и действия, предпринимаемые органами государственной власти, в большей мере учитывали интересы коренных народов</w:t>
      </w:r>
      <w:r w:rsidR="002E168C">
        <w:t>.</w:t>
      </w:r>
      <w:r>
        <w:t xml:space="preserve"> 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Default="00170589" w:rsidP="002E168C">
      <w:pPr>
        <w:autoSpaceDE w:val="0"/>
        <w:autoSpaceDN w:val="0"/>
        <w:adjustRightInd w:val="0"/>
      </w:pPr>
      <w:r w:rsidRPr="002E168C">
        <w:tab/>
      </w:r>
      <w:r>
        <w:t>В</w:t>
      </w:r>
      <w:r w:rsidRPr="003D6E4F">
        <w:t xml:space="preserve"> </w:t>
      </w:r>
      <w:r>
        <w:t>настоящее</w:t>
      </w:r>
      <w:r w:rsidRPr="003D6E4F">
        <w:t xml:space="preserve"> </w:t>
      </w:r>
      <w:r>
        <w:t>время</w:t>
      </w:r>
      <w:r w:rsidRPr="003D6E4F">
        <w:t xml:space="preserve"> </w:t>
      </w:r>
      <w:r>
        <w:t>вопросы отношения к плюрализму культур, и в частности вопросы культурного многообразия и отношений между различными культурами, занимают центральное место в политической</w:t>
      </w:r>
      <w:r w:rsidRPr="003D6E4F">
        <w:t xml:space="preserve"> </w:t>
      </w:r>
      <w:r>
        <w:t>и</w:t>
      </w:r>
      <w:r w:rsidRPr="003D6E4F">
        <w:t xml:space="preserve"> </w:t>
      </w:r>
      <w:r>
        <w:t>философской</w:t>
      </w:r>
      <w:r w:rsidRPr="003D6E4F">
        <w:t xml:space="preserve"> </w:t>
      </w:r>
      <w:r>
        <w:t>мысли</w:t>
      </w:r>
      <w:r w:rsidRPr="003D6E4F">
        <w:t xml:space="preserve"> </w:t>
      </w:r>
      <w:r>
        <w:t>страны</w:t>
      </w:r>
      <w:r w:rsidR="002E168C">
        <w:t xml:space="preserve">.  </w:t>
      </w:r>
      <w:r>
        <w:t>Это</w:t>
      </w:r>
      <w:r w:rsidRPr="00006B19">
        <w:t xml:space="preserve"> </w:t>
      </w:r>
      <w:r>
        <w:t>свидетельствует</w:t>
      </w:r>
      <w:r w:rsidRPr="00006B19">
        <w:t xml:space="preserve"> </w:t>
      </w:r>
      <w:r>
        <w:t>о</w:t>
      </w:r>
      <w:r w:rsidRPr="00006B19">
        <w:t xml:space="preserve"> </w:t>
      </w:r>
      <w:r>
        <w:t>политической</w:t>
      </w:r>
      <w:r w:rsidRPr="00006B19">
        <w:t xml:space="preserve"> </w:t>
      </w:r>
      <w:r>
        <w:t>и</w:t>
      </w:r>
      <w:r w:rsidRPr="00006B19">
        <w:t xml:space="preserve"> </w:t>
      </w:r>
      <w:r>
        <w:t>интеллектуальной</w:t>
      </w:r>
      <w:r w:rsidRPr="00006B19">
        <w:t xml:space="preserve"> </w:t>
      </w:r>
      <w:r>
        <w:t>открытости</w:t>
      </w:r>
      <w:r w:rsidRPr="00006B19">
        <w:t xml:space="preserve"> </w:t>
      </w:r>
      <w:r>
        <w:t>общества, о его стремлении</w:t>
      </w:r>
      <w:r w:rsidRPr="00006B19">
        <w:t xml:space="preserve"> </w:t>
      </w:r>
      <w:r>
        <w:t xml:space="preserve">уважать и соблюдать права человека и коллективные права </w:t>
      </w:r>
      <w:r w:rsidRPr="003D6E4F">
        <w:t>коренных народов</w:t>
      </w:r>
      <w:r w:rsidR="002E168C">
        <w:t xml:space="preserve">.  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Default="00170589" w:rsidP="002E168C">
      <w:pPr>
        <w:autoSpaceDE w:val="0"/>
        <w:autoSpaceDN w:val="0"/>
        <w:adjustRightInd w:val="0"/>
      </w:pPr>
      <w:r w:rsidRPr="002E168C">
        <w:tab/>
      </w:r>
      <w:r w:rsidRPr="00006B19">
        <w:t xml:space="preserve">Эта тенденция </w:t>
      </w:r>
      <w:r>
        <w:t xml:space="preserve">оказывает влияние на формирование в стране новых юридических и политических основ отношений с </w:t>
      </w:r>
      <w:r w:rsidRPr="00006B19">
        <w:t>коренными народами</w:t>
      </w:r>
      <w:r w:rsidR="002E168C">
        <w:t xml:space="preserve">.  </w:t>
      </w:r>
      <w:r>
        <w:t>Аналогичные процессы происходят и в институциональном плане</w:t>
      </w:r>
      <w:r w:rsidR="002E168C">
        <w:t xml:space="preserve">.  </w:t>
      </w:r>
      <w:r>
        <w:t xml:space="preserve">Политика </w:t>
      </w:r>
      <w:r w:rsidRPr="00006B19">
        <w:t xml:space="preserve">культурного плюрализма </w:t>
      </w:r>
      <w:r>
        <w:t xml:space="preserve">оказывает определённое влияние даже на само </w:t>
      </w:r>
      <w:r w:rsidRPr="00006B19">
        <w:t>государство</w:t>
      </w:r>
      <w:r>
        <w:t xml:space="preserve">, способствуя развитию его </w:t>
      </w:r>
      <w:r w:rsidRPr="00006B19">
        <w:t>механизм</w:t>
      </w:r>
      <w:r>
        <w:t xml:space="preserve">ов борьбы с проявлениями </w:t>
      </w:r>
      <w:r w:rsidRPr="00006B19">
        <w:t xml:space="preserve"> </w:t>
      </w:r>
      <w:r>
        <w:t xml:space="preserve">расовой </w:t>
      </w:r>
      <w:r w:rsidRPr="00006B19">
        <w:t>дискриминации и расизма</w:t>
      </w:r>
      <w:r w:rsidR="002E168C">
        <w:t xml:space="preserve">.  </w:t>
      </w:r>
      <w:r w:rsidRPr="009351EF">
        <w:t xml:space="preserve"> </w:t>
      </w:r>
    </w:p>
    <w:p w:rsidR="00170589" w:rsidRDefault="00170589" w:rsidP="004E685B">
      <w:pPr>
        <w:autoSpaceDE w:val="0"/>
        <w:autoSpaceDN w:val="0"/>
        <w:adjustRightInd w:val="0"/>
      </w:pPr>
    </w:p>
    <w:p w:rsidR="00170589" w:rsidRPr="009351EF" w:rsidRDefault="00170589" w:rsidP="002E168C">
      <w:pPr>
        <w:autoSpaceDE w:val="0"/>
        <w:autoSpaceDN w:val="0"/>
        <w:adjustRightInd w:val="0"/>
      </w:pPr>
      <w:r w:rsidRPr="002E168C">
        <w:tab/>
      </w:r>
      <w:r w:rsidRPr="009351EF">
        <w:t xml:space="preserve">Государство </w:t>
      </w:r>
      <w:r>
        <w:t xml:space="preserve">предприняло важные шаги по признанию фактов неравноправных отношений, расистской практики, расистских заявлений и действий, которые ранее создавали атмосферу </w:t>
      </w:r>
      <w:r w:rsidRPr="009351EF">
        <w:t xml:space="preserve">дискриминации </w:t>
      </w:r>
      <w:r>
        <w:t xml:space="preserve">по </w:t>
      </w:r>
      <w:r w:rsidRPr="009351EF">
        <w:t>этническ</w:t>
      </w:r>
      <w:r>
        <w:t>им</w:t>
      </w:r>
      <w:r w:rsidRPr="009351EF">
        <w:t xml:space="preserve"> и социальн</w:t>
      </w:r>
      <w:r>
        <w:t>ым признакам и</w:t>
      </w:r>
      <w:r w:rsidRPr="009351EF">
        <w:t xml:space="preserve"> </w:t>
      </w:r>
      <w:r>
        <w:t xml:space="preserve">ограничивали </w:t>
      </w:r>
      <w:r w:rsidRPr="009351EF">
        <w:t xml:space="preserve">доступ коренных народов к экономическим и </w:t>
      </w:r>
      <w:r>
        <w:t>политическим возможностям</w:t>
      </w:r>
      <w:r w:rsidR="002E168C">
        <w:t xml:space="preserve">.  </w:t>
      </w:r>
      <w:r w:rsidRPr="009351EF">
        <w:t>Г</w:t>
      </w:r>
      <w:r>
        <w:t>ватемала</w:t>
      </w:r>
      <w:r w:rsidRPr="009351EF">
        <w:t xml:space="preserve"> </w:t>
      </w:r>
      <w:r>
        <w:t>продвигается вперёд</w:t>
      </w:r>
      <w:r w:rsidRPr="009351EF">
        <w:t xml:space="preserve">, </w:t>
      </w:r>
      <w:r>
        <w:t xml:space="preserve">добиваясь успехов и стремясь к тому, чтобы некоторые ошибки не </w:t>
      </w:r>
      <w:r w:rsidRPr="009351EF">
        <w:t>стал</w:t>
      </w:r>
      <w:r>
        <w:t>и</w:t>
      </w:r>
      <w:r w:rsidRPr="009351EF">
        <w:t xml:space="preserve"> помехой для принятия </w:t>
      </w:r>
      <w:r>
        <w:t xml:space="preserve">последующих </w:t>
      </w:r>
      <w:r w:rsidRPr="009351EF">
        <w:t>решений и действий</w:t>
      </w:r>
      <w:r w:rsidR="002E168C">
        <w:t xml:space="preserve">.  </w:t>
      </w:r>
    </w:p>
    <w:p w:rsidR="00170589" w:rsidRDefault="00170589" w:rsidP="002E168C">
      <w:pPr>
        <w:autoSpaceDE w:val="0"/>
        <w:autoSpaceDN w:val="0"/>
        <w:adjustRightInd w:val="0"/>
      </w:pPr>
      <w:r w:rsidRPr="002E168C">
        <w:tab/>
      </w:r>
      <w:r w:rsidRPr="00297F25">
        <w:t>В это</w:t>
      </w:r>
      <w:r>
        <w:t xml:space="preserve">м контексте правительство </w:t>
      </w:r>
      <w:r w:rsidRPr="00297F25">
        <w:t>Гватемал</w:t>
      </w:r>
      <w:r>
        <w:t>ы</w:t>
      </w:r>
      <w:r w:rsidRPr="00297F25">
        <w:t xml:space="preserve"> </w:t>
      </w:r>
      <w:r>
        <w:t xml:space="preserve">в соответствии с ратифицированной </w:t>
      </w:r>
      <w:r w:rsidRPr="00297F25">
        <w:t xml:space="preserve"> </w:t>
      </w:r>
      <w:r>
        <w:t xml:space="preserve">им </w:t>
      </w:r>
      <w:r w:rsidRPr="00297F25">
        <w:t>Международной конвенци</w:t>
      </w:r>
      <w:r>
        <w:t>ей</w:t>
      </w:r>
      <w:r w:rsidRPr="00297F25">
        <w:t xml:space="preserve"> о ликвидации всех форм расовой дискриминации</w:t>
      </w:r>
      <w:r>
        <w:t xml:space="preserve"> подготовило представляемые в одном документе двенадцатый и тринадцатый доклады</w:t>
      </w:r>
      <w:r w:rsidRPr="00297F25">
        <w:t xml:space="preserve">, </w:t>
      </w:r>
      <w:r>
        <w:t xml:space="preserve">в </w:t>
      </w:r>
      <w:r w:rsidRPr="00297F25">
        <w:t>которы</w:t>
      </w:r>
      <w:r>
        <w:t xml:space="preserve">х сообщается о целом ряде предпринятых Гватемалой мер для обеспечения и уважения </w:t>
      </w:r>
      <w:r w:rsidRPr="00297F25">
        <w:t>прав человека и коллективных прав коренных народов</w:t>
      </w:r>
      <w:r w:rsidR="002E168C">
        <w:t xml:space="preserve">.  </w:t>
      </w:r>
      <w:r>
        <w:t>В</w:t>
      </w:r>
      <w:r w:rsidRPr="00A63C25">
        <w:t xml:space="preserve"> </w:t>
      </w:r>
      <w:r>
        <w:t>представленном материале отмечаются</w:t>
      </w:r>
      <w:r w:rsidRPr="00A63C25">
        <w:t xml:space="preserve"> </w:t>
      </w:r>
      <w:r>
        <w:t>также</w:t>
      </w:r>
      <w:r w:rsidRPr="00A63C25">
        <w:t xml:space="preserve"> </w:t>
      </w:r>
      <w:r>
        <w:t>существующие недоработки</w:t>
      </w:r>
      <w:r w:rsidRPr="00A63C25">
        <w:t xml:space="preserve"> </w:t>
      </w:r>
      <w:r>
        <w:t>и</w:t>
      </w:r>
      <w:r w:rsidRPr="00A63C25">
        <w:t xml:space="preserve"> </w:t>
      </w:r>
      <w:r>
        <w:t>ещё</w:t>
      </w:r>
      <w:r w:rsidRPr="00A63C25">
        <w:t xml:space="preserve"> </w:t>
      </w:r>
      <w:r>
        <w:t>не</w:t>
      </w:r>
      <w:r w:rsidRPr="00A63C25">
        <w:t xml:space="preserve"> </w:t>
      </w:r>
      <w:r>
        <w:t>решённые</w:t>
      </w:r>
      <w:r w:rsidRPr="00A63C25">
        <w:t xml:space="preserve"> </w:t>
      </w:r>
      <w:r>
        <w:t>проблемы</w:t>
      </w:r>
      <w:r w:rsidRPr="00A63C25">
        <w:t xml:space="preserve">. 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Default="00170589" w:rsidP="002E168C">
      <w:pPr>
        <w:autoSpaceDE w:val="0"/>
        <w:autoSpaceDN w:val="0"/>
        <w:adjustRightInd w:val="0"/>
      </w:pPr>
      <w:r w:rsidRPr="002E168C">
        <w:tab/>
      </w:r>
      <w:r>
        <w:t xml:space="preserve">Представленные в данном документе двенадцатый </w:t>
      </w:r>
      <w:r w:rsidRPr="00A63C25">
        <w:t>периодически</w:t>
      </w:r>
      <w:r>
        <w:t>й</w:t>
      </w:r>
      <w:r w:rsidRPr="00A63C25">
        <w:t xml:space="preserve"> доклад </w:t>
      </w:r>
      <w:r>
        <w:t xml:space="preserve">за </w:t>
      </w:r>
      <w:r w:rsidRPr="00A63C25">
        <w:t>2005</w:t>
      </w:r>
      <w:r w:rsidR="00223CA5" w:rsidRPr="00223CA5">
        <w:noBreakHyphen/>
      </w:r>
      <w:r w:rsidRPr="00A63C25">
        <w:t>2006</w:t>
      </w:r>
      <w:r w:rsidR="00223CA5">
        <w:rPr>
          <w:lang w:val="en-US"/>
        </w:rPr>
        <w:t> </w:t>
      </w:r>
      <w:r w:rsidRPr="00A63C25">
        <w:t>год</w:t>
      </w:r>
      <w:r>
        <w:t xml:space="preserve">ы </w:t>
      </w:r>
      <w:r w:rsidRPr="00A63C25">
        <w:t xml:space="preserve">и </w:t>
      </w:r>
      <w:r>
        <w:t>тринадцатый – за 2007–20078 г</w:t>
      </w:r>
      <w:r w:rsidRPr="00AC452A">
        <w:t>оды подготовлены Президентской комиссией по борьбе с дискриминацией и расизмом в отношении коренных народов в Гватемале (КОДИСРА) с помощью и при технических консультациях офиса Верховного комиссара О</w:t>
      </w:r>
      <w:r>
        <w:t xml:space="preserve">рганизации </w:t>
      </w:r>
      <w:r w:rsidRPr="00AC452A">
        <w:t>О</w:t>
      </w:r>
      <w:r>
        <w:t xml:space="preserve">бъединённых </w:t>
      </w:r>
      <w:r w:rsidRPr="00AC452A">
        <w:t>Н</w:t>
      </w:r>
      <w:r>
        <w:t xml:space="preserve">аций </w:t>
      </w:r>
      <w:r w:rsidRPr="00AC452A">
        <w:t xml:space="preserve">по правам человека в Гватемале; </w:t>
      </w:r>
      <w:r w:rsidR="00223CA5" w:rsidRPr="00223CA5">
        <w:t xml:space="preserve"> </w:t>
      </w:r>
      <w:r>
        <w:t>форма представления докладов соответствует рекомендации, содержащейся в пункте</w:t>
      </w:r>
      <w:r w:rsidR="00223CA5">
        <w:rPr>
          <w:lang w:val="en-US"/>
        </w:rPr>
        <w:t> </w:t>
      </w:r>
      <w:r>
        <w:t>28</w:t>
      </w:r>
      <w:r w:rsidR="00223CA5" w:rsidRPr="00223CA5">
        <w:t xml:space="preserve"> </w:t>
      </w:r>
      <w:r w:rsidRPr="00AC452A">
        <w:t>заключительны</w:t>
      </w:r>
      <w:r>
        <w:t>х</w:t>
      </w:r>
      <w:r w:rsidRPr="00AC452A">
        <w:t xml:space="preserve"> замечани</w:t>
      </w:r>
      <w:r>
        <w:t>й</w:t>
      </w:r>
      <w:r w:rsidRPr="00AC452A">
        <w:t xml:space="preserve">  </w:t>
      </w:r>
      <w:r w:rsidRPr="00170589">
        <w:t>Комитета по ликвидации расовой дискриминации в отношении одиннадцатого периодического доклада Гватемалы (CERD</w:t>
      </w:r>
      <w:r w:rsidRPr="00AC452A">
        <w:t>/</w:t>
      </w:r>
      <w:r w:rsidRPr="00170589">
        <w:t>C</w:t>
      </w:r>
      <w:r w:rsidRPr="00AC452A">
        <w:t>/</w:t>
      </w:r>
      <w:r w:rsidRPr="00170589">
        <w:t>GTM</w:t>
      </w:r>
      <w:r w:rsidRPr="00AC452A">
        <w:t>/</w:t>
      </w:r>
      <w:r w:rsidRPr="00170589">
        <w:t>CO</w:t>
      </w:r>
      <w:r w:rsidRPr="00AC452A">
        <w:t>/11)</w:t>
      </w:r>
      <w:r>
        <w:t>.</w:t>
      </w:r>
      <w:r w:rsidRPr="00A63C25">
        <w:t xml:space="preserve"> 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Pr="00170589" w:rsidRDefault="00170589" w:rsidP="004E685B">
      <w:pPr>
        <w:autoSpaceDE w:val="0"/>
        <w:autoSpaceDN w:val="0"/>
        <w:adjustRightInd w:val="0"/>
      </w:pPr>
      <w:r w:rsidRPr="00F5491D">
        <w:tab/>
      </w:r>
      <w:r>
        <w:t xml:space="preserve">При подготовке двенадцатого и тринадцатого периодических докладов </w:t>
      </w:r>
      <w:r w:rsidRPr="00AC452A">
        <w:t>Президентск</w:t>
      </w:r>
      <w:r>
        <w:t xml:space="preserve">ая </w:t>
      </w:r>
      <w:r w:rsidRPr="00AC452A">
        <w:t>комисси</w:t>
      </w:r>
      <w:r>
        <w:t>я</w:t>
      </w:r>
      <w:r w:rsidRPr="00AC452A">
        <w:t xml:space="preserve"> по борьбе с дискриминацией и расизмом в отношении коренных народов в Гватемале </w:t>
      </w:r>
      <w:r>
        <w:t xml:space="preserve">применяла разработанную офисом Управления Верховного комиссара </w:t>
      </w:r>
      <w:r w:rsidRPr="00AC452A">
        <w:t>О</w:t>
      </w:r>
      <w:r>
        <w:t xml:space="preserve">рганизации </w:t>
      </w:r>
      <w:r w:rsidRPr="00AC452A">
        <w:t>О</w:t>
      </w:r>
      <w:r>
        <w:t xml:space="preserve">бъединённых </w:t>
      </w:r>
      <w:r w:rsidRPr="00AC452A">
        <w:t>Н</w:t>
      </w:r>
      <w:r>
        <w:t xml:space="preserve">аций по правам человека в Гватемале методологию совместной работы заинтересованных сторон, обеспечивая комплексные оценки, согласованные с органами как исполнительной, так и судебной и законодательной властей Гватемалы. 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Pr="00170589" w:rsidRDefault="00170589" w:rsidP="004E685B">
      <w:pPr>
        <w:autoSpaceDE w:val="0"/>
        <w:autoSpaceDN w:val="0"/>
        <w:adjustRightInd w:val="0"/>
      </w:pPr>
      <w:r w:rsidRPr="002E168C">
        <w:tab/>
      </w:r>
      <w:r w:rsidRPr="00170589">
        <w:t xml:space="preserve">Процесс подготовки данного документа начался в марте 2008 года с анализа и определения приоритетов, с учётом замечаний и рекомендаций экспертов Комитета по ликвидации расовой дискриминации, касающихся докладов Гватемалы, а также рекомендаций Специальных докладчиков. 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Pr="00170589" w:rsidRDefault="00170589" w:rsidP="00F5491D">
      <w:pPr>
        <w:autoSpaceDE w:val="0"/>
        <w:autoSpaceDN w:val="0"/>
        <w:adjustRightInd w:val="0"/>
      </w:pPr>
      <w:r>
        <w:rPr>
          <w:lang w:val="en-US"/>
        </w:rPr>
        <w:tab/>
      </w:r>
      <w:r w:rsidRPr="00170589">
        <w:t xml:space="preserve">По согласованию со </w:t>
      </w:r>
      <w:r>
        <w:t xml:space="preserve">Службой по защите интересов женщин коренных народов и с организацией представителей коренного населения </w:t>
      </w:r>
      <w:r w:rsidR="00F5491D">
        <w:t>"</w:t>
      </w:r>
      <w:r>
        <w:t>За соблюдение прав коренных народов</w:t>
      </w:r>
      <w:r w:rsidR="00F5491D">
        <w:t>"</w:t>
      </w:r>
      <w:r>
        <w:t xml:space="preserve">, Президентская комиссия </w:t>
      </w:r>
      <w:r w:rsidRPr="00AC452A">
        <w:t>по борьбе с дискриминацией и расизмом в отношении коренных народов в Гватемале (КОДИСРА)</w:t>
      </w:r>
      <w:r w:rsidRPr="00170589">
        <w:t xml:space="preserve"> в течение мая, июня и июля 2008</w:t>
      </w:r>
      <w:r w:rsidR="00F5491D">
        <w:rPr>
          <w:lang w:val="en-US"/>
        </w:rPr>
        <w:t> </w:t>
      </w:r>
      <w:r w:rsidRPr="00170589">
        <w:t xml:space="preserve">года провела два типа консультаций: </w:t>
      </w:r>
      <w:r w:rsidR="00F5491D" w:rsidRPr="00F5491D">
        <w:t xml:space="preserve"> </w:t>
      </w:r>
      <w:r w:rsidRPr="00170589">
        <w:t>а)</w:t>
      </w:r>
      <w:r w:rsidR="00F5491D">
        <w:rPr>
          <w:lang w:val="en-US"/>
        </w:rPr>
        <w:t>  </w:t>
      </w:r>
      <w:r w:rsidRPr="00170589">
        <w:t>совместные консультации на региональном уровне с организациями коренных народов, гражданского общества и с государственными институтами, и b)</w:t>
      </w:r>
      <w:r w:rsidR="00F5491D">
        <w:rPr>
          <w:lang w:val="en-US"/>
        </w:rPr>
        <w:t>  </w:t>
      </w:r>
      <w:r w:rsidRPr="00170589">
        <w:t xml:space="preserve">межминистерские консультации с участием органов исполнительной власти, а также представителей судебной и законодательной власти. </w:t>
      </w:r>
      <w:r w:rsidR="002E168C">
        <w:t xml:space="preserve"> </w:t>
      </w:r>
      <w:r w:rsidRPr="00170589">
        <w:t xml:space="preserve">Эти консультации проводились в виде семинаров по тематике, соответствующей специализации соответствующих институтов, а именно по вопросам образования, здравоохранения, по вопросам социально-экономического и культурного развития и доступа к правосудию, по вопросам законотворчества, труда и занятости. 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Pr="00170589" w:rsidRDefault="00170589" w:rsidP="004E685B">
      <w:pPr>
        <w:autoSpaceDE w:val="0"/>
        <w:autoSpaceDN w:val="0"/>
        <w:adjustRightInd w:val="0"/>
      </w:pPr>
      <w:r w:rsidRPr="002E168C">
        <w:tab/>
      </w:r>
      <w:r w:rsidRPr="00170589">
        <w:t xml:space="preserve">В ходе этих тематических семинаров между государственными учреждениями и КОДИСРА создавалась атмосфера взаимодействия, проводились анализ и систематизация информации об основных мерах, принятых соответствующими учреждениями в порядке реакции на замечания и рекомендации Комитета. </w:t>
      </w:r>
      <w:r w:rsidR="002E168C">
        <w:t xml:space="preserve"> </w:t>
      </w:r>
      <w:r w:rsidRPr="00170589">
        <w:t xml:space="preserve">Помимо этого подчёркивалось, что </w:t>
      </w:r>
      <w:r>
        <w:t xml:space="preserve">государственные учреждения должны отслеживать  выполнение Конвенции в рамках программ, проектов и планов работы соответствующих учреждений. </w:t>
      </w:r>
      <w:r w:rsidR="002E168C">
        <w:t xml:space="preserve"> </w:t>
      </w:r>
      <w:r>
        <w:t>Также подчёркивалась необходимость представления эффективной информации с разбивкой данных по признакам пола, этнической принадлежности и по возрасту, с тем чтобы можно было контролировать выполнение обязательств Гватемалы перед международными органами в отношении соблюдения прав человека коренных народов.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Pr="00170589" w:rsidRDefault="00170589" w:rsidP="004E685B">
      <w:pPr>
        <w:autoSpaceDE w:val="0"/>
        <w:autoSpaceDN w:val="0"/>
        <w:adjustRightInd w:val="0"/>
      </w:pPr>
      <w:r w:rsidRPr="002E168C">
        <w:tab/>
      </w:r>
      <w:r>
        <w:t xml:space="preserve">После систематизации информации, полученной как в ходе тематических семинаров, так и из официальных документов и источников, в октябре 2008 года была проведена первая сверка проектов двенадцатого и тринадцатого периодических докладов с государственными учреждениями, которые принимали участие в семинарах и представили институциональную информацию. </w:t>
      </w:r>
      <w:r w:rsidR="004A07FA">
        <w:t xml:space="preserve"> </w:t>
      </w:r>
      <w:r>
        <w:t>Одновременно был начат процесс представления информации о документе и его обсуждения с организациями коренных народов и гражданского общества.</w:t>
      </w:r>
    </w:p>
    <w:p w:rsidR="00170589" w:rsidRPr="00170589" w:rsidRDefault="00170589" w:rsidP="004E685B">
      <w:pPr>
        <w:autoSpaceDE w:val="0"/>
        <w:autoSpaceDN w:val="0"/>
        <w:adjustRightInd w:val="0"/>
      </w:pPr>
    </w:p>
    <w:p w:rsidR="00170589" w:rsidRDefault="00170589" w:rsidP="004E685B">
      <w:pPr>
        <w:autoSpaceDE w:val="0"/>
        <w:autoSpaceDN w:val="0"/>
        <w:adjustRightInd w:val="0"/>
      </w:pPr>
      <w:r w:rsidRPr="004A07FA">
        <w:tab/>
      </w:r>
      <w:r>
        <w:t>Таким образом, благодаря полномасштабному участию институтов общества в процессе составления и сверки данного документа, двенадцатый и тринадцатый периодические доклады являются результатом скоординированной и согласованной работы институтов исполнительной, законодательной и судебной власти Гватемалы.</w:t>
      </w:r>
    </w:p>
    <w:p w:rsidR="00170589" w:rsidRDefault="00170589" w:rsidP="004E685B">
      <w:pPr>
        <w:autoSpaceDE w:val="0"/>
        <w:autoSpaceDN w:val="0"/>
        <w:adjustRightInd w:val="0"/>
      </w:pPr>
    </w:p>
    <w:p w:rsidR="00170589" w:rsidRDefault="00170589" w:rsidP="004E685B">
      <w:pPr>
        <w:autoSpaceDE w:val="0"/>
        <w:autoSpaceDN w:val="0"/>
        <w:adjustRightInd w:val="0"/>
      </w:pPr>
      <w:r>
        <w:rPr>
          <w:lang w:val="en-US"/>
        </w:rPr>
        <w:tab/>
      </w:r>
      <w:r>
        <w:t xml:space="preserve">В представляемом сводном докладе о соблюдении положений Конвенции правительство Гватемалы сообщает о политике, программах и мерах, принятых для ликвидации всех форм дискриминации в отношении коренных народов. </w:t>
      </w:r>
      <w:r w:rsidR="004A07FA">
        <w:t xml:space="preserve"> </w:t>
      </w:r>
      <w:r>
        <w:t>Правительство Гватемалы подтверждает приверженность своим обязательствам перед международным сообществом и готовность и стремление обеспечить  соблюдение и защиту прав человека и коллективных прав коренных народов.</w:t>
      </w:r>
    </w:p>
    <w:p w:rsidR="00170589" w:rsidRDefault="00170589" w:rsidP="004E685B">
      <w:pPr>
        <w:autoSpaceDE w:val="0"/>
        <w:autoSpaceDN w:val="0"/>
        <w:adjustRightInd w:val="0"/>
      </w:pPr>
    </w:p>
    <w:p w:rsidR="00170589" w:rsidRPr="00170589" w:rsidRDefault="00170589" w:rsidP="004E685B">
      <w:pPr>
        <w:autoSpaceDE w:val="0"/>
        <w:autoSpaceDN w:val="0"/>
        <w:adjustRightInd w:val="0"/>
      </w:pPr>
      <w:r w:rsidRPr="004A07FA">
        <w:tab/>
      </w:r>
      <w:r w:rsidRPr="00170589">
        <w:t xml:space="preserve">В рамках настоящего сводного документа, касающегося  соблюдения положений Конвенции, правительство Гватемалы представляет информацию о мерах политики, о программах и о конкретных действиях, направленных на ликвидацию всех форм расовой дискриминации в отношении коренных народов. </w:t>
      </w:r>
      <w:r w:rsidR="004A07FA">
        <w:t xml:space="preserve"> </w:t>
      </w:r>
      <w:r w:rsidRPr="00170589">
        <w:t xml:space="preserve">Одновременно оно подтверждает свою решимость выполнять </w:t>
      </w:r>
      <w:r>
        <w:t>свои</w:t>
      </w:r>
      <w:r w:rsidRPr="00597402">
        <w:t xml:space="preserve"> </w:t>
      </w:r>
      <w:r>
        <w:t>обязательства</w:t>
      </w:r>
      <w:r w:rsidRPr="00597402">
        <w:t xml:space="preserve"> </w:t>
      </w:r>
      <w:r>
        <w:t>перед</w:t>
      </w:r>
      <w:r w:rsidRPr="00597402">
        <w:t xml:space="preserve"> </w:t>
      </w:r>
      <w:r>
        <w:t>международным</w:t>
      </w:r>
      <w:r w:rsidRPr="00597402">
        <w:t xml:space="preserve"> </w:t>
      </w:r>
      <w:r>
        <w:t>сообществом</w:t>
      </w:r>
      <w:r w:rsidRPr="00597402">
        <w:t xml:space="preserve">, </w:t>
      </w:r>
      <w:r>
        <w:t>касающиеся</w:t>
      </w:r>
      <w:r w:rsidRPr="00597402">
        <w:t xml:space="preserve"> </w:t>
      </w:r>
      <w:r>
        <w:t>защиты</w:t>
      </w:r>
      <w:r w:rsidRPr="00597402">
        <w:t xml:space="preserve"> </w:t>
      </w:r>
      <w:r>
        <w:t>прав</w:t>
      </w:r>
      <w:r w:rsidRPr="00597402">
        <w:t xml:space="preserve"> </w:t>
      </w:r>
      <w:r>
        <w:t>человека</w:t>
      </w:r>
      <w:r w:rsidRPr="00597402">
        <w:t xml:space="preserve"> </w:t>
      </w:r>
      <w:r>
        <w:t xml:space="preserve">и коллективных прав коренных народов. </w:t>
      </w:r>
      <w:r w:rsidRPr="00170589">
        <w:t xml:space="preserve"> </w:t>
      </w:r>
    </w:p>
    <w:p w:rsidR="00170589" w:rsidRPr="00170589" w:rsidRDefault="00170589" w:rsidP="004E685B">
      <w:pPr>
        <w:autoSpaceDE w:val="0"/>
        <w:autoSpaceDN w:val="0"/>
        <w:adjustRightInd w:val="0"/>
      </w:pPr>
      <w:r w:rsidRPr="004A07FA">
        <w:tab/>
      </w:r>
      <w:r>
        <w:t>Структурно документ состоит из двух частей.</w:t>
      </w:r>
      <w:r w:rsidR="004A07FA">
        <w:t xml:space="preserve"> </w:t>
      </w:r>
      <w:r>
        <w:t xml:space="preserve"> В первой части содержатся ответы на рекомендации, адресованные правительству Гватемалы в связи с ранее представленными докладами, а также приводится информация о наиболее значимых событиях и тенденциях, касающихся отдельных статей Конвенции. </w:t>
      </w:r>
      <w:r w:rsidR="004A07FA">
        <w:t xml:space="preserve"> </w:t>
      </w:r>
      <w:r>
        <w:t>Вторая часть состоит из нескольких приложений, которые дополняют информацию, касающуюся выполнения отдельных статей Конвенции.</w:t>
      </w:r>
    </w:p>
    <w:p w:rsidR="00D5657B" w:rsidRPr="00493722" w:rsidRDefault="00472B8C" w:rsidP="00170589">
      <w:pPr>
        <w:jc w:val="center"/>
        <w:rPr>
          <w:b/>
        </w:rPr>
      </w:pPr>
      <w:r>
        <w:br w:type="page"/>
      </w:r>
      <w:r w:rsidR="00D5657B" w:rsidRPr="00493722">
        <w:rPr>
          <w:b/>
        </w:rPr>
        <w:t>СОДЕРЖАНИЕ</w:t>
      </w:r>
    </w:p>
    <w:p w:rsidR="00D5657B" w:rsidRDefault="00D5657B" w:rsidP="00D5657B">
      <w:pPr>
        <w:jc w:val="center"/>
      </w:pPr>
    </w:p>
    <w:p w:rsidR="00D5657B" w:rsidRPr="00493722" w:rsidRDefault="00D5657B" w:rsidP="00D5657B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</w:rPr>
      </w:pP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  <w:t>Пункты</w:t>
      </w:r>
      <w:r w:rsidRPr="00493722">
        <w:rPr>
          <w:i/>
        </w:rPr>
        <w:tab/>
        <w:t>Стр.</w:t>
      </w:r>
    </w:p>
    <w:p w:rsidR="00D5657B" w:rsidRDefault="00D5657B" w:rsidP="00D5657B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</w:pPr>
    </w:p>
    <w:p w:rsidR="00170589" w:rsidRPr="0075552E" w:rsidRDefault="00FB3D70" w:rsidP="00170589">
      <w:pPr>
        <w:tabs>
          <w:tab w:val="left" w:pos="600"/>
          <w:tab w:val="center" w:leader="dot" w:pos="7560"/>
          <w:tab w:val="center" w:pos="8880"/>
        </w:tabs>
        <w:ind w:left="600" w:hanging="600"/>
        <w:jc w:val="both"/>
        <w:rPr>
          <w:bCs/>
          <w:szCs w:val="24"/>
        </w:rPr>
      </w:pPr>
      <w:r w:rsidRPr="00CC2C1A">
        <w:t>I.</w:t>
      </w:r>
      <w:r w:rsidRPr="00CC2C1A">
        <w:tab/>
      </w:r>
      <w:r w:rsidR="00170589" w:rsidRPr="0075552E">
        <w:rPr>
          <w:bCs/>
          <w:szCs w:val="24"/>
        </w:rPr>
        <w:t>СТАТЬИ 1 И 2:</w:t>
      </w:r>
      <w:r w:rsidR="007D6275">
        <w:rPr>
          <w:bCs/>
          <w:szCs w:val="24"/>
        </w:rPr>
        <w:t xml:space="preserve"> </w:t>
      </w:r>
      <w:r w:rsidR="00170589" w:rsidRPr="0075552E">
        <w:rPr>
          <w:bCs/>
          <w:szCs w:val="24"/>
        </w:rPr>
        <w:t xml:space="preserve"> ПОЛИТИКА И ПРАКТИЧЕСКИЕ МЕРЫ </w:t>
      </w:r>
    </w:p>
    <w:p w:rsidR="00FB3D70" w:rsidRPr="0075552E" w:rsidRDefault="0075552E" w:rsidP="0075552E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rPr>
          <w:bCs/>
        </w:rPr>
      </w:pPr>
      <w:r w:rsidRPr="007D6275">
        <w:rPr>
          <w:bCs/>
          <w:szCs w:val="24"/>
        </w:rPr>
        <w:tab/>
      </w:r>
      <w:r w:rsidR="00170589" w:rsidRPr="0075552E">
        <w:rPr>
          <w:bCs/>
          <w:szCs w:val="24"/>
        </w:rPr>
        <w:t>В ЗАЩИТУ ПРАВ ЧЕЛОВЕКА КОРЕННЫХ НАРОДОВ</w:t>
      </w:r>
      <w:r w:rsidR="00170589" w:rsidRPr="0075552E">
        <w:rPr>
          <w:bCs/>
        </w:rPr>
        <w:t xml:space="preserve">                  </w:t>
      </w:r>
      <w:r w:rsidR="004A07FA">
        <w:rPr>
          <w:bCs/>
        </w:rPr>
        <w:tab/>
      </w:r>
      <w:r w:rsidR="00170589" w:rsidRPr="0075552E">
        <w:rPr>
          <w:bCs/>
        </w:rPr>
        <w:t>1-140</w:t>
      </w:r>
      <w:r w:rsidR="00476FFB" w:rsidRPr="0075552E">
        <w:rPr>
          <w:bCs/>
        </w:rPr>
        <w:tab/>
      </w:r>
      <w:r w:rsidR="00CF2B29">
        <w:rPr>
          <w:bCs/>
        </w:rPr>
        <w:t>8</w:t>
      </w:r>
    </w:p>
    <w:p w:rsidR="00FB3D70" w:rsidRPr="0075552E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rPr>
          <w:bCs/>
        </w:rPr>
      </w:pPr>
    </w:p>
    <w:p w:rsidR="00FB3D70" w:rsidRDefault="00FB3D70" w:rsidP="00BE30D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 w:rsidRPr="00CC2C1A">
        <w:tab/>
      </w:r>
      <w:r w:rsidR="00A25277" w:rsidRPr="00DE2F02">
        <w:tab/>
      </w:r>
      <w:r w:rsidRPr="00CC2C1A">
        <w:t>A.</w:t>
      </w:r>
      <w:r w:rsidRPr="00CC2C1A">
        <w:tab/>
      </w:r>
      <w:r w:rsidR="0075552E">
        <w:t>Государственная политика, непосредственно</w:t>
      </w:r>
      <w:r w:rsidR="0075552E">
        <w:br/>
      </w:r>
      <w:r w:rsidR="0075552E">
        <w:tab/>
      </w:r>
      <w:r w:rsidR="0075552E">
        <w:tab/>
      </w:r>
      <w:r w:rsidR="0075552E">
        <w:tab/>
        <w:t>ориентированная на интересы коренных народов</w:t>
      </w:r>
      <w:r w:rsidR="0075552E">
        <w:tab/>
      </w:r>
      <w:r w:rsidR="0075552E">
        <w:tab/>
        <w:t xml:space="preserve">1 </w:t>
      </w:r>
      <w:r w:rsidR="00CF2B29">
        <w:t>–</w:t>
      </w:r>
      <w:r w:rsidR="0075552E">
        <w:t xml:space="preserve"> 14</w:t>
      </w:r>
      <w:r w:rsidR="00CF2B29">
        <w:tab/>
        <w:t>8</w:t>
      </w:r>
    </w:p>
    <w:p w:rsidR="00FB3D70" w:rsidRDefault="0075552E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>,</w:t>
      </w:r>
    </w:p>
    <w:p w:rsidR="00FB3D70" w:rsidRDefault="00FB3D70" w:rsidP="00F5491D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 w:rsidRPr="00CC2C1A">
        <w:tab/>
      </w:r>
      <w:r w:rsidR="00A25277" w:rsidRPr="00713013">
        <w:tab/>
      </w:r>
      <w:r w:rsidRPr="00CC2C1A">
        <w:t>B.</w:t>
      </w:r>
      <w:r w:rsidRPr="00CC2C1A">
        <w:tab/>
      </w:r>
      <w:r w:rsidR="0075552E">
        <w:t xml:space="preserve">Меры политики, учитывающие разнообразие </w:t>
      </w:r>
      <w:r w:rsidR="00A25277" w:rsidRPr="00A25277">
        <w:br/>
      </w:r>
      <w:r w:rsidR="00A25277" w:rsidRPr="00A25277">
        <w:tab/>
      </w:r>
      <w:r w:rsidR="00A25277" w:rsidRPr="00A25277">
        <w:tab/>
      </w:r>
      <w:r w:rsidR="00A25277" w:rsidRPr="00A25277">
        <w:tab/>
      </w:r>
      <w:r w:rsidR="0075552E">
        <w:t>культур общества</w:t>
      </w:r>
      <w:r w:rsidR="00A25277">
        <w:tab/>
      </w:r>
      <w:r w:rsidRPr="00CC2C1A">
        <w:tab/>
      </w:r>
      <w:r w:rsidR="0075552E">
        <w:t>15</w:t>
      </w:r>
      <w:r w:rsidRPr="00CC2C1A">
        <w:t xml:space="preserve"> - </w:t>
      </w:r>
      <w:r w:rsidR="0075552E">
        <w:t>34</w:t>
      </w:r>
      <w:r w:rsidR="00DE2F02">
        <w:tab/>
      </w:r>
      <w:r w:rsidR="00CF2B29">
        <w:t>12</w:t>
      </w:r>
    </w:p>
    <w:p w:rsidR="0075552E" w:rsidRDefault="0075552E" w:rsidP="0075552E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75552E" w:rsidRDefault="0075552E" w:rsidP="00BE30D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>
        <w:tab/>
      </w:r>
      <w:r>
        <w:tab/>
        <w:t>С.</w:t>
      </w:r>
      <w:r>
        <w:tab/>
        <w:t>Политика и программы муници</w:t>
      </w:r>
      <w:r w:rsidR="00F5491D">
        <w:t>п</w:t>
      </w:r>
      <w:r>
        <w:t>ального уровня</w:t>
      </w:r>
      <w:r>
        <w:tab/>
      </w:r>
      <w:r>
        <w:tab/>
        <w:t>35 – 36</w:t>
      </w:r>
      <w:r>
        <w:tab/>
      </w:r>
      <w:r w:rsidR="00CF2B29">
        <w:t>1</w:t>
      </w:r>
      <w:r w:rsidR="00DB4BF8">
        <w:t>7</w:t>
      </w:r>
    </w:p>
    <w:p w:rsidR="0075552E" w:rsidRDefault="0075552E" w:rsidP="0075552E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75552E" w:rsidRPr="0075552E" w:rsidRDefault="0075552E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>
        <w:tab/>
      </w:r>
      <w:r>
        <w:tab/>
      </w:r>
      <w:r>
        <w:rPr>
          <w:lang w:val="en-US"/>
        </w:rPr>
        <w:t>D</w:t>
      </w:r>
      <w:r w:rsidRPr="00CF2B29">
        <w:t>.</w:t>
      </w:r>
      <w:r>
        <w:tab/>
        <w:t>Административные меры</w:t>
      </w:r>
      <w:r>
        <w:tab/>
      </w:r>
      <w:r>
        <w:tab/>
        <w:t>37 – 140</w:t>
      </w:r>
      <w:r>
        <w:tab/>
      </w:r>
      <w:r w:rsidR="00CF2B29">
        <w:t>1</w:t>
      </w:r>
      <w:r w:rsidR="00DB4BF8">
        <w:t>8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A25277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  <w:ind w:left="1134" w:hanging="1134"/>
      </w:pPr>
      <w:r w:rsidRPr="00713013">
        <w:tab/>
      </w:r>
      <w:r w:rsidR="00FB3D70" w:rsidRPr="00CC2C1A">
        <w:t>II.</w:t>
      </w:r>
      <w:r w:rsidR="00FB3D70" w:rsidRPr="00CC2C1A">
        <w:tab/>
      </w:r>
      <w:r w:rsidR="0075552E">
        <w:t xml:space="preserve">СТАТЬЯ 3:  МЕРЫП ПО ЛИКВИДАЦИИ </w:t>
      </w:r>
      <w:r w:rsidR="00BE30D0">
        <w:br/>
      </w:r>
      <w:r w:rsidR="0075552E">
        <w:t>АПАРТЕИДА</w:t>
      </w:r>
      <w:r w:rsidR="0075552E">
        <w:tab/>
      </w:r>
      <w:r w:rsidR="0075552E">
        <w:tab/>
      </w:r>
      <w:r w:rsidR="00BE30D0">
        <w:t>141 – 144</w:t>
      </w:r>
      <w:r w:rsidR="00BE30D0">
        <w:tab/>
      </w:r>
      <w:r w:rsidR="00DB4BF8">
        <w:t>49</w:t>
      </w:r>
    </w:p>
    <w:p w:rsidR="00BE30D0" w:rsidRDefault="00BE30D0" w:rsidP="0075552E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BE30D0" w:rsidRPr="00BE30D0" w:rsidRDefault="00BE30D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  <w:ind w:left="1134" w:hanging="1134"/>
      </w:pPr>
      <w:r>
        <w:tab/>
      </w:r>
      <w:r>
        <w:rPr>
          <w:lang w:val="en-US"/>
        </w:rPr>
        <w:t>III</w:t>
      </w:r>
      <w:r w:rsidRPr="00BE30D0">
        <w:t>.</w:t>
      </w:r>
      <w:r>
        <w:tab/>
        <w:t xml:space="preserve">СТАТЬЯ4:  МЕРЫ ПО БОРЬБЕ С </w:t>
      </w:r>
      <w:r>
        <w:br/>
        <w:t>ПОДСТРЕКАТЕЛЬСТВ</w:t>
      </w:r>
      <w:r w:rsidR="00223CA5">
        <w:t>ОМ</w:t>
      </w:r>
      <w:r>
        <w:t xml:space="preserve"> К ДИСКРИМИНАЦИИ</w:t>
      </w:r>
      <w:r>
        <w:tab/>
      </w:r>
      <w:r>
        <w:tab/>
      </w:r>
      <w:r w:rsidR="009B01FC">
        <w:t>145 - 175</w:t>
      </w:r>
      <w:r w:rsidR="00CF2B29">
        <w:tab/>
        <w:t>5</w:t>
      </w:r>
      <w:r w:rsidR="00DB4BF8">
        <w:t>0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 w:rsidRPr="00CC2C1A">
        <w:tab/>
      </w:r>
      <w:r w:rsidR="008D1200" w:rsidRPr="00DE2F02">
        <w:tab/>
      </w:r>
      <w:r w:rsidRPr="00CC2C1A">
        <w:t>A.</w:t>
      </w:r>
      <w:r w:rsidRPr="00CC2C1A">
        <w:tab/>
      </w:r>
      <w:r w:rsidR="00BE30D0">
        <w:t>Действующее законодательств</w:t>
      </w:r>
      <w:r w:rsidR="00223CA5">
        <w:t>о</w:t>
      </w:r>
      <w:r w:rsidRPr="00CC2C1A">
        <w:tab/>
      </w:r>
      <w:r w:rsidR="004A07FA">
        <w:tab/>
      </w:r>
      <w:r w:rsidR="00BE30D0">
        <w:t>145 – 149</w:t>
      </w:r>
      <w:r w:rsidR="00BE30D0">
        <w:tab/>
      </w:r>
      <w:r w:rsidR="009B01FC">
        <w:t>5</w:t>
      </w:r>
      <w:r w:rsidR="00DB4BF8">
        <w:t>1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  <w:ind w:left="1695" w:hanging="1695"/>
      </w:pPr>
      <w:r w:rsidRPr="00CC2C1A">
        <w:tab/>
      </w:r>
      <w:r w:rsidR="008D1200" w:rsidRPr="00DE2F02">
        <w:tab/>
      </w:r>
      <w:r w:rsidRPr="00CC2C1A">
        <w:t>B.</w:t>
      </w:r>
      <w:r w:rsidRPr="00CC2C1A">
        <w:tab/>
      </w:r>
      <w:r w:rsidR="00BE30D0">
        <w:t xml:space="preserve">Находящиеся в стадии подготовки </w:t>
      </w:r>
      <w:r w:rsidR="00BE30D0">
        <w:br/>
        <w:t>законопроекты и необходимые реформы</w:t>
      </w:r>
      <w:r w:rsidRPr="00CC2C1A">
        <w:tab/>
      </w:r>
      <w:r w:rsidRPr="00CC2C1A">
        <w:tab/>
      </w:r>
      <w:r w:rsidR="00BE30D0">
        <w:t>150 - 161</w:t>
      </w:r>
      <w:r w:rsidR="00DE2F02">
        <w:tab/>
      </w:r>
      <w:r w:rsidR="009B01FC">
        <w:t>5</w:t>
      </w:r>
      <w:r w:rsidR="00DB4BF8">
        <w:t>2</w:t>
      </w:r>
    </w:p>
    <w:p w:rsidR="00BE30D0" w:rsidRDefault="00BE30D0" w:rsidP="00BE30D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ind w:left="1695" w:hanging="1695"/>
      </w:pPr>
    </w:p>
    <w:p w:rsidR="00BE30D0" w:rsidRDefault="00BE30D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  <w:ind w:left="1695" w:hanging="1695"/>
      </w:pPr>
      <w:r>
        <w:tab/>
      </w:r>
      <w:r>
        <w:tab/>
        <w:t>С.</w:t>
      </w:r>
      <w:r>
        <w:tab/>
        <w:t xml:space="preserve">Инициативы, по которым запрошены </w:t>
      </w:r>
      <w:r>
        <w:br/>
        <w:t>рекомендации Комитета</w:t>
      </w:r>
      <w:r>
        <w:tab/>
      </w:r>
      <w:r>
        <w:tab/>
        <w:t>162 – 175</w:t>
      </w:r>
      <w:r>
        <w:tab/>
      </w:r>
      <w:r w:rsidR="00BD287A">
        <w:t>5</w:t>
      </w:r>
      <w:r w:rsidR="00DB4BF8">
        <w:t>4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8D120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 w:rsidRPr="00DE2F02">
        <w:tab/>
      </w:r>
      <w:r w:rsidR="00FB3D70" w:rsidRPr="00CC2C1A">
        <w:t>I</w:t>
      </w:r>
      <w:r w:rsidR="00BE30D0">
        <w:rPr>
          <w:lang w:val="en-US"/>
        </w:rPr>
        <w:t>V</w:t>
      </w:r>
      <w:r w:rsidR="00FB3D70" w:rsidRPr="00CC2C1A">
        <w:t>.</w:t>
      </w:r>
      <w:r w:rsidR="00FB3D70" w:rsidRPr="00CC2C1A">
        <w:tab/>
      </w:r>
      <w:r w:rsidR="00BE30D0">
        <w:t xml:space="preserve">СТАТЬЯ 5:  РАВЕНСТВО В ОТНОШЕНИИ </w:t>
      </w:r>
      <w:r w:rsidRPr="008D1200">
        <w:br/>
      </w:r>
      <w:r w:rsidRPr="008D1200">
        <w:tab/>
      </w:r>
      <w:r w:rsidRPr="008D1200">
        <w:tab/>
      </w:r>
      <w:r w:rsidR="00BE30D0">
        <w:t>ОСУЩЕСТВЛЕНИЯ</w:t>
      </w:r>
      <w:r w:rsidR="00223CA5">
        <w:t xml:space="preserve"> ПРАВ</w:t>
      </w:r>
      <w:r w:rsidRPr="008D1200">
        <w:tab/>
      </w:r>
      <w:r w:rsidRPr="00DE2F02">
        <w:tab/>
      </w:r>
      <w:r w:rsidR="00BE30D0">
        <w:t>176 - 353</w:t>
      </w:r>
      <w:r w:rsidR="00DE2F02">
        <w:tab/>
      </w:r>
      <w:r w:rsidR="00BD287A">
        <w:t>5</w:t>
      </w:r>
      <w:r w:rsidR="00DB4BF8">
        <w:t>7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FB3D7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 w:rsidRPr="00CC2C1A">
        <w:tab/>
      </w:r>
      <w:r w:rsidR="008D1200" w:rsidRPr="00DE2F02">
        <w:tab/>
      </w:r>
      <w:r w:rsidRPr="00CC2C1A">
        <w:t>A.</w:t>
      </w:r>
      <w:r w:rsidRPr="00CC2C1A">
        <w:tab/>
      </w:r>
      <w:r w:rsidR="00BE30D0">
        <w:t>Политические права</w:t>
      </w:r>
      <w:r w:rsidR="00BE30D0">
        <w:tab/>
      </w:r>
      <w:r w:rsidRPr="00CC2C1A">
        <w:tab/>
      </w:r>
      <w:r w:rsidR="005668F6">
        <w:t>176 - 200</w:t>
      </w:r>
      <w:r w:rsidR="00DE2F02">
        <w:tab/>
      </w:r>
      <w:r w:rsidR="00BD287A">
        <w:t>5</w:t>
      </w:r>
      <w:r w:rsidR="00DB4BF8">
        <w:t>7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FB3D70" w:rsidRDefault="008D120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513"/>
          <w:tab w:val="center" w:pos="7938"/>
          <w:tab w:val="center" w:pos="9072"/>
        </w:tabs>
      </w:pPr>
      <w:r w:rsidRPr="00DE2F02">
        <w:tab/>
      </w:r>
      <w:r w:rsidR="00FB3D70" w:rsidRPr="00CC2C1A">
        <w:tab/>
        <w:t>B.</w:t>
      </w:r>
      <w:r w:rsidR="00FB3D70" w:rsidRPr="00CC2C1A">
        <w:tab/>
      </w:r>
      <w:r w:rsidR="005668F6">
        <w:t>Экономические, социальные и культурные права</w:t>
      </w:r>
      <w:r w:rsidR="005668F6">
        <w:tab/>
      </w:r>
      <w:r w:rsidR="00FB3D70" w:rsidRPr="00CC2C1A">
        <w:tab/>
      </w:r>
      <w:r w:rsidR="005668F6">
        <w:t>201 - 353</w:t>
      </w:r>
      <w:r w:rsidR="00DE2F02">
        <w:tab/>
      </w:r>
      <w:r w:rsidR="00BD287A">
        <w:t>6</w:t>
      </w:r>
      <w:r w:rsidR="00DB4BF8">
        <w:t>6</w:t>
      </w:r>
    </w:p>
    <w:p w:rsidR="005668F6" w:rsidRDefault="005668F6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Pr="00493722" w:rsidRDefault="005668F6" w:rsidP="005668F6">
      <w:pPr>
        <w:jc w:val="center"/>
        <w:rPr>
          <w:b/>
        </w:rPr>
      </w:pPr>
      <w:r w:rsidRPr="00493722">
        <w:rPr>
          <w:b/>
        </w:rPr>
        <w:t>СОДЕРЖАНИЕ</w:t>
      </w:r>
      <w:r w:rsidR="001F02EC">
        <w:rPr>
          <w:b/>
        </w:rPr>
        <w:t xml:space="preserve"> </w:t>
      </w:r>
      <w:r w:rsidR="001F02EC">
        <w:t>(</w:t>
      </w:r>
      <w:r w:rsidR="001F02EC" w:rsidRPr="002F303C">
        <w:rPr>
          <w:i/>
        </w:rPr>
        <w:t>продолжение</w:t>
      </w:r>
      <w:r w:rsidR="001F02EC">
        <w:t>)</w:t>
      </w:r>
    </w:p>
    <w:p w:rsidR="005668F6" w:rsidRDefault="005668F6" w:rsidP="005668F6">
      <w:pPr>
        <w:jc w:val="center"/>
      </w:pPr>
    </w:p>
    <w:p w:rsidR="005668F6" w:rsidRPr="00493722" w:rsidRDefault="005668F6" w:rsidP="005668F6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i/>
        </w:rPr>
      </w:pP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</w:r>
      <w:r w:rsidRPr="00493722">
        <w:rPr>
          <w:i/>
        </w:rPr>
        <w:tab/>
        <w:t>Пункты</w:t>
      </w:r>
      <w:r w:rsidRPr="00493722">
        <w:rPr>
          <w:i/>
        </w:rPr>
        <w:tab/>
        <w:t>Стр.</w:t>
      </w:r>
    </w:p>
    <w:p w:rsidR="005668F6" w:rsidRDefault="005668F6" w:rsidP="005668F6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</w:pPr>
    </w:p>
    <w:p w:rsidR="00FB3D70" w:rsidRPr="00C729F6" w:rsidRDefault="008D1200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  <w:ind w:left="1134" w:hanging="1134"/>
      </w:pPr>
      <w:r w:rsidRPr="00DE2F02">
        <w:tab/>
      </w:r>
      <w:r w:rsidR="00FB3D70" w:rsidRPr="00CC2C1A">
        <w:t>V.</w:t>
      </w:r>
      <w:r w:rsidR="00FB3D70" w:rsidRPr="00CC2C1A">
        <w:tab/>
      </w:r>
      <w:r w:rsidR="005668F6">
        <w:t xml:space="preserve">СТАТЬЯ 6:  ДОСТУП К ОФИЦИАЛЬНОМУ </w:t>
      </w:r>
      <w:r w:rsidR="005668F6">
        <w:br/>
        <w:t>ПРАВОСУДИЮ</w:t>
      </w:r>
      <w:r w:rsidR="00FB3D70" w:rsidRPr="00CC2C1A">
        <w:tab/>
      </w:r>
      <w:r w:rsidR="00FB3D70" w:rsidRPr="00CC2C1A">
        <w:tab/>
      </w:r>
      <w:r w:rsidR="005668F6">
        <w:t>354 - 414</w:t>
      </w:r>
      <w:r w:rsidR="00DE2F02">
        <w:tab/>
      </w:r>
      <w:r w:rsidR="009B01FC">
        <w:t>11</w:t>
      </w:r>
      <w:r w:rsidR="00DB4BF8">
        <w:t>2</w:t>
      </w:r>
    </w:p>
    <w:p w:rsidR="00FB3D70" w:rsidRDefault="00DE2F02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</w:p>
    <w:p w:rsidR="00430E20" w:rsidRPr="00C729F6" w:rsidRDefault="00FB3D70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CC2C1A">
        <w:tab/>
      </w:r>
      <w:r w:rsidR="003E2463" w:rsidRPr="00DE2F02">
        <w:tab/>
      </w:r>
      <w:r w:rsidRPr="00CC2C1A">
        <w:t>A.</w:t>
      </w:r>
      <w:r w:rsidRPr="00CC2C1A">
        <w:tab/>
      </w:r>
      <w:r w:rsidR="005668F6">
        <w:t>И</w:t>
      </w:r>
      <w:r w:rsidR="005605D5">
        <w:t>нститут общественного защитника</w:t>
      </w:r>
      <w:r w:rsidR="005668F6">
        <w:br/>
      </w:r>
      <w:r w:rsidR="005668F6">
        <w:tab/>
      </w:r>
      <w:r w:rsidR="005668F6">
        <w:tab/>
      </w:r>
      <w:r w:rsidR="005668F6">
        <w:tab/>
        <w:t>по уголовным делам</w:t>
      </w:r>
      <w:r w:rsidRPr="00CC2C1A">
        <w:tab/>
      </w:r>
      <w:r w:rsidRPr="00CC2C1A">
        <w:tab/>
      </w:r>
      <w:r w:rsidR="005668F6">
        <w:t>356 - 361</w:t>
      </w:r>
      <w:r w:rsidR="00DE2F02">
        <w:tab/>
      </w:r>
      <w:r w:rsidR="009B01FC">
        <w:t>1</w:t>
      </w:r>
      <w:r w:rsidR="00603FA6">
        <w:t>15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Pr="00C729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  <w:t>В.</w:t>
      </w:r>
      <w:r>
        <w:tab/>
        <w:t>Судебная система</w:t>
      </w:r>
      <w:r>
        <w:tab/>
      </w:r>
      <w:r>
        <w:tab/>
        <w:t>362 – 383</w:t>
      </w:r>
      <w:r>
        <w:tab/>
      </w:r>
      <w:r w:rsidR="009B01FC">
        <w:t>1</w:t>
      </w:r>
      <w:r w:rsidR="00DB4BF8">
        <w:t>19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Pr="00C729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  <w:t>С.</w:t>
      </w:r>
      <w:r>
        <w:tab/>
        <w:t>Государственная прокуратура</w:t>
      </w:r>
      <w:r>
        <w:tab/>
      </w:r>
      <w:r>
        <w:tab/>
        <w:t>384 – 414</w:t>
      </w:r>
      <w:r>
        <w:tab/>
      </w:r>
      <w:r w:rsidR="009B01FC">
        <w:t>1</w:t>
      </w:r>
      <w:r w:rsidR="00FE2AA7">
        <w:t>2</w:t>
      </w:r>
      <w:r w:rsidR="00DB4BF8">
        <w:t>3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rPr>
          <w:lang w:val="en-US"/>
        </w:rPr>
        <w:t>VI</w:t>
      </w:r>
      <w:r w:rsidRPr="005668F6">
        <w:t>.</w:t>
      </w:r>
      <w:r w:rsidRPr="005668F6">
        <w:tab/>
      </w:r>
      <w:r>
        <w:t>СТАТЬЯ 7:  МЕРЫ В ОБЛАСТЯХ ПРЕПОДАВАНИЯ</w:t>
      </w:r>
      <w:r>
        <w:br/>
      </w:r>
      <w:r>
        <w:tab/>
      </w:r>
      <w:r>
        <w:tab/>
        <w:t>ВОСПИТАНИЯ, КУЛЬТУРЫ И ИНФОРМАЦИИ,</w:t>
      </w:r>
      <w:r>
        <w:br/>
      </w:r>
      <w:r>
        <w:tab/>
      </w:r>
      <w:r>
        <w:tab/>
        <w:t>ПРЕДПРИНИМАЕМЫЕ С ЦЕЛЬЮ БОРЬБЫ С</w:t>
      </w:r>
      <w:r>
        <w:br/>
      </w:r>
      <w:r>
        <w:tab/>
      </w:r>
      <w:r>
        <w:tab/>
        <w:t>ПРЕДРАССУДКАМИ, ВЕДУЩИМИ К РАСОВОЙ</w:t>
      </w:r>
      <w:r>
        <w:br/>
      </w:r>
      <w:r>
        <w:tab/>
      </w:r>
      <w:r>
        <w:tab/>
        <w:t>ДИСКРИМИНАЦИИ</w:t>
      </w:r>
      <w:r>
        <w:tab/>
      </w:r>
      <w:r>
        <w:tab/>
        <w:t>415 – 501</w:t>
      </w:r>
      <w:r>
        <w:tab/>
      </w:r>
      <w:r w:rsidR="009B01FC">
        <w:t>1</w:t>
      </w:r>
      <w:r w:rsidR="00FE2AA7">
        <w:t>3</w:t>
      </w:r>
      <w:r w:rsidR="00DB4BF8">
        <w:t>3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  <w:t>А.</w:t>
      </w:r>
      <w:r>
        <w:tab/>
        <w:t>Начальное образование</w:t>
      </w:r>
      <w:r>
        <w:tab/>
      </w:r>
      <w:r>
        <w:tab/>
        <w:t>42</w:t>
      </w:r>
      <w:r w:rsidR="00BD287A">
        <w:t>1</w:t>
      </w:r>
      <w:r>
        <w:t xml:space="preserve"> – 427</w:t>
      </w:r>
      <w:r>
        <w:tab/>
      </w:r>
      <w:r w:rsidR="009B01FC">
        <w:t>1</w:t>
      </w:r>
      <w:r w:rsidR="00FE2AA7">
        <w:t>3</w:t>
      </w:r>
      <w:r w:rsidR="00DB4BF8">
        <w:t>5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  <w:t>В.</w:t>
      </w:r>
      <w:r>
        <w:tab/>
        <w:t>Среднее образование</w:t>
      </w:r>
      <w:r>
        <w:tab/>
      </w:r>
      <w:r>
        <w:tab/>
        <w:t>428 – 429</w:t>
      </w:r>
      <w:r>
        <w:tab/>
      </w:r>
      <w:r w:rsidR="009B01FC">
        <w:t>1</w:t>
      </w:r>
      <w:r w:rsidR="00FE2AA7">
        <w:t>3</w:t>
      </w:r>
      <w:r w:rsidR="00DB4BF8">
        <w:t>7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  <w:t>С.</w:t>
      </w:r>
      <w:r>
        <w:tab/>
        <w:t>Обучение на двух языках с учетом многообразия</w:t>
      </w:r>
      <w:r>
        <w:br/>
      </w:r>
      <w:r>
        <w:tab/>
      </w:r>
      <w:r>
        <w:tab/>
      </w:r>
      <w:r>
        <w:tab/>
        <w:t>культур</w:t>
      </w:r>
      <w:r>
        <w:tab/>
      </w:r>
      <w:r>
        <w:tab/>
        <w:t>430 – 441</w:t>
      </w:r>
      <w:r>
        <w:tab/>
      </w:r>
      <w:r w:rsidR="0043096D">
        <w:t>1</w:t>
      </w:r>
      <w:r w:rsidR="00FE2AA7">
        <w:t>3</w:t>
      </w:r>
      <w:r w:rsidR="00DB4BF8">
        <w:t>7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</w:r>
      <w:r>
        <w:rPr>
          <w:lang w:val="en-US"/>
        </w:rPr>
        <w:t>D</w:t>
      </w:r>
      <w:r w:rsidRPr="005668F6">
        <w:t>.</w:t>
      </w:r>
      <w:r w:rsidRPr="005668F6">
        <w:tab/>
      </w:r>
      <w:r>
        <w:t>Текущие вызовы и задачи на будущее</w:t>
      </w:r>
      <w:r>
        <w:tab/>
      </w:r>
      <w:r>
        <w:tab/>
        <w:t>442 – 446</w:t>
      </w:r>
      <w:r>
        <w:tab/>
      </w:r>
      <w:r w:rsidR="0043096D">
        <w:t>14</w:t>
      </w:r>
      <w:r w:rsidR="00DB4BF8">
        <w:t>0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  <w:t>Е.</w:t>
      </w:r>
      <w:r>
        <w:tab/>
        <w:t>Состояние грамотности</w:t>
      </w:r>
      <w:r>
        <w:tab/>
      </w:r>
      <w:r>
        <w:tab/>
        <w:t>447 – 457</w:t>
      </w:r>
      <w:r w:rsidR="001F02EC">
        <w:tab/>
      </w:r>
      <w:r w:rsidR="0043096D">
        <w:t>14</w:t>
      </w:r>
      <w:r w:rsidR="00DB4BF8">
        <w:t>1</w:t>
      </w:r>
    </w:p>
    <w:p w:rsidR="005668F6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Pr="001F02EC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>
        <w:tab/>
      </w:r>
      <w:r>
        <w:tab/>
      </w:r>
      <w:r>
        <w:rPr>
          <w:lang w:val="en-US"/>
        </w:rPr>
        <w:t>F</w:t>
      </w:r>
      <w:r w:rsidRPr="0043096D">
        <w:t>.</w:t>
      </w:r>
      <w:r w:rsidRPr="0043096D">
        <w:tab/>
      </w:r>
      <w:r w:rsidR="001F02EC">
        <w:t>Укрепление культуры</w:t>
      </w:r>
      <w:r w:rsidR="001F02EC">
        <w:tab/>
      </w:r>
      <w:r w:rsidR="001F02EC">
        <w:tab/>
        <w:t>458 – 470</w:t>
      </w:r>
      <w:r w:rsidR="001F02EC">
        <w:tab/>
      </w:r>
      <w:r w:rsidR="0043096D">
        <w:t>1</w:t>
      </w:r>
      <w:r w:rsidR="00FE2AA7">
        <w:t>4</w:t>
      </w:r>
      <w:r w:rsidR="00DB4BF8">
        <w:t>4</w:t>
      </w:r>
    </w:p>
    <w:p w:rsidR="005668F6" w:rsidRPr="0043096D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43096D">
        <w:tab/>
      </w:r>
      <w:r w:rsidRPr="0043096D">
        <w:tab/>
      </w:r>
      <w:r>
        <w:rPr>
          <w:lang w:val="en-US"/>
        </w:rPr>
        <w:t>G</w:t>
      </w:r>
      <w:r w:rsidRPr="0043096D">
        <w:t>.</w:t>
      </w:r>
      <w:r w:rsidRPr="0043096D">
        <w:tab/>
      </w:r>
      <w:r w:rsidR="001F02EC">
        <w:t>Национальная система статистики</w:t>
      </w:r>
      <w:r w:rsidR="001F02EC">
        <w:tab/>
      </w:r>
      <w:r w:rsidR="001F02EC">
        <w:tab/>
        <w:t>471 – 480</w:t>
      </w:r>
      <w:r w:rsidR="001F02EC">
        <w:tab/>
      </w:r>
      <w:r w:rsidR="0043096D">
        <w:t>1</w:t>
      </w:r>
      <w:r w:rsidR="00DB4BF8">
        <w:t>49</w:t>
      </w:r>
    </w:p>
    <w:p w:rsidR="005668F6" w:rsidRPr="0043096D" w:rsidRDefault="005668F6" w:rsidP="005668F6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5668F6" w:rsidRPr="001F02EC" w:rsidRDefault="005668F6" w:rsidP="00DB4BF8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  <w:r w:rsidRPr="0043096D">
        <w:tab/>
      </w:r>
      <w:r w:rsidRPr="0043096D">
        <w:tab/>
      </w:r>
      <w:r>
        <w:rPr>
          <w:lang w:val="en-US"/>
        </w:rPr>
        <w:t>H</w:t>
      </w:r>
      <w:r w:rsidRPr="001F02EC">
        <w:t>.</w:t>
      </w:r>
      <w:r w:rsidR="001F02EC">
        <w:tab/>
        <w:t>Защита и поощрение прав человека коренных народов</w:t>
      </w:r>
      <w:r w:rsidR="001F02EC">
        <w:br/>
      </w:r>
      <w:r w:rsidR="001F02EC">
        <w:tab/>
      </w:r>
      <w:r w:rsidR="001F02EC">
        <w:tab/>
      </w:r>
      <w:r w:rsidR="001F02EC">
        <w:tab/>
        <w:t xml:space="preserve">с целью борьбы с предрассудками, ведущими </w:t>
      </w:r>
      <w:r w:rsidR="001F02EC">
        <w:br/>
      </w:r>
      <w:r w:rsidR="001F02EC">
        <w:tab/>
      </w:r>
      <w:r w:rsidR="001F02EC">
        <w:tab/>
      </w:r>
      <w:r w:rsidR="001F02EC">
        <w:tab/>
        <w:t>к расовой дискриминации</w:t>
      </w:r>
      <w:r w:rsidR="001F02EC">
        <w:tab/>
      </w:r>
      <w:r w:rsidR="001F02EC">
        <w:tab/>
        <w:t>481 – 501</w:t>
      </w:r>
      <w:r w:rsidR="001F02EC">
        <w:tab/>
      </w:r>
      <w:r w:rsidR="0043096D">
        <w:t>15</w:t>
      </w:r>
      <w:r w:rsidR="00DB4BF8">
        <w:t>1</w:t>
      </w:r>
    </w:p>
    <w:p w:rsidR="00FB3D70" w:rsidRDefault="00FB3D70" w:rsidP="00476FFB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230"/>
          <w:tab w:val="center" w:pos="7938"/>
          <w:tab w:val="center" w:pos="9072"/>
        </w:tabs>
      </w:pPr>
    </w:p>
    <w:p w:rsidR="001F02EC" w:rsidRPr="001F02EC" w:rsidRDefault="003C01E3" w:rsidP="005729D1">
      <w:pPr>
        <w:pStyle w:val="Title"/>
        <w:rPr>
          <w:szCs w:val="24"/>
        </w:rPr>
      </w:pPr>
      <w:r>
        <w:rPr>
          <w:b w:val="0"/>
        </w:rPr>
        <w:br w:type="page"/>
      </w:r>
      <w:r w:rsidR="001F02EC" w:rsidRPr="001F02EC">
        <w:rPr>
          <w:szCs w:val="24"/>
        </w:rPr>
        <w:t>I.</w:t>
      </w:r>
      <w:r w:rsidR="001F02EC" w:rsidRPr="001F02EC">
        <w:rPr>
          <w:szCs w:val="24"/>
        </w:rPr>
        <w:tab/>
        <w:t>СТАТЬИ 1 И 2:  ПОЛИТИКА И ПРАКТИЧЕСКИЕ МЕРЫ В ЗАЩИТУ</w:t>
      </w:r>
      <w:r w:rsidR="005729D1">
        <w:rPr>
          <w:szCs w:val="24"/>
        </w:rPr>
        <w:br/>
      </w:r>
      <w:r w:rsidR="001F02EC" w:rsidRPr="001F02EC">
        <w:rPr>
          <w:szCs w:val="24"/>
        </w:rPr>
        <w:t>ПРАВ ЧЕЛОВЕКА КОРЕННЫХ НАРОДОВ</w:t>
      </w:r>
    </w:p>
    <w:p w:rsidR="001F02EC" w:rsidRPr="001F02EC" w:rsidRDefault="001F02EC" w:rsidP="001F02EC">
      <w:pPr>
        <w:jc w:val="both"/>
        <w:rPr>
          <w:szCs w:val="24"/>
        </w:rPr>
      </w:pPr>
    </w:p>
    <w:p w:rsidR="00FB3D70" w:rsidRPr="001F02EC" w:rsidRDefault="001F02EC" w:rsidP="001F02EC">
      <w:pPr>
        <w:rPr>
          <w:b/>
          <w:bCs/>
          <w:iCs/>
          <w:szCs w:val="24"/>
        </w:rPr>
      </w:pPr>
      <w:r w:rsidRPr="001F02EC">
        <w:rPr>
          <w:b/>
          <w:bCs/>
          <w:iCs/>
          <w:szCs w:val="24"/>
        </w:rPr>
        <w:t>Замечания и рекомендации Комитета по ликвидации расовой дискриминации</w:t>
      </w:r>
      <w:r w:rsidR="00FB3D70" w:rsidRPr="001F02EC">
        <w:rPr>
          <w:b/>
          <w:bCs/>
          <w:iCs/>
          <w:szCs w:val="24"/>
        </w:rPr>
        <w:t xml:space="preserve"> </w:t>
      </w:r>
    </w:p>
    <w:p w:rsidR="001F02EC" w:rsidRPr="001F02EC" w:rsidRDefault="001F02EC" w:rsidP="001F02EC">
      <w:pPr>
        <w:ind w:hanging="1260"/>
        <w:jc w:val="both"/>
        <w:rPr>
          <w:b/>
          <w:szCs w:val="24"/>
        </w:rPr>
      </w:pPr>
    </w:p>
    <w:p w:rsidR="001F02EC" w:rsidRPr="001F02EC" w:rsidRDefault="001F02EC" w:rsidP="004A07FA">
      <w:pPr>
        <w:tabs>
          <w:tab w:val="clear" w:pos="1701"/>
          <w:tab w:val="left" w:pos="1418"/>
        </w:tabs>
        <w:ind w:left="1418" w:hanging="1418"/>
        <w:rPr>
          <w:b/>
          <w:szCs w:val="24"/>
        </w:rPr>
      </w:pPr>
      <w:r w:rsidRPr="001F02EC">
        <w:rPr>
          <w:b/>
          <w:szCs w:val="24"/>
        </w:rPr>
        <w:t>Пункт 12.</w:t>
      </w:r>
      <w:r w:rsidRPr="001F02EC">
        <w:rPr>
          <w:b/>
          <w:szCs w:val="24"/>
        </w:rPr>
        <w:tab/>
      </w:r>
      <w:r>
        <w:rPr>
          <w:b/>
          <w:szCs w:val="24"/>
        </w:rPr>
        <w:tab/>
      </w:r>
      <w:r w:rsidRPr="001F02EC">
        <w:rPr>
          <w:b/>
          <w:szCs w:val="24"/>
        </w:rPr>
        <w:t>Комитет выражает серьезную озабоченность в связи с тем, что в обществе государства-участника глубоко укоренился феномен расизма и расовой дискриминации в отношении народов майя, шинка и гарифуна, а также в связи с неадекватным характером государственной политики в области ликвидации расовой дискриминации (статья</w:t>
      </w:r>
      <w:r w:rsidR="004A07FA">
        <w:rPr>
          <w:b/>
          <w:szCs w:val="24"/>
        </w:rPr>
        <w:t> </w:t>
      </w:r>
      <w:r w:rsidRPr="001F02EC">
        <w:rPr>
          <w:b/>
          <w:szCs w:val="24"/>
        </w:rPr>
        <w:t>2, пункт 1; статья 2, пункт</w:t>
      </w:r>
      <w:r w:rsidR="004A07FA">
        <w:rPr>
          <w:b/>
          <w:szCs w:val="24"/>
        </w:rPr>
        <w:t> </w:t>
      </w:r>
      <w:r w:rsidRPr="001F02EC">
        <w:rPr>
          <w:b/>
          <w:szCs w:val="24"/>
        </w:rPr>
        <w:t>2).</w:t>
      </w:r>
    </w:p>
    <w:p w:rsidR="001F02EC" w:rsidRPr="001F02EC" w:rsidRDefault="001F02EC" w:rsidP="001F02EC">
      <w:pPr>
        <w:autoSpaceDE w:val="0"/>
        <w:autoSpaceDN w:val="0"/>
        <w:adjustRightInd w:val="0"/>
        <w:ind w:hanging="1418"/>
        <w:jc w:val="both"/>
        <w:rPr>
          <w:b/>
          <w:szCs w:val="24"/>
          <w:lang w:val="es-MX"/>
        </w:rPr>
      </w:pPr>
    </w:p>
    <w:p w:rsidR="00FB3D70" w:rsidRDefault="001F02EC" w:rsidP="001F02EC">
      <w:pPr>
        <w:tabs>
          <w:tab w:val="clear" w:pos="1701"/>
        </w:tabs>
        <w:ind w:left="1418" w:hanging="1135"/>
        <w:rPr>
          <w:b/>
          <w:bCs/>
          <w:szCs w:val="24"/>
        </w:rPr>
      </w:pPr>
      <w:r w:rsidRPr="001F02EC">
        <w:rPr>
          <w:b/>
          <w:szCs w:val="24"/>
          <w:lang w:val="es-MX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1F02EC">
        <w:rPr>
          <w:b/>
          <w:szCs w:val="24"/>
        </w:rPr>
        <w:t xml:space="preserve">Комитет призывает государство-участника принять предлагаемую программу под названием "На пути к мирному межкультурному сосуществованию", которая нацелена на искоренение расовой дискриминации.  Он также рекомендует государству-участнику принять специальные меры, как это предусмотрено статьей 2.2 Конвенции, в защиту коренных народов и лиц африканского происхождения, которые исторически подвергались дискриминации.  Комитет также рекомендует повысить согласованность работы различных органов, занимающихся борьбой против расовой дискриминации, включая, в частности, Секретариат по делам </w:t>
      </w:r>
      <w:r w:rsidRPr="001F02EC">
        <w:rPr>
          <w:b/>
          <w:bCs/>
          <w:szCs w:val="24"/>
        </w:rPr>
        <w:t xml:space="preserve">женщин при </w:t>
      </w:r>
      <w:r w:rsidRPr="001F02EC">
        <w:rPr>
          <w:b/>
          <w:szCs w:val="24"/>
        </w:rPr>
        <w:t>Президенте</w:t>
      </w:r>
      <w:r w:rsidRPr="001F02EC">
        <w:rPr>
          <w:b/>
          <w:bCs/>
          <w:szCs w:val="24"/>
        </w:rPr>
        <w:t>, Президентскую комиссию по борьбе с дискриминацией и расизмом в отношении коренных народов в Гватемале и министерство образования.</w:t>
      </w:r>
    </w:p>
    <w:p w:rsidR="001F02EC" w:rsidRPr="001F02EC" w:rsidRDefault="001F02EC" w:rsidP="001F02EC">
      <w:pPr>
        <w:rPr>
          <w:szCs w:val="24"/>
        </w:rPr>
      </w:pPr>
    </w:p>
    <w:p w:rsidR="00FB3D70" w:rsidRDefault="00FB3D70" w:rsidP="005729D1">
      <w:pPr>
        <w:ind w:left="567" w:hanging="567"/>
        <w:jc w:val="center"/>
        <w:rPr>
          <w:b/>
          <w:bCs/>
          <w:iCs/>
          <w:szCs w:val="24"/>
        </w:rPr>
      </w:pPr>
      <w:r w:rsidRPr="00CC2C1A">
        <w:rPr>
          <w:b/>
        </w:rPr>
        <w:t>A.</w:t>
      </w:r>
      <w:r w:rsidRPr="00CC2C1A">
        <w:rPr>
          <w:b/>
        </w:rPr>
        <w:tab/>
      </w:r>
      <w:r w:rsidR="001F02EC" w:rsidRPr="001F02EC">
        <w:rPr>
          <w:b/>
          <w:bCs/>
          <w:iCs/>
          <w:szCs w:val="24"/>
        </w:rPr>
        <w:t xml:space="preserve">Государственная политика, непосредственно ориентированная </w:t>
      </w:r>
      <w:r w:rsidR="005729D1">
        <w:rPr>
          <w:b/>
          <w:bCs/>
          <w:iCs/>
          <w:szCs w:val="24"/>
        </w:rPr>
        <w:br/>
      </w:r>
      <w:r w:rsidR="001F02EC" w:rsidRPr="001F02EC">
        <w:rPr>
          <w:b/>
          <w:bCs/>
          <w:iCs/>
          <w:szCs w:val="24"/>
        </w:rPr>
        <w:t>на интересы коренных народов</w:t>
      </w:r>
    </w:p>
    <w:p w:rsidR="00D23357" w:rsidRDefault="00D23357" w:rsidP="001F02EC">
      <w:pPr>
        <w:ind w:left="567" w:hanging="567"/>
        <w:rPr>
          <w:b/>
        </w:rPr>
      </w:pPr>
    </w:p>
    <w:p w:rsidR="00FB3D70" w:rsidRPr="00960DC7" w:rsidRDefault="00D23357" w:rsidP="004A07FA">
      <w:pPr>
        <w:ind w:left="567" w:hanging="567"/>
        <w:rPr>
          <w:b/>
          <w:bCs/>
          <w:i/>
          <w:iCs/>
          <w:szCs w:val="24"/>
        </w:rPr>
      </w:pPr>
      <w:r w:rsidRPr="00960DC7">
        <w:rPr>
          <w:b/>
          <w:bCs/>
          <w:i/>
          <w:iCs/>
          <w:szCs w:val="24"/>
        </w:rPr>
        <w:t>1.</w:t>
      </w:r>
      <w:r w:rsidRPr="00960DC7">
        <w:rPr>
          <w:b/>
          <w:bCs/>
          <w:i/>
          <w:iCs/>
          <w:szCs w:val="24"/>
        </w:rPr>
        <w:tab/>
        <w:t>Государственная политика, направленная на обеспечение сосуществования и на ликвидацию расизма и расовой дискриминации (2006)</w:t>
      </w:r>
    </w:p>
    <w:p w:rsidR="00D23357" w:rsidRPr="00D23357" w:rsidRDefault="00D23357" w:rsidP="00D23357">
      <w:pPr>
        <w:rPr>
          <w:b/>
          <w:bCs/>
          <w:iCs/>
        </w:rPr>
      </w:pPr>
    </w:p>
    <w:p w:rsidR="00D23357" w:rsidRPr="00D23357" w:rsidRDefault="00D23357" w:rsidP="004A07FA">
      <w:pPr>
        <w:pStyle w:val="Heading3"/>
        <w:numPr>
          <w:ilvl w:val="0"/>
          <w:numId w:val="8"/>
        </w:numPr>
        <w:tabs>
          <w:tab w:val="clear" w:pos="1134"/>
          <w:tab w:val="clear" w:pos="1701"/>
          <w:tab w:val="clear" w:pos="2268"/>
          <w:tab w:val="clear" w:pos="6237"/>
        </w:tabs>
        <w:ind w:right="-74"/>
        <w:rPr>
          <w:bCs/>
          <w:i w:val="0"/>
          <w:iCs/>
          <w:szCs w:val="24"/>
        </w:rPr>
      </w:pPr>
      <w:r w:rsidRPr="00D23357">
        <w:rPr>
          <w:bCs/>
          <w:i w:val="0"/>
          <w:iCs/>
          <w:szCs w:val="24"/>
        </w:rPr>
        <w:t xml:space="preserve">Инициатором этой политики стала Президентская комиссия против расизма и дискриминации в отношении коренных народов в Гватемале (КОДИСРА), которая в октябре 2006 года опубликовала документ под таким заглавием.  </w:t>
      </w:r>
    </w:p>
    <w:p w:rsidR="00D23357" w:rsidRPr="00D23357" w:rsidRDefault="00D23357" w:rsidP="00D23357">
      <w:pPr>
        <w:autoSpaceDE w:val="0"/>
        <w:autoSpaceDN w:val="0"/>
        <w:adjustRightInd w:val="0"/>
        <w:jc w:val="both"/>
        <w:rPr>
          <w:bCs/>
          <w:iCs/>
        </w:rPr>
      </w:pPr>
    </w:p>
    <w:p w:rsidR="00FB3D70" w:rsidRDefault="00D23357" w:rsidP="00D21A55">
      <w:pPr>
        <w:numPr>
          <w:ilvl w:val="0"/>
          <w:numId w:val="8"/>
        </w:numPr>
      </w:pPr>
      <w:r>
        <w:t>В основу данной политики были положены четыре основных фактора национального контекста, а именно: проявления расизма в государственной политике, использование концепций расизма и дискриминации в качестве отправной точки для выработки политики, наличие проявлений расизма в Гватемале и показатели наличия дискриминации и расизма в стране (с акцентом на существующие различия в заработной плате в зависимости от этнической принадлежности и пола, а также на различия в доступе к услугам государственного здравоохранения).</w:t>
      </w:r>
    </w:p>
    <w:p w:rsidR="00994104" w:rsidRDefault="00994104" w:rsidP="00994104">
      <w:pPr>
        <w:tabs>
          <w:tab w:val="clear" w:pos="567"/>
        </w:tabs>
      </w:pPr>
    </w:p>
    <w:p w:rsidR="00994104" w:rsidRDefault="00994104" w:rsidP="00D21A55">
      <w:pPr>
        <w:numPr>
          <w:ilvl w:val="0"/>
          <w:numId w:val="8"/>
        </w:numPr>
      </w:pPr>
      <w:r>
        <w:t>Также провозглашаются семь принципов данной политики: сосуществование, равенство, терпимость, прямое участите, плюрализм, демократия и гендерное равенство. Её основной целью является "Осуществление мер, направленных на создание плюралистического государства, путем выявления и устранения механизмов расизма и расовой дискриминации".</w:t>
      </w:r>
    </w:p>
    <w:p w:rsidR="00994104" w:rsidRDefault="00994104" w:rsidP="00994104">
      <w:pPr>
        <w:tabs>
          <w:tab w:val="clear" w:pos="567"/>
        </w:tabs>
      </w:pPr>
    </w:p>
    <w:p w:rsidR="00994104" w:rsidRDefault="00994104" w:rsidP="00F5491D">
      <w:pPr>
        <w:numPr>
          <w:ilvl w:val="0"/>
          <w:numId w:val="8"/>
        </w:numPr>
      </w:pPr>
      <w:r>
        <w:t xml:space="preserve">В качестве одного из важнейших элементов государственной политики получает развитие подход, предусматривающий согласованное применение упомянутых принципов в стратегических решениях и действиях по их претворению в жизнь на шести основных направлениях. </w:t>
      </w:r>
      <w:r w:rsidR="004A07FA">
        <w:t xml:space="preserve"> </w:t>
      </w:r>
      <w:r>
        <w:t xml:space="preserve">К этим направлениям относятся: а) социально-экономические вопросы, </w:t>
      </w:r>
      <w:r>
        <w:rPr>
          <w:lang w:val="en-US"/>
        </w:rPr>
        <w:t>b</w:t>
      </w:r>
      <w:r>
        <w:t>)</w:t>
      </w:r>
      <w:r w:rsidR="00F5491D">
        <w:t>  </w:t>
      </w:r>
      <w:r>
        <w:t xml:space="preserve">политико-юридические вопросы, </w:t>
      </w:r>
      <w:r>
        <w:rPr>
          <w:lang w:val="en-US"/>
        </w:rPr>
        <w:t>c</w:t>
      </w:r>
      <w:r>
        <w:t>)</w:t>
      </w:r>
      <w:r w:rsidR="00F5491D">
        <w:t>  </w:t>
      </w:r>
      <w:r>
        <w:t xml:space="preserve">культура, </w:t>
      </w:r>
      <w:r>
        <w:rPr>
          <w:lang w:val="en-US"/>
        </w:rPr>
        <w:t>d</w:t>
      </w:r>
      <w:r>
        <w:t>)</w:t>
      </w:r>
      <w:r w:rsidR="00F5491D">
        <w:t>  </w:t>
      </w:r>
      <w:r>
        <w:t xml:space="preserve">вопросы развития гражданского общества, </w:t>
      </w:r>
      <w:r>
        <w:rPr>
          <w:lang w:val="en-US"/>
        </w:rPr>
        <w:t>e</w:t>
      </w:r>
      <w:r>
        <w:t>)</w:t>
      </w:r>
      <w:r w:rsidR="00F5491D">
        <w:t>  </w:t>
      </w:r>
      <w:r>
        <w:t xml:space="preserve">обеспечение равного доступа к государственным услугам (в частности, в сфере образования, здравоохранения, обеспечения жильём и занятости) и </w:t>
      </w:r>
      <w:r>
        <w:rPr>
          <w:lang w:val="en-US"/>
        </w:rPr>
        <w:t>f</w:t>
      </w:r>
      <w:r>
        <w:t>)</w:t>
      </w:r>
      <w:r w:rsidR="00F5491D">
        <w:t>  </w:t>
      </w:r>
      <w:r>
        <w:t>охрана экологии.</w:t>
      </w:r>
    </w:p>
    <w:p w:rsidR="00994104" w:rsidRDefault="00994104" w:rsidP="00994104">
      <w:pPr>
        <w:tabs>
          <w:tab w:val="clear" w:pos="567"/>
        </w:tabs>
      </w:pPr>
    </w:p>
    <w:p w:rsidR="00994104" w:rsidRPr="00D21A55" w:rsidRDefault="00D21A55" w:rsidP="00D21A55">
      <w:pPr>
        <w:numPr>
          <w:ilvl w:val="0"/>
          <w:numId w:val="8"/>
        </w:numPr>
      </w:pPr>
      <w:r>
        <w:rPr>
          <w:i/>
        </w:rPr>
        <w:t>Вопросы</w:t>
      </w:r>
      <w:r w:rsidRPr="00DE629E">
        <w:rPr>
          <w:i/>
        </w:rPr>
        <w:t xml:space="preserve"> </w:t>
      </w:r>
      <w:r>
        <w:rPr>
          <w:i/>
        </w:rPr>
        <w:t>социально</w:t>
      </w:r>
      <w:r w:rsidRPr="00DE629E">
        <w:rPr>
          <w:i/>
        </w:rPr>
        <w:t>-</w:t>
      </w:r>
      <w:r>
        <w:rPr>
          <w:i/>
        </w:rPr>
        <w:t>экономического</w:t>
      </w:r>
      <w:r w:rsidRPr="00DE629E">
        <w:rPr>
          <w:i/>
        </w:rPr>
        <w:t xml:space="preserve"> </w:t>
      </w:r>
      <w:r>
        <w:rPr>
          <w:i/>
        </w:rPr>
        <w:t>плана</w:t>
      </w:r>
      <w:r w:rsidRPr="00DE629E">
        <w:rPr>
          <w:i/>
        </w:rPr>
        <w:t xml:space="preserve">. </w:t>
      </w:r>
      <w:r w:rsidRPr="00DE629E">
        <w:t xml:space="preserve"> </w:t>
      </w:r>
      <w:r>
        <w:t>Осуществляется 33 стратегических мероприятия, охватывающих широкий спектр деятельности: от оценки</w:t>
      </w:r>
      <w:r w:rsidRPr="000E5CBB">
        <w:t xml:space="preserve"> </w:t>
      </w:r>
      <w:r>
        <w:t>политики</w:t>
      </w:r>
      <w:r w:rsidRPr="000E5CBB">
        <w:t xml:space="preserve">, </w:t>
      </w:r>
      <w:r>
        <w:t>стратегий</w:t>
      </w:r>
      <w:r w:rsidRPr="000E5CBB">
        <w:t xml:space="preserve">, </w:t>
      </w:r>
      <w:r>
        <w:t>программ</w:t>
      </w:r>
      <w:r w:rsidRPr="000E5CBB">
        <w:t xml:space="preserve"> </w:t>
      </w:r>
      <w:r>
        <w:t>и</w:t>
      </w:r>
      <w:r w:rsidRPr="000E5CBB">
        <w:t xml:space="preserve"> </w:t>
      </w:r>
      <w:r>
        <w:t>планов</w:t>
      </w:r>
      <w:r w:rsidRPr="000E5CBB">
        <w:t xml:space="preserve">, </w:t>
      </w:r>
      <w:r>
        <w:t>направленных на обеспечение прогресса общества</w:t>
      </w:r>
      <w:r w:rsidRPr="000E5CBB">
        <w:t xml:space="preserve">, </w:t>
      </w:r>
      <w:r>
        <w:t>в частности, путём принятия</w:t>
      </w:r>
      <w:r w:rsidRPr="000E5CBB">
        <w:t xml:space="preserve"> </w:t>
      </w:r>
      <w:r>
        <w:t>мер</w:t>
      </w:r>
      <w:r w:rsidRPr="000E5CBB">
        <w:t xml:space="preserve"> </w:t>
      </w:r>
      <w:r>
        <w:t>по официальному юридическому оформлению и признанию земельных участков и ресурсов общин</w:t>
      </w:r>
      <w:r w:rsidRPr="000E5CBB">
        <w:t xml:space="preserve">, </w:t>
      </w:r>
      <w:r>
        <w:t>обеспечению</w:t>
      </w:r>
      <w:r w:rsidRPr="000E5CBB">
        <w:t xml:space="preserve"> </w:t>
      </w:r>
      <w:r>
        <w:t>занятости</w:t>
      </w:r>
      <w:r w:rsidRPr="000E5CBB">
        <w:t xml:space="preserve">, </w:t>
      </w:r>
      <w:r>
        <w:t>повышению конкурентоспособности</w:t>
      </w:r>
      <w:r w:rsidRPr="000E5CBB">
        <w:t xml:space="preserve"> </w:t>
      </w:r>
      <w:r>
        <w:t>сельских</w:t>
      </w:r>
      <w:r w:rsidRPr="000E5CBB">
        <w:t xml:space="preserve"> </w:t>
      </w:r>
      <w:r>
        <w:t>товаропроизводителей</w:t>
      </w:r>
      <w:r w:rsidRPr="000E5CBB">
        <w:t xml:space="preserve">, </w:t>
      </w:r>
      <w:r>
        <w:t>обеспечению включения в производственную и управленческую деятельность представителей коренного населения, в том числе женщин и молодёжи, до оценки</w:t>
      </w:r>
      <w:r w:rsidRPr="000E5CBB">
        <w:t xml:space="preserve"> </w:t>
      </w:r>
      <w:r>
        <w:t>и</w:t>
      </w:r>
      <w:r w:rsidRPr="000E5CBB">
        <w:t xml:space="preserve"> </w:t>
      </w:r>
      <w:r>
        <w:t>изменения ориентации программ</w:t>
      </w:r>
      <w:r w:rsidRPr="000E5CBB">
        <w:t xml:space="preserve"> </w:t>
      </w:r>
      <w:r>
        <w:t>обучения, предоставления помощи технического</w:t>
      </w:r>
      <w:r w:rsidRPr="000E5CBB">
        <w:t xml:space="preserve">, </w:t>
      </w:r>
      <w:r>
        <w:t>финансового</w:t>
      </w:r>
      <w:r w:rsidRPr="000E5CBB">
        <w:t xml:space="preserve">, </w:t>
      </w:r>
      <w:r>
        <w:t>административного</w:t>
      </w:r>
      <w:r w:rsidRPr="000E5CBB">
        <w:t xml:space="preserve"> </w:t>
      </w:r>
      <w:r>
        <w:t>и</w:t>
      </w:r>
      <w:r w:rsidRPr="000E5CBB">
        <w:t xml:space="preserve"> </w:t>
      </w:r>
      <w:r>
        <w:t>коммерческого характера и</w:t>
      </w:r>
      <w:r w:rsidRPr="000E5CBB">
        <w:t xml:space="preserve"> </w:t>
      </w:r>
      <w:r>
        <w:t>гармонизации</w:t>
      </w:r>
      <w:r w:rsidRPr="000E5CBB">
        <w:t xml:space="preserve"> </w:t>
      </w:r>
      <w:r>
        <w:t>трудового</w:t>
      </w:r>
      <w:r w:rsidRPr="000E5CBB">
        <w:t xml:space="preserve"> </w:t>
      </w:r>
      <w:r>
        <w:t xml:space="preserve">законодательства, в частности, </w:t>
      </w:r>
      <w:r w:rsidRPr="000E5CBB">
        <w:t xml:space="preserve"> </w:t>
      </w:r>
      <w:r>
        <w:t>путём выявления</w:t>
      </w:r>
      <w:r w:rsidRPr="000E5CBB">
        <w:t xml:space="preserve"> </w:t>
      </w:r>
      <w:r>
        <w:t>и</w:t>
      </w:r>
      <w:r w:rsidRPr="000E5CBB">
        <w:t xml:space="preserve"> </w:t>
      </w:r>
      <w:r>
        <w:t>устранения</w:t>
      </w:r>
      <w:r w:rsidRPr="000E5CBB">
        <w:t xml:space="preserve"> </w:t>
      </w:r>
      <w:r>
        <w:t>проявлений дискриминации</w:t>
      </w:r>
      <w:r w:rsidRPr="000E5CBB">
        <w:t xml:space="preserve"> </w:t>
      </w:r>
      <w:r>
        <w:t>в</w:t>
      </w:r>
      <w:r w:rsidRPr="000E5CBB">
        <w:t xml:space="preserve"> </w:t>
      </w:r>
      <w:r>
        <w:t>оплате</w:t>
      </w:r>
      <w:r w:rsidRPr="000E5CBB">
        <w:t xml:space="preserve"> </w:t>
      </w:r>
      <w:r>
        <w:t>труда</w:t>
      </w:r>
      <w:r w:rsidRPr="00D21A55">
        <w:t>.</w:t>
      </w:r>
    </w:p>
    <w:p w:rsidR="00D21A55" w:rsidRDefault="00D21A55" w:rsidP="00D21A55"/>
    <w:p w:rsidR="00D21A55" w:rsidRPr="00D21A55" w:rsidRDefault="00D21A55" w:rsidP="004A07FA">
      <w:pPr>
        <w:numPr>
          <w:ilvl w:val="0"/>
          <w:numId w:val="8"/>
        </w:numPr>
      </w:pPr>
      <w:r w:rsidRPr="004A07FA">
        <w:rPr>
          <w:i/>
        </w:rPr>
        <w:t>Вопросы политического и юридического характера</w:t>
      </w:r>
      <w:r>
        <w:rPr>
          <w:i/>
        </w:rPr>
        <w:t>.</w:t>
      </w:r>
      <w:r w:rsidRPr="00DE629E">
        <w:t xml:space="preserve">  </w:t>
      </w:r>
      <w:r>
        <w:t>Осуществляется</w:t>
      </w:r>
      <w:r w:rsidRPr="006A4F66">
        <w:t xml:space="preserve"> 18</w:t>
      </w:r>
      <w:r w:rsidR="004A07FA">
        <w:t> </w:t>
      </w:r>
      <w:r>
        <w:t>мероприятий</w:t>
      </w:r>
      <w:r w:rsidRPr="006A4F66">
        <w:t xml:space="preserve"> </w:t>
      </w:r>
      <w:r>
        <w:t>стратегического</w:t>
      </w:r>
      <w:r w:rsidRPr="006A4F66">
        <w:t xml:space="preserve"> </w:t>
      </w:r>
      <w:r>
        <w:t>характера</w:t>
      </w:r>
      <w:r w:rsidRPr="006A4F66">
        <w:t xml:space="preserve">, </w:t>
      </w:r>
      <w:r>
        <w:t>в том числе в сфере подготовки кадров с целью развития политического потенциала девушек и молодых людей из общин коренного населения, по вопросам создания механизмов консультаций, предусмотренных Конвенцией МОТ № 169, по созданию Центра по борьбе с расизмом и дискриминацией, по отмене законов, имеющих  дискриминационные  последствия, по укреплению самобытных институтов коренных народов, по созданию механизмов для выполнения положений международных конвенций и  рекомендаций различных форумов по этой тематике, а также механизмов, обеспечивающих выполнение законодательных норм по вопросам дискриминации</w:t>
      </w:r>
      <w:r w:rsidRPr="00D21A55">
        <w:t>.</w:t>
      </w:r>
    </w:p>
    <w:p w:rsidR="00D21A55" w:rsidRDefault="00D21A55" w:rsidP="00D21A55"/>
    <w:p w:rsidR="00D21A55" w:rsidRPr="00D21A55" w:rsidRDefault="00D21A55" w:rsidP="004A07FA">
      <w:pPr>
        <w:numPr>
          <w:ilvl w:val="0"/>
          <w:numId w:val="8"/>
        </w:numPr>
      </w:pPr>
      <w:r>
        <w:rPr>
          <w:i/>
        </w:rPr>
        <w:t>Вопросы</w:t>
      </w:r>
      <w:r w:rsidRPr="00DE629E">
        <w:rPr>
          <w:i/>
        </w:rPr>
        <w:t xml:space="preserve"> </w:t>
      </w:r>
      <w:r>
        <w:rPr>
          <w:i/>
        </w:rPr>
        <w:t>культуры</w:t>
      </w:r>
      <w:r w:rsidRPr="00DE629E">
        <w:rPr>
          <w:i/>
        </w:rPr>
        <w:t xml:space="preserve">. </w:t>
      </w:r>
      <w:r w:rsidR="005729D1">
        <w:rPr>
          <w:i/>
        </w:rPr>
        <w:t xml:space="preserve"> </w:t>
      </w:r>
      <w:r w:rsidRPr="00D5248D">
        <w:t xml:space="preserve">Выполняется 18 мероприятий  стратегической важности,  </w:t>
      </w:r>
      <w:r>
        <w:t>направленных, в частности, на</w:t>
      </w:r>
      <w:r w:rsidRPr="00D5248D">
        <w:t xml:space="preserve"> </w:t>
      </w:r>
      <w:r>
        <w:t>признание</w:t>
      </w:r>
      <w:r w:rsidRPr="00D5248D">
        <w:t xml:space="preserve"> </w:t>
      </w:r>
      <w:r>
        <w:t>самобытности</w:t>
      </w:r>
      <w:r w:rsidRPr="00D5248D">
        <w:t xml:space="preserve"> </w:t>
      </w:r>
      <w:r>
        <w:t>народов</w:t>
      </w:r>
      <w:r w:rsidRPr="00D5248D">
        <w:t xml:space="preserve"> </w:t>
      </w:r>
      <w:r>
        <w:t>майя</w:t>
      </w:r>
      <w:r w:rsidRPr="00D5248D">
        <w:t xml:space="preserve">, </w:t>
      </w:r>
      <w:r>
        <w:t>гарифуна</w:t>
      </w:r>
      <w:r w:rsidRPr="00D5248D">
        <w:t xml:space="preserve"> </w:t>
      </w:r>
      <w:r>
        <w:t>и</w:t>
      </w:r>
      <w:r w:rsidRPr="00D5248D">
        <w:t xml:space="preserve"> </w:t>
      </w:r>
      <w:r>
        <w:t>шинка</w:t>
      </w:r>
      <w:r w:rsidRPr="00D5248D">
        <w:t xml:space="preserve">, </w:t>
      </w:r>
      <w:r>
        <w:t>на защиту</w:t>
      </w:r>
      <w:r w:rsidRPr="00D5248D">
        <w:t xml:space="preserve"> </w:t>
      </w:r>
      <w:r>
        <w:t>культурного</w:t>
      </w:r>
      <w:r w:rsidRPr="00D5248D">
        <w:t xml:space="preserve"> </w:t>
      </w:r>
      <w:r>
        <w:t>и</w:t>
      </w:r>
      <w:r w:rsidRPr="00D5248D">
        <w:t xml:space="preserve"> </w:t>
      </w:r>
      <w:r>
        <w:t>природного</w:t>
      </w:r>
      <w:r w:rsidRPr="00D5248D">
        <w:t xml:space="preserve"> </w:t>
      </w:r>
      <w:r>
        <w:t>наследия</w:t>
      </w:r>
      <w:r w:rsidRPr="00D5248D">
        <w:t xml:space="preserve"> </w:t>
      </w:r>
      <w:r>
        <w:t>коренных</w:t>
      </w:r>
      <w:r w:rsidRPr="00D5248D">
        <w:t xml:space="preserve"> </w:t>
      </w:r>
      <w:r>
        <w:t>народов</w:t>
      </w:r>
      <w:r w:rsidRPr="00D5248D">
        <w:t xml:space="preserve">, </w:t>
      </w:r>
      <w:r>
        <w:t>на признание социальной значимости и</w:t>
      </w:r>
      <w:r w:rsidRPr="00D5248D">
        <w:t xml:space="preserve"> </w:t>
      </w:r>
      <w:r>
        <w:t>на укрепление</w:t>
      </w:r>
      <w:r w:rsidRPr="00D5248D">
        <w:t xml:space="preserve"> </w:t>
      </w:r>
      <w:r>
        <w:t>самобытной системы права коренных</w:t>
      </w:r>
      <w:r w:rsidRPr="00D5248D">
        <w:t xml:space="preserve"> </w:t>
      </w:r>
      <w:r>
        <w:t>народов</w:t>
      </w:r>
      <w:r w:rsidRPr="00D5248D">
        <w:t xml:space="preserve">, </w:t>
      </w:r>
      <w:r>
        <w:t>на признание самобытности</w:t>
      </w:r>
      <w:r w:rsidRPr="00D5248D">
        <w:t xml:space="preserve"> </w:t>
      </w:r>
      <w:r>
        <w:t>коренных народов в осуществлении ими прав политического, культурного</w:t>
      </w:r>
      <w:r w:rsidRPr="00D5248D">
        <w:t xml:space="preserve">, </w:t>
      </w:r>
      <w:r>
        <w:t>экономического и</w:t>
      </w:r>
      <w:r w:rsidRPr="00D5248D">
        <w:t xml:space="preserve"> </w:t>
      </w:r>
      <w:r>
        <w:t>духовного плана и на возрождение языков и культурных ценностей коренных</w:t>
      </w:r>
      <w:r w:rsidRPr="00D5248D">
        <w:t xml:space="preserve"> </w:t>
      </w:r>
      <w:r>
        <w:t>народов.</w:t>
      </w:r>
    </w:p>
    <w:p w:rsidR="00D21A55" w:rsidRDefault="00D21A55" w:rsidP="00D21A55"/>
    <w:p w:rsidR="00D21A55" w:rsidRPr="00D21A55" w:rsidRDefault="00D21A55" w:rsidP="00D21A55">
      <w:pPr>
        <w:numPr>
          <w:ilvl w:val="0"/>
          <w:numId w:val="8"/>
        </w:numPr>
      </w:pPr>
      <w:r>
        <w:rPr>
          <w:i/>
        </w:rPr>
        <w:t xml:space="preserve">Вопросы обучения основам гражданского общества. </w:t>
      </w:r>
      <w:r w:rsidRPr="006920B7">
        <w:t xml:space="preserve"> </w:t>
      </w:r>
      <w:r>
        <w:t>Предпринимаются</w:t>
      </w:r>
      <w:r w:rsidRPr="00B13EB9">
        <w:t xml:space="preserve"> </w:t>
      </w:r>
      <w:r>
        <w:t>новые</w:t>
      </w:r>
      <w:r w:rsidRPr="00B13EB9">
        <w:t xml:space="preserve"> </w:t>
      </w:r>
      <w:r>
        <w:t>меры</w:t>
      </w:r>
      <w:r w:rsidRPr="00B13EB9">
        <w:t xml:space="preserve"> </w:t>
      </w:r>
      <w:r>
        <w:t>стратегического</w:t>
      </w:r>
      <w:r w:rsidRPr="00B13EB9">
        <w:t xml:space="preserve"> </w:t>
      </w:r>
      <w:r>
        <w:t>характера</w:t>
      </w:r>
      <w:r w:rsidRPr="00B13EB9">
        <w:t xml:space="preserve">, </w:t>
      </w:r>
      <w:r>
        <w:t>а</w:t>
      </w:r>
      <w:r w:rsidRPr="00B13EB9">
        <w:t xml:space="preserve"> </w:t>
      </w:r>
      <w:r>
        <w:t>именно</w:t>
      </w:r>
      <w:r w:rsidRPr="00B13EB9">
        <w:t xml:space="preserve"> </w:t>
      </w:r>
      <w:r>
        <w:t>внедряются</w:t>
      </w:r>
      <w:r w:rsidRPr="00B13EB9">
        <w:t xml:space="preserve"> </w:t>
      </w:r>
      <w:r>
        <w:t>программы</w:t>
      </w:r>
      <w:r w:rsidRPr="00B13EB9">
        <w:t xml:space="preserve"> </w:t>
      </w:r>
      <w:r>
        <w:t>обучения</w:t>
      </w:r>
      <w:r w:rsidRPr="00B13EB9">
        <w:t xml:space="preserve">, </w:t>
      </w:r>
      <w:r>
        <w:t>предусматривающие</w:t>
      </w:r>
      <w:r w:rsidRPr="00B13EB9">
        <w:t xml:space="preserve"> </w:t>
      </w:r>
      <w:r>
        <w:t>уважительное</w:t>
      </w:r>
      <w:r w:rsidRPr="00B13EB9">
        <w:t xml:space="preserve"> </w:t>
      </w:r>
      <w:r>
        <w:t>отношение</w:t>
      </w:r>
      <w:r w:rsidRPr="00B13EB9">
        <w:t xml:space="preserve"> </w:t>
      </w:r>
      <w:r>
        <w:t>к</w:t>
      </w:r>
      <w:r w:rsidRPr="00B13EB9">
        <w:t xml:space="preserve"> </w:t>
      </w:r>
      <w:r>
        <w:t>различным</w:t>
      </w:r>
      <w:r w:rsidRPr="00B13EB9">
        <w:t xml:space="preserve"> </w:t>
      </w:r>
      <w:r>
        <w:t>культурам</w:t>
      </w:r>
      <w:r w:rsidRPr="00B13EB9">
        <w:t xml:space="preserve">, </w:t>
      </w:r>
      <w:r>
        <w:t>обучение</w:t>
      </w:r>
      <w:r w:rsidRPr="00B13EB9">
        <w:t xml:space="preserve"> </w:t>
      </w:r>
      <w:r>
        <w:t>и</w:t>
      </w:r>
      <w:r w:rsidRPr="00B13EB9">
        <w:t xml:space="preserve"> </w:t>
      </w:r>
      <w:r>
        <w:t>повышение</w:t>
      </w:r>
      <w:r w:rsidRPr="00B13EB9">
        <w:t xml:space="preserve"> </w:t>
      </w:r>
      <w:r>
        <w:t>квалификации</w:t>
      </w:r>
      <w:r w:rsidRPr="00B13EB9">
        <w:t xml:space="preserve"> </w:t>
      </w:r>
      <w:r>
        <w:t>государственных</w:t>
      </w:r>
      <w:r w:rsidRPr="00B13EB9">
        <w:t xml:space="preserve"> </w:t>
      </w:r>
      <w:r>
        <w:t>служащих</w:t>
      </w:r>
      <w:r w:rsidRPr="00B13EB9">
        <w:t xml:space="preserve"> </w:t>
      </w:r>
      <w:r>
        <w:t>по</w:t>
      </w:r>
      <w:r w:rsidRPr="00B13EB9">
        <w:t xml:space="preserve"> </w:t>
      </w:r>
      <w:r>
        <w:t>вопросам</w:t>
      </w:r>
      <w:r w:rsidRPr="00B13EB9">
        <w:t xml:space="preserve">, </w:t>
      </w:r>
      <w:r>
        <w:t>касающимся</w:t>
      </w:r>
      <w:r w:rsidRPr="00B13EB9">
        <w:t xml:space="preserve"> </w:t>
      </w:r>
      <w:r>
        <w:t>ликвидации</w:t>
      </w:r>
      <w:r w:rsidRPr="00B13EB9">
        <w:t xml:space="preserve"> </w:t>
      </w:r>
      <w:r>
        <w:t>расизма</w:t>
      </w:r>
      <w:r w:rsidRPr="00B13EB9">
        <w:t xml:space="preserve"> </w:t>
      </w:r>
      <w:r>
        <w:t>и</w:t>
      </w:r>
      <w:r w:rsidRPr="00B13EB9">
        <w:t xml:space="preserve"> </w:t>
      </w:r>
      <w:r>
        <w:t>дискриминации</w:t>
      </w:r>
      <w:r w:rsidRPr="00B13EB9">
        <w:t xml:space="preserve">, </w:t>
      </w:r>
      <w:r>
        <w:t>стимулирующие участие в гражданской деятельности девушек и молодёжи; предпринимаются также конкретные меры политического характера, направленные на преодоление предрассудков</w:t>
      </w:r>
      <w:r w:rsidRPr="00D21A55">
        <w:t>.</w:t>
      </w:r>
    </w:p>
    <w:p w:rsidR="00D21A55" w:rsidRDefault="00D21A55" w:rsidP="00D21A55"/>
    <w:p w:rsidR="00D21A55" w:rsidRPr="00D21A55" w:rsidRDefault="00D21A55" w:rsidP="00D21A55">
      <w:pPr>
        <w:numPr>
          <w:ilvl w:val="0"/>
          <w:numId w:val="8"/>
        </w:numPr>
      </w:pPr>
      <w:r w:rsidRPr="00B13EB9">
        <w:rPr>
          <w:i/>
        </w:rPr>
        <w:t xml:space="preserve">Вопросы обеспечения равного доступа к государственным услугам.  </w:t>
      </w:r>
      <w:r w:rsidRPr="00B13EB9">
        <w:t>Осуществляется</w:t>
      </w:r>
      <w:r w:rsidRPr="00DE629E">
        <w:t xml:space="preserve"> 37</w:t>
      </w:r>
      <w:r w:rsidR="005729D1">
        <w:t> </w:t>
      </w:r>
      <w:r>
        <w:t>мероприятий</w:t>
      </w:r>
      <w:r w:rsidRPr="00DE629E">
        <w:t xml:space="preserve"> </w:t>
      </w:r>
      <w:r>
        <w:t>стратегического</w:t>
      </w:r>
      <w:r w:rsidRPr="00DE629E">
        <w:t xml:space="preserve"> </w:t>
      </w:r>
      <w:r>
        <w:t>характера</w:t>
      </w:r>
      <w:r w:rsidRPr="00DE629E">
        <w:t xml:space="preserve">, </w:t>
      </w:r>
      <w:r>
        <w:t>касающихся</w:t>
      </w:r>
      <w:r w:rsidRPr="00DE629E">
        <w:t xml:space="preserve"> </w:t>
      </w:r>
      <w:r>
        <w:t>образования</w:t>
      </w:r>
      <w:r w:rsidRPr="00DE629E">
        <w:t xml:space="preserve">, </w:t>
      </w:r>
      <w:r>
        <w:t>здравоохранения</w:t>
      </w:r>
      <w:r w:rsidRPr="00DE629E">
        <w:t xml:space="preserve">, </w:t>
      </w:r>
      <w:r>
        <w:t>обеспечения</w:t>
      </w:r>
      <w:r w:rsidRPr="00DE629E">
        <w:t xml:space="preserve"> </w:t>
      </w:r>
      <w:r>
        <w:t>жильём</w:t>
      </w:r>
      <w:r w:rsidRPr="00DE629E">
        <w:t xml:space="preserve"> </w:t>
      </w:r>
      <w:r>
        <w:t>и</w:t>
      </w:r>
      <w:r w:rsidRPr="00DE629E">
        <w:t xml:space="preserve"> </w:t>
      </w:r>
      <w:r>
        <w:t>занятости</w:t>
      </w:r>
      <w:r w:rsidRPr="00DE629E">
        <w:t xml:space="preserve">. </w:t>
      </w:r>
      <w:r w:rsidR="004A07FA">
        <w:t xml:space="preserve"> </w:t>
      </w:r>
      <w:r>
        <w:t>В</w:t>
      </w:r>
      <w:r w:rsidRPr="0031174A">
        <w:t xml:space="preserve"> </w:t>
      </w:r>
      <w:r>
        <w:t>частности</w:t>
      </w:r>
      <w:r w:rsidRPr="0031174A">
        <w:t xml:space="preserve">, </w:t>
      </w:r>
      <w:r>
        <w:t>принимаются</w:t>
      </w:r>
      <w:r w:rsidRPr="0031174A">
        <w:t xml:space="preserve"> </w:t>
      </w:r>
      <w:r>
        <w:t>меры</w:t>
      </w:r>
      <w:r w:rsidRPr="0031174A">
        <w:t xml:space="preserve"> </w:t>
      </w:r>
      <w:r>
        <w:t>по</w:t>
      </w:r>
      <w:r w:rsidRPr="0031174A">
        <w:t xml:space="preserve"> </w:t>
      </w:r>
      <w:r>
        <w:t>признанию</w:t>
      </w:r>
      <w:r w:rsidRPr="0031174A">
        <w:t xml:space="preserve"> </w:t>
      </w:r>
      <w:r>
        <w:t>самобытной</w:t>
      </w:r>
      <w:r w:rsidRPr="0031174A">
        <w:t xml:space="preserve"> </w:t>
      </w:r>
      <w:r>
        <w:t>системы</w:t>
      </w:r>
      <w:r w:rsidRPr="0031174A">
        <w:t xml:space="preserve"> </w:t>
      </w:r>
      <w:r>
        <w:t>права</w:t>
      </w:r>
      <w:r w:rsidRPr="0031174A">
        <w:t xml:space="preserve"> </w:t>
      </w:r>
      <w:r>
        <w:t>коренных</w:t>
      </w:r>
      <w:r w:rsidRPr="0031174A">
        <w:t xml:space="preserve"> </w:t>
      </w:r>
      <w:r>
        <w:t>народов</w:t>
      </w:r>
      <w:r w:rsidRPr="0031174A">
        <w:t xml:space="preserve">,  </w:t>
      </w:r>
      <w:r>
        <w:t>осуществляется</w:t>
      </w:r>
      <w:r w:rsidRPr="0031174A">
        <w:t xml:space="preserve"> </w:t>
      </w:r>
      <w:r>
        <w:t>систематизация</w:t>
      </w:r>
      <w:r w:rsidRPr="0031174A">
        <w:t xml:space="preserve"> </w:t>
      </w:r>
      <w:r>
        <w:t>практических</w:t>
      </w:r>
      <w:r w:rsidRPr="0031174A">
        <w:t xml:space="preserve"> </w:t>
      </w:r>
      <w:r>
        <w:t>решений</w:t>
      </w:r>
      <w:r w:rsidRPr="0031174A">
        <w:t xml:space="preserve"> </w:t>
      </w:r>
      <w:r>
        <w:t>на</w:t>
      </w:r>
      <w:r w:rsidRPr="0031174A">
        <w:t xml:space="preserve"> </w:t>
      </w:r>
      <w:r>
        <w:t>основе</w:t>
      </w:r>
      <w:r w:rsidRPr="0031174A">
        <w:t xml:space="preserve"> </w:t>
      </w:r>
      <w:r>
        <w:t>принципов</w:t>
      </w:r>
      <w:r w:rsidRPr="0031174A">
        <w:t xml:space="preserve"> </w:t>
      </w:r>
      <w:r>
        <w:t>юридического</w:t>
      </w:r>
      <w:r w:rsidRPr="0031174A">
        <w:t xml:space="preserve"> </w:t>
      </w:r>
      <w:r>
        <w:t>плюрализма</w:t>
      </w:r>
      <w:r w:rsidRPr="0031174A">
        <w:t xml:space="preserve">, </w:t>
      </w:r>
      <w:r>
        <w:t>ведётся</w:t>
      </w:r>
      <w:r w:rsidRPr="0031174A">
        <w:t xml:space="preserve"> </w:t>
      </w:r>
      <w:r>
        <w:t>работа</w:t>
      </w:r>
      <w:r w:rsidRPr="0031174A">
        <w:t xml:space="preserve"> </w:t>
      </w:r>
      <w:r>
        <w:t>по</w:t>
      </w:r>
      <w:r w:rsidRPr="0031174A">
        <w:t xml:space="preserve"> </w:t>
      </w:r>
      <w:r>
        <w:t>укреплению</w:t>
      </w:r>
      <w:r w:rsidRPr="0031174A">
        <w:t xml:space="preserve"> </w:t>
      </w:r>
      <w:r>
        <w:t>потенциала</w:t>
      </w:r>
      <w:r w:rsidRPr="0031174A">
        <w:t xml:space="preserve"> </w:t>
      </w:r>
      <w:r>
        <w:t>органов</w:t>
      </w:r>
      <w:r w:rsidRPr="0031174A">
        <w:t xml:space="preserve"> </w:t>
      </w:r>
      <w:r>
        <w:t>прокурорского</w:t>
      </w:r>
      <w:r w:rsidRPr="0031174A">
        <w:t xml:space="preserve"> </w:t>
      </w:r>
      <w:r>
        <w:t>расследования</w:t>
      </w:r>
      <w:r w:rsidRPr="0031174A">
        <w:t xml:space="preserve"> </w:t>
      </w:r>
      <w:r>
        <w:t>и</w:t>
      </w:r>
      <w:r w:rsidRPr="0031174A">
        <w:t xml:space="preserve"> </w:t>
      </w:r>
      <w:r>
        <w:t>судебного</w:t>
      </w:r>
      <w:r w:rsidRPr="0031174A">
        <w:t xml:space="preserve"> </w:t>
      </w:r>
      <w:r>
        <w:t>преследования</w:t>
      </w:r>
      <w:r w:rsidRPr="0031174A">
        <w:t xml:space="preserve"> </w:t>
      </w:r>
      <w:r>
        <w:t>за</w:t>
      </w:r>
      <w:r w:rsidRPr="0031174A">
        <w:t xml:space="preserve"> </w:t>
      </w:r>
      <w:r>
        <w:t xml:space="preserve">преступления, связанные с </w:t>
      </w:r>
      <w:r w:rsidRPr="0031174A">
        <w:t xml:space="preserve"> </w:t>
      </w:r>
      <w:r>
        <w:t>дискриминацией</w:t>
      </w:r>
      <w:r w:rsidRPr="0031174A">
        <w:t xml:space="preserve">, </w:t>
      </w:r>
      <w:r>
        <w:t>реформируются механизмы административного и уголовного преследования за проявления дискриминации на этнической и культурной основе, принимаются меры по увеличению численности двуязычных учителей</w:t>
      </w:r>
      <w:r w:rsidRPr="0031174A">
        <w:t xml:space="preserve">, </w:t>
      </w:r>
      <w:r>
        <w:t>пересмотру и корректировке законодательства, касающегося образования в Гватемале, и по развитию возможностей коллективных действий, направленных на обеспечение гражданских свобод.</w:t>
      </w:r>
    </w:p>
    <w:p w:rsidR="00D21A55" w:rsidRDefault="00D21A55" w:rsidP="00D21A55"/>
    <w:p w:rsidR="00D21A55" w:rsidRPr="00D21A55" w:rsidRDefault="00D21A55" w:rsidP="00D21A55">
      <w:pPr>
        <w:numPr>
          <w:ilvl w:val="0"/>
          <w:numId w:val="8"/>
        </w:numPr>
      </w:pPr>
      <w:r>
        <w:rPr>
          <w:i/>
        </w:rPr>
        <w:t>Вопросы</w:t>
      </w:r>
      <w:r w:rsidRPr="00DE629E">
        <w:rPr>
          <w:i/>
        </w:rPr>
        <w:t xml:space="preserve"> </w:t>
      </w:r>
      <w:r>
        <w:rPr>
          <w:i/>
        </w:rPr>
        <w:t>охраны</w:t>
      </w:r>
      <w:r w:rsidRPr="00DE629E">
        <w:rPr>
          <w:i/>
        </w:rPr>
        <w:t xml:space="preserve"> </w:t>
      </w:r>
      <w:r>
        <w:rPr>
          <w:i/>
        </w:rPr>
        <w:t>экологии</w:t>
      </w:r>
      <w:r w:rsidRPr="00DE629E">
        <w:rPr>
          <w:i/>
        </w:rPr>
        <w:t xml:space="preserve">. </w:t>
      </w:r>
      <w:r w:rsidR="004A07FA">
        <w:rPr>
          <w:i/>
        </w:rPr>
        <w:t xml:space="preserve"> </w:t>
      </w:r>
      <w:r w:rsidRPr="00131137">
        <w:t>Осуществля</w:t>
      </w:r>
      <w:r>
        <w:t>ю</w:t>
      </w:r>
      <w:r w:rsidRPr="00131137">
        <w:t xml:space="preserve">тся </w:t>
      </w:r>
      <w:r>
        <w:t>стратегически</w:t>
      </w:r>
      <w:r w:rsidRPr="00131137">
        <w:t xml:space="preserve"> </w:t>
      </w:r>
      <w:r>
        <w:t>важные</w:t>
      </w:r>
      <w:r w:rsidRPr="00131137">
        <w:t xml:space="preserve"> </w:t>
      </w:r>
      <w:r>
        <w:t>действия</w:t>
      </w:r>
      <w:r w:rsidRPr="00131137">
        <w:t xml:space="preserve"> </w:t>
      </w:r>
      <w:r>
        <w:t>по</w:t>
      </w:r>
      <w:r w:rsidRPr="00131137">
        <w:t xml:space="preserve"> </w:t>
      </w:r>
      <w:r>
        <w:t>пяти</w:t>
      </w:r>
      <w:r w:rsidRPr="00131137">
        <w:t xml:space="preserve"> </w:t>
      </w:r>
      <w:r>
        <w:t>направлениям</w:t>
      </w:r>
      <w:r w:rsidRPr="00131137">
        <w:t xml:space="preserve">, </w:t>
      </w:r>
      <w:r>
        <w:t>и в частности</w:t>
      </w:r>
      <w:r w:rsidRPr="00131137">
        <w:t xml:space="preserve"> </w:t>
      </w:r>
      <w:r>
        <w:t>по</w:t>
      </w:r>
      <w:r w:rsidRPr="00131137">
        <w:t xml:space="preserve"> </w:t>
      </w:r>
      <w:r>
        <w:t>организации</w:t>
      </w:r>
      <w:r w:rsidRPr="00131137">
        <w:t xml:space="preserve"> </w:t>
      </w:r>
      <w:r>
        <w:t>изучения</w:t>
      </w:r>
      <w:r w:rsidRPr="00131137">
        <w:t xml:space="preserve"> </w:t>
      </w:r>
      <w:r>
        <w:t>и</w:t>
      </w:r>
      <w:r w:rsidRPr="00131137">
        <w:t xml:space="preserve"> </w:t>
      </w:r>
      <w:r>
        <w:t>конкретных</w:t>
      </w:r>
      <w:r w:rsidRPr="00131137">
        <w:t xml:space="preserve"> </w:t>
      </w:r>
      <w:r>
        <w:t>исследований</w:t>
      </w:r>
      <w:r w:rsidRPr="00131137">
        <w:t xml:space="preserve"> </w:t>
      </w:r>
      <w:r>
        <w:t>состояния</w:t>
      </w:r>
      <w:r w:rsidRPr="00131137">
        <w:t xml:space="preserve"> </w:t>
      </w:r>
      <w:r>
        <w:t>экологии</w:t>
      </w:r>
      <w:r w:rsidRPr="00131137">
        <w:t xml:space="preserve"> </w:t>
      </w:r>
      <w:r>
        <w:t>отдельных</w:t>
      </w:r>
      <w:r w:rsidRPr="00131137">
        <w:t xml:space="preserve"> </w:t>
      </w:r>
      <w:r>
        <w:t>общин</w:t>
      </w:r>
      <w:r w:rsidRPr="00131137">
        <w:t xml:space="preserve">, </w:t>
      </w:r>
      <w:r>
        <w:t>по</w:t>
      </w:r>
      <w:r w:rsidRPr="00131137">
        <w:t xml:space="preserve"> </w:t>
      </w:r>
      <w:r>
        <w:t>инвентаризации</w:t>
      </w:r>
      <w:r w:rsidRPr="00131137">
        <w:t xml:space="preserve"> </w:t>
      </w:r>
      <w:r>
        <w:t>жалоб</w:t>
      </w:r>
      <w:r w:rsidRPr="00131137">
        <w:t xml:space="preserve"> </w:t>
      </w:r>
      <w:r>
        <w:t>по</w:t>
      </w:r>
      <w:r w:rsidRPr="00131137">
        <w:t xml:space="preserve"> </w:t>
      </w:r>
      <w:r>
        <w:t>вопросам</w:t>
      </w:r>
      <w:r w:rsidRPr="00131137">
        <w:t xml:space="preserve"> </w:t>
      </w:r>
      <w:r>
        <w:t>экологии</w:t>
      </w:r>
      <w:r w:rsidRPr="00131137">
        <w:t xml:space="preserve">, </w:t>
      </w:r>
      <w:r>
        <w:t>по</w:t>
      </w:r>
      <w:r w:rsidRPr="00131137">
        <w:t xml:space="preserve"> </w:t>
      </w:r>
      <w:r>
        <w:t>программам</w:t>
      </w:r>
      <w:r w:rsidRPr="00131137">
        <w:t xml:space="preserve"> </w:t>
      </w:r>
      <w:r>
        <w:t>оказания</w:t>
      </w:r>
      <w:r w:rsidRPr="00131137">
        <w:t xml:space="preserve"> </w:t>
      </w:r>
      <w:r>
        <w:t>поддержки</w:t>
      </w:r>
      <w:r w:rsidRPr="00131137">
        <w:t xml:space="preserve"> </w:t>
      </w:r>
      <w:r>
        <w:t>жертвам</w:t>
      </w:r>
      <w:r w:rsidRPr="00131137">
        <w:t xml:space="preserve"> </w:t>
      </w:r>
      <w:r>
        <w:t>стихийных</w:t>
      </w:r>
      <w:r w:rsidRPr="00131137">
        <w:t xml:space="preserve"> </w:t>
      </w:r>
      <w:r>
        <w:t>бедствий</w:t>
      </w:r>
      <w:r w:rsidRPr="00131137">
        <w:t xml:space="preserve">, </w:t>
      </w:r>
      <w:r>
        <w:t>с</w:t>
      </w:r>
      <w:r w:rsidRPr="00131137">
        <w:t xml:space="preserve"> </w:t>
      </w:r>
      <w:r>
        <w:t>учётом</w:t>
      </w:r>
      <w:r w:rsidRPr="00131137">
        <w:t xml:space="preserve"> </w:t>
      </w:r>
      <w:r>
        <w:t>их</w:t>
      </w:r>
      <w:r w:rsidRPr="00131137">
        <w:t xml:space="preserve"> </w:t>
      </w:r>
      <w:r>
        <w:t>культурно</w:t>
      </w:r>
      <w:r w:rsidRPr="00131137">
        <w:t>-</w:t>
      </w:r>
      <w:r>
        <w:t>этнических</w:t>
      </w:r>
      <w:r w:rsidRPr="00131137">
        <w:t xml:space="preserve"> </w:t>
      </w:r>
      <w:r>
        <w:t>особенностей</w:t>
      </w:r>
      <w:r w:rsidRPr="00131137">
        <w:t xml:space="preserve">, </w:t>
      </w:r>
      <w:r>
        <w:t>и</w:t>
      </w:r>
      <w:r w:rsidRPr="00131137">
        <w:t xml:space="preserve"> </w:t>
      </w:r>
      <w:r>
        <w:t>по</w:t>
      </w:r>
      <w:r w:rsidRPr="00131137">
        <w:t xml:space="preserve"> </w:t>
      </w:r>
      <w:r>
        <w:t>программам</w:t>
      </w:r>
      <w:r w:rsidRPr="00131137">
        <w:t xml:space="preserve"> </w:t>
      </w:r>
      <w:r>
        <w:t>улучшения состояния экологии</w:t>
      </w:r>
      <w:r w:rsidRPr="00131137">
        <w:t>.</w:t>
      </w:r>
    </w:p>
    <w:p w:rsidR="00D21A55" w:rsidRPr="004A07FA" w:rsidRDefault="00D21A55" w:rsidP="00D21A55">
      <w:pPr>
        <w:tabs>
          <w:tab w:val="clear" w:pos="567"/>
        </w:tabs>
      </w:pPr>
    </w:p>
    <w:p w:rsidR="00D21A55" w:rsidRPr="00D21A55" w:rsidRDefault="005729D1" w:rsidP="005729D1">
      <w:pPr>
        <w:numPr>
          <w:ilvl w:val="0"/>
          <w:numId w:val="10"/>
        </w:numPr>
        <w:tabs>
          <w:tab w:val="clear" w:pos="567"/>
          <w:tab w:val="clear" w:pos="720"/>
          <w:tab w:val="left" w:pos="547"/>
        </w:tabs>
        <w:ind w:left="540" w:hanging="450"/>
        <w:rPr>
          <w:b/>
          <w:bCs/>
        </w:rPr>
      </w:pPr>
      <w:r>
        <w:rPr>
          <w:b/>
          <w:bCs/>
          <w:i/>
          <w:szCs w:val="24"/>
        </w:rPr>
        <w:br w:type="page"/>
      </w:r>
      <w:r w:rsidR="00D21A55" w:rsidRPr="00D21A55">
        <w:rPr>
          <w:b/>
          <w:bCs/>
          <w:i/>
          <w:szCs w:val="24"/>
        </w:rPr>
        <w:t>Государственная программа действий в интересах коренных народов в рамках мирных соглашений, 2005-2012</w:t>
      </w:r>
      <w:r w:rsidR="00D21A55">
        <w:rPr>
          <w:b/>
          <w:bCs/>
          <w:i/>
          <w:szCs w:val="24"/>
        </w:rPr>
        <w:t xml:space="preserve"> годы</w:t>
      </w:r>
    </w:p>
    <w:p w:rsidR="00D21A55" w:rsidRPr="00D21A55" w:rsidRDefault="00D21A55" w:rsidP="00D21A55"/>
    <w:p w:rsidR="00D21A55" w:rsidRPr="00D21A55" w:rsidRDefault="00D21A55" w:rsidP="00D21A55">
      <w:pPr>
        <w:numPr>
          <w:ilvl w:val="0"/>
          <w:numId w:val="8"/>
        </w:numPr>
        <w:rPr>
          <w:bCs/>
        </w:rPr>
      </w:pPr>
      <w:r w:rsidRPr="00D21A55">
        <w:rPr>
          <w:bCs/>
          <w:szCs w:val="24"/>
        </w:rPr>
        <w:t>Хотя, строго говоря, этот материал не является документом государственной политики по этому вопросу, он представляет собой основу конкретных действий в отношении коренных народов со стороны всей совокупности государственных институтов.</w:t>
      </w:r>
    </w:p>
    <w:p w:rsidR="00D21A55" w:rsidRPr="00D21A55" w:rsidRDefault="00D21A55" w:rsidP="00D21A55">
      <w:pPr>
        <w:rPr>
          <w:bCs/>
        </w:rPr>
      </w:pPr>
    </w:p>
    <w:p w:rsidR="00D21A55" w:rsidRPr="00D21A55" w:rsidRDefault="00D21A55" w:rsidP="00D21A55">
      <w:pPr>
        <w:numPr>
          <w:ilvl w:val="0"/>
          <w:numId w:val="8"/>
        </w:numPr>
        <w:rPr>
          <w:bCs/>
        </w:rPr>
      </w:pPr>
      <w:r>
        <w:t xml:space="preserve">Инициатива обратиться к государственным служащим с призывом коллективно выработать государственную программу действий была высказана Послом доброй воли в рамках мирных соглашений и Секретариатом по вопросам мира; </w:t>
      </w:r>
      <w:r w:rsidR="005729D1">
        <w:t xml:space="preserve"> </w:t>
      </w:r>
      <w:r>
        <w:t>как это предусмотрено в мирных соглашениях, была поставлена задача  согласовать единую для всех государственных учреждений отправную базу для действий, направленных на преодоление исторически сложившейся непоследовательности и фрагментарности государственной политики и несоответствия между государственной политикой  и конкретными практическими действиями.</w:t>
      </w:r>
    </w:p>
    <w:p w:rsidR="00D21A55" w:rsidRDefault="00D21A55" w:rsidP="00D21A55">
      <w:pPr>
        <w:rPr>
          <w:bCs/>
        </w:rPr>
      </w:pPr>
    </w:p>
    <w:p w:rsidR="00D21A55" w:rsidRPr="00D21A55" w:rsidRDefault="00D21A55" w:rsidP="004A07FA">
      <w:pPr>
        <w:numPr>
          <w:ilvl w:val="0"/>
          <w:numId w:val="8"/>
        </w:numPr>
        <w:rPr>
          <w:bCs/>
        </w:rPr>
      </w:pPr>
      <w:r>
        <w:t>Эта программа была разработана с участием государственных служащих, которые несут ответственность за выполнение обязательств, вытекающих из Соглашения о самобытности и правах коренных народов. Она состоит из семи крупных стратегических блоков: 1)</w:t>
      </w:r>
      <w:r w:rsidR="004A07FA">
        <w:t>  </w:t>
      </w:r>
      <w:r>
        <w:t>государственная политика, 2)</w:t>
      </w:r>
      <w:r w:rsidR="004A07FA">
        <w:t>  </w:t>
      </w:r>
      <w:r>
        <w:t>реформирование государства, 3)</w:t>
      </w:r>
      <w:r w:rsidR="004A07FA">
        <w:t>  </w:t>
      </w:r>
      <w:r>
        <w:t>правовые основы государства, 4)</w:t>
      </w:r>
      <w:r w:rsidR="004A07FA">
        <w:t>  </w:t>
      </w:r>
      <w:r>
        <w:t>участие граждан на всех уровнях государственной деятельности, 5)</w:t>
      </w:r>
      <w:r w:rsidR="004A07FA">
        <w:t>  </w:t>
      </w:r>
      <w:r>
        <w:t>государственные услуги, 6)</w:t>
      </w:r>
      <w:r w:rsidR="004A07FA">
        <w:t>  </w:t>
      </w:r>
      <w:r>
        <w:t>национальный бюджет и 7)</w:t>
      </w:r>
      <w:r w:rsidR="004A07FA">
        <w:t>  </w:t>
      </w:r>
      <w:r>
        <w:t>борьба против дискриминации и расизма.</w:t>
      </w:r>
    </w:p>
    <w:p w:rsidR="00D21A55" w:rsidRDefault="00D21A55" w:rsidP="00D21A55">
      <w:pPr>
        <w:rPr>
          <w:bCs/>
        </w:rPr>
      </w:pPr>
    </w:p>
    <w:p w:rsidR="00D21A55" w:rsidRPr="00D21A55" w:rsidRDefault="00D21A55" w:rsidP="004A07FA">
      <w:pPr>
        <w:numPr>
          <w:ilvl w:val="0"/>
          <w:numId w:val="8"/>
        </w:numPr>
        <w:rPr>
          <w:bCs/>
        </w:rPr>
      </w:pPr>
      <w:r>
        <w:t>В программе предусматриваются следующие приоритетные</w:t>
      </w:r>
      <w:r w:rsidRPr="00142512">
        <w:t xml:space="preserve"> </w:t>
      </w:r>
      <w:r>
        <w:t>стратегические</w:t>
      </w:r>
      <w:r w:rsidRPr="00142512">
        <w:t xml:space="preserve"> </w:t>
      </w:r>
      <w:r>
        <w:t>направления</w:t>
      </w:r>
      <w:r w:rsidRPr="00142512">
        <w:t xml:space="preserve"> </w:t>
      </w:r>
      <w:r>
        <w:t>деятельности:</w:t>
      </w:r>
    </w:p>
    <w:p w:rsidR="00D21A55" w:rsidRDefault="00D21A55" w:rsidP="00D21A55">
      <w:pPr>
        <w:tabs>
          <w:tab w:val="clear" w:pos="567"/>
        </w:tabs>
        <w:rPr>
          <w:bCs/>
        </w:rPr>
      </w:pPr>
    </w:p>
    <w:p w:rsidR="00D21A55" w:rsidRPr="00F5491D" w:rsidRDefault="00D21A55" w:rsidP="004A07FA">
      <w:pPr>
        <w:numPr>
          <w:ilvl w:val="1"/>
          <w:numId w:val="4"/>
        </w:numPr>
        <w:tabs>
          <w:tab w:val="clear" w:pos="1342"/>
          <w:tab w:val="left" w:pos="1134"/>
        </w:tabs>
        <w:ind w:left="0" w:firstLine="567"/>
        <w:rPr>
          <w:bCs/>
        </w:rPr>
      </w:pPr>
      <w:r>
        <w:rPr>
          <w:i/>
        </w:rPr>
        <w:t>Государственная</w:t>
      </w:r>
      <w:r w:rsidRPr="00142512">
        <w:rPr>
          <w:i/>
        </w:rPr>
        <w:t xml:space="preserve"> </w:t>
      </w:r>
      <w:r>
        <w:rPr>
          <w:i/>
        </w:rPr>
        <w:t>политика</w:t>
      </w:r>
      <w:r w:rsidRPr="00142512">
        <w:rPr>
          <w:i/>
        </w:rPr>
        <w:t>:</w:t>
      </w:r>
      <w:r w:rsidR="004A07FA">
        <w:rPr>
          <w:i/>
        </w:rPr>
        <w:t xml:space="preserve"> </w:t>
      </w:r>
      <w:r w:rsidRPr="00142512">
        <w:t xml:space="preserve"> </w:t>
      </w:r>
      <w:r>
        <w:t>Выработка</w:t>
      </w:r>
      <w:r w:rsidRPr="00142512">
        <w:t xml:space="preserve"> </w:t>
      </w:r>
      <w:r>
        <w:t>и</w:t>
      </w:r>
      <w:r w:rsidRPr="00142512">
        <w:t xml:space="preserve"> </w:t>
      </w:r>
      <w:r>
        <w:t>осуществление</w:t>
      </w:r>
      <w:r w:rsidRPr="00142512">
        <w:t xml:space="preserve"> </w:t>
      </w:r>
      <w:r>
        <w:t>государственной</w:t>
      </w:r>
      <w:r w:rsidRPr="00142512">
        <w:t xml:space="preserve"> </w:t>
      </w:r>
      <w:r>
        <w:t>политики</w:t>
      </w:r>
      <w:r w:rsidRPr="00142512">
        <w:t xml:space="preserve">, </w:t>
      </w:r>
      <w:r>
        <w:t>учитывающей</w:t>
      </w:r>
      <w:r w:rsidRPr="00142512">
        <w:t xml:space="preserve"> </w:t>
      </w:r>
      <w:r>
        <w:t>многоэтнический</w:t>
      </w:r>
      <w:r w:rsidRPr="00142512">
        <w:t xml:space="preserve"> </w:t>
      </w:r>
      <w:r>
        <w:t>характер</w:t>
      </w:r>
      <w:r w:rsidRPr="00142512">
        <w:t xml:space="preserve">, </w:t>
      </w:r>
      <w:r>
        <w:t>разнообразие  культур и языков населения Гватемалы, и направленной на эффективное выполнение</w:t>
      </w:r>
      <w:r w:rsidRPr="00142512">
        <w:rPr>
          <w:szCs w:val="24"/>
        </w:rPr>
        <w:t xml:space="preserve"> мирных соглашений</w:t>
      </w:r>
      <w:r w:rsidR="004A07FA">
        <w:rPr>
          <w:szCs w:val="24"/>
        </w:rPr>
        <w:t>;</w:t>
      </w:r>
    </w:p>
    <w:p w:rsidR="00F5491D" w:rsidRPr="00D21A55" w:rsidRDefault="00F5491D" w:rsidP="00F5491D">
      <w:pPr>
        <w:tabs>
          <w:tab w:val="clear" w:pos="1134"/>
        </w:tabs>
        <w:rPr>
          <w:bCs/>
        </w:rPr>
      </w:pPr>
    </w:p>
    <w:p w:rsidR="00D21A55" w:rsidRPr="00F5491D" w:rsidRDefault="00D21A55" w:rsidP="004A07FA">
      <w:pPr>
        <w:numPr>
          <w:ilvl w:val="1"/>
          <w:numId w:val="4"/>
        </w:numPr>
        <w:tabs>
          <w:tab w:val="clear" w:pos="1342"/>
          <w:tab w:val="left" w:pos="1134"/>
        </w:tabs>
        <w:ind w:left="0" w:firstLine="567"/>
        <w:rPr>
          <w:bCs/>
        </w:rPr>
      </w:pPr>
      <w:r w:rsidRPr="001F2225">
        <w:rPr>
          <w:i/>
        </w:rPr>
        <w:t>Реформ</w:t>
      </w:r>
      <w:r>
        <w:rPr>
          <w:i/>
        </w:rPr>
        <w:t>ирование</w:t>
      </w:r>
      <w:r w:rsidRPr="001F2225">
        <w:rPr>
          <w:i/>
        </w:rPr>
        <w:t xml:space="preserve"> государства:</w:t>
      </w:r>
      <w:r w:rsidR="004A07FA">
        <w:rPr>
          <w:i/>
        </w:rPr>
        <w:t xml:space="preserve"> </w:t>
      </w:r>
      <w:r w:rsidRPr="001F2225">
        <w:t xml:space="preserve"> </w:t>
      </w:r>
      <w:r>
        <w:t>Преобразование</w:t>
      </w:r>
      <w:r w:rsidRPr="001F2225">
        <w:t xml:space="preserve"> </w:t>
      </w:r>
      <w:r>
        <w:t>и</w:t>
      </w:r>
      <w:r w:rsidRPr="001F2225">
        <w:t xml:space="preserve"> </w:t>
      </w:r>
      <w:r>
        <w:t>укрепление</w:t>
      </w:r>
      <w:r w:rsidRPr="001F2225">
        <w:t xml:space="preserve"> </w:t>
      </w:r>
      <w:r>
        <w:t>государства в соответствии с многоэтническим характером, многообразием культур и многоязычностью народа Гватемалы, так чтобы было обеспечено всестороннее развитие народов майя, гарифуна и шинка</w:t>
      </w:r>
      <w:r w:rsidR="004A07FA">
        <w:t>;</w:t>
      </w:r>
    </w:p>
    <w:p w:rsidR="00F5491D" w:rsidRDefault="00F5491D" w:rsidP="00F5491D">
      <w:pPr>
        <w:tabs>
          <w:tab w:val="clear" w:pos="1134"/>
        </w:tabs>
        <w:rPr>
          <w:bCs/>
        </w:rPr>
      </w:pPr>
    </w:p>
    <w:p w:rsidR="00D21A55" w:rsidRPr="00F5491D" w:rsidRDefault="00D21A55" w:rsidP="004A07FA">
      <w:pPr>
        <w:numPr>
          <w:ilvl w:val="1"/>
          <w:numId w:val="4"/>
        </w:numPr>
        <w:tabs>
          <w:tab w:val="clear" w:pos="1342"/>
          <w:tab w:val="left" w:pos="1134"/>
        </w:tabs>
        <w:ind w:left="0" w:firstLine="567"/>
        <w:rPr>
          <w:bCs/>
        </w:rPr>
      </w:pPr>
      <w:r>
        <w:rPr>
          <w:i/>
        </w:rPr>
        <w:t>Правовые</w:t>
      </w:r>
      <w:r w:rsidRPr="00526B11">
        <w:rPr>
          <w:i/>
        </w:rPr>
        <w:t xml:space="preserve"> </w:t>
      </w:r>
      <w:r>
        <w:rPr>
          <w:i/>
        </w:rPr>
        <w:t>основы</w:t>
      </w:r>
      <w:r w:rsidRPr="00526B11">
        <w:rPr>
          <w:i/>
        </w:rPr>
        <w:t xml:space="preserve"> </w:t>
      </w:r>
      <w:r>
        <w:rPr>
          <w:i/>
        </w:rPr>
        <w:t>государства</w:t>
      </w:r>
      <w:r w:rsidRPr="00526B11">
        <w:t xml:space="preserve">: </w:t>
      </w:r>
      <w:r w:rsidR="004A07FA">
        <w:t xml:space="preserve"> </w:t>
      </w:r>
      <w:r>
        <w:t>Преобразование</w:t>
      </w:r>
      <w:r w:rsidRPr="00526B11">
        <w:t xml:space="preserve"> </w:t>
      </w:r>
      <w:r>
        <w:t>и</w:t>
      </w:r>
      <w:r w:rsidRPr="00526B11">
        <w:t xml:space="preserve"> </w:t>
      </w:r>
      <w:r>
        <w:t>укрепление</w:t>
      </w:r>
      <w:r w:rsidRPr="00526B11">
        <w:t xml:space="preserve"> </w:t>
      </w:r>
      <w:r>
        <w:t>правовых основ государства таким образом, чтобы было обеспечено признание и гарантирована эффективная реализация прав коренных народов</w:t>
      </w:r>
      <w:r w:rsidR="004A07FA">
        <w:t>;</w:t>
      </w:r>
    </w:p>
    <w:p w:rsidR="00F5491D" w:rsidRDefault="00F5491D" w:rsidP="00F5491D">
      <w:pPr>
        <w:tabs>
          <w:tab w:val="clear" w:pos="1134"/>
        </w:tabs>
        <w:rPr>
          <w:bCs/>
        </w:rPr>
      </w:pPr>
    </w:p>
    <w:p w:rsidR="00D21A55" w:rsidRPr="00F5491D" w:rsidRDefault="00D21A55" w:rsidP="004A07FA">
      <w:pPr>
        <w:numPr>
          <w:ilvl w:val="1"/>
          <w:numId w:val="4"/>
        </w:numPr>
        <w:tabs>
          <w:tab w:val="left" w:pos="1134"/>
        </w:tabs>
        <w:ind w:left="0" w:firstLine="567"/>
        <w:rPr>
          <w:bCs/>
        </w:rPr>
      </w:pPr>
      <w:r w:rsidRPr="00526B11">
        <w:rPr>
          <w:i/>
        </w:rPr>
        <w:t>Участие</w:t>
      </w:r>
      <w:r w:rsidRPr="00370329">
        <w:rPr>
          <w:i/>
        </w:rPr>
        <w:t xml:space="preserve"> </w:t>
      </w:r>
      <w:r w:rsidRPr="00526B11">
        <w:rPr>
          <w:i/>
        </w:rPr>
        <w:t>граждан</w:t>
      </w:r>
      <w:r w:rsidRPr="00370329">
        <w:rPr>
          <w:i/>
        </w:rPr>
        <w:t xml:space="preserve"> </w:t>
      </w:r>
      <w:r w:rsidRPr="00526B11">
        <w:rPr>
          <w:i/>
        </w:rPr>
        <w:t>на</w:t>
      </w:r>
      <w:r w:rsidRPr="00370329">
        <w:rPr>
          <w:i/>
        </w:rPr>
        <w:t xml:space="preserve"> </w:t>
      </w:r>
      <w:r w:rsidRPr="00526B11">
        <w:rPr>
          <w:i/>
        </w:rPr>
        <w:t>всех</w:t>
      </w:r>
      <w:r w:rsidRPr="00370329">
        <w:rPr>
          <w:i/>
        </w:rPr>
        <w:t xml:space="preserve"> </w:t>
      </w:r>
      <w:r w:rsidRPr="00526B11">
        <w:rPr>
          <w:i/>
        </w:rPr>
        <w:t>уровнях</w:t>
      </w:r>
      <w:r w:rsidRPr="00370329">
        <w:rPr>
          <w:i/>
        </w:rPr>
        <w:t xml:space="preserve"> </w:t>
      </w:r>
      <w:r w:rsidRPr="00526B11">
        <w:rPr>
          <w:i/>
        </w:rPr>
        <w:t>государственной</w:t>
      </w:r>
      <w:r w:rsidRPr="00370329">
        <w:rPr>
          <w:i/>
        </w:rPr>
        <w:t xml:space="preserve"> </w:t>
      </w:r>
      <w:r w:rsidRPr="00526B11">
        <w:rPr>
          <w:i/>
        </w:rPr>
        <w:t>деятельности</w:t>
      </w:r>
      <w:r w:rsidRPr="00370329">
        <w:rPr>
          <w:i/>
        </w:rPr>
        <w:t>:</w:t>
      </w:r>
      <w:r w:rsidR="004A07FA">
        <w:rPr>
          <w:i/>
        </w:rPr>
        <w:t xml:space="preserve"> </w:t>
      </w:r>
      <w:r w:rsidRPr="00370329">
        <w:t xml:space="preserve"> </w:t>
      </w:r>
      <w:r>
        <w:t>Гарантирование</w:t>
      </w:r>
      <w:r w:rsidRPr="00370329">
        <w:t xml:space="preserve"> </w:t>
      </w:r>
      <w:r>
        <w:t>всестороннего</w:t>
      </w:r>
      <w:r w:rsidRPr="00370329">
        <w:t xml:space="preserve"> </w:t>
      </w:r>
      <w:r>
        <w:t>участия</w:t>
      </w:r>
      <w:r w:rsidRPr="00370329">
        <w:t xml:space="preserve"> </w:t>
      </w:r>
      <w:r>
        <w:t>народов майя, гарифуна и шинка в органах, принимающих решения стратегического характера, на национальном, региональном и местном уровнях, а также по вопросам</w:t>
      </w:r>
      <w:r w:rsidRPr="00370329">
        <w:t xml:space="preserve"> </w:t>
      </w:r>
      <w:r>
        <w:t>международного характера</w:t>
      </w:r>
      <w:r w:rsidR="004A07FA">
        <w:t>;</w:t>
      </w:r>
    </w:p>
    <w:p w:rsidR="00F5491D" w:rsidRDefault="00F5491D" w:rsidP="00F5491D">
      <w:pPr>
        <w:tabs>
          <w:tab w:val="clear" w:pos="1134"/>
        </w:tabs>
        <w:rPr>
          <w:bCs/>
        </w:rPr>
      </w:pPr>
    </w:p>
    <w:p w:rsidR="00D21A55" w:rsidRPr="00F5491D" w:rsidRDefault="00D21A55" w:rsidP="004A07FA">
      <w:pPr>
        <w:numPr>
          <w:ilvl w:val="1"/>
          <w:numId w:val="4"/>
        </w:numPr>
        <w:tabs>
          <w:tab w:val="clear" w:pos="1342"/>
          <w:tab w:val="left" w:pos="1134"/>
        </w:tabs>
        <w:ind w:left="0" w:firstLine="567"/>
        <w:rPr>
          <w:bCs/>
        </w:rPr>
      </w:pPr>
      <w:r>
        <w:rPr>
          <w:i/>
        </w:rPr>
        <w:t>Г</w:t>
      </w:r>
      <w:r w:rsidRPr="00370329">
        <w:rPr>
          <w:i/>
        </w:rPr>
        <w:t>осударств</w:t>
      </w:r>
      <w:r>
        <w:rPr>
          <w:i/>
        </w:rPr>
        <w:t>енные</w:t>
      </w:r>
      <w:r w:rsidRPr="00370329">
        <w:rPr>
          <w:i/>
        </w:rPr>
        <w:t xml:space="preserve"> услуги:</w:t>
      </w:r>
      <w:r w:rsidRPr="00370329">
        <w:t xml:space="preserve"> </w:t>
      </w:r>
      <w:r w:rsidR="004A07FA">
        <w:t xml:space="preserve"> </w:t>
      </w:r>
      <w:r>
        <w:t>Расширение охвата государственных услуг и обеспечение для народов майя, гарифуна и шинка гарантированного доступа к качественным государственным услугам с учётом культурных и язык</w:t>
      </w:r>
      <w:r w:rsidR="004A07FA">
        <w:t>овых характеристик этих народов;</w:t>
      </w:r>
    </w:p>
    <w:p w:rsidR="00F5491D" w:rsidRDefault="00F5491D" w:rsidP="00F5491D">
      <w:pPr>
        <w:tabs>
          <w:tab w:val="clear" w:pos="1134"/>
        </w:tabs>
        <w:rPr>
          <w:bCs/>
        </w:rPr>
      </w:pPr>
    </w:p>
    <w:p w:rsidR="00D21A55" w:rsidRPr="00F5491D" w:rsidRDefault="00D21A55" w:rsidP="004A07FA">
      <w:pPr>
        <w:numPr>
          <w:ilvl w:val="1"/>
          <w:numId w:val="4"/>
        </w:numPr>
        <w:tabs>
          <w:tab w:val="clear" w:pos="1342"/>
          <w:tab w:val="left" w:pos="1134"/>
        </w:tabs>
        <w:ind w:left="0" w:firstLine="567"/>
        <w:rPr>
          <w:bCs/>
        </w:rPr>
      </w:pPr>
      <w:r>
        <w:rPr>
          <w:i/>
        </w:rPr>
        <w:t>Национальный бюджет</w:t>
      </w:r>
      <w:r w:rsidRPr="006B2537">
        <w:rPr>
          <w:i/>
        </w:rPr>
        <w:t>:</w:t>
      </w:r>
      <w:r w:rsidRPr="006B2537">
        <w:t xml:space="preserve"> </w:t>
      </w:r>
      <w:r w:rsidR="00AD2A5D">
        <w:t xml:space="preserve"> </w:t>
      </w:r>
      <w:r>
        <w:t>Выработка национального бюджета на основе критериев, обеспечивающих равенство этнических групп и культур, с тем чтобы были гарантированы государственные инвестиции и социальные обязательства, соответствующие правам народов майя, гарифуна и шинка</w:t>
      </w:r>
      <w:r w:rsidR="004A07FA">
        <w:t>;</w:t>
      </w:r>
    </w:p>
    <w:p w:rsidR="00F5491D" w:rsidRDefault="00F5491D" w:rsidP="00F5491D">
      <w:pPr>
        <w:tabs>
          <w:tab w:val="clear" w:pos="1134"/>
        </w:tabs>
        <w:rPr>
          <w:bCs/>
        </w:rPr>
      </w:pPr>
    </w:p>
    <w:p w:rsidR="00D21A55" w:rsidRDefault="00D21A55" w:rsidP="004A07FA">
      <w:pPr>
        <w:numPr>
          <w:ilvl w:val="1"/>
          <w:numId w:val="4"/>
        </w:numPr>
        <w:tabs>
          <w:tab w:val="clear" w:pos="1342"/>
          <w:tab w:val="num" w:pos="1134"/>
        </w:tabs>
        <w:ind w:left="0" w:firstLine="567"/>
        <w:rPr>
          <w:bCs/>
        </w:rPr>
      </w:pPr>
      <w:r w:rsidRPr="00F55C7D">
        <w:rPr>
          <w:i/>
        </w:rPr>
        <w:t>Борьба против дискриминации и расизма</w:t>
      </w:r>
      <w:r>
        <w:t xml:space="preserve">: </w:t>
      </w:r>
      <w:r w:rsidR="004A07FA">
        <w:t xml:space="preserve"> </w:t>
      </w:r>
      <w:r>
        <w:t>Проведение во всех областях и на всех уровнях государственных структур политики, направленной против дискриминации и расизма и ведущей к полной ликвидации этого бедствия.</w:t>
      </w:r>
      <w:r w:rsidRPr="00FF783F">
        <w:t xml:space="preserve"> </w:t>
      </w:r>
      <w:r>
        <w:t>Осуществление</w:t>
      </w:r>
      <w:r w:rsidRPr="00FF783F">
        <w:t xml:space="preserve"> </w:t>
      </w:r>
      <w:r>
        <w:t>на</w:t>
      </w:r>
      <w:r w:rsidRPr="00FF783F">
        <w:t xml:space="preserve"> </w:t>
      </w:r>
      <w:r>
        <w:t>национальном</w:t>
      </w:r>
      <w:r w:rsidRPr="00FF783F">
        <w:t xml:space="preserve"> </w:t>
      </w:r>
      <w:r>
        <w:t>уровне</w:t>
      </w:r>
      <w:r w:rsidRPr="00FF783F">
        <w:t xml:space="preserve"> </w:t>
      </w:r>
      <w:r>
        <w:t>систематических мер</w:t>
      </w:r>
      <w:r w:rsidRPr="00FF783F">
        <w:t xml:space="preserve"> </w:t>
      </w:r>
      <w:r>
        <w:t>по повышению осведомлённости в отношении культуры мира, уважения культурного разнообразия и поощрения межкультурного диалога</w:t>
      </w:r>
      <w:r w:rsidR="00F5491D">
        <w:t>.</w:t>
      </w:r>
    </w:p>
    <w:p w:rsidR="00D21A55" w:rsidRDefault="00D21A55" w:rsidP="00D21A55">
      <w:pPr>
        <w:tabs>
          <w:tab w:val="clear" w:pos="567"/>
        </w:tabs>
        <w:rPr>
          <w:bCs/>
        </w:rPr>
      </w:pPr>
    </w:p>
    <w:p w:rsidR="00D21A55" w:rsidRPr="00960DC7" w:rsidRDefault="00D21A55" w:rsidP="00AD2A5D">
      <w:pPr>
        <w:jc w:val="center"/>
        <w:rPr>
          <w:b/>
          <w:bCs/>
        </w:rPr>
      </w:pPr>
      <w:r w:rsidRPr="00960DC7">
        <w:rPr>
          <w:b/>
          <w:bCs/>
          <w:iCs/>
          <w:szCs w:val="24"/>
        </w:rPr>
        <w:t>B</w:t>
      </w:r>
      <w:r w:rsidR="00AD2A5D" w:rsidRPr="00960DC7">
        <w:rPr>
          <w:b/>
          <w:bCs/>
          <w:iCs/>
          <w:szCs w:val="24"/>
        </w:rPr>
        <w:t>.</w:t>
      </w:r>
      <w:r w:rsidRPr="00960DC7">
        <w:rPr>
          <w:b/>
          <w:bCs/>
          <w:iCs/>
          <w:szCs w:val="24"/>
        </w:rPr>
        <w:tab/>
        <w:t xml:space="preserve">Меры политики, учитывающие </w:t>
      </w:r>
      <w:r w:rsidRPr="00960DC7">
        <w:rPr>
          <w:b/>
          <w:bCs/>
          <w:szCs w:val="24"/>
        </w:rPr>
        <w:t>культурное разнообразие</w:t>
      </w:r>
      <w:r w:rsidRPr="00960DC7">
        <w:rPr>
          <w:b/>
          <w:bCs/>
          <w:iCs/>
          <w:szCs w:val="24"/>
        </w:rPr>
        <w:t xml:space="preserve"> общества</w:t>
      </w:r>
    </w:p>
    <w:p w:rsidR="00D21A55" w:rsidRDefault="00D21A55" w:rsidP="00D21A55">
      <w:pPr>
        <w:rPr>
          <w:bCs/>
        </w:rPr>
      </w:pPr>
    </w:p>
    <w:p w:rsidR="00D21A55" w:rsidRPr="00330B7F" w:rsidRDefault="00D21A55" w:rsidP="00D23357">
      <w:pPr>
        <w:numPr>
          <w:ilvl w:val="0"/>
          <w:numId w:val="8"/>
        </w:numPr>
        <w:rPr>
          <w:bCs/>
        </w:rPr>
      </w:pPr>
      <w:r>
        <w:t xml:space="preserve">Хотя в политике в указанных ниже областях нет мер, конкретно направленных на коренные народы, в соответствующих документах имеются компоненты, содержащие ссылки на </w:t>
      </w:r>
      <w:r w:rsidRPr="00CD4A59">
        <w:rPr>
          <w:rFonts w:ascii="TimesNewRoman" w:hAnsi="TimesNewRoman" w:cs="TimesNewRoman"/>
        </w:rPr>
        <w:t>культурно</w:t>
      </w:r>
      <w:r>
        <w:rPr>
          <w:rFonts w:ascii="TimesNewRoman" w:hAnsi="TimesNewRoman" w:cs="TimesNewRoman"/>
        </w:rPr>
        <w:t xml:space="preserve">е </w:t>
      </w:r>
      <w:r w:rsidRPr="00CD4A59">
        <w:rPr>
          <w:rFonts w:ascii="TimesNewRoman" w:hAnsi="TimesNewRoman" w:cs="TimesNewRoman"/>
        </w:rPr>
        <w:t>разнообрази</w:t>
      </w:r>
      <w:r>
        <w:rPr>
          <w:rFonts w:ascii="TimesNewRoman" w:hAnsi="TimesNewRoman" w:cs="TimesNewRoman"/>
        </w:rPr>
        <w:t>е</w:t>
      </w:r>
      <w:r>
        <w:t>, и взаимосвязи между этими компонентами отражают преобладающие подходы к культурному многообразию и к межкультурному диалогу.</w:t>
      </w:r>
    </w:p>
    <w:p w:rsidR="00330B7F" w:rsidRDefault="00330B7F" w:rsidP="00330B7F"/>
    <w:p w:rsidR="00330B7F" w:rsidRPr="00330B7F" w:rsidRDefault="00330B7F" w:rsidP="00AD2A5D">
      <w:pPr>
        <w:ind w:left="540" w:hanging="540"/>
        <w:rPr>
          <w:b/>
          <w:bCs/>
        </w:rPr>
      </w:pPr>
      <w:r w:rsidRPr="00330B7F">
        <w:rPr>
          <w:b/>
          <w:bCs/>
          <w:i/>
          <w:szCs w:val="24"/>
        </w:rPr>
        <w:t>1.</w:t>
      </w:r>
      <w:r w:rsidRPr="00330B7F">
        <w:rPr>
          <w:b/>
          <w:bCs/>
          <w:i/>
          <w:szCs w:val="24"/>
        </w:rPr>
        <w:tab/>
        <w:t>Национальная политика в области жилищного строительства и населенных пунктов (2004 г</w:t>
      </w:r>
      <w:r>
        <w:rPr>
          <w:b/>
          <w:bCs/>
          <w:i/>
          <w:szCs w:val="24"/>
        </w:rPr>
        <w:t>од</w:t>
      </w:r>
      <w:r w:rsidRPr="00330B7F">
        <w:rPr>
          <w:b/>
          <w:bCs/>
          <w:i/>
          <w:szCs w:val="24"/>
        </w:rPr>
        <w:t>)</w:t>
      </w:r>
    </w:p>
    <w:p w:rsidR="00330B7F" w:rsidRPr="00330B7F" w:rsidRDefault="00330B7F" w:rsidP="00330B7F">
      <w:pPr>
        <w:rPr>
          <w:bCs/>
        </w:rPr>
      </w:pPr>
    </w:p>
    <w:p w:rsidR="00D21A55" w:rsidRPr="00330B7F" w:rsidRDefault="00330B7F" w:rsidP="00330B7F">
      <w:pPr>
        <w:numPr>
          <w:ilvl w:val="0"/>
          <w:numId w:val="8"/>
        </w:numPr>
        <w:rPr>
          <w:bCs/>
        </w:rPr>
      </w:pPr>
      <w:r w:rsidRPr="00330B7F">
        <w:rPr>
          <w:bCs/>
          <w:szCs w:val="24"/>
        </w:rPr>
        <w:t>Правительственное постановление 163-2004.  Вопросы культурного многообразия и взаимодействия культур учитываются во всех положениях этого документ</w:t>
      </w:r>
      <w:r>
        <w:rPr>
          <w:bCs/>
          <w:szCs w:val="24"/>
        </w:rPr>
        <w:t>а.</w:t>
      </w:r>
    </w:p>
    <w:p w:rsidR="00330B7F" w:rsidRDefault="00330B7F" w:rsidP="00330B7F">
      <w:pPr>
        <w:rPr>
          <w:bCs/>
          <w:szCs w:val="24"/>
        </w:rPr>
      </w:pPr>
    </w:p>
    <w:p w:rsidR="00330B7F" w:rsidRDefault="00330B7F" w:rsidP="00330B7F">
      <w:pPr>
        <w:rPr>
          <w:bCs/>
          <w:szCs w:val="24"/>
        </w:rPr>
      </w:pPr>
      <w:r w:rsidRPr="00330B7F">
        <w:rPr>
          <w:b/>
          <w:i/>
          <w:iCs/>
          <w:szCs w:val="24"/>
        </w:rPr>
        <w:t>2.</w:t>
      </w:r>
      <w:r w:rsidRPr="00330B7F">
        <w:rPr>
          <w:b/>
          <w:i/>
          <w:iCs/>
          <w:szCs w:val="24"/>
        </w:rPr>
        <w:tab/>
      </w:r>
      <w:r>
        <w:rPr>
          <w:b/>
          <w:bCs/>
          <w:i/>
        </w:rPr>
        <w:t xml:space="preserve">Политика в области здравоохранения ( </w:t>
      </w:r>
      <w:r w:rsidRPr="000453CF">
        <w:rPr>
          <w:b/>
          <w:bCs/>
          <w:i/>
        </w:rPr>
        <w:t>2004-2008</w:t>
      </w:r>
      <w:r>
        <w:rPr>
          <w:b/>
          <w:bCs/>
          <w:i/>
        </w:rPr>
        <w:t xml:space="preserve"> годы)</w:t>
      </w:r>
    </w:p>
    <w:p w:rsidR="00330B7F" w:rsidRPr="00330B7F" w:rsidRDefault="00330B7F" w:rsidP="00330B7F">
      <w:pPr>
        <w:rPr>
          <w:bCs/>
        </w:rPr>
      </w:pPr>
    </w:p>
    <w:p w:rsidR="00330B7F" w:rsidRPr="00330B7F" w:rsidRDefault="00330B7F" w:rsidP="00330B7F">
      <w:pPr>
        <w:numPr>
          <w:ilvl w:val="0"/>
          <w:numId w:val="8"/>
        </w:numPr>
        <w:rPr>
          <w:bCs/>
        </w:rPr>
      </w:pPr>
      <w:r>
        <w:t>Основные направления этой политики предусматривают "удовлетворение потребностей</w:t>
      </w:r>
      <w:r w:rsidRPr="00D90267">
        <w:t xml:space="preserve"> </w:t>
      </w:r>
      <w:r>
        <w:t>населения Гватемалы</w:t>
      </w:r>
      <w:r w:rsidRPr="00D90267">
        <w:t xml:space="preserve"> </w:t>
      </w:r>
      <w:r>
        <w:t>в</w:t>
      </w:r>
      <w:r w:rsidRPr="00D90267">
        <w:t xml:space="preserve"> </w:t>
      </w:r>
      <w:r>
        <w:t>медицинской</w:t>
      </w:r>
      <w:r w:rsidRPr="00D90267">
        <w:t xml:space="preserve"> </w:t>
      </w:r>
      <w:r>
        <w:t>помощи</w:t>
      </w:r>
      <w:r w:rsidRPr="00D90267">
        <w:t xml:space="preserve"> </w:t>
      </w:r>
      <w:r>
        <w:t>путём</w:t>
      </w:r>
      <w:r w:rsidRPr="00D90267">
        <w:t xml:space="preserve"> </w:t>
      </w:r>
      <w:r>
        <w:t>предоставления качественного и уважительного медицинского обслуживания различных уровней сложности на основе справедливости и с должным учётом межкультурных и</w:t>
      </w:r>
      <w:r w:rsidRPr="00D90267">
        <w:t xml:space="preserve"> </w:t>
      </w:r>
      <w:r>
        <w:t>гендерных различий</w:t>
      </w:r>
      <w:r w:rsidRPr="00D90267">
        <w:t>".</w:t>
      </w:r>
    </w:p>
    <w:p w:rsidR="00330B7F" w:rsidRDefault="00330B7F" w:rsidP="00AD2A5D"/>
    <w:p w:rsidR="00330B7F" w:rsidRDefault="00330B7F" w:rsidP="00AD2A5D">
      <w:pPr>
        <w:pStyle w:val="BodyText"/>
        <w:ind w:left="540" w:hanging="540"/>
      </w:pPr>
      <w:r w:rsidRPr="004A07FA">
        <w:rPr>
          <w:b/>
          <w:bCs/>
          <w:i/>
          <w:iCs/>
        </w:rPr>
        <w:t>3.</w:t>
      </w:r>
      <w:r w:rsidR="004A07FA">
        <w:rPr>
          <w:b/>
          <w:bCs/>
          <w:i/>
          <w:iCs/>
        </w:rPr>
        <w:tab/>
      </w:r>
      <w:r w:rsidRPr="00330B7F">
        <w:rPr>
          <w:b/>
          <w:bCs/>
          <w:i/>
          <w:iCs/>
        </w:rPr>
        <w:t>Политика Министерства окружающей среды и природных ресурсов в отношении повышения осведомлённости по вопросам окружающей среды (2004</w:t>
      </w:r>
      <w:r w:rsidR="00AD2A5D">
        <w:rPr>
          <w:b/>
          <w:bCs/>
          <w:i/>
          <w:iCs/>
        </w:rPr>
        <w:t> </w:t>
      </w:r>
      <w:r w:rsidRPr="00330B7F">
        <w:rPr>
          <w:b/>
          <w:bCs/>
          <w:i/>
          <w:iCs/>
        </w:rPr>
        <w:t>год)</w:t>
      </w:r>
    </w:p>
    <w:p w:rsidR="00330B7F" w:rsidRPr="00330B7F" w:rsidRDefault="00330B7F" w:rsidP="00AD2A5D">
      <w:pPr>
        <w:rPr>
          <w:bCs/>
        </w:rPr>
      </w:pPr>
    </w:p>
    <w:p w:rsidR="00330B7F" w:rsidRPr="00330B7F" w:rsidRDefault="00330B7F" w:rsidP="00330B7F">
      <w:pPr>
        <w:numPr>
          <w:ilvl w:val="0"/>
          <w:numId w:val="8"/>
        </w:numPr>
        <w:rPr>
          <w:bCs/>
        </w:rPr>
      </w:pPr>
      <w:r>
        <w:t>Эта политика разработана на основе широкой дискуссии на национальном уровне. В основу этой политики положены:</w:t>
      </w:r>
    </w:p>
    <w:p w:rsidR="00330B7F" w:rsidRDefault="00330B7F" w:rsidP="00330B7F"/>
    <w:p w:rsidR="00330B7F" w:rsidRPr="00330B7F" w:rsidRDefault="00330B7F" w:rsidP="004A07FA">
      <w:pPr>
        <w:pStyle w:val="BodyText"/>
        <w:numPr>
          <w:ilvl w:val="0"/>
          <w:numId w:val="11"/>
        </w:numPr>
        <w:tabs>
          <w:tab w:val="clear" w:pos="1701"/>
          <w:tab w:val="clear" w:pos="2268"/>
          <w:tab w:val="clear" w:pos="6237"/>
          <w:tab w:val="left" w:pos="567"/>
          <w:tab w:val="left" w:pos="1134"/>
        </w:tabs>
        <w:spacing w:after="0" w:line="240" w:lineRule="auto"/>
        <w:ind w:firstLine="567"/>
        <w:jc w:val="both"/>
        <w:rPr>
          <w:szCs w:val="24"/>
        </w:rPr>
      </w:pPr>
      <w:r>
        <w:t>Соглашение</w:t>
      </w:r>
      <w:r w:rsidRPr="00DE629E">
        <w:t xml:space="preserve"> </w:t>
      </w:r>
      <w:r>
        <w:t>о</w:t>
      </w:r>
      <w:r w:rsidRPr="00DE629E">
        <w:t xml:space="preserve"> </w:t>
      </w:r>
      <w:r>
        <w:t>самобытности</w:t>
      </w:r>
      <w:r w:rsidRPr="00DE629E">
        <w:t xml:space="preserve"> </w:t>
      </w:r>
      <w:r>
        <w:t>и</w:t>
      </w:r>
      <w:r w:rsidRPr="00DE629E">
        <w:t xml:space="preserve"> </w:t>
      </w:r>
      <w:r>
        <w:t>правах</w:t>
      </w:r>
      <w:r w:rsidRPr="00DE629E">
        <w:t xml:space="preserve"> </w:t>
      </w:r>
      <w:r>
        <w:t>коренных</w:t>
      </w:r>
      <w:r w:rsidRPr="00DE629E">
        <w:t xml:space="preserve"> </w:t>
      </w:r>
      <w:r>
        <w:t>народов</w:t>
      </w:r>
      <w:r w:rsidRPr="00DE629E">
        <w:t xml:space="preserve">, </w:t>
      </w:r>
      <w:r>
        <w:t>в</w:t>
      </w:r>
      <w:r w:rsidRPr="00DE629E">
        <w:t xml:space="preserve"> </w:t>
      </w:r>
      <w:r>
        <w:t>котором</w:t>
      </w:r>
      <w:r w:rsidRPr="00DE629E">
        <w:t xml:space="preserve"> </w:t>
      </w:r>
      <w:r>
        <w:t>говорится</w:t>
      </w:r>
      <w:r w:rsidRPr="00DE629E">
        <w:t xml:space="preserve">, </w:t>
      </w:r>
      <w:r>
        <w:t>что</w:t>
      </w:r>
      <w:r w:rsidRPr="00DE629E">
        <w:t xml:space="preserve"> </w:t>
      </w:r>
      <w:r w:rsidRPr="00067E65">
        <w:rPr>
          <w:i/>
        </w:rPr>
        <w:t>"... в области науки и техники необходимо поощрять технологические инновации</w:t>
      </w:r>
      <w:r>
        <w:rPr>
          <w:i/>
        </w:rPr>
        <w:t>,</w:t>
      </w:r>
      <w:r w:rsidRPr="00067E65">
        <w:rPr>
          <w:i/>
        </w:rPr>
        <w:t xml:space="preserve"> при соблюдении этического принципа сохранения окружающей среды</w:t>
      </w:r>
      <w:r w:rsidRPr="00DE629E">
        <w:t>"</w:t>
      </w:r>
      <w:r w:rsidR="004A07FA">
        <w:t>;</w:t>
      </w:r>
      <w:r w:rsidRPr="00DE629E">
        <w:t xml:space="preserve"> </w:t>
      </w:r>
    </w:p>
    <w:p w:rsidR="00330B7F" w:rsidRPr="00DE629E" w:rsidRDefault="00330B7F" w:rsidP="00330B7F">
      <w:pPr>
        <w:pStyle w:val="BodyText"/>
        <w:tabs>
          <w:tab w:val="clear" w:pos="1701"/>
          <w:tab w:val="clear" w:pos="2268"/>
          <w:tab w:val="clear" w:pos="6237"/>
          <w:tab w:val="left" w:pos="567"/>
          <w:tab w:val="left" w:pos="1134"/>
        </w:tabs>
        <w:spacing w:after="0" w:line="240" w:lineRule="auto"/>
        <w:jc w:val="both"/>
        <w:rPr>
          <w:szCs w:val="24"/>
        </w:rPr>
      </w:pPr>
    </w:p>
    <w:p w:rsidR="00330B7F" w:rsidRPr="00330B7F" w:rsidRDefault="00330B7F" w:rsidP="004A07FA">
      <w:pPr>
        <w:pStyle w:val="BodyText"/>
        <w:numPr>
          <w:ilvl w:val="0"/>
          <w:numId w:val="11"/>
        </w:numPr>
        <w:tabs>
          <w:tab w:val="clear" w:pos="1701"/>
          <w:tab w:val="clear" w:pos="2268"/>
          <w:tab w:val="clear" w:pos="6237"/>
          <w:tab w:val="left" w:pos="567"/>
          <w:tab w:val="left" w:pos="1134"/>
        </w:tabs>
        <w:spacing w:after="0" w:line="240" w:lineRule="auto"/>
        <w:ind w:left="567" w:firstLine="0"/>
        <w:jc w:val="both"/>
        <w:rPr>
          <w:szCs w:val="24"/>
        </w:rPr>
      </w:pPr>
      <w:r>
        <w:t>Конвенция МОТ № 169 (</w:t>
      </w:r>
      <w:r w:rsidRPr="00DF0EAA">
        <w:rPr>
          <w:rStyle w:val="Emphasis"/>
          <w:i w:val="0"/>
        </w:rPr>
        <w:t>Конвенция</w:t>
      </w:r>
      <w:r w:rsidRPr="00DF0EAA">
        <w:rPr>
          <w:i/>
        </w:rPr>
        <w:t xml:space="preserve"> </w:t>
      </w:r>
      <w:r>
        <w:t>о коренных народах и народах, ведущих племенной образ жизни в независимых странах</w:t>
      </w:r>
      <w:r w:rsidRPr="00DF0EAA">
        <w:rPr>
          <w:iCs/>
          <w:szCs w:val="24"/>
        </w:rPr>
        <w:t>)</w:t>
      </w:r>
      <w:r w:rsidR="004A07FA">
        <w:rPr>
          <w:iCs/>
          <w:szCs w:val="24"/>
        </w:rPr>
        <w:t>;</w:t>
      </w:r>
    </w:p>
    <w:p w:rsidR="00330B7F" w:rsidRDefault="00330B7F" w:rsidP="00330B7F">
      <w:pPr>
        <w:pStyle w:val="BodyText"/>
        <w:tabs>
          <w:tab w:val="clear" w:pos="1701"/>
          <w:tab w:val="clear" w:pos="2268"/>
          <w:tab w:val="clear" w:pos="6237"/>
          <w:tab w:val="left" w:pos="567"/>
          <w:tab w:val="left" w:pos="1134"/>
        </w:tabs>
        <w:spacing w:after="0" w:line="240" w:lineRule="auto"/>
        <w:jc w:val="both"/>
        <w:rPr>
          <w:szCs w:val="24"/>
        </w:rPr>
      </w:pPr>
    </w:p>
    <w:p w:rsidR="00330B7F" w:rsidRPr="00330B7F" w:rsidRDefault="00330B7F" w:rsidP="00960DC7">
      <w:pPr>
        <w:pStyle w:val="BodyText"/>
        <w:numPr>
          <w:ilvl w:val="1"/>
          <w:numId w:val="11"/>
        </w:numPr>
        <w:tabs>
          <w:tab w:val="clear" w:pos="1701"/>
          <w:tab w:val="clear" w:pos="2268"/>
          <w:tab w:val="clear" w:pos="6237"/>
          <w:tab w:val="left" w:pos="567"/>
          <w:tab w:val="right" w:pos="1134"/>
          <w:tab w:val="left" w:pos="1620"/>
        </w:tabs>
        <w:spacing w:after="0"/>
        <w:ind w:left="1620" w:hanging="450"/>
        <w:rPr>
          <w:i/>
          <w:szCs w:val="24"/>
        </w:rPr>
      </w:pPr>
      <w:r>
        <w:t xml:space="preserve">Раздел I. </w:t>
      </w:r>
      <w:r w:rsidR="004A07FA">
        <w:t xml:space="preserve"> </w:t>
      </w:r>
      <w:r>
        <w:t xml:space="preserve">Общая политика. Согласно пункту 1 статьи 4, </w:t>
      </w:r>
      <w:r w:rsidRPr="00DF0EAA">
        <w:rPr>
          <w:i/>
        </w:rPr>
        <w:t>в</w:t>
      </w:r>
      <w:r w:rsidRPr="00DF0EAA">
        <w:rPr>
          <w:rFonts w:ascii="Arial" w:hAnsi="Arial" w:cs="Arial"/>
          <w:i/>
          <w:sz w:val="20"/>
        </w:rPr>
        <w:t xml:space="preserve"> </w:t>
      </w:r>
      <w:r w:rsidRPr="00DF0EAA">
        <w:rPr>
          <w:i/>
          <w:szCs w:val="24"/>
        </w:rPr>
        <w:t>случае необходимости применяются специальные меры для охраны лиц, принадлежащих к соответствующим народам, их институтов, собственности, труда, культуры и окружающей среды</w:t>
      </w:r>
      <w:r w:rsidR="004A07FA">
        <w:rPr>
          <w:i/>
          <w:szCs w:val="24"/>
        </w:rPr>
        <w:t>;</w:t>
      </w:r>
      <w:r w:rsidRPr="00DF0EAA">
        <w:rPr>
          <w:i/>
          <w:iCs/>
          <w:szCs w:val="24"/>
        </w:rPr>
        <w:t xml:space="preserve"> </w:t>
      </w:r>
    </w:p>
    <w:p w:rsidR="00330B7F" w:rsidRPr="00330B7F" w:rsidRDefault="00330B7F" w:rsidP="00960DC7">
      <w:pPr>
        <w:pStyle w:val="BodyText"/>
        <w:tabs>
          <w:tab w:val="clear" w:pos="1701"/>
          <w:tab w:val="clear" w:pos="2268"/>
          <w:tab w:val="clear" w:pos="6237"/>
          <w:tab w:val="left" w:pos="567"/>
          <w:tab w:val="left" w:pos="851"/>
          <w:tab w:val="left" w:pos="1134"/>
        </w:tabs>
        <w:spacing w:after="0"/>
        <w:rPr>
          <w:i/>
          <w:szCs w:val="24"/>
        </w:rPr>
      </w:pPr>
    </w:p>
    <w:p w:rsidR="00330B7F" w:rsidRPr="00DF0EAA" w:rsidRDefault="00330B7F" w:rsidP="00960DC7">
      <w:pPr>
        <w:pStyle w:val="BodyText"/>
        <w:numPr>
          <w:ilvl w:val="1"/>
          <w:numId w:val="11"/>
        </w:numPr>
        <w:tabs>
          <w:tab w:val="clear" w:pos="1701"/>
          <w:tab w:val="clear" w:pos="2268"/>
          <w:tab w:val="clear" w:pos="6237"/>
          <w:tab w:val="left" w:pos="567"/>
          <w:tab w:val="right" w:pos="1134"/>
          <w:tab w:val="left" w:pos="1620"/>
        </w:tabs>
        <w:spacing w:after="0"/>
        <w:ind w:left="1620" w:hanging="450"/>
        <w:rPr>
          <w:i/>
          <w:szCs w:val="24"/>
        </w:rPr>
      </w:pPr>
      <w:r w:rsidRPr="00CD2BFA">
        <w:rPr>
          <w:bCs/>
          <w:szCs w:val="24"/>
        </w:rPr>
        <w:t>Р</w:t>
      </w:r>
      <w:r>
        <w:rPr>
          <w:bCs/>
          <w:szCs w:val="24"/>
        </w:rPr>
        <w:t>аздел</w:t>
      </w:r>
      <w:r w:rsidRPr="00CD2BFA">
        <w:rPr>
          <w:bCs/>
          <w:szCs w:val="24"/>
        </w:rPr>
        <w:t xml:space="preserve"> VI. </w:t>
      </w:r>
      <w:r w:rsidR="004A07FA">
        <w:rPr>
          <w:bCs/>
          <w:szCs w:val="24"/>
        </w:rPr>
        <w:t xml:space="preserve"> </w:t>
      </w:r>
      <w:r w:rsidRPr="00CD2BFA">
        <w:rPr>
          <w:bCs/>
          <w:szCs w:val="24"/>
        </w:rPr>
        <w:t>О</w:t>
      </w:r>
      <w:r>
        <w:rPr>
          <w:bCs/>
          <w:szCs w:val="24"/>
        </w:rPr>
        <w:t xml:space="preserve">бразование и средства общения. </w:t>
      </w:r>
      <w:r>
        <w:rPr>
          <w:szCs w:val="24"/>
        </w:rPr>
        <w:t>Согласно пункту 1 статьи</w:t>
      </w:r>
      <w:r w:rsidR="004A07FA">
        <w:rPr>
          <w:szCs w:val="24"/>
        </w:rPr>
        <w:t> </w:t>
      </w:r>
      <w:r w:rsidRPr="00CD2BFA">
        <w:rPr>
          <w:szCs w:val="24"/>
        </w:rPr>
        <w:t>27</w:t>
      </w:r>
      <w:r>
        <w:rPr>
          <w:szCs w:val="24"/>
        </w:rPr>
        <w:t xml:space="preserve">, </w:t>
      </w:r>
      <w:r w:rsidRPr="000258B0">
        <w:rPr>
          <w:szCs w:val="24"/>
        </w:rPr>
        <w:t>учебные программы и службы в области образования для соответствующих народов создаются и осуществляются в сотрудничестве с ними так, чтобы они были ориентированы на их особые потребности и включали их историю, их знания и технологии, их системы ценностей, их перспективные социально-экономические цели и культурные чаяния.</w:t>
      </w:r>
    </w:p>
    <w:p w:rsidR="00330B7F" w:rsidRDefault="00330B7F" w:rsidP="00960DC7">
      <w:pPr>
        <w:tabs>
          <w:tab w:val="left" w:pos="1134"/>
        </w:tabs>
      </w:pPr>
    </w:p>
    <w:p w:rsidR="00330B7F" w:rsidRPr="003532B8" w:rsidRDefault="00330B7F" w:rsidP="004A07FA">
      <w:pPr>
        <w:numPr>
          <w:ilvl w:val="0"/>
          <w:numId w:val="8"/>
        </w:numPr>
        <w:rPr>
          <w:bCs/>
        </w:rPr>
      </w:pPr>
      <w:r>
        <w:t xml:space="preserve">Одним из основных принципов этой политики является принцип культурного многообразия, под которым подразумевается </w:t>
      </w:r>
      <w:r w:rsidR="004A07FA">
        <w:t>"</w:t>
      </w:r>
      <w:r>
        <w:t xml:space="preserve">развитие плюралистической концепции справедливого и единого общества, предусматривающей адекватное использование окружающей среды и природных ресурсов для общего блага и социальной гармонии народа Гватемалы при соблюдении культурных </w:t>
      </w:r>
      <w:r w:rsidRPr="000D3650">
        <w:rPr>
          <w:color w:val="000000"/>
        </w:rPr>
        <w:t>особенностей каждой этнической группы</w:t>
      </w:r>
      <w:r w:rsidR="004A07FA">
        <w:t>"</w:t>
      </w:r>
      <w:r w:rsidRPr="000D3650">
        <w:rPr>
          <w:color w:val="000000"/>
        </w:rPr>
        <w:t xml:space="preserve">. </w:t>
      </w:r>
      <w:r w:rsidR="00AD2A5D">
        <w:rPr>
          <w:color w:val="000000"/>
        </w:rPr>
        <w:t xml:space="preserve"> </w:t>
      </w:r>
      <w:r w:rsidRPr="000D3650">
        <w:rPr>
          <w:color w:val="000000"/>
        </w:rPr>
        <w:t xml:space="preserve">В качестве одной из основных стратегических целей этой политики определена "регионализация работы по повышению осведомлённости по вопросам </w:t>
      </w:r>
      <w:r>
        <w:rPr>
          <w:color w:val="000000"/>
        </w:rPr>
        <w:t>окружающей среды</w:t>
      </w:r>
      <w:r w:rsidRPr="000D3650">
        <w:rPr>
          <w:color w:val="000000"/>
        </w:rPr>
        <w:t xml:space="preserve"> с учётом конкретных характеристик экосистем, а также этнических и культурных факторов".</w:t>
      </w:r>
    </w:p>
    <w:p w:rsidR="003532B8" w:rsidRDefault="003532B8" w:rsidP="003532B8">
      <w:pPr>
        <w:rPr>
          <w:color w:val="000000"/>
        </w:rPr>
      </w:pPr>
    </w:p>
    <w:p w:rsidR="003532B8" w:rsidRPr="003532B8" w:rsidRDefault="003532B8" w:rsidP="00AD2A5D">
      <w:pPr>
        <w:tabs>
          <w:tab w:val="clear" w:pos="567"/>
          <w:tab w:val="left" w:pos="540"/>
        </w:tabs>
        <w:ind w:left="540" w:hanging="540"/>
        <w:rPr>
          <w:b/>
          <w:bCs/>
          <w:color w:val="000000"/>
        </w:rPr>
      </w:pPr>
      <w:r w:rsidRPr="003532B8">
        <w:rPr>
          <w:b/>
          <w:bCs/>
          <w:i/>
          <w:color w:val="000000"/>
          <w:szCs w:val="24"/>
        </w:rPr>
        <w:t>4.</w:t>
      </w:r>
      <w:r w:rsidRPr="003532B8">
        <w:rPr>
          <w:b/>
          <w:bCs/>
          <w:i/>
          <w:color w:val="000000"/>
          <w:szCs w:val="24"/>
        </w:rPr>
        <w:tab/>
        <w:t>Национальная политика в области развития микро-, малых и средних предприятий (2005 год)</w:t>
      </w:r>
    </w:p>
    <w:p w:rsidR="003532B8" w:rsidRPr="003532B8" w:rsidRDefault="003532B8" w:rsidP="003532B8">
      <w:pPr>
        <w:rPr>
          <w:bCs/>
        </w:rPr>
      </w:pPr>
    </w:p>
    <w:p w:rsidR="003532B8" w:rsidRPr="003532B8" w:rsidRDefault="003532B8" w:rsidP="00330B7F">
      <w:pPr>
        <w:numPr>
          <w:ilvl w:val="0"/>
          <w:numId w:val="8"/>
        </w:numPr>
        <w:rPr>
          <w:bCs/>
        </w:rPr>
      </w:pPr>
      <w:r w:rsidRPr="000D3650">
        <w:rPr>
          <w:color w:val="000000"/>
        </w:rPr>
        <w:t xml:space="preserve">Эта политика </w:t>
      </w:r>
      <w:r>
        <w:rPr>
          <w:color w:val="000000"/>
        </w:rPr>
        <w:t>предусматривает прогресс в масштабах всей страны</w:t>
      </w:r>
      <w:r w:rsidRPr="000D3650">
        <w:rPr>
          <w:color w:val="000000"/>
        </w:rPr>
        <w:t>; она касается всех секторов и областей деятельности и охватывает как города, так и сельские районы страны.</w:t>
      </w:r>
    </w:p>
    <w:p w:rsidR="003532B8" w:rsidRPr="003532B8" w:rsidRDefault="003532B8" w:rsidP="003532B8">
      <w:pPr>
        <w:rPr>
          <w:bCs/>
        </w:rPr>
      </w:pPr>
    </w:p>
    <w:p w:rsidR="003532B8" w:rsidRPr="003532B8" w:rsidRDefault="003532B8" w:rsidP="003532B8">
      <w:pPr>
        <w:numPr>
          <w:ilvl w:val="0"/>
          <w:numId w:val="8"/>
        </w:numPr>
        <w:rPr>
          <w:bCs/>
        </w:rPr>
      </w:pPr>
      <w:r w:rsidRPr="000D3650">
        <w:rPr>
          <w:color w:val="000000"/>
        </w:rPr>
        <w:t xml:space="preserve">Предусматривается, что на всех этапах разработки и реализации этой политики должен применяться системный подход, обеспечивающий социальную справедливость, комплексность решений, устойчивое развитие и </w:t>
      </w:r>
      <w:r>
        <w:rPr>
          <w:color w:val="000000"/>
        </w:rPr>
        <w:t xml:space="preserve">прямое </w:t>
      </w:r>
      <w:r w:rsidRPr="000D3650">
        <w:rPr>
          <w:color w:val="000000"/>
        </w:rPr>
        <w:t xml:space="preserve">участие граждан. </w:t>
      </w:r>
      <w:r w:rsidR="004A07FA">
        <w:rPr>
          <w:color w:val="000000"/>
        </w:rPr>
        <w:t xml:space="preserve"> </w:t>
      </w:r>
      <w:r w:rsidRPr="000D3650">
        <w:rPr>
          <w:color w:val="000000"/>
        </w:rPr>
        <w:t xml:space="preserve">Общим требованием к этой работе является учёт факторов гендерного равенства, многообразия культур и необходимости сохранения и </w:t>
      </w:r>
      <w:r>
        <w:rPr>
          <w:color w:val="000000"/>
        </w:rPr>
        <w:t>рационального использования</w:t>
      </w:r>
      <w:r w:rsidRPr="000D3650">
        <w:rPr>
          <w:color w:val="000000"/>
        </w:rPr>
        <w:t xml:space="preserve">  окружающей среды.</w:t>
      </w:r>
    </w:p>
    <w:p w:rsidR="003532B8" w:rsidRDefault="003532B8" w:rsidP="003532B8">
      <w:pPr>
        <w:rPr>
          <w:bCs/>
        </w:rPr>
      </w:pPr>
    </w:p>
    <w:p w:rsidR="003532B8" w:rsidRDefault="003532B8" w:rsidP="004A07FA">
      <w:pPr>
        <w:rPr>
          <w:bCs/>
        </w:rPr>
      </w:pPr>
      <w:r w:rsidRPr="000D3650">
        <w:rPr>
          <w:b/>
          <w:bCs/>
          <w:i/>
          <w:color w:val="000000"/>
        </w:rPr>
        <w:t>5.</w:t>
      </w:r>
      <w:r>
        <w:rPr>
          <w:b/>
          <w:bCs/>
          <w:i/>
          <w:color w:val="000000"/>
        </w:rPr>
        <w:tab/>
      </w:r>
      <w:r w:rsidRPr="000D3650">
        <w:rPr>
          <w:b/>
          <w:bCs/>
          <w:i/>
          <w:color w:val="000000"/>
        </w:rPr>
        <w:t>Государственная политика в отношении молодёжи</w:t>
      </w:r>
      <w:r>
        <w:rPr>
          <w:b/>
          <w:bCs/>
          <w:i/>
          <w:color w:val="000000"/>
        </w:rPr>
        <w:t xml:space="preserve"> (</w:t>
      </w:r>
      <w:r w:rsidRPr="000D3650">
        <w:rPr>
          <w:b/>
          <w:bCs/>
          <w:i/>
          <w:color w:val="000000"/>
        </w:rPr>
        <w:t xml:space="preserve">2005-2015 </w:t>
      </w:r>
      <w:r>
        <w:rPr>
          <w:b/>
          <w:bCs/>
          <w:i/>
          <w:color w:val="000000"/>
        </w:rPr>
        <w:t>годы.)</w:t>
      </w:r>
    </w:p>
    <w:p w:rsidR="003532B8" w:rsidRDefault="003532B8" w:rsidP="003532B8">
      <w:pPr>
        <w:rPr>
          <w:bCs/>
        </w:rPr>
      </w:pPr>
    </w:p>
    <w:p w:rsidR="003532B8" w:rsidRPr="003532B8" w:rsidRDefault="003532B8" w:rsidP="004A07FA">
      <w:pPr>
        <w:numPr>
          <w:ilvl w:val="0"/>
          <w:numId w:val="8"/>
        </w:numPr>
        <w:rPr>
          <w:bCs/>
        </w:rPr>
      </w:pPr>
      <w:r w:rsidRPr="000D3650">
        <w:rPr>
          <w:color w:val="000000"/>
          <w:szCs w:val="24"/>
        </w:rPr>
        <w:t xml:space="preserve">Одной из конкретных задач этой политики является </w:t>
      </w:r>
      <w:r>
        <w:rPr>
          <w:b/>
          <w:color w:val="000000"/>
          <w:szCs w:val="24"/>
        </w:rPr>
        <w:t>поощрение</w:t>
      </w:r>
      <w:r w:rsidRPr="000D3650">
        <w:rPr>
          <w:color w:val="000000"/>
          <w:szCs w:val="24"/>
        </w:rPr>
        <w:t xml:space="preserve"> признания</w:t>
      </w:r>
      <w:r w:rsidR="004A07FA">
        <w:rPr>
          <w:color w:val="000000"/>
          <w:szCs w:val="24"/>
        </w:rPr>
        <w:t xml:space="preserve"> и понимания</w:t>
      </w:r>
      <w:r w:rsidRPr="000D3650">
        <w:rPr>
          <w:color w:val="000000"/>
          <w:szCs w:val="24"/>
        </w:rPr>
        <w:t xml:space="preserve"> этнического, языкового и культурного разнообразия Гватемалы как факторов укрепления самобытности и национального единства страны</w:t>
      </w:r>
      <w:r w:rsidRPr="000D3650">
        <w:rPr>
          <w:color w:val="000000"/>
        </w:rPr>
        <w:t>.</w:t>
      </w:r>
      <w:r w:rsidRPr="000D3650">
        <w:rPr>
          <w:color w:val="000000"/>
          <w:szCs w:val="24"/>
        </w:rPr>
        <w:t xml:space="preserve"> Особо подчёркивается то обстоятельство, что культурное многообразие представляет собой фундамент для успешного строительства </w:t>
      </w:r>
      <w:r>
        <w:rPr>
          <w:b/>
          <w:color w:val="000000"/>
          <w:szCs w:val="24"/>
        </w:rPr>
        <w:t>государства</w:t>
      </w:r>
      <w:r w:rsidRPr="000D3650">
        <w:rPr>
          <w:color w:val="000000"/>
          <w:szCs w:val="24"/>
        </w:rPr>
        <w:t>, в которо</w:t>
      </w:r>
      <w:r>
        <w:rPr>
          <w:b/>
          <w:color w:val="000000"/>
          <w:szCs w:val="24"/>
        </w:rPr>
        <w:t>м</w:t>
      </w:r>
      <w:r w:rsidRPr="000D3650">
        <w:rPr>
          <w:color w:val="000000"/>
          <w:szCs w:val="24"/>
        </w:rPr>
        <w:t xml:space="preserve"> признаётся факт существования различных народов и культур, составляющих </w:t>
      </w:r>
      <w:r>
        <w:rPr>
          <w:b/>
          <w:color w:val="000000"/>
          <w:szCs w:val="24"/>
        </w:rPr>
        <w:t>это</w:t>
      </w:r>
      <w:r w:rsidRPr="000D3650">
        <w:rPr>
          <w:color w:val="000000"/>
          <w:szCs w:val="24"/>
        </w:rPr>
        <w:t xml:space="preserve"> государство.</w:t>
      </w:r>
    </w:p>
    <w:p w:rsidR="003532B8" w:rsidRDefault="003532B8" w:rsidP="003532B8">
      <w:pPr>
        <w:rPr>
          <w:bCs/>
        </w:rPr>
      </w:pPr>
    </w:p>
    <w:p w:rsidR="003532B8" w:rsidRDefault="003532B8" w:rsidP="00AB16EC">
      <w:pPr>
        <w:ind w:left="540" w:hanging="540"/>
        <w:rPr>
          <w:bCs/>
        </w:rPr>
      </w:pPr>
      <w:r w:rsidRPr="003532B8">
        <w:rPr>
          <w:b/>
          <w:bCs/>
          <w:i/>
          <w:color w:val="000000"/>
          <w:szCs w:val="24"/>
        </w:rPr>
        <w:t>6.</w:t>
      </w:r>
      <w:r>
        <w:rPr>
          <w:i/>
          <w:color w:val="000000"/>
          <w:szCs w:val="24"/>
        </w:rPr>
        <w:tab/>
      </w:r>
      <w:r w:rsidRPr="000D3650">
        <w:rPr>
          <w:b/>
          <w:i/>
          <w:color w:val="000000"/>
          <w:szCs w:val="24"/>
        </w:rPr>
        <w:t>Национальная политика в области продовольственной безопасности и питания</w:t>
      </w:r>
      <w:r w:rsidRPr="000D3650">
        <w:rPr>
          <w:i/>
          <w:color w:val="000000"/>
          <w:szCs w:val="24"/>
        </w:rPr>
        <w:t xml:space="preserve"> </w:t>
      </w:r>
      <w:r w:rsidRPr="003532B8">
        <w:rPr>
          <w:b/>
          <w:bCs/>
          <w:i/>
          <w:color w:val="000000"/>
          <w:szCs w:val="24"/>
        </w:rPr>
        <w:t>(2005 год)</w:t>
      </w:r>
    </w:p>
    <w:p w:rsidR="003532B8" w:rsidRDefault="003532B8" w:rsidP="003532B8">
      <w:pPr>
        <w:rPr>
          <w:bCs/>
        </w:rPr>
      </w:pPr>
    </w:p>
    <w:p w:rsidR="003532B8" w:rsidRPr="003532B8" w:rsidRDefault="003532B8" w:rsidP="004A07FA">
      <w:pPr>
        <w:numPr>
          <w:ilvl w:val="0"/>
          <w:numId w:val="8"/>
        </w:numPr>
        <w:rPr>
          <w:bCs/>
        </w:rPr>
      </w:pPr>
      <w:r w:rsidRPr="000D3650">
        <w:rPr>
          <w:color w:val="000000"/>
        </w:rPr>
        <w:t>Основополагающим принципом этой политики является равноправие. В</w:t>
      </w:r>
      <w:r w:rsidR="004A07FA">
        <w:rPr>
          <w:color w:val="000000"/>
        </w:rPr>
        <w:t> </w:t>
      </w:r>
      <w:r w:rsidRPr="000D3650">
        <w:rPr>
          <w:color w:val="000000"/>
        </w:rPr>
        <w:t>соответствии с этим принципом государство должно создать условия, обеспечивающие гарантированный и своевременный доступ к продовольствию для всех граждан, независимо от их пола, этнической принадлежности, возраста, уровня социально-экономического развития и мест</w:t>
      </w:r>
      <w:r>
        <w:rPr>
          <w:color w:val="000000"/>
        </w:rPr>
        <w:t xml:space="preserve">а </w:t>
      </w:r>
      <w:r w:rsidRPr="000D3650">
        <w:rPr>
          <w:color w:val="000000"/>
        </w:rPr>
        <w:t>жительства</w:t>
      </w:r>
      <w:r>
        <w:rPr>
          <w:color w:val="000000"/>
        </w:rPr>
        <w:t>.</w:t>
      </w:r>
    </w:p>
    <w:p w:rsidR="003532B8" w:rsidRDefault="003532B8" w:rsidP="003532B8">
      <w:pPr>
        <w:rPr>
          <w:color w:val="000000"/>
        </w:rPr>
      </w:pPr>
    </w:p>
    <w:p w:rsidR="003532B8" w:rsidRDefault="003532B8" w:rsidP="00AB16EC">
      <w:pPr>
        <w:ind w:left="540" w:hanging="540"/>
        <w:rPr>
          <w:color w:val="000000"/>
        </w:rPr>
      </w:pPr>
      <w:r w:rsidRPr="003532B8">
        <w:rPr>
          <w:b/>
          <w:bCs/>
          <w:i/>
          <w:color w:val="000000"/>
          <w:szCs w:val="24"/>
        </w:rPr>
        <w:t>7.</w:t>
      </w:r>
      <w:r w:rsidRPr="000D3650">
        <w:rPr>
          <w:i/>
          <w:color w:val="000000"/>
          <w:szCs w:val="24"/>
        </w:rPr>
        <w:t xml:space="preserve"> </w:t>
      </w:r>
      <w:r>
        <w:rPr>
          <w:b/>
          <w:i/>
          <w:color w:val="000000"/>
          <w:szCs w:val="24"/>
        </w:rPr>
        <w:tab/>
      </w:r>
      <w:r w:rsidRPr="000D3650">
        <w:rPr>
          <w:b/>
          <w:i/>
          <w:color w:val="000000"/>
          <w:szCs w:val="24"/>
        </w:rPr>
        <w:t>Государственная политика по профилактике инфекций, передаваемых половым путем (ИППП</w:t>
      </w:r>
      <w:r>
        <w:rPr>
          <w:b/>
          <w:i/>
          <w:color w:val="000000"/>
          <w:szCs w:val="24"/>
        </w:rPr>
        <w:t>,</w:t>
      </w:r>
      <w:r w:rsidRPr="000D3650">
        <w:rPr>
          <w:b/>
          <w:i/>
          <w:color w:val="000000"/>
          <w:szCs w:val="24"/>
        </w:rPr>
        <w:t>) и реагирования на эпидемические проявления синдрома приобретенного иммунодефицита (2005</w:t>
      </w:r>
      <w:r>
        <w:rPr>
          <w:b/>
          <w:i/>
          <w:color w:val="000000"/>
          <w:szCs w:val="24"/>
        </w:rPr>
        <w:t xml:space="preserve"> год)</w:t>
      </w:r>
    </w:p>
    <w:p w:rsidR="003532B8" w:rsidRPr="003532B8" w:rsidRDefault="003532B8" w:rsidP="003532B8">
      <w:pPr>
        <w:rPr>
          <w:bCs/>
        </w:rPr>
      </w:pPr>
    </w:p>
    <w:p w:rsidR="003532B8" w:rsidRPr="003532B8" w:rsidRDefault="003532B8" w:rsidP="00330B7F">
      <w:pPr>
        <w:numPr>
          <w:ilvl w:val="0"/>
          <w:numId w:val="8"/>
        </w:numPr>
        <w:rPr>
          <w:bCs/>
        </w:rPr>
      </w:pPr>
      <w:r w:rsidRPr="000D3650">
        <w:rPr>
          <w:color w:val="000000"/>
          <w:szCs w:val="24"/>
        </w:rPr>
        <w:t xml:space="preserve">Эта политика составляет одну из основ культурного многообразия страны. </w:t>
      </w:r>
      <w:r w:rsidR="004A07FA">
        <w:rPr>
          <w:color w:val="000000"/>
          <w:szCs w:val="24"/>
        </w:rPr>
        <w:t xml:space="preserve"> </w:t>
      </w:r>
      <w:r w:rsidRPr="000D3650">
        <w:rPr>
          <w:color w:val="000000"/>
          <w:szCs w:val="24"/>
        </w:rPr>
        <w:t xml:space="preserve">В её рамках предусматривается три </w:t>
      </w:r>
      <w:r>
        <w:rPr>
          <w:b/>
          <w:color w:val="000000"/>
          <w:szCs w:val="24"/>
        </w:rPr>
        <w:t>стратегических</w:t>
      </w:r>
      <w:r w:rsidRPr="000D3650">
        <w:rPr>
          <w:color w:val="000000"/>
          <w:szCs w:val="24"/>
        </w:rPr>
        <w:t xml:space="preserve"> направления </w:t>
      </w:r>
      <w:r w:rsidRPr="000D3650">
        <w:rPr>
          <w:color w:val="000000"/>
        </w:rPr>
        <w:t xml:space="preserve"> действий: первое направление предусматривает проведение конкретных исследований по вопросам сексуальности, масштабов и последствий воздействия ИППП и ВИЧ / СПИДа на соответствующие слои населения из числа ладино, или метисов, майя, гарифуна и шинка, для последующей выработки и осуществления конкретных мер, </w:t>
      </w:r>
      <w:r>
        <w:rPr>
          <w:color w:val="000000"/>
        </w:rPr>
        <w:t>дифференцированных в соответствии с</w:t>
      </w:r>
      <w:r w:rsidRPr="000D3650">
        <w:rPr>
          <w:color w:val="000000"/>
        </w:rPr>
        <w:t xml:space="preserve"> социально-культурны</w:t>
      </w:r>
      <w:r>
        <w:rPr>
          <w:color w:val="000000"/>
        </w:rPr>
        <w:t>ми</w:t>
      </w:r>
      <w:r w:rsidRPr="000D3650">
        <w:rPr>
          <w:color w:val="000000"/>
        </w:rPr>
        <w:t xml:space="preserve"> и гендерны</w:t>
      </w:r>
      <w:r>
        <w:rPr>
          <w:color w:val="000000"/>
        </w:rPr>
        <w:t>ми</w:t>
      </w:r>
      <w:r w:rsidRPr="000D3650">
        <w:rPr>
          <w:color w:val="000000"/>
        </w:rPr>
        <w:t xml:space="preserve"> особенност</w:t>
      </w:r>
      <w:r>
        <w:rPr>
          <w:color w:val="000000"/>
        </w:rPr>
        <w:t>ями</w:t>
      </w:r>
      <w:r w:rsidRPr="000D3650">
        <w:rPr>
          <w:color w:val="000000"/>
        </w:rPr>
        <w:t xml:space="preserve"> населения.</w:t>
      </w:r>
    </w:p>
    <w:p w:rsidR="003532B8" w:rsidRPr="003532B8" w:rsidRDefault="003532B8" w:rsidP="003532B8">
      <w:pPr>
        <w:rPr>
          <w:bCs/>
        </w:rPr>
      </w:pPr>
    </w:p>
    <w:p w:rsidR="003532B8" w:rsidRPr="003532B8" w:rsidRDefault="003532B8" w:rsidP="00330B7F">
      <w:pPr>
        <w:numPr>
          <w:ilvl w:val="0"/>
          <w:numId w:val="8"/>
        </w:numPr>
        <w:rPr>
          <w:bCs/>
        </w:rPr>
      </w:pPr>
      <w:r w:rsidRPr="000D3650">
        <w:rPr>
          <w:color w:val="000000"/>
        </w:rPr>
        <w:t>Второе стратегическое направление указ</w:t>
      </w:r>
      <w:r w:rsidR="004A07FA">
        <w:rPr>
          <w:color w:val="000000"/>
        </w:rPr>
        <w:t xml:space="preserve">анной политики предусматривает </w:t>
      </w:r>
      <w:r w:rsidRPr="000D3650">
        <w:rPr>
          <w:color w:val="000000"/>
        </w:rPr>
        <w:t xml:space="preserve">поощрение участия общин, являющихся особыми формами организации коренных народов,  в повышении осведомлённости народов ладино, метисов, майя, гарифуна и шинка и в осуществлении надлежащих мер профилактики, при уважительном отношении к языкам и обычаям этих народов. И третье стратегическое направление упомянутой политики предусматривает </w:t>
      </w:r>
      <w:r>
        <w:rPr>
          <w:color w:val="000000"/>
        </w:rPr>
        <w:t xml:space="preserve">справедливый </w:t>
      </w:r>
      <w:r w:rsidRPr="000D3650">
        <w:rPr>
          <w:color w:val="000000"/>
        </w:rPr>
        <w:t>уход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за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людьми</w:t>
      </w:r>
      <w:r w:rsidRPr="00DE629E">
        <w:rPr>
          <w:color w:val="000000"/>
        </w:rPr>
        <w:t xml:space="preserve">, </w:t>
      </w:r>
      <w:r w:rsidRPr="000D3650">
        <w:rPr>
          <w:color w:val="000000"/>
        </w:rPr>
        <w:t>живущими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с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ВИЧ</w:t>
      </w:r>
      <w:r w:rsidRPr="00DE629E">
        <w:rPr>
          <w:color w:val="000000"/>
        </w:rPr>
        <w:t xml:space="preserve"> / </w:t>
      </w:r>
      <w:r w:rsidRPr="000D3650">
        <w:rPr>
          <w:color w:val="000000"/>
        </w:rPr>
        <w:t>СПИДом</w:t>
      </w:r>
      <w:r w:rsidRPr="00DE629E">
        <w:rPr>
          <w:color w:val="000000"/>
        </w:rPr>
        <w:t xml:space="preserve">, </w:t>
      </w:r>
      <w:r w:rsidRPr="000D3650">
        <w:rPr>
          <w:color w:val="000000"/>
        </w:rPr>
        <w:t>при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полном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уважении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их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ценностей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и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культурной</w:t>
      </w:r>
      <w:r w:rsidRPr="00DE629E">
        <w:rPr>
          <w:color w:val="000000"/>
        </w:rPr>
        <w:t xml:space="preserve"> </w:t>
      </w:r>
      <w:r w:rsidRPr="000D3650">
        <w:rPr>
          <w:color w:val="000000"/>
        </w:rPr>
        <w:t>самобытности</w:t>
      </w:r>
      <w:r w:rsidRPr="00DE629E">
        <w:rPr>
          <w:color w:val="000000"/>
        </w:rPr>
        <w:t>.</w:t>
      </w:r>
    </w:p>
    <w:p w:rsidR="003532B8" w:rsidRDefault="003532B8" w:rsidP="003532B8">
      <w:pPr>
        <w:rPr>
          <w:bCs/>
        </w:rPr>
      </w:pPr>
    </w:p>
    <w:p w:rsidR="003532B8" w:rsidRDefault="003532B8" w:rsidP="004A07FA">
      <w:pPr>
        <w:rPr>
          <w:bCs/>
        </w:rPr>
      </w:pPr>
      <w:r w:rsidRPr="000D3650">
        <w:rPr>
          <w:b/>
          <w:i/>
          <w:color w:val="000000"/>
        </w:rPr>
        <w:t>8</w:t>
      </w:r>
      <w:r>
        <w:rPr>
          <w:b/>
          <w:i/>
          <w:color w:val="000000"/>
        </w:rPr>
        <w:t>.</w:t>
      </w:r>
      <w:r>
        <w:rPr>
          <w:b/>
          <w:i/>
          <w:color w:val="000000"/>
        </w:rPr>
        <w:tab/>
      </w:r>
      <w:r w:rsidRPr="000D3650">
        <w:rPr>
          <w:b/>
          <w:i/>
          <w:color w:val="000000"/>
        </w:rPr>
        <w:t>Национальная политика в области прав человека</w:t>
      </w:r>
      <w:r>
        <w:rPr>
          <w:b/>
          <w:i/>
          <w:color w:val="000000"/>
        </w:rPr>
        <w:t xml:space="preserve"> (</w:t>
      </w:r>
      <w:r w:rsidRPr="000D3650">
        <w:rPr>
          <w:b/>
          <w:i/>
          <w:color w:val="000000"/>
        </w:rPr>
        <w:t>2006-2015 г</w:t>
      </w:r>
      <w:r>
        <w:rPr>
          <w:b/>
          <w:i/>
          <w:color w:val="000000"/>
        </w:rPr>
        <w:t>оды)</w:t>
      </w:r>
    </w:p>
    <w:p w:rsidR="003532B8" w:rsidRDefault="003532B8" w:rsidP="003532B8">
      <w:pPr>
        <w:rPr>
          <w:bCs/>
        </w:rPr>
      </w:pPr>
    </w:p>
    <w:p w:rsidR="003532B8" w:rsidRPr="003532B8" w:rsidRDefault="003532B8" w:rsidP="00330B7F">
      <w:pPr>
        <w:numPr>
          <w:ilvl w:val="0"/>
          <w:numId w:val="8"/>
        </w:numPr>
        <w:rPr>
          <w:bCs/>
        </w:rPr>
      </w:pPr>
      <w:r w:rsidRPr="000D3650">
        <w:rPr>
          <w:color w:val="000000"/>
        </w:rPr>
        <w:t xml:space="preserve">В рамках плана действий в этой области предусматривается </w:t>
      </w:r>
      <w:r>
        <w:rPr>
          <w:color w:val="000000"/>
        </w:rPr>
        <w:t>реализовать</w:t>
      </w:r>
      <w:r w:rsidRPr="000D3650">
        <w:rPr>
          <w:color w:val="000000"/>
        </w:rPr>
        <w:t xml:space="preserve"> принцип</w:t>
      </w:r>
      <w:r>
        <w:rPr>
          <w:color w:val="000000"/>
        </w:rPr>
        <w:t>ы</w:t>
      </w:r>
      <w:r w:rsidRPr="000D3650">
        <w:rPr>
          <w:color w:val="000000"/>
        </w:rPr>
        <w:t xml:space="preserve"> комплексно</w:t>
      </w:r>
      <w:r>
        <w:rPr>
          <w:color w:val="000000"/>
        </w:rPr>
        <w:t>го подхода</w:t>
      </w:r>
      <w:r w:rsidRPr="000D3650">
        <w:rPr>
          <w:color w:val="000000"/>
        </w:rPr>
        <w:t xml:space="preserve">, </w:t>
      </w:r>
      <w:r>
        <w:rPr>
          <w:color w:val="000000"/>
        </w:rPr>
        <w:t>единства</w:t>
      </w:r>
      <w:r w:rsidRPr="000D3650">
        <w:rPr>
          <w:color w:val="000000"/>
        </w:rPr>
        <w:t xml:space="preserve">, универсальности и </w:t>
      </w:r>
      <w:r>
        <w:rPr>
          <w:color w:val="000000"/>
        </w:rPr>
        <w:t xml:space="preserve">учёта конкретных </w:t>
      </w:r>
      <w:r w:rsidRPr="000D3650">
        <w:rPr>
          <w:color w:val="000000"/>
        </w:rPr>
        <w:t xml:space="preserve">особенностей </w:t>
      </w:r>
      <w:r>
        <w:rPr>
          <w:color w:val="000000"/>
        </w:rPr>
        <w:t xml:space="preserve">ситуации </w:t>
      </w:r>
      <w:r w:rsidR="00383C75">
        <w:rPr>
          <w:color w:val="000000"/>
        </w:rPr>
        <w:t>в области прав человека в том</w:t>
      </w:r>
      <w:r>
        <w:rPr>
          <w:color w:val="000000"/>
        </w:rPr>
        <w:t>, что касается</w:t>
      </w:r>
      <w:r w:rsidRPr="000D3650">
        <w:rPr>
          <w:color w:val="000000"/>
        </w:rPr>
        <w:t xml:space="preserve"> граждански</w:t>
      </w:r>
      <w:r>
        <w:rPr>
          <w:color w:val="000000"/>
        </w:rPr>
        <w:t>х</w:t>
      </w:r>
      <w:r w:rsidRPr="000D3650">
        <w:rPr>
          <w:color w:val="000000"/>
        </w:rPr>
        <w:t xml:space="preserve"> и политически</w:t>
      </w:r>
      <w:r>
        <w:rPr>
          <w:color w:val="000000"/>
        </w:rPr>
        <w:t>х</w:t>
      </w:r>
      <w:r w:rsidRPr="000D3650">
        <w:rPr>
          <w:color w:val="000000"/>
        </w:rPr>
        <w:t xml:space="preserve"> прав, прав личности, культурны</w:t>
      </w:r>
      <w:r>
        <w:rPr>
          <w:color w:val="000000"/>
        </w:rPr>
        <w:t xml:space="preserve">х </w:t>
      </w:r>
      <w:r w:rsidRPr="000D3650">
        <w:rPr>
          <w:color w:val="000000"/>
        </w:rPr>
        <w:t>прав</w:t>
      </w:r>
      <w:r>
        <w:rPr>
          <w:color w:val="000000"/>
        </w:rPr>
        <w:t xml:space="preserve"> и прав </w:t>
      </w:r>
      <w:r w:rsidRPr="000D3650">
        <w:rPr>
          <w:color w:val="000000"/>
        </w:rPr>
        <w:t>коренных народов, экономически</w:t>
      </w:r>
      <w:r>
        <w:rPr>
          <w:color w:val="000000"/>
        </w:rPr>
        <w:t>х</w:t>
      </w:r>
      <w:r w:rsidRPr="000D3650">
        <w:rPr>
          <w:color w:val="000000"/>
        </w:rPr>
        <w:t xml:space="preserve"> и социальны</w:t>
      </w:r>
      <w:r>
        <w:rPr>
          <w:color w:val="000000"/>
        </w:rPr>
        <w:t>х</w:t>
      </w:r>
      <w:r w:rsidRPr="000D3650">
        <w:rPr>
          <w:color w:val="000000"/>
        </w:rPr>
        <w:t xml:space="preserve"> прав, </w:t>
      </w:r>
      <w:r>
        <w:rPr>
          <w:color w:val="000000"/>
        </w:rPr>
        <w:t xml:space="preserve">особых </w:t>
      </w:r>
      <w:r w:rsidRPr="000D3650">
        <w:rPr>
          <w:color w:val="000000"/>
        </w:rPr>
        <w:t xml:space="preserve">прав </w:t>
      </w:r>
      <w:r>
        <w:rPr>
          <w:color w:val="000000"/>
        </w:rPr>
        <w:t>(</w:t>
      </w:r>
      <w:r w:rsidRPr="000D3650">
        <w:rPr>
          <w:color w:val="000000"/>
        </w:rPr>
        <w:t>женщин, дет</w:t>
      </w:r>
      <w:r>
        <w:rPr>
          <w:color w:val="000000"/>
        </w:rPr>
        <w:t xml:space="preserve">ей </w:t>
      </w:r>
      <w:r w:rsidRPr="000D3650">
        <w:rPr>
          <w:color w:val="000000"/>
        </w:rPr>
        <w:t>и подростк</w:t>
      </w:r>
      <w:r>
        <w:rPr>
          <w:color w:val="000000"/>
        </w:rPr>
        <w:t>ов и</w:t>
      </w:r>
      <w:r w:rsidRPr="000D3650">
        <w:rPr>
          <w:color w:val="000000"/>
        </w:rPr>
        <w:t xml:space="preserve"> инвалид</w:t>
      </w:r>
      <w:r>
        <w:rPr>
          <w:color w:val="000000"/>
        </w:rPr>
        <w:t xml:space="preserve">ов) </w:t>
      </w:r>
      <w:r w:rsidRPr="000D3650">
        <w:rPr>
          <w:color w:val="000000"/>
        </w:rPr>
        <w:t>и прав</w:t>
      </w:r>
      <w:r>
        <w:rPr>
          <w:color w:val="000000"/>
        </w:rPr>
        <w:t>а</w:t>
      </w:r>
      <w:r w:rsidRPr="000D3650">
        <w:rPr>
          <w:color w:val="000000"/>
        </w:rPr>
        <w:t xml:space="preserve"> на развитие.</w:t>
      </w:r>
    </w:p>
    <w:p w:rsidR="003532B8" w:rsidRPr="003532B8" w:rsidRDefault="003532B8" w:rsidP="003532B8">
      <w:pPr>
        <w:rPr>
          <w:bCs/>
        </w:rPr>
      </w:pPr>
    </w:p>
    <w:p w:rsidR="003532B8" w:rsidRPr="003532B8" w:rsidRDefault="003532B8" w:rsidP="00330B7F">
      <w:pPr>
        <w:numPr>
          <w:ilvl w:val="0"/>
          <w:numId w:val="8"/>
        </w:numPr>
        <w:rPr>
          <w:bCs/>
        </w:rPr>
      </w:pPr>
      <w:r>
        <w:t>Получает дальнейшее развитие мировоззрение плюрализма на основе справедливости и включения всех элементов общества,  с целью обеспечения гармоничного сосуществования культур, представленных в гватемальском обществе, их общего блага и комплексного развития.</w:t>
      </w:r>
    </w:p>
    <w:p w:rsidR="003532B8" w:rsidRDefault="003532B8" w:rsidP="003532B8">
      <w:pPr>
        <w:rPr>
          <w:bCs/>
        </w:rPr>
      </w:pPr>
    </w:p>
    <w:p w:rsidR="003532B8" w:rsidRDefault="003532B8" w:rsidP="003532B8">
      <w:pPr>
        <w:rPr>
          <w:bCs/>
        </w:rPr>
      </w:pPr>
      <w:r w:rsidRPr="003532B8">
        <w:rPr>
          <w:b/>
          <w:bCs/>
          <w:i/>
          <w:color w:val="000000"/>
          <w:szCs w:val="24"/>
        </w:rPr>
        <w:t>9.</w:t>
      </w:r>
      <w:r>
        <w:rPr>
          <w:b/>
          <w:i/>
          <w:szCs w:val="24"/>
        </w:rPr>
        <w:tab/>
      </w:r>
      <w:r w:rsidRPr="000E6FBB">
        <w:rPr>
          <w:b/>
          <w:i/>
          <w:szCs w:val="24"/>
        </w:rPr>
        <w:t>Политика</w:t>
      </w:r>
      <w:r w:rsidRPr="00DE629E">
        <w:rPr>
          <w:b/>
          <w:i/>
          <w:szCs w:val="24"/>
        </w:rPr>
        <w:t xml:space="preserve"> </w:t>
      </w:r>
      <w:r w:rsidRPr="000E6FBB">
        <w:rPr>
          <w:b/>
          <w:i/>
          <w:szCs w:val="24"/>
        </w:rPr>
        <w:t>развития</w:t>
      </w:r>
      <w:r w:rsidRPr="00DE629E">
        <w:rPr>
          <w:b/>
          <w:i/>
          <w:szCs w:val="24"/>
        </w:rPr>
        <w:t xml:space="preserve"> </w:t>
      </w:r>
      <w:r w:rsidRPr="000E6FBB">
        <w:rPr>
          <w:b/>
          <w:i/>
          <w:szCs w:val="24"/>
        </w:rPr>
        <w:t>сельских</w:t>
      </w:r>
      <w:r w:rsidRPr="00DE629E">
        <w:rPr>
          <w:b/>
          <w:i/>
          <w:szCs w:val="24"/>
        </w:rPr>
        <w:t xml:space="preserve"> </w:t>
      </w:r>
      <w:r w:rsidRPr="000E6FBB">
        <w:rPr>
          <w:b/>
          <w:i/>
          <w:szCs w:val="24"/>
        </w:rPr>
        <w:t>районов</w:t>
      </w:r>
      <w:r w:rsidRPr="00DE629E">
        <w:rPr>
          <w:b/>
          <w:i/>
          <w:szCs w:val="24"/>
        </w:rPr>
        <w:t xml:space="preserve"> (2006</w:t>
      </w:r>
      <w:r>
        <w:rPr>
          <w:b/>
          <w:i/>
          <w:szCs w:val="24"/>
        </w:rPr>
        <w:t xml:space="preserve"> год)</w:t>
      </w:r>
    </w:p>
    <w:p w:rsidR="003532B8" w:rsidRDefault="003532B8" w:rsidP="003532B8">
      <w:pPr>
        <w:rPr>
          <w:bCs/>
        </w:rPr>
      </w:pPr>
    </w:p>
    <w:p w:rsidR="003532B8" w:rsidRPr="003532B8" w:rsidRDefault="003532B8" w:rsidP="00330B7F">
      <w:pPr>
        <w:numPr>
          <w:ilvl w:val="0"/>
          <w:numId w:val="8"/>
        </w:numPr>
        <w:rPr>
          <w:bCs/>
        </w:rPr>
      </w:pPr>
      <w:r>
        <w:rPr>
          <w:color w:val="000000"/>
        </w:rPr>
        <w:t xml:space="preserve">Эта политика исходит из того, что </w:t>
      </w:r>
      <w:r>
        <w:t>" население Гватемалы - многокультурное, многоэтническое и многоязычное".</w:t>
      </w:r>
      <w:r w:rsidRPr="000E6FBB">
        <w:rPr>
          <w:color w:val="000000"/>
        </w:rPr>
        <w:t xml:space="preserve"> </w:t>
      </w:r>
      <w:r w:rsidR="00960DC7" w:rsidRPr="00960DC7">
        <w:rPr>
          <w:color w:val="000000"/>
        </w:rPr>
        <w:t xml:space="preserve"> </w:t>
      </w:r>
      <w:r>
        <w:rPr>
          <w:color w:val="000000"/>
        </w:rPr>
        <w:t>В</w:t>
      </w:r>
      <w:r w:rsidRPr="003E7405">
        <w:rPr>
          <w:color w:val="000000"/>
        </w:rPr>
        <w:t xml:space="preserve"> </w:t>
      </w:r>
      <w:r>
        <w:rPr>
          <w:color w:val="000000"/>
        </w:rPr>
        <w:t>сентябре</w:t>
      </w:r>
      <w:r w:rsidRPr="003E7405">
        <w:rPr>
          <w:color w:val="000000"/>
        </w:rPr>
        <w:t xml:space="preserve"> 2006 </w:t>
      </w:r>
      <w:r>
        <w:rPr>
          <w:color w:val="000000"/>
        </w:rPr>
        <w:t>года завершился процесс</w:t>
      </w:r>
      <w:r w:rsidRPr="003E7405">
        <w:rPr>
          <w:color w:val="000000"/>
        </w:rPr>
        <w:t xml:space="preserve"> </w:t>
      </w:r>
      <w:r>
        <w:rPr>
          <w:color w:val="000000"/>
        </w:rPr>
        <w:t>выработки</w:t>
      </w:r>
      <w:r w:rsidRPr="003E7405">
        <w:rPr>
          <w:color w:val="000000"/>
        </w:rPr>
        <w:t xml:space="preserve"> </w:t>
      </w:r>
      <w:r>
        <w:rPr>
          <w:color w:val="000000"/>
        </w:rPr>
        <w:t>политики</w:t>
      </w:r>
      <w:r w:rsidRPr="003E7405">
        <w:rPr>
          <w:color w:val="000000"/>
        </w:rPr>
        <w:t xml:space="preserve"> </w:t>
      </w:r>
      <w:r>
        <w:rPr>
          <w:color w:val="000000"/>
        </w:rPr>
        <w:t>развития</w:t>
      </w:r>
      <w:r w:rsidRPr="003E7405">
        <w:rPr>
          <w:color w:val="000000"/>
        </w:rPr>
        <w:t xml:space="preserve"> </w:t>
      </w:r>
      <w:r>
        <w:rPr>
          <w:color w:val="000000"/>
        </w:rPr>
        <w:t>сельских</w:t>
      </w:r>
      <w:r w:rsidRPr="003E7405">
        <w:rPr>
          <w:color w:val="000000"/>
        </w:rPr>
        <w:t xml:space="preserve"> </w:t>
      </w:r>
      <w:r>
        <w:rPr>
          <w:color w:val="000000"/>
        </w:rPr>
        <w:t>районов</w:t>
      </w:r>
      <w:r w:rsidRPr="003E7405">
        <w:rPr>
          <w:color w:val="000000"/>
        </w:rPr>
        <w:t xml:space="preserve">, </w:t>
      </w:r>
      <w:r>
        <w:rPr>
          <w:color w:val="000000"/>
        </w:rPr>
        <w:t xml:space="preserve">явившийся результатом </w:t>
      </w:r>
      <w:r w:rsidRPr="003E7405">
        <w:rPr>
          <w:szCs w:val="24"/>
        </w:rPr>
        <w:t>непрерывных и настойчивых усилий государственных учреждений, представителей коренных народов и организаций гражданского общества</w:t>
      </w:r>
      <w:r>
        <w:rPr>
          <w:szCs w:val="24"/>
        </w:rPr>
        <w:t xml:space="preserve">, которые выполняли аналитическую работу, участвовали в диалогах, </w:t>
      </w:r>
      <w:r w:rsidRPr="003E7405">
        <w:rPr>
          <w:szCs w:val="24"/>
        </w:rPr>
        <w:t>обсуждения</w:t>
      </w:r>
      <w:r>
        <w:rPr>
          <w:szCs w:val="24"/>
        </w:rPr>
        <w:t xml:space="preserve">х и в выработке </w:t>
      </w:r>
      <w:r w:rsidRPr="003E7405">
        <w:rPr>
          <w:szCs w:val="24"/>
        </w:rPr>
        <w:t>консенсуса.</w:t>
      </w:r>
    </w:p>
    <w:p w:rsidR="003532B8" w:rsidRPr="003532B8" w:rsidRDefault="003532B8" w:rsidP="003532B8">
      <w:pPr>
        <w:rPr>
          <w:bCs/>
        </w:rPr>
      </w:pPr>
    </w:p>
    <w:p w:rsidR="003532B8" w:rsidRPr="00AB16EC" w:rsidRDefault="003532B8" w:rsidP="00383C75">
      <w:pPr>
        <w:numPr>
          <w:ilvl w:val="0"/>
          <w:numId w:val="8"/>
        </w:numPr>
        <w:rPr>
          <w:bCs/>
        </w:rPr>
      </w:pPr>
      <w:r>
        <w:rPr>
          <w:color w:val="000000"/>
        </w:rPr>
        <w:t>Основы</w:t>
      </w:r>
      <w:r w:rsidRPr="00992012">
        <w:rPr>
          <w:color w:val="000000"/>
        </w:rPr>
        <w:t xml:space="preserve"> </w:t>
      </w:r>
      <w:r>
        <w:rPr>
          <w:color w:val="000000"/>
        </w:rPr>
        <w:t>этой</w:t>
      </w:r>
      <w:r w:rsidRPr="00992012">
        <w:rPr>
          <w:color w:val="000000"/>
        </w:rPr>
        <w:t xml:space="preserve"> </w:t>
      </w:r>
      <w:r>
        <w:rPr>
          <w:color w:val="000000"/>
        </w:rPr>
        <w:t>политики</w:t>
      </w:r>
      <w:r w:rsidRPr="00992012">
        <w:rPr>
          <w:color w:val="000000"/>
        </w:rPr>
        <w:t xml:space="preserve"> </w:t>
      </w:r>
      <w:r>
        <w:rPr>
          <w:color w:val="000000"/>
        </w:rPr>
        <w:t>были</w:t>
      </w:r>
      <w:r w:rsidRPr="00992012">
        <w:rPr>
          <w:color w:val="000000"/>
        </w:rPr>
        <w:t xml:space="preserve"> </w:t>
      </w:r>
      <w:r>
        <w:rPr>
          <w:color w:val="000000"/>
        </w:rPr>
        <w:t>заложены</w:t>
      </w:r>
      <w:r w:rsidRPr="00992012">
        <w:rPr>
          <w:color w:val="000000"/>
        </w:rPr>
        <w:t xml:space="preserve"> </w:t>
      </w:r>
      <w:r>
        <w:rPr>
          <w:color w:val="000000"/>
        </w:rPr>
        <w:t>в</w:t>
      </w:r>
      <w:r w:rsidRPr="00992012">
        <w:rPr>
          <w:color w:val="000000"/>
        </w:rPr>
        <w:t xml:space="preserve"> 2005 </w:t>
      </w:r>
      <w:r>
        <w:rPr>
          <w:color w:val="000000"/>
        </w:rPr>
        <w:t>году</w:t>
      </w:r>
      <w:r w:rsidRPr="00992012">
        <w:rPr>
          <w:color w:val="000000"/>
        </w:rPr>
        <w:t xml:space="preserve"> </w:t>
      </w:r>
      <w:r>
        <w:rPr>
          <w:color w:val="000000"/>
        </w:rPr>
        <w:t>в</w:t>
      </w:r>
      <w:r w:rsidRPr="00992012">
        <w:rPr>
          <w:color w:val="000000"/>
        </w:rPr>
        <w:t xml:space="preserve"> </w:t>
      </w:r>
      <w:r>
        <w:rPr>
          <w:color w:val="000000"/>
        </w:rPr>
        <w:t>результате</w:t>
      </w:r>
      <w:r w:rsidRPr="00992012">
        <w:rPr>
          <w:color w:val="000000"/>
        </w:rPr>
        <w:t xml:space="preserve"> </w:t>
      </w:r>
      <w:r>
        <w:rPr>
          <w:color w:val="000000"/>
        </w:rPr>
        <w:t>процесса Круглого стола по вопросам межсекторального</w:t>
      </w:r>
      <w:r w:rsidRPr="00992012">
        <w:rPr>
          <w:color w:val="000000"/>
        </w:rPr>
        <w:t xml:space="preserve"> </w:t>
      </w:r>
      <w:r>
        <w:rPr>
          <w:color w:val="000000"/>
        </w:rPr>
        <w:t>диалога</w:t>
      </w:r>
      <w:r w:rsidRPr="00992012">
        <w:rPr>
          <w:color w:val="000000"/>
        </w:rPr>
        <w:t xml:space="preserve"> </w:t>
      </w:r>
      <w:r>
        <w:rPr>
          <w:color w:val="000000"/>
        </w:rPr>
        <w:t>и</w:t>
      </w:r>
      <w:r w:rsidRPr="00992012">
        <w:rPr>
          <w:color w:val="000000"/>
        </w:rPr>
        <w:t xml:space="preserve"> </w:t>
      </w:r>
      <w:r>
        <w:rPr>
          <w:color w:val="000000"/>
        </w:rPr>
        <w:t>участия.</w:t>
      </w:r>
      <w:r w:rsidRPr="00992012">
        <w:rPr>
          <w:color w:val="000000"/>
        </w:rPr>
        <w:t xml:space="preserve">  </w:t>
      </w:r>
      <w:r>
        <w:rPr>
          <w:color w:val="000000"/>
        </w:rPr>
        <w:t>В э</w:t>
      </w:r>
      <w:r>
        <w:t>том мероприятии принимали участие восемь представителей правительства, два делегата от учёных, восемь делегатов от политических партий, шесть делегатов от сельского населения и коренных народов, шесть делегатов от мелких сельскохозяйственных  производителей, два представителя сельских женщин, три представителя бизнес-ассоциаций и один представитель сектора охраны окружающей среды.</w:t>
      </w:r>
    </w:p>
    <w:p w:rsidR="003532B8" w:rsidRPr="00DD5432" w:rsidRDefault="003532B8" w:rsidP="003532B8">
      <w:pPr>
        <w:numPr>
          <w:ilvl w:val="0"/>
          <w:numId w:val="8"/>
        </w:numPr>
        <w:rPr>
          <w:bCs/>
        </w:rPr>
      </w:pPr>
      <w:r>
        <w:t>Как отмечалось в Заключительной декларации по завершении этого процесса в 2006 году, были достигнуты значительные успехи, в том числе был выработан  консенсус в отношении "основных факторов, которые оказывают определяющее влияние на развитие сельских районов, обозначены перспективы развития сельских районов на ближайшие 25 лет, согласованы принципы и подходы, которыми следует руководствоваться в проведении комплексной стратегии развития сельских районов, и определены стратегические компоненты этой политики.</w:t>
      </w:r>
      <w:r w:rsidR="00AB16EC">
        <w:t xml:space="preserve"> </w:t>
      </w:r>
      <w:r>
        <w:t xml:space="preserve"> Было также решено, что эти компоненты должны быть направлены на полную реализацию гражданских прав сельского населения, на преодоление неравенства и исключения </w:t>
      </w:r>
      <w:r w:rsidRPr="006A3FB5">
        <w:rPr>
          <w:rFonts w:ascii="TimesNewRoman" w:hAnsi="TimesNewRoman" w:cs="TimesNewRoman"/>
        </w:rPr>
        <w:t>из общественной жизни страны</w:t>
      </w:r>
      <w:r>
        <w:t xml:space="preserve"> значительной части сельского населения, в основном, представителей коренных народов и женщин;  получила поддержку новая модель экономического развития, в соответствии с которой государство должно взять на себя роль лидера, обеспечивающего защиту интересов и справедливый доступ к ресурсам малых и средних предприятий сельских районов, принадлежащих сельским жителям и представителям коренных народов".</w:t>
      </w:r>
    </w:p>
    <w:p w:rsidR="00DD5432" w:rsidRPr="003532B8" w:rsidRDefault="00DD5432" w:rsidP="00DD5432">
      <w:pPr>
        <w:rPr>
          <w:bCs/>
        </w:rPr>
      </w:pPr>
    </w:p>
    <w:p w:rsidR="003532B8" w:rsidRPr="00DD5432" w:rsidRDefault="003532B8" w:rsidP="00DD5432">
      <w:pPr>
        <w:numPr>
          <w:ilvl w:val="0"/>
          <w:numId w:val="8"/>
        </w:numPr>
        <w:rPr>
          <w:bCs/>
        </w:rPr>
      </w:pPr>
      <w:r>
        <w:t xml:space="preserve">К числу основных принципов упомянутой политики относятся принципы многокультурности, многоязычности и межкультурного общения. </w:t>
      </w:r>
      <w:r w:rsidR="00AB16EC">
        <w:t xml:space="preserve"> </w:t>
      </w:r>
      <w:r>
        <w:t xml:space="preserve">Намечаемые стратегии и направления действий имеют вектор культурного развития, направленный на </w:t>
      </w:r>
      <w:r w:rsidR="00DD5432">
        <w:t>"</w:t>
      </w:r>
      <w:r>
        <w:t>уменьшение дискриминации в сельских районах Гватемалы по признакам культурной и этнической принадлежности,  а также по гендерным и возрастным признакам</w:t>
      </w:r>
      <w:r w:rsidR="00DD5432">
        <w:t>"</w:t>
      </w:r>
      <w:r w:rsidR="00DD5432" w:rsidRPr="00DD5432">
        <w:t>.</w:t>
      </w:r>
    </w:p>
    <w:p w:rsidR="00DD5432" w:rsidRPr="00AB16EC" w:rsidRDefault="00DD5432" w:rsidP="00DD5432">
      <w:pPr>
        <w:rPr>
          <w:bCs/>
        </w:rPr>
      </w:pPr>
    </w:p>
    <w:p w:rsidR="00DD5432" w:rsidRPr="00DD5432" w:rsidRDefault="00DD5432" w:rsidP="00383C75">
      <w:pPr>
        <w:rPr>
          <w:bCs/>
        </w:rPr>
      </w:pPr>
      <w:r w:rsidRPr="001B2B1F">
        <w:rPr>
          <w:b/>
          <w:i/>
        </w:rPr>
        <w:t>10.</w:t>
      </w:r>
      <w:r>
        <w:rPr>
          <w:b/>
          <w:i/>
        </w:rPr>
        <w:tab/>
      </w:r>
      <w:r w:rsidRPr="001B2B1F">
        <w:rPr>
          <w:b/>
          <w:i/>
        </w:rPr>
        <w:t xml:space="preserve">Государственная политика по вопросам культуры мира (2006-2015 </w:t>
      </w:r>
      <w:r>
        <w:rPr>
          <w:b/>
          <w:i/>
        </w:rPr>
        <w:t>годы)</w:t>
      </w:r>
    </w:p>
    <w:p w:rsidR="00DD5432" w:rsidRPr="00DD5432" w:rsidRDefault="00DD5432" w:rsidP="00DD5432">
      <w:pPr>
        <w:rPr>
          <w:bCs/>
        </w:rPr>
      </w:pPr>
    </w:p>
    <w:p w:rsidR="00DD5432" w:rsidRPr="00DD5432" w:rsidRDefault="00DD5432" w:rsidP="00DD5432">
      <w:pPr>
        <w:numPr>
          <w:ilvl w:val="0"/>
          <w:numId w:val="8"/>
        </w:numPr>
        <w:rPr>
          <w:bCs/>
        </w:rPr>
      </w:pPr>
      <w:r>
        <w:t xml:space="preserve">Один  из основополагающих принципов этой политики предусматривает развитие  уважения к разнообразию, которое не допускает социальных исключений по признакам этнического порядка. В пятом руководящем принципе этой политики, озаглавленном </w:t>
      </w:r>
      <w:r w:rsidR="00960DC7">
        <w:t>"</w:t>
      </w:r>
      <w:r>
        <w:t>Строительство и развитие межкультурных отношений",  содержатся рекомендации в отношении двадцати двух конкретных мероприятий.</w:t>
      </w:r>
    </w:p>
    <w:p w:rsidR="00DD5432" w:rsidRDefault="00DD5432" w:rsidP="00DD5432"/>
    <w:p w:rsidR="00DD5432" w:rsidRPr="00DD5432" w:rsidRDefault="00DD5432" w:rsidP="00383C75">
      <w:pPr>
        <w:rPr>
          <w:b/>
          <w:bCs/>
        </w:rPr>
      </w:pPr>
      <w:r w:rsidRPr="00DD5432">
        <w:rPr>
          <w:b/>
          <w:bCs/>
          <w:i/>
          <w:szCs w:val="24"/>
        </w:rPr>
        <w:t>11.</w:t>
      </w:r>
      <w:r w:rsidRPr="00DD5432">
        <w:rPr>
          <w:b/>
          <w:bCs/>
          <w:i/>
          <w:szCs w:val="24"/>
        </w:rPr>
        <w:tab/>
        <w:t>Политика по аграрным вопросам (2007 год)</w:t>
      </w:r>
    </w:p>
    <w:p w:rsidR="00DD5432" w:rsidRPr="00DD5432" w:rsidRDefault="00DD5432" w:rsidP="00DD5432">
      <w:pPr>
        <w:rPr>
          <w:bCs/>
        </w:rPr>
      </w:pPr>
    </w:p>
    <w:p w:rsidR="00DD5432" w:rsidRPr="00DD5432" w:rsidRDefault="00DD5432" w:rsidP="00DD5432">
      <w:pPr>
        <w:numPr>
          <w:ilvl w:val="0"/>
          <w:numId w:val="8"/>
        </w:numPr>
        <w:rPr>
          <w:bCs/>
        </w:rPr>
      </w:pPr>
      <w:r>
        <w:rPr>
          <w:szCs w:val="24"/>
        </w:rPr>
        <w:t>Эта</w:t>
      </w:r>
      <w:r w:rsidRPr="00244C1F">
        <w:rPr>
          <w:szCs w:val="24"/>
        </w:rPr>
        <w:t xml:space="preserve"> </w:t>
      </w:r>
      <w:r>
        <w:rPr>
          <w:szCs w:val="24"/>
        </w:rPr>
        <w:t>политика</w:t>
      </w:r>
      <w:r w:rsidRPr="00244C1F">
        <w:rPr>
          <w:szCs w:val="24"/>
        </w:rPr>
        <w:t xml:space="preserve"> </w:t>
      </w:r>
      <w:r>
        <w:rPr>
          <w:szCs w:val="24"/>
        </w:rPr>
        <w:t>разработана</w:t>
      </w:r>
      <w:r w:rsidRPr="00244C1F">
        <w:t xml:space="preserve"> </w:t>
      </w:r>
      <w:r>
        <w:t>Секретариатом</w:t>
      </w:r>
      <w:r w:rsidRPr="00244C1F">
        <w:t xml:space="preserve"> </w:t>
      </w:r>
      <w:r>
        <w:t>по</w:t>
      </w:r>
      <w:r w:rsidRPr="00244C1F">
        <w:t xml:space="preserve"> </w:t>
      </w:r>
      <w:r>
        <w:t>аграрным вопросам</w:t>
      </w:r>
      <w:r w:rsidRPr="00244C1F">
        <w:t>;</w:t>
      </w:r>
      <w:r w:rsidR="00383C75">
        <w:t xml:space="preserve"> </w:t>
      </w:r>
      <w:r w:rsidRPr="00244C1F">
        <w:t xml:space="preserve"> </w:t>
      </w:r>
      <w:r>
        <w:t>она</w:t>
      </w:r>
      <w:r w:rsidRPr="00244C1F">
        <w:t xml:space="preserve"> </w:t>
      </w:r>
      <w:r>
        <w:t>является</w:t>
      </w:r>
      <w:r w:rsidRPr="00244C1F">
        <w:t xml:space="preserve"> </w:t>
      </w:r>
      <w:r>
        <w:t>одним</w:t>
      </w:r>
      <w:r w:rsidRPr="00244C1F">
        <w:t xml:space="preserve"> </w:t>
      </w:r>
      <w:r>
        <w:t>из</w:t>
      </w:r>
      <w:r w:rsidRPr="00244C1F">
        <w:t xml:space="preserve"> </w:t>
      </w:r>
      <w:r>
        <w:t>компонентов</w:t>
      </w:r>
      <w:r w:rsidRPr="00244C1F">
        <w:t xml:space="preserve"> </w:t>
      </w:r>
      <w:r>
        <w:t>Политики</w:t>
      </w:r>
      <w:r w:rsidRPr="00244C1F">
        <w:t xml:space="preserve"> </w:t>
      </w:r>
      <w:r>
        <w:t>комплексного</w:t>
      </w:r>
      <w:r w:rsidRPr="00244C1F">
        <w:t xml:space="preserve"> </w:t>
      </w:r>
      <w:r>
        <w:t>развития</w:t>
      </w:r>
      <w:r w:rsidRPr="00244C1F">
        <w:t xml:space="preserve"> </w:t>
      </w:r>
      <w:r>
        <w:t>сельских</w:t>
      </w:r>
      <w:r w:rsidRPr="00244C1F">
        <w:t xml:space="preserve"> </w:t>
      </w:r>
      <w:r>
        <w:t>районов</w:t>
      </w:r>
      <w:r w:rsidRPr="00244C1F">
        <w:t xml:space="preserve"> </w:t>
      </w:r>
      <w:r>
        <w:t>и</w:t>
      </w:r>
      <w:r w:rsidRPr="00244C1F">
        <w:t xml:space="preserve"> </w:t>
      </w:r>
      <w:r>
        <w:t>в</w:t>
      </w:r>
      <w:r w:rsidRPr="00244C1F">
        <w:t xml:space="preserve"> </w:t>
      </w:r>
      <w:r>
        <w:t>целом</w:t>
      </w:r>
      <w:r w:rsidRPr="00244C1F">
        <w:t xml:space="preserve"> </w:t>
      </w:r>
      <w:r>
        <w:t>направлена</w:t>
      </w:r>
      <w:r w:rsidRPr="00244C1F">
        <w:t xml:space="preserve"> </w:t>
      </w:r>
      <w:r>
        <w:t>на</w:t>
      </w:r>
      <w:r w:rsidRPr="00244C1F">
        <w:t xml:space="preserve"> </w:t>
      </w:r>
      <w:r>
        <w:t>преобразование</w:t>
      </w:r>
      <w:r w:rsidRPr="00244C1F">
        <w:t xml:space="preserve"> </w:t>
      </w:r>
      <w:r>
        <w:t>аграрного</w:t>
      </w:r>
      <w:r w:rsidRPr="00244C1F">
        <w:t xml:space="preserve"> </w:t>
      </w:r>
      <w:r>
        <w:t>сектора</w:t>
      </w:r>
      <w:r w:rsidRPr="00244C1F">
        <w:t xml:space="preserve"> </w:t>
      </w:r>
      <w:r>
        <w:t>Гватемалы</w:t>
      </w:r>
      <w:r w:rsidRPr="00244C1F">
        <w:t xml:space="preserve">, </w:t>
      </w:r>
      <w:r>
        <w:t>на</w:t>
      </w:r>
      <w:r w:rsidRPr="00244C1F">
        <w:t xml:space="preserve"> </w:t>
      </w:r>
      <w:r>
        <w:t>обеспечение</w:t>
      </w:r>
      <w:r w:rsidRPr="00244C1F">
        <w:t xml:space="preserve"> </w:t>
      </w:r>
      <w:r>
        <w:t>юридической</w:t>
      </w:r>
      <w:r w:rsidRPr="00244C1F">
        <w:t xml:space="preserve"> </w:t>
      </w:r>
      <w:r>
        <w:t>определённости</w:t>
      </w:r>
      <w:r w:rsidRPr="00244C1F">
        <w:t xml:space="preserve"> </w:t>
      </w:r>
      <w:r>
        <w:t>в</w:t>
      </w:r>
      <w:r w:rsidRPr="00244C1F">
        <w:t xml:space="preserve"> </w:t>
      </w:r>
      <w:r>
        <w:t>отношении</w:t>
      </w:r>
      <w:r w:rsidRPr="00244C1F">
        <w:t xml:space="preserve"> </w:t>
      </w:r>
      <w:r>
        <w:t>прав</w:t>
      </w:r>
      <w:r w:rsidRPr="00244C1F">
        <w:t xml:space="preserve"> </w:t>
      </w:r>
      <w:r>
        <w:t>собственности</w:t>
      </w:r>
      <w:r w:rsidRPr="00244C1F">
        <w:t xml:space="preserve">, </w:t>
      </w:r>
      <w:r>
        <w:t>а</w:t>
      </w:r>
      <w:r w:rsidRPr="00244C1F">
        <w:t xml:space="preserve"> </w:t>
      </w:r>
      <w:r>
        <w:t>также</w:t>
      </w:r>
      <w:r w:rsidRPr="00244C1F">
        <w:t xml:space="preserve"> </w:t>
      </w:r>
      <w:r>
        <w:t>прав</w:t>
      </w:r>
      <w:r w:rsidRPr="00244C1F">
        <w:t xml:space="preserve"> </w:t>
      </w:r>
      <w:r>
        <w:t>на</w:t>
      </w:r>
      <w:r w:rsidRPr="00244C1F">
        <w:t xml:space="preserve"> </w:t>
      </w:r>
      <w:r>
        <w:t>землевладение</w:t>
      </w:r>
      <w:r w:rsidRPr="00244C1F">
        <w:t xml:space="preserve"> </w:t>
      </w:r>
      <w:r>
        <w:t>и</w:t>
      </w:r>
      <w:r w:rsidRPr="00244C1F">
        <w:t xml:space="preserve"> </w:t>
      </w:r>
      <w:r>
        <w:t>землепользование</w:t>
      </w:r>
      <w:r w:rsidRPr="00244C1F">
        <w:t xml:space="preserve">, </w:t>
      </w:r>
      <w:r>
        <w:t>на</w:t>
      </w:r>
      <w:r w:rsidRPr="00244C1F">
        <w:t xml:space="preserve"> </w:t>
      </w:r>
      <w:r>
        <w:t>участие</w:t>
      </w:r>
      <w:r w:rsidRPr="00244C1F">
        <w:t xml:space="preserve"> </w:t>
      </w:r>
      <w:r>
        <w:t>Секретариата</w:t>
      </w:r>
      <w:r w:rsidRPr="00244C1F">
        <w:t xml:space="preserve"> </w:t>
      </w:r>
      <w:r>
        <w:t>в</w:t>
      </w:r>
      <w:r w:rsidRPr="00244C1F">
        <w:t xml:space="preserve"> </w:t>
      </w:r>
      <w:r>
        <w:t>процедурах</w:t>
      </w:r>
      <w:r w:rsidRPr="00244C1F">
        <w:t xml:space="preserve"> </w:t>
      </w:r>
      <w:r>
        <w:t>разрешения</w:t>
      </w:r>
      <w:r w:rsidRPr="00244C1F">
        <w:t xml:space="preserve"> </w:t>
      </w:r>
      <w:r>
        <w:t>земельных</w:t>
      </w:r>
      <w:r w:rsidRPr="00244C1F">
        <w:t xml:space="preserve"> </w:t>
      </w:r>
      <w:r>
        <w:t>споров</w:t>
      </w:r>
      <w:r w:rsidRPr="00244C1F">
        <w:t xml:space="preserve">, </w:t>
      </w:r>
      <w:r>
        <w:t>а</w:t>
      </w:r>
      <w:r w:rsidRPr="00244C1F">
        <w:t xml:space="preserve"> </w:t>
      </w:r>
      <w:r>
        <w:t>также</w:t>
      </w:r>
      <w:r w:rsidRPr="00244C1F">
        <w:t xml:space="preserve"> </w:t>
      </w:r>
      <w:r>
        <w:t>на</w:t>
      </w:r>
      <w:r w:rsidRPr="00244C1F">
        <w:t xml:space="preserve"> </w:t>
      </w:r>
      <w:r>
        <w:t>использование</w:t>
      </w:r>
      <w:r w:rsidRPr="00244C1F">
        <w:t xml:space="preserve"> </w:t>
      </w:r>
      <w:r>
        <w:t>других</w:t>
      </w:r>
      <w:r w:rsidRPr="00244C1F">
        <w:t xml:space="preserve"> </w:t>
      </w:r>
      <w:r>
        <w:t>возможностей</w:t>
      </w:r>
      <w:r w:rsidRPr="00244C1F">
        <w:t xml:space="preserve"> </w:t>
      </w:r>
      <w:r>
        <w:t>для</w:t>
      </w:r>
      <w:r w:rsidRPr="00244C1F">
        <w:t xml:space="preserve">  </w:t>
      </w:r>
      <w:r>
        <w:t>улучшение</w:t>
      </w:r>
      <w:r w:rsidRPr="00244C1F">
        <w:t xml:space="preserve"> </w:t>
      </w:r>
      <w:r>
        <w:t>условий</w:t>
      </w:r>
      <w:r w:rsidRPr="00244C1F">
        <w:t xml:space="preserve"> </w:t>
      </w:r>
      <w:r>
        <w:t>жизни</w:t>
      </w:r>
      <w:r w:rsidRPr="00244C1F">
        <w:t xml:space="preserve"> </w:t>
      </w:r>
      <w:r>
        <w:t>сельского</w:t>
      </w:r>
      <w:r w:rsidRPr="00244C1F">
        <w:t xml:space="preserve"> </w:t>
      </w:r>
      <w:r>
        <w:t>населения</w:t>
      </w:r>
      <w:r w:rsidRPr="00244C1F">
        <w:t xml:space="preserve"> </w:t>
      </w:r>
      <w:r>
        <w:t>и</w:t>
      </w:r>
      <w:r w:rsidRPr="00244C1F">
        <w:t xml:space="preserve"> </w:t>
      </w:r>
      <w:r>
        <w:t>комплексного</w:t>
      </w:r>
      <w:r w:rsidRPr="00244C1F">
        <w:t xml:space="preserve"> </w:t>
      </w:r>
      <w:r>
        <w:t>развития</w:t>
      </w:r>
      <w:r w:rsidRPr="00244C1F">
        <w:t xml:space="preserve"> </w:t>
      </w:r>
      <w:r>
        <w:t>сельских</w:t>
      </w:r>
      <w:r w:rsidRPr="00244C1F">
        <w:t xml:space="preserve"> </w:t>
      </w:r>
      <w:r>
        <w:t>районов</w:t>
      </w:r>
      <w:r w:rsidRPr="00244C1F">
        <w:t xml:space="preserve"> </w:t>
      </w:r>
      <w:r>
        <w:t>в</w:t>
      </w:r>
      <w:r w:rsidRPr="00244C1F">
        <w:t xml:space="preserve"> </w:t>
      </w:r>
      <w:r>
        <w:t>едином многокультурном</w:t>
      </w:r>
      <w:r w:rsidRPr="00244C1F">
        <w:t xml:space="preserve"> </w:t>
      </w:r>
      <w:r>
        <w:t>обществе</w:t>
      </w:r>
      <w:r w:rsidRPr="00244C1F">
        <w:t>.</w:t>
      </w:r>
    </w:p>
    <w:p w:rsidR="00DD5432" w:rsidRDefault="00DD5432" w:rsidP="00AB16EC">
      <w:pPr>
        <w:ind w:left="540" w:hanging="540"/>
      </w:pPr>
      <w:r w:rsidRPr="00DD5432">
        <w:rPr>
          <w:b/>
          <w:bCs/>
          <w:i/>
          <w:szCs w:val="24"/>
        </w:rPr>
        <w:t>12.</w:t>
      </w:r>
      <w:r w:rsidRPr="00D75CC8">
        <w:rPr>
          <w:i/>
          <w:szCs w:val="24"/>
        </w:rPr>
        <w:t xml:space="preserve"> </w:t>
      </w:r>
      <w:r>
        <w:rPr>
          <w:b/>
          <w:i/>
          <w:szCs w:val="24"/>
        </w:rPr>
        <w:tab/>
      </w:r>
      <w:r w:rsidRPr="00D75CC8">
        <w:rPr>
          <w:b/>
          <w:i/>
          <w:szCs w:val="24"/>
        </w:rPr>
        <w:t>Национальная политика по вопросам чтения, письма, книгоиздательства и библиотек</w:t>
      </w:r>
      <w:r>
        <w:rPr>
          <w:b/>
          <w:i/>
          <w:szCs w:val="24"/>
        </w:rPr>
        <w:t xml:space="preserve"> (</w:t>
      </w:r>
      <w:r w:rsidRPr="00D75CC8">
        <w:rPr>
          <w:b/>
          <w:i/>
          <w:szCs w:val="24"/>
        </w:rPr>
        <w:t>2007-2014 г</w:t>
      </w:r>
      <w:r>
        <w:rPr>
          <w:b/>
          <w:i/>
          <w:szCs w:val="24"/>
        </w:rPr>
        <w:t>оды)</w:t>
      </w:r>
    </w:p>
    <w:p w:rsidR="00DD5432" w:rsidRPr="00DD5432" w:rsidRDefault="00DD5432" w:rsidP="00DD5432">
      <w:pPr>
        <w:rPr>
          <w:bCs/>
        </w:rPr>
      </w:pPr>
    </w:p>
    <w:p w:rsidR="00DD5432" w:rsidRPr="00DD5432" w:rsidRDefault="00DD5432" w:rsidP="00DD5432">
      <w:pPr>
        <w:numPr>
          <w:ilvl w:val="0"/>
          <w:numId w:val="8"/>
        </w:numPr>
        <w:rPr>
          <w:bCs/>
        </w:rPr>
      </w:pPr>
      <w:r>
        <w:t xml:space="preserve">Разработана политика в поддержку языкового разнообразия. </w:t>
      </w:r>
      <w:r w:rsidRPr="00D75CC8">
        <w:t xml:space="preserve"> </w:t>
      </w:r>
      <w:r>
        <w:t>Определены четыре приоритетных направления:</w:t>
      </w:r>
    </w:p>
    <w:p w:rsidR="00DD5432" w:rsidRDefault="00DD5432" w:rsidP="00960DC7"/>
    <w:p w:rsidR="00DD5432" w:rsidRPr="00DD5432" w:rsidRDefault="00DD5432" w:rsidP="00960DC7">
      <w:pPr>
        <w:numPr>
          <w:ilvl w:val="0"/>
          <w:numId w:val="12"/>
        </w:numPr>
        <w:tabs>
          <w:tab w:val="clear" w:pos="1701"/>
          <w:tab w:val="clear" w:pos="2268"/>
          <w:tab w:val="clear" w:pos="6237"/>
          <w:tab w:val="left" w:pos="567"/>
          <w:tab w:val="left" w:pos="1134"/>
          <w:tab w:val="num" w:pos="1458"/>
        </w:tabs>
        <w:autoSpaceDE w:val="0"/>
        <w:autoSpaceDN w:val="0"/>
        <w:adjustRightInd w:val="0"/>
        <w:ind w:left="0" w:firstLine="567"/>
        <w:rPr>
          <w:bCs/>
        </w:rPr>
      </w:pPr>
      <w:r>
        <w:t>Увеличение</w:t>
      </w:r>
      <w:r w:rsidRPr="00DE629E">
        <w:t xml:space="preserve"> </w:t>
      </w:r>
      <w:r>
        <w:t>численности</w:t>
      </w:r>
      <w:r w:rsidRPr="00DE629E">
        <w:t xml:space="preserve"> </w:t>
      </w:r>
      <w:r>
        <w:t>населения, умеющего чит</w:t>
      </w:r>
      <w:r w:rsidR="00AB16EC">
        <w:t>а</w:t>
      </w:r>
      <w:r>
        <w:t>ть и</w:t>
      </w:r>
      <w:r w:rsidRPr="00DE629E">
        <w:t xml:space="preserve"> </w:t>
      </w:r>
      <w:r>
        <w:t>писать</w:t>
      </w:r>
      <w:r w:rsidRPr="00DE629E">
        <w:t xml:space="preserve"> </w:t>
      </w:r>
      <w:r>
        <w:t>на</w:t>
      </w:r>
      <w:r w:rsidRPr="00DE629E">
        <w:t xml:space="preserve"> </w:t>
      </w:r>
      <w:r>
        <w:t>языках</w:t>
      </w:r>
      <w:r w:rsidRPr="00DE629E">
        <w:t xml:space="preserve"> </w:t>
      </w:r>
      <w:r>
        <w:t>коренных</w:t>
      </w:r>
      <w:r w:rsidRPr="00DE629E">
        <w:t xml:space="preserve"> </w:t>
      </w:r>
      <w:r>
        <w:t>народов</w:t>
      </w:r>
      <w:r w:rsidR="00383C75">
        <w:t>;</w:t>
      </w:r>
      <w:r w:rsidRPr="00DE629E">
        <w:t xml:space="preserve"> </w:t>
      </w:r>
    </w:p>
    <w:p w:rsidR="00DD5432" w:rsidRDefault="00DD5432" w:rsidP="00960DC7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bCs/>
        </w:rPr>
      </w:pPr>
    </w:p>
    <w:p w:rsidR="00DD5432" w:rsidRDefault="00DD5432" w:rsidP="00960DC7">
      <w:pPr>
        <w:numPr>
          <w:ilvl w:val="0"/>
          <w:numId w:val="12"/>
        </w:numPr>
        <w:tabs>
          <w:tab w:val="clear" w:pos="1701"/>
          <w:tab w:val="clear" w:pos="2268"/>
          <w:tab w:val="clear" w:pos="6237"/>
          <w:tab w:val="left" w:pos="567"/>
          <w:tab w:val="left" w:pos="1134"/>
          <w:tab w:val="num" w:pos="1458"/>
        </w:tabs>
        <w:autoSpaceDE w:val="0"/>
        <w:autoSpaceDN w:val="0"/>
        <w:adjustRightInd w:val="0"/>
        <w:ind w:left="0" w:firstLine="567"/>
        <w:rPr>
          <w:bCs/>
        </w:rPr>
      </w:pPr>
      <w:r>
        <w:rPr>
          <w:bCs/>
        </w:rPr>
        <w:t>Содействие</w:t>
      </w:r>
      <w:r w:rsidRPr="00AB2E23">
        <w:rPr>
          <w:bCs/>
        </w:rPr>
        <w:t xml:space="preserve"> </w:t>
      </w:r>
      <w:r>
        <w:rPr>
          <w:bCs/>
        </w:rPr>
        <w:t>составлению</w:t>
      </w:r>
      <w:r w:rsidRPr="00AB2E23">
        <w:rPr>
          <w:bCs/>
        </w:rPr>
        <w:t xml:space="preserve"> </w:t>
      </w:r>
      <w:r>
        <w:rPr>
          <w:bCs/>
        </w:rPr>
        <w:t>и</w:t>
      </w:r>
      <w:r w:rsidRPr="00AB2E23">
        <w:rPr>
          <w:bCs/>
        </w:rPr>
        <w:t xml:space="preserve"> </w:t>
      </w:r>
      <w:r>
        <w:rPr>
          <w:bCs/>
        </w:rPr>
        <w:t>распространению</w:t>
      </w:r>
      <w:r w:rsidRPr="00AB2E23">
        <w:rPr>
          <w:bCs/>
        </w:rPr>
        <w:t xml:space="preserve"> </w:t>
      </w:r>
      <w:r>
        <w:rPr>
          <w:bCs/>
        </w:rPr>
        <w:t>учебников на языках коренных народов</w:t>
      </w:r>
      <w:r w:rsidR="00383C75">
        <w:rPr>
          <w:bCs/>
        </w:rPr>
        <w:t>;</w:t>
      </w:r>
    </w:p>
    <w:p w:rsidR="00DD5432" w:rsidRDefault="00DD5432" w:rsidP="00383C75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bCs/>
        </w:rPr>
      </w:pPr>
    </w:p>
    <w:p w:rsidR="00DD5432" w:rsidRDefault="00DD5432" w:rsidP="00383C75">
      <w:pPr>
        <w:numPr>
          <w:ilvl w:val="0"/>
          <w:numId w:val="12"/>
        </w:numPr>
        <w:tabs>
          <w:tab w:val="clear" w:pos="1701"/>
          <w:tab w:val="clear" w:pos="2268"/>
          <w:tab w:val="clear" w:pos="6237"/>
          <w:tab w:val="left" w:pos="567"/>
          <w:tab w:val="left" w:pos="1134"/>
          <w:tab w:val="num" w:pos="1458"/>
        </w:tabs>
        <w:autoSpaceDE w:val="0"/>
        <w:autoSpaceDN w:val="0"/>
        <w:adjustRightInd w:val="0"/>
        <w:ind w:left="0" w:firstLine="567"/>
        <w:rPr>
          <w:bCs/>
        </w:rPr>
      </w:pPr>
      <w:r>
        <w:t>Содействие изданию, печатанию, распространению и переводу произведений мировой и национальной литературы на языки коренных народов</w:t>
      </w:r>
      <w:r w:rsidR="00383C75">
        <w:t>;</w:t>
      </w:r>
    </w:p>
    <w:p w:rsidR="00DD5432" w:rsidRDefault="00DD5432" w:rsidP="00383C75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bCs/>
        </w:rPr>
      </w:pPr>
    </w:p>
    <w:p w:rsidR="00DD5432" w:rsidRPr="00DD5432" w:rsidRDefault="00DD5432" w:rsidP="00383C75">
      <w:pPr>
        <w:numPr>
          <w:ilvl w:val="0"/>
          <w:numId w:val="12"/>
        </w:numPr>
        <w:tabs>
          <w:tab w:val="clear" w:pos="567"/>
          <w:tab w:val="clear" w:pos="1701"/>
          <w:tab w:val="clear" w:pos="2268"/>
          <w:tab w:val="clear" w:pos="6237"/>
        </w:tabs>
        <w:autoSpaceDE w:val="0"/>
        <w:autoSpaceDN w:val="0"/>
        <w:adjustRightInd w:val="0"/>
        <w:ind w:left="0" w:firstLine="567"/>
        <w:rPr>
          <w:bCs/>
        </w:rPr>
      </w:pPr>
      <w:r>
        <w:t>Содействие изданию, печатанию, распространению и переводу произведений литературы коренных народов на другие языки коренных народов и на кастильский (испанский) язык.</w:t>
      </w:r>
    </w:p>
    <w:p w:rsidR="00DD5432" w:rsidRPr="00DD5432" w:rsidRDefault="00DD5432" w:rsidP="00383C75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bCs/>
        </w:rPr>
      </w:pPr>
    </w:p>
    <w:p w:rsidR="00DD5432" w:rsidRDefault="00DD5432" w:rsidP="00383C75">
      <w:pPr>
        <w:numPr>
          <w:ilvl w:val="0"/>
          <w:numId w:val="13"/>
        </w:numPr>
        <w:tabs>
          <w:tab w:val="clear" w:pos="930"/>
        </w:tabs>
        <w:ind w:left="0" w:firstLine="0"/>
        <w:jc w:val="center"/>
        <w:rPr>
          <w:b/>
          <w:bCs/>
          <w:szCs w:val="24"/>
        </w:rPr>
      </w:pPr>
      <w:r w:rsidRPr="00DD5432">
        <w:rPr>
          <w:b/>
          <w:bCs/>
          <w:szCs w:val="24"/>
        </w:rPr>
        <w:t>Политика и программы муниципального уровня</w:t>
      </w:r>
    </w:p>
    <w:p w:rsidR="009B208B" w:rsidRPr="00DD5432" w:rsidRDefault="009B208B" w:rsidP="009B208B">
      <w:pPr>
        <w:rPr>
          <w:b/>
          <w:bCs/>
        </w:rPr>
      </w:pPr>
    </w:p>
    <w:p w:rsidR="00DD5432" w:rsidRPr="009B208B" w:rsidRDefault="00DD5432" w:rsidP="00DD5432">
      <w:pPr>
        <w:numPr>
          <w:ilvl w:val="0"/>
          <w:numId w:val="8"/>
        </w:numPr>
        <w:rPr>
          <w:bCs/>
        </w:rPr>
      </w:pPr>
      <w:r>
        <w:t>Разработаны четыре программы государственной политики развития культурного многообразия и взаимодействия культур на муниципальном уровне с акцентом на гендерные вопросы и вопросы молодежи; эти программы предусматривают организационные и институциональные основы для реализации государственной политики, обеспечивают ресурсную базу такой политики, а также создают юридическую базу для её оценки и легитимизации</w:t>
      </w:r>
      <w:r w:rsidR="009B208B">
        <w:t>.</w:t>
      </w:r>
    </w:p>
    <w:p w:rsidR="009B208B" w:rsidRDefault="009B208B" w:rsidP="009B208B"/>
    <w:p w:rsidR="009B208B" w:rsidRDefault="009B208B" w:rsidP="009B208B">
      <w:pPr>
        <w:jc w:val="center"/>
        <w:rPr>
          <w:b/>
        </w:rPr>
      </w:pPr>
      <w:r w:rsidRPr="00EC16A2">
        <w:rPr>
          <w:b/>
        </w:rPr>
        <w:t>Таблица 1</w:t>
      </w:r>
    </w:p>
    <w:p w:rsidR="00383C75" w:rsidRPr="005F7A5A" w:rsidRDefault="00383C75" w:rsidP="009B208B">
      <w:pPr>
        <w:jc w:val="center"/>
      </w:pPr>
    </w:p>
    <w:p w:rsidR="009B208B" w:rsidRDefault="009B208B" w:rsidP="009B208B">
      <w:pPr>
        <w:jc w:val="center"/>
        <w:rPr>
          <w:b/>
        </w:rPr>
      </w:pPr>
      <w:r w:rsidRPr="00244AE7">
        <w:rPr>
          <w:b/>
        </w:rPr>
        <w:t>Муниципальные образования, в которых осуществляются государственные программы развития культурного многообразия и взаимодействия культур</w:t>
      </w:r>
    </w:p>
    <w:p w:rsidR="009B208B" w:rsidRDefault="009B208B" w:rsidP="009B208B">
      <w:pPr>
        <w:jc w:val="center"/>
        <w:rPr>
          <w:b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0"/>
        <w:gridCol w:w="3724"/>
      </w:tblGrid>
      <w:tr w:rsidR="009B208B" w:rsidRPr="000453CF">
        <w:tc>
          <w:tcPr>
            <w:tcW w:w="3080" w:type="dxa"/>
            <w:shd w:val="clear" w:color="auto" w:fill="E6E6E6"/>
          </w:tcPr>
          <w:p w:rsidR="009B208B" w:rsidRPr="000453CF" w:rsidRDefault="009B208B" w:rsidP="00383C75">
            <w:pPr>
              <w:rPr>
                <w:b/>
                <w:bCs/>
              </w:rPr>
            </w:pPr>
            <w:r>
              <w:rPr>
                <w:b/>
                <w:bCs/>
              </w:rPr>
              <w:t>Департамент</w:t>
            </w:r>
          </w:p>
        </w:tc>
        <w:tc>
          <w:tcPr>
            <w:tcW w:w="3724" w:type="dxa"/>
            <w:shd w:val="clear" w:color="auto" w:fill="E6E6E6"/>
          </w:tcPr>
          <w:p w:rsidR="009B208B" w:rsidRPr="000453CF" w:rsidRDefault="009B208B" w:rsidP="00383C75">
            <w:pPr>
              <w:rPr>
                <w:b/>
                <w:bCs/>
              </w:rPr>
            </w:pPr>
            <w:r>
              <w:rPr>
                <w:b/>
                <w:bCs/>
              </w:rPr>
              <w:t>Муниципальное образование</w:t>
            </w:r>
          </w:p>
        </w:tc>
      </w:tr>
      <w:tr w:rsidR="009B208B" w:rsidRPr="000453CF">
        <w:tc>
          <w:tcPr>
            <w:tcW w:w="3080" w:type="dxa"/>
            <w:shd w:val="clear" w:color="auto" w:fill="auto"/>
          </w:tcPr>
          <w:p w:rsidR="009B208B" w:rsidRPr="000453CF" w:rsidRDefault="009B208B" w:rsidP="00383C75">
            <w:pPr>
              <w:rPr>
                <w:b/>
                <w:bCs/>
              </w:rPr>
            </w:pPr>
            <w:r>
              <w:rPr>
                <w:b/>
                <w:bCs/>
              </w:rPr>
              <w:t>Киче</w:t>
            </w:r>
          </w:p>
        </w:tc>
        <w:tc>
          <w:tcPr>
            <w:tcW w:w="3724" w:type="dxa"/>
            <w:shd w:val="clear" w:color="auto" w:fill="auto"/>
          </w:tcPr>
          <w:p w:rsidR="009B208B" w:rsidRPr="000453CF" w:rsidRDefault="009B208B" w:rsidP="00383C75">
            <w:r>
              <w:t>Успантан</w:t>
            </w:r>
          </w:p>
        </w:tc>
      </w:tr>
      <w:tr w:rsidR="009B208B" w:rsidRPr="000453CF">
        <w:tc>
          <w:tcPr>
            <w:tcW w:w="3080" w:type="dxa"/>
            <w:shd w:val="clear" w:color="auto" w:fill="auto"/>
          </w:tcPr>
          <w:p w:rsidR="009B208B" w:rsidRPr="000453CF" w:rsidRDefault="009B208B" w:rsidP="00383C75">
            <w:pPr>
              <w:rPr>
                <w:b/>
                <w:bCs/>
              </w:rPr>
            </w:pPr>
            <w:r>
              <w:rPr>
                <w:b/>
                <w:bCs/>
              </w:rPr>
              <w:t>Солола</w:t>
            </w:r>
          </w:p>
        </w:tc>
        <w:tc>
          <w:tcPr>
            <w:tcW w:w="3724" w:type="dxa"/>
            <w:shd w:val="clear" w:color="auto" w:fill="auto"/>
          </w:tcPr>
          <w:p w:rsidR="009B208B" w:rsidRPr="000453CF" w:rsidRDefault="009B208B" w:rsidP="00383C75">
            <w:r>
              <w:t>Сан-Хуан-ла-Лагуна</w:t>
            </w:r>
          </w:p>
        </w:tc>
      </w:tr>
      <w:tr w:rsidR="009B208B" w:rsidRPr="000453CF">
        <w:tc>
          <w:tcPr>
            <w:tcW w:w="3080" w:type="dxa"/>
            <w:shd w:val="clear" w:color="auto" w:fill="auto"/>
          </w:tcPr>
          <w:p w:rsidR="009B208B" w:rsidRPr="007A5F3F" w:rsidRDefault="009B208B" w:rsidP="00383C75">
            <w:pPr>
              <w:rPr>
                <w:b/>
                <w:bCs/>
              </w:rPr>
            </w:pPr>
            <w:r>
              <w:rPr>
                <w:b/>
              </w:rPr>
              <w:t>Уэуэтенанго</w:t>
            </w:r>
          </w:p>
        </w:tc>
        <w:tc>
          <w:tcPr>
            <w:tcW w:w="3724" w:type="dxa"/>
            <w:shd w:val="clear" w:color="auto" w:fill="auto"/>
          </w:tcPr>
          <w:p w:rsidR="009B208B" w:rsidRPr="000453CF" w:rsidRDefault="009B208B" w:rsidP="00383C75">
            <w:r>
              <w:t>Санта-Эулалья</w:t>
            </w:r>
          </w:p>
        </w:tc>
      </w:tr>
      <w:tr w:rsidR="009B208B" w:rsidRPr="000453CF">
        <w:tc>
          <w:tcPr>
            <w:tcW w:w="3080" w:type="dxa"/>
            <w:shd w:val="clear" w:color="auto" w:fill="auto"/>
          </w:tcPr>
          <w:p w:rsidR="009B208B" w:rsidRPr="000453CF" w:rsidRDefault="009B208B" w:rsidP="00383C75">
            <w:pPr>
              <w:rPr>
                <w:b/>
                <w:bCs/>
              </w:rPr>
            </w:pPr>
            <w:r>
              <w:rPr>
                <w:b/>
                <w:bCs/>
              </w:rPr>
              <w:t>Исабаль</w:t>
            </w:r>
          </w:p>
        </w:tc>
        <w:tc>
          <w:tcPr>
            <w:tcW w:w="3724" w:type="dxa"/>
            <w:shd w:val="clear" w:color="auto" w:fill="auto"/>
          </w:tcPr>
          <w:p w:rsidR="009B208B" w:rsidRPr="000453CF" w:rsidRDefault="009B208B" w:rsidP="00383C75">
            <w:r>
              <w:t>Ливингстон</w:t>
            </w:r>
          </w:p>
        </w:tc>
      </w:tr>
    </w:tbl>
    <w:p w:rsidR="009B208B" w:rsidRPr="009B208B" w:rsidRDefault="009B208B" w:rsidP="009B208B">
      <w:pPr>
        <w:rPr>
          <w:bCs/>
        </w:rPr>
      </w:pPr>
    </w:p>
    <w:p w:rsidR="009B208B" w:rsidRPr="009B208B" w:rsidRDefault="00960DC7" w:rsidP="00DD5432">
      <w:pPr>
        <w:numPr>
          <w:ilvl w:val="0"/>
          <w:numId w:val="8"/>
        </w:numPr>
        <w:rPr>
          <w:bCs/>
        </w:rPr>
      </w:pPr>
      <w:r>
        <w:br w:type="page"/>
      </w:r>
      <w:r w:rsidR="009B208B">
        <w:t>Разработано 11 программ муниципального уровня, предусматривающих развитие культурного многообразия; главная цель этих программ – учесть текущие и перспективные потребности говорящих на языках коренных народов групп  населения, проживающих в соответствующих муниципальных образованиях.</w:t>
      </w:r>
      <w:r w:rsidR="009B208B" w:rsidRPr="00001638">
        <w:t xml:space="preserve">  </w:t>
      </w:r>
      <w:r w:rsidR="009B208B">
        <w:t>Эти программы были представлены на общественных форумах, получили публичную поддержку кандидатов на пост мэра соответствующих муниципальных образований, и в настоящее время осуществляется мониторинг выполнения этих программ.</w:t>
      </w:r>
    </w:p>
    <w:p w:rsidR="009B208B" w:rsidRDefault="009B208B" w:rsidP="009B208B"/>
    <w:p w:rsidR="009B208B" w:rsidRDefault="009B208B" w:rsidP="009B208B">
      <w:pPr>
        <w:jc w:val="center"/>
        <w:rPr>
          <w:b/>
        </w:rPr>
      </w:pPr>
      <w:r w:rsidRPr="00EC16A2">
        <w:rPr>
          <w:b/>
        </w:rPr>
        <w:t>Таблица 2</w:t>
      </w:r>
    </w:p>
    <w:p w:rsidR="00383C75" w:rsidRPr="00EC16A2" w:rsidRDefault="00383C75" w:rsidP="009B208B">
      <w:pPr>
        <w:jc w:val="center"/>
        <w:rPr>
          <w:b/>
        </w:rPr>
      </w:pPr>
    </w:p>
    <w:p w:rsidR="009B208B" w:rsidRDefault="009B208B" w:rsidP="009B208B">
      <w:pPr>
        <w:jc w:val="center"/>
        <w:rPr>
          <w:b/>
        </w:rPr>
      </w:pPr>
      <w:r w:rsidRPr="00244AE7">
        <w:rPr>
          <w:b/>
        </w:rPr>
        <w:t>Муниципальные образования, в которых разработаны программы развития культурного многообразия</w:t>
      </w:r>
    </w:p>
    <w:p w:rsidR="009B208B" w:rsidRDefault="009B208B" w:rsidP="009B208B">
      <w:pPr>
        <w:jc w:val="center"/>
        <w:rPr>
          <w:b/>
        </w:rPr>
      </w:pPr>
    </w:p>
    <w:tbl>
      <w:tblPr>
        <w:tblW w:w="0" w:type="auto"/>
        <w:tblInd w:w="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6"/>
        <w:gridCol w:w="4322"/>
      </w:tblGrid>
      <w:tr w:rsidR="009B208B" w:rsidRPr="000453CF">
        <w:tc>
          <w:tcPr>
            <w:tcW w:w="3646" w:type="dxa"/>
            <w:shd w:val="clear" w:color="auto" w:fill="F2F2F2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Департамент</w:t>
            </w:r>
          </w:p>
        </w:tc>
        <w:tc>
          <w:tcPr>
            <w:tcW w:w="4322" w:type="dxa"/>
            <w:shd w:val="clear" w:color="auto" w:fill="F2F2F2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Муниципальное образование</w:t>
            </w:r>
          </w:p>
        </w:tc>
      </w:tr>
      <w:tr w:rsidR="009B208B" w:rsidRPr="000453CF">
        <w:tc>
          <w:tcPr>
            <w:tcW w:w="3646" w:type="dxa"/>
            <w:shd w:val="clear" w:color="auto" w:fill="auto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</w:rPr>
              <w:t>Кецальтенанго</w:t>
            </w:r>
          </w:p>
        </w:tc>
        <w:tc>
          <w:tcPr>
            <w:tcW w:w="4322" w:type="dxa"/>
            <w:shd w:val="clear" w:color="auto" w:fill="auto"/>
          </w:tcPr>
          <w:p w:rsidR="009B208B" w:rsidRPr="000453CF" w:rsidRDefault="009B208B" w:rsidP="00D5352C">
            <w:pPr>
              <w:jc w:val="both"/>
            </w:pPr>
            <w:r>
              <w:t>Сан-Хуан Остункалко</w:t>
            </w:r>
          </w:p>
        </w:tc>
      </w:tr>
      <w:tr w:rsidR="009B208B" w:rsidRPr="000453CF">
        <w:tc>
          <w:tcPr>
            <w:tcW w:w="3646" w:type="dxa"/>
            <w:shd w:val="clear" w:color="auto" w:fill="auto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Киче</w:t>
            </w:r>
          </w:p>
        </w:tc>
        <w:tc>
          <w:tcPr>
            <w:tcW w:w="4322" w:type="dxa"/>
            <w:shd w:val="clear" w:color="auto" w:fill="auto"/>
          </w:tcPr>
          <w:p w:rsidR="009B208B" w:rsidRPr="000453CF" w:rsidRDefault="009B208B" w:rsidP="00D5352C">
            <w:pPr>
              <w:jc w:val="both"/>
            </w:pPr>
            <w:r>
              <w:t>Сан-Хуан Котцаль</w:t>
            </w:r>
          </w:p>
        </w:tc>
      </w:tr>
      <w:tr w:rsidR="009B208B" w:rsidRPr="005F7A5A">
        <w:tc>
          <w:tcPr>
            <w:tcW w:w="3646" w:type="dxa"/>
            <w:shd w:val="clear" w:color="auto" w:fill="auto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Солола</w:t>
            </w:r>
          </w:p>
        </w:tc>
        <w:tc>
          <w:tcPr>
            <w:tcW w:w="4322" w:type="dxa"/>
            <w:shd w:val="clear" w:color="auto" w:fill="auto"/>
          </w:tcPr>
          <w:p w:rsidR="009B208B" w:rsidRPr="005F7A5A" w:rsidRDefault="009B208B" w:rsidP="00D5352C">
            <w:pPr>
              <w:jc w:val="both"/>
            </w:pPr>
            <w:r>
              <w:t>Сан-Антонио Паполо</w:t>
            </w:r>
          </w:p>
          <w:p w:rsidR="009B208B" w:rsidRPr="005F7A5A" w:rsidRDefault="009B208B" w:rsidP="00D5352C">
            <w:pPr>
              <w:jc w:val="both"/>
            </w:pPr>
            <w:r>
              <w:t>Сан-Андрес Семетабах</w:t>
            </w:r>
          </w:p>
        </w:tc>
      </w:tr>
      <w:tr w:rsidR="009B208B" w:rsidRPr="005F7A5A">
        <w:tc>
          <w:tcPr>
            <w:tcW w:w="3646" w:type="dxa"/>
            <w:shd w:val="clear" w:color="auto" w:fill="auto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</w:rPr>
              <w:t>Уэуэтенанго</w:t>
            </w:r>
          </w:p>
        </w:tc>
        <w:tc>
          <w:tcPr>
            <w:tcW w:w="4322" w:type="dxa"/>
            <w:shd w:val="clear" w:color="auto" w:fill="auto"/>
          </w:tcPr>
          <w:p w:rsidR="009B208B" w:rsidRPr="005F7A5A" w:rsidRDefault="009B208B" w:rsidP="00D5352C">
            <w:pPr>
              <w:jc w:val="both"/>
            </w:pPr>
            <w:r>
              <w:t>Санта-Эулалья</w:t>
            </w:r>
          </w:p>
          <w:p w:rsidR="009B208B" w:rsidRPr="005F7A5A" w:rsidRDefault="009B208B" w:rsidP="00D5352C">
            <w:pPr>
              <w:jc w:val="both"/>
            </w:pPr>
            <w:r>
              <w:t>Сан-Хуан Икской</w:t>
            </w:r>
          </w:p>
        </w:tc>
      </w:tr>
      <w:tr w:rsidR="009B208B" w:rsidRPr="000453CF">
        <w:tc>
          <w:tcPr>
            <w:tcW w:w="3646" w:type="dxa"/>
            <w:shd w:val="clear" w:color="auto" w:fill="auto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Баха-Верапас</w:t>
            </w:r>
          </w:p>
        </w:tc>
        <w:tc>
          <w:tcPr>
            <w:tcW w:w="4322" w:type="dxa"/>
            <w:shd w:val="clear" w:color="auto" w:fill="auto"/>
          </w:tcPr>
          <w:p w:rsidR="009B208B" w:rsidRPr="000453CF" w:rsidRDefault="009B208B" w:rsidP="00D5352C">
            <w:pPr>
              <w:jc w:val="both"/>
            </w:pPr>
            <w:r>
              <w:t>Рабиналь</w:t>
            </w:r>
          </w:p>
        </w:tc>
      </w:tr>
      <w:tr w:rsidR="009B208B" w:rsidRPr="005F7A5A">
        <w:tc>
          <w:tcPr>
            <w:tcW w:w="3646" w:type="dxa"/>
            <w:shd w:val="clear" w:color="auto" w:fill="auto"/>
          </w:tcPr>
          <w:p w:rsidR="009B208B" w:rsidRPr="000453CF" w:rsidRDefault="009B208B" w:rsidP="00D535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Чикимула</w:t>
            </w:r>
          </w:p>
        </w:tc>
        <w:tc>
          <w:tcPr>
            <w:tcW w:w="4322" w:type="dxa"/>
            <w:shd w:val="clear" w:color="auto" w:fill="auto"/>
          </w:tcPr>
          <w:p w:rsidR="009B208B" w:rsidRPr="005F7A5A" w:rsidRDefault="009B208B" w:rsidP="00D5352C">
            <w:pPr>
              <w:jc w:val="both"/>
            </w:pPr>
            <w:r>
              <w:t>Сан-Хуан Эрмита</w:t>
            </w:r>
          </w:p>
          <w:p w:rsidR="009B208B" w:rsidRPr="005F7A5A" w:rsidRDefault="009B208B" w:rsidP="00D5352C">
            <w:pPr>
              <w:jc w:val="both"/>
            </w:pPr>
            <w:r>
              <w:t>Йокотан</w:t>
            </w:r>
          </w:p>
          <w:p w:rsidR="009B208B" w:rsidRDefault="009B208B" w:rsidP="00D5352C">
            <w:pPr>
              <w:jc w:val="both"/>
            </w:pPr>
            <w:r>
              <w:t>Олопа</w:t>
            </w:r>
          </w:p>
          <w:p w:rsidR="009B208B" w:rsidRPr="005F7A5A" w:rsidRDefault="009B208B" w:rsidP="00D5352C">
            <w:pPr>
              <w:jc w:val="both"/>
            </w:pPr>
            <w:r>
              <w:t>Камотан</w:t>
            </w:r>
          </w:p>
        </w:tc>
      </w:tr>
    </w:tbl>
    <w:p w:rsidR="00AB16EC" w:rsidRDefault="00AB16EC" w:rsidP="009B208B"/>
    <w:p w:rsidR="009B208B" w:rsidRDefault="009B208B" w:rsidP="00383C75">
      <w:pPr>
        <w:numPr>
          <w:ilvl w:val="0"/>
          <w:numId w:val="13"/>
        </w:numPr>
        <w:tabs>
          <w:tab w:val="clear" w:pos="930"/>
        </w:tabs>
        <w:ind w:left="0" w:firstLine="0"/>
        <w:jc w:val="center"/>
        <w:rPr>
          <w:b/>
        </w:rPr>
      </w:pPr>
      <w:r>
        <w:rPr>
          <w:b/>
        </w:rPr>
        <w:t>Административные меры</w:t>
      </w:r>
    </w:p>
    <w:p w:rsidR="009B208B" w:rsidRDefault="009B208B" w:rsidP="009B208B">
      <w:pPr>
        <w:rPr>
          <w:b/>
        </w:rPr>
      </w:pPr>
    </w:p>
    <w:p w:rsidR="009B208B" w:rsidRDefault="009B208B" w:rsidP="009B208B">
      <w:pPr>
        <w:rPr>
          <w:b/>
          <w:i/>
          <w:iCs/>
        </w:rPr>
      </w:pPr>
      <w:r w:rsidRPr="00686343">
        <w:rPr>
          <w:b/>
          <w:i/>
          <w:iCs/>
        </w:rPr>
        <w:t>1.</w:t>
      </w:r>
      <w:r>
        <w:rPr>
          <w:b/>
          <w:i/>
          <w:iCs/>
        </w:rPr>
        <w:tab/>
        <w:t>Правительственные постановления</w:t>
      </w:r>
    </w:p>
    <w:p w:rsidR="009B208B" w:rsidRPr="009B208B" w:rsidRDefault="009B208B" w:rsidP="009B208B">
      <w:pPr>
        <w:rPr>
          <w:bCs/>
        </w:rPr>
      </w:pPr>
    </w:p>
    <w:p w:rsidR="009B208B" w:rsidRPr="009B208B" w:rsidRDefault="009B208B" w:rsidP="00DD5432">
      <w:pPr>
        <w:numPr>
          <w:ilvl w:val="0"/>
          <w:numId w:val="8"/>
        </w:numPr>
        <w:rPr>
          <w:bCs/>
        </w:rPr>
      </w:pPr>
      <w:r>
        <w:rPr>
          <w:b/>
          <w:i/>
          <w:iCs/>
        </w:rPr>
        <w:t>Правительственное</w:t>
      </w:r>
      <w:r w:rsidRPr="0085035F">
        <w:rPr>
          <w:b/>
          <w:i/>
          <w:iCs/>
        </w:rPr>
        <w:t xml:space="preserve"> </w:t>
      </w:r>
      <w:r>
        <w:rPr>
          <w:b/>
          <w:i/>
          <w:iCs/>
        </w:rPr>
        <w:t>постановление</w:t>
      </w:r>
      <w:r w:rsidRPr="0085035F">
        <w:rPr>
          <w:b/>
          <w:i/>
        </w:rPr>
        <w:t xml:space="preserve"> 22-2004</w:t>
      </w:r>
      <w:r w:rsidRPr="0085035F">
        <w:rPr>
          <w:b/>
        </w:rPr>
        <w:t xml:space="preserve">. </w:t>
      </w:r>
      <w:r w:rsidR="00383C75">
        <w:rPr>
          <w:b/>
        </w:rPr>
        <w:t xml:space="preserve"> </w:t>
      </w:r>
      <w:r>
        <w:rPr>
          <w:b/>
        </w:rPr>
        <w:t>Национальные</w:t>
      </w:r>
      <w:r w:rsidRPr="00F34BD7">
        <w:rPr>
          <w:b/>
        </w:rPr>
        <w:t xml:space="preserve"> </w:t>
      </w:r>
      <w:r>
        <w:rPr>
          <w:b/>
        </w:rPr>
        <w:t>языки</w:t>
      </w:r>
      <w:r w:rsidRPr="00F34BD7">
        <w:rPr>
          <w:b/>
        </w:rPr>
        <w:t xml:space="preserve"> </w:t>
      </w:r>
      <w:r>
        <w:rPr>
          <w:b/>
        </w:rPr>
        <w:t>и</w:t>
      </w:r>
      <w:r w:rsidRPr="00F34BD7">
        <w:rPr>
          <w:b/>
        </w:rPr>
        <w:t xml:space="preserve"> </w:t>
      </w:r>
      <w:r>
        <w:rPr>
          <w:b/>
        </w:rPr>
        <w:t>двуязычие</w:t>
      </w:r>
      <w:r w:rsidRPr="00F34BD7">
        <w:rPr>
          <w:b/>
        </w:rPr>
        <w:t xml:space="preserve">: </w:t>
      </w:r>
      <w:r w:rsidR="00383C75">
        <w:rPr>
          <w:b/>
        </w:rPr>
        <w:t xml:space="preserve"> </w:t>
      </w:r>
      <w:r w:rsidRPr="009B72CD">
        <w:t>Это п</w:t>
      </w:r>
      <w:r w:rsidRPr="0085035F">
        <w:t>остановление у</w:t>
      </w:r>
      <w:r>
        <w:t>станавливает, что обязательное</w:t>
      </w:r>
      <w:r w:rsidRPr="00F34BD7">
        <w:t xml:space="preserve"> </w:t>
      </w:r>
      <w:r>
        <w:t>владение</w:t>
      </w:r>
      <w:r w:rsidRPr="00F34BD7">
        <w:t xml:space="preserve"> </w:t>
      </w:r>
      <w:r>
        <w:t>двумя</w:t>
      </w:r>
      <w:r w:rsidRPr="00F34BD7">
        <w:t xml:space="preserve"> </w:t>
      </w:r>
      <w:r>
        <w:t>национальными</w:t>
      </w:r>
      <w:r w:rsidRPr="00F34BD7">
        <w:t xml:space="preserve"> </w:t>
      </w:r>
      <w:r>
        <w:t>языками</w:t>
      </w:r>
      <w:r w:rsidRPr="00F34BD7">
        <w:t xml:space="preserve"> </w:t>
      </w:r>
      <w:r>
        <w:t xml:space="preserve"> является</w:t>
      </w:r>
      <w:r w:rsidRPr="00F34BD7">
        <w:t xml:space="preserve"> </w:t>
      </w:r>
      <w:r>
        <w:t>целью</w:t>
      </w:r>
      <w:r w:rsidRPr="00F34BD7">
        <w:t xml:space="preserve"> </w:t>
      </w:r>
      <w:r>
        <w:t>национальной</w:t>
      </w:r>
      <w:r w:rsidRPr="00F34BD7">
        <w:t xml:space="preserve"> </w:t>
      </w:r>
      <w:r>
        <w:t>политики</w:t>
      </w:r>
      <w:r w:rsidRPr="00F34BD7">
        <w:t xml:space="preserve">, </w:t>
      </w:r>
      <w:r>
        <w:t xml:space="preserve">обусловленной многокультурностью общества и потребностями межкультурного общения. </w:t>
      </w:r>
      <w:r w:rsidR="00383C75">
        <w:t xml:space="preserve"> </w:t>
      </w:r>
      <w:r>
        <w:t xml:space="preserve">Владение двумя языками, так же, как и факторы многокультурности и межкультурного общения, должны учитываться  при разработке мер политики, при обеспечении соответствия учебных программ потребностям коренных народов, при определении условий </w:t>
      </w:r>
      <w:r w:rsidRPr="00F34BD7">
        <w:rPr>
          <w:szCs w:val="24"/>
        </w:rPr>
        <w:t>двуязычно</w:t>
      </w:r>
      <w:r>
        <w:rPr>
          <w:szCs w:val="24"/>
        </w:rPr>
        <w:t>го</w:t>
      </w:r>
      <w:r w:rsidRPr="00F34BD7">
        <w:rPr>
          <w:szCs w:val="24"/>
        </w:rPr>
        <w:t xml:space="preserve"> образовани</w:t>
      </w:r>
      <w:r>
        <w:rPr>
          <w:szCs w:val="24"/>
        </w:rPr>
        <w:t>я</w:t>
      </w:r>
      <w:r w:rsidRPr="00F34BD7">
        <w:rPr>
          <w:szCs w:val="24"/>
        </w:rPr>
        <w:t xml:space="preserve">, </w:t>
      </w:r>
      <w:r>
        <w:rPr>
          <w:szCs w:val="24"/>
        </w:rPr>
        <w:t>при организации изучения третьего</w:t>
      </w:r>
      <w:r w:rsidRPr="00F34BD7">
        <w:rPr>
          <w:szCs w:val="24"/>
        </w:rPr>
        <w:t xml:space="preserve"> язык</w:t>
      </w:r>
      <w:r>
        <w:rPr>
          <w:szCs w:val="24"/>
        </w:rPr>
        <w:t>а</w:t>
      </w:r>
      <w:r w:rsidRPr="00F34BD7">
        <w:rPr>
          <w:szCs w:val="24"/>
        </w:rPr>
        <w:t xml:space="preserve">, </w:t>
      </w:r>
      <w:r>
        <w:rPr>
          <w:szCs w:val="24"/>
        </w:rPr>
        <w:t xml:space="preserve">при организации </w:t>
      </w:r>
      <w:r w:rsidRPr="00F34BD7">
        <w:rPr>
          <w:szCs w:val="24"/>
        </w:rPr>
        <w:t>много</w:t>
      </w:r>
      <w:r>
        <w:rPr>
          <w:szCs w:val="24"/>
        </w:rPr>
        <w:t xml:space="preserve">этнических и </w:t>
      </w:r>
      <w:r w:rsidRPr="00F34BD7">
        <w:rPr>
          <w:szCs w:val="24"/>
        </w:rPr>
        <w:t>многоязычны</w:t>
      </w:r>
      <w:r>
        <w:rPr>
          <w:szCs w:val="24"/>
        </w:rPr>
        <w:t>х</w:t>
      </w:r>
      <w:r w:rsidRPr="00F34BD7">
        <w:rPr>
          <w:szCs w:val="24"/>
        </w:rPr>
        <w:t xml:space="preserve"> класс</w:t>
      </w:r>
      <w:r>
        <w:rPr>
          <w:szCs w:val="24"/>
        </w:rPr>
        <w:t>ов</w:t>
      </w:r>
      <w:r w:rsidRPr="00F34BD7">
        <w:rPr>
          <w:szCs w:val="24"/>
        </w:rPr>
        <w:t xml:space="preserve">, </w:t>
      </w:r>
      <w:r>
        <w:rPr>
          <w:szCs w:val="24"/>
        </w:rPr>
        <w:t xml:space="preserve">при </w:t>
      </w:r>
      <w:r w:rsidRPr="00F34BD7">
        <w:rPr>
          <w:szCs w:val="24"/>
        </w:rPr>
        <w:t>реорганизаци</w:t>
      </w:r>
      <w:r>
        <w:rPr>
          <w:szCs w:val="24"/>
        </w:rPr>
        <w:t xml:space="preserve">и </w:t>
      </w:r>
      <w:r w:rsidRPr="00F34BD7">
        <w:rPr>
          <w:szCs w:val="24"/>
        </w:rPr>
        <w:t xml:space="preserve">министерства образования и </w:t>
      </w:r>
      <w:r>
        <w:rPr>
          <w:szCs w:val="24"/>
        </w:rPr>
        <w:t xml:space="preserve">подборе его </w:t>
      </w:r>
      <w:r w:rsidRPr="00F34BD7">
        <w:rPr>
          <w:szCs w:val="24"/>
        </w:rPr>
        <w:t>сотрудников.</w:t>
      </w:r>
    </w:p>
    <w:p w:rsidR="009B208B" w:rsidRPr="009B208B" w:rsidRDefault="009B208B" w:rsidP="009B208B">
      <w:pPr>
        <w:rPr>
          <w:bCs/>
        </w:rPr>
      </w:pPr>
    </w:p>
    <w:p w:rsidR="009B208B" w:rsidRPr="009B208B" w:rsidRDefault="009B208B" w:rsidP="00DD5432">
      <w:pPr>
        <w:numPr>
          <w:ilvl w:val="0"/>
          <w:numId w:val="8"/>
        </w:numPr>
        <w:rPr>
          <w:bCs/>
        </w:rPr>
      </w:pPr>
      <w:r>
        <w:t xml:space="preserve">Это постановление устанавливает целевые показатели долей персонала, владеющего двумя из языков майя, гарифуна и шинка-испанский язык, которые предполагается достичь в процессе реорганизации органов исполнительной власти. </w:t>
      </w:r>
      <w:r w:rsidR="00AB16EC">
        <w:t xml:space="preserve"> </w:t>
      </w:r>
      <w:r>
        <w:t>Также предусмотрена организация консультативных и технических советов языковых общин.</w:t>
      </w:r>
    </w:p>
    <w:p w:rsidR="009B208B" w:rsidRDefault="009B208B" w:rsidP="009B208B">
      <w:pPr>
        <w:rPr>
          <w:bCs/>
        </w:rPr>
      </w:pPr>
    </w:p>
    <w:p w:rsidR="009B208B" w:rsidRPr="009B208B" w:rsidRDefault="009B208B" w:rsidP="00383C75">
      <w:pPr>
        <w:numPr>
          <w:ilvl w:val="0"/>
          <w:numId w:val="8"/>
        </w:numPr>
        <w:rPr>
          <w:bCs/>
        </w:rPr>
      </w:pPr>
      <w:r w:rsidRPr="00BF294D">
        <w:rPr>
          <w:b/>
          <w:i/>
          <w:iCs/>
        </w:rPr>
        <w:t>Правительственное</w:t>
      </w:r>
      <w:r w:rsidRPr="0085035F">
        <w:rPr>
          <w:b/>
          <w:i/>
          <w:iCs/>
        </w:rPr>
        <w:t xml:space="preserve"> </w:t>
      </w:r>
      <w:r w:rsidRPr="00BF294D">
        <w:rPr>
          <w:b/>
          <w:i/>
          <w:iCs/>
        </w:rPr>
        <w:t>постановление</w:t>
      </w:r>
      <w:r w:rsidRPr="0085035F">
        <w:rPr>
          <w:b/>
          <w:i/>
        </w:rPr>
        <w:t xml:space="preserve"> 126-2004.</w:t>
      </w:r>
      <w:r w:rsidRPr="0085035F">
        <w:t xml:space="preserve">  </w:t>
      </w:r>
      <w:r w:rsidRPr="00BF294D">
        <w:rPr>
          <w:b/>
        </w:rPr>
        <w:t>Национальный</w:t>
      </w:r>
      <w:r w:rsidRPr="006A1A4F">
        <w:rPr>
          <w:b/>
        </w:rPr>
        <w:t xml:space="preserve"> </w:t>
      </w:r>
      <w:r w:rsidRPr="00BF294D">
        <w:rPr>
          <w:b/>
        </w:rPr>
        <w:t>День</w:t>
      </w:r>
      <w:r w:rsidRPr="006A1A4F">
        <w:rPr>
          <w:b/>
        </w:rPr>
        <w:t xml:space="preserve"> </w:t>
      </w:r>
      <w:r w:rsidRPr="00BF294D">
        <w:rPr>
          <w:b/>
        </w:rPr>
        <w:t>борьбы</w:t>
      </w:r>
      <w:r w:rsidRPr="006A1A4F">
        <w:rPr>
          <w:b/>
        </w:rPr>
        <w:t xml:space="preserve"> </w:t>
      </w:r>
      <w:r w:rsidRPr="00BF294D">
        <w:rPr>
          <w:b/>
        </w:rPr>
        <w:t>против</w:t>
      </w:r>
      <w:r w:rsidRPr="006A1A4F">
        <w:rPr>
          <w:b/>
        </w:rPr>
        <w:t xml:space="preserve"> </w:t>
      </w:r>
      <w:r w:rsidRPr="00BF294D">
        <w:rPr>
          <w:b/>
        </w:rPr>
        <w:t>дискриминации</w:t>
      </w:r>
      <w:r w:rsidRPr="006A1A4F">
        <w:rPr>
          <w:b/>
        </w:rPr>
        <w:t xml:space="preserve">: </w:t>
      </w:r>
      <w:r w:rsidRPr="009B72CD">
        <w:t>В соответствии с этим по</w:t>
      </w:r>
      <w:r w:rsidRPr="0085035F">
        <w:t>становление</w:t>
      </w:r>
      <w:r>
        <w:t>м</w:t>
      </w:r>
      <w:r w:rsidRPr="0085035F">
        <w:t xml:space="preserve"> у</w:t>
      </w:r>
      <w:r w:rsidRPr="006A1A4F">
        <w:t>чрежд</w:t>
      </w:r>
      <w:r>
        <w:t>ён</w:t>
      </w:r>
      <w:r w:rsidRPr="006A1A4F">
        <w:t xml:space="preserve">  </w:t>
      </w:r>
      <w:r w:rsidR="00383C75">
        <w:t>"</w:t>
      </w:r>
      <w:r>
        <w:t>Национальный</w:t>
      </w:r>
      <w:r w:rsidRPr="006A1A4F">
        <w:t xml:space="preserve"> </w:t>
      </w:r>
      <w:r>
        <w:t>День борьбы</w:t>
      </w:r>
      <w:r w:rsidRPr="006A1A4F">
        <w:t xml:space="preserve"> </w:t>
      </w:r>
      <w:r>
        <w:t>против</w:t>
      </w:r>
      <w:r w:rsidRPr="006A1A4F">
        <w:t xml:space="preserve"> </w:t>
      </w:r>
      <w:r>
        <w:t>дискриминации</w:t>
      </w:r>
      <w:r w:rsidR="00383C75">
        <w:t>"</w:t>
      </w:r>
      <w:r w:rsidRPr="006A1A4F">
        <w:t xml:space="preserve">, </w:t>
      </w:r>
      <w:r>
        <w:t>отмечаемый 21 марта. Постановление</w:t>
      </w:r>
      <w:r w:rsidRPr="006A1A4F">
        <w:t xml:space="preserve"> </w:t>
      </w:r>
      <w:r>
        <w:t>принято</w:t>
      </w:r>
      <w:r w:rsidRPr="006A1A4F">
        <w:t xml:space="preserve"> </w:t>
      </w:r>
      <w:r>
        <w:t>по</w:t>
      </w:r>
      <w:r w:rsidRPr="006A1A4F">
        <w:t xml:space="preserve"> </w:t>
      </w:r>
      <w:r>
        <w:t>инициативе</w:t>
      </w:r>
      <w:r w:rsidRPr="006A1A4F">
        <w:t xml:space="preserve"> </w:t>
      </w:r>
      <w:r w:rsidRPr="00AC452A">
        <w:t>Президентской комисси</w:t>
      </w:r>
      <w:r>
        <w:t>и</w:t>
      </w:r>
      <w:r w:rsidRPr="00AC452A">
        <w:t xml:space="preserve"> по борьбе с дискриминацией и расизмом в отношении коренных народов в Гватемале (КОДИСРА)</w:t>
      </w:r>
      <w:r w:rsidRPr="006A1A4F">
        <w:t xml:space="preserve">. </w:t>
      </w:r>
      <w:r>
        <w:t>Согласно этому постановлению, ежегодно неделя с 21 по 28 марта будет отмечаться как Неделя солидарности с народами, борющимися против расизма и расовой дискриминации</w:t>
      </w:r>
      <w:r w:rsidRPr="006A1A4F">
        <w:t xml:space="preserve">. </w:t>
      </w:r>
      <w:r>
        <w:t>Организация</w:t>
      </w:r>
      <w:r w:rsidRPr="0085035F">
        <w:t xml:space="preserve"> </w:t>
      </w:r>
      <w:r>
        <w:t>всех</w:t>
      </w:r>
      <w:r w:rsidRPr="0085035F">
        <w:t xml:space="preserve"> </w:t>
      </w:r>
      <w:r>
        <w:t>мероприятий</w:t>
      </w:r>
      <w:r w:rsidRPr="0085035F">
        <w:t xml:space="preserve"> </w:t>
      </w:r>
      <w:r>
        <w:t>этой</w:t>
      </w:r>
      <w:r w:rsidRPr="0085035F">
        <w:t xml:space="preserve"> </w:t>
      </w:r>
      <w:r>
        <w:t>Недели</w:t>
      </w:r>
      <w:r w:rsidRPr="0085035F">
        <w:t xml:space="preserve"> </w:t>
      </w:r>
      <w:r>
        <w:t>возложена</w:t>
      </w:r>
      <w:r w:rsidRPr="0085035F">
        <w:t xml:space="preserve"> </w:t>
      </w:r>
      <w:r>
        <w:t>на</w:t>
      </w:r>
      <w:r w:rsidRPr="0085035F">
        <w:t xml:space="preserve"> </w:t>
      </w:r>
      <w:r w:rsidRPr="00AC452A">
        <w:t>Президентск</w:t>
      </w:r>
      <w:r>
        <w:t xml:space="preserve">ую </w:t>
      </w:r>
      <w:r w:rsidRPr="00AC452A">
        <w:t>комисси</w:t>
      </w:r>
      <w:r>
        <w:t>ю</w:t>
      </w:r>
      <w:r w:rsidRPr="00AC452A">
        <w:t xml:space="preserve"> по борьбе с дискриминацией и расизмом в отношении коренных народов в Гватемале</w:t>
      </w:r>
      <w:r>
        <w:t>.</w:t>
      </w:r>
    </w:p>
    <w:p w:rsidR="009B208B" w:rsidRDefault="009B208B" w:rsidP="009B208B">
      <w:pPr>
        <w:rPr>
          <w:bCs/>
        </w:rPr>
      </w:pPr>
    </w:p>
    <w:p w:rsidR="009B208B" w:rsidRPr="009B208B" w:rsidRDefault="009B208B" w:rsidP="00DD5432">
      <w:pPr>
        <w:numPr>
          <w:ilvl w:val="0"/>
          <w:numId w:val="8"/>
        </w:numPr>
        <w:rPr>
          <w:bCs/>
        </w:rPr>
      </w:pPr>
      <w:r>
        <w:rPr>
          <w:b/>
          <w:i/>
          <w:iCs/>
        </w:rPr>
        <w:t>Правительственное</w:t>
      </w:r>
      <w:r w:rsidRPr="0085035F">
        <w:rPr>
          <w:b/>
          <w:i/>
          <w:iCs/>
        </w:rPr>
        <w:t xml:space="preserve"> </w:t>
      </w:r>
      <w:r>
        <w:rPr>
          <w:b/>
          <w:i/>
          <w:iCs/>
        </w:rPr>
        <w:t>постановление</w:t>
      </w:r>
      <w:r w:rsidRPr="0085035F">
        <w:rPr>
          <w:b/>
          <w:i/>
        </w:rPr>
        <w:t xml:space="preserve"> 20-2005.</w:t>
      </w:r>
      <w:r w:rsidRPr="0085035F">
        <w:rPr>
          <w:b/>
        </w:rPr>
        <w:t xml:space="preserve"> </w:t>
      </w:r>
      <w:r w:rsidR="00AB16EC">
        <w:rPr>
          <w:b/>
        </w:rPr>
        <w:t xml:space="preserve"> </w:t>
      </w:r>
      <w:r w:rsidRPr="0085035F">
        <w:rPr>
          <w:b/>
        </w:rPr>
        <w:t>Ф</w:t>
      </w:r>
      <w:r w:rsidRPr="0085035F">
        <w:rPr>
          <w:rFonts w:ascii="TimesNewRoman" w:hAnsi="TimesNewRoman" w:cs="TimesNewRoman"/>
          <w:b/>
        </w:rPr>
        <w:t>онд развития коренных народов</w:t>
      </w:r>
      <w:r w:rsidRPr="0085035F">
        <w:rPr>
          <w:b/>
        </w:rPr>
        <w:t>:</w:t>
      </w:r>
      <w:r w:rsidRPr="0085035F">
        <w:t xml:space="preserve">  </w:t>
      </w:r>
      <w:r>
        <w:t>Постановление предусматривало создание Комиссии по реструктурированию Гватемальского Фонда</w:t>
      </w:r>
      <w:r w:rsidRPr="0085035F">
        <w:t xml:space="preserve"> </w:t>
      </w:r>
      <w:r>
        <w:t>развития</w:t>
      </w:r>
      <w:r w:rsidRPr="0085035F">
        <w:t xml:space="preserve"> </w:t>
      </w:r>
      <w:r>
        <w:t>коренных</w:t>
      </w:r>
      <w:r w:rsidRPr="0085035F">
        <w:t xml:space="preserve"> </w:t>
      </w:r>
      <w:r>
        <w:t>народов</w:t>
      </w:r>
      <w:r w:rsidRPr="0085035F">
        <w:t xml:space="preserve"> (</w:t>
      </w:r>
      <w:r>
        <w:t>ФОДИГУА</w:t>
      </w:r>
      <w:r w:rsidRPr="0085035F">
        <w:t xml:space="preserve">). </w:t>
      </w:r>
      <w:r w:rsidR="009C4F58">
        <w:t xml:space="preserve"> </w:t>
      </w:r>
      <w:r>
        <w:t>Первоначально предусматривалось, что эта комиссия будет работать в течение года после того, как она приступит к работе в полном составе, в который входят по четыре представителя правительства и коренных народов.</w:t>
      </w:r>
    </w:p>
    <w:p w:rsidR="009B208B" w:rsidRDefault="009B208B" w:rsidP="009B208B">
      <w:pPr>
        <w:rPr>
          <w:bCs/>
        </w:rPr>
      </w:pPr>
    </w:p>
    <w:p w:rsidR="009B208B" w:rsidRPr="009B208B" w:rsidRDefault="009B208B" w:rsidP="00383C75">
      <w:pPr>
        <w:numPr>
          <w:ilvl w:val="0"/>
          <w:numId w:val="8"/>
        </w:numPr>
        <w:rPr>
          <w:bCs/>
        </w:rPr>
      </w:pPr>
      <w:r>
        <w:t>Срок</w:t>
      </w:r>
      <w:r w:rsidRPr="007E4DE1">
        <w:t xml:space="preserve"> </w:t>
      </w:r>
      <w:r>
        <w:t>работы</w:t>
      </w:r>
      <w:r w:rsidRPr="007E4DE1">
        <w:t xml:space="preserve"> </w:t>
      </w:r>
      <w:r>
        <w:t>этой</w:t>
      </w:r>
      <w:r w:rsidRPr="007E4DE1">
        <w:t xml:space="preserve"> </w:t>
      </w:r>
      <w:r>
        <w:t>Комиссии</w:t>
      </w:r>
      <w:r w:rsidRPr="007E4DE1">
        <w:t xml:space="preserve"> </w:t>
      </w:r>
      <w:r>
        <w:t>был</w:t>
      </w:r>
      <w:r w:rsidRPr="007E4DE1">
        <w:t xml:space="preserve"> </w:t>
      </w:r>
      <w:r>
        <w:t>продлён</w:t>
      </w:r>
      <w:r w:rsidRPr="007E4DE1">
        <w:t xml:space="preserve">, </w:t>
      </w:r>
      <w:r>
        <w:t>поскольку</w:t>
      </w:r>
      <w:r w:rsidRPr="007E4DE1">
        <w:t xml:space="preserve"> </w:t>
      </w:r>
      <w:r>
        <w:t>значительная</w:t>
      </w:r>
      <w:r w:rsidRPr="007E4DE1">
        <w:t xml:space="preserve"> </w:t>
      </w:r>
      <w:r w:rsidRPr="003C181B">
        <w:rPr>
          <w:szCs w:val="24"/>
        </w:rPr>
        <w:t>часть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года</w:t>
      </w:r>
      <w:r w:rsidRPr="007E4DE1">
        <w:rPr>
          <w:szCs w:val="24"/>
        </w:rPr>
        <w:t xml:space="preserve"> </w:t>
      </w:r>
      <w:r>
        <w:rPr>
          <w:szCs w:val="24"/>
        </w:rPr>
        <w:t>ушла</w:t>
      </w:r>
      <w:r w:rsidRPr="007E4DE1">
        <w:rPr>
          <w:szCs w:val="24"/>
        </w:rPr>
        <w:t xml:space="preserve"> </w:t>
      </w:r>
      <w:r>
        <w:rPr>
          <w:szCs w:val="24"/>
        </w:rPr>
        <w:t>на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консультации</w:t>
      </w:r>
      <w:r w:rsidRPr="007E4DE1">
        <w:rPr>
          <w:szCs w:val="24"/>
        </w:rPr>
        <w:t xml:space="preserve"> </w:t>
      </w:r>
      <w:r>
        <w:rPr>
          <w:szCs w:val="24"/>
        </w:rPr>
        <w:t>с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экспертами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и</w:t>
      </w:r>
      <w:r w:rsidRPr="007E4DE1">
        <w:rPr>
          <w:szCs w:val="24"/>
        </w:rPr>
        <w:t xml:space="preserve"> </w:t>
      </w:r>
      <w:r>
        <w:rPr>
          <w:szCs w:val="24"/>
        </w:rPr>
        <w:t>с</w:t>
      </w:r>
      <w:r w:rsidRPr="007E4DE1">
        <w:rPr>
          <w:szCs w:val="24"/>
        </w:rPr>
        <w:t xml:space="preserve"> </w:t>
      </w:r>
      <w:r>
        <w:rPr>
          <w:szCs w:val="24"/>
        </w:rPr>
        <w:t>представителями</w:t>
      </w:r>
      <w:r w:rsidRPr="007E4DE1">
        <w:rPr>
          <w:szCs w:val="24"/>
        </w:rPr>
        <w:t xml:space="preserve"> </w:t>
      </w:r>
      <w:r>
        <w:rPr>
          <w:szCs w:val="24"/>
        </w:rPr>
        <w:t>традиционных</w:t>
      </w:r>
      <w:r w:rsidRPr="007E4DE1">
        <w:rPr>
          <w:szCs w:val="24"/>
        </w:rPr>
        <w:t xml:space="preserve"> </w:t>
      </w:r>
      <w:r>
        <w:rPr>
          <w:szCs w:val="24"/>
        </w:rPr>
        <w:t>властей</w:t>
      </w:r>
      <w:r w:rsidRPr="007E4DE1">
        <w:rPr>
          <w:szCs w:val="24"/>
        </w:rPr>
        <w:t xml:space="preserve"> </w:t>
      </w:r>
      <w:r>
        <w:rPr>
          <w:szCs w:val="24"/>
        </w:rPr>
        <w:t>общин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коренных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народов</w:t>
      </w:r>
      <w:r w:rsidRPr="007E4DE1">
        <w:rPr>
          <w:szCs w:val="24"/>
        </w:rPr>
        <w:t xml:space="preserve"> </w:t>
      </w:r>
      <w:r>
        <w:rPr>
          <w:szCs w:val="24"/>
        </w:rPr>
        <w:t>по</w:t>
      </w:r>
      <w:r w:rsidRPr="007E4DE1">
        <w:rPr>
          <w:szCs w:val="24"/>
        </w:rPr>
        <w:t xml:space="preserve"> </w:t>
      </w:r>
      <w:r>
        <w:rPr>
          <w:szCs w:val="24"/>
        </w:rPr>
        <w:t>вопросам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сбора</w:t>
      </w:r>
      <w:r w:rsidRPr="007E4DE1">
        <w:rPr>
          <w:szCs w:val="24"/>
        </w:rPr>
        <w:t xml:space="preserve"> </w:t>
      </w:r>
      <w:r w:rsidRPr="003C181B">
        <w:rPr>
          <w:szCs w:val="24"/>
        </w:rPr>
        <w:t>ресурсов</w:t>
      </w:r>
      <w:r w:rsidRPr="007E4DE1">
        <w:rPr>
          <w:szCs w:val="24"/>
        </w:rPr>
        <w:t xml:space="preserve">, </w:t>
      </w:r>
      <w:r w:rsidRPr="003C181B">
        <w:rPr>
          <w:szCs w:val="24"/>
        </w:rPr>
        <w:t>необходимых</w:t>
      </w:r>
      <w:r w:rsidRPr="007E4DE1">
        <w:rPr>
          <w:szCs w:val="24"/>
        </w:rPr>
        <w:t xml:space="preserve"> </w:t>
      </w:r>
      <w:r>
        <w:rPr>
          <w:szCs w:val="24"/>
        </w:rPr>
        <w:t>для создания</w:t>
      </w:r>
      <w:r w:rsidRPr="007E4DE1">
        <w:rPr>
          <w:szCs w:val="24"/>
        </w:rPr>
        <w:t xml:space="preserve"> </w:t>
      </w:r>
      <w:r>
        <w:rPr>
          <w:szCs w:val="24"/>
        </w:rPr>
        <w:t>нового</w:t>
      </w:r>
      <w:r w:rsidRPr="007E4DE1">
        <w:rPr>
          <w:szCs w:val="24"/>
        </w:rPr>
        <w:t xml:space="preserve"> </w:t>
      </w:r>
      <w:r>
        <w:rPr>
          <w:szCs w:val="24"/>
        </w:rPr>
        <w:t>института</w:t>
      </w:r>
      <w:r w:rsidRPr="007E4DE1">
        <w:rPr>
          <w:szCs w:val="24"/>
        </w:rPr>
        <w:t xml:space="preserve">. </w:t>
      </w:r>
      <w:r w:rsidR="00383C75">
        <w:rPr>
          <w:szCs w:val="24"/>
        </w:rPr>
        <w:t xml:space="preserve"> </w:t>
      </w:r>
      <w:r>
        <w:t>В</w:t>
      </w:r>
      <w:r w:rsidRPr="00DE629E">
        <w:t xml:space="preserve"> </w:t>
      </w:r>
      <w:r>
        <w:t>результате</w:t>
      </w:r>
      <w:r w:rsidRPr="00DE629E">
        <w:t xml:space="preserve"> </w:t>
      </w:r>
      <w:r>
        <w:t>работы</w:t>
      </w:r>
      <w:r w:rsidRPr="00DE629E">
        <w:t xml:space="preserve"> </w:t>
      </w:r>
      <w:r>
        <w:t>Комиссии</w:t>
      </w:r>
      <w:r w:rsidRPr="00DE629E">
        <w:t xml:space="preserve"> 17 </w:t>
      </w:r>
      <w:r>
        <w:t>декабря</w:t>
      </w:r>
      <w:r w:rsidRPr="00DE629E">
        <w:t xml:space="preserve"> 2006 </w:t>
      </w:r>
      <w:r>
        <w:t>года</w:t>
      </w:r>
      <w:r w:rsidRPr="00DE629E">
        <w:t xml:space="preserve"> </w:t>
      </w:r>
      <w:r>
        <w:t>в</w:t>
      </w:r>
      <w:r w:rsidRPr="00DE629E">
        <w:t xml:space="preserve"> </w:t>
      </w:r>
      <w:r>
        <w:t>правительство</w:t>
      </w:r>
      <w:r w:rsidRPr="00DE629E">
        <w:t xml:space="preserve"> </w:t>
      </w:r>
      <w:r>
        <w:t>был</w:t>
      </w:r>
      <w:r w:rsidRPr="00DE629E">
        <w:t xml:space="preserve"> </w:t>
      </w:r>
      <w:r>
        <w:t>представлен</w:t>
      </w:r>
      <w:r w:rsidRPr="00DE629E">
        <w:t xml:space="preserve"> </w:t>
      </w:r>
      <w:r>
        <w:t>законопроект</w:t>
      </w:r>
      <w:r w:rsidRPr="00DE629E">
        <w:t xml:space="preserve"> </w:t>
      </w:r>
      <w:r>
        <w:t>о</w:t>
      </w:r>
      <w:r w:rsidRPr="00DE629E">
        <w:t xml:space="preserve"> </w:t>
      </w:r>
      <w:r>
        <w:t>создании</w:t>
      </w:r>
      <w:r w:rsidRPr="00DE629E">
        <w:t xml:space="preserve"> </w:t>
      </w:r>
      <w:r>
        <w:t>Национального</w:t>
      </w:r>
      <w:r w:rsidRPr="00DE629E">
        <w:t xml:space="preserve"> </w:t>
      </w:r>
      <w:r>
        <w:t>института</w:t>
      </w:r>
      <w:r w:rsidRPr="00DE629E">
        <w:t xml:space="preserve"> </w:t>
      </w:r>
      <w:r>
        <w:t>по</w:t>
      </w:r>
      <w:r w:rsidRPr="00DE629E">
        <w:t xml:space="preserve"> </w:t>
      </w:r>
      <w:r>
        <w:t>вопросам</w:t>
      </w:r>
      <w:r w:rsidRPr="00DE629E">
        <w:t xml:space="preserve"> </w:t>
      </w:r>
      <w:r>
        <w:t>развития</w:t>
      </w:r>
      <w:r w:rsidR="00383C75">
        <w:t xml:space="preserve"> </w:t>
      </w:r>
      <w:r>
        <w:t>коренных</w:t>
      </w:r>
      <w:r w:rsidRPr="00DE629E">
        <w:t xml:space="preserve"> </w:t>
      </w:r>
      <w:r>
        <w:t>народов</w:t>
      </w:r>
      <w:r w:rsidRPr="00DE629E">
        <w:t xml:space="preserve"> </w:t>
      </w:r>
      <w:r>
        <w:t>Гватемалы</w:t>
      </w:r>
      <w:r w:rsidRPr="00DE629E">
        <w:t>.</w:t>
      </w:r>
    </w:p>
    <w:p w:rsidR="009B208B" w:rsidRDefault="009B208B" w:rsidP="009B208B">
      <w:pPr>
        <w:rPr>
          <w:bCs/>
        </w:rPr>
      </w:pPr>
    </w:p>
    <w:p w:rsidR="009B208B" w:rsidRPr="009B208B" w:rsidRDefault="009B208B" w:rsidP="00DD5432">
      <w:pPr>
        <w:numPr>
          <w:ilvl w:val="0"/>
          <w:numId w:val="8"/>
        </w:numPr>
        <w:rPr>
          <w:bCs/>
        </w:rPr>
      </w:pPr>
      <w:r>
        <w:t>Это наиболее значимый пример реструктуризации существующих институтов. Процесс реструктуризации этого института, его задач, формы представительства интересов и юридических полномочий был предопределён многочисленными сигналами организаций коренных народов о том, что это учреждение не могло представлять их интересы должным образом и что принятые структура и уровень их представительства были неудовлетворительными.</w:t>
      </w:r>
    </w:p>
    <w:p w:rsidR="009B208B" w:rsidRDefault="009B208B" w:rsidP="009B208B">
      <w:pPr>
        <w:rPr>
          <w:bCs/>
        </w:rPr>
      </w:pPr>
    </w:p>
    <w:p w:rsidR="009B208B" w:rsidRPr="009B208B" w:rsidRDefault="009B208B" w:rsidP="001513B2">
      <w:pPr>
        <w:numPr>
          <w:ilvl w:val="0"/>
          <w:numId w:val="8"/>
        </w:numPr>
        <w:rPr>
          <w:bCs/>
        </w:rPr>
      </w:pPr>
      <w:r>
        <w:rPr>
          <w:b/>
          <w:i/>
          <w:iCs/>
        </w:rPr>
        <w:t>Правительственное</w:t>
      </w:r>
      <w:r w:rsidRPr="00DE629E">
        <w:rPr>
          <w:b/>
          <w:i/>
          <w:iCs/>
        </w:rPr>
        <w:t xml:space="preserve"> </w:t>
      </w:r>
      <w:r>
        <w:rPr>
          <w:b/>
          <w:i/>
          <w:iCs/>
        </w:rPr>
        <w:t>постановление</w:t>
      </w:r>
      <w:r w:rsidRPr="00DE629E">
        <w:rPr>
          <w:b/>
          <w:i/>
        </w:rPr>
        <w:t xml:space="preserve"> 96-2005. </w:t>
      </w:r>
      <w:r w:rsidRPr="00DE629E">
        <w:rPr>
          <w:b/>
        </w:rPr>
        <w:t xml:space="preserve"> </w:t>
      </w:r>
      <w:r w:rsidR="009C4F58">
        <w:rPr>
          <w:b/>
        </w:rPr>
        <w:t xml:space="preserve"> </w:t>
      </w:r>
      <w:r>
        <w:rPr>
          <w:b/>
        </w:rPr>
        <w:t>Президентский к</w:t>
      </w:r>
      <w:r w:rsidRPr="00D65DB7">
        <w:rPr>
          <w:b/>
        </w:rPr>
        <w:t>онсультативн</w:t>
      </w:r>
      <w:r>
        <w:rPr>
          <w:b/>
        </w:rPr>
        <w:t xml:space="preserve">ый </w:t>
      </w:r>
      <w:r w:rsidRPr="00D65DB7">
        <w:rPr>
          <w:b/>
        </w:rPr>
        <w:t>совет</w:t>
      </w:r>
      <w:r w:rsidRPr="006710A8">
        <w:rPr>
          <w:b/>
        </w:rPr>
        <w:t xml:space="preserve"> </w:t>
      </w:r>
      <w:r w:rsidRPr="00D65DB7">
        <w:rPr>
          <w:b/>
        </w:rPr>
        <w:t>по</w:t>
      </w:r>
      <w:r w:rsidRPr="006710A8">
        <w:rPr>
          <w:b/>
        </w:rPr>
        <w:t xml:space="preserve"> </w:t>
      </w:r>
      <w:r w:rsidRPr="00D65DB7">
        <w:rPr>
          <w:b/>
        </w:rPr>
        <w:t>вопросам</w:t>
      </w:r>
      <w:r w:rsidRPr="006710A8">
        <w:rPr>
          <w:b/>
        </w:rPr>
        <w:t xml:space="preserve"> </w:t>
      </w:r>
      <w:r w:rsidRPr="00D65DB7">
        <w:rPr>
          <w:b/>
        </w:rPr>
        <w:t>коренных</w:t>
      </w:r>
      <w:r w:rsidRPr="006710A8">
        <w:rPr>
          <w:b/>
        </w:rPr>
        <w:t xml:space="preserve"> </w:t>
      </w:r>
      <w:r w:rsidRPr="00D65DB7">
        <w:rPr>
          <w:b/>
        </w:rPr>
        <w:t>народов</w:t>
      </w:r>
      <w:r w:rsidRPr="006710A8">
        <w:t xml:space="preserve">:  </w:t>
      </w:r>
      <w:r>
        <w:t>Постановление предусматривает</w:t>
      </w:r>
      <w:r w:rsidRPr="006710A8">
        <w:t xml:space="preserve"> </w:t>
      </w:r>
      <w:r>
        <w:t>учреждение</w:t>
      </w:r>
      <w:r w:rsidRPr="006710A8">
        <w:t xml:space="preserve"> </w:t>
      </w:r>
      <w:r>
        <w:t>Президентского</w:t>
      </w:r>
      <w:r w:rsidRPr="006710A8">
        <w:t xml:space="preserve"> </w:t>
      </w:r>
      <w:r>
        <w:t>консультативного</w:t>
      </w:r>
      <w:r w:rsidRPr="006710A8">
        <w:t xml:space="preserve"> </w:t>
      </w:r>
      <w:r>
        <w:t>совета</w:t>
      </w:r>
      <w:r w:rsidRPr="006710A8">
        <w:t xml:space="preserve"> </w:t>
      </w:r>
      <w:r>
        <w:t>Гватемалы</w:t>
      </w:r>
      <w:r w:rsidRPr="006710A8">
        <w:t xml:space="preserve"> </w:t>
      </w:r>
      <w:r>
        <w:t>по</w:t>
      </w:r>
      <w:r w:rsidRPr="006710A8">
        <w:t xml:space="preserve"> </w:t>
      </w:r>
      <w:r>
        <w:t>вопросам</w:t>
      </w:r>
      <w:r w:rsidRPr="006710A8">
        <w:t xml:space="preserve"> </w:t>
      </w:r>
      <w:r>
        <w:t>коренных</w:t>
      </w:r>
      <w:r w:rsidRPr="006710A8">
        <w:t xml:space="preserve"> </w:t>
      </w:r>
      <w:r>
        <w:t>народов</w:t>
      </w:r>
      <w:r w:rsidRPr="006710A8">
        <w:t xml:space="preserve"> </w:t>
      </w:r>
      <w:r>
        <w:t>и</w:t>
      </w:r>
      <w:r w:rsidRPr="006710A8">
        <w:t xml:space="preserve"> </w:t>
      </w:r>
      <w:r>
        <w:t>вопросам</w:t>
      </w:r>
      <w:r w:rsidRPr="006710A8">
        <w:t xml:space="preserve"> </w:t>
      </w:r>
      <w:r>
        <w:t>многообразия</w:t>
      </w:r>
      <w:r w:rsidRPr="006710A8">
        <w:t xml:space="preserve"> </w:t>
      </w:r>
      <w:r>
        <w:t>для</w:t>
      </w:r>
      <w:r w:rsidRPr="006710A8">
        <w:t xml:space="preserve"> </w:t>
      </w:r>
      <w:r>
        <w:t>выработки</w:t>
      </w:r>
      <w:r w:rsidRPr="006710A8">
        <w:t xml:space="preserve"> </w:t>
      </w:r>
      <w:r>
        <w:t>рекомендаций</w:t>
      </w:r>
      <w:r w:rsidRPr="006710A8">
        <w:t xml:space="preserve"> </w:t>
      </w:r>
      <w:r>
        <w:t>для</w:t>
      </w:r>
      <w:r w:rsidRPr="006710A8">
        <w:t xml:space="preserve"> </w:t>
      </w:r>
      <w:r>
        <w:t>Президента</w:t>
      </w:r>
      <w:r w:rsidRPr="006710A8">
        <w:t xml:space="preserve"> </w:t>
      </w:r>
      <w:r>
        <w:t>Республики</w:t>
      </w:r>
      <w:r w:rsidRPr="006710A8">
        <w:t xml:space="preserve"> </w:t>
      </w:r>
      <w:r>
        <w:t>и</w:t>
      </w:r>
      <w:r w:rsidRPr="006710A8">
        <w:t xml:space="preserve"> </w:t>
      </w:r>
      <w:r>
        <w:t>для</w:t>
      </w:r>
      <w:r w:rsidRPr="006710A8">
        <w:t xml:space="preserve"> </w:t>
      </w:r>
      <w:r>
        <w:t>органов</w:t>
      </w:r>
      <w:r w:rsidRPr="006710A8">
        <w:t xml:space="preserve"> </w:t>
      </w:r>
      <w:r>
        <w:t>исполнительной</w:t>
      </w:r>
      <w:r w:rsidRPr="006710A8">
        <w:t xml:space="preserve"> </w:t>
      </w:r>
      <w:r>
        <w:t>власти</w:t>
      </w:r>
      <w:r w:rsidRPr="006710A8">
        <w:t xml:space="preserve"> </w:t>
      </w:r>
      <w:r>
        <w:t>при</w:t>
      </w:r>
      <w:r w:rsidRPr="006710A8">
        <w:t xml:space="preserve"> </w:t>
      </w:r>
      <w:r>
        <w:t>принятии</w:t>
      </w:r>
      <w:r w:rsidRPr="006710A8">
        <w:t xml:space="preserve"> </w:t>
      </w:r>
      <w:r>
        <w:t>решений</w:t>
      </w:r>
      <w:r w:rsidRPr="006710A8">
        <w:t xml:space="preserve">, </w:t>
      </w:r>
      <w:r>
        <w:t>касающихся</w:t>
      </w:r>
      <w:r w:rsidRPr="006710A8">
        <w:t xml:space="preserve">  </w:t>
      </w:r>
      <w:r>
        <w:t>реализации</w:t>
      </w:r>
      <w:r w:rsidRPr="006710A8">
        <w:t xml:space="preserve"> </w:t>
      </w:r>
      <w:r>
        <w:t>прав</w:t>
      </w:r>
      <w:r w:rsidRPr="006710A8">
        <w:t xml:space="preserve"> </w:t>
      </w:r>
      <w:r>
        <w:t>коренных</w:t>
      </w:r>
      <w:r w:rsidRPr="006710A8">
        <w:t xml:space="preserve"> </w:t>
      </w:r>
      <w:r>
        <w:t>народов</w:t>
      </w:r>
      <w:r w:rsidRPr="006710A8">
        <w:t xml:space="preserve">,  </w:t>
      </w:r>
      <w:r>
        <w:t>так чтобы предлагаемые решения или рекомендации полностью соответствовали критерию независимости.</w:t>
      </w:r>
    </w:p>
    <w:p w:rsidR="009B208B" w:rsidRDefault="009B208B" w:rsidP="009B208B">
      <w:pPr>
        <w:rPr>
          <w:bCs/>
        </w:rPr>
      </w:pPr>
    </w:p>
    <w:p w:rsidR="009B208B" w:rsidRDefault="009B208B" w:rsidP="001513B2">
      <w:pPr>
        <w:numPr>
          <w:ilvl w:val="0"/>
          <w:numId w:val="25"/>
        </w:numPr>
        <w:tabs>
          <w:tab w:val="clear" w:pos="930"/>
        </w:tabs>
        <w:ind w:left="567" w:hanging="567"/>
        <w:rPr>
          <w:b/>
          <w:i/>
          <w:iCs/>
        </w:rPr>
      </w:pPr>
      <w:r>
        <w:rPr>
          <w:b/>
          <w:i/>
          <w:iCs/>
        </w:rPr>
        <w:t>Постановления на уровне министерств</w:t>
      </w:r>
    </w:p>
    <w:p w:rsidR="001513B2" w:rsidRDefault="001513B2" w:rsidP="001513B2">
      <w:pPr>
        <w:rPr>
          <w:b/>
          <w:i/>
          <w:iCs/>
        </w:rPr>
      </w:pPr>
    </w:p>
    <w:p w:rsidR="001513B2" w:rsidRDefault="001513B2" w:rsidP="001513B2">
      <w:pPr>
        <w:rPr>
          <w:b/>
        </w:rPr>
      </w:pPr>
      <w:r>
        <w:rPr>
          <w:b/>
        </w:rPr>
        <w:t>Постановления в области культуры</w:t>
      </w:r>
    </w:p>
    <w:p w:rsidR="001513B2" w:rsidRPr="001513B2" w:rsidRDefault="001513B2" w:rsidP="001513B2">
      <w:pPr>
        <w:rPr>
          <w:b/>
        </w:rPr>
      </w:pPr>
    </w:p>
    <w:p w:rsidR="009B208B" w:rsidRPr="009B208B" w:rsidRDefault="009B208B" w:rsidP="00DD5432">
      <w:pPr>
        <w:numPr>
          <w:ilvl w:val="0"/>
          <w:numId w:val="8"/>
        </w:numPr>
        <w:rPr>
          <w:bCs/>
        </w:rPr>
      </w:pPr>
      <w:r>
        <w:t>Министерство культуры и спорта приняло указанные ниже постановления или сделало заявления, касающиеся признания культурных символов, культурного наследия, культовых мест коренного населения или конкретных событий культурного плана</w:t>
      </w:r>
      <w:r w:rsidRPr="003B4F4A">
        <w:t>:</w:t>
      </w:r>
    </w:p>
    <w:p w:rsidR="009B208B" w:rsidRPr="009B208B" w:rsidRDefault="009B208B" w:rsidP="009B208B">
      <w:pPr>
        <w:rPr>
          <w:bCs/>
        </w:rPr>
      </w:pPr>
    </w:p>
    <w:p w:rsidR="009B208B" w:rsidRPr="00D5352C" w:rsidRDefault="009B208B" w:rsidP="00383C75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AB66C6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AB66C6">
        <w:rPr>
          <w:b/>
          <w:i/>
        </w:rPr>
        <w:t xml:space="preserve"> 294-2004:  </w:t>
      </w:r>
      <w:r w:rsidRPr="007009DA">
        <w:t xml:space="preserve">Этническая драма </w:t>
      </w:r>
      <w:r>
        <w:t>"</w:t>
      </w:r>
      <w:r w:rsidRPr="007009DA">
        <w:t>Рабиналь-Ачи</w:t>
      </w:r>
      <w:r>
        <w:t>"</w:t>
      </w:r>
      <w:r w:rsidRPr="007009DA">
        <w:t xml:space="preserve"> </w:t>
      </w:r>
      <w:r>
        <w:t>(</w:t>
      </w:r>
      <w:r w:rsidRPr="003C181B">
        <w:rPr>
          <w:lang w:val="es-GT"/>
        </w:rPr>
        <w:t>RABINAL</w:t>
      </w:r>
      <w:r w:rsidRPr="00EC16A2">
        <w:t xml:space="preserve"> </w:t>
      </w:r>
      <w:r w:rsidRPr="003C181B">
        <w:rPr>
          <w:lang w:val="es-GT"/>
        </w:rPr>
        <w:t>ACHI</w:t>
      </w:r>
      <w:r w:rsidRPr="00EC16A2">
        <w:t xml:space="preserve">) </w:t>
      </w:r>
      <w:r>
        <w:t>объявлена</w:t>
      </w:r>
      <w:r w:rsidRPr="00EC16A2">
        <w:t xml:space="preserve"> </w:t>
      </w:r>
      <w:r>
        <w:t>произведением</w:t>
      </w:r>
      <w:r w:rsidRPr="00EC16A2">
        <w:t xml:space="preserve"> </w:t>
      </w:r>
      <w:r>
        <w:t>культурного</w:t>
      </w:r>
      <w:r w:rsidRPr="00EC16A2">
        <w:t xml:space="preserve"> </w:t>
      </w:r>
      <w:r>
        <w:t>нематериального</w:t>
      </w:r>
      <w:r w:rsidRPr="00EC16A2">
        <w:t xml:space="preserve"> </w:t>
      </w:r>
      <w:r>
        <w:t xml:space="preserve">наследия. В соответствии с этим постановлением, государство обязуется признавать, уважать, защищать, сохранять и поддерживать ежегодное представление указанной этнической драмы, предоставляя для этого материальную и логистическую поддержку. </w:t>
      </w:r>
      <w:r w:rsidR="00383C75">
        <w:t xml:space="preserve"> </w:t>
      </w:r>
      <w:r>
        <w:t xml:space="preserve">Это постановление послужило юридическим основанием для представления этим же министерством кандидатуры упомянутого произведения в ЮНЕСКО для включения в список шедевров нематериального наследия человечества. </w:t>
      </w:r>
      <w:r w:rsidR="00383C75">
        <w:t xml:space="preserve"> </w:t>
      </w:r>
      <w:r>
        <w:t>Положительное</w:t>
      </w:r>
      <w:r w:rsidRPr="00BC33E5">
        <w:t xml:space="preserve"> </w:t>
      </w:r>
      <w:r>
        <w:t>решение</w:t>
      </w:r>
      <w:r w:rsidRPr="00BC33E5">
        <w:t xml:space="preserve"> </w:t>
      </w:r>
      <w:r>
        <w:t>ЮНЕСКО</w:t>
      </w:r>
      <w:r w:rsidRPr="00BC33E5">
        <w:t xml:space="preserve"> </w:t>
      </w:r>
      <w:r>
        <w:t>по</w:t>
      </w:r>
      <w:r w:rsidRPr="00BC33E5">
        <w:t xml:space="preserve"> </w:t>
      </w:r>
      <w:r>
        <w:t>этому</w:t>
      </w:r>
      <w:r w:rsidRPr="00BC33E5">
        <w:t xml:space="preserve"> </w:t>
      </w:r>
      <w:r>
        <w:t>вопросу</w:t>
      </w:r>
      <w:r w:rsidRPr="00BC33E5">
        <w:t xml:space="preserve"> </w:t>
      </w:r>
      <w:r>
        <w:t>было</w:t>
      </w:r>
      <w:r w:rsidRPr="00BC33E5">
        <w:t xml:space="preserve"> </w:t>
      </w:r>
      <w:r>
        <w:t>принято</w:t>
      </w:r>
      <w:r w:rsidRPr="00BC33E5">
        <w:t xml:space="preserve"> </w:t>
      </w:r>
      <w:r>
        <w:t>в</w:t>
      </w:r>
      <w:r w:rsidRPr="00BC33E5">
        <w:t xml:space="preserve"> </w:t>
      </w:r>
      <w:r>
        <w:t>ноябре</w:t>
      </w:r>
      <w:r w:rsidRPr="00BC33E5">
        <w:t xml:space="preserve"> 2005 </w:t>
      </w:r>
      <w:r>
        <w:t>года</w:t>
      </w:r>
      <w:r w:rsidRPr="00BC33E5">
        <w:t>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BC33E5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BC33E5">
        <w:rPr>
          <w:b/>
          <w:i/>
        </w:rPr>
        <w:t xml:space="preserve"> 391-2004:</w:t>
      </w:r>
      <w:r w:rsidRPr="00BC33E5">
        <w:t xml:space="preserve"> </w:t>
      </w:r>
      <w:r>
        <w:t xml:space="preserve"> О признании объектом национального культурного и природного наследия холма "Холом Бай" ("Jolom B'AY") или Серро Канделария и его окрестностей, являющихся священным местом с точки зрения культуры майя, и о передаче этого объекта под надзор местного совета управления.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C758C9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C758C9">
        <w:rPr>
          <w:b/>
          <w:i/>
        </w:rPr>
        <w:t xml:space="preserve"> 414-2004: </w:t>
      </w:r>
      <w:r w:rsidR="009C4F58">
        <w:rPr>
          <w:b/>
          <w:i/>
        </w:rPr>
        <w:t xml:space="preserve"> </w:t>
      </w:r>
      <w:r w:rsidRPr="007009DA">
        <w:t>Об о</w:t>
      </w:r>
      <w:r w:rsidRPr="00C758C9">
        <w:t>бъявл</w:t>
      </w:r>
      <w:r>
        <w:t>ении</w:t>
      </w:r>
      <w:r w:rsidRPr="00C758C9">
        <w:t xml:space="preserve"> объектом </w:t>
      </w:r>
      <w:r>
        <w:t xml:space="preserve"> культурного и природного национального наследия пяти пещер, являющихся частью зоны, называемой "РЕЛЕБ</w:t>
      </w:r>
      <w:r w:rsidRPr="002A75FB">
        <w:t>’</w:t>
      </w:r>
      <w:r>
        <w:t xml:space="preserve"> ВАКАКС" (RELEB' </w:t>
      </w:r>
      <w:r>
        <w:rPr>
          <w:lang w:val="en-US"/>
        </w:rPr>
        <w:t>WAKAX</w:t>
      </w:r>
      <w:r w:rsidRPr="002A75FB">
        <w:t>)</w:t>
      </w:r>
      <w:r>
        <w:t>,</w:t>
      </w:r>
      <w:r w:rsidRPr="002A75FB">
        <w:t xml:space="preserve"> </w:t>
      </w:r>
      <w:r>
        <w:t>и окрестностей этих пещер, а также признаёт эту территорию как священное место в культуре майя и о передаче её под надзор местного совета управления.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9B208B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2A75FB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2A75FB">
        <w:rPr>
          <w:b/>
          <w:i/>
        </w:rPr>
        <w:t xml:space="preserve">  416-2004:</w:t>
      </w:r>
      <w:r>
        <w:rPr>
          <w:b/>
          <w:i/>
        </w:rPr>
        <w:t xml:space="preserve"> </w:t>
      </w:r>
      <w:r w:rsidR="00383C75">
        <w:rPr>
          <w:b/>
          <w:i/>
        </w:rPr>
        <w:t xml:space="preserve"> </w:t>
      </w:r>
      <w:r w:rsidRPr="007009DA">
        <w:t>Об о</w:t>
      </w:r>
      <w:r w:rsidRPr="00C758C9">
        <w:t>бъявл</w:t>
      </w:r>
      <w:r>
        <w:t>ении</w:t>
      </w:r>
      <w:r w:rsidRPr="00C758C9">
        <w:t xml:space="preserve"> объектом </w:t>
      </w:r>
      <w:r>
        <w:t xml:space="preserve"> культурного и природного национального наследия</w:t>
      </w:r>
      <w:r w:rsidRPr="002A75FB">
        <w:t xml:space="preserve"> </w:t>
      </w:r>
      <w:r>
        <w:t xml:space="preserve">и священным местом Церемониального центра КИАК ( </w:t>
      </w:r>
      <w:r w:rsidRPr="003C181B">
        <w:rPr>
          <w:lang w:val="es-GT"/>
        </w:rPr>
        <w:t>K</w:t>
      </w:r>
      <w:r w:rsidRPr="002A75FB">
        <w:t>’</w:t>
      </w:r>
      <w:r w:rsidRPr="003C181B">
        <w:rPr>
          <w:lang w:val="es-GT"/>
        </w:rPr>
        <w:t>IAQ</w:t>
      </w:r>
      <w:r>
        <w:t>)</w:t>
      </w:r>
      <w:r w:rsidRPr="002A75FB">
        <w:t>.</w:t>
      </w:r>
      <w:r w:rsidRPr="004410B9">
        <w:t xml:space="preserve">  </w:t>
      </w:r>
      <w:r>
        <w:t>Центр передаётся под надзор местного совета управления; Управлению священных мест Генерального директората культурного и природного наследия Министерства культуры предписано  представить в Земельный фонд информацию, необходимую</w:t>
      </w:r>
      <w:r w:rsidRPr="008410A3">
        <w:t xml:space="preserve"> </w:t>
      </w:r>
      <w:r>
        <w:t>для</w:t>
      </w:r>
      <w:r w:rsidRPr="008410A3">
        <w:t xml:space="preserve"> </w:t>
      </w:r>
      <w:r>
        <w:t>определения</w:t>
      </w:r>
      <w:r w:rsidRPr="008410A3">
        <w:t xml:space="preserve"> </w:t>
      </w:r>
      <w:r>
        <w:t>границ</w:t>
      </w:r>
      <w:r w:rsidRPr="008410A3">
        <w:t xml:space="preserve"> </w:t>
      </w:r>
      <w:r>
        <w:t>этого священного места</w:t>
      </w:r>
      <w:r w:rsidRPr="008410A3">
        <w:t>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9B208B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8410A3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8410A3">
        <w:rPr>
          <w:b/>
          <w:i/>
        </w:rPr>
        <w:t xml:space="preserve"> 447-2004: </w:t>
      </w:r>
      <w:r w:rsidR="00383C75">
        <w:rPr>
          <w:b/>
          <w:i/>
        </w:rPr>
        <w:t xml:space="preserve"> </w:t>
      </w:r>
      <w:r w:rsidRPr="007009DA">
        <w:t>Об о</w:t>
      </w:r>
      <w:r w:rsidRPr="00C758C9">
        <w:t>бъявл</w:t>
      </w:r>
      <w:r>
        <w:t>ении</w:t>
      </w:r>
      <w:r w:rsidRPr="00C758C9">
        <w:t xml:space="preserve"> объектом </w:t>
      </w:r>
      <w:r>
        <w:t xml:space="preserve"> культурного</w:t>
      </w:r>
      <w:r w:rsidRPr="008410A3">
        <w:t xml:space="preserve"> </w:t>
      </w:r>
      <w:r>
        <w:t>национального</w:t>
      </w:r>
      <w:r w:rsidRPr="008410A3">
        <w:t xml:space="preserve"> </w:t>
      </w:r>
      <w:r>
        <w:t>наследия</w:t>
      </w:r>
      <w:r w:rsidRPr="008410A3">
        <w:t xml:space="preserve"> </w:t>
      </w:r>
      <w:r>
        <w:t xml:space="preserve">места явления Девы Марии в департаменте Солола. </w:t>
      </w:r>
      <w:r w:rsidR="00383C75">
        <w:t xml:space="preserve"> </w:t>
      </w:r>
      <w:r>
        <w:t>В этом же постановлении государство принимает на себя обязательства уважать, защищать и поддерживать культуру народа майя Цутуджил (Tz'utujil) в интересах укрепления её национальной идентичности.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383C75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304336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304336">
        <w:rPr>
          <w:b/>
          <w:i/>
        </w:rPr>
        <w:t xml:space="preserve"> 493-2005:</w:t>
      </w:r>
      <w:r w:rsidRPr="00B92F86">
        <w:t xml:space="preserve"> </w:t>
      </w:r>
      <w:r w:rsidR="00383C75">
        <w:t xml:space="preserve"> </w:t>
      </w:r>
      <w:r w:rsidRPr="007009DA">
        <w:t>Об о</w:t>
      </w:r>
      <w:r w:rsidRPr="00C758C9">
        <w:t>бъявл</w:t>
      </w:r>
      <w:r>
        <w:t>ении</w:t>
      </w:r>
      <w:r w:rsidRPr="00C758C9">
        <w:t xml:space="preserve"> </w:t>
      </w:r>
      <w:r>
        <w:t>наследием</w:t>
      </w:r>
      <w:r w:rsidRPr="008410A3">
        <w:t xml:space="preserve">  </w:t>
      </w:r>
      <w:r>
        <w:t>древней национальной культуры игру мячом народа майя</w:t>
      </w:r>
      <w:r w:rsidRPr="00304336">
        <w:t xml:space="preserve">.  </w:t>
      </w:r>
      <w:r>
        <w:t xml:space="preserve">Согласно этому постановлению, </w:t>
      </w:r>
      <w:r>
        <w:rPr>
          <w:szCs w:val="24"/>
        </w:rPr>
        <w:t xml:space="preserve">государство через </w:t>
      </w:r>
      <w:r w:rsidRPr="0047363D">
        <w:rPr>
          <w:szCs w:val="24"/>
        </w:rPr>
        <w:t>Генеральный директорат по культуре и искусству, Генеральный директорат</w:t>
      </w:r>
      <w:r>
        <w:rPr>
          <w:szCs w:val="24"/>
        </w:rPr>
        <w:t xml:space="preserve"> по делам</w:t>
      </w:r>
      <w:r w:rsidRPr="0047363D">
        <w:rPr>
          <w:szCs w:val="24"/>
        </w:rPr>
        <w:t xml:space="preserve"> спорта и отдыха, </w:t>
      </w:r>
      <w:r>
        <w:rPr>
          <w:szCs w:val="24"/>
        </w:rPr>
        <w:t>а также через</w:t>
      </w:r>
      <w:r w:rsidRPr="0047363D">
        <w:rPr>
          <w:szCs w:val="24"/>
        </w:rPr>
        <w:t xml:space="preserve"> Министерство культуры и спорта </w:t>
      </w:r>
      <w:r>
        <w:rPr>
          <w:szCs w:val="24"/>
        </w:rPr>
        <w:t>принимает на себя</w:t>
      </w:r>
      <w:r w:rsidRPr="0047363D">
        <w:rPr>
          <w:szCs w:val="24"/>
        </w:rPr>
        <w:t xml:space="preserve"> ответственност</w:t>
      </w:r>
      <w:r>
        <w:rPr>
          <w:szCs w:val="24"/>
        </w:rPr>
        <w:t>ь</w:t>
      </w:r>
      <w:r w:rsidRPr="0047363D">
        <w:rPr>
          <w:szCs w:val="24"/>
        </w:rPr>
        <w:t xml:space="preserve"> </w:t>
      </w:r>
      <w:r>
        <w:rPr>
          <w:szCs w:val="24"/>
        </w:rPr>
        <w:t>за</w:t>
      </w:r>
      <w:r w:rsidRPr="0047363D">
        <w:rPr>
          <w:szCs w:val="24"/>
        </w:rPr>
        <w:t xml:space="preserve"> защит</w:t>
      </w:r>
      <w:r>
        <w:rPr>
          <w:szCs w:val="24"/>
        </w:rPr>
        <w:t>у</w:t>
      </w:r>
      <w:r w:rsidRPr="0047363D">
        <w:rPr>
          <w:szCs w:val="24"/>
        </w:rPr>
        <w:t>, поддержк</w:t>
      </w:r>
      <w:r>
        <w:rPr>
          <w:szCs w:val="24"/>
        </w:rPr>
        <w:t>у</w:t>
      </w:r>
      <w:r w:rsidRPr="0047363D">
        <w:rPr>
          <w:szCs w:val="24"/>
        </w:rPr>
        <w:t xml:space="preserve">, </w:t>
      </w:r>
      <w:r>
        <w:rPr>
          <w:szCs w:val="24"/>
        </w:rPr>
        <w:t xml:space="preserve">обеспечение </w:t>
      </w:r>
      <w:r w:rsidRPr="0047363D">
        <w:rPr>
          <w:szCs w:val="24"/>
        </w:rPr>
        <w:t>уваж</w:t>
      </w:r>
      <w:r>
        <w:rPr>
          <w:szCs w:val="24"/>
        </w:rPr>
        <w:t xml:space="preserve">ительного отношения </w:t>
      </w:r>
      <w:r w:rsidRPr="0047363D">
        <w:rPr>
          <w:szCs w:val="24"/>
        </w:rPr>
        <w:t xml:space="preserve">и </w:t>
      </w:r>
      <w:r>
        <w:rPr>
          <w:szCs w:val="24"/>
        </w:rPr>
        <w:t>за развитие упомянутой игры.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9B208B">
      <w:pPr>
        <w:numPr>
          <w:ilvl w:val="0"/>
          <w:numId w:val="8"/>
        </w:numPr>
        <w:rPr>
          <w:bCs/>
        </w:rPr>
      </w:pPr>
      <w:r>
        <w:t xml:space="preserve">Следует отметить, что в большинстве случаев принятию решений о том, что тот или иной объект являются объектами культурного и природного национального наследия, предшествовали споры относительно прав на их использование и прав собственности, а также </w:t>
      </w:r>
      <w:r w:rsidRPr="0047363D">
        <w:rPr>
          <w:szCs w:val="24"/>
        </w:rPr>
        <w:t xml:space="preserve">по поводу риска </w:t>
      </w:r>
      <w:r>
        <w:rPr>
          <w:szCs w:val="24"/>
        </w:rPr>
        <w:t xml:space="preserve">нанесения ущерба соответствующим объектам в результате принятия таких решений. </w:t>
      </w:r>
      <w:r w:rsidR="00383C75">
        <w:rPr>
          <w:szCs w:val="24"/>
        </w:rPr>
        <w:t xml:space="preserve"> </w:t>
      </w:r>
      <w:r>
        <w:rPr>
          <w:szCs w:val="24"/>
        </w:rPr>
        <w:t xml:space="preserve">Это затрудняло принятие соответствующих решений. </w:t>
      </w:r>
      <w:r w:rsidRPr="004331C7">
        <w:rPr>
          <w:szCs w:val="24"/>
        </w:rPr>
        <w:t>В большинстве случаев</w:t>
      </w:r>
      <w:r>
        <w:rPr>
          <w:szCs w:val="24"/>
        </w:rPr>
        <w:t xml:space="preserve"> права использования таких объектов предоставлены местным организациям.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383C75">
      <w:pPr>
        <w:numPr>
          <w:ilvl w:val="0"/>
          <w:numId w:val="8"/>
        </w:numPr>
        <w:rPr>
          <w:bCs/>
        </w:rPr>
      </w:pPr>
      <w:r w:rsidRPr="00AF458A">
        <w:rPr>
          <w:b/>
          <w:i/>
        </w:rPr>
        <w:t xml:space="preserve">Постановление министерства 630-2005: </w:t>
      </w:r>
      <w:r w:rsidR="009C4F58">
        <w:rPr>
          <w:b/>
          <w:i/>
        </w:rPr>
        <w:t xml:space="preserve"> </w:t>
      </w:r>
      <w:r w:rsidRPr="007009DA">
        <w:t>Об о</w:t>
      </w:r>
      <w:r w:rsidRPr="00C758C9">
        <w:t>бъявл</w:t>
      </w:r>
      <w:r>
        <w:t>ении</w:t>
      </w:r>
      <w:r w:rsidRPr="00AF458A">
        <w:t xml:space="preserve"> объектом культурного и природного наследия и священным местом Церемониальн</w:t>
      </w:r>
      <w:r>
        <w:t>ого</w:t>
      </w:r>
      <w:r w:rsidRPr="00AF458A">
        <w:t xml:space="preserve"> центр</w:t>
      </w:r>
      <w:r>
        <w:t>а</w:t>
      </w:r>
      <w:r w:rsidRPr="00AF458A">
        <w:t xml:space="preserve"> </w:t>
      </w:r>
      <w:r w:rsidR="00383C75">
        <w:t>"</w:t>
      </w:r>
      <w:r w:rsidRPr="00AF458A">
        <w:t>ПЭН КОНСУЛЬ</w:t>
      </w:r>
      <w:r w:rsidR="00383C75">
        <w:t>"</w:t>
      </w:r>
      <w:r w:rsidRPr="00AF458A">
        <w:t xml:space="preserve"> (</w:t>
      </w:r>
      <w:r w:rsidRPr="00AF458A">
        <w:rPr>
          <w:lang w:val="es-GT"/>
        </w:rPr>
        <w:t>PAN</w:t>
      </w:r>
      <w:r w:rsidRPr="00AF458A">
        <w:t xml:space="preserve"> </w:t>
      </w:r>
      <w:r w:rsidRPr="00AF458A">
        <w:rPr>
          <w:lang w:val="es-GT"/>
        </w:rPr>
        <w:t>KONSUL</w:t>
      </w:r>
      <w:r w:rsidRPr="00AF458A">
        <w:t xml:space="preserve">) и прилегающую к нему территорию. </w:t>
      </w:r>
      <w:r w:rsidR="00383C75">
        <w:t xml:space="preserve"> </w:t>
      </w:r>
      <w:r w:rsidRPr="00AF458A">
        <w:t xml:space="preserve">Надзор за этим объектом поручен совету местного управления; предусмотрено также, что Управление священных мест Генерального директората культурного и природного наследия Министерства культуры обратится к Земельному фонду </w:t>
      </w:r>
      <w:r>
        <w:t xml:space="preserve">с просьбой составить </w:t>
      </w:r>
      <w:r w:rsidRPr="00AF458A">
        <w:t>план,</w:t>
      </w:r>
      <w:r>
        <w:t xml:space="preserve"> </w:t>
      </w:r>
      <w:r w:rsidRPr="00AF458A">
        <w:t>устанавливающего границы этого места.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9B208B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AF458A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AF458A">
        <w:rPr>
          <w:b/>
          <w:i/>
        </w:rPr>
        <w:t xml:space="preserve"> 170-2007: </w:t>
      </w:r>
      <w:r w:rsidR="00383C75">
        <w:rPr>
          <w:b/>
          <w:i/>
        </w:rPr>
        <w:t xml:space="preserve"> </w:t>
      </w:r>
      <w:r w:rsidRPr="00205230">
        <w:t xml:space="preserve">Предусматривает создание </w:t>
      </w:r>
      <w:r>
        <w:t xml:space="preserve">региональных центров искусств в целях развития и </w:t>
      </w:r>
      <w:r w:rsidRPr="00AF458A">
        <w:t xml:space="preserve">распространении </w:t>
      </w:r>
      <w:r>
        <w:t>различных проявлений искусства, поощрения и развития творчества и культурной самобытности, а также в целях поощрения признания прав конкретных лиц и общин на культурную самобытность, проявляющуюся в их ценностях, обычаях и в языках.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383C75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2403CC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2403CC">
        <w:rPr>
          <w:b/>
          <w:i/>
        </w:rPr>
        <w:t xml:space="preserve"> 240-2007:</w:t>
      </w:r>
      <w:r w:rsidR="00383C75">
        <w:rPr>
          <w:b/>
          <w:i/>
        </w:rPr>
        <w:t xml:space="preserve"> </w:t>
      </w:r>
      <w:r w:rsidRPr="002403CC">
        <w:rPr>
          <w:b/>
          <w:i/>
        </w:rPr>
        <w:t xml:space="preserve"> </w:t>
      </w:r>
      <w:r w:rsidRPr="002403CC">
        <w:t>О с</w:t>
      </w:r>
      <w:r>
        <w:t>оздании Института науки и искусств коренных народов майя, гарифуна и шинка, в целях поощрения,</w:t>
      </w:r>
      <w:r w:rsidR="00383C75">
        <w:t xml:space="preserve"> </w:t>
      </w:r>
      <w:r>
        <w:t>распространения и развития научных исследований и творческого развития гватемальской культуры. Постановление</w:t>
      </w:r>
      <w:r w:rsidRPr="003D5820">
        <w:t xml:space="preserve"> </w:t>
      </w:r>
      <w:r>
        <w:t>определяет</w:t>
      </w:r>
      <w:r w:rsidRPr="003D5820">
        <w:t xml:space="preserve"> </w:t>
      </w:r>
      <w:r>
        <w:t>миссию</w:t>
      </w:r>
      <w:r w:rsidRPr="003D5820">
        <w:t xml:space="preserve"> </w:t>
      </w:r>
      <w:r>
        <w:t>Института</w:t>
      </w:r>
      <w:r w:rsidRPr="003D5820">
        <w:t xml:space="preserve">, </w:t>
      </w:r>
      <w:r>
        <w:t>его</w:t>
      </w:r>
      <w:r w:rsidRPr="003D5820">
        <w:t xml:space="preserve"> </w:t>
      </w:r>
      <w:r>
        <w:t>цели</w:t>
      </w:r>
      <w:r w:rsidRPr="003D5820">
        <w:t xml:space="preserve"> </w:t>
      </w:r>
      <w:r>
        <w:t>и</w:t>
      </w:r>
      <w:r w:rsidRPr="003D5820">
        <w:t xml:space="preserve"> </w:t>
      </w:r>
      <w:r>
        <w:t>конкретные</w:t>
      </w:r>
      <w:r w:rsidRPr="003D5820">
        <w:t xml:space="preserve"> </w:t>
      </w:r>
      <w:r>
        <w:t>задачи</w:t>
      </w:r>
      <w:r w:rsidRPr="003D5820">
        <w:t xml:space="preserve">, </w:t>
      </w:r>
      <w:r>
        <w:t>организационную</w:t>
      </w:r>
      <w:r w:rsidRPr="003D5820">
        <w:t xml:space="preserve"> </w:t>
      </w:r>
      <w:r>
        <w:t>структуру</w:t>
      </w:r>
      <w:r w:rsidRPr="003D5820">
        <w:t xml:space="preserve"> </w:t>
      </w:r>
      <w:r>
        <w:t>и</w:t>
      </w:r>
      <w:r w:rsidRPr="003D5820">
        <w:t xml:space="preserve"> </w:t>
      </w:r>
      <w:r>
        <w:t>методы</w:t>
      </w:r>
      <w:r w:rsidRPr="003D5820">
        <w:t xml:space="preserve"> </w:t>
      </w:r>
      <w:r>
        <w:t>подбора</w:t>
      </w:r>
      <w:r w:rsidRPr="003D5820">
        <w:t xml:space="preserve"> </w:t>
      </w:r>
      <w:r>
        <w:t>его</w:t>
      </w:r>
      <w:r w:rsidRPr="003D5820">
        <w:t xml:space="preserve"> </w:t>
      </w:r>
      <w:r>
        <w:t>персонала.</w:t>
      </w:r>
    </w:p>
    <w:p w:rsidR="00D5352C" w:rsidRPr="00D5352C" w:rsidRDefault="00D5352C" w:rsidP="00D5352C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D20FA0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D20FA0">
        <w:rPr>
          <w:b/>
          <w:i/>
        </w:rPr>
        <w:t xml:space="preserve"> 256-2007:  </w:t>
      </w:r>
      <w:r w:rsidRPr="00D20FA0">
        <w:t>О с</w:t>
      </w:r>
      <w:r>
        <w:t>оздании академий народных искусств в различных муниципалитетах страны; тем самым выполняется одно из предписаний министерского национального плана развития массовой культуры, закладывается база для устойчивого развития на основе программ и планов правительственных органов и гражданского общества, предусматривающих использование культурного разнообразия в качестве источника духовного богатства общества, при понимании, что устойчивое культурное развитие представляет собой глобальный по своему охвату и комплексный процесс, в рамках которого осуществляется реальный доступ населения к материальным и духовным ценностям и услугам без каких-либо исключений по признакам этнической принадлежности, пола и возраста.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383C75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D20FA0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7B5646">
        <w:rPr>
          <w:b/>
          <w:i/>
        </w:rPr>
        <w:t xml:space="preserve"> 211-2008: </w:t>
      </w:r>
      <w:r w:rsidRPr="007B5646">
        <w:t xml:space="preserve"> </w:t>
      </w:r>
      <w:r>
        <w:t xml:space="preserve">Принято 31 марта 2008 года. Предусматривает создание в каждом из департаментов Республики Гватемала органов, занимающихся вопросами регионального развития языковых общин,  проживающих в нескольких </w:t>
      </w:r>
      <w:r w:rsidRPr="007B5646">
        <w:rPr>
          <w:szCs w:val="24"/>
        </w:rPr>
        <w:t>департамент</w:t>
      </w:r>
      <w:r>
        <w:rPr>
          <w:szCs w:val="24"/>
        </w:rPr>
        <w:t xml:space="preserve">ах, с целью </w:t>
      </w:r>
      <w:r w:rsidRPr="007B5646">
        <w:rPr>
          <w:szCs w:val="24"/>
        </w:rPr>
        <w:t>содействи</w:t>
      </w:r>
      <w:r>
        <w:rPr>
          <w:szCs w:val="24"/>
        </w:rPr>
        <w:t>я</w:t>
      </w:r>
      <w:r w:rsidRPr="007B5646">
        <w:rPr>
          <w:szCs w:val="24"/>
        </w:rPr>
        <w:t xml:space="preserve"> культурному развитию коренн</w:t>
      </w:r>
      <w:r>
        <w:rPr>
          <w:szCs w:val="24"/>
        </w:rPr>
        <w:t>ых народов</w:t>
      </w:r>
      <w:r w:rsidRPr="007B5646">
        <w:rPr>
          <w:szCs w:val="24"/>
        </w:rPr>
        <w:t xml:space="preserve"> Гватемал</w:t>
      </w:r>
      <w:r>
        <w:rPr>
          <w:szCs w:val="24"/>
        </w:rPr>
        <w:t>ы</w:t>
      </w:r>
      <w:r w:rsidRPr="007B5646">
        <w:rPr>
          <w:szCs w:val="24"/>
        </w:rPr>
        <w:t>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383C75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D20FA0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207C66">
        <w:rPr>
          <w:b/>
          <w:i/>
        </w:rPr>
        <w:t xml:space="preserve"> 385-2008:</w:t>
      </w:r>
      <w:r w:rsidR="009C4F58">
        <w:rPr>
          <w:b/>
          <w:i/>
        </w:rPr>
        <w:t xml:space="preserve"> </w:t>
      </w:r>
      <w:r w:rsidRPr="00207C66">
        <w:rPr>
          <w:b/>
          <w:i/>
        </w:rPr>
        <w:t xml:space="preserve"> </w:t>
      </w:r>
      <w:r w:rsidRPr="00207C66">
        <w:t>Принято 17 июня 2008</w:t>
      </w:r>
      <w:r>
        <w:t xml:space="preserve"> года</w:t>
      </w:r>
      <w:r w:rsidRPr="00207C66">
        <w:t xml:space="preserve">. </w:t>
      </w:r>
      <w:r>
        <w:t>Предусматривает</w:t>
      </w:r>
      <w:r w:rsidRPr="00FF4104">
        <w:t xml:space="preserve"> </w:t>
      </w:r>
      <w:r>
        <w:t>создание</w:t>
      </w:r>
      <w:r w:rsidRPr="00FF4104">
        <w:t xml:space="preserve"> </w:t>
      </w:r>
      <w:r>
        <w:t>в</w:t>
      </w:r>
      <w:r w:rsidRPr="00FF4104">
        <w:t xml:space="preserve"> </w:t>
      </w:r>
      <w:r>
        <w:t>различных</w:t>
      </w:r>
      <w:r w:rsidRPr="00FF4104">
        <w:t xml:space="preserve"> </w:t>
      </w:r>
      <w:r>
        <w:t>муниципальных</w:t>
      </w:r>
      <w:r w:rsidRPr="00FF4104">
        <w:t xml:space="preserve"> </w:t>
      </w:r>
      <w:r>
        <w:t>образованиях</w:t>
      </w:r>
      <w:r w:rsidRPr="00FF4104">
        <w:t xml:space="preserve"> </w:t>
      </w:r>
      <w:r>
        <w:t>Гватемалы</w:t>
      </w:r>
      <w:r w:rsidRPr="00FF4104">
        <w:t xml:space="preserve"> </w:t>
      </w:r>
      <w:r>
        <w:t>ряда</w:t>
      </w:r>
      <w:r w:rsidRPr="00FF4104">
        <w:t xml:space="preserve"> </w:t>
      </w:r>
      <w:r>
        <w:t>новых</w:t>
      </w:r>
      <w:r w:rsidRPr="00FF4104">
        <w:t xml:space="preserve"> </w:t>
      </w:r>
      <w:r>
        <w:t>учебных учреждений</w:t>
      </w:r>
      <w:r w:rsidRPr="00FF4104">
        <w:t xml:space="preserve"> </w:t>
      </w:r>
      <w:r>
        <w:t>художественного промысла с целью оказания поддержки развитию искусств в общинах коренных народов.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383C75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D44821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D44821">
        <w:rPr>
          <w:b/>
          <w:i/>
        </w:rPr>
        <w:t xml:space="preserve"> 445-2005: </w:t>
      </w:r>
      <w:r w:rsidRPr="00D44821">
        <w:t>О при</w:t>
      </w:r>
      <w:r>
        <w:t xml:space="preserve">своении почётного звания </w:t>
      </w:r>
      <w:r w:rsidR="00383C75">
        <w:t>"</w:t>
      </w:r>
      <w:r>
        <w:t>З</w:t>
      </w:r>
      <w:r w:rsidRPr="00D44821">
        <w:t>ащитник</w:t>
      </w:r>
      <w:r>
        <w:t>а</w:t>
      </w:r>
      <w:r w:rsidRPr="00D44821">
        <w:t xml:space="preserve"> природы Земли</w:t>
      </w:r>
      <w:r w:rsidR="00383C75">
        <w:t>"</w:t>
      </w:r>
      <w:r>
        <w:rPr>
          <w:b/>
          <w:i/>
        </w:rPr>
        <w:t>.</w:t>
      </w:r>
      <w:r w:rsidRPr="00D44821">
        <w:t xml:space="preserve"> </w:t>
      </w:r>
      <w:r w:rsidR="00383C75">
        <w:t xml:space="preserve"> </w:t>
      </w:r>
      <w:r>
        <w:t>Управление</w:t>
      </w:r>
      <w:r w:rsidRPr="005379CF">
        <w:t xml:space="preserve"> </w:t>
      </w:r>
      <w:r>
        <w:t>по</w:t>
      </w:r>
      <w:r w:rsidRPr="005379CF">
        <w:t xml:space="preserve"> </w:t>
      </w:r>
      <w:r>
        <w:t>вопросам</w:t>
      </w:r>
      <w:r w:rsidRPr="005379CF">
        <w:t xml:space="preserve"> </w:t>
      </w:r>
      <w:r>
        <w:t>гендерного</w:t>
      </w:r>
      <w:r w:rsidRPr="005379CF">
        <w:t xml:space="preserve"> </w:t>
      </w:r>
      <w:r>
        <w:t>равенства</w:t>
      </w:r>
      <w:r w:rsidRPr="005379CF">
        <w:t xml:space="preserve"> </w:t>
      </w:r>
      <w:r>
        <w:t>и</w:t>
      </w:r>
      <w:r w:rsidRPr="005379CF">
        <w:t xml:space="preserve"> </w:t>
      </w:r>
      <w:r>
        <w:t>культурного многообразия</w:t>
      </w:r>
      <w:r w:rsidRPr="005379CF">
        <w:t xml:space="preserve"> </w:t>
      </w:r>
      <w:r>
        <w:t>Министерства</w:t>
      </w:r>
      <w:r w:rsidRPr="005379CF">
        <w:t xml:space="preserve"> </w:t>
      </w:r>
      <w:r>
        <w:t>окружающей</w:t>
      </w:r>
      <w:r w:rsidRPr="005379CF">
        <w:t xml:space="preserve"> </w:t>
      </w:r>
      <w:r>
        <w:t>среды</w:t>
      </w:r>
      <w:r w:rsidRPr="005379CF">
        <w:t xml:space="preserve"> </w:t>
      </w:r>
      <w:r>
        <w:t>и</w:t>
      </w:r>
      <w:r w:rsidRPr="005379CF">
        <w:t xml:space="preserve"> </w:t>
      </w:r>
      <w:r>
        <w:t>природных</w:t>
      </w:r>
      <w:r w:rsidRPr="005379CF">
        <w:t xml:space="preserve"> </w:t>
      </w:r>
      <w:r>
        <w:t>ресурсов</w:t>
      </w:r>
      <w:r w:rsidRPr="005379CF">
        <w:t xml:space="preserve"> </w:t>
      </w:r>
      <w:r>
        <w:t>в</w:t>
      </w:r>
      <w:r w:rsidRPr="005379CF">
        <w:t xml:space="preserve"> </w:t>
      </w:r>
      <w:r>
        <w:t>рамках</w:t>
      </w:r>
      <w:r w:rsidRPr="005379CF">
        <w:t xml:space="preserve"> </w:t>
      </w:r>
      <w:r>
        <w:t>празднования</w:t>
      </w:r>
      <w:r w:rsidRPr="005379CF">
        <w:t xml:space="preserve"> </w:t>
      </w:r>
      <w:r>
        <w:t>Международного</w:t>
      </w:r>
      <w:r w:rsidRPr="005379CF">
        <w:t xml:space="preserve"> </w:t>
      </w:r>
      <w:r>
        <w:t>дня</w:t>
      </w:r>
      <w:r w:rsidRPr="005379CF">
        <w:t xml:space="preserve"> </w:t>
      </w:r>
      <w:r>
        <w:t>коренных</w:t>
      </w:r>
      <w:r w:rsidRPr="005379CF">
        <w:t xml:space="preserve"> </w:t>
      </w:r>
      <w:r>
        <w:t>народов</w:t>
      </w:r>
      <w:r w:rsidRPr="005379CF">
        <w:t xml:space="preserve"> </w:t>
      </w:r>
      <w:r>
        <w:t>мира</w:t>
      </w:r>
      <w:r w:rsidRPr="005379CF">
        <w:t xml:space="preserve"> </w:t>
      </w:r>
      <w:r>
        <w:t>учредило</w:t>
      </w:r>
      <w:r w:rsidRPr="005379CF">
        <w:t xml:space="preserve"> </w:t>
      </w:r>
      <w:r>
        <w:t>почётное</w:t>
      </w:r>
      <w:r w:rsidRPr="005379CF">
        <w:t xml:space="preserve"> </w:t>
      </w:r>
      <w:r>
        <w:t>звание</w:t>
      </w:r>
      <w:r w:rsidRPr="005379CF">
        <w:t xml:space="preserve"> </w:t>
      </w:r>
      <w:r w:rsidR="00383C75">
        <w:t>"</w:t>
      </w:r>
      <w:r>
        <w:t>Национальное</w:t>
      </w:r>
      <w:r w:rsidRPr="005379CF">
        <w:t xml:space="preserve"> </w:t>
      </w:r>
      <w:r>
        <w:t>признание</w:t>
      </w:r>
      <w:r w:rsidRPr="005379CF">
        <w:t xml:space="preserve"> </w:t>
      </w:r>
      <w:r>
        <w:t>защитника</w:t>
      </w:r>
      <w:r w:rsidRPr="005379CF">
        <w:t xml:space="preserve"> </w:t>
      </w:r>
      <w:r>
        <w:t>природы</w:t>
      </w:r>
      <w:r w:rsidRPr="005379CF">
        <w:t xml:space="preserve"> </w:t>
      </w:r>
      <w:r>
        <w:t>Земли</w:t>
      </w:r>
      <w:r w:rsidR="00383C75">
        <w:t>"</w:t>
      </w:r>
      <w:r w:rsidRPr="005379CF">
        <w:t xml:space="preserve">, </w:t>
      </w:r>
      <w:r>
        <w:t>присваиваемое</w:t>
      </w:r>
      <w:r w:rsidRPr="005379CF">
        <w:t xml:space="preserve"> </w:t>
      </w:r>
      <w:r>
        <w:t>отдельным</w:t>
      </w:r>
      <w:r w:rsidRPr="005379CF">
        <w:t xml:space="preserve"> </w:t>
      </w:r>
      <w:r>
        <w:t>лицам</w:t>
      </w:r>
      <w:r w:rsidRPr="005379CF">
        <w:t xml:space="preserve">, </w:t>
      </w:r>
      <w:r>
        <w:t>коллективам</w:t>
      </w:r>
      <w:r w:rsidRPr="005379CF">
        <w:t xml:space="preserve"> </w:t>
      </w:r>
      <w:r>
        <w:t>и</w:t>
      </w:r>
      <w:r w:rsidRPr="005379CF">
        <w:t xml:space="preserve"> </w:t>
      </w:r>
      <w:r>
        <w:t>юридическим лицам всех этнических групп коренного населения Гватемалы за выдающийся вклад в улучшение, сохранение и устойчивое развитие окружающей среды.</w:t>
      </w:r>
    </w:p>
    <w:p w:rsidR="00D5352C" w:rsidRDefault="00D5352C" w:rsidP="00D5352C">
      <w:pPr>
        <w:rPr>
          <w:bCs/>
        </w:rPr>
      </w:pPr>
    </w:p>
    <w:p w:rsidR="00D5352C" w:rsidRPr="00D5352C" w:rsidRDefault="00960DC7" w:rsidP="001513B2">
      <w:pPr>
        <w:rPr>
          <w:bCs/>
        </w:rPr>
      </w:pPr>
      <w:r>
        <w:rPr>
          <w:b/>
        </w:rPr>
        <w:br w:type="page"/>
      </w:r>
      <w:r w:rsidR="00D5352C">
        <w:rPr>
          <w:b/>
        </w:rPr>
        <w:t>Постановления в области образования</w:t>
      </w:r>
    </w:p>
    <w:p w:rsidR="00D5352C" w:rsidRDefault="00D5352C" w:rsidP="00D5352C">
      <w:pPr>
        <w:rPr>
          <w:bCs/>
        </w:rPr>
      </w:pPr>
    </w:p>
    <w:p w:rsidR="00D5352C" w:rsidRPr="00383C75" w:rsidRDefault="00D5352C" w:rsidP="00383C75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D20FA0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7B5646">
        <w:rPr>
          <w:b/>
          <w:i/>
        </w:rPr>
        <w:t xml:space="preserve"> 1083-2004: </w:t>
      </w:r>
      <w:r w:rsidR="00383C75">
        <w:rPr>
          <w:b/>
          <w:i/>
        </w:rPr>
        <w:t xml:space="preserve"> </w:t>
      </w:r>
      <w:r>
        <w:t>О</w:t>
      </w:r>
      <w:r w:rsidRPr="00AF3589">
        <w:t xml:space="preserve"> знани</w:t>
      </w:r>
      <w:r>
        <w:t xml:space="preserve">и </w:t>
      </w:r>
      <w:r w:rsidRPr="00AF3589">
        <w:t xml:space="preserve">местных языков. </w:t>
      </w:r>
      <w:r>
        <w:t xml:space="preserve"> Министерство образования информирует о принятии объективной и прозрачной технической процедуры приёма на работу, профессионального отбора и найма временного персонала для выполнения различных работ за счёт бюджетных средств Министерства образования;</w:t>
      </w:r>
      <w:r w:rsidR="009C4F58">
        <w:t xml:space="preserve"> </w:t>
      </w:r>
      <w:r>
        <w:t xml:space="preserve"> отбор кандидатов осуществляется на основе объективной системы очков, учитывающей уровень академической подготовки кандидата, его опыт работы, когнитивные навыки, место проживания и владение соответствующим местным языком.</w:t>
      </w:r>
    </w:p>
    <w:p w:rsidR="00383C75" w:rsidRPr="00D5352C" w:rsidRDefault="00383C75" w:rsidP="00383C75">
      <w:pPr>
        <w:rPr>
          <w:bCs/>
        </w:rPr>
      </w:pPr>
    </w:p>
    <w:p w:rsidR="00D5352C" w:rsidRPr="00383C75" w:rsidRDefault="00D5352C" w:rsidP="00D5352C">
      <w:pPr>
        <w:numPr>
          <w:ilvl w:val="0"/>
          <w:numId w:val="8"/>
        </w:numPr>
        <w:rPr>
          <w:bCs/>
        </w:rPr>
      </w:pPr>
      <w:r>
        <w:t xml:space="preserve">Владение местным языком подразумевает, что в районах с преобладанием населения народности майя кандидаты должны пройти </w:t>
      </w:r>
      <w:r w:rsidRPr="00D85C0B">
        <w:t xml:space="preserve"> </w:t>
      </w:r>
      <w:r>
        <w:t>аккредитацию на знание местного языка, получив свидетельство на этот счёт, выданное Генеральной дирекцией по вопросам двуязычного образования.</w:t>
      </w:r>
      <w:r w:rsidRPr="00273803">
        <w:t xml:space="preserve"> </w:t>
      </w:r>
      <w:r w:rsidR="0023300C">
        <w:t xml:space="preserve"> </w:t>
      </w:r>
      <w:r>
        <w:t>В</w:t>
      </w:r>
      <w:r w:rsidRPr="00273803">
        <w:t xml:space="preserve"> </w:t>
      </w:r>
      <w:r>
        <w:t>этом</w:t>
      </w:r>
      <w:r w:rsidRPr="00273803">
        <w:t xml:space="preserve"> </w:t>
      </w:r>
      <w:r>
        <w:t>случае</w:t>
      </w:r>
      <w:r w:rsidRPr="00273803">
        <w:t xml:space="preserve"> </w:t>
      </w:r>
      <w:r>
        <w:t>кандидат</w:t>
      </w:r>
      <w:r w:rsidRPr="00273803">
        <w:t xml:space="preserve"> </w:t>
      </w:r>
      <w:r>
        <w:t>получает</w:t>
      </w:r>
      <w:r w:rsidRPr="00273803">
        <w:t xml:space="preserve"> 10 </w:t>
      </w:r>
      <w:r>
        <w:t>дополнительных</w:t>
      </w:r>
      <w:r w:rsidRPr="00273803">
        <w:t xml:space="preserve"> </w:t>
      </w:r>
      <w:r>
        <w:t>очков</w:t>
      </w:r>
      <w:r w:rsidRPr="00273803">
        <w:t>.</w:t>
      </w:r>
    </w:p>
    <w:p w:rsidR="00383C75" w:rsidRDefault="00383C75" w:rsidP="00383C75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273803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273803">
        <w:rPr>
          <w:b/>
          <w:i/>
        </w:rPr>
        <w:t xml:space="preserve"> 35-2005:</w:t>
      </w:r>
      <w:r w:rsidR="00383C75">
        <w:rPr>
          <w:b/>
          <w:i/>
        </w:rPr>
        <w:t xml:space="preserve"> </w:t>
      </w:r>
      <w:r w:rsidRPr="00273803">
        <w:rPr>
          <w:b/>
          <w:i/>
        </w:rPr>
        <w:t xml:space="preserve"> </w:t>
      </w:r>
      <w:r w:rsidRPr="00273803">
        <w:t xml:space="preserve">Об утверждении </w:t>
      </w:r>
      <w:r>
        <w:t xml:space="preserve">национальной базовой учебной программы для начальной школы. </w:t>
      </w:r>
      <w:r w:rsidR="00383C75">
        <w:t xml:space="preserve"> </w:t>
      </w:r>
      <w:r>
        <w:t xml:space="preserve">Это постановление разработано в рамках процесса переработки учебных программ в связи с намечаемой реформой системы образования и в порядке реализации мирных соглашений. </w:t>
      </w:r>
      <w:r w:rsidR="00383C75">
        <w:t xml:space="preserve"> </w:t>
      </w:r>
      <w:r>
        <w:t>Упомянутая программа является одним из элементов усилий по поощрению двуязычия и многоязычия в интересах развития межкультурного диалога.</w:t>
      </w:r>
    </w:p>
    <w:p w:rsidR="00D5352C" w:rsidRPr="00D5352C" w:rsidRDefault="00D5352C" w:rsidP="00D5352C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t>Новая</w:t>
      </w:r>
      <w:r w:rsidRPr="003125C2">
        <w:t xml:space="preserve"> </w:t>
      </w:r>
      <w:r>
        <w:t>учебная</w:t>
      </w:r>
      <w:r w:rsidRPr="003125C2">
        <w:t xml:space="preserve"> </w:t>
      </w:r>
      <w:r>
        <w:t>программа</w:t>
      </w:r>
      <w:r w:rsidRPr="003125C2">
        <w:t xml:space="preserve"> </w:t>
      </w:r>
      <w:r>
        <w:t>ориентирует учащихся на уважительное изучение и поощрение культуры и мировоззрения народов гарифуна, майя и шинка и других народов мира.</w:t>
      </w:r>
      <w:r w:rsidRPr="00012CC7">
        <w:t xml:space="preserve"> </w:t>
      </w:r>
      <w:r>
        <w:t>Центральное место в этой программе занимают две темы:  1)  многокультурность</w:t>
      </w:r>
      <w:r w:rsidRPr="00012CC7">
        <w:t xml:space="preserve"> </w:t>
      </w:r>
      <w:r>
        <w:t>и</w:t>
      </w:r>
      <w:r w:rsidRPr="00012CC7">
        <w:t xml:space="preserve"> </w:t>
      </w:r>
      <w:r>
        <w:t xml:space="preserve">взаимодействие культур и </w:t>
      </w:r>
      <w:r w:rsidRPr="00012CC7">
        <w:t>2)</w:t>
      </w:r>
      <w:r>
        <w:t>  Гендерное, этническое и социальное равенство.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383C75">
      <w:pPr>
        <w:numPr>
          <w:ilvl w:val="0"/>
          <w:numId w:val="8"/>
        </w:numPr>
        <w:rPr>
          <w:bCs/>
        </w:rPr>
      </w:pPr>
      <w:r>
        <w:t>Одним</w:t>
      </w:r>
      <w:r w:rsidRPr="00C91BDA">
        <w:t xml:space="preserve"> </w:t>
      </w:r>
      <w:r>
        <w:t>из</w:t>
      </w:r>
      <w:r w:rsidRPr="00C91BDA">
        <w:t xml:space="preserve"> </w:t>
      </w:r>
      <w:r>
        <w:t>важнейших</w:t>
      </w:r>
      <w:r w:rsidRPr="00C91BDA">
        <w:t xml:space="preserve"> </w:t>
      </w:r>
      <w:r>
        <w:t>аспектов</w:t>
      </w:r>
      <w:r w:rsidRPr="00C91BDA">
        <w:t xml:space="preserve"> </w:t>
      </w:r>
      <w:r>
        <w:t>этой национальной</w:t>
      </w:r>
      <w:r w:rsidRPr="00C91BDA">
        <w:t xml:space="preserve"> </w:t>
      </w:r>
      <w:r>
        <w:t>базовой</w:t>
      </w:r>
      <w:r w:rsidRPr="00C91BDA">
        <w:t xml:space="preserve"> </w:t>
      </w:r>
      <w:r>
        <w:t>учебной</w:t>
      </w:r>
      <w:r w:rsidRPr="00C91BDA">
        <w:t xml:space="preserve"> </w:t>
      </w:r>
      <w:r>
        <w:t>программы</w:t>
      </w:r>
      <w:r w:rsidRPr="00C91BDA">
        <w:t xml:space="preserve"> </w:t>
      </w:r>
      <w:r>
        <w:t>является</w:t>
      </w:r>
      <w:r w:rsidRPr="00C91BDA">
        <w:t xml:space="preserve"> </w:t>
      </w:r>
      <w:r>
        <w:t>то</w:t>
      </w:r>
      <w:r w:rsidRPr="00C91BDA">
        <w:t xml:space="preserve">, </w:t>
      </w:r>
      <w:r>
        <w:t>что</w:t>
      </w:r>
      <w:r w:rsidRPr="00C91BDA">
        <w:t xml:space="preserve"> </w:t>
      </w:r>
      <w:r>
        <w:t>в</w:t>
      </w:r>
      <w:r w:rsidRPr="00C91BDA">
        <w:t xml:space="preserve"> </w:t>
      </w:r>
      <w:r>
        <w:t>ней</w:t>
      </w:r>
      <w:r w:rsidRPr="00C91BDA">
        <w:t xml:space="preserve"> </w:t>
      </w:r>
      <w:r>
        <w:t>предусматривается</w:t>
      </w:r>
      <w:r w:rsidRPr="00C91BDA">
        <w:t xml:space="preserve"> </w:t>
      </w:r>
      <w:r>
        <w:t>изучение</w:t>
      </w:r>
      <w:r w:rsidRPr="00C91BDA">
        <w:t xml:space="preserve"> </w:t>
      </w:r>
      <w:r>
        <w:t>двух</w:t>
      </w:r>
      <w:r w:rsidRPr="00C91BDA">
        <w:t xml:space="preserve"> </w:t>
      </w:r>
      <w:r>
        <w:t>национальных</w:t>
      </w:r>
      <w:r w:rsidRPr="00C91BDA">
        <w:t xml:space="preserve"> </w:t>
      </w:r>
      <w:r>
        <w:t>языков</w:t>
      </w:r>
      <w:r w:rsidRPr="00C91BDA">
        <w:t xml:space="preserve"> </w:t>
      </w:r>
      <w:r>
        <w:t>и</w:t>
      </w:r>
      <w:r w:rsidRPr="00C91BDA">
        <w:t xml:space="preserve"> </w:t>
      </w:r>
      <w:r>
        <w:t>одного</w:t>
      </w:r>
      <w:r w:rsidRPr="00C91BDA">
        <w:t xml:space="preserve"> </w:t>
      </w:r>
      <w:r>
        <w:t>иностранного</w:t>
      </w:r>
      <w:r w:rsidRPr="00C91BDA">
        <w:t xml:space="preserve"> </w:t>
      </w:r>
      <w:r>
        <w:t>языка</w:t>
      </w:r>
      <w:r w:rsidRPr="00C91BDA">
        <w:t xml:space="preserve"> </w:t>
      </w:r>
      <w:r>
        <w:t xml:space="preserve">всеми учащимися системы национального образования, включающей как государственные, так и частные учебные заведения. </w:t>
      </w:r>
      <w:r w:rsidR="009C4F58">
        <w:t xml:space="preserve"> </w:t>
      </w:r>
      <w:r>
        <w:t>Предусматривается, что в 2005</w:t>
      </w:r>
      <w:r w:rsidR="00383C75">
        <w:t> </w:t>
      </w:r>
      <w:r>
        <w:t>году эта программа будет реализована на первом и втором этапах начальной школы; в 2006 году – в четвёртых и пятых классах и в 2007 году – в пятом и шестом классах,</w:t>
      </w:r>
      <w:r w:rsidRPr="002F3564">
        <w:t xml:space="preserve"> </w:t>
      </w:r>
      <w:r>
        <w:t>завершающих начальное обучение.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BD42EB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BD42EB">
        <w:rPr>
          <w:b/>
          <w:i/>
        </w:rPr>
        <w:t xml:space="preserve"> 759-2005:</w:t>
      </w:r>
      <w:r w:rsidR="00383C75">
        <w:rPr>
          <w:b/>
          <w:i/>
        </w:rPr>
        <w:t xml:space="preserve"> </w:t>
      </w:r>
      <w:r w:rsidRPr="00BD42EB">
        <w:rPr>
          <w:b/>
          <w:i/>
        </w:rPr>
        <w:t xml:space="preserve"> </w:t>
      </w:r>
      <w:r w:rsidRPr="00BD42EB">
        <w:t>Новая редакция</w:t>
      </w:r>
      <w:r>
        <w:t xml:space="preserve"> Постановления министерства 930, касающегося ношения национальной одежды в государственных и частных учебных заведениях Гватемалы (14 ноября 2003 года).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t>Согласно</w:t>
      </w:r>
      <w:r w:rsidRPr="00EE3C94">
        <w:t xml:space="preserve"> </w:t>
      </w:r>
      <w:r>
        <w:t>этому</w:t>
      </w:r>
      <w:r w:rsidRPr="00EE3C94">
        <w:t xml:space="preserve"> </w:t>
      </w:r>
      <w:r>
        <w:t>постановлению</w:t>
      </w:r>
      <w:r w:rsidRPr="00EE3C94">
        <w:t xml:space="preserve">, </w:t>
      </w:r>
      <w:r>
        <w:t>несоблюдение</w:t>
      </w:r>
      <w:r w:rsidRPr="00EE3C94">
        <w:t xml:space="preserve"> </w:t>
      </w:r>
      <w:r>
        <w:t>соответствующих</w:t>
      </w:r>
      <w:r w:rsidRPr="00EE3C94">
        <w:t xml:space="preserve"> </w:t>
      </w:r>
      <w:r>
        <w:t>предписаний</w:t>
      </w:r>
      <w:r w:rsidRPr="00EE3C94">
        <w:t xml:space="preserve"> </w:t>
      </w:r>
      <w:r>
        <w:t>сотрудниками</w:t>
      </w:r>
      <w:r w:rsidRPr="00EE3C94">
        <w:t xml:space="preserve"> </w:t>
      </w:r>
      <w:r>
        <w:t>Министерства</w:t>
      </w:r>
      <w:r w:rsidRPr="00EE3C94">
        <w:t xml:space="preserve"> </w:t>
      </w:r>
      <w:r>
        <w:t>образования</w:t>
      </w:r>
      <w:r w:rsidRPr="00EE3C94">
        <w:t xml:space="preserve"> </w:t>
      </w:r>
      <w:r>
        <w:t>будет</w:t>
      </w:r>
      <w:r w:rsidRPr="00EE3C94">
        <w:t xml:space="preserve"> </w:t>
      </w:r>
      <w:r>
        <w:t>рассматриваться</w:t>
      </w:r>
      <w:r w:rsidRPr="00EE3C94">
        <w:t xml:space="preserve"> </w:t>
      </w:r>
      <w:r>
        <w:t>как</w:t>
      </w:r>
      <w:r w:rsidRPr="00EE3C94">
        <w:t xml:space="preserve"> </w:t>
      </w:r>
      <w:r>
        <w:t>серьёзное</w:t>
      </w:r>
      <w:r w:rsidRPr="00EE3C94">
        <w:t xml:space="preserve"> </w:t>
      </w:r>
      <w:r>
        <w:t>нарушение</w:t>
      </w:r>
      <w:r w:rsidRPr="00EE3C94">
        <w:t xml:space="preserve">, </w:t>
      </w:r>
      <w:r>
        <w:t>наказуемое</w:t>
      </w:r>
      <w:r w:rsidRPr="00EE3C94">
        <w:t xml:space="preserve"> </w:t>
      </w:r>
      <w:r>
        <w:t>санкциями, предусмотренными в пункте 3 статьи 74 Закона о гражданской службе, принятого декретом 1</w:t>
      </w:r>
      <w:r w:rsidR="009C4F58">
        <w:t> </w:t>
      </w:r>
      <w:r>
        <w:t>748 Конгресса Республики Гватемала, и в пункте 3 статьи 80 Регламента, утверждённого в Правительственном постановлении № 18</w:t>
      </w:r>
      <w:r>
        <w:noBreakHyphen/>
        <w:t xml:space="preserve">98. </w:t>
      </w:r>
      <w:r w:rsidR="00383C75">
        <w:t xml:space="preserve"> </w:t>
      </w:r>
      <w:r>
        <w:t>Также предусматривается, что частные учебные заведения, который нарушают эти предписания, подлежат наказанию в соответствии с положениями статьи 81 Регламента Закона о национальном образовании, содержащемся в Правительственном постановлении </w:t>
      </w:r>
      <w:r w:rsidRPr="00A243FA">
        <w:t>13-77.</w:t>
      </w:r>
    </w:p>
    <w:p w:rsidR="00D5352C" w:rsidRDefault="00D5352C" w:rsidP="00D5352C">
      <w:pPr>
        <w:rPr>
          <w:bCs/>
        </w:rPr>
      </w:pPr>
    </w:p>
    <w:p w:rsidR="00D5352C" w:rsidRPr="00D5352C" w:rsidRDefault="00D5352C" w:rsidP="00D5352C">
      <w:pPr>
        <w:numPr>
          <w:ilvl w:val="0"/>
          <w:numId w:val="8"/>
        </w:numPr>
        <w:rPr>
          <w:bCs/>
        </w:rPr>
      </w:pPr>
      <w:r>
        <w:rPr>
          <w:b/>
          <w:i/>
        </w:rPr>
        <w:t>Постановление</w:t>
      </w:r>
      <w:r w:rsidRPr="00B05BAA">
        <w:rPr>
          <w:b/>
          <w:i/>
        </w:rPr>
        <w:t xml:space="preserve"> </w:t>
      </w:r>
      <w:r>
        <w:rPr>
          <w:b/>
          <w:i/>
        </w:rPr>
        <w:t>министерства</w:t>
      </w:r>
      <w:r w:rsidRPr="00B05BAA">
        <w:rPr>
          <w:b/>
          <w:i/>
        </w:rPr>
        <w:t xml:space="preserve"> 134-2007:  </w:t>
      </w:r>
      <w:r>
        <w:t>Министерство образования устанавливает национальные стандарты</w:t>
      </w:r>
      <w:r w:rsidRPr="00B05BAA">
        <w:t xml:space="preserve"> </w:t>
      </w:r>
      <w:r>
        <w:t>обучения на предначальном и начальном уровнях национальной системы образования, предусматривающие создание справедливых условий обучения с учетом национальных особенностей учащихся и не допускающие действий, вызывающих отчуждение учащихся.</w:t>
      </w:r>
    </w:p>
    <w:p w:rsidR="00D5352C" w:rsidRDefault="00D5352C" w:rsidP="00D5352C">
      <w:pPr>
        <w:rPr>
          <w:bCs/>
        </w:rPr>
      </w:pPr>
    </w:p>
    <w:p w:rsidR="00D5352C" w:rsidRDefault="00D5352C" w:rsidP="00D5352C">
      <w:pPr>
        <w:numPr>
          <w:ilvl w:val="0"/>
          <w:numId w:val="10"/>
        </w:numPr>
        <w:tabs>
          <w:tab w:val="clear" w:pos="720"/>
        </w:tabs>
        <w:ind w:left="0" w:firstLine="0"/>
        <w:rPr>
          <w:b/>
          <w:bCs/>
          <w:i/>
          <w:iCs/>
          <w:szCs w:val="24"/>
        </w:rPr>
      </w:pPr>
      <w:r w:rsidRPr="00D5352C">
        <w:rPr>
          <w:b/>
          <w:bCs/>
          <w:i/>
          <w:iCs/>
          <w:szCs w:val="24"/>
        </w:rPr>
        <w:t>Институциональные механизмы</w:t>
      </w:r>
    </w:p>
    <w:p w:rsidR="00D5352C" w:rsidRDefault="00D5352C" w:rsidP="00D5352C">
      <w:pPr>
        <w:rPr>
          <w:b/>
          <w:bCs/>
          <w:i/>
          <w:iCs/>
          <w:szCs w:val="24"/>
        </w:rPr>
      </w:pPr>
    </w:p>
    <w:p w:rsidR="00D5352C" w:rsidRPr="00960DC7" w:rsidRDefault="009C4F58" w:rsidP="00D5352C">
      <w:pPr>
        <w:rPr>
          <w:b/>
          <w:bCs/>
        </w:rPr>
      </w:pPr>
      <w:r>
        <w:rPr>
          <w:b/>
          <w:bCs/>
          <w:i/>
          <w:szCs w:val="24"/>
        </w:rPr>
        <w:tab/>
      </w:r>
      <w:r w:rsidR="00D5352C" w:rsidRPr="00960DC7">
        <w:rPr>
          <w:b/>
          <w:bCs/>
          <w:szCs w:val="24"/>
        </w:rPr>
        <w:t>Президентская комиссия по борьбе против расизма (КОДИСРА)</w:t>
      </w:r>
    </w:p>
    <w:p w:rsidR="00D5352C" w:rsidRDefault="00D5352C" w:rsidP="00D5352C">
      <w:pPr>
        <w:rPr>
          <w:bCs/>
        </w:rPr>
      </w:pPr>
    </w:p>
    <w:p w:rsidR="00D5352C" w:rsidRPr="00BC722B" w:rsidRDefault="00D5352C" w:rsidP="00D5352C">
      <w:pPr>
        <w:numPr>
          <w:ilvl w:val="0"/>
          <w:numId w:val="8"/>
        </w:numPr>
        <w:rPr>
          <w:bCs/>
        </w:rPr>
      </w:pPr>
      <w:r>
        <w:t>В первый год (2002 г</w:t>
      </w:r>
      <w:r w:rsidR="00A85091">
        <w:t>од</w:t>
      </w:r>
      <w:r>
        <w:t>) существования Президентской комиссии КОДИСРА на её работу не было выделено бюджетных средств. Бюджетное финансирование Комиссии началось</w:t>
      </w:r>
      <w:r w:rsidRPr="00BB2223">
        <w:t xml:space="preserve"> </w:t>
      </w:r>
      <w:r>
        <w:t>с</w:t>
      </w:r>
      <w:r w:rsidRPr="00BB2223">
        <w:t xml:space="preserve"> 2003 </w:t>
      </w:r>
      <w:r>
        <w:t>года</w:t>
      </w:r>
      <w:r w:rsidRPr="00BB2223">
        <w:t xml:space="preserve">, </w:t>
      </w:r>
      <w:r>
        <w:t>и</w:t>
      </w:r>
      <w:r w:rsidRPr="00BB2223">
        <w:t xml:space="preserve"> </w:t>
      </w:r>
      <w:r>
        <w:t>с</w:t>
      </w:r>
      <w:r w:rsidRPr="00BB2223">
        <w:t xml:space="preserve"> </w:t>
      </w:r>
      <w:r>
        <w:t>каждым</w:t>
      </w:r>
      <w:r w:rsidRPr="00BB2223">
        <w:t xml:space="preserve"> </w:t>
      </w:r>
      <w:r>
        <w:t>годом</w:t>
      </w:r>
      <w:r w:rsidRPr="00BB2223">
        <w:t xml:space="preserve"> </w:t>
      </w:r>
      <w:r>
        <w:t>суммы</w:t>
      </w:r>
      <w:r w:rsidRPr="00BB2223">
        <w:t xml:space="preserve"> </w:t>
      </w:r>
      <w:r>
        <w:t>этих</w:t>
      </w:r>
      <w:r w:rsidRPr="00BB2223">
        <w:t xml:space="preserve"> </w:t>
      </w:r>
      <w:r>
        <w:t>средств</w:t>
      </w:r>
      <w:r w:rsidRPr="00BB2223">
        <w:t xml:space="preserve"> </w:t>
      </w:r>
      <w:r>
        <w:t>увеличиваются</w:t>
      </w:r>
      <w:r w:rsidRPr="00BB2223">
        <w:t>.</w:t>
      </w:r>
    </w:p>
    <w:p w:rsidR="00BC722B" w:rsidRDefault="00BC722B" w:rsidP="00BC722B"/>
    <w:p w:rsidR="00BC722B" w:rsidRDefault="00BC722B" w:rsidP="00BC722B">
      <w:pPr>
        <w:jc w:val="center"/>
        <w:rPr>
          <w:rFonts w:ascii="TimesNewRoman" w:hAnsi="TimesNewRoman" w:cs="TimesNewRoman"/>
          <w:b/>
        </w:rPr>
      </w:pPr>
      <w:r w:rsidRPr="00253D3D">
        <w:rPr>
          <w:rFonts w:ascii="TimesNewRoman" w:hAnsi="TimesNewRoman" w:cs="TimesNewRoman"/>
          <w:b/>
        </w:rPr>
        <w:t>Таблица 3</w:t>
      </w:r>
      <w:r w:rsidR="00383C75">
        <w:rPr>
          <w:rFonts w:ascii="TimesNewRoman" w:hAnsi="TimesNewRoman" w:cs="TimesNewRoman"/>
          <w:b/>
        </w:rPr>
        <w:t xml:space="preserve"> </w:t>
      </w:r>
    </w:p>
    <w:p w:rsidR="00383C75" w:rsidRPr="00253D3D" w:rsidRDefault="00383C75" w:rsidP="00BC722B">
      <w:pPr>
        <w:jc w:val="center"/>
        <w:rPr>
          <w:rFonts w:ascii="TimesNewRoman" w:hAnsi="TimesNewRoman" w:cs="TimesNewRoman"/>
          <w:b/>
        </w:rPr>
      </w:pPr>
    </w:p>
    <w:p w:rsidR="00BC722B" w:rsidRPr="00253D3D" w:rsidRDefault="00BC722B" w:rsidP="00BC722B">
      <w:pPr>
        <w:jc w:val="center"/>
        <w:rPr>
          <w:rFonts w:ascii="TimesNewRoman" w:hAnsi="TimesNewRoman" w:cs="TimesNewRoman"/>
          <w:b/>
        </w:rPr>
      </w:pPr>
      <w:r w:rsidRPr="00253D3D">
        <w:rPr>
          <w:rFonts w:ascii="TimesNewRoman" w:hAnsi="TimesNewRoman" w:cs="TimesNewRoman"/>
          <w:b/>
        </w:rPr>
        <w:t>Бюджет КОДИСРА</w:t>
      </w:r>
    </w:p>
    <w:p w:rsidR="00BC722B" w:rsidRDefault="00BC722B" w:rsidP="00BC722B">
      <w:pPr>
        <w:jc w:val="center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(2003-2008 годы)</w:t>
      </w:r>
    </w:p>
    <w:p w:rsidR="00383C75" w:rsidRDefault="00383C75" w:rsidP="00BC722B">
      <w:pPr>
        <w:jc w:val="center"/>
        <w:rPr>
          <w:rFonts w:ascii="TimesNewRoman" w:hAnsi="TimesNewRoman" w:cs="TimesNewRoman"/>
        </w:rPr>
      </w:pPr>
    </w:p>
    <w:tbl>
      <w:tblPr>
        <w:tblStyle w:val="TableGrid"/>
        <w:tblW w:w="0" w:type="auto"/>
        <w:tblInd w:w="2094" w:type="dxa"/>
        <w:tblLook w:val="01E0" w:firstRow="1" w:lastRow="1" w:firstColumn="1" w:lastColumn="1" w:noHBand="0" w:noVBand="0"/>
      </w:tblPr>
      <w:tblGrid>
        <w:gridCol w:w="1984"/>
        <w:gridCol w:w="2410"/>
      </w:tblGrid>
      <w:tr w:rsidR="00BC722B">
        <w:tc>
          <w:tcPr>
            <w:tcW w:w="1984" w:type="dxa"/>
            <w:shd w:val="clear" w:color="auto" w:fill="E6E6E6"/>
          </w:tcPr>
          <w:p w:rsidR="00BC722B" w:rsidRPr="00620FEA" w:rsidRDefault="00BC722B" w:rsidP="00383C75">
            <w:pPr>
              <w:rPr>
                <w:b/>
                <w:bCs/>
              </w:rPr>
            </w:pPr>
            <w:r w:rsidRPr="00620FEA">
              <w:rPr>
                <w:b/>
                <w:bCs/>
              </w:rPr>
              <w:t>Год</w:t>
            </w:r>
          </w:p>
        </w:tc>
        <w:tc>
          <w:tcPr>
            <w:tcW w:w="2410" w:type="dxa"/>
            <w:shd w:val="clear" w:color="auto" w:fill="E6E6E6"/>
          </w:tcPr>
          <w:p w:rsidR="00BC722B" w:rsidRPr="00620FEA" w:rsidRDefault="00BC722B" w:rsidP="00BC722B">
            <w:pPr>
              <w:jc w:val="center"/>
              <w:rPr>
                <w:b/>
                <w:bCs/>
              </w:rPr>
            </w:pPr>
            <w:r w:rsidRPr="00620FEA">
              <w:rPr>
                <w:b/>
                <w:bCs/>
              </w:rPr>
              <w:t>Сумма в кетцалях</w:t>
            </w:r>
          </w:p>
        </w:tc>
      </w:tr>
      <w:tr w:rsidR="00BC722B">
        <w:tc>
          <w:tcPr>
            <w:tcW w:w="1984" w:type="dxa"/>
          </w:tcPr>
          <w:p w:rsidR="00BC722B" w:rsidRPr="00620FEA" w:rsidRDefault="00BC722B" w:rsidP="00BC722B">
            <w:r w:rsidRPr="00620FEA">
              <w:t>2003</w:t>
            </w:r>
          </w:p>
        </w:tc>
        <w:tc>
          <w:tcPr>
            <w:tcW w:w="2410" w:type="dxa"/>
          </w:tcPr>
          <w:p w:rsidR="00BC722B" w:rsidRPr="00620FEA" w:rsidRDefault="00383C75" w:rsidP="00BC722B">
            <w:r w:rsidRPr="00620FEA">
              <w:t xml:space="preserve"> </w:t>
            </w:r>
            <w:r w:rsidR="00BC722B" w:rsidRPr="00620FEA">
              <w:t>2 500 000,00</w:t>
            </w:r>
          </w:p>
        </w:tc>
      </w:tr>
      <w:tr w:rsidR="00BC722B">
        <w:tc>
          <w:tcPr>
            <w:tcW w:w="1984" w:type="dxa"/>
          </w:tcPr>
          <w:p w:rsidR="00BC722B" w:rsidRPr="00620FEA" w:rsidRDefault="00BC722B" w:rsidP="00BC722B">
            <w:r w:rsidRPr="00620FEA">
              <w:t>2004</w:t>
            </w:r>
          </w:p>
        </w:tc>
        <w:tc>
          <w:tcPr>
            <w:tcW w:w="2410" w:type="dxa"/>
          </w:tcPr>
          <w:p w:rsidR="00BC722B" w:rsidRPr="00620FEA" w:rsidRDefault="00383C75" w:rsidP="00BC722B">
            <w:r w:rsidRPr="00620FEA">
              <w:t xml:space="preserve"> </w:t>
            </w:r>
            <w:r w:rsidR="00BC722B" w:rsidRPr="00620FEA">
              <w:t>3 050 000,00</w:t>
            </w:r>
          </w:p>
        </w:tc>
      </w:tr>
      <w:tr w:rsidR="00BC722B">
        <w:tc>
          <w:tcPr>
            <w:tcW w:w="1984" w:type="dxa"/>
          </w:tcPr>
          <w:p w:rsidR="00BC722B" w:rsidRPr="00620FEA" w:rsidRDefault="00BC722B" w:rsidP="00BC722B">
            <w:r w:rsidRPr="00620FEA">
              <w:t>2005</w:t>
            </w:r>
          </w:p>
        </w:tc>
        <w:tc>
          <w:tcPr>
            <w:tcW w:w="2410" w:type="dxa"/>
          </w:tcPr>
          <w:p w:rsidR="00BC722B" w:rsidRPr="00620FEA" w:rsidRDefault="00383C75" w:rsidP="00BC722B">
            <w:r w:rsidRPr="00620FEA">
              <w:t xml:space="preserve"> </w:t>
            </w:r>
            <w:r w:rsidR="00BC722B" w:rsidRPr="00620FEA">
              <w:t>4 829 788,00</w:t>
            </w:r>
          </w:p>
        </w:tc>
      </w:tr>
      <w:tr w:rsidR="00BC722B">
        <w:tc>
          <w:tcPr>
            <w:tcW w:w="1984" w:type="dxa"/>
          </w:tcPr>
          <w:p w:rsidR="00BC722B" w:rsidRPr="00620FEA" w:rsidRDefault="00BC722B" w:rsidP="00BC722B">
            <w:r w:rsidRPr="00620FEA">
              <w:t>2006</w:t>
            </w:r>
          </w:p>
        </w:tc>
        <w:tc>
          <w:tcPr>
            <w:tcW w:w="2410" w:type="dxa"/>
          </w:tcPr>
          <w:p w:rsidR="00BC722B" w:rsidRPr="00620FEA" w:rsidRDefault="00BC722B" w:rsidP="00BC722B">
            <w:r w:rsidRPr="00620FEA">
              <w:t>10 000 000,00</w:t>
            </w:r>
          </w:p>
        </w:tc>
      </w:tr>
      <w:tr w:rsidR="00BC722B">
        <w:tc>
          <w:tcPr>
            <w:tcW w:w="1984" w:type="dxa"/>
          </w:tcPr>
          <w:p w:rsidR="00BC722B" w:rsidRPr="00620FEA" w:rsidRDefault="00BC722B" w:rsidP="00BC722B">
            <w:r w:rsidRPr="00620FEA">
              <w:t>2007</w:t>
            </w:r>
          </w:p>
        </w:tc>
        <w:tc>
          <w:tcPr>
            <w:tcW w:w="2410" w:type="dxa"/>
          </w:tcPr>
          <w:p w:rsidR="00BC722B" w:rsidRPr="00620FEA" w:rsidRDefault="00BC722B" w:rsidP="00BC722B">
            <w:r w:rsidRPr="00620FEA">
              <w:t>10 000 000,00</w:t>
            </w:r>
          </w:p>
        </w:tc>
      </w:tr>
      <w:tr w:rsidR="00BC722B">
        <w:tc>
          <w:tcPr>
            <w:tcW w:w="1984" w:type="dxa"/>
          </w:tcPr>
          <w:p w:rsidR="00BC722B" w:rsidRPr="00620FEA" w:rsidRDefault="00BC722B" w:rsidP="00BC722B">
            <w:r w:rsidRPr="00620FEA">
              <w:t>2008</w:t>
            </w:r>
          </w:p>
        </w:tc>
        <w:tc>
          <w:tcPr>
            <w:tcW w:w="2410" w:type="dxa"/>
          </w:tcPr>
          <w:p w:rsidR="00BC722B" w:rsidRPr="00620FEA" w:rsidRDefault="00BC722B" w:rsidP="00BC722B">
            <w:r w:rsidRPr="00620FEA">
              <w:t>12 000 000,00</w:t>
            </w:r>
          </w:p>
        </w:tc>
      </w:tr>
    </w:tbl>
    <w:p w:rsidR="00BC722B" w:rsidRPr="00383C75" w:rsidRDefault="00BC722B" w:rsidP="00BC722B">
      <w:pPr>
        <w:ind w:firstLine="1985"/>
        <w:rPr>
          <w:sz w:val="20"/>
        </w:rPr>
      </w:pPr>
      <w:r w:rsidRPr="00383C75">
        <w:rPr>
          <w:i/>
          <w:iCs/>
          <w:sz w:val="20"/>
        </w:rPr>
        <w:t>Источник:</w:t>
      </w:r>
      <w:r w:rsidRPr="00383C75">
        <w:rPr>
          <w:sz w:val="20"/>
        </w:rPr>
        <w:t xml:space="preserve">  Финансовое управление КОДИСРА</w:t>
      </w:r>
    </w:p>
    <w:p w:rsidR="00BC722B" w:rsidRPr="00D5352C" w:rsidRDefault="00BC722B" w:rsidP="00BC722B">
      <w:pPr>
        <w:rPr>
          <w:bCs/>
        </w:rPr>
      </w:pPr>
    </w:p>
    <w:p w:rsidR="00D5352C" w:rsidRPr="00BC722B" w:rsidRDefault="00BC722B" w:rsidP="00D5352C">
      <w:pPr>
        <w:numPr>
          <w:ilvl w:val="0"/>
          <w:numId w:val="8"/>
        </w:numPr>
        <w:rPr>
          <w:bCs/>
        </w:rPr>
      </w:pPr>
      <w:r>
        <w:t>Бюджетные ресурсы КОДИСРА направляются в первую очередь на повышение интеллектуальной чувствительности и информированности населения и на формирование менталитета, с целью искоренения предрассудков и стереотипов, не допускающих сосуществования различных народов, населяющих Гватемалу, в соответствии с принципами уважения, справедливости и равенства.</w:t>
      </w:r>
      <w:r w:rsidRPr="001207ED">
        <w:t xml:space="preserve">  </w:t>
      </w:r>
      <w:r>
        <w:t>С этой целью КОДИСРА организует диалоги, семинары, встречи, подготовку специалистов и проводит другую работу с участием представителей организаций коренных народов, государственных учреждений, организаций гражданского общества и отдельных лиц, ведущих борьбу против дискриминации и расизма.</w:t>
      </w:r>
    </w:p>
    <w:p w:rsidR="00BC722B" w:rsidRPr="00BC722B" w:rsidRDefault="00BC722B" w:rsidP="00BC722B">
      <w:pPr>
        <w:rPr>
          <w:bCs/>
        </w:rPr>
      </w:pPr>
    </w:p>
    <w:p w:rsidR="00BC722B" w:rsidRPr="00BC722B" w:rsidRDefault="00BC722B" w:rsidP="00D5352C">
      <w:pPr>
        <w:numPr>
          <w:ilvl w:val="0"/>
          <w:numId w:val="8"/>
        </w:numPr>
        <w:rPr>
          <w:bCs/>
        </w:rPr>
      </w:pPr>
      <w:r>
        <w:t>Эта</w:t>
      </w:r>
      <w:r w:rsidRPr="00C21224">
        <w:t xml:space="preserve"> </w:t>
      </w:r>
      <w:r>
        <w:t>работа</w:t>
      </w:r>
      <w:r w:rsidRPr="00C21224">
        <w:t xml:space="preserve"> </w:t>
      </w:r>
      <w:r>
        <w:t>выполняется при поддержке и координации действий</w:t>
      </w:r>
      <w:r w:rsidRPr="00C21224">
        <w:t xml:space="preserve"> </w:t>
      </w:r>
      <w:r>
        <w:t>между</w:t>
      </w:r>
      <w:r w:rsidRPr="00C21224">
        <w:t xml:space="preserve"> </w:t>
      </w:r>
      <w:r>
        <w:t>пятью</w:t>
      </w:r>
      <w:r w:rsidRPr="00C21224">
        <w:t xml:space="preserve"> </w:t>
      </w:r>
      <w:r>
        <w:t>региональными</w:t>
      </w:r>
      <w:r w:rsidRPr="00C21224">
        <w:t xml:space="preserve"> </w:t>
      </w:r>
      <w:r>
        <w:t>отделениями</w:t>
      </w:r>
      <w:r w:rsidRPr="00C21224">
        <w:t xml:space="preserve"> </w:t>
      </w:r>
      <w:r>
        <w:t>Комиссии</w:t>
      </w:r>
      <w:r w:rsidRPr="00C21224">
        <w:t xml:space="preserve">, </w:t>
      </w:r>
      <w:r>
        <w:t>находящимися</w:t>
      </w:r>
      <w:r w:rsidRPr="00C21224">
        <w:t xml:space="preserve"> </w:t>
      </w:r>
      <w:r>
        <w:t>в</w:t>
      </w:r>
      <w:r w:rsidRPr="00C21224">
        <w:t xml:space="preserve"> </w:t>
      </w:r>
      <w:r>
        <w:t>городах</w:t>
      </w:r>
      <w:r w:rsidRPr="00C21224">
        <w:t xml:space="preserve"> </w:t>
      </w:r>
      <w:r>
        <w:t>Поптун</w:t>
      </w:r>
      <w:r w:rsidRPr="00C21224">
        <w:t xml:space="preserve">, </w:t>
      </w:r>
      <w:r>
        <w:t>департамента Петен</w:t>
      </w:r>
      <w:r w:rsidRPr="00C21224">
        <w:t xml:space="preserve">, </w:t>
      </w:r>
      <w:r>
        <w:t>Пуэрто-Барриос</w:t>
      </w:r>
      <w:r w:rsidRPr="00C21224">
        <w:t xml:space="preserve">, </w:t>
      </w:r>
      <w:r>
        <w:t>департамента Исабаль</w:t>
      </w:r>
      <w:r w:rsidRPr="00C21224">
        <w:t xml:space="preserve">, </w:t>
      </w:r>
      <w:r>
        <w:t>Чикимулилья</w:t>
      </w:r>
      <w:r w:rsidRPr="00C21224">
        <w:t xml:space="preserve">, </w:t>
      </w:r>
      <w:r>
        <w:t>департамента Санта-Роса</w:t>
      </w:r>
      <w:r w:rsidRPr="00C21224">
        <w:t xml:space="preserve">, </w:t>
      </w:r>
      <w:r>
        <w:t>Уэуэтенанго и Кецальтенанго, в соответствии с годовыми планами работы, составляемыми на основе мандата КОДИСРА и перспективного плана её работы.</w:t>
      </w:r>
    </w:p>
    <w:p w:rsidR="00BC722B" w:rsidRDefault="00BC722B" w:rsidP="00BC722B">
      <w:pPr>
        <w:rPr>
          <w:bCs/>
        </w:rPr>
      </w:pPr>
    </w:p>
    <w:p w:rsidR="00BC722B" w:rsidRPr="00BC722B" w:rsidRDefault="00BC722B" w:rsidP="00383C75">
      <w:pPr>
        <w:numPr>
          <w:ilvl w:val="0"/>
          <w:numId w:val="8"/>
        </w:numPr>
        <w:rPr>
          <w:bCs/>
        </w:rPr>
      </w:pPr>
      <w:r>
        <w:rPr>
          <w:bCs/>
        </w:rPr>
        <w:t>В течение шести лет</w:t>
      </w:r>
      <w:r>
        <w:t xml:space="preserve">, прошедших после принятия в октябре 2002 года правительственного постановления о создании КОДИСРА, наблюдался устойчивый рост численности её персонала, а также технических и оперативных возможностей; </w:t>
      </w:r>
      <w:r w:rsidR="00CA339D">
        <w:t xml:space="preserve"> </w:t>
      </w:r>
      <w:r>
        <w:t xml:space="preserve">Комиссия укрепила своё институциональное присутствие и влияние на жизнь страны. </w:t>
      </w:r>
      <w:r w:rsidR="00CA339D">
        <w:t xml:space="preserve"> </w:t>
      </w:r>
      <w:r>
        <w:t>В</w:t>
      </w:r>
      <w:r w:rsidRPr="00BE3E9A">
        <w:t xml:space="preserve"> 2007</w:t>
      </w:r>
      <w:r w:rsidR="00383C75">
        <w:t> </w:t>
      </w:r>
      <w:r>
        <w:t>году</w:t>
      </w:r>
      <w:r w:rsidRPr="00BE3E9A">
        <w:t xml:space="preserve"> </w:t>
      </w:r>
      <w:r>
        <w:t>произошло</w:t>
      </w:r>
      <w:r w:rsidRPr="00BE3E9A">
        <w:t xml:space="preserve"> </w:t>
      </w:r>
      <w:r>
        <w:t>изменение</w:t>
      </w:r>
      <w:r w:rsidRPr="00BE3E9A">
        <w:t xml:space="preserve"> </w:t>
      </w:r>
      <w:r>
        <w:t>состава</w:t>
      </w:r>
      <w:r w:rsidRPr="00BE3E9A">
        <w:t xml:space="preserve"> </w:t>
      </w:r>
      <w:r>
        <w:t>полномочных</w:t>
      </w:r>
      <w:r w:rsidRPr="00BE3E9A">
        <w:t xml:space="preserve"> </w:t>
      </w:r>
      <w:r>
        <w:t>членов</w:t>
      </w:r>
      <w:r w:rsidRPr="00BE3E9A">
        <w:t xml:space="preserve"> </w:t>
      </w:r>
      <w:r>
        <w:t>Комиссии</w:t>
      </w:r>
      <w:r w:rsidRPr="00BE3E9A">
        <w:t xml:space="preserve"> </w:t>
      </w:r>
      <w:r>
        <w:t>в</w:t>
      </w:r>
      <w:r w:rsidRPr="00BE3E9A">
        <w:t xml:space="preserve"> </w:t>
      </w:r>
      <w:r>
        <w:t>соответствии</w:t>
      </w:r>
      <w:r w:rsidRPr="00BE3E9A">
        <w:t xml:space="preserve"> </w:t>
      </w:r>
      <w:r>
        <w:t>с</w:t>
      </w:r>
      <w:r w:rsidRPr="00BE3E9A">
        <w:t xml:space="preserve"> </w:t>
      </w:r>
      <w:r>
        <w:t>правительственным</w:t>
      </w:r>
      <w:r w:rsidRPr="00BE3E9A">
        <w:t xml:space="preserve"> </w:t>
      </w:r>
      <w:r>
        <w:t>постановлением</w:t>
      </w:r>
      <w:r w:rsidRPr="00BE3E9A">
        <w:t xml:space="preserve"> 07-2007, </w:t>
      </w:r>
      <w:r>
        <w:t>что</w:t>
      </w:r>
      <w:r w:rsidRPr="00BE3E9A">
        <w:t xml:space="preserve"> </w:t>
      </w:r>
      <w:r>
        <w:t>также</w:t>
      </w:r>
      <w:r w:rsidRPr="00BE3E9A">
        <w:t xml:space="preserve"> </w:t>
      </w:r>
      <w:r>
        <w:t>способствовало</w:t>
      </w:r>
      <w:r w:rsidRPr="00BE3E9A">
        <w:t xml:space="preserve"> </w:t>
      </w:r>
      <w:r>
        <w:t>укреплению</w:t>
      </w:r>
      <w:r w:rsidRPr="00BE3E9A">
        <w:t xml:space="preserve"> </w:t>
      </w:r>
      <w:r>
        <w:t>этого</w:t>
      </w:r>
      <w:r w:rsidRPr="00BE3E9A">
        <w:t xml:space="preserve"> </w:t>
      </w:r>
      <w:r>
        <w:t>института.</w:t>
      </w:r>
    </w:p>
    <w:p w:rsidR="00BC722B" w:rsidRDefault="00BC722B" w:rsidP="00BC722B">
      <w:pPr>
        <w:rPr>
          <w:bCs/>
        </w:rPr>
      </w:pPr>
    </w:p>
    <w:p w:rsidR="00BC722B" w:rsidRPr="00BC722B" w:rsidRDefault="00BC722B" w:rsidP="00D5352C">
      <w:pPr>
        <w:numPr>
          <w:ilvl w:val="0"/>
          <w:numId w:val="8"/>
        </w:numPr>
        <w:rPr>
          <w:bCs/>
        </w:rPr>
      </w:pPr>
      <w:r>
        <w:rPr>
          <w:bCs/>
        </w:rPr>
        <w:t>О</w:t>
      </w:r>
      <w:r>
        <w:t>сновными</w:t>
      </w:r>
      <w:r w:rsidRPr="00641D8F">
        <w:t xml:space="preserve"> </w:t>
      </w:r>
      <w:r>
        <w:t>результатами</w:t>
      </w:r>
      <w:r w:rsidRPr="00641D8F">
        <w:t xml:space="preserve"> </w:t>
      </w:r>
      <w:r>
        <w:t>работы</w:t>
      </w:r>
      <w:r w:rsidRPr="00641D8F">
        <w:t xml:space="preserve"> </w:t>
      </w:r>
      <w:r>
        <w:t>КОДИСРА</w:t>
      </w:r>
      <w:r w:rsidRPr="00641D8F">
        <w:t xml:space="preserve"> </w:t>
      </w:r>
      <w:r>
        <w:t>являются</w:t>
      </w:r>
      <w:r w:rsidRPr="00641D8F">
        <w:t xml:space="preserve"> </w:t>
      </w:r>
      <w:r>
        <w:t>следующие</w:t>
      </w:r>
      <w:r w:rsidRPr="00641D8F">
        <w:t>:</w:t>
      </w:r>
    </w:p>
    <w:p w:rsidR="00BC722B" w:rsidRDefault="00BC722B" w:rsidP="00667976">
      <w:pPr>
        <w:tabs>
          <w:tab w:val="left" w:pos="567"/>
          <w:tab w:val="left" w:pos="1134"/>
          <w:tab w:val="left" w:pos="1701"/>
        </w:tabs>
        <w:rPr>
          <w:bCs/>
        </w:rPr>
      </w:pPr>
    </w:p>
    <w:p w:rsidR="00BC722B" w:rsidRPr="00BC722B" w:rsidRDefault="00383C75" w:rsidP="00667976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ind w:firstLine="567"/>
        <w:rPr>
          <w:bCs/>
        </w:rPr>
      </w:pPr>
      <w:r>
        <w:t>р</w:t>
      </w:r>
      <w:r w:rsidR="00BC722B">
        <w:t>азработана и опубликована Государственная политика сосуществования и ликвидации расизма и расовой дискриминации</w:t>
      </w:r>
      <w:r>
        <w:t>;</w:t>
      </w:r>
    </w:p>
    <w:p w:rsidR="00BC722B" w:rsidRPr="00641D8F" w:rsidRDefault="00BC722B" w:rsidP="00667976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rPr>
          <w:bCs/>
        </w:rPr>
      </w:pPr>
    </w:p>
    <w:p w:rsidR="00BC722B" w:rsidRDefault="00383C75" w:rsidP="00383C75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ind w:firstLine="567"/>
        <w:rPr>
          <w:bCs/>
        </w:rPr>
      </w:pPr>
      <w:r>
        <w:t>д</w:t>
      </w:r>
      <w:r w:rsidR="00BC722B">
        <w:t xml:space="preserve">остигнуто укрепление и развитие </w:t>
      </w:r>
      <w:r w:rsidR="00BC722B" w:rsidRPr="00641D8F">
        <w:rPr>
          <w:i/>
        </w:rPr>
        <w:t>Национальной сети по вопросам сосуществования</w:t>
      </w:r>
      <w:r>
        <w:rPr>
          <w:i/>
        </w:rPr>
        <w:t>;</w:t>
      </w:r>
    </w:p>
    <w:p w:rsidR="00BC722B" w:rsidRDefault="00BC722B" w:rsidP="00667976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rPr>
          <w:bCs/>
        </w:rPr>
      </w:pPr>
    </w:p>
    <w:p w:rsidR="00BC722B" w:rsidRPr="00BC722B" w:rsidRDefault="00383C75" w:rsidP="00383C75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н</w:t>
      </w:r>
      <w:r w:rsidR="00BC722B">
        <w:rPr>
          <w:bCs/>
        </w:rPr>
        <w:t xml:space="preserve">епрерывно ведётся общественное обсуждение </w:t>
      </w:r>
      <w:r w:rsidR="00BC722B">
        <w:t>государственной политики сосуществования и ликвидации расизма и расовой дискриминации</w:t>
      </w:r>
      <w:r>
        <w:t>;</w:t>
      </w:r>
    </w:p>
    <w:p w:rsidR="00BC722B" w:rsidRDefault="00BC722B" w:rsidP="00667976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rPr>
          <w:bCs/>
        </w:rPr>
      </w:pPr>
    </w:p>
    <w:p w:rsidR="0023300C" w:rsidRDefault="00383C75" w:rsidP="00383C75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р</w:t>
      </w:r>
      <w:r w:rsidR="00BC722B">
        <w:rPr>
          <w:bCs/>
        </w:rPr>
        <w:t>азвёрнута</w:t>
      </w:r>
      <w:r w:rsidR="00BC722B" w:rsidRPr="00FC5BE9">
        <w:rPr>
          <w:bCs/>
        </w:rPr>
        <w:t xml:space="preserve"> </w:t>
      </w:r>
      <w:r w:rsidR="00BC722B" w:rsidRPr="00FC5BE9">
        <w:rPr>
          <w:bCs/>
          <w:i/>
        </w:rPr>
        <w:t>Общенациональн</w:t>
      </w:r>
      <w:r w:rsidR="00BC722B">
        <w:rPr>
          <w:bCs/>
          <w:i/>
        </w:rPr>
        <w:t>ая</w:t>
      </w:r>
      <w:r w:rsidR="00BC722B" w:rsidRPr="00FC5BE9">
        <w:rPr>
          <w:bCs/>
          <w:i/>
        </w:rPr>
        <w:t xml:space="preserve"> кампани</w:t>
      </w:r>
      <w:r w:rsidR="00BC722B">
        <w:rPr>
          <w:bCs/>
          <w:i/>
        </w:rPr>
        <w:t>я</w:t>
      </w:r>
      <w:r w:rsidR="00BC722B" w:rsidRPr="00FC5BE9">
        <w:rPr>
          <w:bCs/>
          <w:i/>
        </w:rPr>
        <w:t xml:space="preserve"> за сосуществование</w:t>
      </w:r>
      <w:r w:rsidR="00BC722B" w:rsidRPr="00FC5BE9">
        <w:rPr>
          <w:bCs/>
        </w:rPr>
        <w:t xml:space="preserve">, </w:t>
      </w:r>
      <w:r w:rsidR="00BC722B">
        <w:rPr>
          <w:bCs/>
        </w:rPr>
        <w:t>продолжающая</w:t>
      </w:r>
      <w:r w:rsidR="00BC722B" w:rsidRPr="00FC5BE9">
        <w:rPr>
          <w:bCs/>
        </w:rPr>
        <w:t xml:space="preserve"> </w:t>
      </w:r>
      <w:r w:rsidR="00BC722B">
        <w:rPr>
          <w:bCs/>
        </w:rPr>
        <w:t>процесс</w:t>
      </w:r>
      <w:r w:rsidR="00BC722B" w:rsidRPr="00FC5BE9">
        <w:rPr>
          <w:bCs/>
        </w:rPr>
        <w:t xml:space="preserve">, </w:t>
      </w:r>
      <w:r w:rsidR="00BC722B">
        <w:rPr>
          <w:bCs/>
        </w:rPr>
        <w:t>начало</w:t>
      </w:r>
      <w:r w:rsidR="00BC722B" w:rsidRPr="00FC5BE9">
        <w:rPr>
          <w:bCs/>
        </w:rPr>
        <w:t xml:space="preserve"> </w:t>
      </w:r>
      <w:r w:rsidR="00BC722B">
        <w:rPr>
          <w:bCs/>
        </w:rPr>
        <w:t>которому</w:t>
      </w:r>
      <w:r w:rsidR="00BC722B" w:rsidRPr="00FC5BE9">
        <w:rPr>
          <w:bCs/>
        </w:rPr>
        <w:t xml:space="preserve"> </w:t>
      </w:r>
      <w:r w:rsidR="00BC722B">
        <w:rPr>
          <w:bCs/>
        </w:rPr>
        <w:t>было</w:t>
      </w:r>
      <w:r w:rsidR="00BC722B" w:rsidRPr="00FC5BE9">
        <w:rPr>
          <w:bCs/>
        </w:rPr>
        <w:t xml:space="preserve"> </w:t>
      </w:r>
      <w:r w:rsidR="00BC722B">
        <w:rPr>
          <w:bCs/>
        </w:rPr>
        <w:t>положено</w:t>
      </w:r>
      <w:r w:rsidR="00BC722B" w:rsidRPr="00FC5BE9">
        <w:rPr>
          <w:bCs/>
        </w:rPr>
        <w:t xml:space="preserve"> </w:t>
      </w:r>
      <w:r w:rsidR="00BC722B">
        <w:rPr>
          <w:bCs/>
        </w:rPr>
        <w:t>в</w:t>
      </w:r>
      <w:r w:rsidR="00BC722B" w:rsidRPr="00FC5BE9">
        <w:rPr>
          <w:bCs/>
        </w:rPr>
        <w:t xml:space="preserve"> 2005 </w:t>
      </w:r>
      <w:r w:rsidR="00BC722B">
        <w:rPr>
          <w:bCs/>
        </w:rPr>
        <w:t>году,</w:t>
      </w:r>
      <w:r w:rsidR="00BC722B" w:rsidRPr="00FC5BE9">
        <w:rPr>
          <w:bCs/>
        </w:rPr>
        <w:t xml:space="preserve"> </w:t>
      </w:r>
      <w:r w:rsidR="00BC722B">
        <w:rPr>
          <w:bCs/>
        </w:rPr>
        <w:t>путём проведения тематических радио- и телевизионных передач.</w:t>
      </w:r>
      <w:r w:rsidR="00BC722B" w:rsidRPr="00FC5BE9">
        <w:rPr>
          <w:bCs/>
        </w:rPr>
        <w:t xml:space="preserve"> </w:t>
      </w:r>
      <w:r>
        <w:rPr>
          <w:bCs/>
        </w:rPr>
        <w:t xml:space="preserve"> </w:t>
      </w:r>
      <w:r w:rsidR="00BC722B">
        <w:t xml:space="preserve">В 2006 году проводились тематические радиопередачи на четырех языках народности майя; </w:t>
      </w:r>
      <w:r w:rsidR="00CA339D">
        <w:t xml:space="preserve"> </w:t>
      </w:r>
      <w:r w:rsidR="00BC722B">
        <w:t xml:space="preserve">передачи вели 11 радиостанций, зона вещания которых охватывает территорию </w:t>
      </w:r>
      <w:r w:rsidR="00BC722B" w:rsidRPr="00585981">
        <w:t xml:space="preserve">7 </w:t>
      </w:r>
      <w:r w:rsidR="00BC722B">
        <w:t>департаментов</w:t>
      </w:r>
      <w:r>
        <w:t>;</w:t>
      </w:r>
      <w:r w:rsidR="00BC722B" w:rsidRPr="00585981">
        <w:rPr>
          <w:bCs/>
        </w:rPr>
        <w:t xml:space="preserve"> </w:t>
      </w:r>
    </w:p>
    <w:p w:rsidR="00BC722B" w:rsidRDefault="00BC722B" w:rsidP="0023300C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rPr>
          <w:bCs/>
        </w:rPr>
      </w:pPr>
    </w:p>
    <w:p w:rsidR="00BC722B" w:rsidRPr="00BC722B" w:rsidRDefault="00383C75" w:rsidP="004777E9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ind w:firstLine="567"/>
        <w:rPr>
          <w:bCs/>
        </w:rPr>
      </w:pPr>
      <w:r>
        <w:t>о</w:t>
      </w:r>
      <w:r w:rsidR="00BC722B">
        <w:t>существлено подключение</w:t>
      </w:r>
      <w:r w:rsidR="00BC722B" w:rsidRPr="00585981">
        <w:t xml:space="preserve"> </w:t>
      </w:r>
      <w:r w:rsidR="00BC722B">
        <w:t>к</w:t>
      </w:r>
      <w:r w:rsidR="00BC722B" w:rsidRPr="00585981">
        <w:t xml:space="preserve"> </w:t>
      </w:r>
      <w:r w:rsidR="00BC722B">
        <w:t>деятельности</w:t>
      </w:r>
      <w:r w:rsidR="00BC722B" w:rsidRPr="00585981">
        <w:t xml:space="preserve"> </w:t>
      </w:r>
      <w:r w:rsidR="00BC722B">
        <w:t>Комиссии</w:t>
      </w:r>
      <w:r w:rsidR="00BC722B" w:rsidRPr="00585981">
        <w:t xml:space="preserve"> </w:t>
      </w:r>
      <w:r w:rsidR="00BC722B">
        <w:t>учреждений</w:t>
      </w:r>
      <w:r w:rsidR="00BC722B" w:rsidRPr="00585981">
        <w:t xml:space="preserve"> </w:t>
      </w:r>
      <w:r w:rsidR="00BC722B">
        <w:t>социального</w:t>
      </w:r>
      <w:r w:rsidR="00BC722B" w:rsidRPr="00585981">
        <w:t xml:space="preserve"> </w:t>
      </w:r>
      <w:r w:rsidR="00BC722B">
        <w:t>профиля</w:t>
      </w:r>
      <w:r w:rsidR="00BC722B" w:rsidRPr="00585981">
        <w:t>.</w:t>
      </w:r>
      <w:r w:rsidR="00BC722B" w:rsidRPr="00585981">
        <w:rPr>
          <w:bCs/>
        </w:rPr>
        <w:t xml:space="preserve"> </w:t>
      </w:r>
      <w:r w:rsidR="00E35025" w:rsidRPr="00E35025">
        <w:rPr>
          <w:bCs/>
        </w:rPr>
        <w:t xml:space="preserve"> </w:t>
      </w:r>
      <w:r w:rsidR="00BC722B">
        <w:rPr>
          <w:bCs/>
        </w:rPr>
        <w:t>В</w:t>
      </w:r>
      <w:r w:rsidR="00BC722B" w:rsidRPr="009E4DC5">
        <w:rPr>
          <w:bCs/>
        </w:rPr>
        <w:t xml:space="preserve"> </w:t>
      </w:r>
      <w:r w:rsidR="00BC722B">
        <w:rPr>
          <w:bCs/>
        </w:rPr>
        <w:t>частности</w:t>
      </w:r>
      <w:r w:rsidR="00BC722B" w:rsidRPr="009E4DC5">
        <w:rPr>
          <w:bCs/>
        </w:rPr>
        <w:t xml:space="preserve">, </w:t>
      </w:r>
      <w:r w:rsidR="00BC722B">
        <w:rPr>
          <w:bCs/>
        </w:rPr>
        <w:t>деятельность</w:t>
      </w:r>
      <w:r w:rsidR="00BC722B" w:rsidRPr="009E4DC5">
        <w:rPr>
          <w:bCs/>
        </w:rPr>
        <w:t xml:space="preserve"> </w:t>
      </w:r>
      <w:r w:rsidR="00BC722B">
        <w:rPr>
          <w:bCs/>
        </w:rPr>
        <w:t>по</w:t>
      </w:r>
      <w:r w:rsidR="00BC722B" w:rsidRPr="009E4DC5">
        <w:rPr>
          <w:bCs/>
        </w:rPr>
        <w:t xml:space="preserve"> </w:t>
      </w:r>
      <w:r w:rsidR="00BC722B">
        <w:rPr>
          <w:bCs/>
        </w:rPr>
        <w:t>линии</w:t>
      </w:r>
      <w:r w:rsidR="00BC722B" w:rsidRPr="009E4DC5">
        <w:rPr>
          <w:bCs/>
        </w:rPr>
        <w:t xml:space="preserve"> </w:t>
      </w:r>
      <w:r w:rsidR="00BC722B">
        <w:rPr>
          <w:bCs/>
        </w:rPr>
        <w:t>Комиссии</w:t>
      </w:r>
      <w:r w:rsidR="00BC722B" w:rsidRPr="009E4DC5">
        <w:rPr>
          <w:bCs/>
        </w:rPr>
        <w:t xml:space="preserve"> </w:t>
      </w:r>
      <w:r w:rsidR="00BC722B">
        <w:rPr>
          <w:bCs/>
        </w:rPr>
        <w:t>включают</w:t>
      </w:r>
      <w:r w:rsidR="00BC722B" w:rsidRPr="009E4DC5">
        <w:rPr>
          <w:bCs/>
        </w:rPr>
        <w:t xml:space="preserve"> </w:t>
      </w:r>
      <w:r w:rsidR="00BC722B">
        <w:rPr>
          <w:bCs/>
        </w:rPr>
        <w:t>в</w:t>
      </w:r>
      <w:r w:rsidR="00BC722B" w:rsidRPr="009E4DC5">
        <w:rPr>
          <w:bCs/>
        </w:rPr>
        <w:t xml:space="preserve"> </w:t>
      </w:r>
      <w:r w:rsidR="00BC722B">
        <w:rPr>
          <w:bCs/>
        </w:rPr>
        <w:t>свои</w:t>
      </w:r>
      <w:r w:rsidR="00BC722B" w:rsidRPr="009E4DC5">
        <w:rPr>
          <w:bCs/>
        </w:rPr>
        <w:t xml:space="preserve"> </w:t>
      </w:r>
      <w:r w:rsidR="00BC722B">
        <w:rPr>
          <w:bCs/>
        </w:rPr>
        <w:t>программы</w:t>
      </w:r>
      <w:r w:rsidR="00BC722B" w:rsidRPr="009E4DC5">
        <w:rPr>
          <w:bCs/>
        </w:rPr>
        <w:t xml:space="preserve"> </w:t>
      </w:r>
      <w:r w:rsidR="00BC722B">
        <w:rPr>
          <w:bCs/>
        </w:rPr>
        <w:t>работы</w:t>
      </w:r>
      <w:r w:rsidR="00BC722B" w:rsidRPr="009E4DC5">
        <w:rPr>
          <w:bCs/>
        </w:rPr>
        <w:t xml:space="preserve"> </w:t>
      </w:r>
      <w:r w:rsidR="00BC722B">
        <w:rPr>
          <w:bCs/>
        </w:rPr>
        <w:t>следующие</w:t>
      </w:r>
      <w:r w:rsidR="00BC722B" w:rsidRPr="009E4DC5">
        <w:rPr>
          <w:bCs/>
        </w:rPr>
        <w:t xml:space="preserve"> </w:t>
      </w:r>
      <w:r w:rsidR="00BC722B">
        <w:rPr>
          <w:bCs/>
        </w:rPr>
        <w:t>учреждения</w:t>
      </w:r>
      <w:r w:rsidR="00BC722B" w:rsidRPr="009E4DC5">
        <w:rPr>
          <w:bCs/>
        </w:rPr>
        <w:t xml:space="preserve">: </w:t>
      </w:r>
      <w:r>
        <w:rPr>
          <w:bCs/>
        </w:rPr>
        <w:t xml:space="preserve"> </w:t>
      </w:r>
      <w:r w:rsidR="00BC722B">
        <w:rPr>
          <w:bCs/>
        </w:rPr>
        <w:t>Министерство</w:t>
      </w:r>
      <w:r w:rsidR="00BC722B" w:rsidRPr="009E4DC5">
        <w:rPr>
          <w:bCs/>
        </w:rPr>
        <w:t xml:space="preserve"> </w:t>
      </w:r>
      <w:r w:rsidR="00BC722B">
        <w:rPr>
          <w:bCs/>
        </w:rPr>
        <w:t>образования</w:t>
      </w:r>
      <w:r w:rsidR="00BC722B" w:rsidRPr="009E4DC5">
        <w:rPr>
          <w:bCs/>
        </w:rPr>
        <w:t xml:space="preserve">, </w:t>
      </w:r>
      <w:r w:rsidR="00BC722B">
        <w:rPr>
          <w:bCs/>
        </w:rPr>
        <w:t>и</w:t>
      </w:r>
      <w:r w:rsidR="00BC722B" w:rsidRPr="009E4DC5">
        <w:rPr>
          <w:bCs/>
        </w:rPr>
        <w:t xml:space="preserve"> </w:t>
      </w:r>
      <w:r w:rsidR="00BC722B">
        <w:rPr>
          <w:bCs/>
        </w:rPr>
        <w:t>в</w:t>
      </w:r>
      <w:r w:rsidR="00BC722B" w:rsidRPr="009E4DC5">
        <w:rPr>
          <w:bCs/>
        </w:rPr>
        <w:t xml:space="preserve"> </w:t>
      </w:r>
      <w:r w:rsidR="00BC722B">
        <w:rPr>
          <w:bCs/>
        </w:rPr>
        <w:t>частности</w:t>
      </w:r>
      <w:r w:rsidR="00BC722B" w:rsidRPr="009E4DC5">
        <w:rPr>
          <w:bCs/>
        </w:rPr>
        <w:t xml:space="preserve"> </w:t>
      </w:r>
      <w:r w:rsidR="00BC722B">
        <w:rPr>
          <w:bCs/>
        </w:rPr>
        <w:t>его</w:t>
      </w:r>
      <w:r w:rsidR="00BC722B" w:rsidRPr="009E4DC5">
        <w:rPr>
          <w:bCs/>
        </w:rPr>
        <w:t xml:space="preserve"> </w:t>
      </w:r>
      <w:r w:rsidR="00BC722B">
        <w:rPr>
          <w:bCs/>
        </w:rPr>
        <w:t>Управление</w:t>
      </w:r>
      <w:r w:rsidR="00BC722B" w:rsidRPr="009E4DC5">
        <w:rPr>
          <w:bCs/>
        </w:rPr>
        <w:t xml:space="preserve"> </w:t>
      </w:r>
      <w:r w:rsidR="00BC722B">
        <w:rPr>
          <w:bCs/>
        </w:rPr>
        <w:t>по</w:t>
      </w:r>
      <w:r w:rsidR="00BC722B" w:rsidRPr="009E4DC5">
        <w:rPr>
          <w:bCs/>
        </w:rPr>
        <w:t xml:space="preserve"> </w:t>
      </w:r>
      <w:r w:rsidR="00BC722B">
        <w:rPr>
          <w:bCs/>
        </w:rPr>
        <w:t>вопросам</w:t>
      </w:r>
      <w:r w:rsidR="00BC722B" w:rsidRPr="009E4DC5">
        <w:rPr>
          <w:bCs/>
        </w:rPr>
        <w:t xml:space="preserve"> </w:t>
      </w:r>
      <w:r w:rsidR="00BC722B">
        <w:rPr>
          <w:bCs/>
        </w:rPr>
        <w:t>двуязычного</w:t>
      </w:r>
      <w:r w:rsidR="00BC722B" w:rsidRPr="009E4DC5">
        <w:rPr>
          <w:bCs/>
        </w:rPr>
        <w:t xml:space="preserve"> </w:t>
      </w:r>
      <w:r w:rsidR="00BC722B">
        <w:rPr>
          <w:bCs/>
        </w:rPr>
        <w:t>образования</w:t>
      </w:r>
      <w:r w:rsidR="00BC722B" w:rsidRPr="009E4DC5">
        <w:rPr>
          <w:bCs/>
        </w:rPr>
        <w:t xml:space="preserve"> </w:t>
      </w:r>
      <w:r w:rsidR="00BC722B">
        <w:rPr>
          <w:bCs/>
        </w:rPr>
        <w:t>и</w:t>
      </w:r>
      <w:r w:rsidR="00BC722B" w:rsidRPr="009E4DC5">
        <w:rPr>
          <w:bCs/>
        </w:rPr>
        <w:t xml:space="preserve"> </w:t>
      </w:r>
      <w:r w:rsidR="00BC722B">
        <w:rPr>
          <w:bCs/>
        </w:rPr>
        <w:t>межкультурного</w:t>
      </w:r>
      <w:r w:rsidR="00BC722B" w:rsidRPr="009E4DC5">
        <w:rPr>
          <w:bCs/>
        </w:rPr>
        <w:t xml:space="preserve"> </w:t>
      </w:r>
      <w:r w:rsidR="00BC722B">
        <w:rPr>
          <w:bCs/>
        </w:rPr>
        <w:t>диалога</w:t>
      </w:r>
      <w:r w:rsidR="00BC722B" w:rsidRPr="009E4DC5">
        <w:rPr>
          <w:bCs/>
        </w:rPr>
        <w:t xml:space="preserve">; </w:t>
      </w:r>
      <w:r w:rsidR="00BC722B">
        <w:rPr>
          <w:bCs/>
        </w:rPr>
        <w:t>Секретариат супруги Президента по социальным вопросам</w:t>
      </w:r>
      <w:r w:rsidR="00BC722B" w:rsidRPr="009E4DC5">
        <w:rPr>
          <w:bCs/>
        </w:rPr>
        <w:t xml:space="preserve">; </w:t>
      </w:r>
      <w:r>
        <w:rPr>
          <w:bCs/>
        </w:rPr>
        <w:t xml:space="preserve"> </w:t>
      </w:r>
      <w:r w:rsidR="00BC722B">
        <w:rPr>
          <w:bCs/>
        </w:rPr>
        <w:t xml:space="preserve">Секретариат Президента по </w:t>
      </w:r>
      <w:r w:rsidR="00BC722B">
        <w:t>делам женщин</w:t>
      </w:r>
      <w:r w:rsidR="00BC722B" w:rsidRPr="009E4DC5">
        <w:rPr>
          <w:bCs/>
        </w:rPr>
        <w:t xml:space="preserve">; </w:t>
      </w:r>
      <w:r>
        <w:rPr>
          <w:bCs/>
        </w:rPr>
        <w:t xml:space="preserve"> </w:t>
      </w:r>
      <w:r w:rsidR="00BC722B">
        <w:rPr>
          <w:bCs/>
        </w:rPr>
        <w:t>Министерство по делам культуры и спорта, Национальный Фонд мира</w:t>
      </w:r>
      <w:r w:rsidR="00BC722B" w:rsidRPr="009E4DC5">
        <w:rPr>
          <w:bCs/>
        </w:rPr>
        <w:t xml:space="preserve">; </w:t>
      </w:r>
      <w:r w:rsidR="00BC722B">
        <w:t xml:space="preserve">Секретариат по аграрным вопросам; </w:t>
      </w:r>
      <w:r>
        <w:t xml:space="preserve"> </w:t>
      </w:r>
      <w:r w:rsidR="00BC722B">
        <w:t>Министерство здравоохранения и социального обеспечения, Секретариат по вопросам продовольственной безопасности и питания; Министерство сельского хозяйства, животноводства и пищевой промышленности; Министерство коммуникаций, инфраструктуры и жилищного строительства</w:t>
      </w:r>
      <w:r w:rsidR="004777E9">
        <w:t>;</w:t>
      </w:r>
      <w:r w:rsidR="00BC722B">
        <w:t xml:space="preserve"> </w:t>
      </w:r>
    </w:p>
    <w:p w:rsidR="00BC722B" w:rsidRDefault="00BC722B" w:rsidP="00667976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rPr>
          <w:bCs/>
        </w:rPr>
      </w:pPr>
    </w:p>
    <w:p w:rsidR="00BC722B" w:rsidRDefault="004777E9" w:rsidP="00667976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ind w:firstLine="567"/>
      </w:pPr>
      <w:r>
        <w:rPr>
          <w:bCs/>
        </w:rPr>
        <w:t>о</w:t>
      </w:r>
      <w:r w:rsidR="00BC722B">
        <w:rPr>
          <w:bCs/>
        </w:rPr>
        <w:t xml:space="preserve">рганизована подготовка специалистов по проблематике борьбы против дискриминации и расизма в департаментах </w:t>
      </w:r>
      <w:r w:rsidR="00BC722B">
        <w:t>Кецальтенанго, Халапа, Хутьяпа, Чимальтенанго, Реталулеу и Солола, а также в городах Ливингстон и Антигуа-Гватемала.</w:t>
      </w:r>
    </w:p>
    <w:p w:rsidR="00BC722B" w:rsidRDefault="00BC722B" w:rsidP="00667976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</w:pPr>
    </w:p>
    <w:p w:rsidR="00BC722B" w:rsidRDefault="004777E9" w:rsidP="004777E9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ind w:firstLine="567"/>
      </w:pPr>
      <w:r>
        <w:t>о</w:t>
      </w:r>
      <w:r w:rsidR="00BC722B">
        <w:t>рганизована специальная подготовка представителей государственных служащих, работников системы правосудия и организаций гражданского общества, с целью повышения осведомленности сотрудников этих органов и искоренения практики дискриминации и расизма</w:t>
      </w:r>
      <w:r>
        <w:t>;</w:t>
      </w:r>
      <w:r w:rsidR="00BC722B">
        <w:t xml:space="preserve"> </w:t>
      </w:r>
    </w:p>
    <w:p w:rsidR="00BC722B" w:rsidRDefault="00BC722B" w:rsidP="00667976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</w:pPr>
    </w:p>
    <w:p w:rsidR="00BC722B" w:rsidRPr="00E35025" w:rsidRDefault="004777E9" w:rsidP="004777E9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ind w:firstLine="567"/>
        <w:rPr>
          <w:bCs/>
        </w:rPr>
      </w:pPr>
      <w:r>
        <w:t>в</w:t>
      </w:r>
      <w:r w:rsidR="00BC722B">
        <w:t xml:space="preserve"> сотрудничестве с рядом организаций народности майя, входящих в культурную ассоциацию Кселью, Декларация</w:t>
      </w:r>
      <w:r w:rsidR="00BC722B" w:rsidRPr="00001C81">
        <w:t xml:space="preserve"> </w:t>
      </w:r>
      <w:r w:rsidR="00BC722B">
        <w:t>Организации</w:t>
      </w:r>
      <w:r w:rsidR="00BC722B" w:rsidRPr="00001C81">
        <w:t xml:space="preserve"> </w:t>
      </w:r>
      <w:r w:rsidR="00BC722B">
        <w:t>Объединенных</w:t>
      </w:r>
      <w:r w:rsidR="00BC722B" w:rsidRPr="00001C81">
        <w:t xml:space="preserve"> </w:t>
      </w:r>
      <w:r w:rsidR="00BC722B">
        <w:t>Наций</w:t>
      </w:r>
      <w:r w:rsidR="00BC722B" w:rsidRPr="00001C81">
        <w:t xml:space="preserve"> </w:t>
      </w:r>
      <w:r w:rsidR="00BC722B">
        <w:t>о</w:t>
      </w:r>
      <w:r w:rsidR="00BC722B" w:rsidRPr="00001C81">
        <w:t xml:space="preserve"> </w:t>
      </w:r>
      <w:r w:rsidR="00BC722B">
        <w:t>правах</w:t>
      </w:r>
      <w:r w:rsidR="00BC722B" w:rsidRPr="00001C81">
        <w:t xml:space="preserve"> </w:t>
      </w:r>
      <w:r w:rsidR="00BC722B">
        <w:t>коренных</w:t>
      </w:r>
      <w:r w:rsidR="00BC722B" w:rsidRPr="00001C81">
        <w:t xml:space="preserve"> </w:t>
      </w:r>
      <w:r w:rsidR="00BC722B">
        <w:t>народов доведена до сведения представителей общин коренных народов Маме и Киче</w:t>
      </w:r>
      <w:r>
        <w:t>;</w:t>
      </w:r>
      <w:r w:rsidR="00BC722B">
        <w:t xml:space="preserve"> </w:t>
      </w:r>
    </w:p>
    <w:p w:rsidR="00E35025" w:rsidRPr="002808AC" w:rsidRDefault="00E35025" w:rsidP="00E35025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rPr>
          <w:bCs/>
        </w:rPr>
      </w:pPr>
    </w:p>
    <w:p w:rsidR="00BC722B" w:rsidRPr="002808AC" w:rsidRDefault="004777E9" w:rsidP="004777E9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ind w:firstLine="567"/>
        <w:rPr>
          <w:bCs/>
        </w:rPr>
      </w:pPr>
      <w:r>
        <w:t>о</w:t>
      </w:r>
      <w:r w:rsidR="00BC722B">
        <w:t>рганизовано обучение делегатов общины шинка департамента Хутьяпа, с тем чтобы расширить их знания по вопросам обычного права;  это обучение начинается с методов решения правовых конфликтов, имеющихся в соответствующем регионе</w:t>
      </w:r>
      <w:r>
        <w:t>;</w:t>
      </w:r>
    </w:p>
    <w:p w:rsidR="002808AC" w:rsidRDefault="002808AC" w:rsidP="00667976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rPr>
          <w:bCs/>
        </w:rPr>
      </w:pPr>
    </w:p>
    <w:p w:rsidR="00BC722B" w:rsidRPr="00E35025" w:rsidRDefault="004777E9" w:rsidP="004777E9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ind w:firstLine="567"/>
        <w:rPr>
          <w:bCs/>
        </w:rPr>
      </w:pPr>
      <w:r>
        <w:rPr>
          <w:bCs/>
        </w:rPr>
        <w:t>п</w:t>
      </w:r>
      <w:r w:rsidR="00BC722B">
        <w:rPr>
          <w:bCs/>
        </w:rPr>
        <w:t>родолжается</w:t>
      </w:r>
      <w:r w:rsidR="00BC722B" w:rsidRPr="004647B9">
        <w:rPr>
          <w:bCs/>
        </w:rPr>
        <w:t xml:space="preserve"> </w:t>
      </w:r>
      <w:r w:rsidR="00BC722B">
        <w:rPr>
          <w:bCs/>
        </w:rPr>
        <w:t>укрепление</w:t>
      </w:r>
      <w:r w:rsidR="00BC722B" w:rsidRPr="004647B9">
        <w:rPr>
          <w:bCs/>
        </w:rPr>
        <w:t xml:space="preserve"> </w:t>
      </w:r>
      <w:r w:rsidR="00BC722B">
        <w:rPr>
          <w:bCs/>
        </w:rPr>
        <w:t>технических</w:t>
      </w:r>
      <w:r w:rsidR="00BC722B" w:rsidRPr="004647B9">
        <w:rPr>
          <w:bCs/>
        </w:rPr>
        <w:t xml:space="preserve"> </w:t>
      </w:r>
      <w:r w:rsidR="00BC722B">
        <w:rPr>
          <w:bCs/>
        </w:rPr>
        <w:t>и</w:t>
      </w:r>
      <w:r w:rsidR="00BC722B" w:rsidRPr="004647B9">
        <w:rPr>
          <w:bCs/>
        </w:rPr>
        <w:t xml:space="preserve"> </w:t>
      </w:r>
      <w:r w:rsidR="00BC722B">
        <w:rPr>
          <w:bCs/>
        </w:rPr>
        <w:t>кадровых</w:t>
      </w:r>
      <w:r w:rsidR="00BC722B" w:rsidRPr="004647B9">
        <w:rPr>
          <w:bCs/>
        </w:rPr>
        <w:t xml:space="preserve"> </w:t>
      </w:r>
      <w:r w:rsidR="00BC722B">
        <w:rPr>
          <w:bCs/>
        </w:rPr>
        <w:t>возможностей</w:t>
      </w:r>
      <w:r w:rsidR="00BC722B" w:rsidRPr="004647B9">
        <w:rPr>
          <w:bCs/>
        </w:rPr>
        <w:t xml:space="preserve"> </w:t>
      </w:r>
      <w:r w:rsidR="00BC722B">
        <w:rPr>
          <w:bCs/>
        </w:rPr>
        <w:t>КОСИДРА</w:t>
      </w:r>
      <w:r w:rsidR="00BC722B" w:rsidRPr="004647B9">
        <w:rPr>
          <w:bCs/>
        </w:rPr>
        <w:t xml:space="preserve">. </w:t>
      </w:r>
      <w:r w:rsidR="00BC722B">
        <w:rPr>
          <w:bCs/>
        </w:rPr>
        <w:t xml:space="preserve">Если первоначально она состояла из пяти человек – в числе которых была одна уполномоченная – женщина, то в настоящее время в этом учреждении насчитывается </w:t>
      </w:r>
      <w:r w:rsidR="00BC722B">
        <w:t>58</w:t>
      </w:r>
      <w:r>
        <w:t> </w:t>
      </w:r>
      <w:r w:rsidR="00BC722B">
        <w:t xml:space="preserve">сотрудников, в том числе несколько директоров по общим и техническим вопросам и их помощников. </w:t>
      </w:r>
    </w:p>
    <w:p w:rsidR="00E35025" w:rsidRPr="00E35025" w:rsidRDefault="00E35025" w:rsidP="00E35025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rPr>
          <w:bCs/>
        </w:rPr>
      </w:pPr>
    </w:p>
    <w:p w:rsidR="00E35025" w:rsidRPr="0023300C" w:rsidRDefault="00E35025" w:rsidP="00E35025">
      <w:pPr>
        <w:numPr>
          <w:ilvl w:val="0"/>
          <w:numId w:val="15"/>
        </w:num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ind w:firstLine="562"/>
        <w:rPr>
          <w:bCs/>
        </w:rPr>
      </w:pPr>
      <w:r>
        <w:t xml:space="preserve">В 2005 году было открыто региональное отделение </w:t>
      </w:r>
      <w:r>
        <w:rPr>
          <w:bCs/>
        </w:rPr>
        <w:t>КОСИДРА</w:t>
      </w:r>
      <w:r>
        <w:t xml:space="preserve"> в Кецальтенанго, а в первые месяцы 2006 года - ещё четыре отделения Комиссии в департаментах Санта-Роса, Исабаль, Петен и Уэуэтенанго. </w:t>
      </w:r>
      <w:r w:rsidRPr="00E35025">
        <w:t xml:space="preserve"> </w:t>
      </w:r>
      <w:r>
        <w:t>В штате каждого регионального отделения как минимум имеются директор, технический двуязычный работник и помощник</w:t>
      </w:r>
      <w:r w:rsidRPr="007E1C4E">
        <w:t xml:space="preserve"> </w:t>
      </w:r>
      <w:r>
        <w:t>директора по административным вопросам.</w:t>
      </w:r>
    </w:p>
    <w:p w:rsidR="0023300C" w:rsidRPr="002808AC" w:rsidRDefault="0023300C" w:rsidP="0023300C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rPr>
          <w:bCs/>
        </w:rPr>
      </w:pPr>
    </w:p>
    <w:p w:rsidR="002808AC" w:rsidRDefault="002808AC" w:rsidP="004777E9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spacing w:line="240" w:lineRule="auto"/>
        <w:rPr>
          <w:bCs/>
        </w:rPr>
      </w:pPr>
      <w:r w:rsidRPr="007E1C4E">
        <w:rPr>
          <w:b/>
          <w:i/>
        </w:rPr>
        <w:t>Мониторинг государственной политики сосуществования и ликвидации расизма и расовой дискриминации</w:t>
      </w:r>
    </w:p>
    <w:p w:rsidR="002808AC" w:rsidRDefault="002808AC" w:rsidP="002808AC">
      <w:pPr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spacing w:line="240" w:lineRule="auto"/>
        <w:jc w:val="both"/>
        <w:rPr>
          <w:bCs/>
        </w:rPr>
      </w:pPr>
    </w:p>
    <w:p w:rsidR="00BC722B" w:rsidRPr="00667976" w:rsidRDefault="002808AC" w:rsidP="00667976">
      <w:pPr>
        <w:numPr>
          <w:ilvl w:val="0"/>
          <w:numId w:val="8"/>
        </w:numPr>
        <w:rPr>
          <w:bCs/>
        </w:rPr>
      </w:pPr>
      <w:r>
        <w:t>По</w:t>
      </w:r>
      <w:r w:rsidRPr="007E1C4E">
        <w:t xml:space="preserve"> </w:t>
      </w:r>
      <w:r>
        <w:t>инициативе</w:t>
      </w:r>
      <w:r w:rsidRPr="007E1C4E">
        <w:t xml:space="preserve"> </w:t>
      </w:r>
      <w:r>
        <w:t>КОДИСРА</w:t>
      </w:r>
      <w:r w:rsidRPr="007E1C4E">
        <w:t xml:space="preserve"> </w:t>
      </w:r>
      <w:r>
        <w:t>эта</w:t>
      </w:r>
      <w:r w:rsidRPr="007E1C4E">
        <w:t xml:space="preserve"> </w:t>
      </w:r>
      <w:r>
        <w:t>политика</w:t>
      </w:r>
      <w:r w:rsidRPr="007E1C4E">
        <w:t xml:space="preserve"> </w:t>
      </w:r>
      <w:r>
        <w:t>была обнародована в</w:t>
      </w:r>
      <w:r w:rsidRPr="007E1C4E">
        <w:t xml:space="preserve"> </w:t>
      </w:r>
      <w:r>
        <w:t>октябре</w:t>
      </w:r>
      <w:r w:rsidRPr="007E1C4E">
        <w:t xml:space="preserve"> 2006</w:t>
      </w:r>
      <w:r w:rsidR="00CA339D">
        <w:t> </w:t>
      </w:r>
      <w:r>
        <w:t>года</w:t>
      </w:r>
      <w:r w:rsidRPr="007E1C4E">
        <w:t>.</w:t>
      </w:r>
      <w:r>
        <w:t xml:space="preserve"> </w:t>
      </w:r>
      <w:r w:rsidR="004777E9">
        <w:t xml:space="preserve"> </w:t>
      </w:r>
      <w:r>
        <w:t xml:space="preserve">Для определения потребностей, а также разработки и формулирования  государственной политики, касающейся различных социальных и институциональных субъектов, применялись различные методологии. </w:t>
      </w:r>
      <w:r w:rsidR="004777E9">
        <w:t xml:space="preserve"> </w:t>
      </w:r>
      <w:r>
        <w:t>В</w:t>
      </w:r>
      <w:r w:rsidRPr="00D318A8">
        <w:t xml:space="preserve"> </w:t>
      </w:r>
      <w:r>
        <w:t>результате</w:t>
      </w:r>
      <w:r w:rsidRPr="00D318A8">
        <w:t xml:space="preserve"> </w:t>
      </w:r>
      <w:r>
        <w:t>этого</w:t>
      </w:r>
      <w:r w:rsidRPr="00D318A8">
        <w:t xml:space="preserve"> </w:t>
      </w:r>
      <w:r>
        <w:t>процесса</w:t>
      </w:r>
      <w:r w:rsidRPr="00D318A8">
        <w:t xml:space="preserve"> </w:t>
      </w:r>
      <w:r>
        <w:t>было</w:t>
      </w:r>
      <w:r w:rsidRPr="00D318A8">
        <w:t xml:space="preserve"> </w:t>
      </w:r>
      <w:r>
        <w:t>подготовлено</w:t>
      </w:r>
      <w:r w:rsidRPr="00D318A8">
        <w:t xml:space="preserve"> </w:t>
      </w:r>
      <w:r>
        <w:t>исследование</w:t>
      </w:r>
      <w:r w:rsidRPr="00D318A8">
        <w:t xml:space="preserve"> </w:t>
      </w:r>
      <w:r>
        <w:t>под</w:t>
      </w:r>
      <w:r w:rsidRPr="00D318A8">
        <w:t xml:space="preserve"> </w:t>
      </w:r>
      <w:r>
        <w:t>названием</w:t>
      </w:r>
      <w:r w:rsidRPr="00D318A8">
        <w:t xml:space="preserve"> </w:t>
      </w:r>
      <w:r w:rsidR="00667976" w:rsidRPr="00667976">
        <w:rPr>
          <w:i/>
          <w:iCs/>
        </w:rPr>
        <w:t>"</w:t>
      </w:r>
      <w:r w:rsidRPr="00B53960">
        <w:rPr>
          <w:i/>
          <w:color w:val="000000"/>
        </w:rPr>
        <w:t>Коллективная  разработка проекта государственной политики по борьбе против дискриминации и расизма в отношении коренных народов в Гватемале</w:t>
      </w:r>
      <w:r w:rsidR="00667976" w:rsidRPr="00667976">
        <w:rPr>
          <w:i/>
          <w:iCs/>
        </w:rPr>
        <w:t>"</w:t>
      </w:r>
      <w:r w:rsidRPr="00B53960">
        <w:rPr>
          <w:i/>
          <w:color w:val="000000"/>
        </w:rPr>
        <w:t xml:space="preserve"> </w:t>
      </w:r>
      <w:r>
        <w:rPr>
          <w:color w:val="000000"/>
        </w:rPr>
        <w:t xml:space="preserve">и параллельно с этим – комплексное междисциплинарное исследование </w:t>
      </w:r>
      <w:r>
        <w:t>"</w:t>
      </w:r>
      <w:r w:rsidRPr="00C8767F">
        <w:rPr>
          <w:i/>
        </w:rPr>
        <w:t>Диагностическое исследование проблем расизма в Гватемале"</w:t>
      </w:r>
      <w:r>
        <w:t>, выполненное секретариатом вице-президента республики.</w:t>
      </w:r>
    </w:p>
    <w:p w:rsidR="00667976" w:rsidRPr="00667976" w:rsidRDefault="00667976" w:rsidP="00667976">
      <w:pPr>
        <w:rPr>
          <w:bCs/>
        </w:rPr>
      </w:pPr>
    </w:p>
    <w:p w:rsidR="00667976" w:rsidRPr="00667976" w:rsidRDefault="00667976" w:rsidP="00620FEA">
      <w:pPr>
        <w:numPr>
          <w:ilvl w:val="0"/>
          <w:numId w:val="8"/>
        </w:numPr>
        <w:rPr>
          <w:bCs/>
        </w:rPr>
      </w:pPr>
      <w:r>
        <w:t>Целью указанной государственной политики является содействие переходу однородного и монокультурного государства к состоянию плюралистического общества, в котором коренные народы, отдельные социально-культурные группы и граждане не будут подвергаться никакой расовой дискриминации и исключению из социальных и экономических процессов и в котором будет признано равенство прав всех граждан, независимо от их культуры, этнической принадлежности и пола.</w:t>
      </w:r>
    </w:p>
    <w:p w:rsidR="00667976" w:rsidRDefault="00667976" w:rsidP="00667976">
      <w:pPr>
        <w:rPr>
          <w:bCs/>
        </w:rPr>
      </w:pPr>
    </w:p>
    <w:p w:rsidR="00667976" w:rsidRPr="00667976" w:rsidRDefault="00667976" w:rsidP="00667976">
      <w:pPr>
        <w:numPr>
          <w:ilvl w:val="0"/>
          <w:numId w:val="8"/>
        </w:numPr>
        <w:rPr>
          <w:bCs/>
        </w:rPr>
      </w:pPr>
      <w:r>
        <w:t>В организованном КОДИСРА обсуждении политики на национальном уровне приняли участие более двух тысяч человек, в том числе служащие органов государственного управления, руководители организаций коренных народов и гражданского общества, а также студенты средних и высших учебных заведений.</w:t>
      </w:r>
      <w:r w:rsidRPr="00203CF0">
        <w:t xml:space="preserve">  </w:t>
      </w:r>
      <w:r>
        <w:t>Это обсуждение политики является лишь первым шагом на пути ознакомления с ней государственных должностных лиц и служащих государственных учреждений, на которых лежит ответственность за её практическое претворение в жизнь.</w:t>
      </w:r>
    </w:p>
    <w:p w:rsidR="00667976" w:rsidRDefault="00667976" w:rsidP="00667976">
      <w:pPr>
        <w:rPr>
          <w:bCs/>
        </w:rPr>
      </w:pPr>
    </w:p>
    <w:p w:rsidR="00667976" w:rsidRDefault="00667976" w:rsidP="00CA339D">
      <w:pPr>
        <w:rPr>
          <w:bCs/>
        </w:rPr>
      </w:pPr>
      <w:r w:rsidRPr="00931A7C">
        <w:rPr>
          <w:b/>
          <w:bCs/>
          <w:i/>
        </w:rPr>
        <w:t>Общенациональная кампания за сосуществование в условиях культурного многообразия</w:t>
      </w:r>
    </w:p>
    <w:p w:rsidR="00667976" w:rsidRDefault="00667976" w:rsidP="00667976">
      <w:pPr>
        <w:rPr>
          <w:bCs/>
        </w:rPr>
      </w:pPr>
    </w:p>
    <w:p w:rsidR="00667976" w:rsidRPr="00667976" w:rsidRDefault="00667976" w:rsidP="004777E9">
      <w:pPr>
        <w:numPr>
          <w:ilvl w:val="0"/>
          <w:numId w:val="8"/>
        </w:numPr>
        <w:rPr>
          <w:bCs/>
        </w:rPr>
      </w:pPr>
      <w:r>
        <w:t>Действуя</w:t>
      </w:r>
      <w:r w:rsidRPr="00A848EF">
        <w:t xml:space="preserve"> </w:t>
      </w:r>
      <w:r>
        <w:t>чере</w:t>
      </w:r>
      <w:r w:rsidR="004777E9">
        <w:t>з</w:t>
      </w:r>
      <w:r w:rsidRPr="00A848EF">
        <w:t xml:space="preserve"> </w:t>
      </w:r>
      <w:r>
        <w:t>КОДИСРА</w:t>
      </w:r>
      <w:r w:rsidRPr="00A848EF">
        <w:t xml:space="preserve">, </w:t>
      </w:r>
      <w:r>
        <w:t>правительство</w:t>
      </w:r>
      <w:r w:rsidRPr="00A848EF">
        <w:t xml:space="preserve"> </w:t>
      </w:r>
      <w:r>
        <w:t>Гватемалы</w:t>
      </w:r>
      <w:r w:rsidRPr="00A848EF">
        <w:t xml:space="preserve"> </w:t>
      </w:r>
      <w:r>
        <w:t>разработало</w:t>
      </w:r>
      <w:r w:rsidRPr="00A848EF">
        <w:t xml:space="preserve"> </w:t>
      </w:r>
      <w:r>
        <w:t>стратегический</w:t>
      </w:r>
      <w:r w:rsidRPr="00A848EF">
        <w:t xml:space="preserve"> </w:t>
      </w:r>
      <w:r>
        <w:t>план</w:t>
      </w:r>
      <w:r w:rsidR="004777E9">
        <w:t xml:space="preserve"> </w:t>
      </w:r>
      <w:r>
        <w:t>действий</w:t>
      </w:r>
      <w:r w:rsidRPr="00A848EF">
        <w:t xml:space="preserve"> </w:t>
      </w:r>
      <w:r>
        <w:t>на</w:t>
      </w:r>
      <w:r w:rsidRPr="00A848EF">
        <w:t xml:space="preserve"> 2005-2025 </w:t>
      </w:r>
      <w:r>
        <w:t>годы</w:t>
      </w:r>
      <w:r w:rsidRPr="00A848EF">
        <w:t xml:space="preserve">, </w:t>
      </w:r>
      <w:r>
        <w:t xml:space="preserve">предусматривающий </w:t>
      </w:r>
      <w:r w:rsidRPr="00A848EF">
        <w:t xml:space="preserve"> разработку и осуществление государственной политики сосуществования и ликвидаци</w:t>
      </w:r>
      <w:r>
        <w:t>ю</w:t>
      </w:r>
      <w:r w:rsidRPr="00A848EF">
        <w:t xml:space="preserve"> расизма и расовой дискриминации</w:t>
      </w:r>
      <w:r>
        <w:t>; при этом важная роль отводится проведению кампании по повышению осведомлённости общества.</w:t>
      </w:r>
    </w:p>
    <w:p w:rsidR="00667976" w:rsidRPr="00667976" w:rsidRDefault="00667976" w:rsidP="00667976">
      <w:pPr>
        <w:rPr>
          <w:bCs/>
        </w:rPr>
      </w:pPr>
    </w:p>
    <w:p w:rsidR="00667976" w:rsidRPr="00667976" w:rsidRDefault="00667976" w:rsidP="00667976">
      <w:pPr>
        <w:numPr>
          <w:ilvl w:val="0"/>
          <w:numId w:val="8"/>
        </w:numPr>
        <w:rPr>
          <w:bCs/>
        </w:rPr>
      </w:pPr>
      <w:r>
        <w:t>В</w:t>
      </w:r>
      <w:r w:rsidRPr="00E10889">
        <w:t xml:space="preserve"> </w:t>
      </w:r>
      <w:r>
        <w:t>марте</w:t>
      </w:r>
      <w:r w:rsidRPr="00E10889">
        <w:t xml:space="preserve"> 2008 </w:t>
      </w:r>
      <w:r>
        <w:t>года</w:t>
      </w:r>
      <w:r w:rsidRPr="00E10889">
        <w:t xml:space="preserve"> </w:t>
      </w:r>
      <w:r>
        <w:t>был</w:t>
      </w:r>
      <w:r w:rsidRPr="00E10889">
        <w:t xml:space="preserve"> </w:t>
      </w:r>
      <w:r>
        <w:t>официально</w:t>
      </w:r>
      <w:r w:rsidRPr="00E10889">
        <w:t xml:space="preserve"> </w:t>
      </w:r>
      <w:r>
        <w:t>начат</w:t>
      </w:r>
      <w:r w:rsidRPr="00E10889">
        <w:t xml:space="preserve"> </w:t>
      </w:r>
      <w:r>
        <w:t>первый</w:t>
      </w:r>
      <w:r w:rsidRPr="00E10889">
        <w:t xml:space="preserve"> </w:t>
      </w:r>
      <w:r>
        <w:t>этап</w:t>
      </w:r>
      <w:r w:rsidRPr="00E10889">
        <w:t xml:space="preserve"> </w:t>
      </w:r>
      <w:r>
        <w:t>массовой</w:t>
      </w:r>
      <w:r w:rsidRPr="00E10889">
        <w:t xml:space="preserve"> </w:t>
      </w:r>
      <w:r>
        <w:t>кампании</w:t>
      </w:r>
      <w:r w:rsidRPr="00E10889">
        <w:t xml:space="preserve"> </w:t>
      </w:r>
      <w:r>
        <w:t>по</w:t>
      </w:r>
      <w:r w:rsidRPr="00E10889">
        <w:t xml:space="preserve"> </w:t>
      </w:r>
      <w:r>
        <w:t>этим</w:t>
      </w:r>
      <w:r w:rsidRPr="00E10889">
        <w:t xml:space="preserve"> </w:t>
      </w:r>
      <w:r>
        <w:t>вопросам</w:t>
      </w:r>
      <w:r w:rsidRPr="00E10889">
        <w:t xml:space="preserve"> </w:t>
      </w:r>
      <w:r>
        <w:t>с</w:t>
      </w:r>
      <w:r w:rsidRPr="00E10889">
        <w:t xml:space="preserve"> </w:t>
      </w:r>
      <w:r>
        <w:t xml:space="preserve">использованием радио, телевидения и письменных материалов. </w:t>
      </w:r>
      <w:r w:rsidRPr="00E10889">
        <w:t xml:space="preserve"> </w:t>
      </w:r>
      <w:r>
        <w:t>Продолжительность этого первого этапа составила 3 месяца</w:t>
      </w:r>
      <w:r w:rsidRPr="00A97CF6">
        <w:t xml:space="preserve"> (</w:t>
      </w:r>
      <w:r>
        <w:t xml:space="preserve">с </w:t>
      </w:r>
      <w:r w:rsidRPr="00A97CF6">
        <w:t>13 марта по 13 июня)</w:t>
      </w:r>
      <w:r>
        <w:t xml:space="preserve">; </w:t>
      </w:r>
      <w:r w:rsidR="004777E9">
        <w:t xml:space="preserve"> </w:t>
      </w:r>
      <w:r>
        <w:t xml:space="preserve">работа была направлена на повышение осведомлённости </w:t>
      </w:r>
      <w:r w:rsidRPr="00A97CF6">
        <w:t xml:space="preserve">молодежи в </w:t>
      </w:r>
      <w:r>
        <w:t xml:space="preserve">крупных </w:t>
      </w:r>
      <w:r w:rsidRPr="00A97CF6">
        <w:t>город</w:t>
      </w:r>
      <w:r>
        <w:t>ах</w:t>
      </w:r>
      <w:r w:rsidRPr="00A97CF6">
        <w:t xml:space="preserve">, учащихся средних школ и </w:t>
      </w:r>
      <w:r>
        <w:t>студентов высших учебных заведений</w:t>
      </w:r>
      <w:r w:rsidRPr="00A97CF6">
        <w:t xml:space="preserve">. </w:t>
      </w:r>
      <w:r w:rsidR="004777E9">
        <w:t xml:space="preserve"> </w:t>
      </w:r>
      <w:r w:rsidRPr="00A97CF6">
        <w:t>Этот подход основан на результатах исследования "</w:t>
      </w:r>
      <w:r>
        <w:t xml:space="preserve">Характерные предрассудки среди студентов университетов Гватемалы и </w:t>
      </w:r>
      <w:r w:rsidRPr="00A97CF6">
        <w:t xml:space="preserve">сравнительный анализ </w:t>
      </w:r>
      <w:r>
        <w:t xml:space="preserve">ситуации в </w:t>
      </w:r>
      <w:r w:rsidRPr="00A97CF6">
        <w:t>четырех университет</w:t>
      </w:r>
      <w:r>
        <w:t>ах</w:t>
      </w:r>
      <w:r w:rsidRPr="00A97CF6">
        <w:t xml:space="preserve">", </w:t>
      </w:r>
      <w:r>
        <w:t xml:space="preserve">выполненного в рамках </w:t>
      </w:r>
      <w:r>
        <w:rPr>
          <w:color w:val="000000"/>
        </w:rPr>
        <w:t xml:space="preserve">комплексного междисциплинарного </w:t>
      </w:r>
      <w:r w:rsidRPr="00C47894">
        <w:rPr>
          <w:color w:val="000000"/>
        </w:rPr>
        <w:t>исследовани</w:t>
      </w:r>
      <w:r>
        <w:rPr>
          <w:color w:val="000000"/>
        </w:rPr>
        <w:t>я</w:t>
      </w:r>
      <w:r w:rsidRPr="00C47894">
        <w:rPr>
          <w:color w:val="000000"/>
        </w:rPr>
        <w:t xml:space="preserve"> </w:t>
      </w:r>
      <w:r w:rsidRPr="00C47894">
        <w:t>"Диагностическое исследование проблем расизма в Гватемале"</w:t>
      </w:r>
      <w:r>
        <w:t>.</w:t>
      </w:r>
    </w:p>
    <w:p w:rsidR="00667976" w:rsidRDefault="00667976" w:rsidP="00667976">
      <w:pPr>
        <w:rPr>
          <w:bCs/>
        </w:rPr>
      </w:pPr>
    </w:p>
    <w:p w:rsidR="00667976" w:rsidRPr="00667976" w:rsidRDefault="00667976" w:rsidP="00667976">
      <w:pPr>
        <w:numPr>
          <w:ilvl w:val="0"/>
          <w:numId w:val="8"/>
        </w:numPr>
        <w:rPr>
          <w:bCs/>
        </w:rPr>
      </w:pPr>
      <w:r>
        <w:t>Эта</w:t>
      </w:r>
      <w:r w:rsidRPr="00C47894">
        <w:t xml:space="preserve"> </w:t>
      </w:r>
      <w:r>
        <w:t>кампания преследует следующие цели:</w:t>
      </w:r>
    </w:p>
    <w:p w:rsidR="00667976" w:rsidRDefault="00667976" w:rsidP="00122B27">
      <w:pPr>
        <w:rPr>
          <w:bCs/>
        </w:rPr>
      </w:pPr>
    </w:p>
    <w:p w:rsidR="00667976" w:rsidRDefault="00667976" w:rsidP="00122B27">
      <w:pPr>
        <w:pStyle w:val="Prrafodelista"/>
        <w:numPr>
          <w:ilvl w:val="0"/>
          <w:numId w:val="16"/>
        </w:numPr>
        <w:tabs>
          <w:tab w:val="left" w:pos="1134"/>
        </w:tabs>
        <w:spacing w:line="288" w:lineRule="auto"/>
        <w:ind w:firstLine="567"/>
        <w:rPr>
          <w:lang w:val="ru-RU"/>
        </w:rPr>
      </w:pPr>
      <w:r>
        <w:rPr>
          <w:lang w:val="ru-RU"/>
        </w:rPr>
        <w:t>повысить осведомлённость общества Гватемалы в отношении необходимости ликвидации расизма и дискриминации;</w:t>
      </w:r>
    </w:p>
    <w:p w:rsidR="00667976" w:rsidRDefault="00667976" w:rsidP="00122B27">
      <w:pPr>
        <w:pStyle w:val="Prrafodelista"/>
        <w:tabs>
          <w:tab w:val="left" w:pos="1134"/>
        </w:tabs>
        <w:spacing w:line="288" w:lineRule="auto"/>
        <w:ind w:left="0"/>
        <w:rPr>
          <w:lang w:val="ru-RU"/>
        </w:rPr>
      </w:pPr>
    </w:p>
    <w:p w:rsidR="00667976" w:rsidRPr="00DC4907" w:rsidRDefault="00667976" w:rsidP="00122B27">
      <w:pPr>
        <w:pStyle w:val="Prrafodelista"/>
        <w:numPr>
          <w:ilvl w:val="0"/>
          <w:numId w:val="16"/>
        </w:numPr>
        <w:tabs>
          <w:tab w:val="left" w:pos="1134"/>
        </w:tabs>
        <w:spacing w:line="288" w:lineRule="auto"/>
        <w:ind w:firstLine="567"/>
        <w:rPr>
          <w:lang w:val="ru-RU"/>
        </w:rPr>
      </w:pPr>
      <w:r>
        <w:rPr>
          <w:lang w:val="ru-RU"/>
        </w:rPr>
        <w:t xml:space="preserve">стимулировать обмен мнениями и обеспечить изменение отношения к народностям шинка, гарифуна и майя на основе здорового социального сосуществования. </w:t>
      </w:r>
    </w:p>
    <w:p w:rsidR="00667976" w:rsidRPr="00667976" w:rsidRDefault="00667976" w:rsidP="001B5299">
      <w:pPr>
        <w:rPr>
          <w:bCs/>
        </w:rPr>
      </w:pPr>
    </w:p>
    <w:p w:rsidR="00667976" w:rsidRPr="00122B27" w:rsidRDefault="00667976" w:rsidP="001B5299">
      <w:pPr>
        <w:numPr>
          <w:ilvl w:val="0"/>
          <w:numId w:val="8"/>
        </w:numPr>
        <w:rPr>
          <w:bCs/>
        </w:rPr>
      </w:pPr>
      <w:r w:rsidRPr="00C92D54">
        <w:t xml:space="preserve">Эта кампания </w:t>
      </w:r>
      <w:r>
        <w:t>предусматривает следующие основные направления действий:</w:t>
      </w:r>
    </w:p>
    <w:p w:rsid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 xml:space="preserve">внедрение в среду народов майя, гарифуна, шинка и ладино принципов </w:t>
      </w:r>
      <w:r w:rsidRPr="00C92D54">
        <w:rPr>
          <w:lang w:val="ru-RU"/>
        </w:rPr>
        <w:t>здорового сосуществования в межличностны</w:t>
      </w:r>
      <w:r>
        <w:rPr>
          <w:lang w:val="ru-RU"/>
        </w:rPr>
        <w:t>х</w:t>
      </w:r>
      <w:r w:rsidRPr="00C92D54">
        <w:rPr>
          <w:lang w:val="ru-RU"/>
        </w:rPr>
        <w:t xml:space="preserve"> отношения</w:t>
      </w:r>
      <w:r>
        <w:rPr>
          <w:lang w:val="ru-RU"/>
        </w:rPr>
        <w:t>х</w:t>
      </w:r>
      <w:r w:rsidRPr="00C92D54">
        <w:rPr>
          <w:lang w:val="ru-RU"/>
        </w:rPr>
        <w:t xml:space="preserve"> </w:t>
      </w:r>
      <w:r>
        <w:rPr>
          <w:lang w:val="ru-RU"/>
        </w:rPr>
        <w:t>на всех уровнях и во всех сферах жизни национального общества;</w:t>
      </w:r>
    </w:p>
    <w:p w:rsid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Pr="00107B94" w:rsidRDefault="00122B27" w:rsidP="001B5299">
      <w:pPr>
        <w:pStyle w:val="Prrafodelista"/>
        <w:spacing w:line="288" w:lineRule="auto"/>
        <w:ind w:left="0" w:firstLine="567"/>
        <w:rPr>
          <w:lang w:val="ru-RU"/>
        </w:rPr>
      </w:pPr>
      <w:r>
        <w:rPr>
          <w:lang w:val="en-US"/>
        </w:rPr>
        <w:t>b</w:t>
      </w:r>
      <w:r w:rsidRPr="00122B27">
        <w:rPr>
          <w:lang w:val="ru-RU"/>
        </w:rPr>
        <w:t>)</w:t>
      </w:r>
      <w:r w:rsidRPr="00122B27">
        <w:rPr>
          <w:lang w:val="ru-RU"/>
        </w:rPr>
        <w:tab/>
      </w:r>
      <w:r>
        <w:rPr>
          <w:lang w:val="ru-RU"/>
        </w:rPr>
        <w:t>представление наглядной информации о расовой, этнической и гендерной дискриминации в отношении коренных народов и в первую очередь – в отношении женщин;</w:t>
      </w: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jc w:val="both"/>
        <w:rPr>
          <w:lang w:val="ru-RU"/>
        </w:rPr>
      </w:pP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  <w:r w:rsidRPr="00122B27">
        <w:rPr>
          <w:lang w:val="ru-RU"/>
        </w:rPr>
        <w:tab/>
      </w:r>
      <w:r>
        <w:rPr>
          <w:lang w:val="en-US"/>
        </w:rPr>
        <w:t>c</w:t>
      </w:r>
      <w:r w:rsidRPr="00122B27">
        <w:rPr>
          <w:lang w:val="ru-RU"/>
        </w:rPr>
        <w:t>)</w:t>
      </w:r>
      <w:r w:rsidRPr="00122B27">
        <w:rPr>
          <w:lang w:val="ru-RU"/>
        </w:rPr>
        <w:tab/>
      </w:r>
      <w:r>
        <w:rPr>
          <w:lang w:val="ru-RU"/>
        </w:rPr>
        <w:t>пропагандирование конкретных элементов культуры корен</w:t>
      </w:r>
      <w:r w:rsidRPr="00855C95">
        <w:rPr>
          <w:lang w:val="ru-RU"/>
        </w:rPr>
        <w:t xml:space="preserve">ных народов </w:t>
      </w:r>
      <w:r>
        <w:rPr>
          <w:lang w:val="ru-RU"/>
        </w:rPr>
        <w:t>в целях их общественного признания и утверждения их национальной идентичности</w:t>
      </w:r>
      <w:r w:rsidRPr="00122B27">
        <w:rPr>
          <w:lang w:val="ru-RU"/>
        </w:rPr>
        <w:t>;</w:t>
      </w: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  <w:r w:rsidRPr="00122B27">
        <w:rPr>
          <w:lang w:val="ru-RU"/>
        </w:rPr>
        <w:tab/>
      </w:r>
      <w:r>
        <w:rPr>
          <w:lang w:val="en-US"/>
        </w:rPr>
        <w:t>d</w:t>
      </w:r>
      <w:r w:rsidRPr="00122B27">
        <w:rPr>
          <w:lang w:val="ru-RU"/>
        </w:rPr>
        <w:t>)</w:t>
      </w:r>
      <w:r w:rsidRPr="00122B27">
        <w:rPr>
          <w:lang w:val="ru-RU"/>
        </w:rPr>
        <w:tab/>
      </w:r>
      <w:r>
        <w:rPr>
          <w:lang w:val="ru-RU"/>
        </w:rPr>
        <w:t xml:space="preserve">представление процесса </w:t>
      </w:r>
      <w:r w:rsidRPr="00D94811">
        <w:rPr>
          <w:lang w:val="ru-RU"/>
        </w:rPr>
        <w:t xml:space="preserve">ликвидации дискриминации и расизма </w:t>
      </w:r>
      <w:r>
        <w:rPr>
          <w:lang w:val="ru-RU"/>
        </w:rPr>
        <w:t>на базе</w:t>
      </w:r>
      <w:r w:rsidRPr="00D94811">
        <w:rPr>
          <w:lang w:val="ru-RU"/>
        </w:rPr>
        <w:t xml:space="preserve"> неконфронтационн</w:t>
      </w:r>
      <w:r>
        <w:rPr>
          <w:lang w:val="ru-RU"/>
        </w:rPr>
        <w:t>ых,</w:t>
      </w:r>
      <w:r w:rsidRPr="00D94811">
        <w:rPr>
          <w:lang w:val="ru-RU"/>
        </w:rPr>
        <w:t xml:space="preserve"> позитивн</w:t>
      </w:r>
      <w:r>
        <w:rPr>
          <w:lang w:val="ru-RU"/>
        </w:rPr>
        <w:t>ых</w:t>
      </w:r>
      <w:r w:rsidRPr="00D94811">
        <w:rPr>
          <w:lang w:val="ru-RU"/>
        </w:rPr>
        <w:t>, коротки</w:t>
      </w:r>
      <w:r>
        <w:rPr>
          <w:lang w:val="ru-RU"/>
        </w:rPr>
        <w:t>х</w:t>
      </w:r>
      <w:r w:rsidRPr="00D94811">
        <w:rPr>
          <w:lang w:val="ru-RU"/>
        </w:rPr>
        <w:t>, четки</w:t>
      </w:r>
      <w:r>
        <w:rPr>
          <w:lang w:val="ru-RU"/>
        </w:rPr>
        <w:t>х</w:t>
      </w:r>
      <w:r w:rsidRPr="00D94811">
        <w:rPr>
          <w:lang w:val="ru-RU"/>
        </w:rPr>
        <w:t xml:space="preserve"> и прямы</w:t>
      </w:r>
      <w:r>
        <w:rPr>
          <w:lang w:val="ru-RU"/>
        </w:rPr>
        <w:t>х информативных материалов</w:t>
      </w:r>
      <w:r w:rsidR="004777E9">
        <w:rPr>
          <w:lang w:val="ru-RU"/>
        </w:rPr>
        <w:t>.</w:t>
      </w: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Pr="00122B27" w:rsidRDefault="00122B27" w:rsidP="001B5299">
      <w:pPr>
        <w:pStyle w:val="Prrafodelista"/>
        <w:numPr>
          <w:ilvl w:val="0"/>
          <w:numId w:val="8"/>
        </w:numPr>
        <w:spacing w:line="288" w:lineRule="auto"/>
        <w:jc w:val="both"/>
        <w:rPr>
          <w:lang w:val="ru-RU"/>
        </w:rPr>
      </w:pPr>
      <w:r>
        <w:rPr>
          <w:lang w:val="ru-RU"/>
        </w:rPr>
        <w:t>Эта кампания направлена на следующие целевые группы общества</w:t>
      </w:r>
      <w:r w:rsidRPr="00122B27">
        <w:rPr>
          <w:lang w:val="ru-RU"/>
        </w:rPr>
        <w:t>:</w:t>
      </w:r>
    </w:p>
    <w:p w:rsidR="00122B27" w:rsidRPr="00122B27" w:rsidRDefault="00122B27" w:rsidP="001B5299">
      <w:pPr>
        <w:pStyle w:val="Prrafodelista"/>
        <w:spacing w:line="288" w:lineRule="auto"/>
        <w:ind w:left="0"/>
        <w:rPr>
          <w:lang w:val="ru-RU"/>
        </w:rPr>
      </w:pPr>
    </w:p>
    <w:p w:rsid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</w:r>
      <w:r w:rsidRPr="00107B94">
        <w:rPr>
          <w:lang w:val="ru-RU"/>
        </w:rPr>
        <w:t>дети, молодежь, мужчины и женщины раз</w:t>
      </w:r>
      <w:r>
        <w:rPr>
          <w:lang w:val="ru-RU"/>
        </w:rPr>
        <w:t xml:space="preserve">личных </w:t>
      </w:r>
      <w:r w:rsidRPr="00107B94">
        <w:rPr>
          <w:lang w:val="ru-RU"/>
        </w:rPr>
        <w:t>социально-языковых общин</w:t>
      </w:r>
      <w:r>
        <w:rPr>
          <w:lang w:val="ru-RU"/>
        </w:rPr>
        <w:t>;</w:t>
      </w:r>
    </w:p>
    <w:p w:rsid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Pr="00107B94" w:rsidRDefault="00122B27" w:rsidP="001B5299">
      <w:pPr>
        <w:pStyle w:val="Prrafodelista"/>
        <w:spacing w:line="288" w:lineRule="auto"/>
        <w:ind w:left="0" w:firstLine="567"/>
        <w:rPr>
          <w:lang w:val="ru-RU"/>
        </w:rPr>
      </w:pPr>
      <w:r>
        <w:rPr>
          <w:lang w:val="en-US"/>
        </w:rPr>
        <w:t>b</w:t>
      </w:r>
      <w:r w:rsidRPr="00122B27">
        <w:rPr>
          <w:lang w:val="ru-RU"/>
        </w:rPr>
        <w:t>)</w:t>
      </w:r>
      <w:r w:rsidRPr="00122B27">
        <w:rPr>
          <w:lang w:val="ru-RU"/>
        </w:rPr>
        <w:tab/>
      </w:r>
      <w:r>
        <w:rPr>
          <w:lang w:val="ru-RU"/>
        </w:rPr>
        <w:t>государственные</w:t>
      </w:r>
      <w:r w:rsidRPr="00107B94">
        <w:rPr>
          <w:lang w:val="ru-RU"/>
        </w:rPr>
        <w:t xml:space="preserve"> </w:t>
      </w:r>
      <w:r>
        <w:rPr>
          <w:lang w:val="ru-RU"/>
        </w:rPr>
        <w:t>учреждения: все государственные служащие  -   мужчины и женщины;</w:t>
      </w: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  <w:r w:rsidRPr="00122B27">
        <w:rPr>
          <w:lang w:val="ru-RU"/>
        </w:rPr>
        <w:tab/>
      </w:r>
      <w:r>
        <w:rPr>
          <w:lang w:val="en-US"/>
        </w:rPr>
        <w:t>c</w:t>
      </w:r>
      <w:r w:rsidRPr="00122B27">
        <w:rPr>
          <w:lang w:val="ru-RU"/>
        </w:rPr>
        <w:t>)</w:t>
      </w:r>
      <w:r w:rsidRPr="00122B27">
        <w:rPr>
          <w:lang w:val="ru-RU"/>
        </w:rPr>
        <w:tab/>
      </w:r>
      <w:r>
        <w:rPr>
          <w:lang w:val="ru-RU"/>
        </w:rPr>
        <w:t>неправительственные</w:t>
      </w:r>
      <w:r w:rsidRPr="00107B94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107B94">
        <w:rPr>
          <w:lang w:val="ru-RU"/>
        </w:rPr>
        <w:t xml:space="preserve">:  </w:t>
      </w:r>
      <w:r>
        <w:rPr>
          <w:lang w:val="ru-RU"/>
        </w:rPr>
        <w:t>представители</w:t>
      </w:r>
      <w:r w:rsidRPr="00107B94">
        <w:rPr>
          <w:lang w:val="ru-RU"/>
        </w:rPr>
        <w:t xml:space="preserve"> </w:t>
      </w:r>
      <w:r>
        <w:rPr>
          <w:lang w:val="ru-RU"/>
        </w:rPr>
        <w:t>гражданского общества</w:t>
      </w:r>
      <w:r w:rsidRPr="00122B27">
        <w:rPr>
          <w:lang w:val="ru-RU"/>
        </w:rPr>
        <w:t>;</w:t>
      </w: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  <w:r w:rsidRPr="00122B27">
        <w:rPr>
          <w:lang w:val="ru-RU"/>
        </w:rPr>
        <w:tab/>
      </w:r>
      <w:r>
        <w:rPr>
          <w:lang w:val="en-US"/>
        </w:rPr>
        <w:t>d</w:t>
      </w:r>
      <w:r w:rsidRPr="00122B27">
        <w:rPr>
          <w:lang w:val="ru-RU"/>
        </w:rPr>
        <w:t>)</w:t>
      </w:r>
      <w:r w:rsidRPr="00122B27">
        <w:rPr>
          <w:lang w:val="ru-RU"/>
        </w:rPr>
        <w:tab/>
      </w:r>
      <w:r>
        <w:rPr>
          <w:lang w:val="ru-RU"/>
        </w:rPr>
        <w:t>учебные</w:t>
      </w:r>
      <w:r w:rsidRPr="00A32AD3">
        <w:rPr>
          <w:lang w:val="ru-RU"/>
        </w:rPr>
        <w:t xml:space="preserve"> </w:t>
      </w:r>
      <w:r>
        <w:rPr>
          <w:lang w:val="ru-RU"/>
        </w:rPr>
        <w:t>заведения</w:t>
      </w:r>
      <w:r w:rsidRPr="00A32AD3">
        <w:rPr>
          <w:lang w:val="ru-RU"/>
        </w:rPr>
        <w:t xml:space="preserve">: </w:t>
      </w:r>
      <w:r w:rsidR="004777E9">
        <w:rPr>
          <w:lang w:val="ru-RU"/>
        </w:rPr>
        <w:t xml:space="preserve"> </w:t>
      </w:r>
      <w:r>
        <w:rPr>
          <w:lang w:val="ru-RU"/>
        </w:rPr>
        <w:t>учащиеся</w:t>
      </w:r>
      <w:r w:rsidRPr="00A32AD3">
        <w:rPr>
          <w:lang w:val="ru-RU"/>
        </w:rPr>
        <w:t xml:space="preserve"> </w:t>
      </w:r>
      <w:r>
        <w:rPr>
          <w:lang w:val="ru-RU"/>
        </w:rPr>
        <w:t>начального, среднего и университетского уровней</w:t>
      </w:r>
      <w:r w:rsidRPr="00122B27">
        <w:rPr>
          <w:lang w:val="ru-RU"/>
        </w:rPr>
        <w:t>;</w:t>
      </w:r>
    </w:p>
    <w:p w:rsidR="00122B27" w:rsidRPr="00122B27" w:rsidRDefault="00122B27" w:rsidP="001B5299">
      <w:pPr>
        <w:pStyle w:val="Prrafodelista"/>
        <w:tabs>
          <w:tab w:val="left" w:pos="567"/>
          <w:tab w:val="left" w:pos="1134"/>
        </w:tabs>
        <w:spacing w:line="288" w:lineRule="auto"/>
        <w:ind w:left="0"/>
        <w:rPr>
          <w:lang w:val="ru-RU"/>
        </w:rPr>
      </w:pPr>
    </w:p>
    <w:p w:rsidR="00122B27" w:rsidRPr="00122B27" w:rsidRDefault="00122B27" w:rsidP="001B5299">
      <w:r w:rsidRPr="00122B27">
        <w:tab/>
      </w:r>
      <w:r>
        <w:rPr>
          <w:lang w:val="en-US"/>
        </w:rPr>
        <w:t>e</w:t>
      </w:r>
      <w:r w:rsidRPr="00122B27">
        <w:t>)</w:t>
      </w:r>
      <w:r w:rsidRPr="00122B27">
        <w:tab/>
      </w:r>
      <w:r>
        <w:t>средства массовой информации: руководители и редакторы средств массовой информации</w:t>
      </w:r>
      <w:r w:rsidRPr="00122B27">
        <w:t>.</w:t>
      </w:r>
    </w:p>
    <w:p w:rsidR="00122B27" w:rsidRPr="00122B27" w:rsidRDefault="00122B27" w:rsidP="001B5299"/>
    <w:p w:rsidR="00122B27" w:rsidRPr="00122B27" w:rsidRDefault="00122B27" w:rsidP="001B5299">
      <w:r w:rsidRPr="00A32AD3">
        <w:rPr>
          <w:b/>
          <w:i/>
        </w:rPr>
        <w:t>Соглашения о сотрудничестве КОДИСРА с другими государственными и негосударственными учреждениями</w:t>
      </w:r>
    </w:p>
    <w:p w:rsidR="00122B27" w:rsidRPr="00122B27" w:rsidRDefault="00122B27" w:rsidP="001B5299">
      <w:pPr>
        <w:rPr>
          <w:bCs/>
        </w:rPr>
      </w:pPr>
    </w:p>
    <w:p w:rsidR="00122B27" w:rsidRPr="001B5299" w:rsidRDefault="00122B27" w:rsidP="001B5299">
      <w:pPr>
        <w:numPr>
          <w:ilvl w:val="0"/>
          <w:numId w:val="8"/>
        </w:numPr>
        <w:rPr>
          <w:bCs/>
        </w:rPr>
      </w:pPr>
      <w:r>
        <w:rPr>
          <w:b/>
        </w:rPr>
        <w:t xml:space="preserve">Соглашение с </w:t>
      </w:r>
      <w:r w:rsidRPr="00A32AD3">
        <w:rPr>
          <w:rFonts w:ascii="TimesNewRoman" w:hAnsi="TimesNewRoman" w:cs="TimesNewRoman"/>
          <w:b/>
        </w:rPr>
        <w:t>Гватемальски</w:t>
      </w:r>
      <w:r>
        <w:rPr>
          <w:rFonts w:ascii="TimesNewRoman" w:hAnsi="TimesNewRoman" w:cs="TimesNewRoman"/>
          <w:b/>
        </w:rPr>
        <w:t>м</w:t>
      </w:r>
      <w:r w:rsidRPr="00A32AD3">
        <w:rPr>
          <w:rFonts w:ascii="TimesNewRoman" w:hAnsi="TimesNewRoman" w:cs="TimesNewRoman"/>
          <w:b/>
        </w:rPr>
        <w:t xml:space="preserve"> фонд</w:t>
      </w:r>
      <w:r>
        <w:rPr>
          <w:rFonts w:ascii="TimesNewRoman" w:hAnsi="TimesNewRoman" w:cs="TimesNewRoman"/>
          <w:b/>
        </w:rPr>
        <w:t>ом</w:t>
      </w:r>
      <w:r w:rsidRPr="00A32AD3">
        <w:rPr>
          <w:rFonts w:ascii="TimesNewRoman" w:hAnsi="TimesNewRoman" w:cs="TimesNewRoman"/>
          <w:b/>
        </w:rPr>
        <w:t xml:space="preserve"> развития в интересах коренных народов</w:t>
      </w:r>
      <w:r w:rsidRPr="00671CE7">
        <w:rPr>
          <w:rFonts w:ascii="TimesNewRoman" w:hAnsi="TimesNewRoman" w:cs="TimesNewRoman"/>
        </w:rPr>
        <w:t xml:space="preserve"> </w:t>
      </w:r>
      <w:r w:rsidRPr="00A32AD3">
        <w:rPr>
          <w:b/>
        </w:rPr>
        <w:t>(</w:t>
      </w:r>
      <w:r w:rsidRPr="00A32AD3">
        <w:rPr>
          <w:rFonts w:ascii="TimesNewRoman" w:hAnsi="TimesNewRoman" w:cs="TimesNewRoman"/>
          <w:b/>
        </w:rPr>
        <w:t>ФОДИГУА</w:t>
      </w:r>
      <w:r w:rsidRPr="00A32AD3">
        <w:rPr>
          <w:b/>
        </w:rPr>
        <w:t>).</w:t>
      </w:r>
      <w:r w:rsidR="001B5299" w:rsidRPr="001B5299">
        <w:rPr>
          <w:b/>
        </w:rPr>
        <w:t xml:space="preserve">  </w:t>
      </w:r>
      <w:r w:rsidRPr="002D3265">
        <w:t xml:space="preserve">Заключено в январе 2004 года в целях укрепления сотрудничества между двумя </w:t>
      </w:r>
      <w:r>
        <w:t>организациями, способствующего всестороннему развитию коренных народов и искоренению дискриминации, путём совместных действий как на национальном, так и на международном уровнях.</w:t>
      </w:r>
    </w:p>
    <w:p w:rsidR="001B5299" w:rsidRPr="001B5299" w:rsidRDefault="001B5299" w:rsidP="001B5299">
      <w:pPr>
        <w:rPr>
          <w:bCs/>
        </w:rPr>
      </w:pPr>
    </w:p>
    <w:p w:rsidR="001B5299" w:rsidRPr="001B5299" w:rsidRDefault="001B5299" w:rsidP="004777E9">
      <w:pPr>
        <w:numPr>
          <w:ilvl w:val="0"/>
          <w:numId w:val="8"/>
        </w:numPr>
        <w:rPr>
          <w:bCs/>
        </w:rPr>
      </w:pPr>
      <w:r>
        <w:rPr>
          <w:b/>
        </w:rPr>
        <w:t>Соглашение с Фондом Мирна Мак.</w:t>
      </w:r>
      <w:r w:rsidRPr="009A122F">
        <w:rPr>
          <w:b/>
        </w:rPr>
        <w:t xml:space="preserve">  </w:t>
      </w:r>
      <w:r w:rsidRPr="009A122F">
        <w:t>Это соглашение заключено в январе 2004</w:t>
      </w:r>
      <w:r w:rsidR="004777E9">
        <w:t> </w:t>
      </w:r>
      <w:r w:rsidRPr="009A122F">
        <w:t>года с целью</w:t>
      </w:r>
      <w:r>
        <w:t xml:space="preserve"> выработки критериев координации взаимодействия и направлений деятельности по реализации проекта "Судебные процессы стратегического характера"</w:t>
      </w:r>
      <w:r w:rsidRPr="001B5299">
        <w:t>.</w:t>
      </w:r>
    </w:p>
    <w:p w:rsidR="001B5299" w:rsidRDefault="001B5299" w:rsidP="001B5299">
      <w:pPr>
        <w:rPr>
          <w:bCs/>
        </w:rPr>
      </w:pPr>
    </w:p>
    <w:p w:rsidR="001B5299" w:rsidRPr="001B5299" w:rsidRDefault="001B5299" w:rsidP="004777E9">
      <w:pPr>
        <w:numPr>
          <w:ilvl w:val="0"/>
          <w:numId w:val="8"/>
        </w:numPr>
        <w:rPr>
          <w:bCs/>
        </w:rPr>
      </w:pPr>
      <w:r w:rsidRPr="00DE2B16">
        <w:rPr>
          <w:b/>
        </w:rPr>
        <w:t xml:space="preserve">Соглашение с Коалицией Пак-уч.  </w:t>
      </w:r>
      <w:r w:rsidRPr="00DE2B16">
        <w:t>Соглашение заключено в июне 2004</w:t>
      </w:r>
      <w:r w:rsidR="004777E9">
        <w:t> </w:t>
      </w:r>
      <w:r w:rsidRPr="00DE2B16">
        <w:t>года.</w:t>
      </w:r>
      <w:r>
        <w:rPr>
          <w:b/>
        </w:rPr>
        <w:t xml:space="preserve"> </w:t>
      </w:r>
      <w:r w:rsidR="00CA339D">
        <w:rPr>
          <w:b/>
        </w:rPr>
        <w:t xml:space="preserve"> </w:t>
      </w:r>
      <w:r w:rsidRPr="00F17210">
        <w:t>Оно предусматривает</w:t>
      </w:r>
      <w:r>
        <w:rPr>
          <w:b/>
        </w:rPr>
        <w:t xml:space="preserve"> </w:t>
      </w:r>
      <w:r>
        <w:t>выработку совместных действий политического характера, проектов образовательного характера и мероприятий, направленных на  искоренение расизма и дискриминации в отношении коренных народов.</w:t>
      </w:r>
    </w:p>
    <w:p w:rsidR="001B5299" w:rsidRDefault="001B5299" w:rsidP="001B5299">
      <w:pPr>
        <w:rPr>
          <w:bCs/>
        </w:rPr>
      </w:pPr>
    </w:p>
    <w:p w:rsidR="001B5299" w:rsidRPr="001B5299" w:rsidRDefault="001B5299" w:rsidP="004777E9">
      <w:pPr>
        <w:numPr>
          <w:ilvl w:val="0"/>
          <w:numId w:val="8"/>
        </w:numPr>
        <w:rPr>
          <w:bCs/>
        </w:rPr>
      </w:pPr>
      <w:r>
        <w:t xml:space="preserve">Соглашение по проекту </w:t>
      </w:r>
      <w:r w:rsidRPr="0023300C">
        <w:rPr>
          <w:b/>
        </w:rPr>
        <w:t>"</w:t>
      </w:r>
      <w:r w:rsidRPr="00A66DBC">
        <w:rPr>
          <w:b/>
        </w:rPr>
        <w:t>Права человека и участие народ</w:t>
      </w:r>
      <w:r>
        <w:rPr>
          <w:b/>
        </w:rPr>
        <w:t>ов</w:t>
      </w:r>
      <w:r w:rsidRPr="00A66DBC">
        <w:rPr>
          <w:b/>
        </w:rPr>
        <w:t xml:space="preserve"> майя в борьбе против расизма и дискриминации в западных горных районах Гватемалы</w:t>
      </w:r>
      <w:r w:rsidR="0023300C" w:rsidRPr="0023300C">
        <w:rPr>
          <w:b/>
        </w:rPr>
        <w:t>"</w:t>
      </w:r>
      <w:r>
        <w:t>.</w:t>
      </w:r>
      <w:r w:rsidRPr="00A66DBC">
        <w:rPr>
          <w:b/>
        </w:rPr>
        <w:t xml:space="preserve"> </w:t>
      </w:r>
      <w:r w:rsidRPr="00A66DBC">
        <w:t xml:space="preserve"> </w:t>
      </w:r>
      <w:r>
        <w:t xml:space="preserve">Соглашение заключено в ноябре 2004 года. </w:t>
      </w:r>
      <w:r w:rsidR="004777E9">
        <w:t xml:space="preserve"> </w:t>
      </w:r>
      <w:r>
        <w:t>Цели</w:t>
      </w:r>
      <w:r w:rsidRPr="00A66DBC">
        <w:t xml:space="preserve"> </w:t>
      </w:r>
      <w:r>
        <w:t>этого</w:t>
      </w:r>
      <w:r w:rsidRPr="00A66DBC">
        <w:t xml:space="preserve"> </w:t>
      </w:r>
      <w:r>
        <w:t>соглашения</w:t>
      </w:r>
      <w:r w:rsidRPr="00A66DBC">
        <w:t>:</w:t>
      </w:r>
      <w:r w:rsidR="004777E9">
        <w:t xml:space="preserve"> </w:t>
      </w:r>
      <w:r w:rsidRPr="00A66DBC">
        <w:t xml:space="preserve"> 1)</w:t>
      </w:r>
      <w:r w:rsidR="004777E9">
        <w:t>  </w:t>
      </w:r>
      <w:r>
        <w:t xml:space="preserve">информирование гражданского общества о работе КОДИСРА, и </w:t>
      </w:r>
      <w:r w:rsidRPr="00A66DBC">
        <w:t>2)</w:t>
      </w:r>
      <w:r w:rsidR="004777E9">
        <w:t>  </w:t>
      </w:r>
      <w:r>
        <w:t>получение Комиссией регулярной информации о ситуации в вопросах расизма и дискриминации в западных горных районах Гватемалы.</w:t>
      </w:r>
    </w:p>
    <w:p w:rsidR="001B5299" w:rsidRDefault="001B5299" w:rsidP="001B5299">
      <w:pPr>
        <w:rPr>
          <w:bCs/>
        </w:rPr>
      </w:pPr>
    </w:p>
    <w:p w:rsidR="001B5299" w:rsidRPr="0023300C" w:rsidRDefault="001B5299" w:rsidP="001B5299">
      <w:pPr>
        <w:numPr>
          <w:ilvl w:val="0"/>
          <w:numId w:val="8"/>
        </w:numPr>
        <w:rPr>
          <w:bCs/>
        </w:rPr>
      </w:pPr>
      <w:r>
        <w:rPr>
          <w:b/>
        </w:rPr>
        <w:t xml:space="preserve">Соглашение с Организацией Объединённых Наций по вопросам образования, науки и культуры (ЮНЕСКО) </w:t>
      </w:r>
      <w:r w:rsidR="00CA339D">
        <w:rPr>
          <w:b/>
        </w:rPr>
        <w:noBreakHyphen/>
      </w:r>
      <w:r w:rsidR="004777E9">
        <w:rPr>
          <w:b/>
        </w:rPr>
        <w:t xml:space="preserve"> </w:t>
      </w:r>
      <w:r w:rsidRPr="00047A3A">
        <w:t xml:space="preserve">Это соглашение заключено в июне 2006 года. </w:t>
      </w:r>
      <w:r>
        <w:t>Оно предусматривает оказание помощи и поддержки в разработке мер политики и стратегий борьбы против дискриминации и расизма; в основном речь идёт о взаимодействии при совместной</w:t>
      </w:r>
      <w:r w:rsidRPr="00E97A77">
        <w:t xml:space="preserve"> </w:t>
      </w:r>
      <w:r>
        <w:t>разработке образовательных программ для коренных народов, о поддержке государственной политики общественного согласия, о содействии в развитии соответствующих процессов в области образования, гендерного равенства, многообразия культур и культурного плюрализма, а также в области коммуникации и информации.</w:t>
      </w:r>
    </w:p>
    <w:p w:rsidR="0023300C" w:rsidRPr="001B5299" w:rsidRDefault="0023300C" w:rsidP="0023300C">
      <w:pPr>
        <w:rPr>
          <w:bCs/>
        </w:rPr>
      </w:pPr>
    </w:p>
    <w:p w:rsidR="001B5299" w:rsidRPr="001B5299" w:rsidRDefault="001B5299" w:rsidP="004777E9">
      <w:pPr>
        <w:numPr>
          <w:ilvl w:val="0"/>
          <w:numId w:val="8"/>
        </w:numPr>
        <w:rPr>
          <w:bCs/>
        </w:rPr>
      </w:pPr>
      <w:r>
        <w:rPr>
          <w:b/>
        </w:rPr>
        <w:t>Соглашение</w:t>
      </w:r>
      <w:r w:rsidRPr="00202B7F">
        <w:rPr>
          <w:b/>
        </w:rPr>
        <w:t xml:space="preserve"> </w:t>
      </w:r>
      <w:r>
        <w:rPr>
          <w:b/>
        </w:rPr>
        <w:t>с</w:t>
      </w:r>
      <w:r w:rsidRPr="00202B7F">
        <w:rPr>
          <w:b/>
        </w:rPr>
        <w:t xml:space="preserve"> </w:t>
      </w:r>
      <w:r>
        <w:rPr>
          <w:b/>
        </w:rPr>
        <w:t xml:space="preserve">Гватемальским </w:t>
      </w:r>
      <w:r w:rsidRPr="00102BA8">
        <w:rPr>
          <w:b/>
        </w:rPr>
        <w:t>отделение</w:t>
      </w:r>
      <w:r>
        <w:rPr>
          <w:b/>
        </w:rPr>
        <w:t>м</w:t>
      </w:r>
      <w:r w:rsidRPr="00102BA8">
        <w:rPr>
          <w:b/>
        </w:rPr>
        <w:t xml:space="preserve"> Управления</w:t>
      </w:r>
      <w:r>
        <w:rPr>
          <w:b/>
        </w:rPr>
        <w:t xml:space="preserve"> </w:t>
      </w:r>
      <w:r w:rsidRPr="00102BA8">
        <w:rPr>
          <w:b/>
        </w:rPr>
        <w:t xml:space="preserve">Верховного комиссара </w:t>
      </w:r>
      <w:r>
        <w:rPr>
          <w:b/>
        </w:rPr>
        <w:t xml:space="preserve">Организации Объединённых Наций </w:t>
      </w:r>
      <w:r w:rsidRPr="00102BA8">
        <w:rPr>
          <w:b/>
        </w:rPr>
        <w:t>по правам человека</w:t>
      </w:r>
      <w:r w:rsidRPr="00102BA8">
        <w:t xml:space="preserve"> </w:t>
      </w:r>
      <w:r w:rsidR="00CA339D">
        <w:noBreakHyphen/>
      </w:r>
      <w:r>
        <w:t xml:space="preserve"> Соглашение заключено в апреле 2008 года.</w:t>
      </w:r>
      <w:r w:rsidR="004777E9">
        <w:t xml:space="preserve"> </w:t>
      </w:r>
      <w:r>
        <w:t xml:space="preserve"> Цель этого соглашения – оказание содействия в борьбе за искоренение расизма, дискриминации на этнической и гендерной основе, и особенно по отношению к женщинам коренных народов. </w:t>
      </w:r>
      <w:r w:rsidR="004777E9">
        <w:t xml:space="preserve"> </w:t>
      </w:r>
      <w:r>
        <w:t>Предусматривается разработка стратегических мероприятий, а также мероприятий по линии средств массовой информации и мер юридического и политического характера. Основными</w:t>
      </w:r>
      <w:r w:rsidRPr="009C35A7">
        <w:t xml:space="preserve"> </w:t>
      </w:r>
      <w:r>
        <w:t>направлениями</w:t>
      </w:r>
      <w:r w:rsidRPr="009C35A7">
        <w:t xml:space="preserve"> </w:t>
      </w:r>
      <w:r>
        <w:t>взаимодействия</w:t>
      </w:r>
      <w:r w:rsidRPr="009C35A7">
        <w:t xml:space="preserve"> </w:t>
      </w:r>
      <w:r>
        <w:t>являются</w:t>
      </w:r>
      <w:r w:rsidRPr="009C35A7">
        <w:t>:  1)</w:t>
      </w:r>
      <w:r w:rsidR="004777E9">
        <w:t>  </w:t>
      </w:r>
      <w:r>
        <w:t>укрепление</w:t>
      </w:r>
      <w:r w:rsidRPr="009C35A7">
        <w:t xml:space="preserve"> </w:t>
      </w:r>
      <w:r>
        <w:t>институциональных возможностей Службы по защите интересов женщин коренных народов и КОДИСРА в вопросах связи, контроля и консультирования по вопросам судебных дел, а также в вопросах исследований и анализа; 2)</w:t>
      </w:r>
      <w:r w:rsidR="004777E9">
        <w:t>  </w:t>
      </w:r>
      <w:r>
        <w:t xml:space="preserve">оказание влияния на законодательство, на государственную политику и механизмы в целях предупреждения расизма и дискриминации на этнической и гендерной основе и наказания за соответствующую практику; </w:t>
      </w:r>
      <w:r w:rsidR="004777E9">
        <w:t xml:space="preserve"> </w:t>
      </w:r>
      <w:r>
        <w:t>3)</w:t>
      </w:r>
      <w:r w:rsidR="004777E9">
        <w:t>  </w:t>
      </w:r>
      <w:r>
        <w:t>осуществление мониторинга последствий таких нарушений, для того чтобы задействовать  механизмы предупреждения и пресечения дискриминации на этнической и гендерной основе;</w:t>
      </w:r>
      <w:r w:rsidR="004777E9">
        <w:t xml:space="preserve"> </w:t>
      </w:r>
      <w:r>
        <w:t xml:space="preserve"> 4)</w:t>
      </w:r>
      <w:r w:rsidR="004777E9">
        <w:t>  </w:t>
      </w:r>
      <w:r>
        <w:t>оказание поддержки кампании за здоровое сосуществование различных культур, с уделением особого внимания вопросам положения женщин</w:t>
      </w:r>
      <w:r w:rsidRPr="005318D7">
        <w:t xml:space="preserve"> </w:t>
      </w:r>
      <w:r>
        <w:t>коренных народов.</w:t>
      </w:r>
    </w:p>
    <w:p w:rsidR="001B5299" w:rsidRPr="004777E9" w:rsidRDefault="001B5299" w:rsidP="001B5299">
      <w:pPr>
        <w:rPr>
          <w:b/>
        </w:rPr>
      </w:pPr>
    </w:p>
    <w:p w:rsidR="001B5299" w:rsidRDefault="001B5299" w:rsidP="001B5299">
      <w:pPr>
        <w:rPr>
          <w:b/>
          <w:lang w:val="en-US"/>
        </w:rPr>
      </w:pPr>
      <w:r>
        <w:rPr>
          <w:b/>
          <w:i/>
        </w:rPr>
        <w:t>Публикации</w:t>
      </w:r>
    </w:p>
    <w:p w:rsidR="001B5299" w:rsidRPr="001B5299" w:rsidRDefault="001B5299" w:rsidP="001B5299">
      <w:pPr>
        <w:rPr>
          <w:bCs/>
        </w:rPr>
      </w:pPr>
    </w:p>
    <w:p w:rsidR="001B5299" w:rsidRPr="001B5299" w:rsidRDefault="001B5299" w:rsidP="001B5299">
      <w:pPr>
        <w:numPr>
          <w:ilvl w:val="0"/>
          <w:numId w:val="8"/>
        </w:numPr>
        <w:rPr>
          <w:bCs/>
        </w:rPr>
      </w:pPr>
      <w:r>
        <w:t>В</w:t>
      </w:r>
      <w:r w:rsidRPr="007D74EB">
        <w:t xml:space="preserve"> </w:t>
      </w:r>
      <w:r>
        <w:t>связи</w:t>
      </w:r>
      <w:r w:rsidRPr="007D74EB">
        <w:t xml:space="preserve"> </w:t>
      </w:r>
      <w:r>
        <w:t>с</w:t>
      </w:r>
      <w:r w:rsidRPr="007D74EB">
        <w:t xml:space="preserve"> </w:t>
      </w:r>
      <w:r>
        <w:t>проводимой</w:t>
      </w:r>
      <w:r w:rsidRPr="007D74EB">
        <w:t xml:space="preserve"> </w:t>
      </w:r>
      <w:r>
        <w:t>КОДИСРА</w:t>
      </w:r>
      <w:r w:rsidRPr="007D74EB">
        <w:t xml:space="preserve"> </w:t>
      </w:r>
      <w:r>
        <w:t>работой</w:t>
      </w:r>
      <w:r w:rsidRPr="007D74EB">
        <w:t xml:space="preserve"> </w:t>
      </w:r>
      <w:r>
        <w:t>по</w:t>
      </w:r>
      <w:r w:rsidRPr="007D74EB">
        <w:t xml:space="preserve"> </w:t>
      </w:r>
      <w:r>
        <w:t>повышению</w:t>
      </w:r>
      <w:r w:rsidRPr="007D74EB">
        <w:t xml:space="preserve"> </w:t>
      </w:r>
      <w:r>
        <w:t>осведомлённости</w:t>
      </w:r>
      <w:r w:rsidRPr="007D74EB">
        <w:t xml:space="preserve"> </w:t>
      </w:r>
      <w:r>
        <w:t>населения</w:t>
      </w:r>
      <w:r w:rsidRPr="007D74EB">
        <w:t xml:space="preserve">, </w:t>
      </w:r>
      <w:r>
        <w:t>распространению</w:t>
      </w:r>
      <w:r w:rsidRPr="007D74EB">
        <w:t xml:space="preserve"> </w:t>
      </w:r>
      <w:r>
        <w:t>информации</w:t>
      </w:r>
      <w:r w:rsidRPr="007D74EB">
        <w:t xml:space="preserve"> </w:t>
      </w:r>
      <w:r>
        <w:t>и</w:t>
      </w:r>
      <w:r w:rsidRPr="007D74EB">
        <w:t xml:space="preserve"> </w:t>
      </w:r>
      <w:r>
        <w:t>налаживанию</w:t>
      </w:r>
      <w:r w:rsidRPr="007D74EB">
        <w:t xml:space="preserve"> </w:t>
      </w:r>
      <w:r>
        <w:t>связей</w:t>
      </w:r>
      <w:r w:rsidRPr="007D74EB">
        <w:t xml:space="preserve">, </w:t>
      </w:r>
      <w:r>
        <w:t>были</w:t>
      </w:r>
      <w:r w:rsidRPr="007D74EB">
        <w:t xml:space="preserve"> </w:t>
      </w:r>
      <w:r>
        <w:t>подготовлены и опубликованы следующие материалы</w:t>
      </w:r>
      <w:r w:rsidRPr="007D74EB">
        <w:t>:</w:t>
      </w:r>
    </w:p>
    <w:p w:rsidR="001B5299" w:rsidRDefault="001B5299" w:rsidP="001B5299">
      <w:pPr>
        <w:rPr>
          <w:lang w:val="en-US"/>
        </w:rPr>
      </w:pPr>
    </w:p>
    <w:p w:rsidR="001B5299" w:rsidRPr="001B5299" w:rsidRDefault="001B5299" w:rsidP="004777E9">
      <w:r>
        <w:rPr>
          <w:lang w:val="en-US"/>
        </w:rPr>
        <w:tab/>
        <w:t>a</w:t>
      </w:r>
      <w:r w:rsidRPr="001B5299">
        <w:t>)</w:t>
      </w:r>
      <w:r w:rsidRPr="001B5299">
        <w:tab/>
      </w:r>
      <w:r>
        <w:t>Конвенция</w:t>
      </w:r>
      <w:r w:rsidRPr="007D74EB">
        <w:t xml:space="preserve"> №169 </w:t>
      </w:r>
      <w:r w:rsidRPr="007D74EB">
        <w:rPr>
          <w:rStyle w:val="Emphasis"/>
        </w:rPr>
        <w:t>Международной организации труда</w:t>
      </w:r>
      <w:r w:rsidRPr="007D74EB">
        <w:rPr>
          <w:i/>
        </w:rPr>
        <w:t xml:space="preserve"> </w:t>
      </w:r>
      <w:r>
        <w:t>о коренных и племенных народах, живущих в независимых странах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b</w:t>
      </w:r>
      <w:r w:rsidRPr="001B5299">
        <w:t>)</w:t>
      </w:r>
      <w:r w:rsidRPr="001B5299">
        <w:tab/>
      </w:r>
      <w:r>
        <w:t>Международная конвенция о ликвидации всех форм расовой дискриминации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c</w:t>
      </w:r>
      <w:r w:rsidRPr="001B5299">
        <w:t>)</w:t>
      </w:r>
      <w:r w:rsidRPr="001B5299">
        <w:tab/>
      </w:r>
      <w:r>
        <w:t>Методологическое руководство для составления учебных программ по вопросам культурного многообразия</w:t>
      </w:r>
      <w:r w:rsidR="004777E9">
        <w:t>;</w:t>
      </w:r>
    </w:p>
    <w:p w:rsidR="001B5299" w:rsidRPr="001B5299" w:rsidRDefault="001B5299" w:rsidP="001B5299"/>
    <w:p w:rsidR="001B5299" w:rsidRPr="001B5299" w:rsidRDefault="001B5299" w:rsidP="001B5299">
      <w:r w:rsidRPr="001B5299">
        <w:tab/>
      </w:r>
      <w:r>
        <w:rPr>
          <w:lang w:val="en-US"/>
        </w:rPr>
        <w:t>d</w:t>
      </w:r>
      <w:r w:rsidRPr="001B5299">
        <w:t>)</w:t>
      </w:r>
      <w:r w:rsidRPr="001B5299">
        <w:tab/>
      </w:r>
      <w:r w:rsidR="00CA339D">
        <w:t>г</w:t>
      </w:r>
      <w:r>
        <w:t>осударственная</w:t>
      </w:r>
      <w:r w:rsidRPr="007D74EB">
        <w:t xml:space="preserve"> </w:t>
      </w:r>
      <w:r>
        <w:t>политика</w:t>
      </w:r>
      <w:r w:rsidRPr="007D74EB">
        <w:t xml:space="preserve"> </w:t>
      </w:r>
      <w:r>
        <w:t>гармоничного</w:t>
      </w:r>
      <w:r w:rsidRPr="007D74EB">
        <w:t xml:space="preserve"> </w:t>
      </w:r>
      <w:r>
        <w:t>сосуществования</w:t>
      </w:r>
      <w:r w:rsidRPr="007D74EB">
        <w:t xml:space="preserve"> </w:t>
      </w:r>
      <w:r w:rsidR="004777E9">
        <w:t>и ликвидации расизма;</w:t>
      </w:r>
    </w:p>
    <w:p w:rsidR="001B5299" w:rsidRPr="001B5299" w:rsidRDefault="001B5299" w:rsidP="001B5299"/>
    <w:p w:rsidR="001B5299" w:rsidRPr="007D74EB" w:rsidRDefault="001B5299" w:rsidP="004777E9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 w:rsidRPr="001B5299">
        <w:tab/>
      </w:r>
      <w:r>
        <w:rPr>
          <w:lang w:val="en-US"/>
        </w:rPr>
        <w:t>e</w:t>
      </w:r>
      <w:r w:rsidRPr="001B5299">
        <w:t>)</w:t>
      </w:r>
      <w:r w:rsidRPr="001B5299">
        <w:tab/>
      </w:r>
      <w:r>
        <w:t>Доклад</w:t>
      </w:r>
      <w:r w:rsidRPr="007D74EB">
        <w:t xml:space="preserve"> </w:t>
      </w:r>
      <w:r>
        <w:t>Гватемалы</w:t>
      </w:r>
      <w:r w:rsidRPr="007D74EB">
        <w:t xml:space="preserve"> </w:t>
      </w:r>
      <w:r>
        <w:t>Комитету</w:t>
      </w:r>
      <w:r w:rsidRPr="007D74EB">
        <w:t xml:space="preserve"> </w:t>
      </w:r>
      <w:r>
        <w:t>по</w:t>
      </w:r>
      <w:r w:rsidRPr="007D74EB">
        <w:t xml:space="preserve"> </w:t>
      </w:r>
      <w:r>
        <w:t>ликвидации</w:t>
      </w:r>
      <w:r w:rsidRPr="007D74EB">
        <w:t xml:space="preserve"> </w:t>
      </w:r>
      <w:r>
        <w:t>расовой</w:t>
      </w:r>
      <w:r w:rsidRPr="007D74EB">
        <w:t xml:space="preserve"> </w:t>
      </w:r>
      <w:r>
        <w:t>дискриминации</w:t>
      </w:r>
      <w:r w:rsidRPr="007D74EB">
        <w:t xml:space="preserve"> </w:t>
      </w:r>
      <w:r>
        <w:t>за</w:t>
      </w:r>
      <w:r w:rsidRPr="007D74EB">
        <w:t xml:space="preserve"> 1997-2004 </w:t>
      </w:r>
      <w:r>
        <w:t>годы</w:t>
      </w:r>
      <w:r w:rsidR="004777E9">
        <w:t>;</w:t>
      </w:r>
      <w:r w:rsidRPr="007D74EB">
        <w:t xml:space="preserve">  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f</w:t>
      </w:r>
      <w:r w:rsidRPr="001B5299">
        <w:t>)</w:t>
      </w:r>
      <w:r w:rsidRPr="001B5299">
        <w:tab/>
      </w:r>
      <w:r w:rsidR="00CA339D">
        <w:t>р</w:t>
      </w:r>
      <w:r>
        <w:t>екомендации Комитета по ликвидации расовой дискриминации правительству Гватемалы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g</w:t>
      </w:r>
      <w:r w:rsidRPr="001B5299">
        <w:t>)</w:t>
      </w:r>
      <w:r w:rsidRPr="001B5299">
        <w:tab/>
      </w:r>
      <w:r>
        <w:t>Доклад Специального докладчика по вопросу о положении в области прав человека и основных свобод коренных народов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h</w:t>
      </w:r>
      <w:r w:rsidRPr="001B5299">
        <w:t>)</w:t>
      </w:r>
      <w:r w:rsidRPr="001B5299">
        <w:tab/>
      </w:r>
      <w:r w:rsidR="001372CA">
        <w:t>м</w:t>
      </w:r>
      <w:r>
        <w:t>олодёжные</w:t>
      </w:r>
      <w:r w:rsidRPr="002B78E5">
        <w:t xml:space="preserve"> </w:t>
      </w:r>
      <w:r>
        <w:t>программы</w:t>
      </w:r>
      <w:r w:rsidRPr="002B78E5">
        <w:t xml:space="preserve"> </w:t>
      </w:r>
      <w:r>
        <w:t>солидарности в пользу мира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i</w:t>
      </w:r>
      <w:r w:rsidRPr="001B5299">
        <w:t>)</w:t>
      </w:r>
      <w:r w:rsidRPr="001B5299">
        <w:tab/>
      </w:r>
      <w:r w:rsidR="001372CA">
        <w:t>р</w:t>
      </w:r>
      <w:r>
        <w:t>асизм</w:t>
      </w:r>
      <w:r w:rsidRPr="002B78E5">
        <w:t xml:space="preserve">, </w:t>
      </w:r>
      <w:r>
        <w:t>расовая</w:t>
      </w:r>
      <w:r w:rsidRPr="002B78E5">
        <w:t xml:space="preserve"> </w:t>
      </w:r>
      <w:r>
        <w:t>дискриминация, ксенофобия и другие формы дискриминации. Доклад</w:t>
      </w:r>
      <w:r w:rsidRPr="002B78E5">
        <w:rPr>
          <w:lang w:val="es-GT"/>
        </w:rPr>
        <w:t xml:space="preserve"> </w:t>
      </w:r>
      <w:r>
        <w:t>Специального</w:t>
      </w:r>
      <w:r w:rsidRPr="002B78E5">
        <w:rPr>
          <w:lang w:val="es-GT"/>
        </w:rPr>
        <w:t xml:space="preserve"> </w:t>
      </w:r>
      <w:r>
        <w:t>докладчика</w:t>
      </w:r>
      <w:r w:rsidRPr="002B78E5">
        <w:rPr>
          <w:lang w:val="es-GT"/>
        </w:rPr>
        <w:t xml:space="preserve"> </w:t>
      </w:r>
      <w:r>
        <w:t>по</w:t>
      </w:r>
      <w:r w:rsidRPr="002B78E5">
        <w:rPr>
          <w:lang w:val="es-GT"/>
        </w:rPr>
        <w:t xml:space="preserve"> </w:t>
      </w:r>
      <w:r>
        <w:t>современным</w:t>
      </w:r>
      <w:r w:rsidRPr="002B78E5">
        <w:rPr>
          <w:lang w:val="es-GT"/>
        </w:rPr>
        <w:t xml:space="preserve"> </w:t>
      </w:r>
      <w:r>
        <w:t>формам</w:t>
      </w:r>
      <w:r w:rsidRPr="002B78E5">
        <w:rPr>
          <w:lang w:val="es-GT"/>
        </w:rPr>
        <w:t xml:space="preserve"> </w:t>
      </w:r>
      <w:r>
        <w:t>расизма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j</w:t>
      </w:r>
      <w:r w:rsidRPr="001B5299">
        <w:t>)</w:t>
      </w:r>
      <w:r w:rsidRPr="001B5299">
        <w:tab/>
      </w:r>
      <w:r>
        <w:t>Декларация</w:t>
      </w:r>
      <w:r w:rsidRPr="002B78E5">
        <w:t xml:space="preserve"> </w:t>
      </w:r>
      <w:r>
        <w:t>Организации</w:t>
      </w:r>
      <w:r w:rsidRPr="002B78E5">
        <w:t xml:space="preserve"> </w:t>
      </w:r>
      <w:r>
        <w:t>Объединённых</w:t>
      </w:r>
      <w:r w:rsidRPr="002B78E5">
        <w:t xml:space="preserve"> </w:t>
      </w:r>
      <w:r>
        <w:t>Наций</w:t>
      </w:r>
      <w:r w:rsidRPr="002B78E5">
        <w:t xml:space="preserve"> </w:t>
      </w:r>
      <w:r>
        <w:t>о</w:t>
      </w:r>
      <w:r w:rsidRPr="002B78E5">
        <w:t xml:space="preserve"> </w:t>
      </w:r>
      <w:r>
        <w:t>правах</w:t>
      </w:r>
      <w:r w:rsidRPr="002B78E5">
        <w:t xml:space="preserve"> </w:t>
      </w:r>
      <w:r>
        <w:t>коренных</w:t>
      </w:r>
      <w:r w:rsidRPr="002B78E5">
        <w:t xml:space="preserve"> </w:t>
      </w:r>
      <w:r>
        <w:t>народов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k</w:t>
      </w:r>
      <w:r w:rsidRPr="001B5299">
        <w:t>)</w:t>
      </w:r>
      <w:r w:rsidRPr="001B5299">
        <w:tab/>
      </w:r>
      <w:r w:rsidR="001372CA">
        <w:t>р</w:t>
      </w:r>
      <w:r>
        <w:t>уководство по вопросам журналистики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l</w:t>
      </w:r>
      <w:r w:rsidRPr="001B5299">
        <w:t>)</w:t>
      </w:r>
      <w:r w:rsidRPr="001B5299">
        <w:tab/>
      </w:r>
      <w:r w:rsidR="001372CA">
        <w:t>з</w:t>
      </w:r>
      <w:r>
        <w:t>апрещение расовой дискриминации и институциональные пути  борьбы с ней</w:t>
      </w:r>
      <w:r w:rsidR="004777E9">
        <w:t>;</w:t>
      </w:r>
    </w:p>
    <w:p w:rsidR="001B5299" w:rsidRPr="001B5299" w:rsidRDefault="001B5299" w:rsidP="001B5299"/>
    <w:p w:rsidR="001B5299" w:rsidRPr="001B5299" w:rsidRDefault="001B5299" w:rsidP="004777E9">
      <w:r w:rsidRPr="001B5299">
        <w:tab/>
      </w:r>
      <w:r>
        <w:rPr>
          <w:lang w:val="en-US"/>
        </w:rPr>
        <w:t>m</w:t>
      </w:r>
      <w:r w:rsidRPr="001B5299">
        <w:t>)</w:t>
      </w:r>
      <w:r w:rsidRPr="001B5299">
        <w:tab/>
      </w:r>
      <w:r w:rsidR="001372CA">
        <w:t>з</w:t>
      </w:r>
      <w:r>
        <w:t>аметки</w:t>
      </w:r>
      <w:r w:rsidRPr="000C6897">
        <w:t xml:space="preserve"> </w:t>
      </w:r>
      <w:r>
        <w:t>о</w:t>
      </w:r>
      <w:r w:rsidRPr="000C6897">
        <w:t xml:space="preserve"> </w:t>
      </w:r>
      <w:r>
        <w:t>дискриминации</w:t>
      </w:r>
      <w:r w:rsidRPr="000C6897">
        <w:t xml:space="preserve"> </w:t>
      </w:r>
      <w:r>
        <w:t>как</w:t>
      </w:r>
      <w:r w:rsidRPr="000C6897">
        <w:t xml:space="preserve"> </w:t>
      </w:r>
      <w:r>
        <w:t>преступлении</w:t>
      </w:r>
      <w:r w:rsidR="004777E9">
        <w:t>;</w:t>
      </w:r>
    </w:p>
    <w:p w:rsidR="001B5299" w:rsidRPr="001B5299" w:rsidRDefault="001B5299" w:rsidP="001B5299"/>
    <w:p w:rsidR="001B5299" w:rsidRDefault="001B5299" w:rsidP="001B5299">
      <w:r w:rsidRPr="001B5299">
        <w:tab/>
      </w:r>
      <w:r>
        <w:rPr>
          <w:lang w:val="en-US"/>
        </w:rPr>
        <w:t>n</w:t>
      </w:r>
      <w:r w:rsidRPr="001B5299">
        <w:t>)</w:t>
      </w:r>
      <w:r w:rsidRPr="001B5299">
        <w:tab/>
      </w:r>
      <w:r w:rsidR="001372CA">
        <w:t>п</w:t>
      </w:r>
      <w:r>
        <w:t>остроение</w:t>
      </w:r>
      <w:r w:rsidRPr="000C6897">
        <w:t xml:space="preserve"> </w:t>
      </w:r>
      <w:r>
        <w:t>общества</w:t>
      </w:r>
      <w:r w:rsidRPr="000C6897">
        <w:t xml:space="preserve"> </w:t>
      </w:r>
      <w:r>
        <w:t>гармоничного сосуществования</w:t>
      </w:r>
      <w:r w:rsidRPr="000C6897">
        <w:t xml:space="preserve"> </w:t>
      </w:r>
      <w:r>
        <w:t>и</w:t>
      </w:r>
      <w:r w:rsidRPr="000C6897">
        <w:t xml:space="preserve"> </w:t>
      </w:r>
      <w:r>
        <w:t>ликвидация</w:t>
      </w:r>
      <w:r w:rsidRPr="000C6897">
        <w:t xml:space="preserve"> </w:t>
      </w:r>
      <w:r>
        <w:t>расизма</w:t>
      </w:r>
      <w:r w:rsidRPr="000C6897">
        <w:t>.</w:t>
      </w:r>
    </w:p>
    <w:p w:rsidR="004777E9" w:rsidRPr="001B5299" w:rsidRDefault="004777E9" w:rsidP="001B5299"/>
    <w:p w:rsidR="001B5299" w:rsidRPr="003C6300" w:rsidRDefault="001B5299" w:rsidP="001B5299">
      <w:r>
        <w:rPr>
          <w:b/>
          <w:i/>
        </w:rPr>
        <w:t>Работа с делами, касающимися</w:t>
      </w:r>
      <w:r w:rsidRPr="00AB66C6">
        <w:rPr>
          <w:b/>
          <w:i/>
        </w:rPr>
        <w:t xml:space="preserve"> </w:t>
      </w:r>
      <w:r>
        <w:rPr>
          <w:b/>
          <w:i/>
        </w:rPr>
        <w:t>дискриминации</w:t>
      </w:r>
    </w:p>
    <w:p w:rsidR="001B5299" w:rsidRPr="001B5299" w:rsidRDefault="001B5299" w:rsidP="001B5299">
      <w:pPr>
        <w:rPr>
          <w:bCs/>
        </w:rPr>
      </w:pPr>
    </w:p>
    <w:p w:rsidR="001B5299" w:rsidRPr="001B5299" w:rsidRDefault="001B5299" w:rsidP="004777E9">
      <w:pPr>
        <w:numPr>
          <w:ilvl w:val="0"/>
          <w:numId w:val="8"/>
        </w:numPr>
        <w:rPr>
          <w:bCs/>
        </w:rPr>
      </w:pPr>
      <w:r>
        <w:t>Начиная</w:t>
      </w:r>
      <w:r w:rsidRPr="000C7AF4">
        <w:t xml:space="preserve"> </w:t>
      </w:r>
      <w:r>
        <w:t>с</w:t>
      </w:r>
      <w:r w:rsidRPr="000C7AF4">
        <w:t xml:space="preserve"> 2006 </w:t>
      </w:r>
      <w:r>
        <w:t>года</w:t>
      </w:r>
      <w:r w:rsidRPr="000C7AF4">
        <w:t xml:space="preserve"> </w:t>
      </w:r>
      <w:r>
        <w:t>юридический</w:t>
      </w:r>
      <w:r w:rsidRPr="000C7AF4">
        <w:t xml:space="preserve"> </w:t>
      </w:r>
      <w:r>
        <w:t>отдел</w:t>
      </w:r>
      <w:r w:rsidRPr="000C7AF4">
        <w:t xml:space="preserve"> </w:t>
      </w:r>
      <w:r>
        <w:t xml:space="preserve">КОДИСРА осуществляет </w:t>
      </w:r>
      <w:r w:rsidRPr="000C7AF4">
        <w:rPr>
          <w:szCs w:val="24"/>
        </w:rPr>
        <w:t>поддержк</w:t>
      </w:r>
      <w:r>
        <w:rPr>
          <w:szCs w:val="24"/>
        </w:rPr>
        <w:t>у</w:t>
      </w:r>
      <w:r w:rsidRPr="000C7AF4">
        <w:rPr>
          <w:szCs w:val="24"/>
        </w:rPr>
        <w:t xml:space="preserve"> и контрол</w:t>
      </w:r>
      <w:r>
        <w:rPr>
          <w:szCs w:val="24"/>
        </w:rPr>
        <w:t>ирует прохождение поступающих в Комиссию жалоб.</w:t>
      </w:r>
      <w:r w:rsidR="004777E9">
        <w:rPr>
          <w:szCs w:val="24"/>
        </w:rPr>
        <w:t xml:space="preserve"> </w:t>
      </w:r>
      <w:r>
        <w:rPr>
          <w:szCs w:val="24"/>
        </w:rPr>
        <w:t xml:space="preserve"> До этого </w:t>
      </w:r>
      <w:r>
        <w:t xml:space="preserve">поступавшие жалобы лишь переправлялись в соответствующие учреждения. </w:t>
      </w:r>
      <w:r w:rsidR="004777E9">
        <w:t xml:space="preserve"> </w:t>
      </w:r>
      <w:r>
        <w:t>См</w:t>
      </w:r>
      <w:r w:rsidRPr="000C7AF4">
        <w:t xml:space="preserve">. </w:t>
      </w:r>
      <w:r>
        <w:t>информацию</w:t>
      </w:r>
      <w:r w:rsidRPr="000C7AF4">
        <w:t xml:space="preserve"> </w:t>
      </w:r>
      <w:r>
        <w:t>по</w:t>
      </w:r>
      <w:r w:rsidRPr="000C7AF4">
        <w:t xml:space="preserve"> </w:t>
      </w:r>
      <w:r>
        <w:t>этому</w:t>
      </w:r>
      <w:r w:rsidRPr="000C7AF4">
        <w:t xml:space="preserve"> </w:t>
      </w:r>
      <w:r>
        <w:t>вопросу</w:t>
      </w:r>
      <w:r w:rsidRPr="000C7AF4">
        <w:t xml:space="preserve"> </w:t>
      </w:r>
      <w:r>
        <w:t>в</w:t>
      </w:r>
      <w:r w:rsidRPr="000C7AF4">
        <w:t xml:space="preserve"> </w:t>
      </w:r>
      <w:r>
        <w:t>приложениях</w:t>
      </w:r>
      <w:r w:rsidRPr="000C7AF4">
        <w:t xml:space="preserve"> </w:t>
      </w:r>
      <w:r>
        <w:t>к</w:t>
      </w:r>
      <w:r w:rsidRPr="000C7AF4">
        <w:t xml:space="preserve"> </w:t>
      </w:r>
      <w:r>
        <w:t>данному</w:t>
      </w:r>
      <w:r w:rsidRPr="000C7AF4">
        <w:t xml:space="preserve"> </w:t>
      </w:r>
      <w:r>
        <w:t>докладу</w:t>
      </w:r>
      <w:r w:rsidRPr="000C7AF4">
        <w:t>.</w:t>
      </w:r>
    </w:p>
    <w:p w:rsidR="001B5299" w:rsidRPr="001B5299" w:rsidRDefault="001B5299" w:rsidP="001B5299">
      <w:pPr>
        <w:rPr>
          <w:bCs/>
        </w:rPr>
      </w:pPr>
    </w:p>
    <w:p w:rsidR="001B5299" w:rsidRPr="003C6300" w:rsidRDefault="001B5299" w:rsidP="001B5299">
      <w:pPr>
        <w:numPr>
          <w:ilvl w:val="0"/>
          <w:numId w:val="8"/>
        </w:numPr>
        <w:rPr>
          <w:bCs/>
        </w:rPr>
      </w:pPr>
      <w:r>
        <w:t xml:space="preserve">Что касается дел, по которым принимаются меры </w:t>
      </w:r>
      <w:r w:rsidR="0023300C">
        <w:t>административного</w:t>
      </w:r>
      <w:r>
        <w:t xml:space="preserve"> характера, то речь идёт, в основном, о</w:t>
      </w:r>
      <w:r w:rsidRPr="00C90FFC">
        <w:t xml:space="preserve"> </w:t>
      </w:r>
      <w:r>
        <w:t>проступках</w:t>
      </w:r>
      <w:r w:rsidRPr="00C90FFC">
        <w:t xml:space="preserve">, </w:t>
      </w:r>
      <w:r>
        <w:t>совершенных</w:t>
      </w:r>
      <w:r w:rsidRPr="00C90FFC">
        <w:t xml:space="preserve"> </w:t>
      </w:r>
      <w:r>
        <w:t>государственными служащими</w:t>
      </w:r>
      <w:r w:rsidRPr="00C90FFC">
        <w:t xml:space="preserve"> </w:t>
      </w:r>
      <w:r>
        <w:t>или</w:t>
      </w:r>
      <w:r w:rsidRPr="00C90FFC">
        <w:t xml:space="preserve"> </w:t>
      </w:r>
      <w:r>
        <w:t>должностными</w:t>
      </w:r>
      <w:r w:rsidRPr="00C90FFC">
        <w:t xml:space="preserve"> </w:t>
      </w:r>
      <w:r>
        <w:t>лицами</w:t>
      </w:r>
      <w:r w:rsidRPr="00C90FFC">
        <w:t xml:space="preserve">.  </w:t>
      </w:r>
      <w:r w:rsidRPr="00C90FFC">
        <w:rPr>
          <w:szCs w:val="24"/>
        </w:rPr>
        <w:t>Конкретные меры, прин</w:t>
      </w:r>
      <w:r>
        <w:rPr>
          <w:szCs w:val="24"/>
        </w:rPr>
        <w:t>имаемые</w:t>
      </w:r>
      <w:r w:rsidRPr="00C90FFC">
        <w:rPr>
          <w:szCs w:val="24"/>
        </w:rPr>
        <w:t xml:space="preserve"> по этим делам</w:t>
      </w:r>
      <w:r>
        <w:rPr>
          <w:szCs w:val="24"/>
        </w:rPr>
        <w:t xml:space="preserve">, учитывают </w:t>
      </w:r>
      <w:r w:rsidRPr="00C90FFC">
        <w:rPr>
          <w:szCs w:val="24"/>
        </w:rPr>
        <w:t xml:space="preserve">административные процедуры учреждения, </w:t>
      </w:r>
      <w:r>
        <w:rPr>
          <w:szCs w:val="24"/>
        </w:rPr>
        <w:t>в котором работают обвиняемые, и обычно предусматривают</w:t>
      </w:r>
      <w:r w:rsidRPr="00C90FFC">
        <w:rPr>
          <w:szCs w:val="24"/>
        </w:rPr>
        <w:t xml:space="preserve"> так</w:t>
      </w:r>
      <w:r>
        <w:rPr>
          <w:szCs w:val="24"/>
        </w:rPr>
        <w:t>ие</w:t>
      </w:r>
      <w:r w:rsidRPr="00C90FFC">
        <w:rPr>
          <w:szCs w:val="24"/>
        </w:rPr>
        <w:t xml:space="preserve"> административные санкции, как </w:t>
      </w:r>
      <w:r>
        <w:rPr>
          <w:szCs w:val="24"/>
        </w:rPr>
        <w:t xml:space="preserve">принесение </w:t>
      </w:r>
      <w:r w:rsidRPr="00C90FFC">
        <w:rPr>
          <w:szCs w:val="24"/>
        </w:rPr>
        <w:t>обвиняем</w:t>
      </w:r>
      <w:r>
        <w:rPr>
          <w:szCs w:val="24"/>
        </w:rPr>
        <w:t>ым</w:t>
      </w:r>
      <w:r w:rsidRPr="00C90FFC">
        <w:rPr>
          <w:szCs w:val="24"/>
        </w:rPr>
        <w:t xml:space="preserve"> публичны</w:t>
      </w:r>
      <w:r>
        <w:rPr>
          <w:szCs w:val="24"/>
        </w:rPr>
        <w:t>х</w:t>
      </w:r>
      <w:r w:rsidRPr="00C90FFC">
        <w:rPr>
          <w:szCs w:val="24"/>
        </w:rPr>
        <w:t xml:space="preserve"> извинени</w:t>
      </w:r>
      <w:r>
        <w:rPr>
          <w:szCs w:val="24"/>
        </w:rPr>
        <w:t xml:space="preserve">й перед коллегами </w:t>
      </w:r>
      <w:r w:rsidRPr="00C90FFC">
        <w:rPr>
          <w:szCs w:val="24"/>
        </w:rPr>
        <w:t>в</w:t>
      </w:r>
      <w:r>
        <w:rPr>
          <w:szCs w:val="24"/>
        </w:rPr>
        <w:t xml:space="preserve"> соответствующем</w:t>
      </w:r>
      <w:r w:rsidRPr="00C90FFC">
        <w:rPr>
          <w:szCs w:val="24"/>
        </w:rPr>
        <w:t xml:space="preserve"> учреждени</w:t>
      </w:r>
      <w:r>
        <w:rPr>
          <w:szCs w:val="24"/>
        </w:rPr>
        <w:t>и</w:t>
      </w:r>
      <w:r w:rsidRPr="00C90FFC">
        <w:rPr>
          <w:szCs w:val="24"/>
        </w:rPr>
        <w:t>, увольнени</w:t>
      </w:r>
      <w:r>
        <w:rPr>
          <w:szCs w:val="24"/>
        </w:rPr>
        <w:t xml:space="preserve">е со службы или </w:t>
      </w:r>
      <w:r w:rsidRPr="00C90FFC">
        <w:rPr>
          <w:szCs w:val="24"/>
        </w:rPr>
        <w:t xml:space="preserve"> взаимн</w:t>
      </w:r>
      <w:r>
        <w:rPr>
          <w:szCs w:val="24"/>
        </w:rPr>
        <w:t>ое примирение</w:t>
      </w:r>
      <w:r w:rsidRPr="00C90FFC">
        <w:rPr>
          <w:szCs w:val="24"/>
        </w:rPr>
        <w:t xml:space="preserve">, когда речь идет о </w:t>
      </w:r>
      <w:r>
        <w:rPr>
          <w:szCs w:val="24"/>
        </w:rPr>
        <w:t xml:space="preserve">деле в </w:t>
      </w:r>
      <w:r w:rsidRPr="00C90FFC">
        <w:rPr>
          <w:szCs w:val="24"/>
        </w:rPr>
        <w:t>государственно</w:t>
      </w:r>
      <w:r>
        <w:rPr>
          <w:szCs w:val="24"/>
        </w:rPr>
        <w:t>м</w:t>
      </w:r>
      <w:r w:rsidRPr="00C90FFC">
        <w:rPr>
          <w:szCs w:val="24"/>
        </w:rPr>
        <w:t xml:space="preserve"> и</w:t>
      </w:r>
      <w:r>
        <w:rPr>
          <w:szCs w:val="24"/>
        </w:rPr>
        <w:t>ли</w:t>
      </w:r>
      <w:r w:rsidRPr="00C90FFC">
        <w:rPr>
          <w:szCs w:val="24"/>
        </w:rPr>
        <w:t xml:space="preserve"> частно</w:t>
      </w:r>
      <w:r>
        <w:rPr>
          <w:szCs w:val="24"/>
        </w:rPr>
        <w:t xml:space="preserve">м учебном заведении, касающемся запрета на ношение студентами из числа коренных народов </w:t>
      </w:r>
      <w:r w:rsidRPr="00C90FFC">
        <w:rPr>
          <w:szCs w:val="24"/>
        </w:rPr>
        <w:t xml:space="preserve"> </w:t>
      </w:r>
      <w:r>
        <w:rPr>
          <w:szCs w:val="24"/>
        </w:rPr>
        <w:t>своей национальной одежды и на их общение на своём родном языке.</w:t>
      </w:r>
    </w:p>
    <w:p w:rsidR="003C6300" w:rsidRPr="0023300C" w:rsidRDefault="0023300C" w:rsidP="001B5299">
      <w:pPr>
        <w:numPr>
          <w:ilvl w:val="0"/>
          <w:numId w:val="8"/>
        </w:numPr>
        <w:rPr>
          <w:bCs/>
        </w:rPr>
      </w:pPr>
      <w:r>
        <w:br w:type="page"/>
      </w:r>
      <w:r w:rsidR="003C6300">
        <w:t>КОДИСРА</w:t>
      </w:r>
      <w:r w:rsidR="003C6300" w:rsidRPr="00923472">
        <w:t xml:space="preserve"> </w:t>
      </w:r>
      <w:r w:rsidR="003C6300">
        <w:t>принимает</w:t>
      </w:r>
      <w:r w:rsidR="003C6300" w:rsidRPr="00923472">
        <w:t xml:space="preserve"> </w:t>
      </w:r>
      <w:r w:rsidR="003C6300">
        <w:t>немедленные</w:t>
      </w:r>
      <w:r w:rsidR="003C6300" w:rsidRPr="00923472">
        <w:t xml:space="preserve"> </w:t>
      </w:r>
      <w:r w:rsidR="003C6300">
        <w:t>меры</w:t>
      </w:r>
      <w:r w:rsidR="003C6300" w:rsidRPr="00923472">
        <w:t xml:space="preserve"> </w:t>
      </w:r>
      <w:r w:rsidR="003C6300">
        <w:t>по</w:t>
      </w:r>
      <w:r w:rsidR="003C6300" w:rsidRPr="00923472">
        <w:t xml:space="preserve"> </w:t>
      </w:r>
      <w:r w:rsidR="003C6300">
        <w:t>искоренению</w:t>
      </w:r>
      <w:r w:rsidR="003C6300" w:rsidRPr="00923472">
        <w:t xml:space="preserve"> </w:t>
      </w:r>
      <w:r w:rsidR="003C6300">
        <w:t>дискриминации</w:t>
      </w:r>
      <w:r w:rsidR="003C6300" w:rsidRPr="00923472">
        <w:t xml:space="preserve"> </w:t>
      </w:r>
      <w:r w:rsidR="003C6300">
        <w:t>или</w:t>
      </w:r>
      <w:r w:rsidR="003C6300" w:rsidRPr="00923472">
        <w:t xml:space="preserve"> </w:t>
      </w:r>
      <w:r w:rsidR="003C6300">
        <w:t>прекращению</w:t>
      </w:r>
      <w:r w:rsidR="003C6300" w:rsidRPr="00923472">
        <w:t xml:space="preserve"> </w:t>
      </w:r>
      <w:r w:rsidR="003C6300">
        <w:t>дискриминационных</w:t>
      </w:r>
      <w:r w:rsidR="003C6300" w:rsidRPr="00923472">
        <w:t xml:space="preserve"> </w:t>
      </w:r>
      <w:r w:rsidR="003C6300">
        <w:t>действий</w:t>
      </w:r>
      <w:r w:rsidR="003C6300" w:rsidRPr="00923472">
        <w:t xml:space="preserve"> </w:t>
      </w:r>
      <w:r w:rsidR="003C6300">
        <w:t>в</w:t>
      </w:r>
      <w:r w:rsidR="003C6300" w:rsidRPr="00923472">
        <w:t xml:space="preserve"> </w:t>
      </w:r>
      <w:r w:rsidR="003C6300">
        <w:t>отношении</w:t>
      </w:r>
      <w:r w:rsidR="003C6300" w:rsidRPr="00923472">
        <w:t xml:space="preserve"> </w:t>
      </w:r>
      <w:r w:rsidR="003C6300">
        <w:t>потерпевших</w:t>
      </w:r>
      <w:r w:rsidR="003C6300" w:rsidRPr="00923472">
        <w:t xml:space="preserve">, </w:t>
      </w:r>
      <w:r w:rsidR="003C6300">
        <w:t>согласуя</w:t>
      </w:r>
      <w:r w:rsidR="003C6300" w:rsidRPr="00923472">
        <w:t xml:space="preserve"> </w:t>
      </w:r>
      <w:r w:rsidR="003C6300">
        <w:t>их</w:t>
      </w:r>
      <w:r w:rsidR="003C6300" w:rsidRPr="00923472">
        <w:t xml:space="preserve"> </w:t>
      </w:r>
      <w:r w:rsidR="003C6300">
        <w:t>с</w:t>
      </w:r>
      <w:r w:rsidR="004777E9">
        <w:t xml:space="preserve"> </w:t>
      </w:r>
      <w:r w:rsidR="003C6300">
        <w:t>заинтересованными</w:t>
      </w:r>
      <w:r w:rsidR="003C6300" w:rsidRPr="00923472">
        <w:t xml:space="preserve"> </w:t>
      </w:r>
      <w:r w:rsidR="003C6300">
        <w:t>учреждениями</w:t>
      </w:r>
      <w:r w:rsidR="003C6300" w:rsidRPr="00923472">
        <w:t xml:space="preserve"> </w:t>
      </w:r>
      <w:r w:rsidR="003C6300">
        <w:t>или</w:t>
      </w:r>
      <w:r w:rsidR="003C6300" w:rsidRPr="00923472">
        <w:t xml:space="preserve"> </w:t>
      </w:r>
      <w:r w:rsidR="003C6300">
        <w:t>проводя семинары или кампании по</w:t>
      </w:r>
      <w:r w:rsidR="003C6300" w:rsidRPr="00923472">
        <w:t xml:space="preserve"> </w:t>
      </w:r>
      <w:r w:rsidR="003C6300">
        <w:t>искоренению</w:t>
      </w:r>
      <w:r w:rsidR="003C6300" w:rsidRPr="00923472">
        <w:t xml:space="preserve"> </w:t>
      </w:r>
      <w:r w:rsidR="003C6300">
        <w:t>соответствующего преступления</w:t>
      </w:r>
      <w:r w:rsidR="003C6300" w:rsidRPr="00923472">
        <w:t>.</w:t>
      </w:r>
    </w:p>
    <w:p w:rsidR="0023300C" w:rsidRPr="003C6300" w:rsidRDefault="0023300C" w:rsidP="0023300C">
      <w:pPr>
        <w:rPr>
          <w:bCs/>
        </w:rPr>
      </w:pPr>
    </w:p>
    <w:p w:rsidR="003C6300" w:rsidRPr="003C6300" w:rsidRDefault="003C6300" w:rsidP="004777E9">
      <w:pPr>
        <w:numPr>
          <w:ilvl w:val="0"/>
          <w:numId w:val="8"/>
        </w:numPr>
        <w:rPr>
          <w:bCs/>
        </w:rPr>
      </w:pPr>
      <w:r>
        <w:t>В архив передаются дела, касающиеся</w:t>
      </w:r>
      <w:r w:rsidRPr="00FB6FE1">
        <w:t xml:space="preserve"> </w:t>
      </w:r>
      <w:r>
        <w:t>преступлений, связанных с дискриминацией, о которых жертвы преступлений сообщили в КОДИСРА</w:t>
      </w:r>
      <w:r w:rsidRPr="00653EA7">
        <w:t xml:space="preserve">, </w:t>
      </w:r>
      <w:r>
        <w:t>но</w:t>
      </w:r>
      <w:r w:rsidRPr="00653EA7">
        <w:t xml:space="preserve"> </w:t>
      </w:r>
      <w:r>
        <w:t>впоследствии</w:t>
      </w:r>
      <w:r w:rsidRPr="00653EA7">
        <w:t xml:space="preserve"> </w:t>
      </w:r>
      <w:r>
        <w:t>не</w:t>
      </w:r>
      <w:r w:rsidRPr="00653EA7">
        <w:t xml:space="preserve"> </w:t>
      </w:r>
      <w:r>
        <w:t>стали</w:t>
      </w:r>
      <w:r w:rsidRPr="00653EA7">
        <w:t xml:space="preserve"> </w:t>
      </w:r>
      <w:r>
        <w:t>сотрудничать</w:t>
      </w:r>
      <w:r w:rsidRPr="00653EA7">
        <w:t xml:space="preserve"> </w:t>
      </w:r>
      <w:r>
        <w:t>с</w:t>
      </w:r>
      <w:r w:rsidRPr="00653EA7">
        <w:t xml:space="preserve"> </w:t>
      </w:r>
      <w:r>
        <w:t>Комиссией</w:t>
      </w:r>
      <w:r w:rsidRPr="00653EA7">
        <w:t xml:space="preserve">, </w:t>
      </w:r>
      <w:r>
        <w:t>хотя</w:t>
      </w:r>
      <w:r w:rsidRPr="00653EA7">
        <w:t xml:space="preserve"> </w:t>
      </w:r>
      <w:r>
        <w:t>для</w:t>
      </w:r>
      <w:r w:rsidRPr="00653EA7">
        <w:t xml:space="preserve"> </w:t>
      </w:r>
      <w:r>
        <w:t>это</w:t>
      </w:r>
      <w:r w:rsidRPr="00653EA7">
        <w:t xml:space="preserve"> </w:t>
      </w:r>
      <w:r>
        <w:t>у них было</w:t>
      </w:r>
      <w:r w:rsidRPr="00653EA7">
        <w:t xml:space="preserve"> </w:t>
      </w:r>
      <w:r>
        <w:t>много</w:t>
      </w:r>
      <w:r w:rsidRPr="00653EA7">
        <w:t xml:space="preserve"> </w:t>
      </w:r>
      <w:r>
        <w:t>возможностей</w:t>
      </w:r>
      <w:r w:rsidRPr="003C6300">
        <w:t>.</w:t>
      </w:r>
    </w:p>
    <w:p w:rsidR="003C6300" w:rsidRDefault="003C6300" w:rsidP="003C6300">
      <w:pPr>
        <w:rPr>
          <w:bCs/>
        </w:rPr>
      </w:pPr>
    </w:p>
    <w:p w:rsidR="003C6300" w:rsidRPr="003C6300" w:rsidRDefault="003C6300" w:rsidP="001B5299">
      <w:pPr>
        <w:numPr>
          <w:ilvl w:val="0"/>
          <w:numId w:val="8"/>
        </w:numPr>
        <w:rPr>
          <w:bCs/>
        </w:rPr>
      </w:pPr>
      <w:r>
        <w:t>Большинство дел, передаваемых в архив Генеральной прокуратурой, либо прекращены жертвами преступлений, либо были переквалифицированы в другие преступления, такие как угрозы, преступления против личности или нанесение телесных повреждений.</w:t>
      </w:r>
      <w:r w:rsidRPr="004541AB">
        <w:t xml:space="preserve">  </w:t>
      </w:r>
    </w:p>
    <w:p w:rsidR="003C6300" w:rsidRDefault="003C6300" w:rsidP="003C6300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</w:p>
    <w:p w:rsidR="003C6300" w:rsidRPr="003C6300" w:rsidRDefault="003C6300" w:rsidP="003C6300">
      <w:pPr>
        <w:numPr>
          <w:ilvl w:val="0"/>
          <w:numId w:val="8"/>
        </w:numPr>
        <w:rPr>
          <w:bCs/>
        </w:rPr>
      </w:pPr>
      <w:r>
        <w:t>Что касается примирительных процедур, применяемых прокуратурой или мировыми судьями, то согласно этим процедурам большинство</w:t>
      </w:r>
      <w:r w:rsidRPr="004541AB">
        <w:t xml:space="preserve"> </w:t>
      </w:r>
      <w:r>
        <w:t>жертв</w:t>
      </w:r>
      <w:r w:rsidRPr="004541AB">
        <w:t xml:space="preserve"> </w:t>
      </w:r>
      <w:r>
        <w:t>получают</w:t>
      </w:r>
      <w:r w:rsidRPr="004541AB">
        <w:t xml:space="preserve"> </w:t>
      </w:r>
      <w:r>
        <w:t>компенсацию</w:t>
      </w:r>
      <w:r w:rsidRPr="004541AB">
        <w:t xml:space="preserve"> </w:t>
      </w:r>
      <w:r>
        <w:t>за</w:t>
      </w:r>
      <w:r w:rsidRPr="004541AB">
        <w:t xml:space="preserve"> </w:t>
      </w:r>
      <w:r>
        <w:t>причиненный</w:t>
      </w:r>
      <w:r w:rsidRPr="004541AB">
        <w:t xml:space="preserve"> </w:t>
      </w:r>
      <w:r>
        <w:t>ущерб</w:t>
      </w:r>
      <w:r w:rsidRPr="004541AB">
        <w:t xml:space="preserve"> </w:t>
      </w:r>
      <w:r>
        <w:t>и</w:t>
      </w:r>
      <w:r w:rsidRPr="004541AB">
        <w:t xml:space="preserve"> </w:t>
      </w:r>
      <w:r>
        <w:t>обвиняемые приносят публичные извинения за свои действия.</w:t>
      </w:r>
    </w:p>
    <w:p w:rsidR="003C6300" w:rsidRPr="003C6300" w:rsidRDefault="003C6300" w:rsidP="003C6300"/>
    <w:p w:rsidR="003C6300" w:rsidRPr="003C6300" w:rsidRDefault="003C6300" w:rsidP="003C6300">
      <w:pPr>
        <w:rPr>
          <w:b/>
          <w:bCs/>
        </w:rPr>
      </w:pPr>
      <w:r w:rsidRPr="003C6300">
        <w:rPr>
          <w:b/>
          <w:bCs/>
          <w:szCs w:val="24"/>
        </w:rPr>
        <w:t>Служба по защите интересов женщин коренных народов</w:t>
      </w:r>
    </w:p>
    <w:p w:rsidR="003C6300" w:rsidRPr="003C6300" w:rsidRDefault="003C6300" w:rsidP="003C6300">
      <w:pPr>
        <w:rPr>
          <w:bCs/>
        </w:rPr>
      </w:pPr>
    </w:p>
    <w:p w:rsidR="003C6300" w:rsidRPr="003C6300" w:rsidRDefault="003C6300" w:rsidP="004777E9">
      <w:pPr>
        <w:numPr>
          <w:ilvl w:val="0"/>
          <w:numId w:val="8"/>
        </w:numPr>
        <w:rPr>
          <w:bCs/>
        </w:rPr>
      </w:pPr>
      <w:r>
        <w:t>В</w:t>
      </w:r>
      <w:r w:rsidRPr="00171C06">
        <w:t xml:space="preserve"> </w:t>
      </w:r>
      <w:r>
        <w:t>целях</w:t>
      </w:r>
      <w:r w:rsidRPr="00171C06">
        <w:t xml:space="preserve"> </w:t>
      </w:r>
      <w:r>
        <w:t>укрепления</w:t>
      </w:r>
      <w:r w:rsidRPr="00171C06">
        <w:t xml:space="preserve"> </w:t>
      </w:r>
      <w:r>
        <w:t>института</w:t>
      </w:r>
      <w:r w:rsidRPr="00171C06">
        <w:t xml:space="preserve"> </w:t>
      </w:r>
      <w:r>
        <w:t>Службы</w:t>
      </w:r>
      <w:r w:rsidRPr="00171C06">
        <w:t xml:space="preserve"> </w:t>
      </w:r>
      <w:r>
        <w:t>по</w:t>
      </w:r>
      <w:r w:rsidRPr="00171C06">
        <w:t xml:space="preserve"> </w:t>
      </w:r>
      <w:r>
        <w:t>защите</w:t>
      </w:r>
      <w:r w:rsidRPr="00171C06">
        <w:t xml:space="preserve"> </w:t>
      </w:r>
      <w:r>
        <w:t>интересов</w:t>
      </w:r>
      <w:r w:rsidRPr="00171C06">
        <w:t xml:space="preserve"> </w:t>
      </w:r>
      <w:r>
        <w:t>женщин</w:t>
      </w:r>
      <w:r w:rsidRPr="00171C06">
        <w:t xml:space="preserve"> </w:t>
      </w:r>
      <w:r>
        <w:t>коренных</w:t>
      </w:r>
      <w:r w:rsidRPr="00171C06">
        <w:t xml:space="preserve"> </w:t>
      </w:r>
      <w:r>
        <w:t>народов</w:t>
      </w:r>
      <w:r w:rsidRPr="00171C06">
        <w:t xml:space="preserve">, </w:t>
      </w:r>
      <w:r>
        <w:t>в</w:t>
      </w:r>
      <w:r w:rsidRPr="00171C06">
        <w:t xml:space="preserve"> </w:t>
      </w:r>
      <w:r>
        <w:t>соответствии</w:t>
      </w:r>
      <w:r w:rsidRPr="00171C06">
        <w:t xml:space="preserve"> </w:t>
      </w:r>
      <w:r>
        <w:t>с</w:t>
      </w:r>
      <w:r w:rsidRPr="00171C06">
        <w:t xml:space="preserve"> </w:t>
      </w:r>
      <w:r>
        <w:t>Правительственным</w:t>
      </w:r>
      <w:r w:rsidRPr="00171C06">
        <w:t xml:space="preserve"> </w:t>
      </w:r>
      <w:r>
        <w:t>постановлением</w:t>
      </w:r>
      <w:r w:rsidRPr="00171C06">
        <w:t xml:space="preserve"> 442-2007, </w:t>
      </w:r>
      <w:r>
        <w:t>принятым</w:t>
      </w:r>
      <w:r w:rsidRPr="00171C06">
        <w:t xml:space="preserve"> </w:t>
      </w:r>
      <w:r>
        <w:t>в</w:t>
      </w:r>
      <w:r w:rsidRPr="00171C06">
        <w:t xml:space="preserve"> </w:t>
      </w:r>
      <w:r>
        <w:t>октябре</w:t>
      </w:r>
      <w:r w:rsidRPr="00171C06">
        <w:t xml:space="preserve"> 2007 </w:t>
      </w:r>
      <w:r>
        <w:t>года</w:t>
      </w:r>
      <w:r w:rsidR="004777E9">
        <w:t xml:space="preserve">, </w:t>
      </w:r>
      <w:r>
        <w:t>эта</w:t>
      </w:r>
      <w:r w:rsidRPr="00171C06">
        <w:t xml:space="preserve"> </w:t>
      </w:r>
      <w:r>
        <w:t>служба</w:t>
      </w:r>
      <w:r w:rsidRPr="00171C06">
        <w:t xml:space="preserve"> </w:t>
      </w:r>
      <w:r>
        <w:t>стала органом при Президенте республики, полномочным принимать решения административного, технического и финансового характера для решения конкретных проблем, связанных с уязвимостью и беспомощностью</w:t>
      </w:r>
      <w:r w:rsidRPr="00171C06">
        <w:t xml:space="preserve"> </w:t>
      </w:r>
      <w:r>
        <w:t xml:space="preserve">женщин коренных народов и дискриминацией в отношении этих женщин. </w:t>
      </w:r>
      <w:r w:rsidR="004777E9">
        <w:t xml:space="preserve"> </w:t>
      </w:r>
      <w:r>
        <w:t>До</w:t>
      </w:r>
      <w:r w:rsidRPr="007350BE">
        <w:t xml:space="preserve"> </w:t>
      </w:r>
      <w:r>
        <w:t>этого</w:t>
      </w:r>
      <w:r w:rsidRPr="007350BE">
        <w:t xml:space="preserve"> </w:t>
      </w:r>
      <w:r>
        <w:t>Служба</w:t>
      </w:r>
      <w:r w:rsidRPr="007350BE">
        <w:t xml:space="preserve"> </w:t>
      </w:r>
      <w:r>
        <w:t>по</w:t>
      </w:r>
      <w:r w:rsidRPr="007350BE">
        <w:t xml:space="preserve"> </w:t>
      </w:r>
      <w:r>
        <w:t>защите</w:t>
      </w:r>
      <w:r w:rsidRPr="007350BE">
        <w:t xml:space="preserve"> </w:t>
      </w:r>
      <w:r>
        <w:t>интересов</w:t>
      </w:r>
      <w:r w:rsidRPr="007350BE">
        <w:t xml:space="preserve"> </w:t>
      </w:r>
      <w:r>
        <w:t>женщин</w:t>
      </w:r>
      <w:r w:rsidRPr="007350BE">
        <w:t xml:space="preserve"> </w:t>
      </w:r>
      <w:r>
        <w:t>коренных</w:t>
      </w:r>
      <w:r w:rsidRPr="007350BE">
        <w:t xml:space="preserve"> </w:t>
      </w:r>
      <w:r>
        <w:t>народов</w:t>
      </w:r>
      <w:r w:rsidRPr="007350BE">
        <w:t xml:space="preserve"> </w:t>
      </w:r>
      <w:r>
        <w:t>была</w:t>
      </w:r>
      <w:r w:rsidRPr="007350BE">
        <w:t xml:space="preserve"> </w:t>
      </w:r>
      <w:r>
        <w:t>органом</w:t>
      </w:r>
      <w:r w:rsidRPr="007350BE">
        <w:t xml:space="preserve"> </w:t>
      </w:r>
      <w:r>
        <w:t>при</w:t>
      </w:r>
      <w:r w:rsidRPr="007350BE">
        <w:t xml:space="preserve"> </w:t>
      </w:r>
      <w:r w:rsidRPr="007350BE">
        <w:rPr>
          <w:rFonts w:ascii="TimesNewRoman" w:hAnsi="TimesNewRoman" w:cs="TimesNewRoman"/>
          <w:szCs w:val="24"/>
        </w:rPr>
        <w:t xml:space="preserve">Президентской комиссии </w:t>
      </w:r>
      <w:r>
        <w:t>по</w:t>
      </w:r>
      <w:r w:rsidRPr="007350BE">
        <w:t xml:space="preserve"> </w:t>
      </w:r>
      <w:r>
        <w:t>вопросам</w:t>
      </w:r>
      <w:r w:rsidRPr="007350BE">
        <w:t xml:space="preserve"> </w:t>
      </w:r>
      <w:r>
        <w:t>координации</w:t>
      </w:r>
      <w:r w:rsidRPr="007350BE">
        <w:t xml:space="preserve"> </w:t>
      </w:r>
      <w:r>
        <w:t>политики</w:t>
      </w:r>
      <w:r w:rsidRPr="007350BE">
        <w:t xml:space="preserve"> </w:t>
      </w:r>
      <w:r>
        <w:t>в</w:t>
      </w:r>
      <w:r w:rsidRPr="007350BE">
        <w:t xml:space="preserve"> </w:t>
      </w:r>
      <w:r>
        <w:t>области</w:t>
      </w:r>
      <w:r w:rsidRPr="007350BE">
        <w:t xml:space="preserve"> </w:t>
      </w:r>
      <w:r>
        <w:t>прав</w:t>
      </w:r>
      <w:r w:rsidRPr="007350BE">
        <w:t xml:space="preserve"> </w:t>
      </w:r>
      <w:r>
        <w:t>человека</w:t>
      </w:r>
      <w:r w:rsidRPr="007350BE">
        <w:t xml:space="preserve"> (</w:t>
      </w:r>
      <w:r>
        <w:t>КОПРЕДЕХ</w:t>
      </w:r>
      <w:r w:rsidRPr="007350BE">
        <w:t>).</w:t>
      </w:r>
    </w:p>
    <w:p w:rsidR="003C6300" w:rsidRPr="003C6300" w:rsidRDefault="003C6300" w:rsidP="003C6300">
      <w:pPr>
        <w:rPr>
          <w:bCs/>
        </w:rPr>
      </w:pPr>
    </w:p>
    <w:p w:rsidR="003C6300" w:rsidRPr="003C6300" w:rsidRDefault="003C6300" w:rsidP="003C6300">
      <w:pPr>
        <w:numPr>
          <w:ilvl w:val="0"/>
          <w:numId w:val="8"/>
        </w:numPr>
        <w:rPr>
          <w:bCs/>
        </w:rPr>
      </w:pPr>
      <w:r>
        <w:t>Служба</w:t>
      </w:r>
      <w:r w:rsidRPr="00171C06">
        <w:t xml:space="preserve"> </w:t>
      </w:r>
      <w:r>
        <w:t>по</w:t>
      </w:r>
      <w:r w:rsidRPr="00171C06">
        <w:t xml:space="preserve"> </w:t>
      </w:r>
      <w:r>
        <w:t>защите</w:t>
      </w:r>
      <w:r w:rsidRPr="00171C06">
        <w:t xml:space="preserve"> </w:t>
      </w:r>
      <w:r>
        <w:t>интересов</w:t>
      </w:r>
      <w:r w:rsidRPr="00171C06">
        <w:t xml:space="preserve"> </w:t>
      </w:r>
      <w:r>
        <w:t>женщин</w:t>
      </w:r>
      <w:r w:rsidRPr="00171C06">
        <w:t xml:space="preserve"> </w:t>
      </w:r>
      <w:r>
        <w:t>коренных</w:t>
      </w:r>
      <w:r w:rsidRPr="00171C06">
        <w:t xml:space="preserve"> </w:t>
      </w:r>
      <w:r>
        <w:t>народов формулирует проблемные вопросы, разрабатывает и осуществляет конкретные меры, стратегии и процессы, необходимые для обеспечения признания, уважения, поощрения и соблюдения прав женщин коренных</w:t>
      </w:r>
      <w:r w:rsidRPr="007350BE">
        <w:t xml:space="preserve"> </w:t>
      </w:r>
      <w:r>
        <w:t>народов</w:t>
      </w:r>
      <w:r w:rsidRPr="007350BE">
        <w:t xml:space="preserve"> </w:t>
      </w:r>
      <w:r>
        <w:t>и</w:t>
      </w:r>
      <w:r w:rsidRPr="007350BE">
        <w:t xml:space="preserve"> </w:t>
      </w:r>
      <w:r>
        <w:t>для их участия в публичной политической деятельности и в подготовке законопроектов.</w:t>
      </w:r>
      <w:r w:rsidRPr="007350BE">
        <w:t xml:space="preserve"> </w:t>
      </w:r>
    </w:p>
    <w:p w:rsidR="003C6300" w:rsidRDefault="003C6300" w:rsidP="003C6300"/>
    <w:p w:rsidR="003C6300" w:rsidRPr="003C6300" w:rsidRDefault="003C6300" w:rsidP="004777E9">
      <w:pPr>
        <w:numPr>
          <w:ilvl w:val="0"/>
          <w:numId w:val="8"/>
        </w:numPr>
        <w:rPr>
          <w:bCs/>
        </w:rPr>
      </w:pPr>
      <w:r>
        <w:t>Бюджет</w:t>
      </w:r>
      <w:r w:rsidRPr="00B9313A">
        <w:t xml:space="preserve"> </w:t>
      </w:r>
      <w:r>
        <w:t>Службы</w:t>
      </w:r>
      <w:r w:rsidRPr="00B9313A">
        <w:t xml:space="preserve"> </w:t>
      </w:r>
      <w:r>
        <w:t>по</w:t>
      </w:r>
      <w:r w:rsidRPr="00B9313A">
        <w:t xml:space="preserve"> </w:t>
      </w:r>
      <w:r>
        <w:t>защите</w:t>
      </w:r>
      <w:r w:rsidRPr="00B9313A">
        <w:t xml:space="preserve"> </w:t>
      </w:r>
      <w:r>
        <w:t>интересов</w:t>
      </w:r>
      <w:r w:rsidRPr="00B9313A">
        <w:t xml:space="preserve"> </w:t>
      </w:r>
      <w:r>
        <w:t>женщин</w:t>
      </w:r>
      <w:r w:rsidRPr="00B9313A">
        <w:t xml:space="preserve"> </w:t>
      </w:r>
      <w:r>
        <w:t>коренных</w:t>
      </w:r>
      <w:r w:rsidRPr="00B9313A">
        <w:t xml:space="preserve"> </w:t>
      </w:r>
      <w:r>
        <w:t>народов</w:t>
      </w:r>
      <w:r w:rsidRPr="00B9313A">
        <w:t xml:space="preserve">, </w:t>
      </w:r>
      <w:r>
        <w:t>составлявший</w:t>
      </w:r>
      <w:r w:rsidRPr="00B9313A">
        <w:t xml:space="preserve"> </w:t>
      </w:r>
      <w:r>
        <w:t>в</w:t>
      </w:r>
      <w:r w:rsidRPr="00B9313A">
        <w:t xml:space="preserve"> 2004 </w:t>
      </w:r>
      <w:r>
        <w:t>году</w:t>
      </w:r>
      <w:r w:rsidRPr="00B9313A">
        <w:t xml:space="preserve"> </w:t>
      </w:r>
      <w:r w:rsidRPr="00B9313A">
        <w:rPr>
          <w:color w:val="000000"/>
        </w:rPr>
        <w:t>1</w:t>
      </w:r>
      <w:r w:rsidR="004777E9">
        <w:rPr>
          <w:color w:val="000000"/>
        </w:rPr>
        <w:t> </w:t>
      </w:r>
      <w:r w:rsidRPr="00B9313A">
        <w:rPr>
          <w:color w:val="000000"/>
        </w:rPr>
        <w:t>774</w:t>
      </w:r>
      <w:r w:rsidR="004777E9">
        <w:rPr>
          <w:color w:val="000000"/>
        </w:rPr>
        <w:t> </w:t>
      </w:r>
      <w:r w:rsidRPr="00B9313A">
        <w:rPr>
          <w:color w:val="000000"/>
        </w:rPr>
        <w:t>009</w:t>
      </w:r>
      <w:r>
        <w:rPr>
          <w:color w:val="000000"/>
        </w:rPr>
        <w:t>,</w:t>
      </w:r>
      <w:r w:rsidRPr="00B9313A">
        <w:rPr>
          <w:color w:val="000000"/>
        </w:rPr>
        <w:t xml:space="preserve">00 </w:t>
      </w:r>
      <w:r>
        <w:rPr>
          <w:color w:val="000000"/>
        </w:rPr>
        <w:t xml:space="preserve">кетцалей, в 2007 году был увеличен до </w:t>
      </w:r>
      <w:r w:rsidRPr="00B9313A">
        <w:rPr>
          <w:color w:val="000000"/>
        </w:rPr>
        <w:t>4</w:t>
      </w:r>
      <w:r w:rsidR="004777E9">
        <w:rPr>
          <w:color w:val="000000"/>
        </w:rPr>
        <w:t> </w:t>
      </w:r>
      <w:r w:rsidRPr="00B9313A">
        <w:rPr>
          <w:color w:val="000000"/>
        </w:rPr>
        <w:t>555</w:t>
      </w:r>
      <w:r w:rsidR="004777E9">
        <w:rPr>
          <w:color w:val="000000"/>
        </w:rPr>
        <w:t> </w:t>
      </w:r>
      <w:r w:rsidRPr="00B9313A">
        <w:rPr>
          <w:color w:val="000000"/>
        </w:rPr>
        <w:t>240</w:t>
      </w:r>
      <w:r>
        <w:rPr>
          <w:color w:val="000000"/>
        </w:rPr>
        <w:t>,</w:t>
      </w:r>
      <w:r w:rsidRPr="00B9313A">
        <w:rPr>
          <w:color w:val="000000"/>
        </w:rPr>
        <w:t xml:space="preserve">00 </w:t>
      </w:r>
      <w:r>
        <w:rPr>
          <w:color w:val="000000"/>
        </w:rPr>
        <w:t>кетцалей.</w:t>
      </w:r>
    </w:p>
    <w:p w:rsidR="003C6300" w:rsidRDefault="003C6300" w:rsidP="003C6300"/>
    <w:p w:rsidR="003C6300" w:rsidRPr="003C6300" w:rsidRDefault="003C6300" w:rsidP="003C6300">
      <w:pPr>
        <w:numPr>
          <w:ilvl w:val="0"/>
          <w:numId w:val="8"/>
        </w:numPr>
        <w:rPr>
          <w:bCs/>
        </w:rPr>
      </w:pPr>
      <w:r>
        <w:t>Служба</w:t>
      </w:r>
      <w:r w:rsidRPr="00171C06">
        <w:t xml:space="preserve"> </w:t>
      </w:r>
      <w:r>
        <w:t>по</w:t>
      </w:r>
      <w:r w:rsidRPr="00171C06">
        <w:t xml:space="preserve"> </w:t>
      </w:r>
      <w:r>
        <w:t>защите</w:t>
      </w:r>
      <w:r w:rsidRPr="00171C06">
        <w:t xml:space="preserve"> </w:t>
      </w:r>
      <w:r>
        <w:t>интересов</w:t>
      </w:r>
      <w:r w:rsidRPr="00171C06">
        <w:t xml:space="preserve"> </w:t>
      </w:r>
      <w:r>
        <w:t>женщин</w:t>
      </w:r>
      <w:r w:rsidRPr="00171C06">
        <w:t xml:space="preserve"> </w:t>
      </w:r>
      <w:r>
        <w:t>коренных</w:t>
      </w:r>
      <w:r w:rsidRPr="00171C06">
        <w:t xml:space="preserve"> </w:t>
      </w:r>
      <w:r>
        <w:t xml:space="preserve">народов имеет шесть региональных отделений, расположенных в департаментах Уэуэтенанго, Киче, Сучитепекес, Кецальтенанго, Альта-Верапас и Петен. </w:t>
      </w:r>
      <w:r w:rsidR="001372CA">
        <w:t xml:space="preserve"> </w:t>
      </w:r>
      <w:r>
        <w:t>В штат этих отделений входят представитель омбудсмена (региональный представитель), советник по юридическим вопросам, специалист по социальным вопросам и вспомогательный персонал со знанием языков соответствующего региона.</w:t>
      </w:r>
    </w:p>
    <w:p w:rsidR="003C6300" w:rsidRDefault="003C6300" w:rsidP="003C6300"/>
    <w:p w:rsidR="003C6300" w:rsidRPr="003C6300" w:rsidRDefault="003C6300" w:rsidP="003C6300">
      <w:pPr>
        <w:numPr>
          <w:ilvl w:val="0"/>
          <w:numId w:val="8"/>
        </w:numPr>
        <w:rPr>
          <w:bCs/>
        </w:rPr>
      </w:pPr>
      <w:r>
        <w:t>В</w:t>
      </w:r>
      <w:r w:rsidRPr="00B26213">
        <w:t xml:space="preserve"> </w:t>
      </w:r>
      <w:r>
        <w:t>настоящее</w:t>
      </w:r>
      <w:r w:rsidRPr="00B26213">
        <w:t xml:space="preserve"> </w:t>
      </w:r>
      <w:r>
        <w:t>время</w:t>
      </w:r>
      <w:r w:rsidRPr="00B26213">
        <w:t xml:space="preserve"> </w:t>
      </w:r>
      <w:r>
        <w:t>Служба</w:t>
      </w:r>
      <w:r w:rsidRPr="00B26213">
        <w:t xml:space="preserve"> </w:t>
      </w:r>
      <w:r>
        <w:t>по</w:t>
      </w:r>
      <w:r w:rsidRPr="00B26213">
        <w:t xml:space="preserve"> </w:t>
      </w:r>
      <w:r>
        <w:t>защите</w:t>
      </w:r>
      <w:r w:rsidRPr="00B26213">
        <w:t xml:space="preserve"> </w:t>
      </w:r>
      <w:r>
        <w:t>интересов</w:t>
      </w:r>
      <w:r w:rsidRPr="00B26213">
        <w:t xml:space="preserve"> </w:t>
      </w:r>
      <w:r>
        <w:t>женщин</w:t>
      </w:r>
      <w:r w:rsidRPr="00B26213">
        <w:t xml:space="preserve"> </w:t>
      </w:r>
      <w:r>
        <w:t>коренных</w:t>
      </w:r>
      <w:r w:rsidRPr="00B26213">
        <w:t xml:space="preserve"> </w:t>
      </w:r>
      <w:r>
        <w:t>народов</w:t>
      </w:r>
      <w:r w:rsidRPr="00B26213">
        <w:t xml:space="preserve"> </w:t>
      </w:r>
      <w:r>
        <w:t>ведёт работу по следующим направлениям.</w:t>
      </w:r>
    </w:p>
    <w:p w:rsidR="003C6300" w:rsidRDefault="003C6300" w:rsidP="003C6300">
      <w:pPr>
        <w:rPr>
          <w:lang w:val="en-US"/>
        </w:rPr>
      </w:pPr>
    </w:p>
    <w:p w:rsidR="00F379C2" w:rsidRDefault="00F379C2" w:rsidP="003C6300">
      <w:pPr>
        <w:rPr>
          <w:lang w:val="en-US"/>
        </w:rPr>
      </w:pPr>
      <w:r>
        <w:rPr>
          <w:b/>
          <w:bCs/>
          <w:i/>
          <w:iCs/>
        </w:rPr>
        <w:t>Поддержка мер политики</w:t>
      </w:r>
    </w:p>
    <w:p w:rsidR="00F379C2" w:rsidRPr="00F379C2" w:rsidRDefault="00F379C2" w:rsidP="003C6300">
      <w:pPr>
        <w:rPr>
          <w:lang w:val="en-US"/>
        </w:rPr>
      </w:pPr>
    </w:p>
    <w:p w:rsidR="003C6300" w:rsidRPr="003C6300" w:rsidRDefault="003C6300" w:rsidP="003C6300">
      <w:pPr>
        <w:numPr>
          <w:ilvl w:val="0"/>
          <w:numId w:val="8"/>
        </w:numPr>
        <w:rPr>
          <w:bCs/>
        </w:rPr>
      </w:pPr>
      <w:r>
        <w:t>Служба</w:t>
      </w:r>
      <w:r w:rsidRPr="00B26213">
        <w:t xml:space="preserve"> </w:t>
      </w:r>
      <w:r>
        <w:t>по</w:t>
      </w:r>
      <w:r w:rsidRPr="00B26213">
        <w:t xml:space="preserve"> </w:t>
      </w:r>
      <w:r>
        <w:t>защите</w:t>
      </w:r>
      <w:r w:rsidRPr="00B26213">
        <w:t xml:space="preserve"> </w:t>
      </w:r>
      <w:r>
        <w:t>интересов</w:t>
      </w:r>
      <w:r w:rsidRPr="00B26213">
        <w:t xml:space="preserve"> </w:t>
      </w:r>
      <w:r>
        <w:t>женщин</w:t>
      </w:r>
      <w:r w:rsidRPr="00B26213">
        <w:t xml:space="preserve"> </w:t>
      </w:r>
      <w:r>
        <w:t>коренных</w:t>
      </w:r>
      <w:r w:rsidRPr="00B26213">
        <w:t xml:space="preserve"> </w:t>
      </w:r>
      <w:r>
        <w:t>народов</w:t>
      </w:r>
      <w:r w:rsidRPr="00B26213">
        <w:t xml:space="preserve"> </w:t>
      </w:r>
      <w:r>
        <w:t>осуществляет просветительскую работу в следующих областях:</w:t>
      </w:r>
    </w:p>
    <w:p w:rsidR="003C6300" w:rsidRDefault="003C6300" w:rsidP="003C6300"/>
    <w:p w:rsidR="003C6300" w:rsidRPr="003C6300" w:rsidRDefault="003C6300" w:rsidP="004777E9">
      <w:r>
        <w:tab/>
      </w:r>
      <w:r>
        <w:rPr>
          <w:lang w:val="en-US"/>
        </w:rPr>
        <w:t>a</w:t>
      </w:r>
      <w:r w:rsidRPr="003C6300">
        <w:t>)</w:t>
      </w:r>
      <w:r w:rsidRPr="003C6300">
        <w:tab/>
      </w:r>
      <w:r w:rsidR="004777E9">
        <w:t>о</w:t>
      </w:r>
      <w:r>
        <w:t>казание поддержки государственной политике и / или законам, касающимся женщин коренных народов, организация дискуссий, анализ диагностических исследований, организация программ и консультаций в интересах женщин и коренных народов</w:t>
      </w:r>
      <w:r w:rsidR="004777E9">
        <w:t>;</w:t>
      </w:r>
    </w:p>
    <w:p w:rsidR="003C6300" w:rsidRPr="003C6300" w:rsidRDefault="003C6300" w:rsidP="003C6300"/>
    <w:p w:rsidR="003C6300" w:rsidRPr="003C6300" w:rsidRDefault="003C6300" w:rsidP="004777E9">
      <w:r w:rsidRPr="003C6300">
        <w:tab/>
      </w:r>
      <w:r>
        <w:rPr>
          <w:lang w:val="en-US"/>
        </w:rPr>
        <w:t>b</w:t>
      </w:r>
      <w:r w:rsidRPr="003C6300">
        <w:t>)</w:t>
      </w:r>
      <w:r w:rsidRPr="003C6300">
        <w:tab/>
      </w:r>
      <w:r w:rsidR="004777E9">
        <w:t>в</w:t>
      </w:r>
      <w:r>
        <w:t>ыполнение</w:t>
      </w:r>
      <w:r w:rsidRPr="005704C6">
        <w:t xml:space="preserve"> </w:t>
      </w:r>
      <w:r>
        <w:t>институционального</w:t>
      </w:r>
      <w:r w:rsidRPr="005704C6">
        <w:t xml:space="preserve"> </w:t>
      </w:r>
      <w:r>
        <w:t>соглашения</w:t>
      </w:r>
      <w:r w:rsidRPr="005704C6">
        <w:t xml:space="preserve"> </w:t>
      </w:r>
      <w:r>
        <w:t>с</w:t>
      </w:r>
      <w:r w:rsidRPr="005704C6">
        <w:t xml:space="preserve"> </w:t>
      </w:r>
      <w:r>
        <w:t>Национальным</w:t>
      </w:r>
      <w:r w:rsidRPr="005704C6">
        <w:t xml:space="preserve"> </w:t>
      </w:r>
      <w:r>
        <w:t>центром</w:t>
      </w:r>
      <w:r w:rsidRPr="005704C6">
        <w:t xml:space="preserve"> </w:t>
      </w:r>
      <w:r>
        <w:t>работников</w:t>
      </w:r>
      <w:r w:rsidRPr="005704C6">
        <w:t xml:space="preserve"> </w:t>
      </w:r>
      <w:r>
        <w:t>домашней</w:t>
      </w:r>
      <w:r w:rsidRPr="005704C6">
        <w:t xml:space="preserve"> </w:t>
      </w:r>
      <w:r>
        <w:t>прислуги</w:t>
      </w:r>
      <w:r w:rsidRPr="005704C6">
        <w:t xml:space="preserve">  </w:t>
      </w:r>
      <w:r>
        <w:t>в</w:t>
      </w:r>
      <w:r w:rsidRPr="005704C6">
        <w:t xml:space="preserve"> </w:t>
      </w:r>
      <w:r>
        <w:t>целях</w:t>
      </w:r>
      <w:r w:rsidRPr="005704C6">
        <w:t xml:space="preserve"> </w:t>
      </w:r>
      <w:r>
        <w:t>усиления</w:t>
      </w:r>
      <w:r w:rsidRPr="005704C6">
        <w:t xml:space="preserve"> </w:t>
      </w:r>
      <w:r>
        <w:t>роли, отводимой этому центру в законопроекте, касающемся работников домашней прислуги</w:t>
      </w:r>
      <w:r w:rsidR="004777E9">
        <w:t>;</w:t>
      </w:r>
    </w:p>
    <w:p w:rsidR="003C6300" w:rsidRPr="003C6300" w:rsidRDefault="003C6300" w:rsidP="003C6300"/>
    <w:p w:rsidR="003C6300" w:rsidRPr="003C6300" w:rsidRDefault="003C6300" w:rsidP="004777E9">
      <w:r w:rsidRPr="003C6300">
        <w:tab/>
      </w:r>
      <w:r>
        <w:rPr>
          <w:lang w:val="en-US"/>
        </w:rPr>
        <w:t>c</w:t>
      </w:r>
      <w:r w:rsidRPr="003C6300">
        <w:t>)</w:t>
      </w:r>
      <w:r w:rsidRPr="003C6300">
        <w:tab/>
      </w:r>
      <w:r w:rsidR="004777E9">
        <w:t>у</w:t>
      </w:r>
      <w:r>
        <w:t>частие</w:t>
      </w:r>
      <w:r w:rsidRPr="005704C6">
        <w:t xml:space="preserve"> </w:t>
      </w:r>
      <w:r>
        <w:t>в</w:t>
      </w:r>
      <w:r w:rsidRPr="005704C6">
        <w:t xml:space="preserve"> </w:t>
      </w:r>
      <w:r>
        <w:t>обсуждении предложений, касающихся государственной политики в отношении мигрантов, в первую очередь по вопросам, непосредственно касающимся коренных народов</w:t>
      </w:r>
      <w:r w:rsidR="004777E9">
        <w:t>;</w:t>
      </w:r>
    </w:p>
    <w:p w:rsidR="004777E9" w:rsidRDefault="004777E9" w:rsidP="003C6300"/>
    <w:p w:rsidR="003C6300" w:rsidRPr="003C6300" w:rsidRDefault="003C6300" w:rsidP="004777E9">
      <w:r w:rsidRPr="003C6300">
        <w:tab/>
      </w:r>
      <w:r>
        <w:rPr>
          <w:lang w:val="en-US"/>
        </w:rPr>
        <w:t>d</w:t>
      </w:r>
      <w:r w:rsidRPr="003C6300">
        <w:t>)</w:t>
      </w:r>
      <w:r w:rsidRPr="003C6300">
        <w:tab/>
      </w:r>
      <w:r w:rsidR="004777E9">
        <w:t>с</w:t>
      </w:r>
      <w:r>
        <w:t>лужба</w:t>
      </w:r>
      <w:r w:rsidRPr="00B26213">
        <w:t xml:space="preserve"> </w:t>
      </w:r>
      <w:r>
        <w:t>по</w:t>
      </w:r>
      <w:r w:rsidRPr="00B26213">
        <w:t xml:space="preserve"> </w:t>
      </w:r>
      <w:r>
        <w:t>защите</w:t>
      </w:r>
      <w:r w:rsidRPr="00B26213">
        <w:t xml:space="preserve"> </w:t>
      </w:r>
      <w:r>
        <w:t>интересов</w:t>
      </w:r>
      <w:r w:rsidRPr="00B26213">
        <w:t xml:space="preserve"> </w:t>
      </w:r>
      <w:r>
        <w:t>женщин</w:t>
      </w:r>
      <w:r w:rsidRPr="00B26213">
        <w:t xml:space="preserve"> </w:t>
      </w:r>
      <w:r>
        <w:t>коренных</w:t>
      </w:r>
      <w:r w:rsidRPr="00B26213">
        <w:t xml:space="preserve"> </w:t>
      </w:r>
      <w:r>
        <w:t xml:space="preserve">народов и </w:t>
      </w:r>
      <w:r w:rsidRPr="000A4D5D">
        <w:rPr>
          <w:rFonts w:ascii="TimesNewRoman" w:hAnsi="TimesNewRoman" w:cs="TimesNewRoman"/>
          <w:szCs w:val="24"/>
        </w:rPr>
        <w:t>Президентски</w:t>
      </w:r>
      <w:r>
        <w:rPr>
          <w:rFonts w:ascii="TimesNewRoman" w:hAnsi="TimesNewRoman" w:cs="TimesNewRoman"/>
          <w:szCs w:val="24"/>
        </w:rPr>
        <w:t>й</w:t>
      </w:r>
      <w:r w:rsidRPr="000A4D5D">
        <w:rPr>
          <w:rFonts w:ascii="TimesNewRoman" w:hAnsi="TimesNewRoman" w:cs="TimesNewRoman"/>
          <w:szCs w:val="24"/>
        </w:rPr>
        <w:t xml:space="preserve"> секретариат по делам женщин </w:t>
      </w:r>
      <w:r w:rsidRPr="000A4D5D">
        <w:rPr>
          <w:szCs w:val="24"/>
        </w:rPr>
        <w:t>(</w:t>
      </w:r>
      <w:r w:rsidRPr="000A4D5D">
        <w:rPr>
          <w:rFonts w:ascii="TimesNewRoman" w:hAnsi="TimesNewRoman" w:cs="TimesNewRoman"/>
          <w:szCs w:val="24"/>
        </w:rPr>
        <w:t>СЕПРЕМ</w:t>
      </w:r>
      <w:r w:rsidRPr="000A4D5D">
        <w:rPr>
          <w:szCs w:val="24"/>
        </w:rPr>
        <w:t>)</w:t>
      </w:r>
      <w:r w:rsidRPr="000A4D5D">
        <w:t xml:space="preserve"> </w:t>
      </w:r>
      <w:r>
        <w:t>совместно разработали</w:t>
      </w:r>
      <w:r w:rsidRPr="000A4D5D">
        <w:t xml:space="preserve"> </w:t>
      </w:r>
      <w:r>
        <w:t>процедуру оценки и совершенствования Политики в области поощрения и развития гватемальских женщин и План развития потенциала на 2001-2006 годы, позволяющую наглядно представить конкретные</w:t>
      </w:r>
      <w:r w:rsidRPr="00627A7F">
        <w:t xml:space="preserve"> </w:t>
      </w:r>
      <w:r>
        <w:t>ситуации</w:t>
      </w:r>
      <w:r w:rsidRPr="00627A7F">
        <w:t xml:space="preserve"> </w:t>
      </w:r>
      <w:r>
        <w:t>уязвимости и</w:t>
      </w:r>
      <w:r w:rsidRPr="00627A7F">
        <w:t xml:space="preserve"> </w:t>
      </w:r>
      <w:r>
        <w:t>беззащитности женщин</w:t>
      </w:r>
      <w:r w:rsidRPr="00627A7F">
        <w:t xml:space="preserve"> </w:t>
      </w:r>
      <w:r>
        <w:t>коренных</w:t>
      </w:r>
      <w:r w:rsidRPr="00627A7F">
        <w:t xml:space="preserve"> </w:t>
      </w:r>
      <w:r>
        <w:t>народов и</w:t>
      </w:r>
      <w:r w:rsidRPr="00627A7F">
        <w:t xml:space="preserve"> </w:t>
      </w:r>
      <w:r>
        <w:t>дискриминации</w:t>
      </w:r>
      <w:r w:rsidRPr="00627A7F">
        <w:t xml:space="preserve"> </w:t>
      </w:r>
      <w:r>
        <w:t>в</w:t>
      </w:r>
      <w:r w:rsidRPr="00627A7F">
        <w:t xml:space="preserve"> </w:t>
      </w:r>
      <w:r>
        <w:t>отношении</w:t>
      </w:r>
      <w:r w:rsidRPr="00627A7F">
        <w:t xml:space="preserve"> </w:t>
      </w:r>
      <w:r>
        <w:t>этих женщин</w:t>
      </w:r>
      <w:r w:rsidRPr="00627A7F">
        <w:t xml:space="preserve"> </w:t>
      </w:r>
      <w:r>
        <w:t>и</w:t>
      </w:r>
      <w:r w:rsidRPr="00627A7F">
        <w:t xml:space="preserve"> </w:t>
      </w:r>
      <w:r>
        <w:t>предлагать меры по повышению уровня и качества их жизни</w:t>
      </w:r>
      <w:r w:rsidR="004777E9">
        <w:t>;</w:t>
      </w:r>
    </w:p>
    <w:p w:rsidR="003C6300" w:rsidRPr="003C6300" w:rsidRDefault="003C6300" w:rsidP="003C6300"/>
    <w:p w:rsidR="003C6300" w:rsidRPr="003C6300" w:rsidRDefault="003C6300" w:rsidP="003C6300">
      <w:r w:rsidRPr="003C6300">
        <w:tab/>
      </w:r>
      <w:r>
        <w:rPr>
          <w:lang w:val="en-US"/>
        </w:rPr>
        <w:t>e</w:t>
      </w:r>
      <w:r w:rsidRPr="003C6300">
        <w:t>)</w:t>
      </w:r>
      <w:r w:rsidRPr="003C6300">
        <w:tab/>
      </w:r>
      <w:r>
        <w:t>Служба</w:t>
      </w:r>
      <w:r w:rsidRPr="00DC6EB1">
        <w:t xml:space="preserve"> </w:t>
      </w:r>
      <w:r>
        <w:t>по</w:t>
      </w:r>
      <w:r w:rsidRPr="00DC6EB1">
        <w:t xml:space="preserve"> </w:t>
      </w:r>
      <w:r>
        <w:t>защите</w:t>
      </w:r>
      <w:r w:rsidRPr="00DC6EB1">
        <w:t xml:space="preserve"> </w:t>
      </w:r>
      <w:r>
        <w:t>интересов женщин</w:t>
      </w:r>
      <w:r w:rsidRPr="00DC6EB1">
        <w:t xml:space="preserve"> </w:t>
      </w:r>
      <w:r>
        <w:t>коренных</w:t>
      </w:r>
      <w:r w:rsidRPr="00DC6EB1">
        <w:t xml:space="preserve"> </w:t>
      </w:r>
      <w:r>
        <w:t>народов</w:t>
      </w:r>
      <w:r w:rsidRPr="00DC6EB1">
        <w:t xml:space="preserve"> </w:t>
      </w:r>
      <w:r>
        <w:t>предоставляет консультации и оказывает поддержку женщинам коренных народов, которые принимают активное участие в работе советов по вопросам развития на местном и муниципальном уровнях и на уровне департаментов.</w:t>
      </w:r>
      <w:r w:rsidR="004777E9">
        <w:t xml:space="preserve"> </w:t>
      </w:r>
      <w:r w:rsidRPr="00DC6EB1">
        <w:t xml:space="preserve"> </w:t>
      </w:r>
      <w:r>
        <w:t>Эта</w:t>
      </w:r>
      <w:r w:rsidRPr="00251206">
        <w:t xml:space="preserve"> </w:t>
      </w:r>
      <w:r>
        <w:t>служба</w:t>
      </w:r>
      <w:r w:rsidRPr="00251206">
        <w:t xml:space="preserve"> </w:t>
      </w:r>
      <w:r>
        <w:t>также</w:t>
      </w:r>
      <w:r w:rsidRPr="00251206">
        <w:t xml:space="preserve"> </w:t>
      </w:r>
      <w:r>
        <w:t>оказывает</w:t>
      </w:r>
      <w:r w:rsidRPr="00251206">
        <w:t xml:space="preserve"> </w:t>
      </w:r>
      <w:r>
        <w:t>поддержку</w:t>
      </w:r>
      <w:r w:rsidRPr="00251206">
        <w:t xml:space="preserve"> </w:t>
      </w:r>
      <w:r>
        <w:t>женщинам</w:t>
      </w:r>
      <w:r w:rsidRPr="00251206">
        <w:t xml:space="preserve">, </w:t>
      </w:r>
      <w:r>
        <w:t>участвующим</w:t>
      </w:r>
      <w:r w:rsidRPr="00251206">
        <w:t xml:space="preserve"> </w:t>
      </w:r>
      <w:r>
        <w:t>в</w:t>
      </w:r>
      <w:r w:rsidRPr="00251206">
        <w:t xml:space="preserve"> </w:t>
      </w:r>
      <w:r>
        <w:t>работе</w:t>
      </w:r>
      <w:r w:rsidRPr="00251206">
        <w:t xml:space="preserve"> </w:t>
      </w:r>
      <w:r>
        <w:t>муниципальных</w:t>
      </w:r>
      <w:r w:rsidRPr="00251206">
        <w:t xml:space="preserve"> </w:t>
      </w:r>
      <w:r>
        <w:t>комиссий</w:t>
      </w:r>
      <w:r w:rsidRPr="00251206">
        <w:t xml:space="preserve"> </w:t>
      </w:r>
      <w:r>
        <w:t>женщин, помогая им добиваться одобрения проектов в интересах женщин, и в первую очередь женщин коренных народов</w:t>
      </w:r>
      <w:r w:rsidRPr="003C6300">
        <w:t>.</w:t>
      </w:r>
    </w:p>
    <w:p w:rsidR="003C6300" w:rsidRDefault="003C6300" w:rsidP="003C6300"/>
    <w:p w:rsidR="003C6300" w:rsidRPr="003C6300" w:rsidRDefault="003C6300" w:rsidP="004777E9">
      <w:pPr>
        <w:numPr>
          <w:ilvl w:val="0"/>
          <w:numId w:val="8"/>
        </w:numPr>
        <w:rPr>
          <w:bCs/>
        </w:rPr>
      </w:pPr>
      <w:r>
        <w:t>Ведётся скоординированная с женскими организациями и коренными народами работа по информированию, повышению осведомленности и возможностей женщин путём организации общественных форумов и семинаров в различных департаментах страны по таким вопросам, как права женщин –</w:t>
      </w:r>
      <w:r w:rsidR="004777E9">
        <w:t xml:space="preserve"> </w:t>
      </w:r>
      <w:r>
        <w:t>работников домашней прислуги, права женщин коренных народов, участие женщин народности майя в публичной политической деятельности  в соответствующем регионе, дискриминация и расизм.</w:t>
      </w:r>
      <w:r w:rsidRPr="00251206">
        <w:t xml:space="preserve"> </w:t>
      </w:r>
      <w:r w:rsidR="004777E9">
        <w:t xml:space="preserve"> </w:t>
      </w:r>
      <w:r>
        <w:t>Служба</w:t>
      </w:r>
      <w:r w:rsidRPr="00B3481C">
        <w:t xml:space="preserve"> </w:t>
      </w:r>
      <w:r>
        <w:t>по</w:t>
      </w:r>
      <w:r w:rsidRPr="00B3481C">
        <w:t xml:space="preserve"> </w:t>
      </w:r>
      <w:r>
        <w:t>защите</w:t>
      </w:r>
      <w:r w:rsidRPr="00B3481C">
        <w:t xml:space="preserve"> </w:t>
      </w:r>
      <w:r>
        <w:t>интересов</w:t>
      </w:r>
      <w:r w:rsidRPr="00B3481C">
        <w:t xml:space="preserve"> </w:t>
      </w:r>
      <w:r>
        <w:t>женщин</w:t>
      </w:r>
      <w:r w:rsidRPr="00B3481C">
        <w:t xml:space="preserve"> </w:t>
      </w:r>
      <w:r>
        <w:t>коренных</w:t>
      </w:r>
      <w:r w:rsidRPr="00B3481C">
        <w:t xml:space="preserve"> </w:t>
      </w:r>
      <w:r>
        <w:t>народов выполнила проект обучения и обмена информацией по вопросам предупреждения насилия в отношении женщин и в сентябре 2006</w:t>
      </w:r>
      <w:r w:rsidR="004777E9">
        <w:t> </w:t>
      </w:r>
      <w:r>
        <w:t>года провела Национальный конгресс женщин коренных народов.</w:t>
      </w:r>
      <w:r w:rsidRPr="007350BE">
        <w:t xml:space="preserve"> </w:t>
      </w:r>
    </w:p>
    <w:p w:rsidR="003C6300" w:rsidRPr="003C6300" w:rsidRDefault="003C6300" w:rsidP="003C6300">
      <w:pPr>
        <w:rPr>
          <w:bCs/>
        </w:rPr>
      </w:pPr>
    </w:p>
    <w:p w:rsidR="003C6300" w:rsidRPr="003C6300" w:rsidRDefault="003C6300" w:rsidP="003C6300">
      <w:pPr>
        <w:numPr>
          <w:ilvl w:val="0"/>
          <w:numId w:val="8"/>
        </w:numPr>
        <w:rPr>
          <w:bCs/>
        </w:rPr>
      </w:pPr>
      <w:r>
        <w:t>В 2007 году Служба</w:t>
      </w:r>
      <w:r w:rsidRPr="00B3481C">
        <w:t xml:space="preserve"> </w:t>
      </w:r>
      <w:r>
        <w:t>по</w:t>
      </w:r>
      <w:r w:rsidRPr="00B3481C">
        <w:t xml:space="preserve"> </w:t>
      </w:r>
      <w:r>
        <w:t>защите</w:t>
      </w:r>
      <w:r w:rsidRPr="00B3481C">
        <w:t xml:space="preserve"> </w:t>
      </w:r>
      <w:r>
        <w:t>интересов</w:t>
      </w:r>
      <w:r w:rsidRPr="00B3481C">
        <w:t xml:space="preserve"> </w:t>
      </w:r>
      <w:r>
        <w:t>женщин</w:t>
      </w:r>
      <w:r w:rsidRPr="00B3481C">
        <w:t xml:space="preserve"> </w:t>
      </w:r>
      <w:r>
        <w:t>коренных</w:t>
      </w:r>
      <w:r w:rsidRPr="00B3481C">
        <w:t xml:space="preserve"> </w:t>
      </w:r>
      <w:r>
        <w:t xml:space="preserve">народов приняла участие в разработке </w:t>
      </w:r>
      <w:r w:rsidRPr="00D84000">
        <w:rPr>
          <w:i/>
        </w:rPr>
        <w:t>Комплексной программы развития женщин народностей майя, гарифуна и шинка,</w:t>
      </w:r>
      <w:r>
        <w:t xml:space="preserve"> представляющей собой набор основных стратегий и направлений деятельности по улучшению положения женщин коренных народов в Гватемале.</w:t>
      </w:r>
      <w:r w:rsidR="004777E9">
        <w:t xml:space="preserve"> </w:t>
      </w:r>
      <w:r>
        <w:t xml:space="preserve"> В этой работе принимали участие женщины-руководители и представители женских организаций коренных народов и государственные учреждения.</w:t>
      </w:r>
      <w:r w:rsidRPr="00E83469">
        <w:t xml:space="preserve"> </w:t>
      </w:r>
      <w:r w:rsidR="004777E9">
        <w:t xml:space="preserve"> </w:t>
      </w:r>
      <w:r>
        <w:t>Комплексная программа включает в себя основные предложения и требования женских организаций майя, гарифуна и шинка, направленные на улучшение условий их жизни.</w:t>
      </w:r>
    </w:p>
    <w:p w:rsidR="003C6300" w:rsidRDefault="003C6300" w:rsidP="003C6300">
      <w:pPr>
        <w:rPr>
          <w:bCs/>
        </w:rPr>
      </w:pPr>
    </w:p>
    <w:p w:rsidR="003C6300" w:rsidRPr="001F365A" w:rsidRDefault="003C6300" w:rsidP="001F365A">
      <w:pPr>
        <w:numPr>
          <w:ilvl w:val="0"/>
          <w:numId w:val="8"/>
        </w:numPr>
        <w:rPr>
          <w:bCs/>
        </w:rPr>
      </w:pPr>
      <w:r>
        <w:t>Комплексная программа направлена на достижение следующих целей</w:t>
      </w:r>
      <w:r w:rsidRPr="004E3D6E">
        <w:t>:</w:t>
      </w:r>
    </w:p>
    <w:p w:rsidR="001F365A" w:rsidRDefault="001F365A" w:rsidP="001F365A">
      <w:pPr>
        <w:rPr>
          <w:bCs/>
          <w:lang w:val="en-US"/>
        </w:rPr>
      </w:pPr>
    </w:p>
    <w:p w:rsidR="001F365A" w:rsidRPr="001F365A" w:rsidRDefault="001F365A" w:rsidP="001F365A">
      <w:pPr>
        <w:rPr>
          <w:bCs/>
        </w:rPr>
      </w:pPr>
      <w:r>
        <w:rPr>
          <w:bCs/>
          <w:lang w:val="en-US"/>
        </w:rPr>
        <w:tab/>
        <w:t>a</w:t>
      </w:r>
      <w:r w:rsidRPr="001F365A">
        <w:rPr>
          <w:bCs/>
        </w:rPr>
        <w:t>)</w:t>
      </w:r>
      <w:r w:rsidRPr="001F365A">
        <w:rPr>
          <w:bCs/>
        </w:rPr>
        <w:tab/>
      </w:r>
      <w:r w:rsidR="001372CA">
        <w:t>п</w:t>
      </w:r>
      <w:r>
        <w:t>ривлечь внимание к социальному исключению и дискриминации женщин коренного населения и добиваться гендерного равенства и уважения культурной самобытности</w:t>
      </w:r>
      <w:r w:rsidRPr="002C3024">
        <w:t xml:space="preserve"> </w:t>
      </w:r>
      <w:r>
        <w:t>женщин коренного населения, чтобы улучшить качество их жизни в обществе и в частной жизни путём осуществления широких общегосударственных и более узко направленных тематических стратегий;</w:t>
      </w:r>
    </w:p>
    <w:p w:rsidR="001F365A" w:rsidRPr="001F365A" w:rsidRDefault="001F365A" w:rsidP="001F365A">
      <w:pPr>
        <w:rPr>
          <w:bCs/>
        </w:rPr>
      </w:pPr>
    </w:p>
    <w:p w:rsidR="001F365A" w:rsidRPr="001F365A" w:rsidRDefault="001F365A" w:rsidP="001F365A">
      <w:pPr>
        <w:rPr>
          <w:bCs/>
        </w:rPr>
      </w:pPr>
      <w:r w:rsidRPr="001F365A">
        <w:rPr>
          <w:bCs/>
        </w:rPr>
        <w:tab/>
      </w:r>
      <w:r>
        <w:rPr>
          <w:bCs/>
          <w:lang w:val="en-US"/>
        </w:rPr>
        <w:t>b</w:t>
      </w:r>
      <w:r w:rsidRPr="001F365A">
        <w:rPr>
          <w:bCs/>
        </w:rPr>
        <w:t>)</w:t>
      </w:r>
      <w:r w:rsidRPr="001F365A">
        <w:rPr>
          <w:bCs/>
        </w:rPr>
        <w:tab/>
      </w:r>
      <w:r>
        <w:t>обеспечить</w:t>
      </w:r>
      <w:r w:rsidRPr="00836675">
        <w:t xml:space="preserve"> </w:t>
      </w:r>
      <w:r>
        <w:t>признание</w:t>
      </w:r>
      <w:r w:rsidRPr="00836675">
        <w:t xml:space="preserve"> </w:t>
      </w:r>
      <w:r>
        <w:t>и</w:t>
      </w:r>
      <w:r w:rsidRPr="00836675">
        <w:t xml:space="preserve"> </w:t>
      </w:r>
      <w:r>
        <w:t>оценку</w:t>
      </w:r>
      <w:r w:rsidRPr="00836675">
        <w:t xml:space="preserve"> </w:t>
      </w:r>
      <w:r>
        <w:t>вклада</w:t>
      </w:r>
      <w:r w:rsidRPr="00836675">
        <w:t xml:space="preserve"> </w:t>
      </w:r>
      <w:r>
        <w:t>женщин</w:t>
      </w:r>
      <w:r w:rsidRPr="00836675">
        <w:t xml:space="preserve"> </w:t>
      </w:r>
      <w:r>
        <w:t>народностей майя</w:t>
      </w:r>
      <w:r w:rsidRPr="00836675">
        <w:t xml:space="preserve">, </w:t>
      </w:r>
      <w:r>
        <w:t>гарифуна</w:t>
      </w:r>
      <w:r w:rsidRPr="00836675">
        <w:t xml:space="preserve"> </w:t>
      </w:r>
      <w:r>
        <w:t>и</w:t>
      </w:r>
      <w:r w:rsidRPr="00836675">
        <w:t xml:space="preserve"> </w:t>
      </w:r>
      <w:r>
        <w:t>шинка</w:t>
      </w:r>
      <w:r w:rsidRPr="00836675">
        <w:t xml:space="preserve"> </w:t>
      </w:r>
      <w:r>
        <w:t>в</w:t>
      </w:r>
      <w:r w:rsidRPr="00836675">
        <w:t xml:space="preserve"> </w:t>
      </w:r>
      <w:r>
        <w:t>сохранение</w:t>
      </w:r>
      <w:r w:rsidRPr="00836675">
        <w:t xml:space="preserve"> </w:t>
      </w:r>
      <w:r>
        <w:t>культуры</w:t>
      </w:r>
      <w:r w:rsidRPr="00836675">
        <w:t xml:space="preserve">, </w:t>
      </w:r>
      <w:r>
        <w:t>а также в укрепление</w:t>
      </w:r>
      <w:r w:rsidRPr="00836675">
        <w:t xml:space="preserve"> </w:t>
      </w:r>
      <w:r>
        <w:t>мира и</w:t>
      </w:r>
      <w:r w:rsidRPr="00836675">
        <w:t xml:space="preserve"> </w:t>
      </w:r>
      <w:r>
        <w:t>демократии</w:t>
      </w:r>
      <w:r w:rsidRPr="00836675">
        <w:t xml:space="preserve"> </w:t>
      </w:r>
      <w:r>
        <w:t>и</w:t>
      </w:r>
      <w:r w:rsidRPr="00836675">
        <w:t xml:space="preserve"> </w:t>
      </w:r>
      <w:r>
        <w:t>во всестороннее развитие</w:t>
      </w:r>
      <w:r w:rsidRPr="00836675">
        <w:t xml:space="preserve"> </w:t>
      </w:r>
      <w:r>
        <w:t>страны</w:t>
      </w:r>
      <w:r w:rsidRPr="001F365A">
        <w:t>.</w:t>
      </w:r>
    </w:p>
    <w:p w:rsidR="001F365A" w:rsidRPr="001F365A" w:rsidRDefault="001F365A" w:rsidP="001F365A">
      <w:pPr>
        <w:rPr>
          <w:bCs/>
        </w:rPr>
      </w:pPr>
    </w:p>
    <w:p w:rsidR="001F365A" w:rsidRPr="001F365A" w:rsidRDefault="001F365A" w:rsidP="004777E9">
      <w:pPr>
        <w:numPr>
          <w:ilvl w:val="0"/>
          <w:numId w:val="8"/>
        </w:numPr>
        <w:rPr>
          <w:bCs/>
        </w:rPr>
      </w:pPr>
      <w:r>
        <w:t>Для удовлетворения конкретных потребностей женщин народностей майя, гарифуна и шинка, в Комплексной программе предусматриваются стратегии действий в следующих основных областях</w:t>
      </w:r>
      <w:r w:rsidR="004777E9">
        <w:t>.</w:t>
      </w:r>
    </w:p>
    <w:p w:rsidR="001F365A" w:rsidRDefault="001F365A" w:rsidP="001F365A"/>
    <w:p w:rsidR="001F365A" w:rsidRDefault="0023300C" w:rsidP="001F365A">
      <w:pPr>
        <w:jc w:val="center"/>
        <w:rPr>
          <w:b/>
        </w:rPr>
      </w:pPr>
      <w:r>
        <w:rPr>
          <w:b/>
        </w:rPr>
        <w:br w:type="page"/>
      </w:r>
      <w:r w:rsidR="001F365A" w:rsidRPr="002C3024">
        <w:rPr>
          <w:b/>
        </w:rPr>
        <w:t>Таблица 4</w:t>
      </w:r>
    </w:p>
    <w:p w:rsidR="004777E9" w:rsidRPr="002C3024" w:rsidRDefault="004777E9" w:rsidP="001F365A">
      <w:pPr>
        <w:jc w:val="center"/>
        <w:rPr>
          <w:b/>
        </w:rPr>
      </w:pPr>
    </w:p>
    <w:p w:rsidR="001F365A" w:rsidRDefault="001F365A" w:rsidP="001F365A">
      <w:pPr>
        <w:jc w:val="center"/>
        <w:rPr>
          <w:b/>
        </w:rPr>
      </w:pPr>
      <w:r w:rsidRPr="002C3024">
        <w:rPr>
          <w:b/>
        </w:rPr>
        <w:t>Основные предусмотренные в Комплексной программе области деятельности в интересах женщин народностей майя, гарифуна и шинка</w:t>
      </w:r>
    </w:p>
    <w:p w:rsidR="001F365A" w:rsidRDefault="001F365A" w:rsidP="001F365A">
      <w:pPr>
        <w:jc w:val="center"/>
        <w:rPr>
          <w:b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88"/>
        <w:gridCol w:w="6492"/>
        <w:tblGridChange w:id="3">
          <w:tblGrid>
            <w:gridCol w:w="2688"/>
            <w:gridCol w:w="6492"/>
          </w:tblGrid>
        </w:tblGridChange>
      </w:tblGrid>
      <w:tr w:rsidR="001F365A" w:rsidRPr="000453CF">
        <w:trPr>
          <w:tblHeader/>
        </w:trPr>
        <w:tc>
          <w:tcPr>
            <w:tcW w:w="2688" w:type="dxa"/>
            <w:shd w:val="clear" w:color="auto" w:fill="F2F2F2"/>
          </w:tcPr>
          <w:p w:rsidR="001F365A" w:rsidRPr="000453CF" w:rsidRDefault="001F365A" w:rsidP="001F365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ПРИОРИТЕТНЫЕ СФЕРЫ  ДЕЯТЕЛЬНОСТИ</w:t>
            </w:r>
          </w:p>
        </w:tc>
        <w:tc>
          <w:tcPr>
            <w:tcW w:w="6492" w:type="dxa"/>
            <w:shd w:val="clear" w:color="auto" w:fill="F2F2F2"/>
          </w:tcPr>
          <w:p w:rsidR="001F365A" w:rsidRPr="000453CF" w:rsidRDefault="001F365A" w:rsidP="00BD6618">
            <w:pPr>
              <w:jc w:val="center"/>
              <w:rPr>
                <w:b/>
              </w:rPr>
            </w:pPr>
            <w:r>
              <w:rPr>
                <w:b/>
              </w:rPr>
              <w:t>СТРАТЕГИИ</w:t>
            </w:r>
          </w:p>
        </w:tc>
      </w:tr>
      <w:tr w:rsidR="001F365A" w:rsidRPr="00A67B9E">
        <w:tc>
          <w:tcPr>
            <w:tcW w:w="2688" w:type="dxa"/>
          </w:tcPr>
          <w:p w:rsidR="001F365A" w:rsidRPr="00592125" w:rsidRDefault="001F365A" w:rsidP="001F365A">
            <w:pPr>
              <w:rPr>
                <w:b/>
                <w:i/>
              </w:rPr>
            </w:pPr>
          </w:p>
          <w:p w:rsidR="001F365A" w:rsidRPr="00592125" w:rsidRDefault="001F365A" w:rsidP="001F365A">
            <w:pPr>
              <w:rPr>
                <w:b/>
                <w:i/>
              </w:rPr>
            </w:pPr>
          </w:p>
          <w:p w:rsidR="001F365A" w:rsidRPr="00592125" w:rsidRDefault="001F365A" w:rsidP="001F365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Сфера </w:t>
            </w:r>
            <w:r w:rsidRPr="00592125">
              <w:rPr>
                <w:b/>
                <w:i/>
              </w:rPr>
              <w:t xml:space="preserve">1.  </w:t>
            </w:r>
            <w:r>
              <w:rPr>
                <w:b/>
                <w:i/>
              </w:rPr>
              <w:t>Экономика, труд и миграция</w:t>
            </w:r>
            <w:r w:rsidRPr="00592125">
              <w:rPr>
                <w:b/>
                <w:i/>
              </w:rPr>
              <w:t xml:space="preserve"> </w:t>
            </w:r>
          </w:p>
        </w:tc>
        <w:tc>
          <w:tcPr>
            <w:tcW w:w="6492" w:type="dxa"/>
          </w:tcPr>
          <w:p w:rsidR="001F365A" w:rsidRPr="00592125" w:rsidRDefault="001F365A" w:rsidP="001F365A">
            <w:pPr>
              <w:numPr>
                <w:ilvl w:val="0"/>
                <w:numId w:val="19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 xml:space="preserve">Экономическая политика, направленная на признание и публичную оценку работы женщин. </w:t>
            </w:r>
          </w:p>
          <w:p w:rsidR="001F365A" w:rsidRPr="000453CF" w:rsidRDefault="001F365A" w:rsidP="001F365A">
            <w:pPr>
              <w:numPr>
                <w:ilvl w:val="0"/>
                <w:numId w:val="19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Производственные инвестиции.</w:t>
            </w:r>
          </w:p>
          <w:p w:rsidR="001F365A" w:rsidRPr="00592125" w:rsidRDefault="001F365A" w:rsidP="001F365A">
            <w:pPr>
              <w:numPr>
                <w:ilvl w:val="0"/>
                <w:numId w:val="19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Программы</w:t>
            </w:r>
            <w:r w:rsidRPr="00592125">
              <w:t xml:space="preserve"> </w:t>
            </w:r>
            <w:r>
              <w:t>и</w:t>
            </w:r>
            <w:r w:rsidRPr="00592125">
              <w:t xml:space="preserve"> </w:t>
            </w:r>
            <w:r>
              <w:t xml:space="preserve">проекты для создания рабочих мест. </w:t>
            </w:r>
          </w:p>
          <w:p w:rsidR="001F365A" w:rsidRPr="00A67B9E" w:rsidRDefault="001F365A" w:rsidP="001F365A">
            <w:pPr>
              <w:numPr>
                <w:ilvl w:val="0"/>
                <w:numId w:val="19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Гарантии</w:t>
            </w:r>
            <w:r w:rsidRPr="00A67B9E">
              <w:t xml:space="preserve"> </w:t>
            </w:r>
            <w:r>
              <w:t>справедливых</w:t>
            </w:r>
            <w:r w:rsidRPr="00A67B9E">
              <w:t xml:space="preserve"> </w:t>
            </w:r>
            <w:r>
              <w:t>правовых</w:t>
            </w:r>
            <w:r w:rsidRPr="00A67B9E">
              <w:t xml:space="preserve"> </w:t>
            </w:r>
            <w:r>
              <w:t>и</w:t>
            </w:r>
            <w:r w:rsidRPr="00A67B9E">
              <w:t xml:space="preserve"> </w:t>
            </w:r>
            <w:r>
              <w:t>социально</w:t>
            </w:r>
            <w:r w:rsidRPr="00A67B9E">
              <w:t>-</w:t>
            </w:r>
            <w:r>
              <w:t>экономических</w:t>
            </w:r>
            <w:r w:rsidRPr="00A67B9E">
              <w:t xml:space="preserve"> </w:t>
            </w:r>
            <w:r>
              <w:t>условий</w:t>
            </w:r>
            <w:r w:rsidRPr="00A67B9E">
              <w:t xml:space="preserve"> </w:t>
            </w:r>
            <w:r>
              <w:t>труда</w:t>
            </w:r>
            <w:r w:rsidRPr="00A67B9E">
              <w:t xml:space="preserve"> </w:t>
            </w:r>
            <w:r>
              <w:t>женщин</w:t>
            </w:r>
            <w:r w:rsidRPr="00A67B9E">
              <w:t>.</w:t>
            </w:r>
          </w:p>
          <w:p w:rsidR="001F365A" w:rsidRDefault="001F365A" w:rsidP="001F365A">
            <w:pPr>
              <w:ind w:left="360"/>
            </w:pPr>
            <w:r>
              <w:t>Обеспечение всестороннего внимания к нуждам и защита интересов женщин-мигрантов.</w:t>
            </w:r>
          </w:p>
          <w:p w:rsidR="004777E9" w:rsidRPr="00A67B9E" w:rsidRDefault="004777E9" w:rsidP="001F365A">
            <w:pPr>
              <w:ind w:left="360"/>
            </w:pPr>
          </w:p>
        </w:tc>
      </w:tr>
      <w:tr w:rsidR="001F365A" w:rsidRPr="00B40418">
        <w:tc>
          <w:tcPr>
            <w:tcW w:w="2688" w:type="dxa"/>
          </w:tcPr>
          <w:p w:rsidR="001F365A" w:rsidRPr="00A67B9E" w:rsidRDefault="001F365A" w:rsidP="001F365A">
            <w:pPr>
              <w:rPr>
                <w:b/>
                <w:i/>
              </w:rPr>
            </w:pPr>
          </w:p>
          <w:p w:rsidR="001F365A" w:rsidRPr="00A67B9E" w:rsidRDefault="001F365A" w:rsidP="001F365A">
            <w:pPr>
              <w:rPr>
                <w:b/>
                <w:i/>
              </w:rPr>
            </w:pPr>
          </w:p>
          <w:p w:rsidR="001F365A" w:rsidRDefault="001F365A" w:rsidP="001F365A">
            <w:r>
              <w:rPr>
                <w:b/>
                <w:i/>
              </w:rPr>
              <w:t xml:space="preserve">Сфера </w:t>
            </w:r>
            <w:r w:rsidRPr="00A67B9E">
              <w:rPr>
                <w:b/>
                <w:i/>
              </w:rPr>
              <w:t>2</w:t>
            </w:r>
            <w:r w:rsidRPr="001513B2">
              <w:rPr>
                <w:bCs/>
                <w:i/>
              </w:rPr>
              <w:t xml:space="preserve">.  </w:t>
            </w:r>
            <w:r w:rsidRPr="001513B2">
              <w:rPr>
                <w:b/>
                <w:i/>
                <w:iCs/>
              </w:rPr>
              <w:t>Образование при сохранении  культурной идентичности</w:t>
            </w:r>
          </w:p>
          <w:p w:rsidR="001F365A" w:rsidRPr="00A67B9E" w:rsidRDefault="001F365A" w:rsidP="001F365A">
            <w:pPr>
              <w:rPr>
                <w:b/>
                <w:i/>
              </w:rPr>
            </w:pPr>
            <w:r w:rsidRPr="00A67B9E">
              <w:rPr>
                <w:b/>
                <w:i/>
              </w:rPr>
              <w:t xml:space="preserve"> </w:t>
            </w:r>
          </w:p>
        </w:tc>
        <w:tc>
          <w:tcPr>
            <w:tcW w:w="6492" w:type="dxa"/>
          </w:tcPr>
          <w:p w:rsidR="001F365A" w:rsidRPr="00B40418" w:rsidRDefault="001F365A" w:rsidP="001F365A">
            <w:pPr>
              <w:numPr>
                <w:ilvl w:val="0"/>
                <w:numId w:val="20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Интегрировать</w:t>
            </w:r>
            <w:r w:rsidRPr="00B40418">
              <w:t xml:space="preserve"> </w:t>
            </w:r>
            <w:r>
              <w:t>в</w:t>
            </w:r>
            <w:r w:rsidRPr="00B40418">
              <w:t xml:space="preserve"> </w:t>
            </w:r>
            <w:r>
              <w:t>национальную</w:t>
            </w:r>
            <w:r w:rsidRPr="00B40418">
              <w:t xml:space="preserve"> </w:t>
            </w:r>
            <w:r>
              <w:t>систему</w:t>
            </w:r>
            <w:r w:rsidRPr="00B40418">
              <w:t xml:space="preserve"> </w:t>
            </w:r>
            <w:r>
              <w:t>образования</w:t>
            </w:r>
            <w:r w:rsidRPr="00B40418">
              <w:t xml:space="preserve"> </w:t>
            </w:r>
            <w:r>
              <w:t>вклад женщин коренных народов в развитие философских</w:t>
            </w:r>
            <w:r w:rsidRPr="00B40418">
              <w:t xml:space="preserve"> </w:t>
            </w:r>
            <w:r>
              <w:t>взглядов</w:t>
            </w:r>
            <w:r w:rsidRPr="00B40418">
              <w:t xml:space="preserve">, </w:t>
            </w:r>
            <w:r>
              <w:t>принципов</w:t>
            </w:r>
            <w:r w:rsidRPr="00B40418">
              <w:t xml:space="preserve"> </w:t>
            </w:r>
            <w:r>
              <w:t>и</w:t>
            </w:r>
            <w:r w:rsidRPr="00B40418">
              <w:t xml:space="preserve"> </w:t>
            </w:r>
            <w:r>
              <w:t>культурных ценностей</w:t>
            </w:r>
            <w:r w:rsidRPr="00B40418">
              <w:t xml:space="preserve"> </w:t>
            </w:r>
            <w:r>
              <w:t>коренных</w:t>
            </w:r>
            <w:r w:rsidRPr="00B40418">
              <w:t xml:space="preserve"> </w:t>
            </w:r>
            <w:r>
              <w:t>народов</w:t>
            </w:r>
            <w:r w:rsidRPr="00B40418">
              <w:t xml:space="preserve"> </w:t>
            </w:r>
          </w:p>
          <w:p w:rsidR="001F365A" w:rsidRPr="00195CD5" w:rsidRDefault="001F365A" w:rsidP="001F365A">
            <w:pPr>
              <w:numPr>
                <w:ilvl w:val="0"/>
                <w:numId w:val="20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 xml:space="preserve">Укрепить управление министерства, ведающее вопросами двуязычного образования и межкультурного диалога, путём участия в нём женщин народностей майя, гарифуна и шинка. </w:t>
            </w:r>
          </w:p>
          <w:p w:rsidR="001F365A" w:rsidRDefault="001F365A" w:rsidP="001F365A">
            <w:pPr>
              <w:ind w:left="360"/>
            </w:pPr>
            <w:r>
              <w:t>Обеспечить женщинам доступ</w:t>
            </w:r>
            <w:r w:rsidRPr="00B40418">
              <w:t xml:space="preserve"> </w:t>
            </w:r>
            <w:r>
              <w:t>на</w:t>
            </w:r>
            <w:r w:rsidRPr="00B40418">
              <w:t xml:space="preserve"> </w:t>
            </w:r>
            <w:r>
              <w:t>все</w:t>
            </w:r>
            <w:r w:rsidRPr="00B40418">
              <w:t xml:space="preserve"> </w:t>
            </w:r>
            <w:r>
              <w:t>уровни</w:t>
            </w:r>
            <w:r w:rsidRPr="00B40418">
              <w:t xml:space="preserve"> </w:t>
            </w:r>
            <w:r>
              <w:t>подготовки</w:t>
            </w:r>
            <w:r w:rsidRPr="00B40418">
              <w:t xml:space="preserve"> </w:t>
            </w:r>
            <w:r>
              <w:t>национальной</w:t>
            </w:r>
            <w:r w:rsidRPr="00B40418">
              <w:t xml:space="preserve"> </w:t>
            </w:r>
            <w:r>
              <w:t>системы</w:t>
            </w:r>
            <w:r w:rsidRPr="00B40418">
              <w:t xml:space="preserve"> </w:t>
            </w:r>
            <w:r>
              <w:t>образования</w:t>
            </w:r>
            <w:r w:rsidRPr="00B40418">
              <w:t xml:space="preserve"> </w:t>
            </w:r>
            <w:r>
              <w:t>и</w:t>
            </w:r>
            <w:r w:rsidRPr="00B40418">
              <w:t xml:space="preserve"> </w:t>
            </w:r>
            <w:r>
              <w:t>постоянную</w:t>
            </w:r>
            <w:r w:rsidRPr="00B40418">
              <w:t xml:space="preserve"> </w:t>
            </w:r>
            <w:r>
              <w:t>работу</w:t>
            </w:r>
            <w:r w:rsidRPr="00B40418">
              <w:t xml:space="preserve"> </w:t>
            </w:r>
            <w:r>
              <w:t>в</w:t>
            </w:r>
            <w:r w:rsidRPr="00B40418">
              <w:t xml:space="preserve"> </w:t>
            </w:r>
            <w:r>
              <w:t>этой</w:t>
            </w:r>
            <w:r w:rsidRPr="00B40418">
              <w:t xml:space="preserve"> </w:t>
            </w:r>
            <w:r>
              <w:t>системе</w:t>
            </w:r>
            <w:r w:rsidRPr="00B40418">
              <w:t>.</w:t>
            </w:r>
          </w:p>
          <w:p w:rsidR="004777E9" w:rsidRPr="00B40418" w:rsidRDefault="004777E9" w:rsidP="001F365A">
            <w:pPr>
              <w:ind w:left="360"/>
            </w:pPr>
          </w:p>
        </w:tc>
      </w:tr>
      <w:tr w:rsidR="001F365A" w:rsidRPr="00CC5EEE">
        <w:trPr>
          <w:cantSplit/>
        </w:trPr>
        <w:tc>
          <w:tcPr>
            <w:tcW w:w="2688" w:type="dxa"/>
          </w:tcPr>
          <w:p w:rsidR="001F365A" w:rsidRPr="00B40418" w:rsidRDefault="001F365A" w:rsidP="001F365A">
            <w:pPr>
              <w:rPr>
                <w:b/>
                <w:i/>
              </w:rPr>
            </w:pPr>
          </w:p>
          <w:p w:rsidR="001F365A" w:rsidRPr="00B40418" w:rsidRDefault="001F365A" w:rsidP="001F365A">
            <w:pPr>
              <w:rPr>
                <w:b/>
                <w:i/>
              </w:rPr>
            </w:pPr>
          </w:p>
          <w:p w:rsidR="001F365A" w:rsidRPr="00195CD5" w:rsidRDefault="001F365A" w:rsidP="001F365A">
            <w:pPr>
              <w:rPr>
                <w:b/>
                <w:i/>
              </w:rPr>
            </w:pPr>
            <w:r>
              <w:rPr>
                <w:b/>
                <w:i/>
              </w:rPr>
              <w:t>Сфера</w:t>
            </w:r>
            <w:r w:rsidRPr="00195CD5">
              <w:rPr>
                <w:b/>
                <w:i/>
              </w:rPr>
              <w:t xml:space="preserve"> 3.</w:t>
            </w:r>
            <w:r>
              <w:t xml:space="preserve"> </w:t>
            </w:r>
            <w:r w:rsidRPr="001513B2">
              <w:rPr>
                <w:b/>
                <w:bCs/>
                <w:i/>
                <w:iCs/>
              </w:rPr>
              <w:t>Комплексное медицинское обслуживание с учётом культурной идентичности.</w:t>
            </w:r>
            <w:r w:rsidRPr="00195CD5">
              <w:rPr>
                <w:b/>
                <w:i/>
              </w:rPr>
              <w:t xml:space="preserve"> </w:t>
            </w:r>
          </w:p>
        </w:tc>
        <w:tc>
          <w:tcPr>
            <w:tcW w:w="6492" w:type="dxa"/>
          </w:tcPr>
          <w:p w:rsidR="001F365A" w:rsidRPr="00195CD5" w:rsidRDefault="001F365A" w:rsidP="001F365A">
            <w:pPr>
              <w:numPr>
                <w:ilvl w:val="0"/>
                <w:numId w:val="21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Обеспечить</w:t>
            </w:r>
            <w:r w:rsidRPr="00195CD5">
              <w:t xml:space="preserve"> </w:t>
            </w:r>
            <w:r>
              <w:t>постоянный</w:t>
            </w:r>
            <w:r w:rsidRPr="00195CD5">
              <w:t xml:space="preserve"> </w:t>
            </w:r>
            <w:r>
              <w:t>доступ</w:t>
            </w:r>
            <w:r w:rsidRPr="00195CD5">
              <w:t xml:space="preserve"> </w:t>
            </w:r>
            <w:r>
              <w:t>женщин</w:t>
            </w:r>
            <w:r w:rsidRPr="00195CD5">
              <w:t xml:space="preserve"> </w:t>
            </w:r>
            <w:r>
              <w:t>к</w:t>
            </w:r>
            <w:r w:rsidRPr="00195CD5">
              <w:t xml:space="preserve"> </w:t>
            </w:r>
            <w:r>
              <w:t>комплексному</w:t>
            </w:r>
            <w:r w:rsidRPr="00195CD5">
              <w:t xml:space="preserve"> </w:t>
            </w:r>
            <w:r>
              <w:t>медицинскому</w:t>
            </w:r>
            <w:r w:rsidRPr="00195CD5">
              <w:t xml:space="preserve"> </w:t>
            </w:r>
            <w:r>
              <w:t>обслуживанию, с учётом их культурной идентичности</w:t>
            </w:r>
            <w:r w:rsidRPr="00195CD5">
              <w:t>.</w:t>
            </w:r>
          </w:p>
          <w:p w:rsidR="001F365A" w:rsidRPr="00195CD5" w:rsidRDefault="001F365A" w:rsidP="001F365A">
            <w:pPr>
              <w:numPr>
                <w:ilvl w:val="0"/>
                <w:numId w:val="21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Восстановить и развивать практику традиционной медицины.</w:t>
            </w:r>
          </w:p>
          <w:p w:rsidR="001F365A" w:rsidRPr="00CC5EEE" w:rsidRDefault="004777E9" w:rsidP="001F365A">
            <w:pPr>
              <w:numPr>
                <w:ilvl w:val="0"/>
                <w:numId w:val="21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Осуществлять</w:t>
            </w:r>
            <w:r w:rsidR="001F365A" w:rsidRPr="00CC5EEE">
              <w:t xml:space="preserve"> </w:t>
            </w:r>
            <w:r w:rsidR="001F365A">
              <w:t>программы</w:t>
            </w:r>
            <w:r w:rsidR="001F365A" w:rsidRPr="00CC5EEE">
              <w:t xml:space="preserve"> </w:t>
            </w:r>
            <w:r w:rsidR="001F365A">
              <w:t>охраны психического здоровья       для</w:t>
            </w:r>
            <w:r w:rsidR="001F365A" w:rsidRPr="00CC5EEE">
              <w:t xml:space="preserve"> </w:t>
            </w:r>
            <w:r w:rsidR="001F365A">
              <w:t>женщин</w:t>
            </w:r>
            <w:r w:rsidR="001F365A" w:rsidRPr="00CC5EEE">
              <w:t>-</w:t>
            </w:r>
            <w:r w:rsidR="001F365A">
              <w:t>жертв</w:t>
            </w:r>
            <w:r w:rsidR="001F365A" w:rsidRPr="00CC5EEE">
              <w:t xml:space="preserve"> </w:t>
            </w:r>
            <w:r w:rsidR="001F365A">
              <w:t>внутреннего</w:t>
            </w:r>
            <w:r w:rsidR="001F365A" w:rsidRPr="00CC5EEE">
              <w:t xml:space="preserve"> </w:t>
            </w:r>
            <w:r w:rsidR="001F365A">
              <w:t>вооруженного</w:t>
            </w:r>
            <w:r w:rsidR="001F365A" w:rsidRPr="00CC5EEE">
              <w:t xml:space="preserve"> </w:t>
            </w:r>
            <w:r w:rsidR="001F365A">
              <w:t xml:space="preserve">   конфликта</w:t>
            </w:r>
            <w:r w:rsidR="001F365A" w:rsidRPr="00CC5EEE">
              <w:t xml:space="preserve">. </w:t>
            </w:r>
          </w:p>
          <w:p w:rsidR="001F365A" w:rsidRPr="00CC5EEE" w:rsidRDefault="001F365A" w:rsidP="001F365A">
            <w:pPr>
              <w:numPr>
                <w:ilvl w:val="0"/>
                <w:numId w:val="21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Осуществлять программы снижения материнской и детской смертности.</w:t>
            </w:r>
            <w:r w:rsidRPr="00CC5EEE">
              <w:t>.</w:t>
            </w:r>
          </w:p>
          <w:p w:rsidR="001F365A" w:rsidRDefault="001F365A" w:rsidP="001F365A">
            <w:pPr>
              <w:ind w:left="360"/>
            </w:pPr>
            <w:r>
              <w:t>Осуществлять</w:t>
            </w:r>
            <w:r w:rsidRPr="00CC5EEE">
              <w:t xml:space="preserve"> </w:t>
            </w:r>
            <w:r>
              <w:t>программы сексуального и репродуктивного здоровья</w:t>
            </w:r>
            <w:r w:rsidRPr="00CC5EEE">
              <w:t>.</w:t>
            </w:r>
          </w:p>
          <w:p w:rsidR="004777E9" w:rsidRPr="00CC5EEE" w:rsidRDefault="004777E9" w:rsidP="001F365A">
            <w:pPr>
              <w:ind w:left="360"/>
            </w:pPr>
          </w:p>
        </w:tc>
      </w:tr>
      <w:tr w:rsidR="001F365A" w:rsidRPr="009021B3">
        <w:tc>
          <w:tcPr>
            <w:tcW w:w="2688" w:type="dxa"/>
          </w:tcPr>
          <w:p w:rsidR="001F365A" w:rsidRPr="001513B2" w:rsidRDefault="001F365A" w:rsidP="001F365A">
            <w:pPr>
              <w:jc w:val="both"/>
              <w:rPr>
                <w:b/>
                <w:i/>
              </w:rPr>
            </w:pPr>
          </w:p>
          <w:p w:rsidR="001F365A" w:rsidRPr="00CC5EEE" w:rsidRDefault="001F365A" w:rsidP="001F365A">
            <w:pPr>
              <w:rPr>
                <w:b/>
                <w:i/>
              </w:rPr>
            </w:pPr>
            <w:r w:rsidRPr="001513B2">
              <w:rPr>
                <w:b/>
                <w:i/>
              </w:rPr>
              <w:t>Сфера 4.  Земля, жилье и природные ресурсы</w:t>
            </w:r>
          </w:p>
        </w:tc>
        <w:tc>
          <w:tcPr>
            <w:tcW w:w="6492" w:type="dxa"/>
          </w:tcPr>
          <w:p w:rsidR="001F365A" w:rsidRPr="00AB66C6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Разработать</w:t>
            </w:r>
            <w:r w:rsidRPr="00CC5EEE">
              <w:t xml:space="preserve"> </w:t>
            </w:r>
            <w:r>
              <w:t>программу</w:t>
            </w:r>
            <w:r w:rsidRPr="00CC5EEE">
              <w:t xml:space="preserve"> </w:t>
            </w:r>
            <w:r>
              <w:t>аграрной</w:t>
            </w:r>
            <w:r w:rsidRPr="00CC5EEE">
              <w:t xml:space="preserve"> </w:t>
            </w:r>
            <w:r>
              <w:t>политики</w:t>
            </w:r>
            <w:r w:rsidRPr="00CC5EEE">
              <w:t xml:space="preserve"> </w:t>
            </w:r>
            <w:r>
              <w:t>с</w:t>
            </w:r>
            <w:r w:rsidRPr="00CC5EEE">
              <w:t xml:space="preserve"> </w:t>
            </w:r>
            <w:r>
              <w:t>учётом</w:t>
            </w:r>
            <w:r w:rsidRPr="00CC5EEE">
              <w:t xml:space="preserve"> </w:t>
            </w:r>
            <w:r>
              <w:t xml:space="preserve">принципов культурной идентичности и гендерного равенства. </w:t>
            </w:r>
          </w:p>
          <w:p w:rsidR="001F365A" w:rsidRPr="009021B3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Обеспечить</w:t>
            </w:r>
            <w:r w:rsidRPr="009021B3">
              <w:t xml:space="preserve"> </w:t>
            </w:r>
            <w:r>
              <w:t>доступ</w:t>
            </w:r>
            <w:r w:rsidRPr="009021B3">
              <w:t xml:space="preserve"> </w:t>
            </w:r>
            <w:r>
              <w:t>женщин</w:t>
            </w:r>
            <w:r w:rsidRPr="009021B3">
              <w:t xml:space="preserve"> </w:t>
            </w:r>
            <w:r>
              <w:t>к</w:t>
            </w:r>
            <w:r w:rsidRPr="009021B3">
              <w:t xml:space="preserve"> </w:t>
            </w:r>
            <w:r>
              <w:t>земельным</w:t>
            </w:r>
            <w:r w:rsidRPr="009021B3">
              <w:t xml:space="preserve"> </w:t>
            </w:r>
            <w:r>
              <w:t>и</w:t>
            </w:r>
            <w:r w:rsidRPr="009021B3">
              <w:t xml:space="preserve"> </w:t>
            </w:r>
            <w:r>
              <w:t>другим</w:t>
            </w:r>
            <w:r w:rsidRPr="009021B3">
              <w:t xml:space="preserve"> </w:t>
            </w:r>
            <w:r>
              <w:t>ресурсам</w:t>
            </w:r>
            <w:r w:rsidRPr="009021B3">
              <w:t xml:space="preserve"> </w:t>
            </w:r>
            <w:r>
              <w:t>территорий и</w:t>
            </w:r>
            <w:r w:rsidRPr="009021B3">
              <w:t xml:space="preserve"> </w:t>
            </w:r>
            <w:r>
              <w:t>к финансированию производственной деятельности.</w:t>
            </w:r>
          </w:p>
          <w:p w:rsidR="001F365A" w:rsidRPr="009021B3" w:rsidRDefault="001F365A" w:rsidP="004777E9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Обеспечить доступ к жилью на основе гендерного равенства и уважения к культурной самобытности.</w:t>
            </w:r>
          </w:p>
          <w:p w:rsidR="001F365A" w:rsidRPr="009021B3" w:rsidRDefault="001F365A" w:rsidP="004777E9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Проведение политики, обеспечивающей рачительное использование природных ресурсов и уважительное отношение к коренным народам.</w:t>
            </w:r>
          </w:p>
          <w:p w:rsidR="001F365A" w:rsidRPr="009021B3" w:rsidRDefault="001F365A" w:rsidP="001F365A">
            <w:pPr>
              <w:ind w:left="360"/>
            </w:pPr>
          </w:p>
        </w:tc>
      </w:tr>
      <w:tr w:rsidR="001F365A" w:rsidRPr="005B27BC">
        <w:trPr>
          <w:cantSplit/>
        </w:trPr>
        <w:tc>
          <w:tcPr>
            <w:tcW w:w="2688" w:type="dxa"/>
          </w:tcPr>
          <w:p w:rsidR="001F365A" w:rsidRPr="009021B3" w:rsidRDefault="001F365A" w:rsidP="001F365A">
            <w:pPr>
              <w:rPr>
                <w:b/>
                <w:i/>
              </w:rPr>
            </w:pPr>
          </w:p>
          <w:p w:rsidR="001F365A" w:rsidRPr="009021B3" w:rsidRDefault="001F365A" w:rsidP="001F365A">
            <w:pPr>
              <w:rPr>
                <w:b/>
                <w:i/>
              </w:rPr>
            </w:pPr>
          </w:p>
          <w:p w:rsidR="001F365A" w:rsidRPr="000453CF" w:rsidRDefault="001F365A" w:rsidP="001F365A">
            <w:pPr>
              <w:rPr>
                <w:b/>
                <w:i/>
              </w:rPr>
            </w:pPr>
            <w:r>
              <w:rPr>
                <w:b/>
                <w:i/>
              </w:rPr>
              <w:t>Сфера</w:t>
            </w:r>
            <w:r w:rsidRPr="000453CF">
              <w:rPr>
                <w:b/>
                <w:i/>
              </w:rPr>
              <w:t xml:space="preserve"> 5.  </w:t>
            </w:r>
            <w:r>
              <w:rPr>
                <w:b/>
                <w:i/>
              </w:rPr>
              <w:t>Участие в политической деятельности</w:t>
            </w:r>
          </w:p>
        </w:tc>
        <w:tc>
          <w:tcPr>
            <w:tcW w:w="6492" w:type="dxa"/>
          </w:tcPr>
          <w:p w:rsidR="001F365A" w:rsidRPr="001C2862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Создать</w:t>
            </w:r>
            <w:r w:rsidRPr="003A0EF3">
              <w:t xml:space="preserve"> </w:t>
            </w:r>
            <w:r>
              <w:t>специальный</w:t>
            </w:r>
            <w:r w:rsidRPr="003A0EF3">
              <w:t xml:space="preserve"> </w:t>
            </w:r>
            <w:r>
              <w:t>институт</w:t>
            </w:r>
            <w:r w:rsidRPr="003A0EF3">
              <w:t xml:space="preserve"> </w:t>
            </w:r>
            <w:r>
              <w:t>для</w:t>
            </w:r>
            <w:r w:rsidRPr="003A0EF3">
              <w:t xml:space="preserve"> </w:t>
            </w:r>
            <w:r>
              <w:t>профессиональной политической</w:t>
            </w:r>
            <w:r w:rsidRPr="003A0EF3">
              <w:t xml:space="preserve"> </w:t>
            </w:r>
            <w:r>
              <w:t>подготовки</w:t>
            </w:r>
            <w:r w:rsidRPr="003A0EF3">
              <w:t xml:space="preserve"> </w:t>
            </w:r>
            <w:r>
              <w:t>женщин</w:t>
            </w:r>
            <w:r w:rsidRPr="003A0EF3">
              <w:t xml:space="preserve"> </w:t>
            </w:r>
            <w:r>
              <w:t>коренных</w:t>
            </w:r>
            <w:r w:rsidRPr="003A0EF3">
              <w:t xml:space="preserve"> </w:t>
            </w:r>
            <w:r>
              <w:t>народов</w:t>
            </w:r>
            <w:r w:rsidRPr="003A0EF3">
              <w:t>.</w:t>
            </w:r>
          </w:p>
          <w:p w:rsidR="001F365A" w:rsidRPr="005B27BC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Обеспечить</w:t>
            </w:r>
            <w:r w:rsidRPr="005B27BC">
              <w:t xml:space="preserve"> </w:t>
            </w:r>
            <w:r>
              <w:t>активное</w:t>
            </w:r>
            <w:r w:rsidRPr="005B27BC">
              <w:t xml:space="preserve"> </w:t>
            </w:r>
            <w:r>
              <w:t>политическое</w:t>
            </w:r>
            <w:r w:rsidRPr="005B27BC">
              <w:t xml:space="preserve"> </w:t>
            </w:r>
            <w:r>
              <w:t>участие</w:t>
            </w:r>
            <w:r w:rsidRPr="005B27BC">
              <w:t xml:space="preserve"> </w:t>
            </w:r>
            <w:r>
              <w:t>женщин</w:t>
            </w:r>
            <w:r w:rsidRPr="005B27BC">
              <w:t xml:space="preserve"> </w:t>
            </w:r>
            <w:r>
              <w:t>в</w:t>
            </w:r>
            <w:r w:rsidRPr="005B27BC">
              <w:t xml:space="preserve"> </w:t>
            </w:r>
            <w:r>
              <w:t>процессах принятия решений на местном, муниципальном, департаментском и общенациональном уровнях.</w:t>
            </w:r>
          </w:p>
          <w:p w:rsidR="001F365A" w:rsidRPr="005B27BC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Добиться эффективного участия женщин в выработке государственной политики.</w:t>
            </w:r>
          </w:p>
          <w:p w:rsidR="001F365A" w:rsidRPr="005B27BC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Поощрять</w:t>
            </w:r>
            <w:r w:rsidRPr="005B27BC">
              <w:t xml:space="preserve"> </w:t>
            </w:r>
            <w:r>
              <w:t>участие</w:t>
            </w:r>
            <w:r w:rsidRPr="005B27BC">
              <w:t xml:space="preserve"> </w:t>
            </w:r>
            <w:r>
              <w:t>женщин</w:t>
            </w:r>
            <w:r w:rsidRPr="005B27BC">
              <w:t xml:space="preserve"> </w:t>
            </w:r>
            <w:r>
              <w:t>в</w:t>
            </w:r>
            <w:r w:rsidRPr="005B27BC">
              <w:t xml:space="preserve"> </w:t>
            </w:r>
            <w:r>
              <w:t>общественных</w:t>
            </w:r>
            <w:r w:rsidRPr="005B27BC">
              <w:t xml:space="preserve"> </w:t>
            </w:r>
            <w:r>
              <w:t>обсуждениях</w:t>
            </w:r>
            <w:r w:rsidRPr="005B27BC">
              <w:t xml:space="preserve"> </w:t>
            </w:r>
            <w:r>
              <w:t>государственных</w:t>
            </w:r>
            <w:r w:rsidRPr="005B27BC">
              <w:t xml:space="preserve"> </w:t>
            </w:r>
            <w:r>
              <w:t>программ</w:t>
            </w:r>
            <w:r w:rsidRPr="005B27BC">
              <w:t xml:space="preserve"> </w:t>
            </w:r>
            <w:r>
              <w:t>и</w:t>
            </w:r>
            <w:r w:rsidRPr="005B27BC">
              <w:t xml:space="preserve"> </w:t>
            </w:r>
            <w:r>
              <w:t>проектов</w:t>
            </w:r>
            <w:r w:rsidRPr="005B27BC">
              <w:t>.</w:t>
            </w:r>
          </w:p>
          <w:p w:rsidR="001F365A" w:rsidRPr="005B27BC" w:rsidRDefault="001F365A" w:rsidP="001F365A">
            <w:pPr>
              <w:ind w:left="360"/>
            </w:pPr>
          </w:p>
        </w:tc>
      </w:tr>
      <w:tr w:rsidR="001F365A" w:rsidRPr="00F572A5">
        <w:tc>
          <w:tcPr>
            <w:tcW w:w="2688" w:type="dxa"/>
          </w:tcPr>
          <w:p w:rsidR="001F365A" w:rsidRPr="005B27BC" w:rsidRDefault="001F365A" w:rsidP="001F365A">
            <w:pPr>
              <w:rPr>
                <w:b/>
                <w:i/>
              </w:rPr>
            </w:pPr>
          </w:p>
          <w:p w:rsidR="001F365A" w:rsidRPr="005B27BC" w:rsidRDefault="001F365A" w:rsidP="001F365A">
            <w:pPr>
              <w:rPr>
                <w:b/>
                <w:i/>
              </w:rPr>
            </w:pPr>
          </w:p>
          <w:p w:rsidR="001F365A" w:rsidRPr="000A4D5D" w:rsidRDefault="001F365A" w:rsidP="001F365A">
            <w:pPr>
              <w:rPr>
                <w:b/>
                <w:i/>
                <w:lang w:val="es-GT"/>
              </w:rPr>
            </w:pPr>
            <w:r>
              <w:rPr>
                <w:b/>
                <w:i/>
              </w:rPr>
              <w:t>Сфера</w:t>
            </w:r>
            <w:r w:rsidRPr="000A4D5D">
              <w:rPr>
                <w:b/>
                <w:i/>
                <w:lang w:val="es-GT"/>
              </w:rPr>
              <w:t xml:space="preserve"> 6.  </w:t>
            </w:r>
            <w:r>
              <w:rPr>
                <w:b/>
                <w:i/>
              </w:rPr>
              <w:t>Доступ к правосудию</w:t>
            </w:r>
          </w:p>
        </w:tc>
        <w:tc>
          <w:tcPr>
            <w:tcW w:w="6492" w:type="dxa"/>
          </w:tcPr>
          <w:p w:rsidR="001F365A" w:rsidRPr="00F572A5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 xml:space="preserve">Обеспечить доступ женщин к правосудию с учётом их культурной </w:t>
            </w:r>
            <w:r w:rsidRPr="00F572A5">
              <w:t>самобытности</w:t>
            </w:r>
          </w:p>
          <w:p w:rsidR="001F365A" w:rsidRPr="00AB66C6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Обеспечить</w:t>
            </w:r>
            <w:r w:rsidRPr="00F572A5">
              <w:t xml:space="preserve"> </w:t>
            </w:r>
            <w:r>
              <w:t>признание</w:t>
            </w:r>
            <w:r w:rsidRPr="00F572A5">
              <w:t xml:space="preserve"> </w:t>
            </w:r>
            <w:r>
              <w:t>и</w:t>
            </w:r>
            <w:r w:rsidRPr="00F572A5">
              <w:t xml:space="preserve"> </w:t>
            </w:r>
            <w:r>
              <w:t>уважение</w:t>
            </w:r>
            <w:r w:rsidRPr="00F572A5">
              <w:t xml:space="preserve"> </w:t>
            </w:r>
            <w:r>
              <w:t xml:space="preserve">специальных прав женщин. </w:t>
            </w:r>
          </w:p>
          <w:p w:rsidR="001F365A" w:rsidRPr="00F572A5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Гарантировать</w:t>
            </w:r>
            <w:r w:rsidRPr="00F572A5">
              <w:t xml:space="preserve"> </w:t>
            </w:r>
            <w:r>
              <w:t>соблюдение</w:t>
            </w:r>
            <w:r w:rsidRPr="00F572A5">
              <w:t xml:space="preserve"> </w:t>
            </w:r>
            <w:r>
              <w:t>прав</w:t>
            </w:r>
            <w:r w:rsidRPr="00F572A5">
              <w:t xml:space="preserve"> </w:t>
            </w:r>
            <w:r>
              <w:t>женщин</w:t>
            </w:r>
            <w:r w:rsidRPr="00F572A5">
              <w:t xml:space="preserve"> </w:t>
            </w:r>
            <w:r>
              <w:t>коренных</w:t>
            </w:r>
            <w:r w:rsidRPr="00F572A5">
              <w:t xml:space="preserve"> </w:t>
            </w:r>
            <w:r>
              <w:t>народов</w:t>
            </w:r>
            <w:r w:rsidRPr="00F572A5">
              <w:t xml:space="preserve"> </w:t>
            </w:r>
            <w:r>
              <w:t>в</w:t>
            </w:r>
            <w:r w:rsidRPr="00F572A5">
              <w:t xml:space="preserve"> </w:t>
            </w:r>
            <w:r>
              <w:t>местах</w:t>
            </w:r>
            <w:r w:rsidRPr="00F572A5">
              <w:t xml:space="preserve"> </w:t>
            </w:r>
            <w:r>
              <w:t>лишения</w:t>
            </w:r>
            <w:r w:rsidRPr="00F572A5">
              <w:t xml:space="preserve"> </w:t>
            </w:r>
            <w:r>
              <w:t>свободы</w:t>
            </w:r>
          </w:p>
          <w:p w:rsidR="001F365A" w:rsidRPr="00F572A5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Обеспечить</w:t>
            </w:r>
            <w:r w:rsidRPr="00F572A5">
              <w:t xml:space="preserve"> </w:t>
            </w:r>
            <w:r>
              <w:t>выплату компенсаций жертвам внутреннего конфликта, и особенно женщинам</w:t>
            </w:r>
            <w:r w:rsidRPr="00F572A5">
              <w:t>.</w:t>
            </w:r>
          </w:p>
          <w:p w:rsidR="001F365A" w:rsidRPr="00F572A5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Поощрять подачу жалоб по поводу актов</w:t>
            </w:r>
            <w:r w:rsidRPr="00F572A5">
              <w:t xml:space="preserve"> </w:t>
            </w:r>
            <w:r>
              <w:t>дискриминации</w:t>
            </w:r>
            <w:r w:rsidRPr="00F572A5">
              <w:t xml:space="preserve"> </w:t>
            </w:r>
            <w:r>
              <w:t>и</w:t>
            </w:r>
            <w:r w:rsidRPr="00F572A5">
              <w:t xml:space="preserve"> </w:t>
            </w:r>
            <w:r>
              <w:t>нарушения</w:t>
            </w:r>
            <w:r w:rsidRPr="00F572A5">
              <w:t xml:space="preserve"> </w:t>
            </w:r>
            <w:r>
              <w:t>прав</w:t>
            </w:r>
            <w:r w:rsidRPr="00F572A5">
              <w:t xml:space="preserve"> </w:t>
            </w:r>
            <w:r>
              <w:t>женщин</w:t>
            </w:r>
            <w:r w:rsidRPr="00F572A5">
              <w:t xml:space="preserve"> </w:t>
            </w:r>
            <w:r>
              <w:t>коренных</w:t>
            </w:r>
            <w:r w:rsidRPr="00F572A5">
              <w:t xml:space="preserve"> </w:t>
            </w:r>
            <w:r>
              <w:t>народов</w:t>
            </w:r>
            <w:r w:rsidRPr="00F572A5">
              <w:t>.</w:t>
            </w:r>
          </w:p>
          <w:p w:rsidR="001F365A" w:rsidRPr="00F572A5" w:rsidRDefault="001F365A" w:rsidP="001F365A">
            <w:pPr>
              <w:ind w:left="360"/>
            </w:pPr>
          </w:p>
        </w:tc>
      </w:tr>
      <w:tr w:rsidR="001F365A" w:rsidRPr="000A4D5D">
        <w:tc>
          <w:tcPr>
            <w:tcW w:w="2688" w:type="dxa"/>
          </w:tcPr>
          <w:p w:rsidR="001F365A" w:rsidRPr="00194448" w:rsidRDefault="001F365A" w:rsidP="001F365A">
            <w:pPr>
              <w:rPr>
                <w:b/>
                <w:i/>
                <w:szCs w:val="24"/>
              </w:rPr>
            </w:pPr>
            <w:r>
              <w:rPr>
                <w:b/>
                <w:i/>
              </w:rPr>
              <w:t>Сфера</w:t>
            </w:r>
            <w:r w:rsidRPr="00194448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7</w:t>
            </w:r>
            <w:r w:rsidRPr="00194448">
              <w:rPr>
                <w:b/>
                <w:i/>
              </w:rPr>
              <w:t xml:space="preserve">.  </w:t>
            </w:r>
            <w:r w:rsidRPr="00194448">
              <w:rPr>
                <w:b/>
                <w:i/>
                <w:szCs w:val="24"/>
              </w:rPr>
              <w:t xml:space="preserve">Борьба с </w:t>
            </w:r>
            <w:r>
              <w:rPr>
                <w:b/>
                <w:i/>
                <w:szCs w:val="24"/>
              </w:rPr>
              <w:t xml:space="preserve">проявлениями </w:t>
            </w:r>
            <w:r w:rsidRPr="00194448">
              <w:rPr>
                <w:b/>
                <w:i/>
                <w:szCs w:val="24"/>
              </w:rPr>
              <w:t>расизм</w:t>
            </w:r>
            <w:r>
              <w:rPr>
                <w:b/>
                <w:i/>
                <w:szCs w:val="24"/>
              </w:rPr>
              <w:t>а</w:t>
            </w:r>
            <w:r w:rsidRPr="00194448">
              <w:rPr>
                <w:b/>
                <w:i/>
                <w:szCs w:val="24"/>
              </w:rPr>
              <w:t xml:space="preserve"> и насилием в отношении женщин</w:t>
            </w:r>
          </w:p>
          <w:p w:rsidR="001F365A" w:rsidRPr="00194448" w:rsidRDefault="001F365A" w:rsidP="001F365A">
            <w:pPr>
              <w:rPr>
                <w:b/>
                <w:i/>
              </w:rPr>
            </w:pPr>
          </w:p>
        </w:tc>
        <w:tc>
          <w:tcPr>
            <w:tcW w:w="6492" w:type="dxa"/>
          </w:tcPr>
          <w:p w:rsidR="001F365A" w:rsidRPr="00295992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Добиваться</w:t>
            </w:r>
            <w:r w:rsidRPr="00295992">
              <w:t xml:space="preserve"> </w:t>
            </w:r>
            <w:r>
              <w:t>изменения</w:t>
            </w:r>
            <w:r w:rsidRPr="00295992">
              <w:t xml:space="preserve"> </w:t>
            </w:r>
            <w:r>
              <w:t>моделей</w:t>
            </w:r>
            <w:r w:rsidRPr="00295992">
              <w:t xml:space="preserve"> </w:t>
            </w:r>
            <w:r>
              <w:t>социального</w:t>
            </w:r>
            <w:r w:rsidRPr="00295992">
              <w:t xml:space="preserve"> </w:t>
            </w:r>
            <w:r>
              <w:t>поведения</w:t>
            </w:r>
            <w:r w:rsidRPr="00295992">
              <w:t xml:space="preserve">, </w:t>
            </w:r>
            <w:r>
              <w:t>основанных</w:t>
            </w:r>
            <w:r w:rsidRPr="00295992">
              <w:t xml:space="preserve"> </w:t>
            </w:r>
            <w:r>
              <w:t>на</w:t>
            </w:r>
            <w:r w:rsidRPr="00295992">
              <w:t xml:space="preserve"> </w:t>
            </w:r>
            <w:r>
              <w:t>расизме</w:t>
            </w:r>
            <w:r w:rsidRPr="00295992">
              <w:t xml:space="preserve"> </w:t>
            </w:r>
            <w:r>
              <w:t>и</w:t>
            </w:r>
            <w:r w:rsidRPr="00295992">
              <w:t xml:space="preserve"> </w:t>
            </w:r>
            <w:r>
              <w:t>дискриминации</w:t>
            </w:r>
            <w:r w:rsidRPr="00295992">
              <w:t>.</w:t>
            </w:r>
          </w:p>
          <w:p w:rsidR="001F365A" w:rsidRPr="00295992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Предупреждать, пресекать и искоренять все формы насилия в отношении женщин</w:t>
            </w:r>
            <w:r w:rsidRPr="00295992">
              <w:t>.</w:t>
            </w:r>
          </w:p>
          <w:p w:rsidR="001F365A" w:rsidRPr="009C0BAA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  <w:rPr>
                <w:lang w:val="es-GT"/>
              </w:rPr>
            </w:pPr>
            <w:r>
              <w:t>Гарантировать общественную безопасность женщин</w:t>
            </w:r>
            <w:r w:rsidRPr="000A4D5D">
              <w:rPr>
                <w:lang w:val="es-GT"/>
              </w:rPr>
              <w:t>.</w:t>
            </w:r>
          </w:p>
          <w:p w:rsidR="009C0BAA" w:rsidRPr="000A4D5D" w:rsidRDefault="009C0BAA" w:rsidP="009C0BAA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  <w:rPr>
                <w:lang w:val="es-GT"/>
              </w:rPr>
            </w:pPr>
          </w:p>
          <w:p w:rsidR="001F365A" w:rsidRPr="000A4D5D" w:rsidRDefault="001F365A" w:rsidP="001F365A">
            <w:pPr>
              <w:ind w:left="360"/>
              <w:rPr>
                <w:lang w:val="es-GT"/>
              </w:rPr>
            </w:pPr>
          </w:p>
        </w:tc>
      </w:tr>
      <w:tr w:rsidR="001F365A" w:rsidRPr="004B39DE">
        <w:tc>
          <w:tcPr>
            <w:tcW w:w="2688" w:type="dxa"/>
          </w:tcPr>
          <w:p w:rsidR="001F365A" w:rsidRPr="001F365A" w:rsidRDefault="001F365A" w:rsidP="001F365A">
            <w:pPr>
              <w:rPr>
                <w:b/>
                <w:i/>
              </w:rPr>
            </w:pPr>
          </w:p>
          <w:p w:rsidR="001F365A" w:rsidRPr="004B39DE" w:rsidRDefault="001F365A" w:rsidP="001F365A">
            <w:pPr>
              <w:rPr>
                <w:b/>
                <w:i/>
              </w:rPr>
            </w:pPr>
            <w:r>
              <w:rPr>
                <w:b/>
                <w:i/>
              </w:rPr>
              <w:t>Сфера</w:t>
            </w:r>
            <w:r w:rsidRPr="004B39DE">
              <w:rPr>
                <w:b/>
                <w:i/>
              </w:rPr>
              <w:t xml:space="preserve"> 8.  </w:t>
            </w:r>
            <w:r>
              <w:rPr>
                <w:b/>
                <w:i/>
              </w:rPr>
              <w:t>Духовная жизнь и священные места</w:t>
            </w:r>
          </w:p>
        </w:tc>
        <w:tc>
          <w:tcPr>
            <w:tcW w:w="6492" w:type="dxa"/>
          </w:tcPr>
          <w:p w:rsidR="001F365A" w:rsidRPr="00295992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Поощрять</w:t>
            </w:r>
            <w:r w:rsidRPr="00295992">
              <w:t xml:space="preserve"> </w:t>
            </w:r>
            <w:r>
              <w:t>и</w:t>
            </w:r>
            <w:r w:rsidRPr="00295992">
              <w:t xml:space="preserve"> </w:t>
            </w:r>
            <w:r>
              <w:t>развивать</w:t>
            </w:r>
            <w:r w:rsidRPr="00295992">
              <w:t xml:space="preserve"> </w:t>
            </w:r>
            <w:r>
              <w:t>общественные</w:t>
            </w:r>
            <w:r w:rsidRPr="00295992">
              <w:t xml:space="preserve"> </w:t>
            </w:r>
            <w:r>
              <w:t>механизмы</w:t>
            </w:r>
            <w:r w:rsidRPr="00295992">
              <w:t xml:space="preserve">, </w:t>
            </w:r>
            <w:r>
              <w:t>обеспечивающие</w:t>
            </w:r>
            <w:r w:rsidRPr="00295992">
              <w:t xml:space="preserve"> </w:t>
            </w:r>
            <w:r>
              <w:t>охрану</w:t>
            </w:r>
            <w:r w:rsidRPr="00295992">
              <w:t xml:space="preserve">, </w:t>
            </w:r>
            <w:r>
              <w:t>уважение</w:t>
            </w:r>
            <w:r w:rsidRPr="00295992">
              <w:t xml:space="preserve"> </w:t>
            </w:r>
            <w:r>
              <w:t>и</w:t>
            </w:r>
            <w:r w:rsidRPr="00295992">
              <w:t xml:space="preserve"> </w:t>
            </w:r>
            <w:r>
              <w:t>почитание</w:t>
            </w:r>
            <w:r w:rsidRPr="00295992">
              <w:t xml:space="preserve">  </w:t>
            </w:r>
            <w:r>
              <w:t>священных</w:t>
            </w:r>
            <w:r w:rsidRPr="00295992">
              <w:t xml:space="preserve"> </w:t>
            </w:r>
            <w:r>
              <w:t>мест</w:t>
            </w:r>
            <w:r w:rsidRPr="00295992">
              <w:t xml:space="preserve"> </w:t>
            </w:r>
            <w:r>
              <w:t>и</w:t>
            </w:r>
            <w:r w:rsidRPr="00295992">
              <w:t xml:space="preserve"> </w:t>
            </w:r>
            <w:r>
              <w:t>духовных</w:t>
            </w:r>
            <w:r w:rsidRPr="00295992">
              <w:t xml:space="preserve"> </w:t>
            </w:r>
            <w:r>
              <w:t>представлений</w:t>
            </w:r>
            <w:r w:rsidRPr="00295992">
              <w:t xml:space="preserve"> </w:t>
            </w:r>
            <w:r>
              <w:t>народностей</w:t>
            </w:r>
            <w:r w:rsidRPr="00295992">
              <w:t xml:space="preserve"> </w:t>
            </w:r>
            <w:r>
              <w:t>майя</w:t>
            </w:r>
            <w:r w:rsidRPr="00295992">
              <w:t xml:space="preserve">, </w:t>
            </w:r>
            <w:r>
              <w:t>гарифуна</w:t>
            </w:r>
            <w:r w:rsidRPr="00295992">
              <w:t xml:space="preserve"> </w:t>
            </w:r>
            <w:r>
              <w:t>и</w:t>
            </w:r>
            <w:r w:rsidRPr="00295992">
              <w:t xml:space="preserve"> </w:t>
            </w:r>
            <w:r>
              <w:t>шинка</w:t>
            </w:r>
            <w:r w:rsidRPr="00295992">
              <w:t>.</w:t>
            </w:r>
          </w:p>
          <w:p w:rsidR="001F365A" w:rsidRPr="004B39DE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Содействовать развитию культурной идентичности, основанной на традиционных мировоззрениях женщин майя, гарифуна и шинка.</w:t>
            </w:r>
          </w:p>
          <w:p w:rsidR="001F365A" w:rsidRPr="004B39DE" w:rsidRDefault="001F365A" w:rsidP="001F365A">
            <w:pPr>
              <w:ind w:left="360"/>
            </w:pPr>
          </w:p>
        </w:tc>
      </w:tr>
      <w:tr w:rsidR="001F365A" w:rsidRPr="005D01A6">
        <w:tc>
          <w:tcPr>
            <w:tcW w:w="2688" w:type="dxa"/>
          </w:tcPr>
          <w:p w:rsidR="001F365A" w:rsidRPr="004B39DE" w:rsidRDefault="001F365A" w:rsidP="001F365A">
            <w:pPr>
              <w:rPr>
                <w:b/>
                <w:i/>
              </w:rPr>
            </w:pPr>
            <w:r>
              <w:rPr>
                <w:b/>
                <w:i/>
              </w:rPr>
              <w:t>Сфера</w:t>
            </w:r>
            <w:r w:rsidRPr="004B39DE">
              <w:rPr>
                <w:b/>
                <w:i/>
              </w:rPr>
              <w:t xml:space="preserve"> 9. </w:t>
            </w:r>
            <w:r w:rsidRPr="005D01A6">
              <w:rPr>
                <w:b/>
                <w:i/>
              </w:rPr>
              <w:t>Институциональные механизмы для защиты и развития женщин майя, гарифуна и шинка</w:t>
            </w:r>
          </w:p>
        </w:tc>
        <w:tc>
          <w:tcPr>
            <w:tcW w:w="6492" w:type="dxa"/>
          </w:tcPr>
          <w:p w:rsidR="001F365A" w:rsidRPr="004B39DE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t>Усилить финансовую, техническую и политическую поддержку Службы по защите интересов женщин коренных народов.</w:t>
            </w:r>
          </w:p>
          <w:p w:rsidR="001F365A" w:rsidRPr="004B39DE" w:rsidRDefault="001F365A" w:rsidP="001F365A">
            <w:pPr>
              <w:numPr>
                <w:ilvl w:val="0"/>
                <w:numId w:val="22"/>
              </w:num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ind w:right="-74"/>
            </w:pPr>
            <w:r>
              <w:rPr>
                <w:rFonts w:ascii="TimesNewRoman" w:hAnsi="TimesNewRoman" w:cs="TimesNewRoman"/>
              </w:rPr>
              <w:t>Укрепить</w:t>
            </w:r>
            <w:r w:rsidRPr="005D01A6">
              <w:rPr>
                <w:rFonts w:ascii="TimesNewRoman" w:hAnsi="TimesNewRoman" w:cs="TimesNewRoman"/>
              </w:rPr>
              <w:t xml:space="preserve"> </w:t>
            </w:r>
            <w:r w:rsidRPr="006A3FB5">
              <w:rPr>
                <w:rFonts w:ascii="TimesNewRoman" w:hAnsi="TimesNewRoman" w:cs="TimesNewRoman"/>
              </w:rPr>
              <w:t>Президентский</w:t>
            </w:r>
            <w:r w:rsidRPr="005D01A6">
              <w:rPr>
                <w:rFonts w:ascii="TimesNewRoman" w:hAnsi="TimesNewRoman" w:cs="TimesNewRoman"/>
              </w:rPr>
              <w:t xml:space="preserve"> </w:t>
            </w:r>
            <w:r w:rsidRPr="006A3FB5">
              <w:rPr>
                <w:rFonts w:ascii="TimesNewRoman" w:hAnsi="TimesNewRoman" w:cs="TimesNewRoman"/>
              </w:rPr>
              <w:t>секретариат</w:t>
            </w:r>
            <w:r w:rsidRPr="005D01A6">
              <w:rPr>
                <w:rFonts w:ascii="TimesNewRoman" w:hAnsi="TimesNewRoman" w:cs="TimesNewRoman"/>
              </w:rPr>
              <w:t xml:space="preserve"> </w:t>
            </w:r>
            <w:r w:rsidRPr="006A3FB5">
              <w:rPr>
                <w:rFonts w:ascii="TimesNewRoman" w:hAnsi="TimesNewRoman" w:cs="TimesNewRoman"/>
              </w:rPr>
              <w:t>по</w:t>
            </w:r>
            <w:r w:rsidRPr="005D01A6">
              <w:rPr>
                <w:rFonts w:ascii="TimesNewRoman" w:hAnsi="TimesNewRoman" w:cs="TimesNewRoman"/>
              </w:rPr>
              <w:t xml:space="preserve"> </w:t>
            </w:r>
            <w:r w:rsidRPr="006A3FB5">
              <w:rPr>
                <w:rFonts w:ascii="TimesNewRoman" w:hAnsi="TimesNewRoman" w:cs="TimesNewRoman"/>
              </w:rPr>
              <w:t>делам</w:t>
            </w:r>
            <w:r w:rsidRPr="005D01A6">
              <w:rPr>
                <w:rFonts w:ascii="TimesNewRoman" w:hAnsi="TimesNewRoman" w:cs="TimesNewRoman"/>
              </w:rPr>
              <w:t xml:space="preserve"> </w:t>
            </w:r>
            <w:r w:rsidRPr="006A3FB5">
              <w:rPr>
                <w:rFonts w:ascii="TimesNewRoman" w:hAnsi="TimesNewRoman" w:cs="TimesNewRoman"/>
              </w:rPr>
              <w:t>женщин</w:t>
            </w:r>
            <w:r>
              <w:rPr>
                <w:rFonts w:ascii="TimesNewRoman" w:hAnsi="TimesNewRoman" w:cs="TimesNewRoman"/>
              </w:rPr>
              <w:t>, с тем чтобы обеспечить адекватное внимание проблемам женщин народностей майя,</w:t>
            </w:r>
            <w:r w:rsidRPr="005D01A6">
              <w:rPr>
                <w:rFonts w:ascii="TimesNewRoman" w:hAnsi="TimesNewRoman" w:cs="TimesNewRoman"/>
              </w:rPr>
              <w:t xml:space="preserve"> </w:t>
            </w:r>
            <w:r>
              <w:t>гарифуна и шинка.</w:t>
            </w:r>
          </w:p>
          <w:p w:rsidR="001F365A" w:rsidRPr="005D01A6" w:rsidRDefault="001F365A" w:rsidP="001F365A">
            <w:pPr>
              <w:ind w:left="360"/>
            </w:pPr>
          </w:p>
        </w:tc>
      </w:tr>
    </w:tbl>
    <w:p w:rsidR="001F365A" w:rsidRDefault="001F365A" w:rsidP="001F365A">
      <w:pPr>
        <w:jc w:val="center"/>
      </w:pPr>
    </w:p>
    <w:p w:rsidR="001F365A" w:rsidRDefault="001F365A" w:rsidP="00EA418E">
      <w:pPr>
        <w:tabs>
          <w:tab w:val="clear" w:pos="567"/>
          <w:tab w:val="left" w:pos="540"/>
        </w:tabs>
      </w:pPr>
      <w:r w:rsidRPr="00D658C6">
        <w:rPr>
          <w:b/>
          <w:i/>
          <w:szCs w:val="24"/>
        </w:rPr>
        <w:t xml:space="preserve">Профессиональное обучение и </w:t>
      </w:r>
      <w:r w:rsidRPr="00D658C6">
        <w:rPr>
          <w:b/>
          <w:i/>
        </w:rPr>
        <w:t>коммуникационная деятельность</w:t>
      </w:r>
      <w:r>
        <w:t xml:space="preserve"> </w:t>
      </w:r>
      <w:r w:rsidRPr="00D658C6">
        <w:rPr>
          <w:b/>
          <w:i/>
          <w:szCs w:val="24"/>
        </w:rPr>
        <w:t>в целях профилактики дискриминации</w:t>
      </w:r>
    </w:p>
    <w:p w:rsidR="001F365A" w:rsidRPr="001F365A" w:rsidRDefault="001F365A" w:rsidP="001F365A">
      <w:pPr>
        <w:rPr>
          <w:bCs/>
        </w:rPr>
      </w:pPr>
    </w:p>
    <w:p w:rsidR="001F365A" w:rsidRPr="009C0BAA" w:rsidRDefault="001F365A" w:rsidP="001F365A">
      <w:pPr>
        <w:numPr>
          <w:ilvl w:val="0"/>
          <w:numId w:val="8"/>
        </w:numPr>
        <w:rPr>
          <w:bCs/>
        </w:rPr>
      </w:pPr>
      <w:r>
        <w:t>В целях расширения возможностей женщин, Служба</w:t>
      </w:r>
      <w:r w:rsidRPr="003A0EF3">
        <w:t xml:space="preserve"> </w:t>
      </w:r>
      <w:r>
        <w:t>по</w:t>
      </w:r>
      <w:r w:rsidRPr="003A0EF3">
        <w:t xml:space="preserve"> </w:t>
      </w:r>
      <w:r>
        <w:t>защите</w:t>
      </w:r>
      <w:r w:rsidRPr="003A0EF3">
        <w:t xml:space="preserve"> </w:t>
      </w:r>
      <w:r>
        <w:t>интересов</w:t>
      </w:r>
      <w:r w:rsidRPr="003A0EF3">
        <w:t xml:space="preserve"> </w:t>
      </w:r>
      <w:r>
        <w:t>женщин</w:t>
      </w:r>
      <w:r w:rsidRPr="003A0EF3">
        <w:t xml:space="preserve"> </w:t>
      </w:r>
      <w:r>
        <w:t>коренных</w:t>
      </w:r>
      <w:r w:rsidRPr="003A0EF3">
        <w:t xml:space="preserve"> </w:t>
      </w:r>
      <w:r>
        <w:t>народов</w:t>
      </w:r>
      <w:r w:rsidRPr="003A0EF3">
        <w:t xml:space="preserve"> </w:t>
      </w:r>
      <w:r>
        <w:t xml:space="preserve">ведёт работу по организации профессионального обучения, распространению информации и повышению осведомлённости групп женщин коренного населения в отношении их прав и механизмов защиты этих прав. </w:t>
      </w:r>
      <w:r w:rsidR="009C0BAA">
        <w:t xml:space="preserve"> </w:t>
      </w:r>
      <w:r>
        <w:t xml:space="preserve">В 2005 году эта Служба разработала учебный модуль "Гендерные аспекты многокультурности"; </w:t>
      </w:r>
      <w:r w:rsidR="009C0BAA">
        <w:t xml:space="preserve"> </w:t>
      </w:r>
      <w:r>
        <w:t>кроме того совместно с Национальным форумом по проблемам женщин она разработала модуль "Политические и гражданские права женщин".</w:t>
      </w:r>
    </w:p>
    <w:p w:rsidR="009C0BAA" w:rsidRPr="001F365A" w:rsidRDefault="009C0BAA" w:rsidP="009C0BAA">
      <w:pPr>
        <w:rPr>
          <w:bCs/>
        </w:rPr>
      </w:pPr>
    </w:p>
    <w:p w:rsidR="001F365A" w:rsidRPr="001F365A" w:rsidRDefault="001F365A" w:rsidP="009C0BAA">
      <w:pPr>
        <w:numPr>
          <w:ilvl w:val="0"/>
          <w:numId w:val="8"/>
        </w:numPr>
        <w:rPr>
          <w:bCs/>
        </w:rPr>
      </w:pPr>
      <w:r>
        <w:t>Для популяризации работы, проводимой Службой</w:t>
      </w:r>
      <w:r w:rsidRPr="003A0EF3">
        <w:t xml:space="preserve"> </w:t>
      </w:r>
      <w:r>
        <w:t>по</w:t>
      </w:r>
      <w:r w:rsidRPr="003A0EF3">
        <w:t xml:space="preserve"> </w:t>
      </w:r>
      <w:r>
        <w:t>защите</w:t>
      </w:r>
      <w:r w:rsidRPr="003A0EF3">
        <w:t xml:space="preserve"> </w:t>
      </w:r>
      <w:r>
        <w:t>интересов</w:t>
      </w:r>
      <w:r w:rsidRPr="003A0EF3">
        <w:t xml:space="preserve"> </w:t>
      </w:r>
      <w:r>
        <w:t>женщин</w:t>
      </w:r>
      <w:r w:rsidRPr="003A0EF3">
        <w:t xml:space="preserve"> </w:t>
      </w:r>
      <w:r>
        <w:t>коренных</w:t>
      </w:r>
      <w:r w:rsidRPr="003A0EF3">
        <w:t xml:space="preserve"> </w:t>
      </w:r>
      <w:r>
        <w:t>народов, разработана стратегия коммуникационной деятельности Службы;  рамках этой стратегии 1)</w:t>
      </w:r>
      <w:r w:rsidR="009C0BAA">
        <w:t>  </w:t>
      </w:r>
      <w:r>
        <w:t xml:space="preserve">осуществляются дизайн и печатание рекламных материалов Службы (плакаты, брошюры, папки, виниловые обложки), </w:t>
      </w:r>
      <w:r w:rsidRPr="004B3BB8">
        <w:t>2)</w:t>
      </w:r>
      <w:r w:rsidR="009C0BAA">
        <w:t>  </w:t>
      </w:r>
      <w:r>
        <w:t xml:space="preserve">изготовлено </w:t>
      </w:r>
      <w:r w:rsidRPr="004B3BB8">
        <w:t xml:space="preserve">10 </w:t>
      </w:r>
      <w:r>
        <w:t>радио-клипов, касающихся прав</w:t>
      </w:r>
      <w:r w:rsidRPr="004B3BB8">
        <w:t xml:space="preserve"> </w:t>
      </w:r>
      <w:r>
        <w:t>женщин</w:t>
      </w:r>
      <w:r w:rsidRPr="00A776C8">
        <w:t xml:space="preserve"> </w:t>
      </w:r>
      <w:r>
        <w:t>коренных</w:t>
      </w:r>
      <w:r w:rsidR="001372CA">
        <w:t>,</w:t>
      </w:r>
      <w:r w:rsidRPr="004B3BB8">
        <w:t xml:space="preserve"> </w:t>
      </w:r>
      <w:r>
        <w:t>народов</w:t>
      </w:r>
      <w:r w:rsidRPr="009F2ED6">
        <w:t>, 3)</w:t>
      </w:r>
      <w:r w:rsidR="009C0BAA">
        <w:t>  </w:t>
      </w:r>
      <w:r>
        <w:t>подготовлено</w:t>
      </w:r>
      <w:r w:rsidRPr="009F2ED6">
        <w:t xml:space="preserve"> 10</w:t>
      </w:r>
      <w:r w:rsidR="009C0BAA">
        <w:t> </w:t>
      </w:r>
      <w:r>
        <w:t>микропрограмм</w:t>
      </w:r>
      <w:r w:rsidRPr="009F2ED6">
        <w:t xml:space="preserve"> </w:t>
      </w:r>
      <w:r>
        <w:t>по</w:t>
      </w:r>
      <w:r w:rsidRPr="009F2ED6">
        <w:t xml:space="preserve"> </w:t>
      </w:r>
      <w:r>
        <w:t>тематике</w:t>
      </w:r>
      <w:r w:rsidRPr="009F2ED6">
        <w:t xml:space="preserve"> </w:t>
      </w:r>
      <w:r>
        <w:t>прав</w:t>
      </w:r>
      <w:r w:rsidRPr="009F2ED6">
        <w:t xml:space="preserve"> </w:t>
      </w:r>
      <w:r>
        <w:t>женщин</w:t>
      </w:r>
      <w:r w:rsidRPr="009F2ED6">
        <w:t xml:space="preserve"> </w:t>
      </w:r>
      <w:r>
        <w:t>коренных</w:t>
      </w:r>
      <w:r w:rsidRPr="009F2ED6">
        <w:t xml:space="preserve"> </w:t>
      </w:r>
      <w:r>
        <w:t>народов</w:t>
      </w:r>
      <w:r w:rsidRPr="009F2ED6">
        <w:t xml:space="preserve">. </w:t>
      </w:r>
      <w:r w:rsidR="009C0BAA">
        <w:t xml:space="preserve"> </w:t>
      </w:r>
      <w:r>
        <w:t>Эта</w:t>
      </w:r>
      <w:r w:rsidRPr="009F2ED6">
        <w:t xml:space="preserve"> </w:t>
      </w:r>
      <w:r>
        <w:t>стратегия</w:t>
      </w:r>
      <w:r w:rsidRPr="009F2ED6">
        <w:t xml:space="preserve"> </w:t>
      </w:r>
      <w:r>
        <w:t>взаимодействия</w:t>
      </w:r>
      <w:r w:rsidRPr="009F2ED6">
        <w:t xml:space="preserve"> </w:t>
      </w:r>
      <w:r>
        <w:t>с</w:t>
      </w:r>
      <w:r w:rsidRPr="009F2ED6">
        <w:t xml:space="preserve"> </w:t>
      </w:r>
      <w:r>
        <w:t>женщинами</w:t>
      </w:r>
      <w:r w:rsidRPr="009F2ED6">
        <w:t xml:space="preserve"> </w:t>
      </w:r>
      <w:r>
        <w:t>коренного</w:t>
      </w:r>
      <w:r w:rsidRPr="009F2ED6">
        <w:t xml:space="preserve"> </w:t>
      </w:r>
      <w:r>
        <w:t>населения</w:t>
      </w:r>
      <w:r w:rsidRPr="009F2ED6">
        <w:t xml:space="preserve"> </w:t>
      </w:r>
      <w:r>
        <w:t>даёт</w:t>
      </w:r>
      <w:r w:rsidRPr="009F2ED6">
        <w:t xml:space="preserve"> </w:t>
      </w:r>
      <w:r>
        <w:t>положительные</w:t>
      </w:r>
      <w:r w:rsidRPr="009F2ED6">
        <w:t xml:space="preserve"> </w:t>
      </w:r>
      <w:r>
        <w:t>результаты</w:t>
      </w:r>
      <w:r w:rsidRPr="009F2ED6">
        <w:t xml:space="preserve">, </w:t>
      </w:r>
      <w:r>
        <w:t>о</w:t>
      </w:r>
      <w:r w:rsidRPr="009F2ED6">
        <w:t xml:space="preserve"> </w:t>
      </w:r>
      <w:r>
        <w:t>чём</w:t>
      </w:r>
      <w:r w:rsidRPr="009F2ED6">
        <w:t xml:space="preserve"> </w:t>
      </w:r>
      <w:r>
        <w:t>свидетельствует</w:t>
      </w:r>
      <w:r w:rsidRPr="009F2ED6">
        <w:t xml:space="preserve"> </w:t>
      </w:r>
      <w:r>
        <w:t>наблюдаемое</w:t>
      </w:r>
      <w:r w:rsidRPr="009F2ED6">
        <w:t xml:space="preserve"> </w:t>
      </w:r>
      <w:r>
        <w:t>в</w:t>
      </w:r>
      <w:r w:rsidRPr="009F2ED6">
        <w:t xml:space="preserve"> </w:t>
      </w:r>
      <w:r>
        <w:t>последние</w:t>
      </w:r>
      <w:r w:rsidRPr="009F2ED6">
        <w:t xml:space="preserve"> </w:t>
      </w:r>
      <w:r>
        <w:t>два</w:t>
      </w:r>
      <w:r w:rsidRPr="009F2ED6">
        <w:t xml:space="preserve"> </w:t>
      </w:r>
      <w:r>
        <w:t>года</w:t>
      </w:r>
      <w:r w:rsidRPr="009F2ED6">
        <w:t xml:space="preserve"> </w:t>
      </w:r>
      <w:r>
        <w:t>постепенное</w:t>
      </w:r>
      <w:r w:rsidRPr="009F2ED6">
        <w:t xml:space="preserve"> </w:t>
      </w:r>
      <w:r>
        <w:t>увеличение</w:t>
      </w:r>
      <w:r w:rsidRPr="009F2ED6">
        <w:t xml:space="preserve"> </w:t>
      </w:r>
      <w:r>
        <w:t>числа</w:t>
      </w:r>
      <w:r w:rsidRPr="009F2ED6">
        <w:t xml:space="preserve"> </w:t>
      </w:r>
      <w:r>
        <w:t>женщин</w:t>
      </w:r>
      <w:r w:rsidRPr="009F2ED6">
        <w:t xml:space="preserve">, </w:t>
      </w:r>
      <w:r>
        <w:t>обращающихся</w:t>
      </w:r>
      <w:r w:rsidRPr="009F2ED6">
        <w:t xml:space="preserve"> </w:t>
      </w:r>
      <w:r>
        <w:t>в</w:t>
      </w:r>
      <w:r w:rsidRPr="009F2ED6">
        <w:t xml:space="preserve"> </w:t>
      </w:r>
      <w:r>
        <w:t>Службу</w:t>
      </w:r>
      <w:r w:rsidRPr="009F2ED6">
        <w:t xml:space="preserve"> </w:t>
      </w:r>
      <w:r>
        <w:t>с</w:t>
      </w:r>
      <w:r w:rsidRPr="009F2ED6">
        <w:t xml:space="preserve"> </w:t>
      </w:r>
      <w:r>
        <w:t>просьбами</w:t>
      </w:r>
      <w:r w:rsidRPr="009F2ED6">
        <w:t xml:space="preserve"> </w:t>
      </w:r>
      <w:r>
        <w:t>о</w:t>
      </w:r>
      <w:r w:rsidRPr="009F2ED6">
        <w:t xml:space="preserve"> </w:t>
      </w:r>
      <w:r>
        <w:t>помощи.</w:t>
      </w:r>
    </w:p>
    <w:p w:rsidR="001F365A" w:rsidRDefault="001F365A" w:rsidP="001F365A">
      <w:pPr>
        <w:rPr>
          <w:bCs/>
        </w:rPr>
      </w:pPr>
    </w:p>
    <w:p w:rsidR="001F365A" w:rsidRPr="001F365A" w:rsidRDefault="00EA418E" w:rsidP="001F365A">
      <w:pPr>
        <w:rPr>
          <w:b/>
          <w:bCs/>
        </w:rPr>
      </w:pPr>
      <w:r>
        <w:rPr>
          <w:b/>
          <w:bCs/>
          <w:szCs w:val="24"/>
        </w:rPr>
        <w:br w:type="page"/>
      </w:r>
      <w:r w:rsidR="008D1695">
        <w:rPr>
          <w:b/>
          <w:bCs/>
          <w:szCs w:val="24"/>
        </w:rPr>
        <w:tab/>
      </w:r>
      <w:r w:rsidR="001F365A" w:rsidRPr="001F365A">
        <w:rPr>
          <w:b/>
          <w:bCs/>
          <w:szCs w:val="24"/>
        </w:rPr>
        <w:t>Исследования и доклады</w:t>
      </w:r>
    </w:p>
    <w:p w:rsidR="001F365A" w:rsidRPr="001F365A" w:rsidRDefault="001F365A" w:rsidP="001F365A">
      <w:pPr>
        <w:rPr>
          <w:bCs/>
        </w:rPr>
      </w:pPr>
    </w:p>
    <w:p w:rsidR="001F365A" w:rsidRPr="001F365A" w:rsidRDefault="001F365A" w:rsidP="009C0BAA">
      <w:pPr>
        <w:numPr>
          <w:ilvl w:val="0"/>
          <w:numId w:val="8"/>
        </w:numPr>
        <w:rPr>
          <w:bCs/>
        </w:rPr>
      </w:pPr>
      <w:r>
        <w:rPr>
          <w:szCs w:val="24"/>
        </w:rPr>
        <w:t>В</w:t>
      </w:r>
      <w:r w:rsidRPr="009F2ED6">
        <w:rPr>
          <w:szCs w:val="24"/>
        </w:rPr>
        <w:t xml:space="preserve"> 2007 </w:t>
      </w:r>
      <w:r>
        <w:rPr>
          <w:szCs w:val="24"/>
        </w:rPr>
        <w:t>году</w:t>
      </w:r>
      <w:r w:rsidRPr="009F2ED6">
        <w:rPr>
          <w:szCs w:val="24"/>
        </w:rPr>
        <w:t xml:space="preserve"> </w:t>
      </w:r>
      <w:r>
        <w:rPr>
          <w:szCs w:val="24"/>
        </w:rPr>
        <w:t>был</w:t>
      </w:r>
      <w:r w:rsidRPr="009F2ED6">
        <w:rPr>
          <w:szCs w:val="24"/>
        </w:rPr>
        <w:t xml:space="preserve"> </w:t>
      </w:r>
      <w:r>
        <w:rPr>
          <w:szCs w:val="24"/>
        </w:rPr>
        <w:t>выпущен</w:t>
      </w:r>
      <w:r w:rsidRPr="009F2ED6">
        <w:rPr>
          <w:szCs w:val="24"/>
        </w:rPr>
        <w:t xml:space="preserve"> </w:t>
      </w:r>
      <w:r>
        <w:rPr>
          <w:szCs w:val="24"/>
        </w:rPr>
        <w:t>второй</w:t>
      </w:r>
      <w:r w:rsidRPr="009F2ED6">
        <w:rPr>
          <w:szCs w:val="24"/>
        </w:rPr>
        <w:t xml:space="preserve"> </w:t>
      </w:r>
      <w:r>
        <w:rPr>
          <w:szCs w:val="24"/>
        </w:rPr>
        <w:t>тематический</w:t>
      </w:r>
      <w:r w:rsidRPr="009F2ED6">
        <w:rPr>
          <w:szCs w:val="24"/>
        </w:rPr>
        <w:t xml:space="preserve"> </w:t>
      </w:r>
      <w:r>
        <w:rPr>
          <w:szCs w:val="24"/>
        </w:rPr>
        <w:t xml:space="preserve">доклад на тему </w:t>
      </w:r>
      <w:r w:rsidR="009C0BAA">
        <w:t>"</w:t>
      </w:r>
      <w:r>
        <w:rPr>
          <w:i/>
          <w:szCs w:val="24"/>
        </w:rPr>
        <w:t>Доступ женщин коренных народов к государственной  системе правосудия</w:t>
      </w:r>
      <w:r w:rsidRPr="009F2ED6">
        <w:rPr>
          <w:i/>
          <w:szCs w:val="24"/>
        </w:rPr>
        <w:t xml:space="preserve"> (2005-2006</w:t>
      </w:r>
      <w:r>
        <w:rPr>
          <w:i/>
          <w:szCs w:val="24"/>
        </w:rPr>
        <w:t xml:space="preserve"> гг.</w:t>
      </w:r>
      <w:r w:rsidRPr="009F2ED6">
        <w:rPr>
          <w:szCs w:val="24"/>
        </w:rPr>
        <w:t>)</w:t>
      </w:r>
      <w:r w:rsidR="009C0BAA">
        <w:t>"</w:t>
      </w:r>
      <w:r>
        <w:rPr>
          <w:szCs w:val="24"/>
        </w:rPr>
        <w:t>.</w:t>
      </w:r>
      <w:r w:rsidRPr="009F2ED6">
        <w:rPr>
          <w:szCs w:val="24"/>
        </w:rPr>
        <w:t xml:space="preserve">  Основной целью этого доклада </w:t>
      </w:r>
      <w:r>
        <w:rPr>
          <w:szCs w:val="24"/>
        </w:rPr>
        <w:t xml:space="preserve">были </w:t>
      </w:r>
      <w:r w:rsidRPr="009F2ED6">
        <w:rPr>
          <w:szCs w:val="24"/>
        </w:rPr>
        <w:t>выявлени</w:t>
      </w:r>
      <w:r>
        <w:rPr>
          <w:szCs w:val="24"/>
        </w:rPr>
        <w:t xml:space="preserve">е </w:t>
      </w:r>
      <w:r w:rsidRPr="009F2ED6">
        <w:rPr>
          <w:szCs w:val="24"/>
        </w:rPr>
        <w:t>и оценк</w:t>
      </w:r>
      <w:r>
        <w:rPr>
          <w:szCs w:val="24"/>
        </w:rPr>
        <w:t>а</w:t>
      </w:r>
      <w:r w:rsidRPr="009F2ED6">
        <w:rPr>
          <w:szCs w:val="24"/>
        </w:rPr>
        <w:t xml:space="preserve"> проблем, </w:t>
      </w:r>
      <w:r>
        <w:rPr>
          <w:szCs w:val="24"/>
        </w:rPr>
        <w:t>препятствующих доступу женщин коренных народов к правосудию</w:t>
      </w:r>
      <w:r w:rsidRPr="009F2ED6">
        <w:rPr>
          <w:szCs w:val="24"/>
        </w:rPr>
        <w:t>, а также основны</w:t>
      </w:r>
      <w:r>
        <w:rPr>
          <w:szCs w:val="24"/>
        </w:rPr>
        <w:t>х</w:t>
      </w:r>
      <w:r w:rsidRPr="009F2ED6">
        <w:rPr>
          <w:szCs w:val="24"/>
        </w:rPr>
        <w:t xml:space="preserve"> причин и последстви</w:t>
      </w:r>
      <w:r>
        <w:rPr>
          <w:szCs w:val="24"/>
        </w:rPr>
        <w:t>й</w:t>
      </w:r>
      <w:r w:rsidRPr="009F2ED6">
        <w:rPr>
          <w:szCs w:val="24"/>
        </w:rPr>
        <w:t xml:space="preserve"> </w:t>
      </w:r>
      <w:r>
        <w:rPr>
          <w:szCs w:val="24"/>
        </w:rPr>
        <w:t xml:space="preserve">наличия </w:t>
      </w:r>
      <w:r w:rsidRPr="009F2ED6">
        <w:rPr>
          <w:szCs w:val="24"/>
        </w:rPr>
        <w:t>таких проблем.</w:t>
      </w:r>
    </w:p>
    <w:p w:rsidR="001F365A" w:rsidRDefault="001F365A" w:rsidP="001F365A">
      <w:pPr>
        <w:rPr>
          <w:bCs/>
        </w:rPr>
      </w:pPr>
    </w:p>
    <w:p w:rsidR="001F365A" w:rsidRPr="001F365A" w:rsidRDefault="001F365A" w:rsidP="00BD6618">
      <w:pPr>
        <w:numPr>
          <w:ilvl w:val="0"/>
          <w:numId w:val="8"/>
        </w:numPr>
        <w:rPr>
          <w:bCs/>
        </w:rPr>
      </w:pPr>
      <w:r>
        <w:rPr>
          <w:szCs w:val="24"/>
        </w:rPr>
        <w:t xml:space="preserve">Выполнено </w:t>
      </w:r>
      <w:r w:rsidRPr="001513B2">
        <w:rPr>
          <w:i/>
          <w:iCs/>
          <w:szCs w:val="24"/>
        </w:rPr>
        <w:t>Исследование проблемы домашнего насилия в отношении женщин коренного населения</w:t>
      </w:r>
      <w:r w:rsidRPr="00693B03">
        <w:rPr>
          <w:szCs w:val="24"/>
        </w:rPr>
        <w:t xml:space="preserve">. </w:t>
      </w:r>
      <w:r w:rsidR="001372CA">
        <w:rPr>
          <w:szCs w:val="24"/>
        </w:rPr>
        <w:t xml:space="preserve"> </w:t>
      </w:r>
      <w:r>
        <w:rPr>
          <w:szCs w:val="24"/>
        </w:rPr>
        <w:t>Главной ц</w:t>
      </w:r>
      <w:r w:rsidRPr="00693B03">
        <w:rPr>
          <w:szCs w:val="24"/>
        </w:rPr>
        <w:t xml:space="preserve">елью </w:t>
      </w:r>
      <w:r>
        <w:rPr>
          <w:szCs w:val="24"/>
        </w:rPr>
        <w:t>э</w:t>
      </w:r>
      <w:r w:rsidRPr="00693B03">
        <w:rPr>
          <w:szCs w:val="24"/>
        </w:rPr>
        <w:t>то</w:t>
      </w:r>
      <w:r>
        <w:rPr>
          <w:szCs w:val="24"/>
        </w:rPr>
        <w:t xml:space="preserve">го исследования является </w:t>
      </w:r>
      <w:r w:rsidRPr="00693B03">
        <w:rPr>
          <w:szCs w:val="24"/>
        </w:rPr>
        <w:t>углубление знаний о причинах, проявления</w:t>
      </w:r>
      <w:r>
        <w:rPr>
          <w:szCs w:val="24"/>
        </w:rPr>
        <w:t>х  и</w:t>
      </w:r>
      <w:r w:rsidRPr="00693B03">
        <w:rPr>
          <w:szCs w:val="24"/>
        </w:rPr>
        <w:t xml:space="preserve"> последствия</w:t>
      </w:r>
      <w:r>
        <w:rPr>
          <w:szCs w:val="24"/>
        </w:rPr>
        <w:t xml:space="preserve">х домашнего насилия, а также о факторах, составляющих питательную среду для порочного круга домашнего насилия, с тем, чтобы на этой основе выработать конкретные </w:t>
      </w:r>
      <w:r w:rsidRPr="00693B03">
        <w:rPr>
          <w:szCs w:val="24"/>
        </w:rPr>
        <w:t>предложения и пропагандистские стратегии</w:t>
      </w:r>
      <w:r>
        <w:rPr>
          <w:szCs w:val="24"/>
        </w:rPr>
        <w:t xml:space="preserve">, направленные на </w:t>
      </w:r>
      <w:r w:rsidRPr="00693B03">
        <w:rPr>
          <w:szCs w:val="24"/>
        </w:rPr>
        <w:t>пред</w:t>
      </w:r>
      <w:r>
        <w:rPr>
          <w:szCs w:val="24"/>
        </w:rPr>
        <w:t xml:space="preserve">упреждение и </w:t>
      </w:r>
      <w:r w:rsidRPr="00693B03">
        <w:rPr>
          <w:szCs w:val="24"/>
        </w:rPr>
        <w:t>искоренени</w:t>
      </w:r>
      <w:r>
        <w:rPr>
          <w:szCs w:val="24"/>
        </w:rPr>
        <w:t>е</w:t>
      </w:r>
      <w:r w:rsidRPr="00693B03">
        <w:rPr>
          <w:szCs w:val="24"/>
        </w:rPr>
        <w:t xml:space="preserve"> насилия в отношении женщин коренных народов.</w:t>
      </w:r>
    </w:p>
    <w:p w:rsidR="001F365A" w:rsidRDefault="001F365A" w:rsidP="001F365A">
      <w:pPr>
        <w:rPr>
          <w:bCs/>
        </w:rPr>
      </w:pPr>
    </w:p>
    <w:p w:rsidR="001F365A" w:rsidRPr="001F365A" w:rsidRDefault="001F365A" w:rsidP="009C0BAA">
      <w:pPr>
        <w:numPr>
          <w:ilvl w:val="0"/>
          <w:numId w:val="8"/>
        </w:numPr>
        <w:rPr>
          <w:bCs/>
        </w:rPr>
      </w:pPr>
      <w:r>
        <w:rPr>
          <w:szCs w:val="24"/>
        </w:rPr>
        <w:t xml:space="preserve">В стадии публикации находится исследование </w:t>
      </w:r>
      <w:r w:rsidRPr="009C0BAA">
        <w:rPr>
          <w:i/>
          <w:iCs/>
          <w:szCs w:val="24"/>
        </w:rPr>
        <w:t>"</w:t>
      </w:r>
      <w:r w:rsidRPr="003B6FE4">
        <w:rPr>
          <w:i/>
          <w:szCs w:val="24"/>
        </w:rPr>
        <w:t>Потребности и проблемы женщин коренных народов, отбывающих наказание по приговору суда</w:t>
      </w:r>
      <w:r w:rsidR="009C0BAA" w:rsidRPr="009C0BAA">
        <w:rPr>
          <w:i/>
          <w:iCs/>
        </w:rPr>
        <w:t>"</w:t>
      </w:r>
      <w:r>
        <w:rPr>
          <w:szCs w:val="24"/>
        </w:rPr>
        <w:t>.</w:t>
      </w:r>
      <w:r w:rsidRPr="000016A8">
        <w:rPr>
          <w:szCs w:val="24"/>
        </w:rPr>
        <w:t xml:space="preserve"> </w:t>
      </w:r>
      <w:r w:rsidRPr="003B6FE4">
        <w:rPr>
          <w:szCs w:val="24"/>
        </w:rPr>
        <w:t xml:space="preserve"> </w:t>
      </w:r>
      <w:r w:rsidRPr="00732816">
        <w:rPr>
          <w:szCs w:val="24"/>
        </w:rPr>
        <w:t xml:space="preserve">Служба по защите интересов женщин коренных народов </w:t>
      </w:r>
      <w:r>
        <w:rPr>
          <w:szCs w:val="24"/>
        </w:rPr>
        <w:t>выполнила</w:t>
      </w:r>
      <w:r w:rsidRPr="00732816">
        <w:rPr>
          <w:szCs w:val="24"/>
        </w:rPr>
        <w:t xml:space="preserve"> </w:t>
      </w:r>
      <w:r>
        <w:rPr>
          <w:szCs w:val="24"/>
        </w:rPr>
        <w:t>это</w:t>
      </w:r>
      <w:r w:rsidRPr="00732816">
        <w:rPr>
          <w:szCs w:val="24"/>
        </w:rPr>
        <w:t xml:space="preserve"> </w:t>
      </w:r>
      <w:r>
        <w:rPr>
          <w:szCs w:val="24"/>
        </w:rPr>
        <w:t>диагностическое</w:t>
      </w:r>
      <w:r w:rsidRPr="00732816">
        <w:rPr>
          <w:szCs w:val="24"/>
        </w:rPr>
        <w:t xml:space="preserve"> </w:t>
      </w:r>
      <w:r>
        <w:rPr>
          <w:szCs w:val="24"/>
        </w:rPr>
        <w:t>исследование</w:t>
      </w:r>
      <w:r w:rsidRPr="00732816">
        <w:rPr>
          <w:szCs w:val="24"/>
        </w:rPr>
        <w:t xml:space="preserve"> </w:t>
      </w:r>
      <w:r>
        <w:rPr>
          <w:szCs w:val="24"/>
        </w:rPr>
        <w:t>в</w:t>
      </w:r>
      <w:r w:rsidRPr="00732816">
        <w:rPr>
          <w:szCs w:val="24"/>
        </w:rPr>
        <w:t xml:space="preserve"> </w:t>
      </w:r>
      <w:r>
        <w:rPr>
          <w:szCs w:val="24"/>
        </w:rPr>
        <w:t>координации</w:t>
      </w:r>
      <w:r w:rsidRPr="00732816">
        <w:rPr>
          <w:szCs w:val="24"/>
        </w:rPr>
        <w:t xml:space="preserve"> </w:t>
      </w:r>
      <w:r>
        <w:rPr>
          <w:szCs w:val="24"/>
        </w:rPr>
        <w:t>с</w:t>
      </w:r>
      <w:r w:rsidRPr="00732816">
        <w:rPr>
          <w:szCs w:val="24"/>
        </w:rPr>
        <w:t xml:space="preserve"> </w:t>
      </w:r>
      <w:r>
        <w:rPr>
          <w:szCs w:val="24"/>
        </w:rPr>
        <w:t>Отделом</w:t>
      </w:r>
      <w:r w:rsidRPr="00732816">
        <w:rPr>
          <w:szCs w:val="24"/>
        </w:rPr>
        <w:t xml:space="preserve"> </w:t>
      </w:r>
      <w:r>
        <w:rPr>
          <w:szCs w:val="24"/>
        </w:rPr>
        <w:t>защиты</w:t>
      </w:r>
      <w:r w:rsidRPr="00732816">
        <w:rPr>
          <w:szCs w:val="24"/>
        </w:rPr>
        <w:t xml:space="preserve"> </w:t>
      </w:r>
      <w:r>
        <w:rPr>
          <w:szCs w:val="24"/>
        </w:rPr>
        <w:t>прав</w:t>
      </w:r>
      <w:r w:rsidRPr="00732816">
        <w:rPr>
          <w:szCs w:val="24"/>
        </w:rPr>
        <w:t xml:space="preserve"> </w:t>
      </w:r>
      <w:r>
        <w:rPr>
          <w:szCs w:val="24"/>
        </w:rPr>
        <w:t>женщин</w:t>
      </w:r>
      <w:r w:rsidRPr="00732816">
        <w:rPr>
          <w:szCs w:val="24"/>
        </w:rPr>
        <w:t xml:space="preserve"> </w:t>
      </w:r>
      <w:r>
        <w:rPr>
          <w:szCs w:val="24"/>
        </w:rPr>
        <w:t>Института</w:t>
      </w:r>
      <w:r w:rsidRPr="00732816">
        <w:rPr>
          <w:szCs w:val="24"/>
        </w:rPr>
        <w:t xml:space="preserve"> </w:t>
      </w:r>
      <w:r>
        <w:rPr>
          <w:szCs w:val="24"/>
        </w:rPr>
        <w:t>уголовного</w:t>
      </w:r>
      <w:r w:rsidRPr="00732816">
        <w:rPr>
          <w:szCs w:val="24"/>
        </w:rPr>
        <w:t xml:space="preserve"> </w:t>
      </w:r>
      <w:r>
        <w:rPr>
          <w:szCs w:val="24"/>
        </w:rPr>
        <w:t>права,</w:t>
      </w:r>
      <w:r w:rsidRPr="00732816">
        <w:rPr>
          <w:szCs w:val="24"/>
        </w:rPr>
        <w:t xml:space="preserve"> с целью с целью получ</w:t>
      </w:r>
      <w:r>
        <w:rPr>
          <w:szCs w:val="24"/>
        </w:rPr>
        <w:t>ить</w:t>
      </w:r>
      <w:r w:rsidRPr="00732816">
        <w:rPr>
          <w:szCs w:val="24"/>
        </w:rPr>
        <w:t xml:space="preserve"> информаци</w:t>
      </w:r>
      <w:r>
        <w:rPr>
          <w:szCs w:val="24"/>
        </w:rPr>
        <w:t>ю</w:t>
      </w:r>
      <w:r w:rsidRPr="00732816">
        <w:rPr>
          <w:szCs w:val="24"/>
        </w:rPr>
        <w:t xml:space="preserve">, </w:t>
      </w:r>
      <w:r>
        <w:rPr>
          <w:szCs w:val="24"/>
        </w:rPr>
        <w:t xml:space="preserve">позволяющую сформулировать </w:t>
      </w:r>
      <w:r w:rsidRPr="00732816">
        <w:rPr>
          <w:szCs w:val="24"/>
        </w:rPr>
        <w:t xml:space="preserve">предложения по повышению </w:t>
      </w:r>
      <w:r>
        <w:rPr>
          <w:szCs w:val="24"/>
        </w:rPr>
        <w:t xml:space="preserve">эффективности </w:t>
      </w:r>
      <w:r w:rsidRPr="00732816">
        <w:rPr>
          <w:szCs w:val="24"/>
        </w:rPr>
        <w:t>пенитенциарной систем</w:t>
      </w:r>
      <w:r>
        <w:rPr>
          <w:szCs w:val="24"/>
        </w:rPr>
        <w:t>ы</w:t>
      </w:r>
      <w:r w:rsidRPr="00732816">
        <w:rPr>
          <w:szCs w:val="24"/>
        </w:rPr>
        <w:t xml:space="preserve"> и принять </w:t>
      </w:r>
      <w:r>
        <w:rPr>
          <w:szCs w:val="24"/>
        </w:rPr>
        <w:t xml:space="preserve">по линии Центра ориентации по женским вопросам </w:t>
      </w:r>
      <w:r w:rsidRPr="00732816">
        <w:rPr>
          <w:szCs w:val="24"/>
        </w:rPr>
        <w:t xml:space="preserve">меры, </w:t>
      </w:r>
      <w:r>
        <w:rPr>
          <w:szCs w:val="24"/>
        </w:rPr>
        <w:t xml:space="preserve">направленные на </w:t>
      </w:r>
      <w:r w:rsidRPr="00732816">
        <w:rPr>
          <w:szCs w:val="24"/>
        </w:rPr>
        <w:t>улучшени</w:t>
      </w:r>
      <w:r>
        <w:rPr>
          <w:szCs w:val="24"/>
        </w:rPr>
        <w:t>е</w:t>
      </w:r>
      <w:r w:rsidRPr="00732816">
        <w:rPr>
          <w:szCs w:val="24"/>
        </w:rPr>
        <w:t xml:space="preserve"> положения женщин коренных народов</w:t>
      </w:r>
      <w:r>
        <w:rPr>
          <w:szCs w:val="24"/>
        </w:rPr>
        <w:t>.</w:t>
      </w:r>
      <w:r w:rsidRPr="00732816">
        <w:rPr>
          <w:szCs w:val="24"/>
        </w:rPr>
        <w:t xml:space="preserve">  </w:t>
      </w:r>
      <w:r>
        <w:rPr>
          <w:szCs w:val="24"/>
        </w:rPr>
        <w:t xml:space="preserve">Эта информация будет также полезной для выработки и поощрения политики </w:t>
      </w:r>
      <w:r w:rsidRPr="00E77F53">
        <w:rPr>
          <w:szCs w:val="24"/>
        </w:rPr>
        <w:t xml:space="preserve"> </w:t>
      </w:r>
      <w:r>
        <w:rPr>
          <w:szCs w:val="24"/>
        </w:rPr>
        <w:t xml:space="preserve">взаимодействия </w:t>
      </w:r>
      <w:r w:rsidRPr="00E77F53">
        <w:rPr>
          <w:szCs w:val="24"/>
        </w:rPr>
        <w:t>меж</w:t>
      </w:r>
      <w:r>
        <w:rPr>
          <w:szCs w:val="24"/>
        </w:rPr>
        <w:t>ду культурами</w:t>
      </w:r>
      <w:r w:rsidRPr="00E77F53">
        <w:rPr>
          <w:szCs w:val="24"/>
        </w:rPr>
        <w:t xml:space="preserve"> и гендерного равенства</w:t>
      </w:r>
      <w:r>
        <w:rPr>
          <w:szCs w:val="24"/>
        </w:rPr>
        <w:t xml:space="preserve">. </w:t>
      </w:r>
      <w:r w:rsidRPr="00E77F53">
        <w:rPr>
          <w:szCs w:val="24"/>
        </w:rPr>
        <w:t xml:space="preserve"> </w:t>
      </w:r>
    </w:p>
    <w:p w:rsidR="001F365A" w:rsidRDefault="001F365A" w:rsidP="001F365A">
      <w:pPr>
        <w:rPr>
          <w:bCs/>
        </w:rPr>
      </w:pPr>
    </w:p>
    <w:p w:rsidR="001F365A" w:rsidRPr="001F365A" w:rsidRDefault="001F365A" w:rsidP="001F365A">
      <w:pPr>
        <w:pStyle w:val="Heading2"/>
        <w:jc w:val="both"/>
        <w:rPr>
          <w:b/>
          <w:bCs/>
          <w:i/>
          <w:iCs/>
          <w:szCs w:val="24"/>
          <w:u w:val="none"/>
        </w:rPr>
      </w:pPr>
      <w:r w:rsidRPr="001F365A">
        <w:rPr>
          <w:b/>
          <w:bCs/>
          <w:i/>
          <w:iCs/>
          <w:szCs w:val="24"/>
          <w:u w:val="none"/>
        </w:rPr>
        <w:t>Рассмотрение конкретных обращений</w:t>
      </w:r>
    </w:p>
    <w:p w:rsidR="001F365A" w:rsidRDefault="001F365A" w:rsidP="001F365A">
      <w:pPr>
        <w:rPr>
          <w:bCs/>
        </w:rPr>
      </w:pPr>
    </w:p>
    <w:p w:rsidR="001F365A" w:rsidRPr="001F365A" w:rsidRDefault="001F365A" w:rsidP="001F365A">
      <w:pPr>
        <w:numPr>
          <w:ilvl w:val="0"/>
          <w:numId w:val="8"/>
        </w:numPr>
        <w:rPr>
          <w:bCs/>
        </w:rPr>
      </w:pPr>
      <w:r w:rsidRPr="00732816">
        <w:rPr>
          <w:szCs w:val="24"/>
        </w:rPr>
        <w:t>Служба</w:t>
      </w:r>
      <w:r w:rsidRPr="006A5292">
        <w:rPr>
          <w:szCs w:val="24"/>
        </w:rPr>
        <w:t xml:space="preserve"> </w:t>
      </w:r>
      <w:r w:rsidRPr="00732816">
        <w:rPr>
          <w:szCs w:val="24"/>
        </w:rPr>
        <w:t>по</w:t>
      </w:r>
      <w:r w:rsidRPr="006A5292">
        <w:rPr>
          <w:szCs w:val="24"/>
        </w:rPr>
        <w:t xml:space="preserve"> </w:t>
      </w:r>
      <w:r w:rsidRPr="00732816">
        <w:rPr>
          <w:szCs w:val="24"/>
        </w:rPr>
        <w:t>защите</w:t>
      </w:r>
      <w:r w:rsidRPr="006A5292">
        <w:rPr>
          <w:szCs w:val="24"/>
        </w:rPr>
        <w:t xml:space="preserve"> </w:t>
      </w:r>
      <w:r w:rsidRPr="00732816">
        <w:rPr>
          <w:szCs w:val="24"/>
        </w:rPr>
        <w:t>интересов</w:t>
      </w:r>
      <w:r w:rsidRPr="006A5292">
        <w:rPr>
          <w:szCs w:val="24"/>
        </w:rPr>
        <w:t xml:space="preserve"> </w:t>
      </w:r>
      <w:r w:rsidRPr="00732816">
        <w:rPr>
          <w:szCs w:val="24"/>
        </w:rPr>
        <w:t>женщин</w:t>
      </w:r>
      <w:r w:rsidRPr="006A5292">
        <w:rPr>
          <w:szCs w:val="24"/>
        </w:rPr>
        <w:t xml:space="preserve"> </w:t>
      </w:r>
      <w:r w:rsidRPr="00732816">
        <w:rPr>
          <w:szCs w:val="24"/>
        </w:rPr>
        <w:t>коренных</w:t>
      </w:r>
      <w:r w:rsidRPr="006A5292">
        <w:rPr>
          <w:szCs w:val="24"/>
        </w:rPr>
        <w:t xml:space="preserve"> </w:t>
      </w:r>
      <w:r w:rsidRPr="00732816">
        <w:rPr>
          <w:szCs w:val="24"/>
        </w:rPr>
        <w:t>народов</w:t>
      </w:r>
      <w:r w:rsidRPr="006A5292">
        <w:t xml:space="preserve"> </w:t>
      </w:r>
      <w:r>
        <w:t>разработала</w:t>
      </w:r>
      <w:r w:rsidRPr="006A5292">
        <w:t xml:space="preserve"> </w:t>
      </w:r>
      <w:r>
        <w:t>модель</w:t>
      </w:r>
      <w:r w:rsidRPr="006A5292">
        <w:t xml:space="preserve"> </w:t>
      </w:r>
      <w:r>
        <w:t>оказания</w:t>
      </w:r>
      <w:r w:rsidRPr="006A5292">
        <w:t xml:space="preserve"> </w:t>
      </w:r>
      <w:r>
        <w:t>помощи</w:t>
      </w:r>
      <w:r w:rsidRPr="006A5292">
        <w:t xml:space="preserve">, </w:t>
      </w:r>
      <w:r>
        <w:t>консультирования</w:t>
      </w:r>
      <w:r w:rsidRPr="006A5292">
        <w:t xml:space="preserve"> </w:t>
      </w:r>
      <w:r>
        <w:t>и</w:t>
      </w:r>
      <w:r w:rsidRPr="006A5292">
        <w:t xml:space="preserve"> </w:t>
      </w:r>
      <w:r>
        <w:t>комплексного</w:t>
      </w:r>
      <w:r w:rsidRPr="006A5292">
        <w:t xml:space="preserve"> </w:t>
      </w:r>
      <w:r>
        <w:t>сопровождения</w:t>
      </w:r>
      <w:r w:rsidRPr="006A5292">
        <w:t xml:space="preserve"> </w:t>
      </w:r>
      <w:r>
        <w:t>дел,</w:t>
      </w:r>
      <w:r w:rsidRPr="006A5292">
        <w:t xml:space="preserve"> </w:t>
      </w:r>
      <w:r>
        <w:t>касающихся</w:t>
      </w:r>
      <w:r w:rsidRPr="006A5292">
        <w:t xml:space="preserve"> </w:t>
      </w:r>
      <w:r>
        <w:t>нарушения</w:t>
      </w:r>
      <w:r w:rsidRPr="006A5292">
        <w:t xml:space="preserve"> </w:t>
      </w:r>
      <w:r>
        <w:t>прав женщин</w:t>
      </w:r>
      <w:r w:rsidRPr="006A5292">
        <w:t xml:space="preserve"> </w:t>
      </w:r>
      <w:r>
        <w:t>коренных</w:t>
      </w:r>
      <w:r w:rsidRPr="006A5292">
        <w:t xml:space="preserve"> </w:t>
      </w:r>
      <w:r>
        <w:t>народов</w:t>
      </w:r>
      <w:r w:rsidRPr="006A5292">
        <w:t xml:space="preserve">, </w:t>
      </w:r>
      <w:r>
        <w:t>предусматривающую</w:t>
      </w:r>
      <w:r w:rsidRPr="006A5292">
        <w:t xml:space="preserve"> </w:t>
      </w:r>
      <w:r>
        <w:t>бесплатное</w:t>
      </w:r>
      <w:r w:rsidRPr="006A5292">
        <w:t xml:space="preserve"> </w:t>
      </w:r>
      <w:r>
        <w:t>предоставления</w:t>
      </w:r>
      <w:r w:rsidRPr="006A5292">
        <w:t xml:space="preserve"> </w:t>
      </w:r>
      <w:r>
        <w:t>услуг</w:t>
      </w:r>
      <w:r w:rsidRPr="006A5292">
        <w:t xml:space="preserve"> </w:t>
      </w:r>
      <w:r>
        <w:t>социального</w:t>
      </w:r>
      <w:r w:rsidRPr="006A5292">
        <w:t xml:space="preserve">, </w:t>
      </w:r>
      <w:r>
        <w:t>психологического</w:t>
      </w:r>
      <w:r w:rsidRPr="006A5292">
        <w:t xml:space="preserve"> </w:t>
      </w:r>
      <w:r>
        <w:t>и</w:t>
      </w:r>
      <w:r w:rsidRPr="006A5292">
        <w:t xml:space="preserve"> </w:t>
      </w:r>
      <w:r>
        <w:t>правового</w:t>
      </w:r>
      <w:r w:rsidRPr="006A5292">
        <w:t xml:space="preserve"> </w:t>
      </w:r>
      <w:r>
        <w:t xml:space="preserve">характера. </w:t>
      </w:r>
      <w:r w:rsidR="009C0BAA">
        <w:t xml:space="preserve"> </w:t>
      </w:r>
      <w:r>
        <w:t>В данном контексте к таким услугам относятся: первая помощь, консультирование, деловое сопровождение, примирение или посредничество, оказание психологической поддержки, консультирование, оказание помощи по общим вопросам и предоставление социальных услуг женщинам коренных народов, основные права которых были нарушены главным образом на почве их  этнического происхождения и пола. Такие</w:t>
      </w:r>
      <w:r w:rsidRPr="00AB66C6">
        <w:t xml:space="preserve"> </w:t>
      </w:r>
      <w:r>
        <w:t>комплексные</w:t>
      </w:r>
      <w:r w:rsidRPr="00AB66C6">
        <w:t xml:space="preserve"> </w:t>
      </w:r>
      <w:r>
        <w:t>услуги</w:t>
      </w:r>
      <w:r w:rsidRPr="00AB66C6">
        <w:t xml:space="preserve"> </w:t>
      </w:r>
      <w:r w:rsidR="001372CA">
        <w:t>предоставляются</w:t>
      </w:r>
      <w:r w:rsidRPr="00AB66C6">
        <w:t xml:space="preserve"> </w:t>
      </w:r>
      <w:r>
        <w:t>на</w:t>
      </w:r>
      <w:r w:rsidRPr="00AB66C6">
        <w:t xml:space="preserve"> </w:t>
      </w:r>
      <w:r>
        <w:t>родном</w:t>
      </w:r>
      <w:r w:rsidRPr="00AB66C6">
        <w:t xml:space="preserve"> </w:t>
      </w:r>
      <w:r>
        <w:t>языке</w:t>
      </w:r>
      <w:r w:rsidRPr="00AB66C6">
        <w:t xml:space="preserve"> </w:t>
      </w:r>
      <w:r>
        <w:t>потерпевших</w:t>
      </w:r>
      <w:r w:rsidRPr="00AB66C6">
        <w:t>.</w:t>
      </w:r>
    </w:p>
    <w:p w:rsidR="001F365A" w:rsidRPr="001F365A" w:rsidRDefault="001F365A" w:rsidP="001F365A">
      <w:pPr>
        <w:rPr>
          <w:bCs/>
        </w:rPr>
      </w:pPr>
    </w:p>
    <w:p w:rsidR="001F365A" w:rsidRPr="001F365A" w:rsidRDefault="001F365A" w:rsidP="001F365A">
      <w:pPr>
        <w:numPr>
          <w:ilvl w:val="0"/>
          <w:numId w:val="8"/>
        </w:numPr>
        <w:rPr>
          <w:bCs/>
        </w:rPr>
      </w:pPr>
      <w:r>
        <w:t>В частности, разработаны и применяются модели, содержащие элементы, учитывающие культурные особенности коренных народов.</w:t>
      </w:r>
    </w:p>
    <w:p w:rsidR="001F365A" w:rsidRDefault="001F365A" w:rsidP="001F365A">
      <w:pPr>
        <w:rPr>
          <w:bCs/>
        </w:rPr>
      </w:pPr>
    </w:p>
    <w:p w:rsidR="0013733F" w:rsidRDefault="0013733F" w:rsidP="0013733F">
      <w:pPr>
        <w:jc w:val="center"/>
        <w:rPr>
          <w:b/>
        </w:rPr>
      </w:pPr>
      <w:r w:rsidRPr="00D9008F">
        <w:rPr>
          <w:b/>
        </w:rPr>
        <w:t xml:space="preserve">Таблица </w:t>
      </w:r>
      <w:r w:rsidRPr="00AB66C6">
        <w:rPr>
          <w:b/>
        </w:rPr>
        <w:t>5</w:t>
      </w:r>
    </w:p>
    <w:p w:rsidR="009C0BAA" w:rsidRPr="002A1466" w:rsidRDefault="009C0BAA" w:rsidP="0013733F">
      <w:pPr>
        <w:jc w:val="center"/>
      </w:pPr>
    </w:p>
    <w:p w:rsidR="0013733F" w:rsidRPr="002735AA" w:rsidRDefault="0013733F" w:rsidP="0013733F">
      <w:pPr>
        <w:jc w:val="center"/>
        <w:rPr>
          <w:b/>
          <w:szCs w:val="24"/>
        </w:rPr>
      </w:pPr>
      <w:r w:rsidRPr="002735AA">
        <w:rPr>
          <w:b/>
        </w:rPr>
        <w:t xml:space="preserve">Количество обращений, обработанных подразделениями </w:t>
      </w:r>
      <w:r w:rsidRPr="002735AA">
        <w:rPr>
          <w:b/>
        </w:rPr>
        <w:br/>
      </w:r>
      <w:r w:rsidRPr="002735AA">
        <w:rPr>
          <w:b/>
          <w:szCs w:val="24"/>
        </w:rPr>
        <w:t>Службы по защите интересов женщин коренных народов</w:t>
      </w:r>
    </w:p>
    <w:p w:rsidR="009C0BAA" w:rsidRDefault="009C0BAA" w:rsidP="0013733F">
      <w:pPr>
        <w:jc w:val="center"/>
        <w:rPr>
          <w:b/>
          <w:i/>
          <w:szCs w:val="24"/>
        </w:rPr>
      </w:pPr>
    </w:p>
    <w:tbl>
      <w:tblPr>
        <w:tblW w:w="4899" w:type="pct"/>
        <w:tblInd w:w="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1"/>
        <w:gridCol w:w="1007"/>
        <w:gridCol w:w="1420"/>
        <w:gridCol w:w="1092"/>
        <w:gridCol w:w="1466"/>
        <w:gridCol w:w="1462"/>
      </w:tblGrid>
      <w:tr w:rsidR="0013733F" w:rsidRPr="000453CF">
        <w:tc>
          <w:tcPr>
            <w:tcW w:w="1522" w:type="pct"/>
            <w:shd w:val="clear" w:color="auto" w:fill="D9D9D9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  <w:rPr>
                <w:b/>
              </w:rPr>
            </w:pPr>
            <w:r>
              <w:rPr>
                <w:b/>
              </w:rPr>
              <w:t>Отделы Службы</w:t>
            </w:r>
          </w:p>
        </w:tc>
        <w:tc>
          <w:tcPr>
            <w:tcW w:w="543" w:type="pct"/>
            <w:shd w:val="clear" w:color="auto" w:fill="D9D9D9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  <w:rPr>
                <w:b/>
              </w:rPr>
            </w:pPr>
            <w:r w:rsidRPr="000453CF">
              <w:rPr>
                <w:b/>
              </w:rPr>
              <w:t>2004</w:t>
            </w:r>
            <w:r>
              <w:rPr>
                <w:b/>
              </w:rPr>
              <w:t xml:space="preserve"> год</w:t>
            </w:r>
          </w:p>
        </w:tc>
        <w:tc>
          <w:tcPr>
            <w:tcW w:w="766" w:type="pct"/>
            <w:shd w:val="clear" w:color="auto" w:fill="D9D9D9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  <w:rPr>
                <w:b/>
              </w:rPr>
            </w:pPr>
            <w:r w:rsidRPr="000453CF">
              <w:rPr>
                <w:b/>
              </w:rPr>
              <w:t>200</w:t>
            </w:r>
            <w:r>
              <w:rPr>
                <w:b/>
              </w:rPr>
              <w:t>5 год</w:t>
            </w:r>
          </w:p>
        </w:tc>
        <w:tc>
          <w:tcPr>
            <w:tcW w:w="589" w:type="pct"/>
            <w:shd w:val="clear" w:color="auto" w:fill="D9D9D9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  <w:rPr>
                <w:b/>
              </w:rPr>
            </w:pPr>
            <w:r w:rsidRPr="000453CF">
              <w:rPr>
                <w:b/>
              </w:rPr>
              <w:t>2006</w:t>
            </w:r>
            <w:r>
              <w:rPr>
                <w:b/>
              </w:rPr>
              <w:t xml:space="preserve"> год</w:t>
            </w:r>
          </w:p>
        </w:tc>
        <w:tc>
          <w:tcPr>
            <w:tcW w:w="791" w:type="pct"/>
            <w:shd w:val="clear" w:color="auto" w:fill="D9D9D9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  <w:rPr>
                <w:b/>
              </w:rPr>
            </w:pPr>
            <w:r w:rsidRPr="000453CF">
              <w:rPr>
                <w:b/>
              </w:rPr>
              <w:t>2007</w:t>
            </w:r>
            <w:r>
              <w:rPr>
                <w:b/>
              </w:rPr>
              <w:t xml:space="preserve"> год</w:t>
            </w:r>
          </w:p>
        </w:tc>
        <w:tc>
          <w:tcPr>
            <w:tcW w:w="789" w:type="pct"/>
            <w:shd w:val="clear" w:color="auto" w:fill="D9D9D9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  <w:rPr>
                <w:b/>
              </w:rPr>
            </w:pPr>
            <w:r w:rsidRPr="000453CF">
              <w:rPr>
                <w:b/>
              </w:rPr>
              <w:t xml:space="preserve">2008 </w:t>
            </w:r>
            <w:r>
              <w:rPr>
                <w:b/>
              </w:rPr>
              <w:t>год</w:t>
            </w:r>
            <w:r w:rsidRPr="000453CF">
              <w:rPr>
                <w:b/>
              </w:rPr>
              <w:t>(*)</w:t>
            </w:r>
          </w:p>
        </w:tc>
      </w:tr>
      <w:tr w:rsidR="0013733F" w:rsidRPr="000453CF">
        <w:tc>
          <w:tcPr>
            <w:tcW w:w="1522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Юридический отдел</w:t>
            </w:r>
          </w:p>
        </w:tc>
        <w:tc>
          <w:tcPr>
            <w:tcW w:w="543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766</w:t>
            </w:r>
          </w:p>
        </w:tc>
        <w:tc>
          <w:tcPr>
            <w:tcW w:w="766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455</w:t>
            </w:r>
          </w:p>
        </w:tc>
        <w:tc>
          <w:tcPr>
            <w:tcW w:w="5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605</w:t>
            </w:r>
          </w:p>
        </w:tc>
        <w:tc>
          <w:tcPr>
            <w:tcW w:w="791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563</w:t>
            </w:r>
          </w:p>
        </w:tc>
        <w:tc>
          <w:tcPr>
            <w:tcW w:w="7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368</w:t>
            </w:r>
          </w:p>
        </w:tc>
      </w:tr>
      <w:tr w:rsidR="0013733F" w:rsidRPr="000453CF">
        <w:tc>
          <w:tcPr>
            <w:tcW w:w="1522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rPr>
                <w:b/>
                <w:i/>
              </w:rPr>
            </w:pPr>
            <w:r>
              <w:rPr>
                <w:b/>
                <w:i/>
              </w:rPr>
              <w:t>Отдел психологической помощи</w:t>
            </w:r>
          </w:p>
        </w:tc>
        <w:tc>
          <w:tcPr>
            <w:tcW w:w="543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40</w:t>
            </w:r>
          </w:p>
        </w:tc>
        <w:tc>
          <w:tcPr>
            <w:tcW w:w="766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184</w:t>
            </w:r>
          </w:p>
        </w:tc>
        <w:tc>
          <w:tcPr>
            <w:tcW w:w="5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  </w:t>
            </w:r>
            <w:r w:rsidRPr="000453CF">
              <w:t>0</w:t>
            </w:r>
          </w:p>
        </w:tc>
        <w:tc>
          <w:tcPr>
            <w:tcW w:w="791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125</w:t>
            </w:r>
          </w:p>
        </w:tc>
        <w:tc>
          <w:tcPr>
            <w:tcW w:w="7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</w:p>
        </w:tc>
      </w:tr>
      <w:tr w:rsidR="0013733F" w:rsidRPr="000453CF">
        <w:tc>
          <w:tcPr>
            <w:tcW w:w="1522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Социальный отдел</w:t>
            </w:r>
          </w:p>
        </w:tc>
        <w:tc>
          <w:tcPr>
            <w:tcW w:w="543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566</w:t>
            </w:r>
          </w:p>
        </w:tc>
        <w:tc>
          <w:tcPr>
            <w:tcW w:w="766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1</w:t>
            </w:r>
            <w:r>
              <w:t xml:space="preserve"> </w:t>
            </w:r>
            <w:r w:rsidRPr="000453CF">
              <w:t>367</w:t>
            </w:r>
          </w:p>
        </w:tc>
        <w:tc>
          <w:tcPr>
            <w:tcW w:w="5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902</w:t>
            </w:r>
          </w:p>
        </w:tc>
        <w:tc>
          <w:tcPr>
            <w:tcW w:w="791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>
              <w:t xml:space="preserve">  </w:t>
            </w:r>
            <w:r w:rsidRPr="000453CF">
              <w:t>870</w:t>
            </w:r>
          </w:p>
        </w:tc>
        <w:tc>
          <w:tcPr>
            <w:tcW w:w="7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569</w:t>
            </w:r>
          </w:p>
        </w:tc>
      </w:tr>
      <w:tr w:rsidR="0013733F" w:rsidRPr="000453CF">
        <w:tc>
          <w:tcPr>
            <w:tcW w:w="1522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both"/>
            </w:pPr>
            <w:r>
              <w:t>Всего</w:t>
            </w:r>
          </w:p>
        </w:tc>
        <w:tc>
          <w:tcPr>
            <w:tcW w:w="543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1</w:t>
            </w:r>
            <w:r>
              <w:t xml:space="preserve"> </w:t>
            </w:r>
            <w:r w:rsidRPr="000453CF">
              <w:t>372</w:t>
            </w:r>
          </w:p>
        </w:tc>
        <w:tc>
          <w:tcPr>
            <w:tcW w:w="766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2</w:t>
            </w:r>
            <w:r>
              <w:t xml:space="preserve"> </w:t>
            </w:r>
            <w:r w:rsidRPr="000453CF">
              <w:t>006</w:t>
            </w:r>
          </w:p>
        </w:tc>
        <w:tc>
          <w:tcPr>
            <w:tcW w:w="5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1</w:t>
            </w:r>
            <w:r>
              <w:t xml:space="preserve"> </w:t>
            </w:r>
            <w:r w:rsidRPr="000453CF">
              <w:t>507</w:t>
            </w:r>
          </w:p>
        </w:tc>
        <w:tc>
          <w:tcPr>
            <w:tcW w:w="791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1</w:t>
            </w:r>
            <w:r>
              <w:t xml:space="preserve"> </w:t>
            </w:r>
            <w:r w:rsidRPr="000453CF">
              <w:t>558</w:t>
            </w:r>
          </w:p>
        </w:tc>
        <w:tc>
          <w:tcPr>
            <w:tcW w:w="789" w:type="pct"/>
            <w:tcMar>
              <w:left w:w="51" w:type="dxa"/>
              <w:right w:w="51" w:type="dxa"/>
            </w:tcMar>
          </w:tcPr>
          <w:p w:rsidR="0013733F" w:rsidRPr="000453CF" w:rsidRDefault="0013733F" w:rsidP="002735AA">
            <w:pPr>
              <w:jc w:val="center"/>
            </w:pPr>
            <w:r w:rsidRPr="000453CF">
              <w:t>936</w:t>
            </w:r>
          </w:p>
        </w:tc>
      </w:tr>
    </w:tbl>
    <w:p w:rsidR="002735AA" w:rsidRDefault="002735AA" w:rsidP="002735AA">
      <w:pPr>
        <w:spacing w:line="240" w:lineRule="auto"/>
        <w:ind w:left="90"/>
        <w:rPr>
          <w:sz w:val="20"/>
          <w:lang w:val="en-US"/>
        </w:rPr>
      </w:pPr>
      <w:r w:rsidRPr="002735AA">
        <w:rPr>
          <w:sz w:val="20"/>
        </w:rPr>
        <w:t>По просьбе заинтересованной стороны в таблице не отражены конкретные услуги, оказанные по одному обращению.</w:t>
      </w:r>
    </w:p>
    <w:p w:rsidR="002735AA" w:rsidRPr="002735AA" w:rsidRDefault="002735AA" w:rsidP="002735AA">
      <w:pPr>
        <w:spacing w:line="240" w:lineRule="auto"/>
        <w:ind w:left="90"/>
        <w:rPr>
          <w:bCs/>
          <w:iCs/>
          <w:sz w:val="20"/>
        </w:rPr>
      </w:pPr>
      <w:r w:rsidRPr="002735AA">
        <w:rPr>
          <w:sz w:val="20"/>
        </w:rPr>
        <w:t xml:space="preserve">(*) </w:t>
      </w:r>
      <w:r w:rsidRPr="002735AA">
        <w:rPr>
          <w:sz w:val="20"/>
        </w:rPr>
        <w:tab/>
        <w:t>январь-июнь 2008 года</w:t>
      </w:r>
    </w:p>
    <w:p w:rsidR="0013733F" w:rsidRPr="0013733F" w:rsidRDefault="0013733F" w:rsidP="0013733F">
      <w:pPr>
        <w:jc w:val="center"/>
        <w:rPr>
          <w:bCs/>
          <w:iCs/>
        </w:rPr>
      </w:pPr>
    </w:p>
    <w:p w:rsidR="0013733F" w:rsidRPr="0013733F" w:rsidRDefault="0013733F" w:rsidP="001F365A">
      <w:pPr>
        <w:rPr>
          <w:b/>
          <w:bCs/>
          <w:i/>
          <w:iCs/>
        </w:rPr>
      </w:pPr>
      <w:r w:rsidRPr="0013733F">
        <w:rPr>
          <w:b/>
          <w:bCs/>
          <w:i/>
          <w:iCs/>
          <w:szCs w:val="24"/>
        </w:rPr>
        <w:t>Социальная помощь</w:t>
      </w:r>
    </w:p>
    <w:p w:rsidR="0013733F" w:rsidRDefault="0013733F" w:rsidP="001F365A">
      <w:pPr>
        <w:rPr>
          <w:bCs/>
        </w:rPr>
      </w:pPr>
    </w:p>
    <w:p w:rsidR="001F365A" w:rsidRPr="00112BF5" w:rsidRDefault="0013733F" w:rsidP="009C0BAA">
      <w:pPr>
        <w:numPr>
          <w:ilvl w:val="0"/>
          <w:numId w:val="8"/>
        </w:numPr>
        <w:rPr>
          <w:bCs/>
        </w:rPr>
      </w:pPr>
      <w:r w:rsidRPr="00D9008F">
        <w:t>Отдел социальной помощи</w:t>
      </w:r>
      <w:r>
        <w:t xml:space="preserve"> является первым звеном Службы</w:t>
      </w:r>
      <w:r w:rsidRPr="005661FE">
        <w:t xml:space="preserve"> </w:t>
      </w:r>
      <w:r w:rsidRPr="00732816">
        <w:t>по</w:t>
      </w:r>
      <w:r w:rsidRPr="006A5292">
        <w:t xml:space="preserve"> </w:t>
      </w:r>
      <w:r w:rsidRPr="00732816">
        <w:t>защите</w:t>
      </w:r>
      <w:r w:rsidRPr="006A5292">
        <w:t xml:space="preserve"> </w:t>
      </w:r>
      <w:r w:rsidRPr="00732816">
        <w:t>интересов</w:t>
      </w:r>
      <w:r w:rsidRPr="006A5292">
        <w:t xml:space="preserve"> </w:t>
      </w:r>
      <w:r w:rsidRPr="00732816">
        <w:t>женщин</w:t>
      </w:r>
      <w:r w:rsidRPr="006A5292">
        <w:t xml:space="preserve"> </w:t>
      </w:r>
      <w:r w:rsidRPr="00732816">
        <w:t>коренных</w:t>
      </w:r>
      <w:r w:rsidRPr="006A5292">
        <w:t xml:space="preserve"> </w:t>
      </w:r>
      <w:r w:rsidRPr="00732816">
        <w:t>народов</w:t>
      </w:r>
      <w:r>
        <w:t xml:space="preserve">, через которое обращающееся за помощью лицо сообщает свои проблемы, и в этом отделе определяют, какое конкретно  внимание требуется уделить проблемам потерпевшего. </w:t>
      </w:r>
      <w:r w:rsidR="009C0BAA">
        <w:t xml:space="preserve"> </w:t>
      </w:r>
      <w:r>
        <w:t>Здесь выполняются процедуры и предпринимаются усилия по срочному решению проблемы, в том числе осуществляются анализ запроса о помощи и его деловое сопровождение, предоставляются советы (во всех случаях обращений), направляются в соответствующие органы запросы о применении мер защиты и в подходящих для этого случаях – оказываются посреднические услуги для достижения примирения, или же дело передаётся для начала судебного процесса, и в этой связи принимаются меры по укреплению потенциала аргументации женщин – подателей жалоб</w:t>
      </w:r>
      <w:r w:rsidR="00112BF5" w:rsidRPr="00112BF5">
        <w:t>.</w:t>
      </w:r>
    </w:p>
    <w:p w:rsidR="00112BF5" w:rsidRPr="009C0BAA" w:rsidRDefault="00112BF5" w:rsidP="00112BF5"/>
    <w:p w:rsidR="00112BF5" w:rsidRPr="008D1695" w:rsidRDefault="00112BF5" w:rsidP="003058CF">
      <w:pPr>
        <w:rPr>
          <w:b/>
          <w:bCs/>
          <w:i/>
          <w:iCs/>
          <w:szCs w:val="24"/>
        </w:rPr>
      </w:pPr>
      <w:r w:rsidRPr="00112BF5">
        <w:rPr>
          <w:b/>
          <w:bCs/>
          <w:i/>
          <w:iCs/>
          <w:szCs w:val="24"/>
        </w:rPr>
        <w:t>Психологическая помощь</w:t>
      </w:r>
    </w:p>
    <w:p w:rsidR="00112BF5" w:rsidRPr="008D1695" w:rsidRDefault="00112BF5" w:rsidP="00112BF5">
      <w:pPr>
        <w:rPr>
          <w:b/>
          <w:bCs/>
          <w:i/>
          <w:iCs/>
        </w:rPr>
      </w:pPr>
    </w:p>
    <w:p w:rsidR="00112BF5" w:rsidRPr="00112BF5" w:rsidRDefault="00112BF5" w:rsidP="001F365A">
      <w:pPr>
        <w:numPr>
          <w:ilvl w:val="0"/>
          <w:numId w:val="8"/>
        </w:numPr>
        <w:rPr>
          <w:bCs/>
        </w:rPr>
      </w:pPr>
      <w:r>
        <w:rPr>
          <w:szCs w:val="24"/>
        </w:rPr>
        <w:t xml:space="preserve">Отдел психологической помощи был создан </w:t>
      </w:r>
      <w:r w:rsidRPr="00D81A2D">
        <w:rPr>
          <w:szCs w:val="24"/>
        </w:rPr>
        <w:t>в середине 2004 года</w:t>
      </w:r>
      <w:r>
        <w:rPr>
          <w:szCs w:val="24"/>
        </w:rPr>
        <w:t>.</w:t>
      </w:r>
      <w:r w:rsidRPr="00D81A2D">
        <w:t xml:space="preserve"> </w:t>
      </w:r>
      <w:r w:rsidR="009C0BAA">
        <w:t xml:space="preserve"> </w:t>
      </w:r>
      <w:r>
        <w:t xml:space="preserve">Его целью является предоставление, с учётом </w:t>
      </w:r>
      <w:r w:rsidR="001372CA">
        <w:t>с</w:t>
      </w:r>
      <w:r>
        <w:t>оответствующих культурных особенностей, психологической консультативной помощи</w:t>
      </w:r>
      <w:r w:rsidRPr="003F41A5">
        <w:t xml:space="preserve"> </w:t>
      </w:r>
      <w:r>
        <w:t>женщинам коренных народов, страдающим от нарушений их основных прав и особенно от насилия в семье</w:t>
      </w:r>
      <w:r w:rsidRPr="003F41A5">
        <w:t>.</w:t>
      </w:r>
      <w:r>
        <w:t xml:space="preserve"> </w:t>
      </w:r>
      <w:r w:rsidRPr="003F41A5">
        <w:t xml:space="preserve"> </w:t>
      </w:r>
      <w:r>
        <w:t xml:space="preserve">В работе отдела основные принципы мировоззрения коренных народов используются в целях </w:t>
      </w:r>
      <w:r w:rsidRPr="003F41A5">
        <w:rPr>
          <w:szCs w:val="24"/>
        </w:rPr>
        <w:t>предупреждени</w:t>
      </w:r>
      <w:r>
        <w:rPr>
          <w:szCs w:val="24"/>
        </w:rPr>
        <w:t xml:space="preserve">я дискриминации, утверждения значимости основных культурных ценностей и в целях повышения качества жизни этих народов. </w:t>
      </w:r>
      <w:r w:rsidR="001372CA">
        <w:rPr>
          <w:szCs w:val="24"/>
        </w:rPr>
        <w:t xml:space="preserve"> </w:t>
      </w:r>
      <w:r>
        <w:rPr>
          <w:szCs w:val="24"/>
        </w:rPr>
        <w:t xml:space="preserve">Для использования </w:t>
      </w:r>
      <w:r>
        <w:t>традиционных знаний и методов коренных народов приходится также учитывать элементы культуры, языка и духовных взглядов коренных народов.</w:t>
      </w:r>
    </w:p>
    <w:p w:rsidR="00112BF5" w:rsidRPr="00112BF5" w:rsidRDefault="00112BF5" w:rsidP="00112BF5">
      <w:pPr>
        <w:rPr>
          <w:bCs/>
        </w:rPr>
      </w:pPr>
    </w:p>
    <w:p w:rsidR="00112BF5" w:rsidRPr="00112BF5" w:rsidRDefault="00112BF5" w:rsidP="001F365A">
      <w:pPr>
        <w:numPr>
          <w:ilvl w:val="0"/>
          <w:numId w:val="8"/>
        </w:numPr>
        <w:rPr>
          <w:bCs/>
        </w:rPr>
      </w:pPr>
      <w:r>
        <w:t>Психологическая помощь предоставляется в районах Альта-Верапас, Эль-Киче, Кецальтенанго, Уэуэтенанго, Сучитепекес, Эль-Петен и Сьюдад-де-Гватемала.</w:t>
      </w:r>
    </w:p>
    <w:p w:rsidR="00112BF5" w:rsidRDefault="00112BF5" w:rsidP="00112BF5">
      <w:pPr>
        <w:rPr>
          <w:bCs/>
          <w:lang w:val="en-US"/>
        </w:rPr>
      </w:pPr>
    </w:p>
    <w:p w:rsidR="003058CF" w:rsidRPr="003058CF" w:rsidRDefault="003058CF" w:rsidP="00112BF5">
      <w:pPr>
        <w:rPr>
          <w:bCs/>
        </w:rPr>
      </w:pPr>
      <w:r w:rsidRPr="00616ECD">
        <w:rPr>
          <w:rFonts w:ascii="TimesNewRoman" w:hAnsi="TimesNewRoman" w:cs="TimesNewRoman"/>
          <w:b/>
          <w:i/>
          <w:szCs w:val="24"/>
        </w:rPr>
        <w:t>Гватемальский фонд развития в интересах коренных народов</w:t>
      </w:r>
    </w:p>
    <w:p w:rsidR="003058CF" w:rsidRPr="003058CF" w:rsidRDefault="003058CF" w:rsidP="00112BF5">
      <w:pPr>
        <w:rPr>
          <w:bCs/>
        </w:rPr>
      </w:pPr>
    </w:p>
    <w:p w:rsidR="00112BF5" w:rsidRPr="00112BF5" w:rsidRDefault="00112BF5" w:rsidP="009C0BAA">
      <w:pPr>
        <w:numPr>
          <w:ilvl w:val="0"/>
          <w:numId w:val="8"/>
        </w:numPr>
        <w:rPr>
          <w:bCs/>
        </w:rPr>
      </w:pPr>
      <w:r w:rsidRPr="00D702CE">
        <w:rPr>
          <w:rFonts w:ascii="TimesNewRoman" w:hAnsi="TimesNewRoman" w:cs="TimesNewRoman"/>
          <w:szCs w:val="24"/>
        </w:rPr>
        <w:t xml:space="preserve">Гватемальский фонд развития в интересах коренных народов </w:t>
      </w:r>
      <w:r w:rsidRPr="00D702CE">
        <w:rPr>
          <w:szCs w:val="24"/>
        </w:rPr>
        <w:t>(</w:t>
      </w:r>
      <w:r w:rsidRPr="00D702CE">
        <w:rPr>
          <w:rFonts w:ascii="TimesNewRoman" w:hAnsi="TimesNewRoman" w:cs="TimesNewRoman"/>
          <w:szCs w:val="24"/>
        </w:rPr>
        <w:t>ФОДИГУА</w:t>
      </w:r>
      <w:r w:rsidRPr="00D702CE">
        <w:rPr>
          <w:szCs w:val="24"/>
        </w:rPr>
        <w:t>)</w:t>
      </w:r>
      <w:r w:rsidRPr="00D702CE">
        <w:rPr>
          <w:color w:val="000000"/>
        </w:rPr>
        <w:t xml:space="preserve"> </w:t>
      </w:r>
      <w:r>
        <w:rPr>
          <w:color w:val="000000"/>
        </w:rPr>
        <w:t>представляет</w:t>
      </w:r>
      <w:r w:rsidRPr="00D702CE">
        <w:rPr>
          <w:color w:val="000000"/>
        </w:rPr>
        <w:t xml:space="preserve"> </w:t>
      </w:r>
      <w:r>
        <w:rPr>
          <w:color w:val="000000"/>
        </w:rPr>
        <w:t>собой</w:t>
      </w:r>
      <w:r w:rsidRPr="00D702CE">
        <w:rPr>
          <w:color w:val="000000"/>
        </w:rPr>
        <w:t xml:space="preserve"> </w:t>
      </w:r>
      <w:r>
        <w:rPr>
          <w:color w:val="000000"/>
        </w:rPr>
        <w:t>децентрализованный</w:t>
      </w:r>
      <w:r w:rsidRPr="00D702CE">
        <w:rPr>
          <w:color w:val="000000"/>
        </w:rPr>
        <w:t xml:space="preserve"> </w:t>
      </w:r>
      <w:r>
        <w:rPr>
          <w:color w:val="000000"/>
        </w:rPr>
        <w:t>национальный</w:t>
      </w:r>
      <w:r w:rsidRPr="00D702CE">
        <w:rPr>
          <w:color w:val="000000"/>
        </w:rPr>
        <w:t xml:space="preserve"> </w:t>
      </w:r>
      <w:r>
        <w:rPr>
          <w:color w:val="000000"/>
        </w:rPr>
        <w:t>орган, участниками которого являются государство</w:t>
      </w:r>
      <w:r w:rsidRPr="00D702CE">
        <w:rPr>
          <w:color w:val="000000"/>
        </w:rPr>
        <w:t xml:space="preserve"> </w:t>
      </w:r>
      <w:r>
        <w:rPr>
          <w:color w:val="000000"/>
        </w:rPr>
        <w:t>и</w:t>
      </w:r>
      <w:r w:rsidRPr="00D702CE">
        <w:rPr>
          <w:color w:val="000000"/>
        </w:rPr>
        <w:t xml:space="preserve"> </w:t>
      </w:r>
      <w:r>
        <w:rPr>
          <w:color w:val="000000"/>
        </w:rPr>
        <w:t>коренные</w:t>
      </w:r>
      <w:r w:rsidRPr="00D702CE">
        <w:rPr>
          <w:color w:val="000000"/>
        </w:rPr>
        <w:t xml:space="preserve"> </w:t>
      </w:r>
      <w:r>
        <w:rPr>
          <w:color w:val="000000"/>
        </w:rPr>
        <w:t>народы</w:t>
      </w:r>
      <w:r w:rsidRPr="00D702CE">
        <w:rPr>
          <w:color w:val="000000"/>
        </w:rPr>
        <w:t xml:space="preserve">; </w:t>
      </w:r>
      <w:r>
        <w:rPr>
          <w:color w:val="000000"/>
        </w:rPr>
        <w:t>деятельность</w:t>
      </w:r>
      <w:r w:rsidRPr="00D702CE">
        <w:rPr>
          <w:color w:val="000000"/>
        </w:rPr>
        <w:t xml:space="preserve"> </w:t>
      </w:r>
      <w:r>
        <w:rPr>
          <w:color w:val="000000"/>
        </w:rPr>
        <w:t>этого</w:t>
      </w:r>
      <w:r w:rsidRPr="00D702CE">
        <w:rPr>
          <w:color w:val="000000"/>
        </w:rPr>
        <w:t xml:space="preserve"> </w:t>
      </w:r>
      <w:r>
        <w:rPr>
          <w:color w:val="000000"/>
        </w:rPr>
        <w:t>фонда</w:t>
      </w:r>
      <w:r w:rsidRPr="00D702CE">
        <w:rPr>
          <w:color w:val="000000"/>
        </w:rPr>
        <w:t xml:space="preserve"> </w:t>
      </w:r>
      <w:r>
        <w:rPr>
          <w:color w:val="000000"/>
        </w:rPr>
        <w:t>охватывает</w:t>
      </w:r>
      <w:r w:rsidRPr="00D702CE">
        <w:rPr>
          <w:color w:val="000000"/>
        </w:rPr>
        <w:t xml:space="preserve"> </w:t>
      </w:r>
      <w:r>
        <w:rPr>
          <w:color w:val="000000"/>
        </w:rPr>
        <w:t>географические</w:t>
      </w:r>
      <w:r w:rsidRPr="00D702CE">
        <w:rPr>
          <w:color w:val="000000"/>
        </w:rPr>
        <w:t xml:space="preserve"> </w:t>
      </w:r>
      <w:r>
        <w:rPr>
          <w:color w:val="000000"/>
        </w:rPr>
        <w:t>районы</w:t>
      </w:r>
      <w:r w:rsidRPr="00D702CE">
        <w:rPr>
          <w:color w:val="000000"/>
        </w:rPr>
        <w:t xml:space="preserve">, </w:t>
      </w:r>
      <w:r>
        <w:rPr>
          <w:color w:val="000000"/>
        </w:rPr>
        <w:t>население</w:t>
      </w:r>
      <w:r w:rsidRPr="00D702CE">
        <w:rPr>
          <w:color w:val="000000"/>
        </w:rPr>
        <w:t xml:space="preserve"> </w:t>
      </w:r>
      <w:r>
        <w:rPr>
          <w:color w:val="000000"/>
        </w:rPr>
        <w:t>которых</w:t>
      </w:r>
      <w:r w:rsidRPr="00D702CE">
        <w:rPr>
          <w:color w:val="000000"/>
        </w:rPr>
        <w:t xml:space="preserve"> </w:t>
      </w:r>
      <w:r>
        <w:rPr>
          <w:color w:val="000000"/>
        </w:rPr>
        <w:t>говорит</w:t>
      </w:r>
      <w:r w:rsidRPr="00D702CE">
        <w:rPr>
          <w:color w:val="000000"/>
        </w:rPr>
        <w:t xml:space="preserve"> </w:t>
      </w:r>
      <w:r>
        <w:rPr>
          <w:color w:val="000000"/>
        </w:rPr>
        <w:t>на</w:t>
      </w:r>
      <w:r w:rsidRPr="00D702CE">
        <w:rPr>
          <w:color w:val="000000"/>
        </w:rPr>
        <w:t xml:space="preserve"> </w:t>
      </w:r>
      <w:r>
        <w:rPr>
          <w:color w:val="000000"/>
        </w:rPr>
        <w:t>различных</w:t>
      </w:r>
      <w:r w:rsidRPr="00D702CE">
        <w:rPr>
          <w:color w:val="000000"/>
        </w:rPr>
        <w:t xml:space="preserve"> </w:t>
      </w:r>
      <w:r>
        <w:rPr>
          <w:color w:val="000000"/>
        </w:rPr>
        <w:t>языках</w:t>
      </w:r>
      <w:r w:rsidRPr="00D702CE">
        <w:rPr>
          <w:color w:val="000000"/>
        </w:rPr>
        <w:t xml:space="preserve">, </w:t>
      </w:r>
      <w:r>
        <w:rPr>
          <w:color w:val="000000"/>
        </w:rPr>
        <w:t>и</w:t>
      </w:r>
      <w:r w:rsidRPr="00D702CE">
        <w:rPr>
          <w:color w:val="000000"/>
        </w:rPr>
        <w:t xml:space="preserve"> </w:t>
      </w:r>
      <w:r>
        <w:rPr>
          <w:color w:val="000000"/>
        </w:rPr>
        <w:t>предусматривает выполнение</w:t>
      </w:r>
      <w:r w:rsidRPr="00D702CE">
        <w:rPr>
          <w:color w:val="000000"/>
        </w:rPr>
        <w:t xml:space="preserve"> </w:t>
      </w:r>
      <w:r>
        <w:rPr>
          <w:color w:val="000000"/>
        </w:rPr>
        <w:t>и</w:t>
      </w:r>
      <w:r w:rsidRPr="00D702CE">
        <w:rPr>
          <w:color w:val="000000"/>
        </w:rPr>
        <w:t xml:space="preserve"> </w:t>
      </w:r>
      <w:r>
        <w:rPr>
          <w:color w:val="000000"/>
        </w:rPr>
        <w:t>финансирование</w:t>
      </w:r>
      <w:r w:rsidRPr="00D702CE">
        <w:rPr>
          <w:color w:val="000000"/>
        </w:rPr>
        <w:t xml:space="preserve"> </w:t>
      </w:r>
      <w:r>
        <w:rPr>
          <w:color w:val="000000"/>
        </w:rPr>
        <w:t>экономических</w:t>
      </w:r>
      <w:r w:rsidRPr="00D702CE">
        <w:rPr>
          <w:color w:val="000000"/>
        </w:rPr>
        <w:t xml:space="preserve">, </w:t>
      </w:r>
      <w:r>
        <w:rPr>
          <w:color w:val="000000"/>
        </w:rPr>
        <w:t>социальных</w:t>
      </w:r>
      <w:r w:rsidRPr="00D702CE">
        <w:rPr>
          <w:color w:val="000000"/>
        </w:rPr>
        <w:t xml:space="preserve"> </w:t>
      </w:r>
      <w:r>
        <w:rPr>
          <w:color w:val="000000"/>
        </w:rPr>
        <w:t>и</w:t>
      </w:r>
      <w:r w:rsidRPr="00D702CE">
        <w:rPr>
          <w:color w:val="000000"/>
        </w:rPr>
        <w:t xml:space="preserve"> </w:t>
      </w:r>
      <w:r>
        <w:rPr>
          <w:color w:val="000000"/>
        </w:rPr>
        <w:t>культурных</w:t>
      </w:r>
      <w:r w:rsidRPr="00D702CE">
        <w:rPr>
          <w:color w:val="000000"/>
        </w:rPr>
        <w:t xml:space="preserve"> </w:t>
      </w:r>
      <w:r>
        <w:rPr>
          <w:color w:val="000000"/>
        </w:rPr>
        <w:t>проектов в целях оказания поддержки и развития</w:t>
      </w:r>
      <w:r w:rsidRPr="00D702CE">
        <w:rPr>
          <w:color w:val="000000"/>
        </w:rPr>
        <w:t xml:space="preserve"> </w:t>
      </w:r>
      <w:r>
        <w:rPr>
          <w:color w:val="000000"/>
        </w:rPr>
        <w:t>человеческого потенциала</w:t>
      </w:r>
      <w:r w:rsidRPr="00D702CE">
        <w:rPr>
          <w:color w:val="000000"/>
        </w:rPr>
        <w:t xml:space="preserve">, </w:t>
      </w:r>
      <w:r>
        <w:rPr>
          <w:color w:val="000000"/>
        </w:rPr>
        <w:t>обеспечения</w:t>
      </w:r>
      <w:r w:rsidRPr="00D702CE">
        <w:rPr>
          <w:color w:val="000000"/>
        </w:rPr>
        <w:t xml:space="preserve"> </w:t>
      </w:r>
      <w:r>
        <w:rPr>
          <w:color w:val="000000"/>
        </w:rPr>
        <w:t>устойчивого</w:t>
      </w:r>
      <w:r w:rsidRPr="00D702CE">
        <w:rPr>
          <w:color w:val="000000"/>
        </w:rPr>
        <w:t xml:space="preserve"> </w:t>
      </w:r>
      <w:r>
        <w:rPr>
          <w:color w:val="000000"/>
        </w:rPr>
        <w:t>и</w:t>
      </w:r>
      <w:r w:rsidRPr="00D702CE">
        <w:rPr>
          <w:color w:val="000000"/>
        </w:rPr>
        <w:t xml:space="preserve"> </w:t>
      </w:r>
      <w:r>
        <w:rPr>
          <w:color w:val="000000"/>
        </w:rPr>
        <w:t>самоуправляемого</w:t>
      </w:r>
      <w:r w:rsidRPr="00D702CE">
        <w:rPr>
          <w:color w:val="000000"/>
        </w:rPr>
        <w:t xml:space="preserve"> </w:t>
      </w:r>
      <w:r>
        <w:rPr>
          <w:color w:val="000000"/>
        </w:rPr>
        <w:t>развития</w:t>
      </w:r>
      <w:r w:rsidRPr="00D702CE">
        <w:rPr>
          <w:color w:val="000000"/>
        </w:rPr>
        <w:t xml:space="preserve"> </w:t>
      </w:r>
      <w:r>
        <w:rPr>
          <w:color w:val="000000"/>
        </w:rPr>
        <w:t>коренных</w:t>
      </w:r>
      <w:r w:rsidRPr="00D702CE">
        <w:rPr>
          <w:color w:val="000000"/>
        </w:rPr>
        <w:t xml:space="preserve"> </w:t>
      </w:r>
      <w:r>
        <w:rPr>
          <w:color w:val="000000"/>
        </w:rPr>
        <w:t>народов</w:t>
      </w:r>
      <w:r w:rsidRPr="00D702CE">
        <w:rPr>
          <w:color w:val="000000"/>
        </w:rPr>
        <w:t xml:space="preserve">, </w:t>
      </w:r>
      <w:r>
        <w:rPr>
          <w:color w:val="000000"/>
        </w:rPr>
        <w:t>их</w:t>
      </w:r>
      <w:r w:rsidRPr="00D702CE">
        <w:rPr>
          <w:color w:val="000000"/>
        </w:rPr>
        <w:t xml:space="preserve"> </w:t>
      </w:r>
      <w:r>
        <w:rPr>
          <w:color w:val="000000"/>
        </w:rPr>
        <w:t>общин</w:t>
      </w:r>
      <w:r w:rsidRPr="00D702CE">
        <w:rPr>
          <w:color w:val="000000"/>
        </w:rPr>
        <w:t xml:space="preserve"> </w:t>
      </w:r>
      <w:r>
        <w:rPr>
          <w:color w:val="000000"/>
        </w:rPr>
        <w:t>и</w:t>
      </w:r>
      <w:r w:rsidRPr="00D702CE">
        <w:rPr>
          <w:color w:val="000000"/>
        </w:rPr>
        <w:t xml:space="preserve"> </w:t>
      </w:r>
      <w:r>
        <w:rPr>
          <w:color w:val="000000"/>
        </w:rPr>
        <w:t>организаций</w:t>
      </w:r>
      <w:r w:rsidRPr="00D702CE">
        <w:rPr>
          <w:color w:val="000000"/>
        </w:rPr>
        <w:t xml:space="preserve"> </w:t>
      </w:r>
      <w:r>
        <w:rPr>
          <w:color w:val="000000"/>
        </w:rPr>
        <w:t>в</w:t>
      </w:r>
      <w:r w:rsidRPr="00D702CE">
        <w:rPr>
          <w:color w:val="000000"/>
        </w:rPr>
        <w:t xml:space="preserve"> </w:t>
      </w:r>
      <w:r>
        <w:rPr>
          <w:color w:val="000000"/>
        </w:rPr>
        <w:t>рамках</w:t>
      </w:r>
      <w:r w:rsidRPr="00D702CE">
        <w:rPr>
          <w:color w:val="000000"/>
        </w:rPr>
        <w:t xml:space="preserve"> </w:t>
      </w:r>
      <w:r>
        <w:rPr>
          <w:color w:val="000000"/>
        </w:rPr>
        <w:t>их</w:t>
      </w:r>
      <w:r w:rsidRPr="00D702CE">
        <w:rPr>
          <w:color w:val="000000"/>
        </w:rPr>
        <w:t xml:space="preserve"> </w:t>
      </w:r>
      <w:r>
        <w:rPr>
          <w:color w:val="000000"/>
        </w:rPr>
        <w:t>традиционного</w:t>
      </w:r>
      <w:r w:rsidRPr="00D702CE">
        <w:rPr>
          <w:color w:val="000000"/>
        </w:rPr>
        <w:t xml:space="preserve"> </w:t>
      </w:r>
      <w:r>
        <w:rPr>
          <w:color w:val="000000"/>
        </w:rPr>
        <w:t>мировоззрения</w:t>
      </w:r>
      <w:r w:rsidRPr="00D702CE">
        <w:rPr>
          <w:color w:val="000000"/>
        </w:rPr>
        <w:t xml:space="preserve"> </w:t>
      </w:r>
      <w:r>
        <w:rPr>
          <w:color w:val="000000"/>
        </w:rPr>
        <w:t>и повышения</w:t>
      </w:r>
      <w:r w:rsidRPr="00D702CE">
        <w:rPr>
          <w:color w:val="000000"/>
        </w:rPr>
        <w:t xml:space="preserve"> </w:t>
      </w:r>
      <w:r>
        <w:rPr>
          <w:color w:val="000000"/>
        </w:rPr>
        <w:t>качества</w:t>
      </w:r>
      <w:r w:rsidRPr="00D702CE">
        <w:rPr>
          <w:color w:val="000000"/>
        </w:rPr>
        <w:t xml:space="preserve"> </w:t>
      </w:r>
      <w:r>
        <w:rPr>
          <w:color w:val="000000"/>
        </w:rPr>
        <w:t>их жизни.</w:t>
      </w:r>
    </w:p>
    <w:p w:rsidR="00112BF5" w:rsidRDefault="00112BF5" w:rsidP="00112BF5">
      <w:pPr>
        <w:rPr>
          <w:bCs/>
        </w:rPr>
      </w:pPr>
    </w:p>
    <w:p w:rsidR="00112BF5" w:rsidRPr="00112BF5" w:rsidRDefault="00112BF5" w:rsidP="001F365A">
      <w:pPr>
        <w:numPr>
          <w:ilvl w:val="0"/>
          <w:numId w:val="8"/>
        </w:numPr>
        <w:rPr>
          <w:bCs/>
        </w:rPr>
      </w:pPr>
      <w:r>
        <w:rPr>
          <w:color w:val="000000"/>
        </w:rPr>
        <w:t xml:space="preserve">Фонд </w:t>
      </w:r>
      <w:r w:rsidRPr="00D702CE">
        <w:rPr>
          <w:rFonts w:ascii="TimesNewRoman" w:hAnsi="TimesNewRoman" w:cs="TimesNewRoman"/>
          <w:szCs w:val="24"/>
        </w:rPr>
        <w:t>ФОДИГУА</w:t>
      </w:r>
      <w:r>
        <w:rPr>
          <w:rFonts w:ascii="TimesNewRoman" w:hAnsi="TimesNewRoman" w:cs="TimesNewRoman"/>
          <w:szCs w:val="24"/>
        </w:rPr>
        <w:t xml:space="preserve"> был создан как </w:t>
      </w:r>
      <w:r>
        <w:t>финансовый инструмент, ориентированный на удовлетворение первоочередных нужд коренных народов.</w:t>
      </w:r>
      <w:r w:rsidRPr="00B21690">
        <w:rPr>
          <w:color w:val="000000"/>
        </w:rPr>
        <w:t xml:space="preserve"> </w:t>
      </w:r>
      <w:r w:rsidR="009C0BAA">
        <w:rPr>
          <w:color w:val="000000"/>
        </w:rPr>
        <w:t xml:space="preserve"> </w:t>
      </w:r>
      <w:r>
        <w:rPr>
          <w:color w:val="000000"/>
        </w:rPr>
        <w:t>Деятельность этого</w:t>
      </w:r>
      <w:r w:rsidRPr="00B25DA1">
        <w:rPr>
          <w:color w:val="000000"/>
        </w:rPr>
        <w:t xml:space="preserve"> </w:t>
      </w:r>
      <w:r>
        <w:rPr>
          <w:color w:val="000000"/>
        </w:rPr>
        <w:t>фонда</w:t>
      </w:r>
      <w:r w:rsidRPr="00B25DA1">
        <w:rPr>
          <w:color w:val="000000"/>
        </w:rPr>
        <w:t xml:space="preserve"> </w:t>
      </w:r>
      <w:r>
        <w:rPr>
          <w:color w:val="000000"/>
        </w:rPr>
        <w:t>направлена, в частности, на</w:t>
      </w:r>
      <w:r w:rsidRPr="00B25DA1">
        <w:rPr>
          <w:color w:val="000000"/>
        </w:rPr>
        <w:t xml:space="preserve"> </w:t>
      </w:r>
      <w:r>
        <w:rPr>
          <w:color w:val="000000"/>
        </w:rPr>
        <w:t>поощрение</w:t>
      </w:r>
      <w:r w:rsidRPr="00B25DA1">
        <w:rPr>
          <w:color w:val="000000"/>
        </w:rPr>
        <w:t xml:space="preserve">, </w:t>
      </w:r>
      <w:r>
        <w:rPr>
          <w:color w:val="000000"/>
        </w:rPr>
        <w:t>оказание</w:t>
      </w:r>
      <w:r w:rsidRPr="00B25DA1">
        <w:rPr>
          <w:color w:val="000000"/>
        </w:rPr>
        <w:t xml:space="preserve"> </w:t>
      </w:r>
      <w:r>
        <w:rPr>
          <w:color w:val="000000"/>
        </w:rPr>
        <w:t>поддержки</w:t>
      </w:r>
      <w:r w:rsidRPr="00B25DA1">
        <w:rPr>
          <w:color w:val="000000"/>
        </w:rPr>
        <w:t xml:space="preserve"> </w:t>
      </w:r>
      <w:r>
        <w:rPr>
          <w:color w:val="000000"/>
        </w:rPr>
        <w:t>и</w:t>
      </w:r>
      <w:r w:rsidRPr="00B25DA1">
        <w:rPr>
          <w:color w:val="000000"/>
        </w:rPr>
        <w:t xml:space="preserve"> </w:t>
      </w:r>
      <w:r>
        <w:rPr>
          <w:color w:val="000000"/>
        </w:rPr>
        <w:t>финансирование</w:t>
      </w:r>
      <w:r w:rsidRPr="00B25DA1">
        <w:rPr>
          <w:color w:val="000000"/>
        </w:rPr>
        <w:t xml:space="preserve"> </w:t>
      </w:r>
      <w:r>
        <w:rPr>
          <w:color w:val="000000"/>
        </w:rPr>
        <w:t>проектов</w:t>
      </w:r>
      <w:r w:rsidRPr="00B25DA1">
        <w:rPr>
          <w:color w:val="000000"/>
        </w:rPr>
        <w:t xml:space="preserve"> </w:t>
      </w:r>
      <w:r>
        <w:rPr>
          <w:color w:val="000000"/>
        </w:rPr>
        <w:t>социального</w:t>
      </w:r>
      <w:r w:rsidRPr="00B25DA1">
        <w:rPr>
          <w:color w:val="000000"/>
        </w:rPr>
        <w:t xml:space="preserve"> </w:t>
      </w:r>
      <w:r>
        <w:rPr>
          <w:color w:val="000000"/>
        </w:rPr>
        <w:t>развития</w:t>
      </w:r>
      <w:r w:rsidRPr="00B25DA1">
        <w:rPr>
          <w:color w:val="000000"/>
        </w:rPr>
        <w:t xml:space="preserve">, </w:t>
      </w:r>
      <w:r>
        <w:rPr>
          <w:color w:val="000000"/>
        </w:rPr>
        <w:t xml:space="preserve">социальной и производственной инфраструктуры и </w:t>
      </w:r>
      <w:r>
        <w:t>укрепление</w:t>
      </w:r>
      <w:r w:rsidRPr="00B25DA1">
        <w:t xml:space="preserve"> </w:t>
      </w:r>
      <w:r>
        <w:t>институциональной</w:t>
      </w:r>
      <w:r w:rsidRPr="00B25DA1">
        <w:t xml:space="preserve"> </w:t>
      </w:r>
      <w:r>
        <w:t>структуры</w:t>
      </w:r>
      <w:r w:rsidRPr="00B25DA1">
        <w:t xml:space="preserve">, </w:t>
      </w:r>
      <w:r>
        <w:t>а</w:t>
      </w:r>
      <w:r w:rsidRPr="00B25DA1">
        <w:t xml:space="preserve"> </w:t>
      </w:r>
      <w:r>
        <w:t>также</w:t>
      </w:r>
      <w:r w:rsidRPr="00B25DA1">
        <w:t xml:space="preserve"> </w:t>
      </w:r>
      <w:r>
        <w:t>на подготовку</w:t>
      </w:r>
      <w:r w:rsidRPr="00B25DA1">
        <w:t xml:space="preserve"> </w:t>
      </w:r>
      <w:r>
        <w:t>и</w:t>
      </w:r>
      <w:r w:rsidRPr="00B25DA1">
        <w:t xml:space="preserve"> </w:t>
      </w:r>
      <w:r>
        <w:t>повышение</w:t>
      </w:r>
      <w:r w:rsidRPr="00B25DA1">
        <w:t xml:space="preserve"> </w:t>
      </w:r>
      <w:r>
        <w:t>потенциала</w:t>
      </w:r>
      <w:r w:rsidRPr="00B25DA1">
        <w:t xml:space="preserve"> </w:t>
      </w:r>
      <w:r>
        <w:t>кадров</w:t>
      </w:r>
      <w:r w:rsidRPr="00B25DA1">
        <w:t xml:space="preserve">, </w:t>
      </w:r>
      <w:r>
        <w:t>развитие</w:t>
      </w:r>
      <w:r w:rsidRPr="00B25DA1">
        <w:t xml:space="preserve"> </w:t>
      </w:r>
      <w:r>
        <w:t>культуры</w:t>
      </w:r>
      <w:r w:rsidRPr="00B25DA1">
        <w:t xml:space="preserve"> </w:t>
      </w:r>
      <w:r>
        <w:t>и</w:t>
      </w:r>
      <w:r w:rsidRPr="00B25DA1">
        <w:t xml:space="preserve"> </w:t>
      </w:r>
      <w:r>
        <w:t>управление</w:t>
      </w:r>
      <w:r w:rsidRPr="00B25DA1">
        <w:t xml:space="preserve"> </w:t>
      </w:r>
      <w:r>
        <w:t>проектами привлечения финансовых ресурсов и национальной и международной технической помощи.</w:t>
      </w:r>
    </w:p>
    <w:p w:rsidR="00112BF5" w:rsidRDefault="00112BF5" w:rsidP="00112BF5">
      <w:pPr>
        <w:rPr>
          <w:bCs/>
        </w:rPr>
      </w:pPr>
    </w:p>
    <w:p w:rsidR="00112BF5" w:rsidRPr="00112BF5" w:rsidRDefault="00112BF5" w:rsidP="001F365A">
      <w:pPr>
        <w:numPr>
          <w:ilvl w:val="0"/>
          <w:numId w:val="8"/>
        </w:numPr>
        <w:rPr>
          <w:bCs/>
        </w:rPr>
      </w:pPr>
      <w:r>
        <w:t>Фонд ФОДИГУА осуществляет проекты по оказанию помощи общинам коренных народов с ограниченными ресурсами и состоит из следующих программ:</w:t>
      </w:r>
    </w:p>
    <w:p w:rsidR="00112BF5" w:rsidRDefault="00112BF5" w:rsidP="00112BF5">
      <w:pPr>
        <w:rPr>
          <w:bCs/>
        </w:rPr>
      </w:pPr>
    </w:p>
    <w:p w:rsidR="00112BF5" w:rsidRPr="00112BF5" w:rsidRDefault="00112BF5" w:rsidP="00112BF5">
      <w:pPr>
        <w:numPr>
          <w:ilvl w:val="0"/>
          <w:numId w:val="8"/>
        </w:numPr>
        <w:rPr>
          <w:bCs/>
        </w:rPr>
      </w:pPr>
      <w:r>
        <w:rPr>
          <w:b/>
          <w:bCs/>
          <w:i/>
          <w:iCs/>
        </w:rPr>
        <w:t>Программа</w:t>
      </w:r>
      <w:r w:rsidRPr="00AB66C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Кембаль</w:t>
      </w:r>
      <w:r w:rsidRPr="00AB66C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Тзиб</w:t>
      </w:r>
      <w:r w:rsidRPr="00AB66C6">
        <w:rPr>
          <w:b/>
          <w:bCs/>
          <w:i/>
          <w:iCs/>
        </w:rPr>
        <w:t xml:space="preserve"> (</w:t>
      </w:r>
      <w:r w:rsidRPr="005D01A6">
        <w:rPr>
          <w:b/>
          <w:bCs/>
          <w:i/>
          <w:iCs/>
          <w:lang w:val="es-GT"/>
        </w:rPr>
        <w:t>Kemb</w:t>
      </w:r>
      <w:r w:rsidRPr="00AB66C6">
        <w:rPr>
          <w:b/>
          <w:bCs/>
          <w:i/>
          <w:iCs/>
        </w:rPr>
        <w:t>´</w:t>
      </w:r>
      <w:r w:rsidRPr="005D01A6">
        <w:rPr>
          <w:b/>
          <w:bCs/>
          <w:i/>
          <w:iCs/>
          <w:lang w:val="es-GT"/>
        </w:rPr>
        <w:t>al</w:t>
      </w:r>
      <w:r w:rsidRPr="00AB66C6">
        <w:rPr>
          <w:b/>
          <w:bCs/>
          <w:i/>
          <w:iCs/>
        </w:rPr>
        <w:t xml:space="preserve"> </w:t>
      </w:r>
      <w:r w:rsidRPr="005D01A6">
        <w:rPr>
          <w:b/>
          <w:bCs/>
          <w:i/>
          <w:iCs/>
          <w:lang w:val="es-GT"/>
        </w:rPr>
        <w:t>Tz</w:t>
      </w:r>
      <w:r w:rsidRPr="00AB66C6">
        <w:rPr>
          <w:b/>
          <w:bCs/>
          <w:i/>
          <w:iCs/>
        </w:rPr>
        <w:t>´</w:t>
      </w:r>
      <w:r w:rsidRPr="005D01A6">
        <w:rPr>
          <w:b/>
          <w:bCs/>
          <w:i/>
          <w:iCs/>
          <w:lang w:val="es-GT"/>
        </w:rPr>
        <w:t>ib</w:t>
      </w:r>
      <w:r w:rsidRPr="00AB66C6">
        <w:rPr>
          <w:b/>
          <w:bCs/>
          <w:i/>
          <w:iCs/>
        </w:rPr>
        <w:t>)</w:t>
      </w:r>
      <w:r w:rsidR="001372CA">
        <w:rPr>
          <w:b/>
          <w:i/>
        </w:rPr>
        <w:t xml:space="preserve"> </w:t>
      </w:r>
      <w:r w:rsidR="001372CA">
        <w:rPr>
          <w:b/>
          <w:i/>
        </w:rPr>
        <w:noBreakHyphen/>
      </w:r>
      <w:r w:rsidRPr="00AB66C6">
        <w:rPr>
          <w:b/>
          <w:i/>
        </w:rPr>
        <w:t xml:space="preserve"> </w:t>
      </w:r>
      <w:r w:rsidRPr="00AB66C6">
        <w:t xml:space="preserve"> </w:t>
      </w:r>
      <w:r>
        <w:t>Эта</w:t>
      </w:r>
      <w:r w:rsidRPr="00DD17D4">
        <w:t xml:space="preserve"> </w:t>
      </w:r>
      <w:r>
        <w:t>программа</w:t>
      </w:r>
      <w:r w:rsidRPr="00DD17D4">
        <w:t xml:space="preserve"> </w:t>
      </w:r>
      <w:r>
        <w:t>облегчает</w:t>
      </w:r>
      <w:r w:rsidRPr="00DD17D4">
        <w:t xml:space="preserve"> </w:t>
      </w:r>
      <w:r>
        <w:t>детям</w:t>
      </w:r>
      <w:r w:rsidRPr="00DD17D4">
        <w:t xml:space="preserve"> </w:t>
      </w:r>
      <w:r>
        <w:t>и</w:t>
      </w:r>
      <w:r w:rsidRPr="00DD17D4">
        <w:t xml:space="preserve"> </w:t>
      </w:r>
      <w:r>
        <w:t>молодёжи</w:t>
      </w:r>
      <w:r w:rsidRPr="00DD17D4">
        <w:t xml:space="preserve"> </w:t>
      </w:r>
      <w:r>
        <w:t>сельских</w:t>
      </w:r>
      <w:r w:rsidRPr="00DD17D4">
        <w:t xml:space="preserve"> </w:t>
      </w:r>
      <w:r>
        <w:t>общин</w:t>
      </w:r>
      <w:r w:rsidRPr="00DD17D4">
        <w:t xml:space="preserve"> </w:t>
      </w:r>
      <w:r>
        <w:t>коренных</w:t>
      </w:r>
      <w:r w:rsidRPr="00DD17D4">
        <w:t xml:space="preserve"> </w:t>
      </w:r>
      <w:r>
        <w:t>народов</w:t>
      </w:r>
      <w:r w:rsidRPr="00DD17D4">
        <w:t xml:space="preserve"> </w:t>
      </w:r>
      <w:r>
        <w:t>доступ</w:t>
      </w:r>
      <w:r w:rsidRPr="00DD17D4">
        <w:t xml:space="preserve"> </w:t>
      </w:r>
      <w:r>
        <w:t>к</w:t>
      </w:r>
      <w:r w:rsidRPr="00DD17D4">
        <w:t xml:space="preserve"> </w:t>
      </w:r>
      <w:r>
        <w:t>изучению</w:t>
      </w:r>
      <w:r w:rsidRPr="00DD17D4">
        <w:t xml:space="preserve"> </w:t>
      </w:r>
      <w:r>
        <w:t>и</w:t>
      </w:r>
      <w:r w:rsidRPr="00DD17D4">
        <w:t xml:space="preserve"> </w:t>
      </w:r>
      <w:r>
        <w:t>использованию</w:t>
      </w:r>
      <w:r w:rsidRPr="00DD17D4">
        <w:t xml:space="preserve"> </w:t>
      </w:r>
      <w:r>
        <w:t>информатики и программирования</w:t>
      </w:r>
      <w:r w:rsidRPr="00DD17D4">
        <w:t xml:space="preserve">, </w:t>
      </w:r>
      <w:r>
        <w:t>позволяет им укреплять сознание своей самобытности путем изучения символов, терминологии и содержания культуры своих предков.</w:t>
      </w:r>
    </w:p>
    <w:p w:rsidR="00112BF5" w:rsidRDefault="00112BF5" w:rsidP="00112BF5">
      <w:pPr>
        <w:rPr>
          <w:bCs/>
        </w:rPr>
      </w:pPr>
    </w:p>
    <w:p w:rsidR="00112BF5" w:rsidRPr="00112BF5" w:rsidRDefault="00112BF5" w:rsidP="00112BF5">
      <w:pPr>
        <w:numPr>
          <w:ilvl w:val="0"/>
          <w:numId w:val="8"/>
        </w:numPr>
        <w:rPr>
          <w:bCs/>
        </w:rPr>
      </w:pPr>
      <w:r>
        <w:t>В рамках этой программы и в координации с государственными органами, ведающими учебными заведениями, и общественными организациями Фонд предоставляет финансирование и оказывает поддержку в развитии компьютерных классов в общинах коренных народов, в целях устойчивого воздействия на культурно-этническую идентичность новых поколений, чтобы они могли воспроизвести свою культуру с учётом как древних истоков, так и современности.</w:t>
      </w:r>
    </w:p>
    <w:p w:rsidR="00112BF5" w:rsidRDefault="00112BF5" w:rsidP="00112BF5">
      <w:pPr>
        <w:rPr>
          <w:bCs/>
        </w:rPr>
      </w:pPr>
    </w:p>
    <w:p w:rsidR="00112BF5" w:rsidRPr="00112BF5" w:rsidRDefault="00112BF5" w:rsidP="009C0BAA">
      <w:pPr>
        <w:numPr>
          <w:ilvl w:val="0"/>
          <w:numId w:val="8"/>
        </w:numPr>
        <w:rPr>
          <w:bCs/>
        </w:rPr>
      </w:pPr>
      <w:r>
        <w:rPr>
          <w:b/>
          <w:bCs/>
          <w:i/>
          <w:iCs/>
        </w:rPr>
        <w:t>Программа Ри Чак Винак (</w:t>
      </w:r>
      <w:r w:rsidRPr="005D01A6">
        <w:rPr>
          <w:b/>
          <w:i/>
          <w:lang w:val="es-GT"/>
        </w:rPr>
        <w:t>Ri</w:t>
      </w:r>
      <w:r w:rsidRPr="000D5C66">
        <w:rPr>
          <w:b/>
          <w:i/>
        </w:rPr>
        <w:t xml:space="preserve"> </w:t>
      </w:r>
      <w:r w:rsidRPr="005D01A6">
        <w:rPr>
          <w:b/>
          <w:i/>
          <w:lang w:val="es-GT"/>
        </w:rPr>
        <w:t>Chak</w:t>
      </w:r>
      <w:r w:rsidRPr="000D5C66">
        <w:rPr>
          <w:b/>
          <w:i/>
        </w:rPr>
        <w:t xml:space="preserve"> </w:t>
      </w:r>
      <w:r w:rsidRPr="005D01A6">
        <w:rPr>
          <w:b/>
          <w:i/>
          <w:lang w:val="es-GT"/>
        </w:rPr>
        <w:t>Winaq</w:t>
      </w:r>
      <w:r>
        <w:rPr>
          <w:b/>
          <w:i/>
        </w:rPr>
        <w:t>)</w:t>
      </w:r>
      <w:r w:rsidR="008D1695">
        <w:rPr>
          <w:b/>
          <w:i/>
        </w:rPr>
        <w:t xml:space="preserve"> </w:t>
      </w:r>
      <w:r w:rsidR="008D1695">
        <w:rPr>
          <w:b/>
          <w:i/>
        </w:rPr>
        <w:noBreakHyphen/>
      </w:r>
      <w:r w:rsidRPr="000D5C66">
        <w:t xml:space="preserve"> </w:t>
      </w:r>
      <w:r w:rsidR="008D1695">
        <w:t xml:space="preserve">Программа финансирования </w:t>
      </w:r>
      <w:r>
        <w:t>труда.</w:t>
      </w:r>
      <w:r w:rsidR="009C0BAA">
        <w:t xml:space="preserve"> </w:t>
      </w:r>
      <w:r>
        <w:t xml:space="preserve"> В</w:t>
      </w:r>
      <w:r w:rsidR="009C0BAA">
        <w:t> </w:t>
      </w:r>
      <w:r>
        <w:t>рамках этой программы предоставляется техническая и финансовая поддержка группам женщин и мужчин, занимающихся производственной деятельностью в области сельского хозяйства и ремесленничества</w:t>
      </w:r>
      <w:r w:rsidR="009C0BAA">
        <w:t xml:space="preserve">. </w:t>
      </w:r>
      <w:r>
        <w:t xml:space="preserve"> Программа предусматривает использование оборотных средств, стартового капитала и микрокредитов для генерирования устойчивых доходов и стимулирования коммерческой деятельности на местном, региональном и межрегиональном уровнях.</w:t>
      </w:r>
      <w:r w:rsidRPr="00187615">
        <w:t xml:space="preserve">  </w:t>
      </w:r>
      <w:r>
        <w:t>В долгосрочной перспективе эта программа предполагает выполнение крупных проектов производственной сферы, которые позволят поднять уровень жизни бедных слоев населения в сельских районах путем внедрения инноваций и стимулирования новаторских инициатив по созданию богатства.</w:t>
      </w:r>
    </w:p>
    <w:p w:rsidR="00112BF5" w:rsidRDefault="00112BF5" w:rsidP="00112BF5">
      <w:pPr>
        <w:rPr>
          <w:bCs/>
        </w:rPr>
      </w:pPr>
    </w:p>
    <w:p w:rsidR="00112BF5" w:rsidRPr="00112BF5" w:rsidRDefault="00112BF5" w:rsidP="00112BF5">
      <w:pPr>
        <w:numPr>
          <w:ilvl w:val="0"/>
          <w:numId w:val="8"/>
        </w:numPr>
        <w:rPr>
          <w:bCs/>
        </w:rPr>
      </w:pPr>
      <w:r>
        <w:rPr>
          <w:b/>
          <w:bCs/>
          <w:i/>
          <w:iCs/>
        </w:rPr>
        <w:t>Программа Утзилаль Винак (</w:t>
      </w:r>
      <w:r w:rsidRPr="005D01A6">
        <w:rPr>
          <w:b/>
          <w:i/>
          <w:lang w:val="es-GT"/>
        </w:rPr>
        <w:t>Utzilal</w:t>
      </w:r>
      <w:r w:rsidRPr="001A57CF">
        <w:rPr>
          <w:b/>
          <w:i/>
        </w:rPr>
        <w:t xml:space="preserve"> </w:t>
      </w:r>
      <w:r w:rsidRPr="005D01A6">
        <w:rPr>
          <w:b/>
          <w:i/>
          <w:lang w:val="es-GT"/>
        </w:rPr>
        <w:t>Winaq</w:t>
      </w:r>
      <w:r>
        <w:rPr>
          <w:b/>
          <w:i/>
        </w:rPr>
        <w:t>)</w:t>
      </w:r>
      <w:r w:rsidR="008D1695">
        <w:rPr>
          <w:b/>
          <w:i/>
        </w:rPr>
        <w:t xml:space="preserve"> </w:t>
      </w:r>
      <w:r w:rsidR="008D1695">
        <w:rPr>
          <w:b/>
          <w:i/>
        </w:rPr>
        <w:noBreakHyphen/>
      </w:r>
      <w:r w:rsidRPr="001A57CF">
        <w:rPr>
          <w:b/>
          <w:i/>
        </w:rPr>
        <w:t xml:space="preserve"> </w:t>
      </w:r>
      <w:r>
        <w:t>Программа</w:t>
      </w:r>
      <w:r w:rsidRPr="001A785F">
        <w:t xml:space="preserve"> </w:t>
      </w:r>
      <w:r>
        <w:t>укрепления здоровья</w:t>
      </w:r>
      <w:r w:rsidRPr="001A785F">
        <w:t xml:space="preserve"> </w:t>
      </w:r>
      <w:r>
        <w:t>народа</w:t>
      </w:r>
      <w:r w:rsidRPr="001A785F">
        <w:t xml:space="preserve">. </w:t>
      </w:r>
      <w:r>
        <w:t>Она</w:t>
      </w:r>
      <w:r w:rsidRPr="00836C93">
        <w:t xml:space="preserve"> </w:t>
      </w:r>
      <w:r>
        <w:t>включает</w:t>
      </w:r>
      <w:r w:rsidRPr="00836C93">
        <w:t xml:space="preserve"> </w:t>
      </w:r>
      <w:r>
        <w:t>проекты</w:t>
      </w:r>
      <w:r w:rsidRPr="00836C93">
        <w:t xml:space="preserve">, </w:t>
      </w:r>
      <w:r>
        <w:t>выполнение</w:t>
      </w:r>
      <w:r w:rsidRPr="00836C93">
        <w:t xml:space="preserve"> </w:t>
      </w:r>
      <w:r>
        <w:t>которых</w:t>
      </w:r>
      <w:r w:rsidRPr="00836C93">
        <w:t xml:space="preserve"> </w:t>
      </w:r>
      <w:r>
        <w:t>способствует</w:t>
      </w:r>
      <w:r w:rsidRPr="00836C93">
        <w:t xml:space="preserve"> </w:t>
      </w:r>
      <w:r>
        <w:t>улучшению</w:t>
      </w:r>
      <w:r w:rsidRPr="00836C93">
        <w:t xml:space="preserve"> </w:t>
      </w:r>
      <w:r>
        <w:t>условий</w:t>
      </w:r>
      <w:r w:rsidRPr="00836C93">
        <w:t xml:space="preserve"> </w:t>
      </w:r>
      <w:r>
        <w:t>в</w:t>
      </w:r>
      <w:r w:rsidRPr="00836C93">
        <w:t xml:space="preserve"> </w:t>
      </w:r>
      <w:r>
        <w:t>профилактических</w:t>
      </w:r>
      <w:r w:rsidRPr="00836C93">
        <w:t xml:space="preserve"> </w:t>
      </w:r>
      <w:r>
        <w:t>и</w:t>
      </w:r>
      <w:r w:rsidRPr="00836C93">
        <w:t xml:space="preserve"> </w:t>
      </w:r>
      <w:r>
        <w:t>лечебных</w:t>
      </w:r>
      <w:r w:rsidRPr="00836C93">
        <w:t xml:space="preserve"> </w:t>
      </w:r>
      <w:r>
        <w:t>учреждениях</w:t>
      </w:r>
      <w:r w:rsidRPr="00836C93">
        <w:t xml:space="preserve"> </w:t>
      </w:r>
      <w:r>
        <w:t>и</w:t>
      </w:r>
      <w:r w:rsidRPr="00836C93">
        <w:t xml:space="preserve"> </w:t>
      </w:r>
      <w:r>
        <w:t>использованию</w:t>
      </w:r>
      <w:r w:rsidRPr="00836C93">
        <w:t xml:space="preserve"> </w:t>
      </w:r>
      <w:r>
        <w:t>альтернативных</w:t>
      </w:r>
      <w:r w:rsidRPr="00836C93">
        <w:t xml:space="preserve"> </w:t>
      </w:r>
      <w:r>
        <w:t>традиционных</w:t>
      </w:r>
      <w:r w:rsidRPr="00836C93">
        <w:t xml:space="preserve"> </w:t>
      </w:r>
      <w:r>
        <w:t>и</w:t>
      </w:r>
      <w:r w:rsidRPr="00836C93">
        <w:t xml:space="preserve"> </w:t>
      </w:r>
      <w:r>
        <w:t>современных</w:t>
      </w:r>
      <w:r w:rsidRPr="00836C93">
        <w:t xml:space="preserve"> </w:t>
      </w:r>
      <w:r>
        <w:t>методов</w:t>
      </w:r>
      <w:r w:rsidRPr="00836C93">
        <w:t xml:space="preserve"> </w:t>
      </w:r>
      <w:r>
        <w:t>профилактики</w:t>
      </w:r>
      <w:r w:rsidRPr="00836C93">
        <w:t xml:space="preserve"> </w:t>
      </w:r>
      <w:r>
        <w:t>и</w:t>
      </w:r>
      <w:r w:rsidRPr="00836C93">
        <w:t xml:space="preserve"> </w:t>
      </w:r>
      <w:r>
        <w:t>лечения</w:t>
      </w:r>
      <w:r w:rsidRPr="00836C93">
        <w:t xml:space="preserve"> </w:t>
      </w:r>
      <w:r>
        <w:t>для</w:t>
      </w:r>
      <w:r w:rsidRPr="00836C93">
        <w:t xml:space="preserve"> </w:t>
      </w:r>
      <w:r>
        <w:t>улучшения</w:t>
      </w:r>
      <w:r w:rsidRPr="00836C93">
        <w:t xml:space="preserve"> </w:t>
      </w:r>
      <w:r>
        <w:t>физического</w:t>
      </w:r>
      <w:r w:rsidRPr="00836C93">
        <w:t xml:space="preserve"> </w:t>
      </w:r>
      <w:r>
        <w:t>и</w:t>
      </w:r>
      <w:r w:rsidRPr="00836C93">
        <w:t xml:space="preserve"> </w:t>
      </w:r>
      <w:r>
        <w:t>психического</w:t>
      </w:r>
      <w:r w:rsidRPr="00836C93">
        <w:t xml:space="preserve"> </w:t>
      </w:r>
      <w:r>
        <w:t>состояния</w:t>
      </w:r>
      <w:r w:rsidRPr="00836C93">
        <w:t xml:space="preserve"> </w:t>
      </w:r>
      <w:r>
        <w:t>и</w:t>
      </w:r>
      <w:r w:rsidRPr="00836C93">
        <w:t xml:space="preserve"> </w:t>
      </w:r>
      <w:r>
        <w:t>социального</w:t>
      </w:r>
      <w:r w:rsidRPr="00836C93">
        <w:t xml:space="preserve"> </w:t>
      </w:r>
      <w:r>
        <w:t>функционирования</w:t>
      </w:r>
      <w:r w:rsidRPr="00836C93">
        <w:t xml:space="preserve"> </w:t>
      </w:r>
      <w:r>
        <w:t>пациентов</w:t>
      </w:r>
      <w:r w:rsidRPr="00836C93">
        <w:t>.</w:t>
      </w:r>
      <w:r>
        <w:t xml:space="preserve"> </w:t>
      </w:r>
      <w:r w:rsidR="009C0BAA">
        <w:t xml:space="preserve"> </w:t>
      </w:r>
      <w:r>
        <w:t>Эта</w:t>
      </w:r>
      <w:r w:rsidRPr="008E22CE">
        <w:t xml:space="preserve"> </w:t>
      </w:r>
      <w:r>
        <w:t>программа</w:t>
      </w:r>
      <w:r w:rsidRPr="008E22CE">
        <w:t xml:space="preserve"> </w:t>
      </w:r>
      <w:r>
        <w:t>направлена</w:t>
      </w:r>
      <w:r w:rsidRPr="008E22CE">
        <w:t xml:space="preserve"> </w:t>
      </w:r>
      <w:r>
        <w:t>на</w:t>
      </w:r>
      <w:r w:rsidRPr="008E22CE">
        <w:t xml:space="preserve"> </w:t>
      </w:r>
      <w:r>
        <w:t>переоценку</w:t>
      </w:r>
      <w:r w:rsidRPr="008E22CE">
        <w:t xml:space="preserve"> </w:t>
      </w:r>
      <w:r>
        <w:t>роли</w:t>
      </w:r>
      <w:r w:rsidRPr="008E22CE">
        <w:t xml:space="preserve"> </w:t>
      </w:r>
      <w:r>
        <w:t>традиционных</w:t>
      </w:r>
      <w:r w:rsidRPr="008E22CE">
        <w:t xml:space="preserve"> </w:t>
      </w:r>
      <w:r>
        <w:t>акушерок</w:t>
      </w:r>
      <w:r w:rsidRPr="008E22CE">
        <w:t xml:space="preserve">, </w:t>
      </w:r>
      <w:r>
        <w:t>которые</w:t>
      </w:r>
      <w:r w:rsidRPr="008E22CE">
        <w:t xml:space="preserve"> </w:t>
      </w:r>
      <w:r>
        <w:t>не</w:t>
      </w:r>
      <w:r w:rsidRPr="008E22CE">
        <w:t xml:space="preserve"> </w:t>
      </w:r>
      <w:r>
        <w:t>только</w:t>
      </w:r>
      <w:r w:rsidRPr="008E22CE">
        <w:t xml:space="preserve"> </w:t>
      </w:r>
      <w:r>
        <w:t>оказывают</w:t>
      </w:r>
      <w:r w:rsidRPr="008E22CE">
        <w:t xml:space="preserve"> </w:t>
      </w:r>
      <w:r>
        <w:t>помощь</w:t>
      </w:r>
      <w:r w:rsidRPr="008E22CE">
        <w:t xml:space="preserve"> </w:t>
      </w:r>
      <w:r>
        <w:t>матери</w:t>
      </w:r>
      <w:r w:rsidRPr="008E22CE">
        <w:t xml:space="preserve"> </w:t>
      </w:r>
      <w:r>
        <w:t>во</w:t>
      </w:r>
      <w:r w:rsidRPr="008E22CE">
        <w:t xml:space="preserve"> </w:t>
      </w:r>
      <w:r>
        <w:t>время</w:t>
      </w:r>
      <w:r w:rsidRPr="008E22CE">
        <w:t xml:space="preserve"> </w:t>
      </w:r>
      <w:r>
        <w:t>родов</w:t>
      </w:r>
      <w:r w:rsidRPr="008E22CE">
        <w:t xml:space="preserve">, </w:t>
      </w:r>
      <w:r>
        <w:t>но</w:t>
      </w:r>
      <w:r w:rsidRPr="008E22CE">
        <w:t xml:space="preserve"> </w:t>
      </w:r>
      <w:r>
        <w:t>и</w:t>
      </w:r>
      <w:r w:rsidRPr="008E22CE">
        <w:t xml:space="preserve"> </w:t>
      </w:r>
      <w:r>
        <w:t>являются</w:t>
      </w:r>
      <w:r w:rsidRPr="008E22CE">
        <w:t xml:space="preserve"> </w:t>
      </w:r>
      <w:r>
        <w:t>источником</w:t>
      </w:r>
      <w:r w:rsidRPr="008E22CE">
        <w:t xml:space="preserve"> </w:t>
      </w:r>
      <w:r>
        <w:rPr>
          <w:rStyle w:val="text"/>
        </w:rPr>
        <w:t>традиционных знаний</w:t>
      </w:r>
      <w:r w:rsidRPr="008E22CE">
        <w:t xml:space="preserve"> </w:t>
      </w:r>
      <w:r>
        <w:t>предков</w:t>
      </w:r>
      <w:r w:rsidRPr="008E22CE">
        <w:t xml:space="preserve"> </w:t>
      </w:r>
      <w:r>
        <w:t>и</w:t>
      </w:r>
      <w:r w:rsidRPr="008E22CE">
        <w:t xml:space="preserve"> </w:t>
      </w:r>
      <w:r>
        <w:t>имеют моральное</w:t>
      </w:r>
      <w:r w:rsidRPr="008E22CE">
        <w:t xml:space="preserve"> </w:t>
      </w:r>
      <w:r>
        <w:t>право давать рекомендации по вопросам семьи</w:t>
      </w:r>
      <w:r w:rsidRPr="008E22CE">
        <w:t xml:space="preserve"> </w:t>
      </w:r>
      <w:r>
        <w:t>и</w:t>
      </w:r>
      <w:r w:rsidRPr="008E22CE">
        <w:t xml:space="preserve"> </w:t>
      </w:r>
      <w:r>
        <w:t>материнства</w:t>
      </w:r>
      <w:r w:rsidRPr="008E22CE">
        <w:t>.</w:t>
      </w:r>
      <w:r w:rsidRPr="008F47FD">
        <w:t xml:space="preserve"> </w:t>
      </w:r>
      <w:r w:rsidR="009C0BAA">
        <w:t xml:space="preserve"> </w:t>
      </w:r>
      <w:r>
        <w:t>В соответствии с этой программой предполагается повысить авторитет традиционных акушерок путем повышения качества их технической подготовки и усилить поддержку и исследования традиционных методов лечения.</w:t>
      </w:r>
    </w:p>
    <w:p w:rsidR="00112BF5" w:rsidRDefault="00112BF5" w:rsidP="00112BF5">
      <w:pPr>
        <w:rPr>
          <w:bCs/>
        </w:rPr>
      </w:pPr>
    </w:p>
    <w:p w:rsidR="00112BF5" w:rsidRPr="00112BF5" w:rsidRDefault="00112BF5" w:rsidP="00112BF5">
      <w:pPr>
        <w:numPr>
          <w:ilvl w:val="0"/>
          <w:numId w:val="8"/>
        </w:numPr>
        <w:rPr>
          <w:bCs/>
        </w:rPr>
      </w:pPr>
      <w:r>
        <w:rPr>
          <w:b/>
          <w:bCs/>
          <w:i/>
          <w:iCs/>
        </w:rPr>
        <w:t>Программа Учукаб Тинамит (</w:t>
      </w:r>
      <w:r w:rsidRPr="001A785F">
        <w:rPr>
          <w:b/>
          <w:i/>
        </w:rPr>
        <w:t xml:space="preserve"> </w:t>
      </w:r>
      <w:r w:rsidRPr="005D01A6">
        <w:rPr>
          <w:b/>
          <w:i/>
          <w:lang w:val="es-GT"/>
        </w:rPr>
        <w:t>Uchuq</w:t>
      </w:r>
      <w:r w:rsidRPr="001A785F">
        <w:rPr>
          <w:b/>
          <w:i/>
        </w:rPr>
        <w:t>’</w:t>
      </w:r>
      <w:r w:rsidRPr="005D01A6">
        <w:rPr>
          <w:b/>
          <w:i/>
          <w:lang w:val="es-GT"/>
        </w:rPr>
        <w:t>ab</w:t>
      </w:r>
      <w:r w:rsidRPr="001A785F">
        <w:rPr>
          <w:b/>
          <w:i/>
        </w:rPr>
        <w:t xml:space="preserve">’ </w:t>
      </w:r>
      <w:r w:rsidRPr="005D01A6">
        <w:rPr>
          <w:b/>
          <w:i/>
          <w:lang w:val="es-GT"/>
        </w:rPr>
        <w:t>Tinamit</w:t>
      </w:r>
      <w:r w:rsidR="008D1695">
        <w:rPr>
          <w:b/>
          <w:i/>
        </w:rPr>
        <w:t xml:space="preserve">) </w:t>
      </w:r>
      <w:r w:rsidR="008D1695">
        <w:rPr>
          <w:b/>
          <w:i/>
        </w:rPr>
        <w:noBreakHyphen/>
      </w:r>
      <w:r w:rsidR="009C0BAA">
        <w:rPr>
          <w:b/>
          <w:i/>
        </w:rPr>
        <w:t xml:space="preserve"> </w:t>
      </w:r>
      <w:r w:rsidRPr="001A785F">
        <w:t>Программа</w:t>
      </w:r>
      <w:r w:rsidRPr="00473F2F">
        <w:t xml:space="preserve"> </w:t>
      </w:r>
      <w:r>
        <w:t>развития потенциала</w:t>
      </w:r>
      <w:r w:rsidRPr="00473F2F">
        <w:t xml:space="preserve"> </w:t>
      </w:r>
      <w:r w:rsidRPr="001A785F">
        <w:t>народа</w:t>
      </w:r>
      <w:r w:rsidRPr="00473F2F">
        <w:rPr>
          <w:b/>
          <w:i/>
        </w:rPr>
        <w:t xml:space="preserve">. </w:t>
      </w:r>
      <w:r w:rsidR="008D1695">
        <w:rPr>
          <w:b/>
          <w:i/>
        </w:rPr>
        <w:t xml:space="preserve"> </w:t>
      </w:r>
      <w:r>
        <w:t>Эта</w:t>
      </w:r>
      <w:r w:rsidRPr="00473F2F">
        <w:t xml:space="preserve"> </w:t>
      </w:r>
      <w:r>
        <w:t>программа</w:t>
      </w:r>
      <w:r w:rsidRPr="00473F2F">
        <w:t xml:space="preserve"> </w:t>
      </w:r>
      <w:r>
        <w:t>предусматривает оказание содействия</w:t>
      </w:r>
      <w:r w:rsidRPr="00473F2F">
        <w:t xml:space="preserve"> </w:t>
      </w:r>
      <w:r>
        <w:t>мерам</w:t>
      </w:r>
      <w:r w:rsidRPr="00473F2F">
        <w:t xml:space="preserve"> </w:t>
      </w:r>
      <w:r>
        <w:t>по</w:t>
      </w:r>
      <w:r w:rsidRPr="00473F2F">
        <w:t xml:space="preserve"> </w:t>
      </w:r>
      <w:r>
        <w:t>реализации</w:t>
      </w:r>
      <w:r w:rsidRPr="00473F2F">
        <w:t xml:space="preserve"> </w:t>
      </w:r>
      <w:r>
        <w:t>потенциала, имеющего стратегическое значение для коренных народов.</w:t>
      </w:r>
      <w:r w:rsidRPr="00473F2F">
        <w:t xml:space="preserve"> </w:t>
      </w:r>
      <w:r w:rsidR="009C0BAA">
        <w:t xml:space="preserve"> </w:t>
      </w:r>
      <w:r>
        <w:t>Такой потенциал могут иметь развитие гражданского общества или государственных институтов, или развитие людских ресурсов и социальное развитие.</w:t>
      </w:r>
      <w:r w:rsidRPr="00881765">
        <w:t xml:space="preserve"> </w:t>
      </w:r>
      <w:r w:rsidR="009C0BAA">
        <w:t xml:space="preserve"> </w:t>
      </w:r>
      <w:r>
        <w:t>Программа предусматривает повышение политического потенциала кадров, работающих по проектам, финансируемым Фондом, с тем чтобы эти кадры были информированы о достижениях коренных народов на национальном и на международном уровнях и укрепляли такие практические элементы культуры, как язык, использование календаря майя и национальная одежда, и использовали их в своей каждодневной практике и в духовной жизни.</w:t>
      </w:r>
    </w:p>
    <w:p w:rsidR="00112BF5" w:rsidRDefault="003058CF" w:rsidP="00112BF5">
      <w:pPr>
        <w:jc w:val="center"/>
        <w:rPr>
          <w:b/>
          <w:lang w:val="en-US"/>
        </w:rPr>
      </w:pPr>
      <w:r>
        <w:rPr>
          <w:b/>
        </w:rPr>
        <w:br w:type="page"/>
      </w:r>
      <w:r w:rsidR="00112BF5" w:rsidRPr="00E062F0">
        <w:rPr>
          <w:b/>
        </w:rPr>
        <w:t>Таблица 6</w:t>
      </w:r>
    </w:p>
    <w:p w:rsidR="00112BF5" w:rsidRPr="00112BF5" w:rsidRDefault="00112BF5" w:rsidP="00112BF5">
      <w:pPr>
        <w:jc w:val="center"/>
        <w:rPr>
          <w:b/>
          <w:lang w:val="en-US"/>
        </w:rPr>
      </w:pPr>
    </w:p>
    <w:p w:rsidR="00112BF5" w:rsidRDefault="00112BF5" w:rsidP="00112BF5">
      <w:pPr>
        <w:jc w:val="center"/>
        <w:rPr>
          <w:rFonts w:ascii="TimesNewRoman" w:hAnsi="TimesNewRoman" w:cs="TimesNewRoman"/>
          <w:b/>
          <w:szCs w:val="24"/>
          <w:lang w:val="en-US"/>
        </w:rPr>
      </w:pPr>
      <w:r w:rsidRPr="00E062F0">
        <w:rPr>
          <w:b/>
        </w:rPr>
        <w:t xml:space="preserve">Выгодополучатели программ </w:t>
      </w:r>
      <w:r w:rsidRPr="00E062F0">
        <w:rPr>
          <w:rFonts w:ascii="TimesNewRoman" w:hAnsi="TimesNewRoman" w:cs="TimesNewRoman"/>
          <w:b/>
          <w:szCs w:val="24"/>
        </w:rPr>
        <w:t>ФОДИГУА в 200</w:t>
      </w:r>
      <w:r>
        <w:rPr>
          <w:rFonts w:ascii="TimesNewRoman" w:hAnsi="TimesNewRoman" w:cs="TimesNewRoman"/>
          <w:b/>
          <w:szCs w:val="24"/>
        </w:rPr>
        <w:t>6</w:t>
      </w:r>
      <w:r w:rsidRPr="00E062F0">
        <w:rPr>
          <w:rFonts w:ascii="TimesNewRoman" w:hAnsi="TimesNewRoman" w:cs="TimesNewRoman"/>
          <w:b/>
          <w:szCs w:val="24"/>
        </w:rPr>
        <w:t xml:space="preserve"> году</w:t>
      </w:r>
    </w:p>
    <w:p w:rsidR="00112BF5" w:rsidRPr="00112BF5" w:rsidRDefault="00112BF5" w:rsidP="00112BF5">
      <w:pPr>
        <w:jc w:val="center"/>
        <w:rPr>
          <w:bCs/>
          <w:lang w:val="en-US"/>
        </w:rPr>
      </w:pPr>
    </w:p>
    <w:tbl>
      <w:tblPr>
        <w:tblW w:w="4264" w:type="pct"/>
        <w:tblInd w:w="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3"/>
        <w:gridCol w:w="1749"/>
        <w:gridCol w:w="1627"/>
        <w:gridCol w:w="2326"/>
      </w:tblGrid>
      <w:tr w:rsidR="00112BF5" w:rsidRPr="000453CF">
        <w:trPr>
          <w:trHeight w:val="20"/>
        </w:trPr>
        <w:tc>
          <w:tcPr>
            <w:tcW w:w="1534" w:type="pct"/>
            <w:vMerge w:val="restar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112BF5">
            <w:pPr>
              <w:ind w:right="-1"/>
              <w:jc w:val="both"/>
              <w:rPr>
                <w:b/>
              </w:rPr>
            </w:pPr>
            <w:r>
              <w:rPr>
                <w:b/>
              </w:rPr>
              <w:t>ПРОГРАММА</w:t>
            </w:r>
          </w:p>
        </w:tc>
        <w:tc>
          <w:tcPr>
            <w:tcW w:w="2052" w:type="pct"/>
            <w:gridSpan w:val="2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112BF5">
            <w:pPr>
              <w:ind w:right="-1"/>
              <w:jc w:val="both"/>
              <w:rPr>
                <w:b/>
              </w:rPr>
            </w:pPr>
            <w:r>
              <w:rPr>
                <w:b/>
              </w:rPr>
              <w:t>ВЫГОДОПОЛУЧАТЕЛИ</w:t>
            </w:r>
          </w:p>
        </w:tc>
        <w:tc>
          <w:tcPr>
            <w:tcW w:w="1414" w:type="pct"/>
            <w:vMerge w:val="restar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112BF5">
            <w:pPr>
              <w:ind w:right="-1"/>
              <w:jc w:val="both"/>
              <w:rPr>
                <w:b/>
              </w:rPr>
            </w:pPr>
            <w:r>
              <w:rPr>
                <w:b/>
              </w:rPr>
              <w:t>ВСЕГО</w:t>
            </w:r>
          </w:p>
        </w:tc>
      </w:tr>
      <w:tr w:rsidR="00112BF5" w:rsidRPr="000453CF">
        <w:trPr>
          <w:trHeight w:val="20"/>
        </w:trPr>
        <w:tc>
          <w:tcPr>
            <w:tcW w:w="1534" w:type="pct"/>
            <w:vMerge/>
            <w:shd w:val="clear" w:color="auto" w:fill="F2F2F2"/>
          </w:tcPr>
          <w:p w:rsidR="00112BF5" w:rsidRPr="000453CF" w:rsidRDefault="00112BF5" w:rsidP="00112BF5">
            <w:pPr>
              <w:ind w:right="-1"/>
              <w:jc w:val="both"/>
              <w:rPr>
                <w:b/>
              </w:rPr>
            </w:pPr>
          </w:p>
        </w:tc>
        <w:tc>
          <w:tcPr>
            <w:tcW w:w="1063" w:type="pc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112BF5">
            <w:pPr>
              <w:ind w:right="-1"/>
              <w:jc w:val="both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989" w:type="pc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112BF5">
            <w:pPr>
              <w:ind w:right="-1"/>
              <w:jc w:val="both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1414" w:type="pct"/>
            <w:vMerge/>
            <w:shd w:val="clear" w:color="auto" w:fill="F2F2F2"/>
          </w:tcPr>
          <w:p w:rsidR="00112BF5" w:rsidRPr="000453CF" w:rsidRDefault="00112BF5" w:rsidP="00112BF5">
            <w:pPr>
              <w:ind w:right="-1"/>
              <w:jc w:val="both"/>
              <w:rPr>
                <w:b/>
              </w:rPr>
            </w:pPr>
          </w:p>
        </w:tc>
      </w:tr>
      <w:tr w:rsidR="00112BF5" w:rsidRPr="000453CF">
        <w:trPr>
          <w:trHeight w:val="20"/>
        </w:trPr>
        <w:tc>
          <w:tcPr>
            <w:tcW w:w="153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BD6618" w:rsidRDefault="00112BF5" w:rsidP="008D1695">
            <w:pPr>
              <w:spacing w:line="240" w:lineRule="auto"/>
              <w:ind w:right="-1"/>
            </w:pPr>
            <w:r w:rsidRPr="00BD6618">
              <w:t>Утзилаль Винак (</w:t>
            </w:r>
            <w:r w:rsidRPr="00BD6618">
              <w:rPr>
                <w:lang w:val="es-GT"/>
              </w:rPr>
              <w:t>Utzilal</w:t>
            </w:r>
            <w:r w:rsidRPr="00BD6618">
              <w:t xml:space="preserve"> </w:t>
            </w:r>
            <w:r w:rsidRPr="00BD6618">
              <w:rPr>
                <w:lang w:val="es-GT"/>
              </w:rPr>
              <w:t>Winaq</w:t>
            </w:r>
            <w:r w:rsidRPr="00BD6618">
              <w:t>)</w:t>
            </w:r>
          </w:p>
        </w:tc>
        <w:tc>
          <w:tcPr>
            <w:tcW w:w="106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</w:p>
        </w:tc>
        <w:tc>
          <w:tcPr>
            <w:tcW w:w="9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1</w:t>
            </w:r>
            <w:r w:rsidR="00620FEA">
              <w:rPr>
                <w:lang w:val="en-US"/>
              </w:rPr>
              <w:t xml:space="preserve"> </w:t>
            </w:r>
            <w:r w:rsidRPr="000453CF">
              <w:t>078</w:t>
            </w:r>
          </w:p>
        </w:tc>
        <w:tc>
          <w:tcPr>
            <w:tcW w:w="1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1</w:t>
            </w:r>
            <w:r>
              <w:t xml:space="preserve"> </w:t>
            </w:r>
            <w:r w:rsidRPr="000453CF">
              <w:t>078</w:t>
            </w:r>
          </w:p>
        </w:tc>
      </w:tr>
      <w:tr w:rsidR="00112BF5" w:rsidRPr="000453CF">
        <w:trPr>
          <w:trHeight w:val="20"/>
        </w:trPr>
        <w:tc>
          <w:tcPr>
            <w:tcW w:w="153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BD6618" w:rsidRDefault="00112BF5" w:rsidP="008D1695">
            <w:pPr>
              <w:spacing w:line="240" w:lineRule="auto"/>
              <w:ind w:right="-1"/>
            </w:pPr>
            <w:r w:rsidRPr="00BD6618">
              <w:t>Ри Чак Винак (</w:t>
            </w:r>
            <w:r w:rsidRPr="00BD6618">
              <w:rPr>
                <w:lang w:val="es-GT"/>
              </w:rPr>
              <w:t>Ri</w:t>
            </w:r>
            <w:r w:rsidRPr="00BD6618">
              <w:t xml:space="preserve"> </w:t>
            </w:r>
            <w:r w:rsidRPr="00BD6618">
              <w:rPr>
                <w:lang w:val="es-GT"/>
              </w:rPr>
              <w:t>Chak</w:t>
            </w:r>
            <w:r w:rsidRPr="00BD6618">
              <w:t xml:space="preserve"> </w:t>
            </w:r>
            <w:r w:rsidRPr="00BD6618">
              <w:rPr>
                <w:lang w:val="es-GT"/>
              </w:rPr>
              <w:t>Winaq</w:t>
            </w:r>
            <w:r w:rsidRPr="00BD6618">
              <w:t>)</w:t>
            </w:r>
          </w:p>
        </w:tc>
        <w:tc>
          <w:tcPr>
            <w:tcW w:w="106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959</w:t>
            </w:r>
          </w:p>
        </w:tc>
        <w:tc>
          <w:tcPr>
            <w:tcW w:w="9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701</w:t>
            </w:r>
          </w:p>
        </w:tc>
        <w:tc>
          <w:tcPr>
            <w:tcW w:w="1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1</w:t>
            </w:r>
            <w:r>
              <w:t xml:space="preserve"> </w:t>
            </w:r>
            <w:r w:rsidRPr="000453CF">
              <w:t>660</w:t>
            </w:r>
          </w:p>
        </w:tc>
      </w:tr>
      <w:tr w:rsidR="00112BF5" w:rsidRPr="000453CF">
        <w:trPr>
          <w:trHeight w:val="20"/>
        </w:trPr>
        <w:tc>
          <w:tcPr>
            <w:tcW w:w="153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BD6618" w:rsidRDefault="00112BF5" w:rsidP="008D1695">
            <w:pPr>
              <w:spacing w:line="240" w:lineRule="auto"/>
              <w:ind w:right="-1"/>
            </w:pPr>
            <w:r w:rsidRPr="00BD6618">
              <w:t>Кембаль Тзиб (</w:t>
            </w:r>
            <w:r w:rsidRPr="00BD6618">
              <w:rPr>
                <w:lang w:val="es-GT"/>
              </w:rPr>
              <w:t>Kemb</w:t>
            </w:r>
            <w:r w:rsidRPr="00BD6618">
              <w:t>´</w:t>
            </w:r>
            <w:r w:rsidRPr="00BD6618">
              <w:rPr>
                <w:lang w:val="es-GT"/>
              </w:rPr>
              <w:t>al</w:t>
            </w:r>
            <w:r w:rsidRPr="00BD6618">
              <w:t xml:space="preserve"> </w:t>
            </w:r>
            <w:r w:rsidRPr="00BD6618">
              <w:rPr>
                <w:lang w:val="es-GT"/>
              </w:rPr>
              <w:t>Tz</w:t>
            </w:r>
            <w:r w:rsidRPr="00BD6618">
              <w:t>´</w:t>
            </w:r>
            <w:r w:rsidRPr="00BD6618">
              <w:rPr>
                <w:lang w:val="es-GT"/>
              </w:rPr>
              <w:t>ib</w:t>
            </w:r>
            <w:r w:rsidRPr="00BD6618">
              <w:t>)</w:t>
            </w:r>
          </w:p>
        </w:tc>
        <w:tc>
          <w:tcPr>
            <w:tcW w:w="106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2</w:t>
            </w:r>
            <w:r w:rsidR="00620FEA">
              <w:rPr>
                <w:lang w:val="en-US"/>
              </w:rPr>
              <w:t xml:space="preserve"> </w:t>
            </w:r>
            <w:r w:rsidRPr="000453CF">
              <w:t>292</w:t>
            </w:r>
          </w:p>
        </w:tc>
        <w:tc>
          <w:tcPr>
            <w:tcW w:w="9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2</w:t>
            </w:r>
            <w:r w:rsidR="00620FEA">
              <w:rPr>
                <w:lang w:val="en-US"/>
              </w:rPr>
              <w:t xml:space="preserve"> </w:t>
            </w:r>
            <w:r w:rsidRPr="000453CF">
              <w:t>281</w:t>
            </w:r>
          </w:p>
        </w:tc>
        <w:tc>
          <w:tcPr>
            <w:tcW w:w="1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4</w:t>
            </w:r>
            <w:r>
              <w:t xml:space="preserve"> </w:t>
            </w:r>
            <w:r w:rsidRPr="000453CF">
              <w:t>573</w:t>
            </w:r>
          </w:p>
        </w:tc>
      </w:tr>
      <w:tr w:rsidR="00112BF5" w:rsidRPr="000453CF">
        <w:trPr>
          <w:trHeight w:val="20"/>
        </w:trPr>
        <w:tc>
          <w:tcPr>
            <w:tcW w:w="153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BD6618" w:rsidRDefault="00112BF5" w:rsidP="008D1695">
            <w:pPr>
              <w:spacing w:line="240" w:lineRule="auto"/>
              <w:ind w:right="-1"/>
            </w:pPr>
            <w:r w:rsidRPr="00BD6618">
              <w:t>Ри Учукаб Винак (Ri Uchuq'ab' Winaq)</w:t>
            </w:r>
          </w:p>
        </w:tc>
        <w:tc>
          <w:tcPr>
            <w:tcW w:w="106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300</w:t>
            </w:r>
          </w:p>
        </w:tc>
        <w:tc>
          <w:tcPr>
            <w:tcW w:w="9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440</w:t>
            </w:r>
          </w:p>
        </w:tc>
        <w:tc>
          <w:tcPr>
            <w:tcW w:w="1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740</w:t>
            </w:r>
          </w:p>
        </w:tc>
      </w:tr>
      <w:tr w:rsidR="00112BF5" w:rsidRPr="000453CF">
        <w:trPr>
          <w:trHeight w:val="20"/>
        </w:trPr>
        <w:tc>
          <w:tcPr>
            <w:tcW w:w="153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06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3</w:t>
            </w:r>
            <w:r>
              <w:t xml:space="preserve"> </w:t>
            </w:r>
            <w:r w:rsidRPr="000453CF">
              <w:t>351</w:t>
            </w:r>
          </w:p>
        </w:tc>
        <w:tc>
          <w:tcPr>
            <w:tcW w:w="9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4</w:t>
            </w:r>
            <w:r>
              <w:t xml:space="preserve"> </w:t>
            </w:r>
            <w:r w:rsidRPr="000453CF">
              <w:t>500</w:t>
            </w:r>
          </w:p>
        </w:tc>
        <w:tc>
          <w:tcPr>
            <w:tcW w:w="14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2BF5" w:rsidRPr="000453CF" w:rsidRDefault="00112BF5" w:rsidP="008D1695">
            <w:pPr>
              <w:spacing w:line="240" w:lineRule="auto"/>
              <w:ind w:right="-1"/>
              <w:jc w:val="center"/>
            </w:pPr>
            <w:r w:rsidRPr="000453CF">
              <w:t>8</w:t>
            </w:r>
            <w:r>
              <w:t xml:space="preserve"> </w:t>
            </w:r>
            <w:r w:rsidRPr="000453CF">
              <w:t>051</w:t>
            </w:r>
          </w:p>
        </w:tc>
      </w:tr>
    </w:tbl>
    <w:p w:rsidR="00112BF5" w:rsidRPr="009C0BAA" w:rsidRDefault="00112BF5" w:rsidP="00112BF5">
      <w:pPr>
        <w:rPr>
          <w:bCs/>
          <w:sz w:val="20"/>
        </w:rPr>
      </w:pPr>
      <w:r>
        <w:rPr>
          <w:i/>
          <w:iCs/>
          <w:lang w:val="en-US"/>
        </w:rPr>
        <w:tab/>
      </w:r>
      <w:r w:rsidRPr="009C0BAA">
        <w:rPr>
          <w:i/>
          <w:iCs/>
          <w:sz w:val="20"/>
        </w:rPr>
        <w:t>Источник</w:t>
      </w:r>
      <w:r w:rsidRPr="009C0BAA">
        <w:rPr>
          <w:sz w:val="20"/>
        </w:rPr>
        <w:t xml:space="preserve">: </w:t>
      </w:r>
      <w:r w:rsidRPr="009C0BAA">
        <w:rPr>
          <w:sz w:val="20"/>
          <w:lang w:val="en-US"/>
        </w:rPr>
        <w:t xml:space="preserve"> </w:t>
      </w:r>
      <w:r w:rsidRPr="009C0BAA">
        <w:rPr>
          <w:color w:val="000000"/>
          <w:sz w:val="20"/>
        </w:rPr>
        <w:t xml:space="preserve">Фонд </w:t>
      </w:r>
      <w:r w:rsidRPr="009C0BAA">
        <w:rPr>
          <w:rFonts w:ascii="TimesNewRoman" w:hAnsi="TimesNewRoman" w:cs="TimesNewRoman"/>
          <w:sz w:val="20"/>
        </w:rPr>
        <w:t>ФОДИГУА</w:t>
      </w:r>
      <w:r w:rsidRPr="009C0BAA">
        <w:rPr>
          <w:sz w:val="20"/>
        </w:rPr>
        <w:t>.</w:t>
      </w:r>
    </w:p>
    <w:p w:rsidR="00112BF5" w:rsidRDefault="00112BF5" w:rsidP="00112BF5">
      <w:pPr>
        <w:rPr>
          <w:bCs/>
          <w:lang w:val="en-US"/>
        </w:rPr>
      </w:pPr>
    </w:p>
    <w:p w:rsidR="00112BF5" w:rsidRDefault="00112BF5" w:rsidP="00112BF5">
      <w:pPr>
        <w:ind w:right="-1"/>
        <w:jc w:val="center"/>
        <w:rPr>
          <w:b/>
          <w:lang w:val="es-GT"/>
        </w:rPr>
      </w:pPr>
      <w:r w:rsidRPr="00E062F0">
        <w:rPr>
          <w:b/>
        </w:rPr>
        <w:t xml:space="preserve">Таблица </w:t>
      </w:r>
      <w:r w:rsidRPr="00E062F0">
        <w:rPr>
          <w:b/>
          <w:lang w:val="es-GT"/>
        </w:rPr>
        <w:t>7</w:t>
      </w:r>
    </w:p>
    <w:p w:rsidR="00112BF5" w:rsidRPr="00E062F0" w:rsidRDefault="00112BF5" w:rsidP="00112BF5">
      <w:pPr>
        <w:ind w:right="-1"/>
        <w:jc w:val="center"/>
        <w:rPr>
          <w:b/>
        </w:rPr>
      </w:pPr>
    </w:p>
    <w:p w:rsidR="00112BF5" w:rsidRDefault="00112BF5" w:rsidP="00112BF5">
      <w:pPr>
        <w:jc w:val="center"/>
        <w:rPr>
          <w:rFonts w:ascii="TimesNewRoman" w:hAnsi="TimesNewRoman" w:cs="TimesNewRoman"/>
          <w:b/>
          <w:szCs w:val="24"/>
        </w:rPr>
      </w:pPr>
      <w:r w:rsidRPr="00E062F0">
        <w:rPr>
          <w:b/>
        </w:rPr>
        <w:t xml:space="preserve">Выгодополучатели программ </w:t>
      </w:r>
      <w:r w:rsidRPr="00E062F0">
        <w:rPr>
          <w:rFonts w:ascii="TimesNewRoman" w:hAnsi="TimesNewRoman" w:cs="TimesNewRoman"/>
          <w:b/>
          <w:szCs w:val="24"/>
        </w:rPr>
        <w:t>ФОДИГУА в 2007 году</w:t>
      </w:r>
    </w:p>
    <w:p w:rsidR="008D1695" w:rsidRDefault="008D1695" w:rsidP="00112BF5">
      <w:pPr>
        <w:jc w:val="center"/>
        <w:rPr>
          <w:rFonts w:ascii="TimesNewRoman" w:hAnsi="TimesNewRoman" w:cs="TimesNewRoman"/>
          <w:b/>
          <w:szCs w:val="24"/>
          <w:lang w:val="en-US"/>
        </w:rPr>
      </w:pPr>
    </w:p>
    <w:tbl>
      <w:tblPr>
        <w:tblW w:w="4264" w:type="pct"/>
        <w:tblInd w:w="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9"/>
        <w:gridCol w:w="2333"/>
        <w:gridCol w:w="1571"/>
        <w:gridCol w:w="1502"/>
        <w:tblGridChange w:id="4">
          <w:tblGrid>
            <w:gridCol w:w="2819"/>
            <w:gridCol w:w="2333"/>
            <w:gridCol w:w="1571"/>
            <w:gridCol w:w="1502"/>
          </w:tblGrid>
        </w:tblGridChange>
      </w:tblGrid>
      <w:tr w:rsidR="00112BF5" w:rsidRPr="000453CF">
        <w:trPr>
          <w:trHeight w:val="20"/>
        </w:trPr>
        <w:tc>
          <w:tcPr>
            <w:tcW w:w="1714" w:type="pct"/>
            <w:vMerge w:val="restar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12BF5" w:rsidRPr="000453CF" w:rsidRDefault="00112BF5" w:rsidP="00112BF5">
            <w:pPr>
              <w:ind w:right="-1"/>
              <w:jc w:val="center"/>
            </w:pPr>
            <w:r>
              <w:rPr>
                <w:b/>
              </w:rPr>
              <w:t>ПРОГРАММА</w:t>
            </w:r>
          </w:p>
        </w:tc>
        <w:tc>
          <w:tcPr>
            <w:tcW w:w="1418" w:type="pct"/>
            <w:vMerge w:val="restar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12BF5" w:rsidRPr="000453CF" w:rsidRDefault="00112BF5" w:rsidP="00112BF5">
            <w:pPr>
              <w:ind w:right="-1"/>
              <w:jc w:val="center"/>
            </w:pPr>
            <w:r>
              <w:rPr>
                <w:b/>
                <w:bCs/>
              </w:rPr>
              <w:t>КОЛИЧЕСТВО ПРОЕКТОВ</w:t>
            </w:r>
          </w:p>
        </w:tc>
        <w:tc>
          <w:tcPr>
            <w:tcW w:w="1869" w:type="pct"/>
            <w:gridSpan w:val="2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12BF5" w:rsidRPr="000453CF" w:rsidRDefault="00112BF5" w:rsidP="00112BF5">
            <w:pPr>
              <w:ind w:right="-1"/>
              <w:jc w:val="center"/>
            </w:pPr>
            <w:r>
              <w:rPr>
                <w:b/>
              </w:rPr>
              <w:t>ВЫГОДОПОЛУЧАТЕЛИ</w:t>
            </w:r>
          </w:p>
        </w:tc>
      </w:tr>
      <w:tr w:rsidR="00112BF5" w:rsidRPr="000453CF">
        <w:trPr>
          <w:trHeight w:val="20"/>
        </w:trPr>
        <w:tc>
          <w:tcPr>
            <w:tcW w:w="1714" w:type="pct"/>
            <w:vMerge/>
            <w:shd w:val="clear" w:color="auto" w:fill="F2F2F2"/>
            <w:vAlign w:val="center"/>
          </w:tcPr>
          <w:p w:rsidR="00112BF5" w:rsidRPr="000453CF" w:rsidRDefault="00112BF5" w:rsidP="00112BF5">
            <w:pPr>
              <w:ind w:right="-1"/>
              <w:jc w:val="both"/>
            </w:pPr>
          </w:p>
        </w:tc>
        <w:tc>
          <w:tcPr>
            <w:tcW w:w="1418" w:type="pct"/>
            <w:vMerge/>
            <w:shd w:val="clear" w:color="auto" w:fill="F2F2F2"/>
            <w:vAlign w:val="center"/>
          </w:tcPr>
          <w:p w:rsidR="00112BF5" w:rsidRPr="000453CF" w:rsidRDefault="00112BF5" w:rsidP="00112BF5">
            <w:pPr>
              <w:ind w:right="-1"/>
              <w:jc w:val="center"/>
            </w:pPr>
          </w:p>
        </w:tc>
        <w:tc>
          <w:tcPr>
            <w:tcW w:w="955" w:type="pc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12BF5" w:rsidRPr="000453CF" w:rsidRDefault="00112BF5" w:rsidP="00112BF5">
            <w:pPr>
              <w:ind w:right="-1"/>
              <w:jc w:val="center"/>
            </w:pPr>
            <w:r>
              <w:rPr>
                <w:b/>
              </w:rPr>
              <w:t>Мужчины</w:t>
            </w:r>
          </w:p>
        </w:tc>
        <w:tc>
          <w:tcPr>
            <w:tcW w:w="914" w:type="pct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12BF5" w:rsidRPr="000453CF" w:rsidRDefault="00112BF5" w:rsidP="00112BF5">
            <w:pPr>
              <w:ind w:right="-250"/>
              <w:jc w:val="center"/>
            </w:pPr>
            <w:r>
              <w:rPr>
                <w:b/>
              </w:rPr>
              <w:t>Женщины</w:t>
            </w:r>
          </w:p>
        </w:tc>
      </w:tr>
      <w:tr w:rsidR="00112BF5" w:rsidRPr="000453CF">
        <w:trPr>
          <w:trHeight w:val="20"/>
        </w:trPr>
        <w:tc>
          <w:tcPr>
            <w:tcW w:w="17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BD6618" w:rsidRDefault="00112BF5" w:rsidP="001513B2">
            <w:pPr>
              <w:spacing w:line="240" w:lineRule="auto"/>
              <w:ind w:right="-1"/>
            </w:pPr>
            <w:r w:rsidRPr="00BD6618">
              <w:t xml:space="preserve">Учукаб Тинамит </w:t>
            </w:r>
          </w:p>
          <w:p w:rsidR="00112BF5" w:rsidRPr="00BD6618" w:rsidRDefault="00112BF5" w:rsidP="001513B2">
            <w:pPr>
              <w:spacing w:line="240" w:lineRule="auto"/>
              <w:ind w:right="-1"/>
            </w:pPr>
            <w:r w:rsidRPr="00BD6618">
              <w:t>(</w:t>
            </w:r>
            <w:r w:rsidRPr="00BD6618">
              <w:rPr>
                <w:lang w:val="es-GT"/>
              </w:rPr>
              <w:t>Uchuq</w:t>
            </w:r>
            <w:r w:rsidRPr="00BD6618">
              <w:t>’</w:t>
            </w:r>
            <w:r w:rsidRPr="00BD6618">
              <w:rPr>
                <w:lang w:val="es-GT"/>
              </w:rPr>
              <w:t>ab</w:t>
            </w:r>
            <w:r w:rsidRPr="00BD6618">
              <w:t xml:space="preserve">’ </w:t>
            </w:r>
            <w:r w:rsidRPr="00BD6618">
              <w:rPr>
                <w:lang w:val="es-GT"/>
              </w:rPr>
              <w:t>Tinamit</w:t>
            </w:r>
            <w:r w:rsidRPr="00BD6618">
              <w:t xml:space="preserve">) </w:t>
            </w:r>
          </w:p>
        </w:tc>
        <w:tc>
          <w:tcPr>
            <w:tcW w:w="141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</w:t>
            </w:r>
            <w:r w:rsidRPr="000453CF">
              <w:t>8</w:t>
            </w:r>
          </w:p>
        </w:tc>
        <w:tc>
          <w:tcPr>
            <w:tcW w:w="95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 </w:t>
            </w:r>
            <w:r w:rsidRPr="000453CF">
              <w:t>438</w:t>
            </w:r>
          </w:p>
        </w:tc>
        <w:tc>
          <w:tcPr>
            <w:tcW w:w="9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 </w:t>
            </w:r>
            <w:r w:rsidRPr="000453CF">
              <w:t>486</w:t>
            </w:r>
          </w:p>
        </w:tc>
      </w:tr>
      <w:tr w:rsidR="00112BF5" w:rsidRPr="000453CF">
        <w:trPr>
          <w:trHeight w:val="20"/>
        </w:trPr>
        <w:tc>
          <w:tcPr>
            <w:tcW w:w="17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BD6618" w:rsidRDefault="00112BF5" w:rsidP="001513B2">
            <w:pPr>
              <w:spacing w:line="240" w:lineRule="auto"/>
              <w:ind w:right="-1"/>
            </w:pPr>
            <w:r w:rsidRPr="00BD6618">
              <w:t>Утзилаль Винак (</w:t>
            </w:r>
            <w:r w:rsidRPr="00BD6618">
              <w:rPr>
                <w:lang w:val="es-GT"/>
              </w:rPr>
              <w:t>Utzilal</w:t>
            </w:r>
            <w:r w:rsidRPr="00BD6618">
              <w:t xml:space="preserve"> </w:t>
            </w:r>
            <w:r w:rsidRPr="00BD6618">
              <w:rPr>
                <w:lang w:val="es-GT"/>
              </w:rPr>
              <w:t>Winaq</w:t>
            </w:r>
            <w:r w:rsidRPr="00BD6618">
              <w:t>)</w:t>
            </w:r>
          </w:p>
        </w:tc>
        <w:tc>
          <w:tcPr>
            <w:tcW w:w="141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</w:t>
            </w:r>
            <w:r w:rsidRPr="000453CF">
              <w:t>3</w:t>
            </w:r>
          </w:p>
        </w:tc>
        <w:tc>
          <w:tcPr>
            <w:tcW w:w="95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   </w:t>
            </w:r>
            <w:r w:rsidRPr="000453CF">
              <w:t>47</w:t>
            </w:r>
          </w:p>
        </w:tc>
        <w:tc>
          <w:tcPr>
            <w:tcW w:w="9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 </w:t>
            </w:r>
            <w:r w:rsidRPr="000453CF">
              <w:t>221</w:t>
            </w:r>
          </w:p>
        </w:tc>
      </w:tr>
      <w:tr w:rsidR="00112BF5" w:rsidRPr="000453CF">
        <w:trPr>
          <w:trHeight w:val="20"/>
        </w:trPr>
        <w:tc>
          <w:tcPr>
            <w:tcW w:w="17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BD6618" w:rsidRDefault="00112BF5" w:rsidP="001513B2">
            <w:pPr>
              <w:spacing w:line="240" w:lineRule="auto"/>
              <w:ind w:right="-1"/>
            </w:pPr>
            <w:r w:rsidRPr="00BD6618">
              <w:t>Кембаль Тзиб (</w:t>
            </w:r>
            <w:r w:rsidRPr="00BD6618">
              <w:rPr>
                <w:lang w:val="es-GT"/>
              </w:rPr>
              <w:t>Kemb</w:t>
            </w:r>
            <w:r w:rsidRPr="00BD6618">
              <w:t>´</w:t>
            </w:r>
            <w:r w:rsidRPr="00BD6618">
              <w:rPr>
                <w:lang w:val="es-GT"/>
              </w:rPr>
              <w:t>al</w:t>
            </w:r>
            <w:r w:rsidRPr="00BD6618">
              <w:t xml:space="preserve"> </w:t>
            </w:r>
            <w:r w:rsidRPr="00BD6618">
              <w:rPr>
                <w:lang w:val="es-GT"/>
              </w:rPr>
              <w:t>Tz</w:t>
            </w:r>
            <w:r w:rsidRPr="00BD6618">
              <w:t>´</w:t>
            </w:r>
            <w:r w:rsidRPr="00BD6618">
              <w:rPr>
                <w:lang w:val="es-GT"/>
              </w:rPr>
              <w:t>ib</w:t>
            </w:r>
            <w:r w:rsidRPr="00BD6618">
              <w:t>)</w:t>
            </w:r>
          </w:p>
        </w:tc>
        <w:tc>
          <w:tcPr>
            <w:tcW w:w="141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 w:rsidRPr="000453CF">
              <w:t>16</w:t>
            </w:r>
          </w:p>
        </w:tc>
        <w:tc>
          <w:tcPr>
            <w:tcW w:w="95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 w:rsidRPr="000453CF">
              <w:t>2</w:t>
            </w:r>
            <w:r>
              <w:rPr>
                <w:lang w:val="en-US"/>
              </w:rPr>
              <w:t xml:space="preserve"> </w:t>
            </w:r>
            <w:r w:rsidRPr="000453CF">
              <w:t>060</w:t>
            </w:r>
          </w:p>
        </w:tc>
        <w:tc>
          <w:tcPr>
            <w:tcW w:w="9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 w:rsidRPr="000453CF">
              <w:t>1</w:t>
            </w:r>
            <w:r>
              <w:rPr>
                <w:lang w:val="en-US"/>
              </w:rPr>
              <w:t xml:space="preserve"> </w:t>
            </w:r>
            <w:r w:rsidRPr="000453CF">
              <w:t>981</w:t>
            </w:r>
          </w:p>
        </w:tc>
      </w:tr>
      <w:tr w:rsidR="00112BF5" w:rsidRPr="000453CF">
        <w:trPr>
          <w:trHeight w:val="20"/>
        </w:trPr>
        <w:tc>
          <w:tcPr>
            <w:tcW w:w="17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BD6618" w:rsidRDefault="00112BF5" w:rsidP="001513B2">
            <w:pPr>
              <w:spacing w:line="240" w:lineRule="auto"/>
              <w:ind w:right="-1"/>
            </w:pPr>
            <w:r w:rsidRPr="00BD6618">
              <w:t>Ри Чак Винак (</w:t>
            </w:r>
            <w:r w:rsidRPr="00BD6618">
              <w:rPr>
                <w:lang w:val="es-GT"/>
              </w:rPr>
              <w:t>Ri</w:t>
            </w:r>
            <w:r w:rsidRPr="00BD6618">
              <w:t xml:space="preserve"> </w:t>
            </w:r>
            <w:r w:rsidRPr="00BD6618">
              <w:rPr>
                <w:lang w:val="es-GT"/>
              </w:rPr>
              <w:t>Chak</w:t>
            </w:r>
            <w:r w:rsidRPr="00BD6618">
              <w:t xml:space="preserve"> </w:t>
            </w:r>
            <w:r w:rsidRPr="00BD6618">
              <w:rPr>
                <w:lang w:val="es-GT"/>
              </w:rPr>
              <w:t>Winaq</w:t>
            </w:r>
            <w:r w:rsidRPr="00BD6618">
              <w:t>)</w:t>
            </w:r>
          </w:p>
        </w:tc>
        <w:tc>
          <w:tcPr>
            <w:tcW w:w="141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 w:rsidRPr="000453CF">
              <w:t>21</w:t>
            </w:r>
          </w:p>
        </w:tc>
        <w:tc>
          <w:tcPr>
            <w:tcW w:w="95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 </w:t>
            </w:r>
            <w:r w:rsidRPr="000453CF">
              <w:t>507</w:t>
            </w:r>
          </w:p>
        </w:tc>
        <w:tc>
          <w:tcPr>
            <w:tcW w:w="9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center"/>
            </w:pPr>
            <w:r>
              <w:rPr>
                <w:lang w:val="en-US"/>
              </w:rPr>
              <w:t xml:space="preserve">  </w:t>
            </w:r>
            <w:r w:rsidRPr="000453CF">
              <w:t>910</w:t>
            </w:r>
          </w:p>
        </w:tc>
      </w:tr>
      <w:tr w:rsidR="00112BF5" w:rsidRPr="000453CF">
        <w:trPr>
          <w:trHeight w:val="20"/>
        </w:trPr>
        <w:tc>
          <w:tcPr>
            <w:tcW w:w="17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0453CF" w:rsidRDefault="00112BF5" w:rsidP="00112BF5">
            <w:pPr>
              <w:spacing w:line="240" w:lineRule="auto"/>
              <w:ind w:right="-1"/>
              <w:jc w:val="both"/>
            </w:pPr>
            <w:r>
              <w:rPr>
                <w:b/>
                <w:bCs/>
              </w:rPr>
              <w:t>ВСЕГО</w:t>
            </w:r>
            <w:r w:rsidRPr="000453CF">
              <w:t xml:space="preserve"> </w:t>
            </w:r>
          </w:p>
        </w:tc>
        <w:tc>
          <w:tcPr>
            <w:tcW w:w="141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BD6618" w:rsidRDefault="00112BF5" w:rsidP="00112BF5">
            <w:pPr>
              <w:spacing w:line="240" w:lineRule="auto"/>
              <w:ind w:right="-1"/>
              <w:jc w:val="center"/>
            </w:pPr>
            <w:r w:rsidRPr="00BD6618">
              <w:t>48</w:t>
            </w:r>
          </w:p>
        </w:tc>
        <w:tc>
          <w:tcPr>
            <w:tcW w:w="955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BD6618" w:rsidRDefault="00112BF5" w:rsidP="00112BF5">
            <w:pPr>
              <w:spacing w:line="240" w:lineRule="auto"/>
              <w:ind w:right="-1"/>
              <w:jc w:val="center"/>
            </w:pPr>
            <w:r w:rsidRPr="00BD6618">
              <w:t>3</w:t>
            </w:r>
            <w:r w:rsidRPr="00BD6618">
              <w:rPr>
                <w:lang w:val="en-US"/>
              </w:rPr>
              <w:t xml:space="preserve"> </w:t>
            </w:r>
            <w:r w:rsidRPr="00BD6618">
              <w:t>052</w:t>
            </w:r>
          </w:p>
        </w:tc>
        <w:tc>
          <w:tcPr>
            <w:tcW w:w="914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112BF5" w:rsidRPr="00BD6618" w:rsidRDefault="00112BF5" w:rsidP="00112BF5">
            <w:pPr>
              <w:spacing w:line="240" w:lineRule="auto"/>
              <w:ind w:right="-1"/>
              <w:jc w:val="center"/>
            </w:pPr>
            <w:r w:rsidRPr="00BD6618">
              <w:t>3598</w:t>
            </w:r>
          </w:p>
        </w:tc>
      </w:tr>
    </w:tbl>
    <w:p w:rsidR="00112BF5" w:rsidRPr="009C0BAA" w:rsidRDefault="00112BF5" w:rsidP="00112BF5">
      <w:pPr>
        <w:ind w:right="-1"/>
        <w:jc w:val="both"/>
        <w:rPr>
          <w:sz w:val="20"/>
        </w:rPr>
      </w:pPr>
      <w:r>
        <w:rPr>
          <w:bCs/>
          <w:lang w:val="en-US"/>
        </w:rPr>
        <w:tab/>
      </w:r>
      <w:r w:rsidRPr="009C0BAA">
        <w:rPr>
          <w:i/>
          <w:iCs/>
          <w:sz w:val="20"/>
        </w:rPr>
        <w:t>Источник:</w:t>
      </w:r>
      <w:r w:rsidRPr="003058CF">
        <w:rPr>
          <w:sz w:val="20"/>
        </w:rPr>
        <w:t xml:space="preserve"> </w:t>
      </w:r>
      <w:r w:rsidRPr="009C0BAA">
        <w:rPr>
          <w:sz w:val="20"/>
        </w:rPr>
        <w:t xml:space="preserve"> </w:t>
      </w:r>
      <w:r w:rsidRPr="009C0BAA">
        <w:rPr>
          <w:color w:val="000000"/>
          <w:sz w:val="20"/>
        </w:rPr>
        <w:t xml:space="preserve">Фонд </w:t>
      </w:r>
      <w:r w:rsidRPr="009C0BAA">
        <w:rPr>
          <w:rFonts w:ascii="TimesNewRoman" w:hAnsi="TimesNewRoman" w:cs="TimesNewRoman"/>
          <w:sz w:val="20"/>
        </w:rPr>
        <w:t>ФОДИГУА</w:t>
      </w:r>
      <w:r w:rsidRPr="009C0BAA">
        <w:rPr>
          <w:sz w:val="20"/>
        </w:rPr>
        <w:t>.</w:t>
      </w:r>
    </w:p>
    <w:p w:rsidR="00112BF5" w:rsidRPr="00112BF5" w:rsidRDefault="003058CF" w:rsidP="00D979B1">
      <w:pPr>
        <w:rPr>
          <w:b/>
          <w:bCs/>
        </w:rPr>
      </w:pPr>
      <w:r>
        <w:rPr>
          <w:b/>
          <w:bCs/>
          <w:i/>
          <w:szCs w:val="24"/>
        </w:rPr>
        <w:br w:type="page"/>
      </w:r>
      <w:r w:rsidR="00112BF5" w:rsidRPr="00112BF5">
        <w:rPr>
          <w:b/>
          <w:bCs/>
          <w:i/>
          <w:szCs w:val="24"/>
        </w:rPr>
        <w:t>Координация между институтами, занимающимися вопросами коренных народов</w:t>
      </w:r>
    </w:p>
    <w:p w:rsidR="00112BF5" w:rsidRPr="00112BF5" w:rsidRDefault="00112BF5" w:rsidP="00112BF5">
      <w:pPr>
        <w:rPr>
          <w:b/>
          <w:bCs/>
        </w:rPr>
      </w:pPr>
    </w:p>
    <w:p w:rsidR="00112BF5" w:rsidRPr="00112BF5" w:rsidRDefault="00112BF5" w:rsidP="00112BF5">
      <w:pPr>
        <w:numPr>
          <w:ilvl w:val="0"/>
          <w:numId w:val="8"/>
        </w:numPr>
        <w:rPr>
          <w:bCs/>
        </w:rPr>
      </w:pPr>
      <w:r w:rsidRPr="00721BAC">
        <w:rPr>
          <w:szCs w:val="24"/>
        </w:rPr>
        <w:t>Государственный меж</w:t>
      </w:r>
      <w:r>
        <w:rPr>
          <w:szCs w:val="24"/>
        </w:rPr>
        <w:t>институциональный</w:t>
      </w:r>
      <w:r w:rsidRPr="00721BAC">
        <w:rPr>
          <w:szCs w:val="24"/>
        </w:rPr>
        <w:t xml:space="preserve"> координационный центр по вопросам коренных народов </w:t>
      </w:r>
      <w:r>
        <w:rPr>
          <w:szCs w:val="24"/>
        </w:rPr>
        <w:t xml:space="preserve">(ГМКЦКК) </w:t>
      </w:r>
      <w:r>
        <w:rPr>
          <w:rFonts w:ascii="TimesNewRoman" w:hAnsi="TimesNewRoman" w:cs="TimesNewRoman"/>
          <w:szCs w:val="24"/>
        </w:rPr>
        <w:t xml:space="preserve">представляет собой политический орган, осуществляющий координацию соответствующей деятельности и дающий консультации; в его состав входят руководители и заместители руководителей </w:t>
      </w:r>
      <w:r>
        <w:t xml:space="preserve">государственных институтов, уполномоченных уделять особое внимание проблематике коренных народов. </w:t>
      </w:r>
      <w:r w:rsidR="009C0BAA">
        <w:t xml:space="preserve"> </w:t>
      </w:r>
      <w:r>
        <w:t xml:space="preserve">В основном эти институты являются органами исполнительной власти. </w:t>
      </w:r>
      <w:r w:rsidR="009C0BAA">
        <w:t xml:space="preserve"> </w:t>
      </w:r>
      <w:r>
        <w:t>В</w:t>
      </w:r>
      <w:r w:rsidRPr="00721BAC">
        <w:t xml:space="preserve"> </w:t>
      </w:r>
      <w:r>
        <w:t>настоящее</w:t>
      </w:r>
      <w:r w:rsidRPr="00721BAC">
        <w:t xml:space="preserve"> </w:t>
      </w:r>
      <w:r>
        <w:t>время</w:t>
      </w:r>
      <w:r w:rsidRPr="00721BAC">
        <w:t xml:space="preserve"> </w:t>
      </w:r>
      <w:r>
        <w:t>Центр</w:t>
      </w:r>
      <w:r w:rsidRPr="00721BAC">
        <w:t xml:space="preserve"> </w:t>
      </w:r>
      <w:r>
        <w:t>имеет</w:t>
      </w:r>
      <w:r w:rsidRPr="00721BAC">
        <w:t xml:space="preserve"> </w:t>
      </w:r>
      <w:r>
        <w:t>следующую</w:t>
      </w:r>
      <w:r w:rsidRPr="00721BAC">
        <w:t xml:space="preserve"> </w:t>
      </w:r>
      <w:r>
        <w:t>организационную</w:t>
      </w:r>
      <w:r w:rsidRPr="00721BAC">
        <w:t xml:space="preserve"> </w:t>
      </w:r>
      <w:r>
        <w:t>структуру</w:t>
      </w:r>
      <w:r w:rsidRPr="00721BAC">
        <w:t xml:space="preserve">: </w:t>
      </w:r>
      <w:r w:rsidR="009C0BAA">
        <w:t xml:space="preserve"> </w:t>
      </w:r>
      <w:r>
        <w:t>Пленарные заседания, Комиссии по специальным вопросам, Координационный комитет и Исполнительный секретариат.</w:t>
      </w:r>
    </w:p>
    <w:p w:rsidR="00112BF5" w:rsidRDefault="00112BF5" w:rsidP="00112BF5">
      <w:pPr>
        <w:rPr>
          <w:bCs/>
        </w:rPr>
      </w:pPr>
    </w:p>
    <w:p w:rsidR="007A0B3E" w:rsidRPr="007A0B3E" w:rsidRDefault="007A0B3E" w:rsidP="00112BF5">
      <w:pPr>
        <w:numPr>
          <w:ilvl w:val="0"/>
          <w:numId w:val="8"/>
        </w:numPr>
        <w:rPr>
          <w:bCs/>
        </w:rPr>
      </w:pPr>
      <w:r>
        <w:rPr>
          <w:szCs w:val="24"/>
        </w:rPr>
        <w:t>ГМКЦКК</w:t>
      </w:r>
      <w:r>
        <w:t xml:space="preserve"> является высокой инстанцией координации деятельности по вопросам коренных народов; вместе с тем этот институт не имеет формального статуса, то есть у него нет правовой базы или юридического статуса, он существует по доброй воле его членов. </w:t>
      </w:r>
      <w:r w:rsidR="009C0BAA">
        <w:t xml:space="preserve"> </w:t>
      </w:r>
      <w:r>
        <w:t xml:space="preserve">Значение </w:t>
      </w:r>
      <w:r>
        <w:rPr>
          <w:szCs w:val="24"/>
        </w:rPr>
        <w:t xml:space="preserve">ГМКЦКК </w:t>
      </w:r>
      <w:r>
        <w:t>тем более важно, что он стремится внести вклад в полный пересмотр методов реализации государственной политики, чтобы вопросами этнического равноправия и культурной идентичности  занимались все институты власти, а не только учреждения, непосредственно занимающиеся проблематикой коренного населения</w:t>
      </w:r>
      <w:r w:rsidRPr="007A0B3E">
        <w:t>.</w:t>
      </w:r>
    </w:p>
    <w:p w:rsidR="007A0B3E" w:rsidRDefault="007A0B3E" w:rsidP="007A0B3E"/>
    <w:p w:rsidR="00112BF5" w:rsidRPr="007A0B3E" w:rsidRDefault="00112BF5" w:rsidP="009C0BAA">
      <w:pPr>
        <w:numPr>
          <w:ilvl w:val="0"/>
          <w:numId w:val="8"/>
        </w:numPr>
        <w:rPr>
          <w:bCs/>
        </w:rPr>
      </w:pPr>
      <w:r w:rsidRPr="000E1E4C">
        <w:rPr>
          <w:szCs w:val="24"/>
        </w:rPr>
        <w:t xml:space="preserve">В настоящее время </w:t>
      </w:r>
      <w:r>
        <w:rPr>
          <w:szCs w:val="24"/>
        </w:rPr>
        <w:t>ГМКЦКК пользуется инфраструктурой</w:t>
      </w:r>
      <w:r w:rsidRPr="000E1E4C">
        <w:rPr>
          <w:szCs w:val="24"/>
        </w:rPr>
        <w:t xml:space="preserve"> </w:t>
      </w:r>
      <w:r>
        <w:rPr>
          <w:szCs w:val="24"/>
        </w:rPr>
        <w:t xml:space="preserve">и </w:t>
      </w:r>
      <w:r w:rsidRPr="000E1E4C">
        <w:rPr>
          <w:szCs w:val="24"/>
        </w:rPr>
        <w:t>вспомогательны</w:t>
      </w:r>
      <w:r>
        <w:rPr>
          <w:szCs w:val="24"/>
        </w:rPr>
        <w:t>ми</w:t>
      </w:r>
      <w:r w:rsidRPr="000E1E4C">
        <w:rPr>
          <w:szCs w:val="24"/>
        </w:rPr>
        <w:t xml:space="preserve"> услуг</w:t>
      </w:r>
      <w:r>
        <w:rPr>
          <w:szCs w:val="24"/>
        </w:rPr>
        <w:t>ами</w:t>
      </w:r>
      <w:r w:rsidRPr="000E1E4C">
        <w:rPr>
          <w:szCs w:val="24"/>
        </w:rPr>
        <w:t>, так</w:t>
      </w:r>
      <w:r>
        <w:rPr>
          <w:szCs w:val="24"/>
        </w:rPr>
        <w:t>ими</w:t>
      </w:r>
      <w:r w:rsidRPr="000E1E4C">
        <w:rPr>
          <w:szCs w:val="24"/>
        </w:rPr>
        <w:t xml:space="preserve"> как электр</w:t>
      </w:r>
      <w:r>
        <w:rPr>
          <w:szCs w:val="24"/>
        </w:rPr>
        <w:t xml:space="preserve">о- и водоснабжение, </w:t>
      </w:r>
      <w:r w:rsidRPr="000E1E4C">
        <w:rPr>
          <w:szCs w:val="24"/>
        </w:rPr>
        <w:t>телефон</w:t>
      </w:r>
      <w:r>
        <w:rPr>
          <w:szCs w:val="24"/>
        </w:rPr>
        <w:t>ная связь</w:t>
      </w:r>
      <w:r w:rsidRPr="000E1E4C">
        <w:rPr>
          <w:szCs w:val="24"/>
        </w:rPr>
        <w:t>, курьерская служба и другие</w:t>
      </w:r>
      <w:r>
        <w:rPr>
          <w:szCs w:val="24"/>
        </w:rPr>
        <w:t xml:space="preserve">, предоставляемыми </w:t>
      </w:r>
      <w:r w:rsidRPr="000E1E4C">
        <w:rPr>
          <w:szCs w:val="24"/>
        </w:rPr>
        <w:t>Президентск</w:t>
      </w:r>
      <w:r>
        <w:rPr>
          <w:szCs w:val="24"/>
        </w:rPr>
        <w:t>ой</w:t>
      </w:r>
      <w:r w:rsidRPr="000E1E4C">
        <w:rPr>
          <w:szCs w:val="24"/>
        </w:rPr>
        <w:t xml:space="preserve"> комисси</w:t>
      </w:r>
      <w:r>
        <w:rPr>
          <w:szCs w:val="24"/>
        </w:rPr>
        <w:t xml:space="preserve">ей </w:t>
      </w:r>
      <w:r w:rsidRPr="000E1E4C">
        <w:rPr>
          <w:szCs w:val="24"/>
        </w:rPr>
        <w:t>по борьбе с дискриминацией и расизмом (КОДИСРА)</w:t>
      </w:r>
      <w:r>
        <w:rPr>
          <w:szCs w:val="24"/>
        </w:rPr>
        <w:t>.</w:t>
      </w:r>
    </w:p>
    <w:p w:rsidR="007A0B3E" w:rsidRPr="009C0BAA" w:rsidRDefault="007A0B3E" w:rsidP="007A0B3E">
      <w:pPr>
        <w:rPr>
          <w:bCs/>
        </w:rPr>
      </w:pPr>
    </w:p>
    <w:p w:rsidR="007A0B3E" w:rsidRDefault="007A0B3E" w:rsidP="007A0B3E">
      <w:pPr>
        <w:rPr>
          <w:bCs/>
          <w:lang w:val="en-US"/>
        </w:rPr>
      </w:pPr>
      <w:r w:rsidRPr="00AB66C6">
        <w:rPr>
          <w:b/>
          <w:i/>
          <w:szCs w:val="24"/>
        </w:rPr>
        <w:t>Информационно-пропагандистская работа</w:t>
      </w:r>
    </w:p>
    <w:p w:rsidR="007A0B3E" w:rsidRPr="007A0B3E" w:rsidRDefault="007A0B3E" w:rsidP="007A0B3E">
      <w:pPr>
        <w:rPr>
          <w:bCs/>
          <w:lang w:val="en-US"/>
        </w:rPr>
      </w:pPr>
    </w:p>
    <w:p w:rsidR="00112BF5" w:rsidRPr="007A0B3E" w:rsidRDefault="007A0B3E" w:rsidP="007A0B3E">
      <w:pPr>
        <w:numPr>
          <w:ilvl w:val="0"/>
          <w:numId w:val="8"/>
        </w:numPr>
        <w:rPr>
          <w:bCs/>
        </w:rPr>
      </w:pPr>
      <w:r>
        <w:rPr>
          <w:szCs w:val="24"/>
        </w:rPr>
        <w:t>ГМКЦКК</w:t>
      </w:r>
      <w:r>
        <w:t xml:space="preserve"> принимает участие в различных мероприятиях, распространяя информацию о своих функциях координатора, и ведёт активную пропаганду по конкретным вопросам.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A051FB">
      <w:pPr>
        <w:numPr>
          <w:ilvl w:val="0"/>
          <w:numId w:val="8"/>
        </w:numPr>
        <w:rPr>
          <w:bCs/>
        </w:rPr>
      </w:pPr>
      <w:r>
        <w:t xml:space="preserve">В целях укрепления </w:t>
      </w:r>
      <w:r>
        <w:rPr>
          <w:szCs w:val="24"/>
        </w:rPr>
        <w:t>ГМКЦКК</w:t>
      </w:r>
      <w:r>
        <w:t xml:space="preserve"> и его связей с общественными организациями, в феврале текущего года Координационный комитет при финансировании по линии программы стратегической поддержки проектов президента и вице-президента республики, организовал и провёл конференцию, ориентированную главным образом на организации коренных народов, на тему </w:t>
      </w:r>
      <w:r w:rsidRPr="00D979B1">
        <w:rPr>
          <w:i/>
          <w:iCs/>
        </w:rPr>
        <w:t>Как бороться с бедностью и дискриминацией и обеспечить мобилизацию социальных и культурных возможностей коренных народов?</w:t>
      </w:r>
      <w:r>
        <w:t>. С</w:t>
      </w:r>
      <w:r w:rsidR="009C0BAA">
        <w:t> </w:t>
      </w:r>
      <w:r>
        <w:t>основным</w:t>
      </w:r>
      <w:r w:rsidRPr="00AB66C6">
        <w:t xml:space="preserve"> </w:t>
      </w:r>
      <w:r>
        <w:t>докладом</w:t>
      </w:r>
      <w:r w:rsidRPr="00AB66C6">
        <w:t xml:space="preserve"> </w:t>
      </w:r>
      <w:r>
        <w:t>выступил</w:t>
      </w:r>
      <w:r w:rsidRPr="00AB66C6">
        <w:t xml:space="preserve"> </w:t>
      </w:r>
      <w:r>
        <w:t>профессор</w:t>
      </w:r>
      <w:r w:rsidRPr="00AB66C6">
        <w:t xml:space="preserve"> </w:t>
      </w:r>
      <w:r>
        <w:t>Бернардо</w:t>
      </w:r>
      <w:r w:rsidRPr="00AB66C6">
        <w:t xml:space="preserve"> </w:t>
      </w:r>
      <w:r>
        <w:t>Кликсберг</w:t>
      </w:r>
      <w:r w:rsidRPr="00AB66C6">
        <w:t>.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7A0B3E">
      <w:pPr>
        <w:numPr>
          <w:ilvl w:val="0"/>
          <w:numId w:val="8"/>
        </w:numPr>
        <w:rPr>
          <w:bCs/>
        </w:rPr>
      </w:pPr>
      <w:r>
        <w:t xml:space="preserve">Основные положения доклада профессора Кликсберга были позитивно восприняты участниками конференции, и это мероприятие способствовало распространению информации о существовании </w:t>
      </w:r>
      <w:r>
        <w:rPr>
          <w:szCs w:val="24"/>
        </w:rPr>
        <w:t>ГМКЦКК</w:t>
      </w:r>
      <w:r>
        <w:t xml:space="preserve"> в средствах массовой информации Гватемалы. Конферению освещали по радио 16 средств общественной информации, а КОДИСРА сделала видеозапись этого мероприятия. </w:t>
      </w:r>
      <w:r w:rsidR="009C0BAA">
        <w:t xml:space="preserve"> </w:t>
      </w:r>
      <w:r>
        <w:t>Это событие способствовало повышению осведомлённости гватемальского общества относительно ценности социального капитала, который представляют собой коренные народы нашей страны.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7A0B3E">
      <w:pPr>
        <w:numPr>
          <w:ilvl w:val="0"/>
          <w:numId w:val="8"/>
        </w:numPr>
        <w:rPr>
          <w:bCs/>
        </w:rPr>
      </w:pPr>
      <w:r w:rsidRPr="0077569E">
        <w:rPr>
          <w:i/>
        </w:rPr>
        <w:t>Программа</w:t>
      </w:r>
      <w:r>
        <w:t xml:space="preserve"> </w:t>
      </w:r>
      <w:r w:rsidRPr="0077569E">
        <w:rPr>
          <w:i/>
        </w:rPr>
        <w:t>Магистр</w:t>
      </w:r>
      <w:r>
        <w:rPr>
          <w:i/>
        </w:rPr>
        <w:t xml:space="preserve"> здравоохранения в </w:t>
      </w:r>
      <w:r w:rsidRPr="0077569E">
        <w:rPr>
          <w:i/>
        </w:rPr>
        <w:t>Школ</w:t>
      </w:r>
      <w:r>
        <w:rPr>
          <w:i/>
        </w:rPr>
        <w:t>е</w:t>
      </w:r>
      <w:r w:rsidRPr="0077569E">
        <w:rPr>
          <w:i/>
        </w:rPr>
        <w:t xml:space="preserve"> государственного управления.</w:t>
      </w:r>
      <w:r>
        <w:rPr>
          <w:i/>
        </w:rPr>
        <w:t xml:space="preserve"> </w:t>
      </w:r>
      <w:r w:rsidRPr="00B24FD5">
        <w:rPr>
          <w:i/>
        </w:rPr>
        <w:t xml:space="preserve">  </w:t>
      </w:r>
      <w:r>
        <w:t xml:space="preserve">Исполнительный секретариат </w:t>
      </w:r>
      <w:r>
        <w:rPr>
          <w:szCs w:val="24"/>
        </w:rPr>
        <w:t xml:space="preserve">ГМКЦКК, принимавший участие в </w:t>
      </w:r>
      <w:r>
        <w:t xml:space="preserve"> подготовительных совещаниях по разработке программы </w:t>
      </w:r>
      <w:r w:rsidRPr="006627D9">
        <w:t>Магистр здравоохранения в</w:t>
      </w:r>
      <w:r>
        <w:t xml:space="preserve"> Школе государственного управления, предложил включить в качестве важных компонентов этой программы изучение культурных аспектов здравоохранения и требуемых</w:t>
      </w:r>
      <w:r w:rsidRPr="00DB0044">
        <w:t xml:space="preserve"> </w:t>
      </w:r>
      <w:r>
        <w:t>языков.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A051FB">
      <w:pPr>
        <w:numPr>
          <w:ilvl w:val="0"/>
          <w:numId w:val="8"/>
        </w:numPr>
        <w:rPr>
          <w:bCs/>
        </w:rPr>
      </w:pPr>
      <w:r w:rsidRPr="00BF2F86">
        <w:rPr>
          <w:i/>
        </w:rPr>
        <w:t>Партнёрское участие в проекте Повседневная жизнь в традициях майя.</w:t>
      </w:r>
      <w:r>
        <w:t xml:space="preserve"> </w:t>
      </w:r>
      <w:r w:rsidR="009C0BAA">
        <w:t xml:space="preserve"> </w:t>
      </w:r>
      <w:r>
        <w:t>В</w:t>
      </w:r>
      <w:r w:rsidRPr="00BF2F86">
        <w:t xml:space="preserve"> </w:t>
      </w:r>
      <w:r>
        <w:t>ноябре</w:t>
      </w:r>
      <w:r w:rsidRPr="00BF2F86">
        <w:t xml:space="preserve"> 2007 </w:t>
      </w:r>
      <w:r>
        <w:t>года</w:t>
      </w:r>
      <w:r w:rsidRPr="00BF2F86">
        <w:t xml:space="preserve"> </w:t>
      </w:r>
      <w:r>
        <w:t>Центр</w:t>
      </w:r>
      <w:r w:rsidRPr="00BF2F86">
        <w:t xml:space="preserve"> </w:t>
      </w:r>
      <w:r>
        <w:t>региональных</w:t>
      </w:r>
      <w:r w:rsidRPr="00BF2F86">
        <w:t xml:space="preserve"> </w:t>
      </w:r>
      <w:r>
        <w:t>исследований</w:t>
      </w:r>
      <w:r w:rsidRPr="00BF2F86">
        <w:t xml:space="preserve"> </w:t>
      </w:r>
      <w:r>
        <w:t>Мезоамерики</w:t>
      </w:r>
      <w:r w:rsidRPr="00BF2F86">
        <w:t xml:space="preserve"> (</w:t>
      </w:r>
      <w:r w:rsidRPr="000453CF">
        <w:rPr>
          <w:lang w:val="es-ES_tradnl"/>
        </w:rPr>
        <w:t>FLACSO</w:t>
      </w:r>
      <w:r w:rsidRPr="00BF2F86">
        <w:t>-</w:t>
      </w:r>
      <w:r w:rsidRPr="000453CF">
        <w:rPr>
          <w:lang w:val="es-ES_tradnl"/>
        </w:rPr>
        <w:t>CIRMA</w:t>
      </w:r>
      <w:r>
        <w:t xml:space="preserve">) по согласованию с Исполнительным секретариатом </w:t>
      </w:r>
      <w:r>
        <w:rPr>
          <w:szCs w:val="24"/>
        </w:rPr>
        <w:t xml:space="preserve">ГМКЦКК организовал презентацию на тему </w:t>
      </w:r>
      <w:r w:rsidR="009C0BAA">
        <w:t>"</w:t>
      </w:r>
      <w:r>
        <w:rPr>
          <w:szCs w:val="24"/>
        </w:rPr>
        <w:t>Повседневная жизнь в традициях майя</w:t>
      </w:r>
      <w:r w:rsidR="009C0BAA">
        <w:t>"</w:t>
      </w:r>
      <w:r>
        <w:rPr>
          <w:szCs w:val="24"/>
        </w:rPr>
        <w:t xml:space="preserve">. </w:t>
      </w:r>
      <w:r w:rsidR="00B24A74">
        <w:rPr>
          <w:szCs w:val="24"/>
        </w:rPr>
        <w:t xml:space="preserve"> </w:t>
      </w:r>
      <w:r>
        <w:rPr>
          <w:szCs w:val="24"/>
        </w:rPr>
        <w:t>Подчёркивалась</w:t>
      </w:r>
      <w:r w:rsidRPr="00AB66C6">
        <w:rPr>
          <w:szCs w:val="24"/>
        </w:rPr>
        <w:t xml:space="preserve"> </w:t>
      </w:r>
      <w:r>
        <w:rPr>
          <w:szCs w:val="24"/>
        </w:rPr>
        <w:t>идеология многокультурности</w:t>
      </w:r>
      <w:r w:rsidRPr="00AB66C6">
        <w:rPr>
          <w:szCs w:val="24"/>
        </w:rPr>
        <w:t xml:space="preserve"> </w:t>
      </w:r>
      <w:r>
        <w:rPr>
          <w:szCs w:val="24"/>
        </w:rPr>
        <w:t>гватемальского</w:t>
      </w:r>
      <w:r w:rsidRPr="00AB66C6">
        <w:rPr>
          <w:szCs w:val="24"/>
        </w:rPr>
        <w:t xml:space="preserve"> </w:t>
      </w:r>
      <w:r>
        <w:rPr>
          <w:szCs w:val="24"/>
        </w:rPr>
        <w:t>общества</w:t>
      </w:r>
      <w:r w:rsidRPr="00AB66C6">
        <w:rPr>
          <w:szCs w:val="24"/>
        </w:rPr>
        <w:t>.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7A0B3E">
      <w:pPr>
        <w:numPr>
          <w:ilvl w:val="0"/>
          <w:numId w:val="8"/>
        </w:numPr>
        <w:rPr>
          <w:bCs/>
        </w:rPr>
      </w:pPr>
      <w:r>
        <w:rPr>
          <w:szCs w:val="24"/>
        </w:rPr>
        <w:t>Эта</w:t>
      </w:r>
      <w:r w:rsidRPr="001C5D15">
        <w:rPr>
          <w:szCs w:val="24"/>
        </w:rPr>
        <w:t xml:space="preserve"> </w:t>
      </w:r>
      <w:r>
        <w:rPr>
          <w:szCs w:val="24"/>
        </w:rPr>
        <w:t>деятельность</w:t>
      </w:r>
      <w:r w:rsidRPr="001C5D15">
        <w:rPr>
          <w:szCs w:val="24"/>
        </w:rPr>
        <w:t xml:space="preserve"> </w:t>
      </w:r>
      <w:r>
        <w:rPr>
          <w:szCs w:val="24"/>
        </w:rPr>
        <w:t>является</w:t>
      </w:r>
      <w:r w:rsidRPr="001C5D15">
        <w:rPr>
          <w:szCs w:val="24"/>
        </w:rPr>
        <w:t xml:space="preserve"> </w:t>
      </w:r>
      <w:r>
        <w:rPr>
          <w:szCs w:val="24"/>
        </w:rPr>
        <w:t>составной</w:t>
      </w:r>
      <w:r w:rsidRPr="001C5D15">
        <w:rPr>
          <w:szCs w:val="24"/>
        </w:rPr>
        <w:t xml:space="preserve"> </w:t>
      </w:r>
      <w:r>
        <w:rPr>
          <w:szCs w:val="24"/>
        </w:rPr>
        <w:t>частью</w:t>
      </w:r>
      <w:r w:rsidRPr="001C5D15">
        <w:rPr>
          <w:szCs w:val="24"/>
        </w:rPr>
        <w:t xml:space="preserve"> </w:t>
      </w:r>
      <w:r>
        <w:rPr>
          <w:szCs w:val="24"/>
        </w:rPr>
        <w:t>продолжающегося</w:t>
      </w:r>
      <w:r w:rsidRPr="001C5D15">
        <w:rPr>
          <w:szCs w:val="24"/>
        </w:rPr>
        <w:t xml:space="preserve"> </w:t>
      </w:r>
      <w:r>
        <w:rPr>
          <w:szCs w:val="24"/>
        </w:rPr>
        <w:t>с</w:t>
      </w:r>
      <w:r w:rsidRPr="001C5D15">
        <w:rPr>
          <w:szCs w:val="24"/>
        </w:rPr>
        <w:t xml:space="preserve"> 2006 </w:t>
      </w:r>
      <w:r>
        <w:rPr>
          <w:szCs w:val="24"/>
        </w:rPr>
        <w:t>года</w:t>
      </w:r>
      <w:r w:rsidRPr="001C5D15">
        <w:rPr>
          <w:szCs w:val="24"/>
        </w:rPr>
        <w:t xml:space="preserve"> </w:t>
      </w:r>
      <w:r>
        <w:rPr>
          <w:szCs w:val="24"/>
        </w:rPr>
        <w:t>диалога</w:t>
      </w:r>
      <w:r w:rsidRPr="001C5D15">
        <w:rPr>
          <w:szCs w:val="24"/>
        </w:rPr>
        <w:t xml:space="preserve"> </w:t>
      </w:r>
      <w:r>
        <w:rPr>
          <w:szCs w:val="24"/>
        </w:rPr>
        <w:t>между</w:t>
      </w:r>
      <w:r w:rsidRPr="001C5D15">
        <w:rPr>
          <w:szCs w:val="24"/>
        </w:rPr>
        <w:t xml:space="preserve"> </w:t>
      </w:r>
      <w:r>
        <w:rPr>
          <w:szCs w:val="24"/>
        </w:rPr>
        <w:t>различными</w:t>
      </w:r>
      <w:r w:rsidRPr="001C5D15">
        <w:rPr>
          <w:szCs w:val="24"/>
        </w:rPr>
        <w:t xml:space="preserve"> </w:t>
      </w:r>
      <w:r>
        <w:rPr>
          <w:szCs w:val="24"/>
        </w:rPr>
        <w:t>участниками</w:t>
      </w:r>
      <w:r w:rsidRPr="001C5D15">
        <w:rPr>
          <w:szCs w:val="24"/>
        </w:rPr>
        <w:t xml:space="preserve"> </w:t>
      </w:r>
      <w:r>
        <w:rPr>
          <w:szCs w:val="24"/>
        </w:rPr>
        <w:t xml:space="preserve">ГМКЦКК; </w:t>
      </w:r>
      <w:r w:rsidR="009C0BAA">
        <w:rPr>
          <w:szCs w:val="24"/>
        </w:rPr>
        <w:t xml:space="preserve"> </w:t>
      </w:r>
      <w:r>
        <w:rPr>
          <w:szCs w:val="24"/>
        </w:rPr>
        <w:t xml:space="preserve">цель этого процесса: </w:t>
      </w:r>
      <w:r w:rsidRPr="001C5D15">
        <w:rPr>
          <w:szCs w:val="24"/>
        </w:rPr>
        <w:t xml:space="preserve"> </w:t>
      </w:r>
      <w:r>
        <w:rPr>
          <w:szCs w:val="24"/>
        </w:rPr>
        <w:t>определить</w:t>
      </w:r>
      <w:r w:rsidRPr="001C5D15">
        <w:rPr>
          <w:szCs w:val="24"/>
        </w:rPr>
        <w:t xml:space="preserve">, </w:t>
      </w:r>
      <w:r>
        <w:rPr>
          <w:szCs w:val="24"/>
        </w:rPr>
        <w:t>каким</w:t>
      </w:r>
      <w:r w:rsidRPr="001C5D15">
        <w:rPr>
          <w:szCs w:val="24"/>
        </w:rPr>
        <w:t xml:space="preserve"> </w:t>
      </w:r>
      <w:r>
        <w:rPr>
          <w:szCs w:val="24"/>
        </w:rPr>
        <w:t>образом</w:t>
      </w:r>
      <w:r w:rsidRPr="001C5D15">
        <w:rPr>
          <w:szCs w:val="24"/>
        </w:rPr>
        <w:t xml:space="preserve"> </w:t>
      </w:r>
      <w:r>
        <w:rPr>
          <w:szCs w:val="24"/>
        </w:rPr>
        <w:t>относятся к внедрению элементов культуры майя в</w:t>
      </w:r>
      <w:r w:rsidRPr="001C5D15">
        <w:rPr>
          <w:szCs w:val="24"/>
        </w:rPr>
        <w:t xml:space="preserve"> </w:t>
      </w:r>
      <w:r>
        <w:rPr>
          <w:szCs w:val="24"/>
        </w:rPr>
        <w:t>повседневную жизнь Гватемалы в различных слоях гватемальского общества</w:t>
      </w:r>
      <w:r w:rsidRPr="007A0B3E">
        <w:rPr>
          <w:szCs w:val="24"/>
        </w:rPr>
        <w:t>.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9C0BAA">
      <w:pPr>
        <w:numPr>
          <w:ilvl w:val="0"/>
          <w:numId w:val="8"/>
        </w:numPr>
        <w:rPr>
          <w:bCs/>
        </w:rPr>
      </w:pPr>
      <w:r>
        <w:rPr>
          <w:i/>
        </w:rPr>
        <w:t xml:space="preserve">Совещания для анализа вопросов по тематике консультаций с общинами коренных народов. </w:t>
      </w:r>
      <w:r w:rsidRPr="00321AFE">
        <w:t xml:space="preserve">Решением пленарной сессии </w:t>
      </w:r>
      <w:r>
        <w:rPr>
          <w:szCs w:val="24"/>
        </w:rPr>
        <w:t>ГМКЦКК</w:t>
      </w:r>
      <w:r w:rsidRPr="00E812C7">
        <w:t xml:space="preserve"> </w:t>
      </w:r>
      <w:r>
        <w:t>создан специальный комитет для анализа вопросов по тематике консультаций</w:t>
      </w:r>
      <w:r w:rsidRPr="00E812C7">
        <w:t xml:space="preserve"> </w:t>
      </w:r>
      <w:r>
        <w:t xml:space="preserve">с общинами коренных народов. </w:t>
      </w:r>
      <w:r w:rsidR="009C0BAA">
        <w:t xml:space="preserve"> </w:t>
      </w:r>
      <w:r>
        <w:t>Этот комитет подготовил сравнительную таблицу, позволяющую анализировать различные предложения.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9C0BAA">
      <w:pPr>
        <w:numPr>
          <w:ilvl w:val="0"/>
          <w:numId w:val="8"/>
        </w:numPr>
        <w:rPr>
          <w:bCs/>
        </w:rPr>
      </w:pPr>
      <w:r>
        <w:rPr>
          <w:i/>
        </w:rPr>
        <w:t>Совещания</w:t>
      </w:r>
      <w:r w:rsidRPr="009B690D">
        <w:rPr>
          <w:i/>
        </w:rPr>
        <w:t xml:space="preserve"> </w:t>
      </w:r>
      <w:r>
        <w:rPr>
          <w:i/>
        </w:rPr>
        <w:t>для</w:t>
      </w:r>
      <w:r w:rsidRPr="009B690D">
        <w:rPr>
          <w:i/>
        </w:rPr>
        <w:t xml:space="preserve"> </w:t>
      </w:r>
      <w:r>
        <w:rPr>
          <w:i/>
        </w:rPr>
        <w:t>анализа</w:t>
      </w:r>
      <w:r w:rsidRPr="009B690D">
        <w:rPr>
          <w:i/>
        </w:rPr>
        <w:t xml:space="preserve"> </w:t>
      </w:r>
      <w:r>
        <w:rPr>
          <w:i/>
        </w:rPr>
        <w:t>вопросов</w:t>
      </w:r>
      <w:r w:rsidRPr="009B690D">
        <w:rPr>
          <w:i/>
        </w:rPr>
        <w:t xml:space="preserve"> </w:t>
      </w:r>
      <w:r>
        <w:rPr>
          <w:i/>
        </w:rPr>
        <w:t>развития</w:t>
      </w:r>
      <w:r w:rsidRPr="009B690D">
        <w:rPr>
          <w:i/>
        </w:rPr>
        <w:t xml:space="preserve"> </w:t>
      </w:r>
      <w:r>
        <w:rPr>
          <w:i/>
        </w:rPr>
        <w:t>сельских</w:t>
      </w:r>
      <w:r w:rsidRPr="009B690D">
        <w:rPr>
          <w:i/>
        </w:rPr>
        <w:t xml:space="preserve"> </w:t>
      </w:r>
      <w:r>
        <w:rPr>
          <w:i/>
        </w:rPr>
        <w:t>районов</w:t>
      </w:r>
      <w:r w:rsidRPr="009B690D">
        <w:rPr>
          <w:i/>
        </w:rPr>
        <w:t xml:space="preserve"> </w:t>
      </w:r>
      <w:r>
        <w:rPr>
          <w:i/>
        </w:rPr>
        <w:t>с</w:t>
      </w:r>
      <w:r w:rsidRPr="009B690D">
        <w:rPr>
          <w:i/>
        </w:rPr>
        <w:t xml:space="preserve"> </w:t>
      </w:r>
      <w:r>
        <w:rPr>
          <w:i/>
        </w:rPr>
        <w:t>уделением особого внимания этническим, культурным и гендерным вопросам.</w:t>
      </w:r>
      <w:r w:rsidR="009C0BAA">
        <w:rPr>
          <w:i/>
        </w:rPr>
        <w:t xml:space="preserve"> </w:t>
      </w:r>
      <w:r>
        <w:rPr>
          <w:i/>
        </w:rPr>
        <w:t xml:space="preserve"> </w:t>
      </w:r>
      <w:r w:rsidRPr="009B690D">
        <w:t xml:space="preserve">В </w:t>
      </w:r>
      <w:r>
        <w:t xml:space="preserve">связи с </w:t>
      </w:r>
      <w:r w:rsidRPr="009B690D">
        <w:t xml:space="preserve"> обсуждени</w:t>
      </w:r>
      <w:r>
        <w:t>ем</w:t>
      </w:r>
      <w:r w:rsidRPr="009B690D">
        <w:t xml:space="preserve"> вопросов развития сельских районов в конгрессе Гватемалы</w:t>
      </w:r>
      <w:r>
        <w:t>,</w:t>
      </w:r>
      <w:r w:rsidRPr="009B690D">
        <w:t xml:space="preserve"> </w:t>
      </w:r>
      <w:r>
        <w:rPr>
          <w:szCs w:val="24"/>
        </w:rPr>
        <w:t>ГМКЦКК</w:t>
      </w:r>
      <w:r w:rsidRPr="009B690D">
        <w:t xml:space="preserve"> </w:t>
      </w:r>
      <w:r>
        <w:t>провёл</w:t>
      </w:r>
      <w:r w:rsidRPr="009B690D">
        <w:t xml:space="preserve"> </w:t>
      </w:r>
      <w:r>
        <w:t>несколько</w:t>
      </w:r>
      <w:r w:rsidRPr="009B690D">
        <w:t xml:space="preserve"> </w:t>
      </w:r>
      <w:r>
        <w:t>совещаний</w:t>
      </w:r>
      <w:r w:rsidRPr="009B690D">
        <w:t xml:space="preserve"> </w:t>
      </w:r>
      <w:r>
        <w:t>специального</w:t>
      </w:r>
      <w:r w:rsidRPr="009B690D">
        <w:t xml:space="preserve"> </w:t>
      </w:r>
      <w:r>
        <w:t>аналитического</w:t>
      </w:r>
      <w:r w:rsidRPr="009B690D">
        <w:t xml:space="preserve"> </w:t>
      </w:r>
      <w:r>
        <w:t>комитета</w:t>
      </w:r>
      <w:r w:rsidRPr="009B690D">
        <w:t xml:space="preserve">, </w:t>
      </w:r>
      <w:r>
        <w:t>созданного</w:t>
      </w:r>
      <w:r w:rsidRPr="009B690D">
        <w:t xml:space="preserve"> </w:t>
      </w:r>
      <w:r>
        <w:t>пленумом</w:t>
      </w:r>
      <w:r w:rsidRPr="009B690D">
        <w:t xml:space="preserve"> </w:t>
      </w:r>
      <w:r>
        <w:t>и</w:t>
      </w:r>
      <w:r w:rsidRPr="009B690D">
        <w:t xml:space="preserve">  </w:t>
      </w:r>
      <w:r>
        <w:t>Исполнительным</w:t>
      </w:r>
      <w:r w:rsidRPr="009B690D">
        <w:t xml:space="preserve"> </w:t>
      </w:r>
      <w:r>
        <w:t>секретариатом</w:t>
      </w:r>
      <w:r w:rsidRPr="009B690D">
        <w:t xml:space="preserve"> </w:t>
      </w:r>
      <w:r>
        <w:t>Центра, с целью выработки вклада по этническим, культурным и гендерным аспектам соответствующего законопроекта</w:t>
      </w:r>
      <w:r w:rsidRPr="007A0B3E">
        <w:t>.</w:t>
      </w:r>
    </w:p>
    <w:p w:rsidR="007A0B3E" w:rsidRDefault="007A0B3E" w:rsidP="007A0B3E">
      <w:pPr>
        <w:rPr>
          <w:bCs/>
        </w:rPr>
      </w:pPr>
    </w:p>
    <w:p w:rsidR="007A0B3E" w:rsidRPr="007A0B3E" w:rsidRDefault="003058CF" w:rsidP="007A0B3E">
      <w:pPr>
        <w:numPr>
          <w:ilvl w:val="0"/>
          <w:numId w:val="8"/>
        </w:numPr>
        <w:rPr>
          <w:bCs/>
        </w:rPr>
      </w:pPr>
      <w:r>
        <w:br w:type="page"/>
      </w:r>
      <w:r w:rsidR="007A0B3E">
        <w:t>Координационным</w:t>
      </w:r>
      <w:r w:rsidR="007A0B3E" w:rsidRPr="00A25FE0">
        <w:t xml:space="preserve"> </w:t>
      </w:r>
      <w:r w:rsidR="007A0B3E">
        <w:t>центром</w:t>
      </w:r>
      <w:r w:rsidR="007A0B3E" w:rsidRPr="00A25FE0">
        <w:t xml:space="preserve"> </w:t>
      </w:r>
      <w:r w:rsidR="007A0B3E">
        <w:t>(</w:t>
      </w:r>
      <w:r w:rsidR="007A0B3E">
        <w:rPr>
          <w:szCs w:val="24"/>
        </w:rPr>
        <w:t>ГМКЦКК)</w:t>
      </w:r>
      <w:r w:rsidR="007A0B3E" w:rsidRPr="009B690D">
        <w:t xml:space="preserve"> </w:t>
      </w:r>
      <w:r w:rsidR="007A0B3E">
        <w:t>подготовлены следующие документы:</w:t>
      </w:r>
    </w:p>
    <w:p w:rsidR="007A0B3E" w:rsidRDefault="007A0B3E" w:rsidP="007A0B3E">
      <w:pPr>
        <w:rPr>
          <w:bCs/>
        </w:rPr>
      </w:pPr>
    </w:p>
    <w:p w:rsidR="007A0B3E" w:rsidRPr="007A0B3E" w:rsidRDefault="007A0B3E" w:rsidP="007A0B3E">
      <w:pPr>
        <w:rPr>
          <w:bCs/>
        </w:rPr>
      </w:pPr>
      <w:r>
        <w:rPr>
          <w:bCs/>
          <w:lang w:val="en-US"/>
        </w:rPr>
        <w:tab/>
        <w:t>a</w:t>
      </w:r>
      <w:r w:rsidRPr="007A0B3E">
        <w:rPr>
          <w:bCs/>
        </w:rPr>
        <w:t>)</w:t>
      </w:r>
      <w:r w:rsidRPr="007A0B3E">
        <w:rPr>
          <w:bCs/>
        </w:rPr>
        <w:tab/>
      </w:r>
      <w:r w:rsidRPr="00A25FE0">
        <w:rPr>
          <w:i/>
        </w:rPr>
        <w:t>Как укрепить социальные связи в многокультурном обществе</w:t>
      </w:r>
      <w:r w:rsidRPr="007A0B3E">
        <w:rPr>
          <w:i/>
        </w:rPr>
        <w:t>;</w:t>
      </w:r>
    </w:p>
    <w:p w:rsidR="007A0B3E" w:rsidRPr="007A0B3E" w:rsidRDefault="007A0B3E" w:rsidP="007A0B3E">
      <w:pPr>
        <w:rPr>
          <w:bCs/>
        </w:rPr>
      </w:pPr>
    </w:p>
    <w:p w:rsidR="007A0B3E" w:rsidRPr="007A0B3E" w:rsidRDefault="007A0B3E" w:rsidP="009C0BAA">
      <w:pPr>
        <w:rPr>
          <w:bCs/>
        </w:rPr>
      </w:pPr>
      <w:r w:rsidRPr="007A0B3E">
        <w:rPr>
          <w:bCs/>
        </w:rPr>
        <w:tab/>
      </w:r>
      <w:r>
        <w:rPr>
          <w:bCs/>
          <w:lang w:val="en-US"/>
        </w:rPr>
        <w:t>b</w:t>
      </w:r>
      <w:r w:rsidRPr="007A0B3E">
        <w:rPr>
          <w:bCs/>
        </w:rPr>
        <w:t>)</w:t>
      </w:r>
      <w:r w:rsidRPr="007A0B3E">
        <w:rPr>
          <w:bCs/>
        </w:rPr>
        <w:tab/>
      </w:r>
      <w:r>
        <w:rPr>
          <w:i/>
        </w:rPr>
        <w:t>План</w:t>
      </w:r>
      <w:r w:rsidRPr="00E02BC7">
        <w:rPr>
          <w:i/>
        </w:rPr>
        <w:t xml:space="preserve"> </w:t>
      </w:r>
      <w:r w:rsidRPr="00E02BC7">
        <w:rPr>
          <w:i/>
          <w:szCs w:val="24"/>
        </w:rPr>
        <w:t xml:space="preserve">ГМКЦКК </w:t>
      </w:r>
      <w:r>
        <w:rPr>
          <w:szCs w:val="24"/>
        </w:rPr>
        <w:t>по</w:t>
      </w:r>
      <w:r w:rsidRPr="00E02BC7">
        <w:rPr>
          <w:szCs w:val="24"/>
        </w:rPr>
        <w:t xml:space="preserve"> </w:t>
      </w:r>
      <w:r>
        <w:rPr>
          <w:i/>
        </w:rPr>
        <w:t>разви</w:t>
      </w:r>
      <w:r w:rsidR="009C0BAA">
        <w:rPr>
          <w:i/>
        </w:rPr>
        <w:t>ти</w:t>
      </w:r>
      <w:r>
        <w:rPr>
          <w:i/>
        </w:rPr>
        <w:t>ю</w:t>
      </w:r>
      <w:r w:rsidRPr="00E02BC7">
        <w:rPr>
          <w:i/>
        </w:rPr>
        <w:t xml:space="preserve"> </w:t>
      </w:r>
      <w:r>
        <w:rPr>
          <w:i/>
        </w:rPr>
        <w:t>социальных</w:t>
      </w:r>
      <w:r w:rsidRPr="00E02BC7">
        <w:rPr>
          <w:i/>
        </w:rPr>
        <w:t xml:space="preserve"> </w:t>
      </w:r>
      <w:r>
        <w:rPr>
          <w:i/>
        </w:rPr>
        <w:t>связей</w:t>
      </w:r>
      <w:r w:rsidRPr="00E02BC7">
        <w:rPr>
          <w:i/>
        </w:rPr>
        <w:t xml:space="preserve"> </w:t>
      </w:r>
      <w:r w:rsidRPr="00E02BC7">
        <w:t>(в документе излагается стратегия</w:t>
      </w:r>
      <w:r w:rsidRPr="00E02BC7">
        <w:rPr>
          <w:szCs w:val="24"/>
        </w:rPr>
        <w:t xml:space="preserve"> ГМКЦКК по </w:t>
      </w:r>
      <w:r w:rsidRPr="00E02BC7">
        <w:t>разви</w:t>
      </w:r>
      <w:r w:rsidR="009C0BAA">
        <w:t>ти</w:t>
      </w:r>
      <w:r w:rsidRPr="00E02BC7">
        <w:t>ю социальных связей и информировани</w:t>
      </w:r>
      <w:r>
        <w:t>ю</w:t>
      </w:r>
      <w:r w:rsidRPr="00E02BC7">
        <w:t xml:space="preserve"> о</w:t>
      </w:r>
      <w:r>
        <w:t>бщественности о деятельности Центра)</w:t>
      </w:r>
      <w:r w:rsidRPr="007A0B3E">
        <w:t>;</w:t>
      </w:r>
    </w:p>
    <w:p w:rsidR="007A0B3E" w:rsidRPr="007A0B3E" w:rsidRDefault="007A0B3E" w:rsidP="007A0B3E">
      <w:pPr>
        <w:rPr>
          <w:bCs/>
        </w:rPr>
      </w:pPr>
    </w:p>
    <w:p w:rsidR="007A0B3E" w:rsidRPr="007A0B3E" w:rsidRDefault="007A0B3E" w:rsidP="007A0B3E">
      <w:pPr>
        <w:rPr>
          <w:bCs/>
        </w:rPr>
      </w:pPr>
      <w:r w:rsidRPr="007A0B3E">
        <w:rPr>
          <w:bCs/>
        </w:rPr>
        <w:tab/>
      </w:r>
      <w:r>
        <w:rPr>
          <w:bCs/>
          <w:lang w:val="en-US"/>
        </w:rPr>
        <w:t>c</w:t>
      </w:r>
      <w:r w:rsidRPr="007A0B3E">
        <w:rPr>
          <w:bCs/>
        </w:rPr>
        <w:t>)</w:t>
      </w:r>
      <w:r w:rsidRPr="007A0B3E">
        <w:rPr>
          <w:bCs/>
        </w:rPr>
        <w:tab/>
      </w:r>
      <w:r>
        <w:rPr>
          <w:i/>
        </w:rPr>
        <w:t>Мы</w:t>
      </w:r>
      <w:r w:rsidRPr="00E02BC7">
        <w:rPr>
          <w:i/>
          <w:lang w:val="es-GT"/>
        </w:rPr>
        <w:t xml:space="preserve"> </w:t>
      </w:r>
      <w:r>
        <w:rPr>
          <w:i/>
        </w:rPr>
        <w:t>все</w:t>
      </w:r>
      <w:r w:rsidRPr="00E02BC7">
        <w:rPr>
          <w:i/>
          <w:lang w:val="es-GT"/>
        </w:rPr>
        <w:t xml:space="preserve"> – </w:t>
      </w:r>
      <w:r>
        <w:rPr>
          <w:i/>
        </w:rPr>
        <w:t>индейцы</w:t>
      </w:r>
      <w:r w:rsidRPr="00E02BC7">
        <w:rPr>
          <w:i/>
          <w:lang w:val="es-GT"/>
        </w:rPr>
        <w:t>?</w:t>
      </w:r>
    </w:p>
    <w:p w:rsidR="007A0B3E" w:rsidRPr="007A0B3E" w:rsidRDefault="007A0B3E" w:rsidP="007A0B3E">
      <w:pPr>
        <w:rPr>
          <w:bCs/>
        </w:rPr>
      </w:pPr>
    </w:p>
    <w:p w:rsidR="007A0B3E" w:rsidRPr="007A0B3E" w:rsidRDefault="007A0B3E" w:rsidP="007A0B3E">
      <w:pPr>
        <w:rPr>
          <w:bCs/>
        </w:rPr>
      </w:pPr>
      <w:r w:rsidRPr="007A0B3E">
        <w:rPr>
          <w:bCs/>
        </w:rPr>
        <w:tab/>
      </w:r>
      <w:r>
        <w:rPr>
          <w:bCs/>
          <w:lang w:val="en-US"/>
        </w:rPr>
        <w:t>d</w:t>
      </w:r>
      <w:r w:rsidRPr="007A0B3E">
        <w:rPr>
          <w:bCs/>
        </w:rPr>
        <w:t>)</w:t>
      </w:r>
      <w:r w:rsidRPr="007A0B3E">
        <w:rPr>
          <w:bCs/>
        </w:rPr>
        <w:tab/>
      </w:r>
      <w:r>
        <w:rPr>
          <w:i/>
        </w:rPr>
        <w:t>Аналитическая</w:t>
      </w:r>
      <w:r w:rsidRPr="00E02BC7">
        <w:rPr>
          <w:i/>
        </w:rPr>
        <w:t xml:space="preserve"> </w:t>
      </w:r>
      <w:r>
        <w:rPr>
          <w:i/>
        </w:rPr>
        <w:t>таблица</w:t>
      </w:r>
      <w:r w:rsidRPr="00E02BC7">
        <w:rPr>
          <w:i/>
        </w:rPr>
        <w:t xml:space="preserve"> </w:t>
      </w:r>
      <w:r>
        <w:rPr>
          <w:i/>
        </w:rPr>
        <w:t>совпадающей</w:t>
      </w:r>
      <w:r w:rsidRPr="00E02BC7">
        <w:rPr>
          <w:i/>
        </w:rPr>
        <w:t xml:space="preserve"> </w:t>
      </w:r>
      <w:r>
        <w:rPr>
          <w:i/>
        </w:rPr>
        <w:t>тематики</w:t>
      </w:r>
      <w:r w:rsidRPr="00E02BC7">
        <w:rPr>
          <w:i/>
        </w:rPr>
        <w:t>.</w:t>
      </w:r>
      <w:r w:rsidR="00B24A74">
        <w:rPr>
          <w:i/>
        </w:rPr>
        <w:t xml:space="preserve">  </w:t>
      </w:r>
      <w:r w:rsidRPr="00A02551">
        <w:t xml:space="preserve">Совпадающие темы, рассматриваемые на четырёх Круглых столах диалога. </w:t>
      </w:r>
      <w:r w:rsidR="009C0BAA">
        <w:t xml:space="preserve"> </w:t>
      </w:r>
      <w:r>
        <w:t>Э</w:t>
      </w:r>
      <w:r w:rsidRPr="00A02551">
        <w:rPr>
          <w:szCs w:val="24"/>
        </w:rPr>
        <w:t>то</w:t>
      </w:r>
      <w:r>
        <w:rPr>
          <w:szCs w:val="24"/>
        </w:rPr>
        <w:t>т</w:t>
      </w:r>
      <w:r w:rsidRPr="00A02551">
        <w:rPr>
          <w:szCs w:val="24"/>
        </w:rPr>
        <w:t xml:space="preserve"> документ </w:t>
      </w:r>
      <w:r>
        <w:rPr>
          <w:szCs w:val="24"/>
        </w:rPr>
        <w:t>содержит конкретную информацию, адресованную для учреждений и организаций, входящих в состав</w:t>
      </w:r>
      <w:r w:rsidRPr="00A02551">
        <w:rPr>
          <w:szCs w:val="24"/>
        </w:rPr>
        <w:t xml:space="preserve"> </w:t>
      </w:r>
      <w:r>
        <w:rPr>
          <w:szCs w:val="24"/>
        </w:rPr>
        <w:t>ГМКЦКК</w:t>
      </w:r>
      <w:r w:rsidRPr="007A0B3E">
        <w:rPr>
          <w:szCs w:val="24"/>
        </w:rPr>
        <w:t>;</w:t>
      </w:r>
    </w:p>
    <w:p w:rsidR="007A0B3E" w:rsidRPr="007A0B3E" w:rsidRDefault="007A0B3E" w:rsidP="007A0B3E">
      <w:pPr>
        <w:rPr>
          <w:bCs/>
        </w:rPr>
      </w:pPr>
    </w:p>
    <w:p w:rsidR="007A0B3E" w:rsidRPr="007A0B3E" w:rsidRDefault="007A0B3E" w:rsidP="007A0B3E">
      <w:pPr>
        <w:rPr>
          <w:bCs/>
        </w:rPr>
      </w:pPr>
      <w:r w:rsidRPr="007A0B3E">
        <w:rPr>
          <w:bCs/>
        </w:rPr>
        <w:tab/>
      </w:r>
      <w:r>
        <w:rPr>
          <w:bCs/>
          <w:lang w:val="en-US"/>
        </w:rPr>
        <w:t>e</w:t>
      </w:r>
      <w:r w:rsidRPr="007A0B3E">
        <w:rPr>
          <w:bCs/>
        </w:rPr>
        <w:t>)</w:t>
      </w:r>
      <w:r w:rsidRPr="007A0B3E">
        <w:rPr>
          <w:bCs/>
        </w:rPr>
        <w:tab/>
      </w:r>
      <w:r w:rsidRPr="00F83EC0">
        <w:rPr>
          <w:i/>
        </w:rPr>
        <w:t>Руководящие принципы и критерии для поощрения этнической и культурной интеграции, гендерного равенства и устойчивого развития окружающей среды в борьбе против стихийных бедствий</w:t>
      </w:r>
      <w:r w:rsidRPr="007A0B3E">
        <w:rPr>
          <w:i/>
        </w:rPr>
        <w:t>.</w:t>
      </w:r>
    </w:p>
    <w:p w:rsidR="007A0B3E" w:rsidRDefault="007A0B3E" w:rsidP="007A0B3E">
      <w:pPr>
        <w:rPr>
          <w:bCs/>
          <w:lang w:val="en-US"/>
        </w:rPr>
      </w:pPr>
    </w:p>
    <w:p w:rsidR="007A0B3E" w:rsidRDefault="007A0B3E" w:rsidP="007A0B3E">
      <w:pPr>
        <w:jc w:val="center"/>
        <w:rPr>
          <w:b/>
          <w:lang w:val="en-US"/>
        </w:rPr>
      </w:pPr>
      <w:r w:rsidRPr="00B854F1">
        <w:rPr>
          <w:b/>
        </w:rPr>
        <w:t>Таблица 8</w:t>
      </w:r>
    </w:p>
    <w:p w:rsidR="007A0B3E" w:rsidRPr="007A0B3E" w:rsidRDefault="007A0B3E" w:rsidP="007A0B3E">
      <w:pPr>
        <w:jc w:val="center"/>
        <w:rPr>
          <w:b/>
          <w:lang w:val="en-US"/>
        </w:rPr>
      </w:pPr>
    </w:p>
    <w:p w:rsidR="007A0B3E" w:rsidRDefault="007A0B3E" w:rsidP="007A0B3E">
      <w:pPr>
        <w:jc w:val="center"/>
        <w:rPr>
          <w:b/>
          <w:lang w:val="en-US"/>
        </w:rPr>
      </w:pPr>
      <w:r w:rsidRPr="00B854F1">
        <w:rPr>
          <w:b/>
        </w:rPr>
        <w:t xml:space="preserve">Институты, входящие в состав </w:t>
      </w:r>
      <w:r w:rsidRPr="00B854F1">
        <w:rPr>
          <w:b/>
          <w:szCs w:val="24"/>
        </w:rPr>
        <w:t>ГМКЦКК по состоянию на июнь</w:t>
      </w:r>
      <w:r w:rsidRPr="00B854F1">
        <w:rPr>
          <w:b/>
        </w:rPr>
        <w:t xml:space="preserve"> </w:t>
      </w:r>
      <w:r w:rsidRPr="007A0B3E">
        <w:rPr>
          <w:b/>
        </w:rPr>
        <w:t>2008 года</w:t>
      </w:r>
    </w:p>
    <w:p w:rsidR="00D63983" w:rsidRPr="008C04B0" w:rsidRDefault="00D63983" w:rsidP="007A0B3E">
      <w:pPr>
        <w:jc w:val="center"/>
        <w:rPr>
          <w:b/>
        </w:rPr>
      </w:pPr>
    </w:p>
    <w:p w:rsidR="00D63983" w:rsidRPr="00F83EC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 xml:space="preserve">Академия языков народов майя Гватемалы </w:t>
      </w:r>
    </w:p>
    <w:p w:rsidR="00D63983" w:rsidRPr="00F83EC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Консультационный совет по вопросам межкультурных отношений Исполнительного координационного секретариата президента</w:t>
      </w:r>
    </w:p>
    <w:p w:rsidR="00D63983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 w:rsidRPr="006A3FB5">
        <w:rPr>
          <w:rFonts w:ascii="TimesNewRoman" w:hAnsi="TimesNewRoman" w:cs="TimesNewRoman"/>
        </w:rPr>
        <w:t>Президентская Комиссия</w:t>
      </w:r>
      <w:r w:rsidRPr="00541DAB">
        <w:rPr>
          <w:rFonts w:cs="TimesNewRoman"/>
        </w:rPr>
        <w:t xml:space="preserve"> </w:t>
      </w:r>
      <w:r w:rsidRPr="006A3FB5">
        <w:rPr>
          <w:rFonts w:ascii="TimesNewRoman" w:hAnsi="TimesNewRoman" w:cs="TimesNewRoman"/>
        </w:rPr>
        <w:t xml:space="preserve">по борьбе с дискриминацией и расизмом в отношении коренного населения </w:t>
      </w:r>
      <w:r w:rsidRPr="006A3FB5">
        <w:t>(</w:t>
      </w:r>
      <w:r w:rsidRPr="006A3FB5">
        <w:rPr>
          <w:rFonts w:ascii="TimesNewRoman" w:hAnsi="TimesNewRoman" w:cs="TimesNewRoman"/>
        </w:rPr>
        <w:t>КОДИСРА</w:t>
      </w:r>
      <w:r w:rsidRPr="006A3FB5">
        <w:t>)</w:t>
      </w:r>
    </w:p>
    <w:p w:rsidR="00D63983" w:rsidRPr="00F83EC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Совет коренных народов (</w:t>
      </w:r>
      <w:r w:rsidRPr="00671CE7">
        <w:rPr>
          <w:rFonts w:ascii="TimesNewRoman" w:hAnsi="TimesNewRoman" w:cs="TimesNewRoman"/>
        </w:rPr>
        <w:t>ФОНАПАС</w:t>
      </w:r>
      <w:r>
        <w:rPr>
          <w:rFonts w:ascii="TimesNewRoman" w:hAnsi="TimesNewRoman" w:cs="TimesNewRoman"/>
        </w:rPr>
        <w:t>)</w:t>
      </w:r>
    </w:p>
    <w:p w:rsidR="00D63983" w:rsidRPr="009720E3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Координационный</w:t>
      </w:r>
      <w:r w:rsidRPr="009720E3">
        <w:t xml:space="preserve"> </w:t>
      </w:r>
      <w:r>
        <w:t>комитет</w:t>
      </w:r>
      <w:r w:rsidRPr="009720E3">
        <w:t xml:space="preserve"> </w:t>
      </w:r>
      <w:r>
        <w:t>специалистов</w:t>
      </w:r>
      <w:r w:rsidRPr="009720E3">
        <w:t xml:space="preserve"> </w:t>
      </w:r>
      <w:r>
        <w:t>по</w:t>
      </w:r>
      <w:r w:rsidRPr="009720E3">
        <w:t xml:space="preserve"> </w:t>
      </w:r>
      <w:r>
        <w:t>вопросам прав коренных народов и Конвенции №169 МОТ, ИНАП</w:t>
      </w:r>
    </w:p>
    <w:p w:rsidR="00D63983" w:rsidRPr="007C0C5A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Служба по защите интересов женщин коренных народов</w:t>
      </w:r>
      <w:r w:rsidRPr="007C0C5A">
        <w:t>,</w:t>
      </w:r>
    </w:p>
    <w:p w:rsidR="00D63983" w:rsidRPr="00E357C3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Служба по защите коренных народов</w:t>
      </w:r>
    </w:p>
    <w:p w:rsidR="00D63983" w:rsidRPr="00E357C3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  <w:rPr>
          <w:lang w:val="es-GT"/>
        </w:rPr>
      </w:pPr>
      <w:r>
        <w:t>Департамент</w:t>
      </w:r>
      <w:r w:rsidRPr="00E357C3">
        <w:rPr>
          <w:lang w:val="es-GT"/>
        </w:rPr>
        <w:t xml:space="preserve"> </w:t>
      </w:r>
      <w:r>
        <w:t>коренных</w:t>
      </w:r>
      <w:r w:rsidRPr="00E357C3">
        <w:rPr>
          <w:lang w:val="es-GT"/>
        </w:rPr>
        <w:t xml:space="preserve"> </w:t>
      </w:r>
      <w:r>
        <w:t>народов</w:t>
      </w:r>
      <w:r w:rsidRPr="00E357C3">
        <w:rPr>
          <w:lang w:val="es-GT"/>
        </w:rPr>
        <w:t xml:space="preserve"> </w:t>
      </w:r>
      <w:r>
        <w:t>Министерства</w:t>
      </w:r>
      <w:r w:rsidRPr="00E357C3">
        <w:rPr>
          <w:lang w:val="es-GT"/>
        </w:rPr>
        <w:t xml:space="preserve"> </w:t>
      </w:r>
      <w:r>
        <w:t xml:space="preserve">труда </w:t>
      </w:r>
    </w:p>
    <w:p w:rsidR="00D63983" w:rsidRPr="00E357C3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Группа представителей центральноамериканских государств в Гватемале</w:t>
      </w:r>
    </w:p>
    <w:p w:rsidR="00D63983" w:rsidRPr="000453CF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  <w:rPr>
          <w:lang w:val="es-GT"/>
        </w:rPr>
      </w:pPr>
      <w:r>
        <w:t>Управление</w:t>
      </w:r>
      <w:r w:rsidRPr="00E357C3">
        <w:rPr>
          <w:lang w:val="es-GT"/>
        </w:rPr>
        <w:t xml:space="preserve"> </w:t>
      </w:r>
      <w:r>
        <w:t>лесного хозяйства майя</w:t>
      </w:r>
      <w:r w:rsidRPr="000453CF">
        <w:rPr>
          <w:lang w:val="es-GT"/>
        </w:rPr>
        <w:t xml:space="preserve"> </w:t>
      </w:r>
    </w:p>
    <w:p w:rsidR="00D63983" w:rsidRPr="001C4404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  <w:rPr>
          <w:lang w:val="es-GT"/>
        </w:rPr>
      </w:pPr>
      <w:r>
        <w:t>Управление</w:t>
      </w:r>
      <w:r w:rsidRPr="001C4404">
        <w:rPr>
          <w:lang w:val="es-GT"/>
        </w:rPr>
        <w:t xml:space="preserve"> </w:t>
      </w:r>
      <w:r>
        <w:t>по</w:t>
      </w:r>
      <w:r w:rsidRPr="001C4404">
        <w:rPr>
          <w:lang w:val="es-GT"/>
        </w:rPr>
        <w:t xml:space="preserve"> </w:t>
      </w:r>
      <w:r>
        <w:t>делам</w:t>
      </w:r>
      <w:r w:rsidRPr="001C4404">
        <w:rPr>
          <w:lang w:val="es-GT"/>
        </w:rPr>
        <w:t xml:space="preserve"> </w:t>
      </w:r>
      <w:r>
        <w:t>коренных</w:t>
      </w:r>
      <w:r w:rsidRPr="001C4404">
        <w:rPr>
          <w:lang w:val="es-GT"/>
        </w:rPr>
        <w:t xml:space="preserve"> </w:t>
      </w:r>
      <w:r>
        <w:t>народов</w:t>
      </w:r>
      <w:r w:rsidRPr="001C4404">
        <w:rPr>
          <w:lang w:val="es-GT"/>
        </w:rPr>
        <w:t xml:space="preserve"> </w:t>
      </w:r>
    </w:p>
    <w:p w:rsidR="00D63983" w:rsidRPr="001C4404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Главное</w:t>
      </w:r>
      <w:r w:rsidRPr="001C4404">
        <w:t xml:space="preserve"> </w:t>
      </w:r>
      <w:r>
        <w:t>управление</w:t>
      </w:r>
      <w:r w:rsidRPr="001C4404">
        <w:t xml:space="preserve"> </w:t>
      </w:r>
      <w:r>
        <w:t>по</w:t>
      </w:r>
      <w:r w:rsidRPr="001C4404">
        <w:t xml:space="preserve"> </w:t>
      </w:r>
      <w:r>
        <w:t>вопросам</w:t>
      </w:r>
      <w:r w:rsidRPr="001C4404">
        <w:t xml:space="preserve"> </w:t>
      </w:r>
      <w:r>
        <w:t>двуязычного</w:t>
      </w:r>
      <w:r w:rsidRPr="001C4404">
        <w:t xml:space="preserve"> </w:t>
      </w:r>
      <w:r>
        <w:t>образования</w:t>
      </w:r>
      <w:r w:rsidRPr="001C4404">
        <w:t xml:space="preserve"> </w:t>
      </w:r>
      <w:r>
        <w:t>в</w:t>
      </w:r>
      <w:r w:rsidRPr="001C4404">
        <w:t xml:space="preserve"> </w:t>
      </w:r>
      <w:r>
        <w:t>условиях</w:t>
      </w:r>
      <w:r w:rsidRPr="001C4404">
        <w:t xml:space="preserve"> </w:t>
      </w:r>
      <w:r>
        <w:t>культурного разнообразия (ДИГЕБИ)</w:t>
      </w:r>
      <w:r w:rsidRPr="001C4404">
        <w:t xml:space="preserve"> </w:t>
      </w:r>
    </w:p>
    <w:p w:rsidR="00D63983" w:rsidRPr="001C4404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419"/>
        </w:tabs>
        <w:spacing w:line="240" w:lineRule="auto"/>
        <w:jc w:val="both"/>
      </w:pPr>
      <w:r>
        <w:t>Главное управление по вопросам миграции</w:t>
      </w:r>
      <w:r w:rsidRPr="001C4404">
        <w:t xml:space="preserve"> (</w:t>
      </w:r>
      <w:r>
        <w:t>представлено на уровне должностного лица</w:t>
      </w:r>
      <w:r w:rsidRPr="001C4404">
        <w:t>)</w:t>
      </w:r>
    </w:p>
    <w:p w:rsidR="00D63983" w:rsidRPr="00746AD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>Министерство</w:t>
      </w:r>
      <w:r w:rsidRPr="00746AD0">
        <w:t xml:space="preserve"> </w:t>
      </w:r>
      <w:r>
        <w:t>труда</w:t>
      </w:r>
      <w:r w:rsidRPr="00746AD0">
        <w:t xml:space="preserve"> </w:t>
      </w:r>
      <w:r>
        <w:t>и</w:t>
      </w:r>
      <w:r w:rsidRPr="00746AD0">
        <w:t xml:space="preserve"> </w:t>
      </w:r>
      <w:r>
        <w:t>социального обеспечения населения</w:t>
      </w:r>
      <w:r w:rsidRPr="00746AD0">
        <w:t xml:space="preserve"> </w:t>
      </w:r>
      <w:r w:rsidRPr="001C4404">
        <w:t>(</w:t>
      </w:r>
      <w:r>
        <w:t>представлено на уровне должностного лица</w:t>
      </w:r>
      <w:r w:rsidRPr="001C4404">
        <w:t>)</w:t>
      </w:r>
    </w:p>
    <w:p w:rsidR="00D63983" w:rsidRPr="00746AD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 xml:space="preserve">Программа развития двуязычной грамотности </w:t>
      </w:r>
    </w:p>
    <w:p w:rsidR="00D63983" w:rsidRPr="00746AD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>Национальная программа традиционной народной и альтернативной медицины Министерства здравоохранения и социальной помощи</w:t>
      </w:r>
      <w:r w:rsidRPr="00746AD0">
        <w:t xml:space="preserve"> </w:t>
      </w:r>
    </w:p>
    <w:p w:rsidR="00D63983" w:rsidRPr="000453CF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  <w:rPr>
          <w:lang w:val="es-GT"/>
        </w:rPr>
      </w:pPr>
      <w:r>
        <w:t xml:space="preserve">Национальная программа выплаты компенсаций </w:t>
      </w:r>
    </w:p>
    <w:p w:rsidR="00D63983" w:rsidRPr="00746AD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>Министерство</w:t>
      </w:r>
      <w:r w:rsidRPr="00746AD0">
        <w:t xml:space="preserve"> </w:t>
      </w:r>
      <w:r>
        <w:t>культуры</w:t>
      </w:r>
      <w:r w:rsidRPr="00746AD0">
        <w:t xml:space="preserve"> </w:t>
      </w:r>
      <w:r>
        <w:t>и</w:t>
      </w:r>
      <w:r w:rsidRPr="00746AD0">
        <w:t xml:space="preserve"> </w:t>
      </w:r>
      <w:r>
        <w:t>спорта</w:t>
      </w:r>
      <w:r w:rsidRPr="00746AD0">
        <w:t xml:space="preserve"> </w:t>
      </w:r>
      <w:r>
        <w:t xml:space="preserve"> </w:t>
      </w:r>
      <w:r w:rsidRPr="00746AD0">
        <w:t>(</w:t>
      </w:r>
      <w:r>
        <w:t>Отдел по вопросам культурного многообразия</w:t>
      </w:r>
      <w:r w:rsidRPr="00746AD0">
        <w:t>)</w:t>
      </w:r>
    </w:p>
    <w:p w:rsidR="00D63983" w:rsidRPr="00540AA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rPr>
          <w:rFonts w:ascii="TimesNewRoman" w:hAnsi="TimesNewRoman" w:cs="TimesNewRoman"/>
          <w:szCs w:val="24"/>
        </w:rPr>
        <w:t xml:space="preserve">Отдел </w:t>
      </w:r>
      <w:r w:rsidRPr="00540AA0">
        <w:rPr>
          <w:rFonts w:ascii="TimesNewRoman" w:hAnsi="TimesNewRoman" w:cs="TimesNewRoman"/>
          <w:szCs w:val="24"/>
        </w:rPr>
        <w:t>Президентск</w:t>
      </w:r>
      <w:r>
        <w:rPr>
          <w:rFonts w:ascii="TimesNewRoman" w:hAnsi="TimesNewRoman" w:cs="TimesNewRoman"/>
          <w:szCs w:val="24"/>
        </w:rPr>
        <w:t>ой</w:t>
      </w:r>
      <w:r w:rsidRPr="00540AA0">
        <w:rPr>
          <w:rFonts w:ascii="TimesNewRoman" w:hAnsi="TimesNewRoman" w:cs="TimesNewRoman"/>
          <w:szCs w:val="24"/>
        </w:rPr>
        <w:t xml:space="preserve"> комисси</w:t>
      </w:r>
      <w:r>
        <w:rPr>
          <w:rFonts w:ascii="TimesNewRoman" w:hAnsi="TimesNewRoman" w:cs="TimesNewRoman"/>
          <w:szCs w:val="24"/>
        </w:rPr>
        <w:t>и</w:t>
      </w:r>
      <w:r w:rsidRPr="00540AA0">
        <w:rPr>
          <w:rFonts w:ascii="TimesNewRoman" w:hAnsi="TimesNewRoman" w:cs="TimesNewRoman"/>
          <w:szCs w:val="24"/>
        </w:rPr>
        <w:t xml:space="preserve"> по правам человека</w:t>
      </w:r>
      <w:r w:rsidRPr="00540AA0">
        <w:t xml:space="preserve"> (</w:t>
      </w:r>
      <w:r>
        <w:t>КОПРЕДЕХ</w:t>
      </w:r>
      <w:r w:rsidRPr="00540AA0">
        <w:t xml:space="preserve">) </w:t>
      </w:r>
      <w:r>
        <w:t xml:space="preserve"> </w:t>
      </w:r>
    </w:p>
    <w:p w:rsidR="00D63983" w:rsidRPr="000453CF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  <w:rPr>
          <w:lang w:val="pt-BR"/>
        </w:rPr>
      </w:pPr>
      <w:r>
        <w:t>Управление</w:t>
      </w:r>
      <w:r w:rsidRPr="001943EA">
        <w:t xml:space="preserve"> </w:t>
      </w:r>
      <w:r>
        <w:t>Национального</w:t>
      </w:r>
      <w:r w:rsidRPr="001943EA">
        <w:t xml:space="preserve"> </w:t>
      </w:r>
      <w:r>
        <w:t>института</w:t>
      </w:r>
      <w:r w:rsidRPr="001943EA">
        <w:t xml:space="preserve"> </w:t>
      </w:r>
      <w:r>
        <w:t>по вопросам развития</w:t>
      </w:r>
      <w:r w:rsidRPr="001943EA">
        <w:t xml:space="preserve"> </w:t>
      </w:r>
      <w:r>
        <w:t>муниципальных образований</w:t>
      </w:r>
      <w:r w:rsidRPr="000453CF">
        <w:rPr>
          <w:lang w:val="pt-BR"/>
        </w:rPr>
        <w:t xml:space="preserve"> (</w:t>
      </w:r>
      <w:r>
        <w:t>представлено на уровне должностного лица</w:t>
      </w:r>
      <w:r w:rsidRPr="000453CF">
        <w:rPr>
          <w:lang w:val="pt-BR"/>
        </w:rPr>
        <w:t>)</w:t>
      </w:r>
    </w:p>
    <w:p w:rsidR="00D63983" w:rsidRPr="0093534A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>Группа по вопросам взаимодействия между культурами и по гендерным вопросам</w:t>
      </w:r>
      <w:r w:rsidRPr="0093534A">
        <w:t xml:space="preserve"> </w:t>
      </w:r>
      <w:r>
        <w:t>(ДИГЕФ</w:t>
      </w:r>
      <w:r w:rsidRPr="0093534A">
        <w:t>-</w:t>
      </w:r>
      <w:r>
        <w:t>МИНОБР)</w:t>
      </w:r>
      <w:r w:rsidRPr="0093534A">
        <w:t xml:space="preserve"> </w:t>
      </w:r>
    </w:p>
    <w:p w:rsidR="00D63983" w:rsidRPr="0093534A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>Группа по вопросам координации между коренными народами и гражданским обществом</w:t>
      </w:r>
      <w:r w:rsidRPr="0093534A">
        <w:t xml:space="preserve">  </w:t>
      </w:r>
      <w:r>
        <w:t>(КОНАП)</w:t>
      </w:r>
    </w:p>
    <w:p w:rsidR="00D63983" w:rsidRPr="0093534A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>Группа по вопросам коренных неародов</w:t>
      </w:r>
      <w:r w:rsidRPr="0093534A">
        <w:t xml:space="preserve"> </w:t>
      </w:r>
      <w:r>
        <w:t>(СЕГЕПЛАН)</w:t>
      </w:r>
    </w:p>
    <w:p w:rsidR="00D63983" w:rsidRPr="00F5215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  <w:rPr>
          <w:lang w:val="pt-BR"/>
        </w:rPr>
      </w:pPr>
      <w:r>
        <w:t>Управление</w:t>
      </w:r>
      <w:r w:rsidRPr="00F52150">
        <w:t xml:space="preserve"> (</w:t>
      </w:r>
      <w:r>
        <w:t>министерства</w:t>
      </w:r>
      <w:r w:rsidRPr="00F52150">
        <w:t xml:space="preserve">) </w:t>
      </w:r>
      <w:r>
        <w:t>по</w:t>
      </w:r>
      <w:r w:rsidRPr="00F52150">
        <w:t xml:space="preserve"> </w:t>
      </w:r>
      <w:r>
        <w:t>вопросам</w:t>
      </w:r>
      <w:r w:rsidRPr="00F52150">
        <w:t xml:space="preserve"> </w:t>
      </w:r>
      <w:r>
        <w:t>двуязычного образования и культурного многообразия</w:t>
      </w:r>
      <w:r w:rsidRPr="00F52150">
        <w:t xml:space="preserve"> (</w:t>
      </w:r>
      <w:r>
        <w:t>представлено на уровне должностного лица</w:t>
      </w:r>
      <w:r w:rsidRPr="000453CF">
        <w:rPr>
          <w:lang w:val="pt-BR"/>
        </w:rPr>
        <w:t>)</w:t>
      </w:r>
    </w:p>
    <w:p w:rsidR="00D63983" w:rsidRPr="00AB66C6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>Управление Первого заместителя министра по делам культуры и спорта (представлено на уровне должностного лица</w:t>
      </w:r>
      <w:r w:rsidRPr="000453CF">
        <w:rPr>
          <w:lang w:val="pt-BR"/>
        </w:rPr>
        <w:t>)</w:t>
      </w:r>
    </w:p>
    <w:p w:rsidR="00D63983" w:rsidRPr="00F52150" w:rsidRDefault="00D63983" w:rsidP="00D63983">
      <w:pPr>
        <w:numPr>
          <w:ilvl w:val="0"/>
          <w:numId w:val="2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</w:pBd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line="240" w:lineRule="auto"/>
        <w:jc w:val="both"/>
      </w:pPr>
      <w:r>
        <w:t xml:space="preserve">Отдел по вопросам многообразия культур Главного управления Национальной гражданской полиции по вопросам предупреждения преступности </w:t>
      </w:r>
    </w:p>
    <w:p w:rsidR="007A0B3E" w:rsidRPr="00D63983" w:rsidRDefault="007A0B3E" w:rsidP="007A0B3E">
      <w:pPr>
        <w:jc w:val="center"/>
        <w:rPr>
          <w:b/>
        </w:rPr>
      </w:pPr>
    </w:p>
    <w:p w:rsidR="003058CF" w:rsidRDefault="003058CF" w:rsidP="00B24A74">
      <w:pPr>
        <w:ind w:left="540"/>
        <w:rPr>
          <w:b/>
          <w:i/>
          <w:szCs w:val="24"/>
          <w:lang w:val="en-US"/>
        </w:rPr>
      </w:pPr>
    </w:p>
    <w:p w:rsidR="007A0B3E" w:rsidRPr="007A0B3E" w:rsidRDefault="007A0B3E" w:rsidP="003058CF">
      <w:pPr>
        <w:tabs>
          <w:tab w:val="clear" w:pos="567"/>
          <w:tab w:val="left" w:pos="540"/>
        </w:tabs>
        <w:rPr>
          <w:bCs/>
        </w:rPr>
      </w:pPr>
      <w:r w:rsidRPr="00A93154">
        <w:rPr>
          <w:b/>
          <w:i/>
          <w:szCs w:val="24"/>
        </w:rPr>
        <w:t>Специализированные подразделения, действующие в министерствах, секретариатах и советах</w:t>
      </w:r>
    </w:p>
    <w:p w:rsidR="007A0B3E" w:rsidRPr="007A0B3E" w:rsidRDefault="007A0B3E" w:rsidP="007A0B3E">
      <w:pPr>
        <w:rPr>
          <w:bCs/>
        </w:rPr>
      </w:pPr>
    </w:p>
    <w:p w:rsidR="007A0B3E" w:rsidRPr="008C04B0" w:rsidRDefault="007A0B3E" w:rsidP="007A0B3E">
      <w:pPr>
        <w:numPr>
          <w:ilvl w:val="0"/>
          <w:numId w:val="8"/>
        </w:numPr>
        <w:rPr>
          <w:bCs/>
        </w:rPr>
      </w:pPr>
      <w:r>
        <w:t>Создаются следующие два типа подразделений, занимающихся вопросами коренного населения</w:t>
      </w:r>
      <w:r w:rsidR="008C04B0">
        <w:t>:</w:t>
      </w:r>
    </w:p>
    <w:p w:rsidR="008C04B0" w:rsidRDefault="008C04B0" w:rsidP="008C04B0"/>
    <w:p w:rsidR="008C04B0" w:rsidRPr="008C04B0" w:rsidRDefault="008C04B0" w:rsidP="008C04B0">
      <w:r>
        <w:rPr>
          <w:lang w:val="en-US"/>
        </w:rPr>
        <w:tab/>
        <w:t>a</w:t>
      </w:r>
      <w:r w:rsidRPr="008C04B0">
        <w:t>)</w:t>
      </w:r>
      <w:r w:rsidRPr="008C04B0">
        <w:tab/>
      </w:r>
      <w:r w:rsidR="009C0BAA">
        <w:t>г</w:t>
      </w:r>
      <w:r>
        <w:t>руппы</w:t>
      </w:r>
      <w:r w:rsidRPr="00A93154">
        <w:t xml:space="preserve"> </w:t>
      </w:r>
      <w:r>
        <w:t>или</w:t>
      </w:r>
      <w:r w:rsidRPr="00A93154">
        <w:t xml:space="preserve"> </w:t>
      </w:r>
      <w:r>
        <w:t>управления</w:t>
      </w:r>
      <w:r w:rsidRPr="00A93154">
        <w:t xml:space="preserve"> </w:t>
      </w:r>
      <w:r>
        <w:t>внутри</w:t>
      </w:r>
      <w:r w:rsidRPr="00A93154">
        <w:t xml:space="preserve"> </w:t>
      </w:r>
      <w:r>
        <w:t>министерств</w:t>
      </w:r>
      <w:r w:rsidRPr="00A93154">
        <w:t xml:space="preserve">, </w:t>
      </w:r>
      <w:r>
        <w:t>секретариатов</w:t>
      </w:r>
      <w:r w:rsidRPr="00A93154">
        <w:t xml:space="preserve"> </w:t>
      </w:r>
      <w:r>
        <w:t>и</w:t>
      </w:r>
      <w:r w:rsidRPr="00A93154">
        <w:t xml:space="preserve"> </w:t>
      </w:r>
      <w:r>
        <w:t>советов, конкретно</w:t>
      </w:r>
      <w:r w:rsidRPr="00A93154">
        <w:t xml:space="preserve"> </w:t>
      </w:r>
      <w:r>
        <w:t>занимающиеся</w:t>
      </w:r>
      <w:r w:rsidRPr="00A93154">
        <w:t xml:space="preserve"> </w:t>
      </w:r>
      <w:r>
        <w:t>вопросами</w:t>
      </w:r>
      <w:r w:rsidRPr="00A93154">
        <w:t xml:space="preserve"> </w:t>
      </w:r>
      <w:r>
        <w:t>коренного</w:t>
      </w:r>
      <w:r w:rsidRPr="00A93154">
        <w:t xml:space="preserve"> </w:t>
      </w:r>
      <w:r>
        <w:t>населения</w:t>
      </w:r>
      <w:r w:rsidRPr="008C04B0">
        <w:t>;</w:t>
      </w:r>
    </w:p>
    <w:p w:rsidR="008C04B0" w:rsidRPr="008C04B0" w:rsidRDefault="008C04B0" w:rsidP="008C04B0"/>
    <w:p w:rsidR="008C04B0" w:rsidRPr="008C04B0" w:rsidRDefault="008C04B0" w:rsidP="008C04B0">
      <w:r w:rsidRPr="008C04B0">
        <w:tab/>
      </w:r>
      <w:r>
        <w:rPr>
          <w:lang w:val="en-US"/>
        </w:rPr>
        <w:t>b</w:t>
      </w:r>
      <w:r w:rsidRPr="008C04B0">
        <w:t>)</w:t>
      </w:r>
      <w:r w:rsidRPr="008C04B0">
        <w:tab/>
      </w:r>
      <w:r w:rsidR="009C0BAA">
        <w:t>к</w:t>
      </w:r>
      <w:r>
        <w:t>омитеты</w:t>
      </w:r>
      <w:r w:rsidRPr="002A581C">
        <w:t xml:space="preserve">, </w:t>
      </w:r>
      <w:r>
        <w:t xml:space="preserve">в которых вопросы, касающиеся коренных народов, рассматриваются в рамках проблематики, не касающейся исключительно </w:t>
      </w:r>
      <w:r w:rsidRPr="002A581C">
        <w:t xml:space="preserve"> </w:t>
      </w:r>
      <w:r>
        <w:t>коренных</w:t>
      </w:r>
      <w:r w:rsidRPr="002A581C">
        <w:t xml:space="preserve"> </w:t>
      </w:r>
      <w:r>
        <w:t>народов.</w:t>
      </w:r>
    </w:p>
    <w:p w:rsidR="008C04B0" w:rsidRPr="008C04B0" w:rsidRDefault="008C04B0" w:rsidP="008C04B0">
      <w:pPr>
        <w:rPr>
          <w:bCs/>
        </w:rPr>
      </w:pPr>
    </w:p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В</w:t>
      </w:r>
      <w:r w:rsidRPr="002A581C">
        <w:t xml:space="preserve"> </w:t>
      </w:r>
      <w:r>
        <w:t>настоящее</w:t>
      </w:r>
      <w:r w:rsidRPr="002A581C">
        <w:t xml:space="preserve"> </w:t>
      </w:r>
      <w:r>
        <w:t>время</w:t>
      </w:r>
      <w:r w:rsidRPr="002A581C">
        <w:t xml:space="preserve"> </w:t>
      </w:r>
      <w:r>
        <w:t>в</w:t>
      </w:r>
      <w:r w:rsidRPr="002A581C">
        <w:t xml:space="preserve"> </w:t>
      </w:r>
      <w:r>
        <w:t>государственном</w:t>
      </w:r>
      <w:r w:rsidRPr="002A581C">
        <w:t xml:space="preserve"> </w:t>
      </w:r>
      <w:r>
        <w:t>аппарате</w:t>
      </w:r>
      <w:r w:rsidRPr="002A581C">
        <w:t xml:space="preserve"> </w:t>
      </w:r>
      <w:r>
        <w:t>имеются</w:t>
      </w:r>
      <w:r w:rsidRPr="002A581C">
        <w:t xml:space="preserve"> </w:t>
      </w:r>
      <w:r>
        <w:t>следующие</w:t>
      </w:r>
      <w:r w:rsidRPr="002A581C">
        <w:t xml:space="preserve"> </w:t>
      </w:r>
      <w:r>
        <w:t>подразделения</w:t>
      </w:r>
      <w:r w:rsidRPr="002A581C">
        <w:t xml:space="preserve">, </w:t>
      </w:r>
      <w:r>
        <w:t>занимающиеся</w:t>
      </w:r>
      <w:r w:rsidRPr="002A581C">
        <w:t xml:space="preserve"> </w:t>
      </w:r>
      <w:r>
        <w:t>вопросами</w:t>
      </w:r>
      <w:r w:rsidRPr="002A581C">
        <w:t xml:space="preserve"> </w:t>
      </w:r>
      <w:r>
        <w:t>прав</w:t>
      </w:r>
      <w:r w:rsidRPr="002A581C">
        <w:t xml:space="preserve"> </w:t>
      </w:r>
      <w:r>
        <w:t>человека</w:t>
      </w:r>
      <w:r w:rsidRPr="002A581C">
        <w:t xml:space="preserve"> </w:t>
      </w:r>
      <w:r>
        <w:t>коренных</w:t>
      </w:r>
      <w:r w:rsidRPr="002A581C">
        <w:t xml:space="preserve"> </w:t>
      </w:r>
      <w:r>
        <w:t>народов</w:t>
      </w:r>
      <w:r w:rsidRPr="008C04B0">
        <w:t>.</w:t>
      </w:r>
    </w:p>
    <w:p w:rsidR="008C04B0" w:rsidRDefault="008C04B0" w:rsidP="008C04B0">
      <w:pPr>
        <w:rPr>
          <w:lang w:val="en-US"/>
        </w:rPr>
      </w:pPr>
    </w:p>
    <w:p w:rsidR="008C04B0" w:rsidRDefault="006E1700" w:rsidP="008C04B0">
      <w:pPr>
        <w:autoSpaceDE w:val="0"/>
        <w:autoSpaceDN w:val="0"/>
        <w:adjustRightInd w:val="0"/>
        <w:jc w:val="center"/>
        <w:rPr>
          <w:b/>
          <w:lang w:val="en-US"/>
        </w:rPr>
      </w:pPr>
      <w:r>
        <w:rPr>
          <w:b/>
        </w:rPr>
        <w:br w:type="page"/>
      </w:r>
      <w:r w:rsidR="008C04B0" w:rsidRPr="003103EE">
        <w:rPr>
          <w:b/>
        </w:rPr>
        <w:t>Таблица 9</w:t>
      </w:r>
    </w:p>
    <w:p w:rsidR="008C04B0" w:rsidRPr="008C04B0" w:rsidRDefault="008C04B0" w:rsidP="008C04B0">
      <w:pPr>
        <w:autoSpaceDE w:val="0"/>
        <w:autoSpaceDN w:val="0"/>
        <w:adjustRightInd w:val="0"/>
        <w:jc w:val="center"/>
        <w:rPr>
          <w:b/>
          <w:i/>
          <w:lang w:val="en-US"/>
        </w:rPr>
      </w:pPr>
    </w:p>
    <w:p w:rsidR="008C04B0" w:rsidRDefault="008C04B0" w:rsidP="008C04B0">
      <w:pPr>
        <w:jc w:val="center"/>
        <w:rPr>
          <w:b/>
          <w:iCs/>
          <w:lang w:val="en-US"/>
        </w:rPr>
      </w:pPr>
      <w:r w:rsidRPr="003103EE">
        <w:rPr>
          <w:b/>
          <w:iCs/>
        </w:rPr>
        <w:t>Подразделения, занимающиеся вопросами межкультурного диалога</w:t>
      </w:r>
    </w:p>
    <w:p w:rsidR="008C04B0" w:rsidRDefault="008C04B0" w:rsidP="008C04B0">
      <w:pPr>
        <w:jc w:val="center"/>
        <w:rPr>
          <w:b/>
          <w:iCs/>
          <w:lang w:val="en-US"/>
        </w:rPr>
      </w:pPr>
    </w:p>
    <w:tbl>
      <w:tblPr>
        <w:tblW w:w="4689" w:type="pct"/>
        <w:tblInd w:w="295" w:type="dxa"/>
        <w:tblBorders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4913"/>
        <w:gridCol w:w="4065"/>
      </w:tblGrid>
      <w:tr w:rsidR="008C04B0" w:rsidRPr="003103EE">
        <w:tc>
          <w:tcPr>
            <w:tcW w:w="2736" w:type="pct"/>
          </w:tcPr>
          <w:p w:rsidR="008C04B0" w:rsidRPr="003103EE" w:rsidRDefault="008C04B0" w:rsidP="008C04B0">
            <w:pPr>
              <w:autoSpaceDE w:val="0"/>
              <w:autoSpaceDN w:val="0"/>
              <w:adjustRightInd w:val="0"/>
            </w:pPr>
            <w:r w:rsidRPr="00502872">
              <w:rPr>
                <w:i/>
              </w:rPr>
              <w:t>Отдел консультаций по вопросам межкультурных отношений</w:t>
            </w:r>
            <w:r>
              <w:t xml:space="preserve"> в Секретариате по вопросам координации исполнительных органов Администрации Президента. </w:t>
            </w:r>
          </w:p>
        </w:tc>
        <w:tc>
          <w:tcPr>
            <w:tcW w:w="2264" w:type="pct"/>
          </w:tcPr>
          <w:p w:rsidR="008C04B0" w:rsidRPr="003103EE" w:rsidRDefault="008C04B0" w:rsidP="008C04B0">
            <w:r>
              <w:t>Функционирует с июля 2005 года. Учредительных</w:t>
            </w:r>
            <w:r w:rsidRPr="003103EE">
              <w:t xml:space="preserve"> </w:t>
            </w:r>
            <w:r>
              <w:t>документов</w:t>
            </w:r>
            <w:r w:rsidRPr="003103EE">
              <w:t xml:space="preserve"> </w:t>
            </w:r>
            <w:r>
              <w:t>нет</w:t>
            </w:r>
            <w:r w:rsidRPr="003103EE">
              <w:t>.</w:t>
            </w:r>
          </w:p>
        </w:tc>
      </w:tr>
      <w:tr w:rsidR="008C04B0" w:rsidRPr="000453CF">
        <w:tc>
          <w:tcPr>
            <w:tcW w:w="2736" w:type="pct"/>
          </w:tcPr>
          <w:p w:rsidR="008C04B0" w:rsidRPr="003103EE" w:rsidRDefault="008C04B0" w:rsidP="008C04B0">
            <w:r>
              <w:rPr>
                <w:i/>
              </w:rPr>
              <w:t>Консультативный</w:t>
            </w:r>
            <w:r w:rsidRPr="003103EE">
              <w:rPr>
                <w:i/>
              </w:rPr>
              <w:t xml:space="preserve"> </w:t>
            </w:r>
            <w:r>
              <w:rPr>
                <w:i/>
              </w:rPr>
              <w:t>совет</w:t>
            </w:r>
            <w:r w:rsidRPr="003103EE">
              <w:rPr>
                <w:i/>
              </w:rPr>
              <w:t xml:space="preserve"> </w:t>
            </w:r>
            <w:r>
              <w:rPr>
                <w:i/>
              </w:rPr>
              <w:t>по</w:t>
            </w:r>
            <w:r w:rsidRPr="003103EE">
              <w:rPr>
                <w:i/>
              </w:rPr>
              <w:t xml:space="preserve"> </w:t>
            </w:r>
            <w:r>
              <w:rPr>
                <w:i/>
              </w:rPr>
              <w:t>вопросам</w:t>
            </w:r>
            <w:r w:rsidRPr="003103EE">
              <w:rPr>
                <w:i/>
              </w:rPr>
              <w:t xml:space="preserve">  </w:t>
            </w:r>
            <w:r>
              <w:rPr>
                <w:i/>
              </w:rPr>
              <w:t>коренных народов и межкультурных отношений Администрации</w:t>
            </w:r>
            <w:r w:rsidRPr="003103EE">
              <w:rPr>
                <w:i/>
              </w:rPr>
              <w:t xml:space="preserve"> </w:t>
            </w:r>
            <w:r>
              <w:rPr>
                <w:i/>
              </w:rPr>
              <w:t>Президента</w:t>
            </w:r>
            <w:r w:rsidRPr="003103EE">
              <w:rPr>
                <w:i/>
              </w:rPr>
              <w:t xml:space="preserve"> </w:t>
            </w:r>
          </w:p>
        </w:tc>
        <w:tc>
          <w:tcPr>
            <w:tcW w:w="2264" w:type="pct"/>
          </w:tcPr>
          <w:p w:rsidR="008C04B0" w:rsidRPr="000453CF" w:rsidRDefault="008C04B0" w:rsidP="008C04B0">
            <w:pPr>
              <w:rPr>
                <w:lang w:val="es-GT"/>
              </w:rPr>
            </w:pPr>
            <w:r>
              <w:t>Правительственное постановление</w:t>
            </w:r>
            <w:r w:rsidR="009C0BAA">
              <w:t> </w:t>
            </w:r>
            <w:r w:rsidRPr="000453CF">
              <w:rPr>
                <w:lang w:val="es-GT"/>
              </w:rPr>
              <w:t>96-2005</w:t>
            </w:r>
          </w:p>
        </w:tc>
      </w:tr>
      <w:tr w:rsidR="008C04B0" w:rsidRPr="000453CF">
        <w:tc>
          <w:tcPr>
            <w:tcW w:w="2736" w:type="pct"/>
          </w:tcPr>
          <w:p w:rsidR="008C04B0" w:rsidRPr="00502872" w:rsidRDefault="008C04B0" w:rsidP="008C04B0">
            <w:pPr>
              <w:autoSpaceDE w:val="0"/>
              <w:autoSpaceDN w:val="0"/>
              <w:adjustRightInd w:val="0"/>
            </w:pPr>
            <w:r>
              <w:rPr>
                <w:i/>
              </w:rPr>
              <w:t xml:space="preserve">Группа по вопросам межкультурных отношений и по гендерным вопросам </w:t>
            </w:r>
            <w:r w:rsidRPr="00502872">
              <w:t xml:space="preserve">в </w:t>
            </w:r>
            <w:r>
              <w:t xml:space="preserve">Генеральной дирекции по вопросам физического воспитания </w:t>
            </w:r>
            <w:r w:rsidRPr="00502872">
              <w:t xml:space="preserve">Министерства </w:t>
            </w:r>
            <w:r w:rsidR="00B24A74" w:rsidRPr="00502872">
              <w:t>образования</w:t>
            </w:r>
            <w:r w:rsidRPr="00502872">
              <w:t xml:space="preserve"> </w:t>
            </w:r>
          </w:p>
        </w:tc>
        <w:tc>
          <w:tcPr>
            <w:tcW w:w="2264" w:type="pct"/>
          </w:tcPr>
          <w:p w:rsidR="008C04B0" w:rsidRPr="00502872" w:rsidRDefault="008C04B0" w:rsidP="008C04B0">
            <w:r>
              <w:t xml:space="preserve">Создана в </w:t>
            </w:r>
            <w:r w:rsidRPr="00502872">
              <w:t>2005</w:t>
            </w:r>
            <w:r>
              <w:t xml:space="preserve"> году по инициативе </w:t>
            </w:r>
            <w:r w:rsidRPr="00502872">
              <w:t xml:space="preserve">.  </w:t>
            </w:r>
            <w:r>
              <w:t>канцелярии по вопросам двуязычного образования и межкультурных отношений.</w:t>
            </w:r>
          </w:p>
          <w:p w:rsidR="008C04B0" w:rsidRPr="000453CF" w:rsidRDefault="008C04B0" w:rsidP="008C04B0">
            <w:pPr>
              <w:rPr>
                <w:lang w:val="es-GT"/>
              </w:rPr>
            </w:pPr>
            <w:r>
              <w:t>Учредительных</w:t>
            </w:r>
            <w:r w:rsidRPr="003103EE">
              <w:t xml:space="preserve"> </w:t>
            </w:r>
            <w:r>
              <w:t>документов</w:t>
            </w:r>
            <w:r w:rsidRPr="003103EE">
              <w:t xml:space="preserve"> </w:t>
            </w:r>
            <w:r>
              <w:t>нет</w:t>
            </w:r>
            <w:r w:rsidR="009C0BAA">
              <w:t>.</w:t>
            </w:r>
          </w:p>
        </w:tc>
      </w:tr>
      <w:tr w:rsidR="008C04B0" w:rsidRPr="000453CF">
        <w:tc>
          <w:tcPr>
            <w:tcW w:w="2736" w:type="pct"/>
          </w:tcPr>
          <w:p w:rsidR="008C04B0" w:rsidRPr="00502872" w:rsidRDefault="008C04B0" w:rsidP="008C04B0">
            <w:pPr>
              <w:autoSpaceDE w:val="0"/>
              <w:autoSpaceDN w:val="0"/>
              <w:adjustRightInd w:val="0"/>
            </w:pPr>
            <w:r>
              <w:rPr>
                <w:i/>
              </w:rPr>
              <w:t>Отдел культурного многообразия</w:t>
            </w:r>
            <w:r w:rsidRPr="00502872">
              <w:t xml:space="preserve"> в Главном управлении </w:t>
            </w:r>
            <w:r>
              <w:t>Национальной гражданской полиции</w:t>
            </w:r>
            <w:r w:rsidRPr="00502872">
              <w:t xml:space="preserve"> по вопросам предупреждения преступности</w:t>
            </w:r>
            <w:r>
              <w:t xml:space="preserve"> </w:t>
            </w:r>
          </w:p>
        </w:tc>
        <w:tc>
          <w:tcPr>
            <w:tcW w:w="2264" w:type="pct"/>
          </w:tcPr>
          <w:p w:rsidR="008C04B0" w:rsidRPr="000453CF" w:rsidRDefault="008C04B0" w:rsidP="008C04B0">
            <w:pPr>
              <w:rPr>
                <w:lang w:val="es-GT"/>
              </w:rPr>
            </w:pPr>
            <w:r>
              <w:t>Правительственное постановление</w:t>
            </w:r>
            <w:r w:rsidRPr="000453CF">
              <w:rPr>
                <w:lang w:val="es-GT"/>
              </w:rPr>
              <w:t xml:space="preserve"> 662-2005 </w:t>
            </w:r>
          </w:p>
        </w:tc>
      </w:tr>
      <w:tr w:rsidR="008C04B0" w:rsidRPr="008E3699">
        <w:tc>
          <w:tcPr>
            <w:tcW w:w="2736" w:type="pct"/>
          </w:tcPr>
          <w:p w:rsidR="008C04B0" w:rsidRPr="008E3699" w:rsidRDefault="008C04B0" w:rsidP="008C04B0">
            <w:pPr>
              <w:rPr>
                <w:i/>
              </w:rPr>
            </w:pPr>
            <w:r>
              <w:rPr>
                <w:i/>
              </w:rPr>
              <w:t xml:space="preserve">Группа по вопросам народов майя, гарифуна и шинка </w:t>
            </w:r>
            <w:r w:rsidRPr="00D979B1">
              <w:rPr>
                <w:iCs/>
              </w:rPr>
              <w:t>в Министерстве охраны окружающей среды и природных ресурсов</w:t>
            </w:r>
            <w:r>
              <w:rPr>
                <w:i/>
              </w:rPr>
              <w:t xml:space="preserve"> </w:t>
            </w:r>
          </w:p>
          <w:p w:rsidR="008C04B0" w:rsidRPr="008E3699" w:rsidRDefault="008C04B0" w:rsidP="008C04B0"/>
        </w:tc>
        <w:tc>
          <w:tcPr>
            <w:tcW w:w="2264" w:type="pct"/>
          </w:tcPr>
          <w:p w:rsidR="008C04B0" w:rsidRPr="008E3699" w:rsidRDefault="008C04B0" w:rsidP="008C04B0">
            <w:r>
              <w:t>Постановление</w:t>
            </w:r>
            <w:r w:rsidRPr="008E3699">
              <w:t xml:space="preserve"> </w:t>
            </w:r>
            <w:r>
              <w:t>министерства</w:t>
            </w:r>
            <w:r w:rsidRPr="008E3699">
              <w:t xml:space="preserve"> 402</w:t>
            </w:r>
            <w:r w:rsidR="009C0BAA">
              <w:noBreakHyphen/>
            </w:r>
            <w:r w:rsidRPr="008E3699">
              <w:t xml:space="preserve">2004 </w:t>
            </w:r>
            <w:r>
              <w:t xml:space="preserve">от </w:t>
            </w:r>
            <w:r w:rsidRPr="008E3699">
              <w:t xml:space="preserve">9 </w:t>
            </w:r>
            <w:r>
              <w:t xml:space="preserve">сентября </w:t>
            </w:r>
            <w:r w:rsidRPr="008E3699">
              <w:t>2004</w:t>
            </w:r>
            <w:r>
              <w:t xml:space="preserve"> года</w:t>
            </w:r>
          </w:p>
        </w:tc>
      </w:tr>
      <w:tr w:rsidR="008C04B0" w:rsidRPr="000453CF">
        <w:tc>
          <w:tcPr>
            <w:tcW w:w="2736" w:type="pct"/>
          </w:tcPr>
          <w:p w:rsidR="008C04B0" w:rsidRPr="006B09AC" w:rsidRDefault="008C04B0" w:rsidP="008C04B0">
            <w:pPr>
              <w:autoSpaceDE w:val="0"/>
              <w:autoSpaceDN w:val="0"/>
              <w:adjustRightInd w:val="0"/>
            </w:pPr>
            <w:r>
              <w:rPr>
                <w:i/>
              </w:rPr>
              <w:t>Группа</w:t>
            </w:r>
            <w:r w:rsidRPr="008E3699">
              <w:rPr>
                <w:i/>
              </w:rPr>
              <w:t xml:space="preserve"> </w:t>
            </w:r>
            <w:r>
              <w:rPr>
                <w:i/>
              </w:rPr>
              <w:t>научной</w:t>
            </w:r>
            <w:r w:rsidRPr="008E3699">
              <w:rPr>
                <w:i/>
              </w:rPr>
              <w:t xml:space="preserve"> </w:t>
            </w:r>
            <w:r>
              <w:rPr>
                <w:i/>
              </w:rPr>
              <w:t>координации</w:t>
            </w:r>
            <w:r w:rsidRPr="008E3699">
              <w:rPr>
                <w:i/>
              </w:rPr>
              <w:t xml:space="preserve"> </w:t>
            </w:r>
            <w:r>
              <w:rPr>
                <w:i/>
              </w:rPr>
              <w:t>специалистов</w:t>
            </w:r>
            <w:r w:rsidRPr="008E3699">
              <w:rPr>
                <w:i/>
              </w:rPr>
              <w:t xml:space="preserve"> </w:t>
            </w:r>
            <w:r>
              <w:rPr>
                <w:i/>
              </w:rPr>
              <w:t>по</w:t>
            </w:r>
            <w:r w:rsidRPr="008E3699">
              <w:rPr>
                <w:i/>
              </w:rPr>
              <w:t xml:space="preserve"> </w:t>
            </w:r>
            <w:r>
              <w:rPr>
                <w:i/>
              </w:rPr>
              <w:t>вопросам</w:t>
            </w:r>
            <w:r w:rsidRPr="008E3699">
              <w:rPr>
                <w:i/>
              </w:rPr>
              <w:t xml:space="preserve"> </w:t>
            </w:r>
            <w:r>
              <w:rPr>
                <w:i/>
              </w:rPr>
              <w:t>прав</w:t>
            </w:r>
            <w:r w:rsidRPr="008E3699">
              <w:rPr>
                <w:i/>
              </w:rPr>
              <w:t xml:space="preserve"> </w:t>
            </w:r>
            <w:r>
              <w:rPr>
                <w:i/>
              </w:rPr>
              <w:t>коренных</w:t>
            </w:r>
            <w:r w:rsidR="009C0BAA">
              <w:rPr>
                <w:i/>
              </w:rPr>
              <w:t> </w:t>
            </w:r>
            <w:r>
              <w:rPr>
                <w:i/>
              </w:rPr>
              <w:t xml:space="preserve">народов и Конвенции №189 МОТ </w:t>
            </w:r>
            <w:r w:rsidRPr="00D979B1">
              <w:rPr>
                <w:iCs/>
              </w:rPr>
              <w:t>в Национальном институте государственного управления</w:t>
            </w:r>
          </w:p>
        </w:tc>
        <w:tc>
          <w:tcPr>
            <w:tcW w:w="2264" w:type="pct"/>
          </w:tcPr>
          <w:p w:rsidR="008C04B0" w:rsidRPr="006B09AC" w:rsidRDefault="008C04B0" w:rsidP="008C04B0">
            <w:r>
              <w:t>Создана</w:t>
            </w:r>
            <w:r w:rsidRPr="006B09AC">
              <w:t xml:space="preserve"> </w:t>
            </w:r>
            <w:r>
              <w:t>в</w:t>
            </w:r>
            <w:r w:rsidRPr="006B09AC">
              <w:t xml:space="preserve"> 2004 </w:t>
            </w:r>
            <w:r>
              <w:t>году</w:t>
            </w:r>
            <w:r w:rsidRPr="006B09AC">
              <w:t xml:space="preserve"> </w:t>
            </w:r>
            <w:r>
              <w:t>в</w:t>
            </w:r>
            <w:r w:rsidRPr="006B09AC">
              <w:t xml:space="preserve"> </w:t>
            </w:r>
            <w:r>
              <w:t>рамках</w:t>
            </w:r>
            <w:r w:rsidRPr="006B09AC">
              <w:t xml:space="preserve"> </w:t>
            </w:r>
            <w:r>
              <w:t>программы по вопросам образования.</w:t>
            </w:r>
            <w:r w:rsidRPr="006B09AC">
              <w:t xml:space="preserve">  </w:t>
            </w:r>
          </w:p>
          <w:p w:rsidR="008C04B0" w:rsidRPr="000453CF" w:rsidRDefault="008C04B0" w:rsidP="008C04B0">
            <w:pPr>
              <w:rPr>
                <w:lang w:val="es-GT"/>
              </w:rPr>
            </w:pPr>
            <w:r>
              <w:t>Учредительных</w:t>
            </w:r>
            <w:r w:rsidRPr="003103EE">
              <w:t xml:space="preserve"> </w:t>
            </w:r>
            <w:r>
              <w:t>документов</w:t>
            </w:r>
            <w:r w:rsidRPr="003103EE">
              <w:t xml:space="preserve"> </w:t>
            </w:r>
            <w:r>
              <w:t>нет</w:t>
            </w:r>
            <w:r w:rsidR="009C0BAA">
              <w:t>.</w:t>
            </w:r>
          </w:p>
        </w:tc>
      </w:tr>
      <w:tr w:rsidR="008C04B0" w:rsidRPr="00B24A74">
        <w:tc>
          <w:tcPr>
            <w:tcW w:w="2736" w:type="pct"/>
          </w:tcPr>
          <w:p w:rsidR="008C04B0" w:rsidRPr="000453CF" w:rsidRDefault="008C04B0" w:rsidP="008C04B0">
            <w:pPr>
              <w:rPr>
                <w:lang w:val="pt-BR"/>
              </w:rPr>
            </w:pPr>
            <w:r>
              <w:rPr>
                <w:i/>
              </w:rPr>
              <w:t xml:space="preserve">Группа по вопросам коренных народов </w:t>
            </w:r>
            <w:r w:rsidR="00B24A74">
              <w:rPr>
                <w:i/>
              </w:rPr>
              <w:br/>
            </w:r>
            <w:r>
              <w:rPr>
                <w:i/>
              </w:rPr>
              <w:t xml:space="preserve">в </w:t>
            </w:r>
            <w:r>
              <w:t>Национальном</w:t>
            </w:r>
            <w:r w:rsidRPr="006B09AC">
              <w:t xml:space="preserve"> </w:t>
            </w:r>
            <w:r>
              <w:t>совете</w:t>
            </w:r>
            <w:r w:rsidRPr="006B09AC">
              <w:t xml:space="preserve"> </w:t>
            </w:r>
            <w:r>
              <w:t>по</w:t>
            </w:r>
            <w:r w:rsidRPr="006B09AC">
              <w:t xml:space="preserve"> </w:t>
            </w:r>
            <w:r>
              <w:t>охраняемым</w:t>
            </w:r>
            <w:r w:rsidRPr="006B09AC">
              <w:t xml:space="preserve"> </w:t>
            </w:r>
            <w:r>
              <w:t>территориям</w:t>
            </w:r>
            <w:r w:rsidRPr="006B09AC">
              <w:t xml:space="preserve"> </w:t>
            </w:r>
          </w:p>
        </w:tc>
        <w:tc>
          <w:tcPr>
            <w:tcW w:w="2264" w:type="pct"/>
          </w:tcPr>
          <w:p w:rsidR="008C04B0" w:rsidRPr="00B24A74" w:rsidRDefault="008C04B0" w:rsidP="009C0BAA">
            <w:r>
              <w:t xml:space="preserve">Постановление </w:t>
            </w:r>
            <w:r w:rsidRPr="000453CF">
              <w:rPr>
                <w:lang w:val="es-GT"/>
              </w:rPr>
              <w:t>ALC</w:t>
            </w:r>
            <w:r w:rsidRPr="00B24A74">
              <w:t xml:space="preserve">/15-2004 </w:t>
            </w:r>
            <w:r>
              <w:t>и</w:t>
            </w:r>
            <w:r w:rsidR="00B24A74">
              <w:t> </w:t>
            </w:r>
            <w:r w:rsidRPr="00B24A74">
              <w:t>244/2005</w:t>
            </w:r>
          </w:p>
          <w:p w:rsidR="008C04B0" w:rsidRPr="00B24A74" w:rsidRDefault="008C04B0" w:rsidP="008C04B0"/>
        </w:tc>
      </w:tr>
      <w:tr w:rsidR="008C04B0" w:rsidRPr="000453CF">
        <w:tc>
          <w:tcPr>
            <w:tcW w:w="2736" w:type="pct"/>
          </w:tcPr>
          <w:p w:rsidR="008C04B0" w:rsidRPr="006B09AC" w:rsidRDefault="008C04B0" w:rsidP="008C04B0">
            <w:pPr>
              <w:autoSpaceDE w:val="0"/>
              <w:autoSpaceDN w:val="0"/>
              <w:adjustRightInd w:val="0"/>
            </w:pPr>
            <w:r>
              <w:rPr>
                <w:i/>
              </w:rPr>
              <w:t xml:space="preserve">Группа по этническим и гендерным вопросам </w:t>
            </w:r>
            <w:r w:rsidRPr="00A051FB">
              <w:rPr>
                <w:iCs/>
              </w:rPr>
              <w:t>в Национальном институте по вопросам развития муниципальных образований</w:t>
            </w:r>
            <w:r>
              <w:rPr>
                <w:i/>
              </w:rPr>
              <w:t xml:space="preserve"> </w:t>
            </w:r>
          </w:p>
        </w:tc>
        <w:tc>
          <w:tcPr>
            <w:tcW w:w="2264" w:type="pct"/>
          </w:tcPr>
          <w:p w:rsidR="008C04B0" w:rsidRPr="000453CF" w:rsidRDefault="008C04B0" w:rsidP="008C04B0">
            <w:pPr>
              <w:rPr>
                <w:lang w:val="es-GT"/>
              </w:rPr>
            </w:pPr>
            <w:r>
              <w:t>Находится в процессе создания</w:t>
            </w:r>
            <w:r w:rsidR="009C0BAA">
              <w:t>.</w:t>
            </w:r>
          </w:p>
        </w:tc>
      </w:tr>
      <w:tr w:rsidR="008C04B0" w:rsidRPr="009062EE">
        <w:tc>
          <w:tcPr>
            <w:tcW w:w="2736" w:type="pct"/>
          </w:tcPr>
          <w:p w:rsidR="008C04B0" w:rsidRPr="009062EE" w:rsidRDefault="008C04B0" w:rsidP="008C04B0">
            <w:pPr>
              <w:autoSpaceDE w:val="0"/>
              <w:autoSpaceDN w:val="0"/>
              <w:adjustRightInd w:val="0"/>
            </w:pPr>
            <w:r>
              <w:rPr>
                <w:i/>
              </w:rPr>
              <w:t>Группа</w:t>
            </w:r>
            <w:r w:rsidRPr="009062EE">
              <w:rPr>
                <w:i/>
              </w:rPr>
              <w:t xml:space="preserve"> </w:t>
            </w:r>
            <w:r>
              <w:rPr>
                <w:i/>
              </w:rPr>
              <w:t>по</w:t>
            </w:r>
            <w:r w:rsidRPr="009062EE">
              <w:rPr>
                <w:i/>
              </w:rPr>
              <w:t xml:space="preserve"> </w:t>
            </w:r>
            <w:r>
              <w:rPr>
                <w:i/>
              </w:rPr>
              <w:t>вопросам</w:t>
            </w:r>
            <w:r w:rsidRPr="009062EE">
              <w:rPr>
                <w:i/>
              </w:rPr>
              <w:t xml:space="preserve"> </w:t>
            </w:r>
            <w:r>
              <w:rPr>
                <w:i/>
              </w:rPr>
              <w:t>коренных</w:t>
            </w:r>
            <w:r w:rsidRPr="009062EE">
              <w:rPr>
                <w:i/>
              </w:rPr>
              <w:t xml:space="preserve"> </w:t>
            </w:r>
            <w:r>
              <w:rPr>
                <w:i/>
              </w:rPr>
              <w:t>народов</w:t>
            </w:r>
            <w:r w:rsidRPr="009062EE">
              <w:rPr>
                <w:i/>
              </w:rPr>
              <w:t xml:space="preserve"> </w:t>
            </w:r>
            <w:r>
              <w:rPr>
                <w:i/>
              </w:rPr>
              <w:t>и</w:t>
            </w:r>
            <w:r w:rsidRPr="009062EE">
              <w:rPr>
                <w:i/>
              </w:rPr>
              <w:t xml:space="preserve"> </w:t>
            </w:r>
            <w:r>
              <w:rPr>
                <w:i/>
              </w:rPr>
              <w:t>межкультурных</w:t>
            </w:r>
            <w:r w:rsidRPr="009062EE">
              <w:rPr>
                <w:i/>
              </w:rPr>
              <w:t xml:space="preserve"> </w:t>
            </w:r>
            <w:r>
              <w:rPr>
                <w:i/>
              </w:rPr>
              <w:t xml:space="preserve">отношений </w:t>
            </w:r>
            <w:r w:rsidRPr="009062EE">
              <w:t xml:space="preserve">в Генеральном секретариате Администрации Президента по вопросам планирования и развития </w:t>
            </w:r>
          </w:p>
        </w:tc>
        <w:tc>
          <w:tcPr>
            <w:tcW w:w="2264" w:type="pct"/>
          </w:tcPr>
          <w:p w:rsidR="008C04B0" w:rsidRPr="009062EE" w:rsidRDefault="008C04B0" w:rsidP="008C04B0">
            <w:r>
              <w:t xml:space="preserve">Создана в феврале </w:t>
            </w:r>
            <w:r w:rsidRPr="009062EE">
              <w:t>2005</w:t>
            </w:r>
            <w:r>
              <w:t xml:space="preserve"> года.</w:t>
            </w:r>
          </w:p>
          <w:p w:rsidR="008C04B0" w:rsidRPr="009062EE" w:rsidRDefault="008C04B0" w:rsidP="008C04B0">
            <w:r>
              <w:t>Учредительных</w:t>
            </w:r>
            <w:r w:rsidRPr="003103EE">
              <w:t xml:space="preserve"> </w:t>
            </w:r>
            <w:r>
              <w:t>документов</w:t>
            </w:r>
            <w:r w:rsidRPr="003103EE">
              <w:t xml:space="preserve"> </w:t>
            </w:r>
            <w:r>
              <w:t>нет</w:t>
            </w:r>
            <w:r w:rsidR="009C0BAA">
              <w:t>.</w:t>
            </w:r>
          </w:p>
        </w:tc>
      </w:tr>
      <w:tr w:rsidR="008C04B0" w:rsidRPr="003C1DDC">
        <w:tc>
          <w:tcPr>
            <w:tcW w:w="2736" w:type="pct"/>
          </w:tcPr>
          <w:p w:rsidR="008C04B0" w:rsidRPr="00B52FC2" w:rsidRDefault="008C04B0" w:rsidP="008C04B0">
            <w:r w:rsidRPr="00B41780">
              <w:rPr>
                <w:i/>
              </w:rPr>
              <w:t xml:space="preserve">Инспекции по вопросам коренных народов </w:t>
            </w:r>
            <w:r>
              <w:t>в Управлении по вопросам укрепления институтов гражданского общества</w:t>
            </w:r>
            <w:r w:rsidRPr="009062EE">
              <w:rPr>
                <w:i/>
              </w:rPr>
              <w:t xml:space="preserve"> </w:t>
            </w:r>
            <w:r>
              <w:t xml:space="preserve">Государственной прокуратуры (*) </w:t>
            </w:r>
            <w:r>
              <w:br/>
            </w:r>
          </w:p>
        </w:tc>
        <w:tc>
          <w:tcPr>
            <w:tcW w:w="2264" w:type="pct"/>
          </w:tcPr>
          <w:p w:rsidR="008C04B0" w:rsidRDefault="008C04B0" w:rsidP="008C04B0">
            <w:r>
              <w:t xml:space="preserve">Постановление </w:t>
            </w:r>
            <w:r w:rsidRPr="000453CF">
              <w:rPr>
                <w:lang w:val="es-GT"/>
              </w:rPr>
              <w:t>No</w:t>
            </w:r>
            <w:r w:rsidRPr="00B52FC2">
              <w:t>. 49-2005</w:t>
            </w:r>
            <w:r>
              <w:t xml:space="preserve"> о создании Управления </w:t>
            </w:r>
          </w:p>
          <w:p w:rsidR="008C04B0" w:rsidRPr="00B52FC2" w:rsidRDefault="008C04B0" w:rsidP="008C04B0"/>
          <w:p w:rsidR="008C04B0" w:rsidRPr="003C1DDC" w:rsidRDefault="008C04B0" w:rsidP="008C04B0">
            <w:r w:rsidRPr="00B52FC2">
              <w:rPr>
                <w:szCs w:val="24"/>
              </w:rPr>
              <w:t xml:space="preserve">Эти </w:t>
            </w:r>
            <w:r>
              <w:rPr>
                <w:szCs w:val="24"/>
              </w:rPr>
              <w:t xml:space="preserve">инспекции </w:t>
            </w:r>
            <w:r w:rsidRPr="00B52FC2">
              <w:rPr>
                <w:szCs w:val="24"/>
              </w:rPr>
              <w:t xml:space="preserve">еще не </w:t>
            </w:r>
            <w:r>
              <w:rPr>
                <w:szCs w:val="24"/>
              </w:rPr>
              <w:t xml:space="preserve">созданы </w:t>
            </w:r>
            <w:r w:rsidRPr="00B52FC2">
              <w:rPr>
                <w:szCs w:val="24"/>
              </w:rPr>
              <w:t xml:space="preserve">из-за </w:t>
            </w:r>
            <w:r>
              <w:rPr>
                <w:szCs w:val="24"/>
              </w:rPr>
              <w:t>отсутствия у Государственной прокуратуры надлежащих ресурсов</w:t>
            </w:r>
            <w:r w:rsidRPr="00B52FC2">
              <w:rPr>
                <w:szCs w:val="24"/>
              </w:rPr>
              <w:t>.</w:t>
            </w:r>
          </w:p>
        </w:tc>
      </w:tr>
      <w:tr w:rsidR="008C04B0" w:rsidRPr="000453CF">
        <w:tc>
          <w:tcPr>
            <w:tcW w:w="2736" w:type="pct"/>
          </w:tcPr>
          <w:p w:rsidR="008C04B0" w:rsidRPr="003C1DDC" w:rsidRDefault="008C04B0" w:rsidP="008C04B0">
            <w:pPr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Совет коренных народов </w:t>
            </w:r>
            <w:r w:rsidRPr="00CD7D77">
              <w:t>при</w:t>
            </w:r>
            <w:r>
              <w:rPr>
                <w:i/>
              </w:rPr>
              <w:t xml:space="preserve"> </w:t>
            </w:r>
          </w:p>
          <w:p w:rsidR="008C04B0" w:rsidRPr="00AB66C6" w:rsidRDefault="008C04B0" w:rsidP="008C04B0">
            <w:pPr>
              <w:autoSpaceDE w:val="0"/>
              <w:autoSpaceDN w:val="0"/>
              <w:adjustRightInd w:val="0"/>
            </w:pPr>
            <w:r w:rsidRPr="003C1DDC">
              <w:rPr>
                <w:rFonts w:ascii="TimesNewRoman" w:hAnsi="TimesNewRoman" w:cs="TimesNewRoman"/>
                <w:szCs w:val="24"/>
              </w:rPr>
              <w:t>Национальн</w:t>
            </w:r>
            <w:r>
              <w:rPr>
                <w:rFonts w:ascii="TimesNewRoman" w:hAnsi="TimesNewRoman" w:cs="TimesNewRoman"/>
                <w:szCs w:val="24"/>
              </w:rPr>
              <w:t>ом</w:t>
            </w:r>
            <w:r w:rsidRPr="00AB66C6">
              <w:rPr>
                <w:rFonts w:ascii="TimesNewRoman" w:hAnsi="TimesNewRoman" w:cs="TimesNewRoman"/>
                <w:szCs w:val="24"/>
              </w:rPr>
              <w:t xml:space="preserve"> </w:t>
            </w:r>
            <w:r>
              <w:rPr>
                <w:rFonts w:ascii="TimesNewRoman" w:hAnsi="TimesNewRoman" w:cs="TimesNewRoman"/>
                <w:szCs w:val="24"/>
              </w:rPr>
              <w:t>Ф</w:t>
            </w:r>
            <w:r w:rsidRPr="003C1DDC">
              <w:rPr>
                <w:rFonts w:ascii="TimesNewRoman" w:hAnsi="TimesNewRoman" w:cs="TimesNewRoman"/>
                <w:szCs w:val="24"/>
              </w:rPr>
              <w:t>онд</w:t>
            </w:r>
            <w:r>
              <w:rPr>
                <w:rFonts w:ascii="TimesNewRoman" w:hAnsi="TimesNewRoman" w:cs="TimesNewRoman"/>
                <w:szCs w:val="24"/>
              </w:rPr>
              <w:t>е</w:t>
            </w:r>
            <w:r w:rsidRPr="00AB66C6">
              <w:rPr>
                <w:rFonts w:ascii="TimesNewRoman" w:hAnsi="TimesNewRoman" w:cs="TimesNewRoman"/>
                <w:szCs w:val="24"/>
              </w:rPr>
              <w:t xml:space="preserve"> </w:t>
            </w:r>
            <w:r w:rsidRPr="003C1DDC">
              <w:rPr>
                <w:rFonts w:ascii="TimesNewRoman" w:hAnsi="TimesNewRoman" w:cs="TimesNewRoman"/>
                <w:szCs w:val="24"/>
              </w:rPr>
              <w:t>мира</w:t>
            </w:r>
            <w:r w:rsidRPr="00AB66C6">
              <w:rPr>
                <w:rFonts w:ascii="TimesNewRoman" w:hAnsi="TimesNewRoman" w:cs="TimesNewRoman"/>
                <w:szCs w:val="24"/>
              </w:rPr>
              <w:t xml:space="preserve"> </w:t>
            </w:r>
            <w:r w:rsidRPr="00AB66C6">
              <w:rPr>
                <w:szCs w:val="24"/>
              </w:rPr>
              <w:t>(</w:t>
            </w:r>
            <w:r w:rsidRPr="003C1DDC">
              <w:rPr>
                <w:rFonts w:ascii="TimesNewRoman" w:hAnsi="TimesNewRoman" w:cs="TimesNewRoman"/>
                <w:szCs w:val="24"/>
              </w:rPr>
              <w:t>ФОНАПАС</w:t>
            </w:r>
            <w:r w:rsidRPr="00AB66C6">
              <w:rPr>
                <w:szCs w:val="24"/>
              </w:rPr>
              <w:t>)</w:t>
            </w:r>
            <w:r w:rsidRPr="00AB66C6">
              <w:t xml:space="preserve"> </w:t>
            </w:r>
          </w:p>
        </w:tc>
        <w:tc>
          <w:tcPr>
            <w:tcW w:w="2264" w:type="pct"/>
          </w:tcPr>
          <w:p w:rsidR="008C04B0" w:rsidRPr="000453CF" w:rsidRDefault="008C04B0" w:rsidP="008C04B0">
            <w:pPr>
              <w:rPr>
                <w:lang w:val="es-GT"/>
              </w:rPr>
            </w:pPr>
            <w:r>
              <w:t xml:space="preserve">Постановление </w:t>
            </w:r>
            <w:r w:rsidRPr="000453CF">
              <w:rPr>
                <w:lang w:val="es-GT"/>
              </w:rPr>
              <w:t xml:space="preserve">9-2006 </w:t>
            </w:r>
            <w:r>
              <w:t>Исполнительной дирекции Фонда</w:t>
            </w:r>
          </w:p>
          <w:p w:rsidR="008C04B0" w:rsidRPr="000453CF" w:rsidRDefault="008C04B0" w:rsidP="008C04B0">
            <w:pPr>
              <w:rPr>
                <w:lang w:val="es-GT"/>
              </w:rPr>
            </w:pPr>
          </w:p>
        </w:tc>
      </w:tr>
      <w:tr w:rsidR="008C04B0" w:rsidRPr="003C1DDC">
        <w:tc>
          <w:tcPr>
            <w:tcW w:w="2736" w:type="pct"/>
          </w:tcPr>
          <w:p w:rsidR="008C04B0" w:rsidRPr="003C1DDC" w:rsidRDefault="008C04B0" w:rsidP="008C04B0">
            <w:r>
              <w:t>Координация мониторинга за выполнением общественной повестки дня на 2005</w:t>
            </w:r>
            <w:r w:rsidR="0023300C">
              <w:noBreakHyphen/>
            </w:r>
            <w:r>
              <w:t>2012</w:t>
            </w:r>
            <w:r w:rsidR="0023300C">
              <w:t> </w:t>
            </w:r>
            <w:r>
              <w:t xml:space="preserve">годы по вопросам коренных народов в соответствии с мирными соглашениями </w:t>
            </w:r>
          </w:p>
        </w:tc>
        <w:tc>
          <w:tcPr>
            <w:tcW w:w="2264" w:type="pct"/>
          </w:tcPr>
          <w:p w:rsidR="008C04B0" w:rsidRPr="003C1DDC" w:rsidRDefault="008C04B0" w:rsidP="008C04B0">
            <w:r>
              <w:t>Работа начата в сентябре 2005 года.</w:t>
            </w:r>
          </w:p>
        </w:tc>
      </w:tr>
    </w:tbl>
    <w:p w:rsidR="008C04B0" w:rsidRPr="008C04B0" w:rsidRDefault="008C04B0" w:rsidP="008C04B0"/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 xml:space="preserve">Как правило, по вопросам создания таких подразделений принимаются  внутренние решения соответствующих институтов или постановления министерств, или принимаются решения межучрежденческих совещаний, оформляемые протокольными записями, и после этого начинается процесс создания соответствующих органов. </w:t>
      </w:r>
    </w:p>
    <w:p w:rsidR="008C04B0" w:rsidRDefault="008C04B0" w:rsidP="008C04B0"/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Важно иметь в виду, что речь идёт о подразделениях  относительно невысокого статуса в иерархической системе соответствующих институтов, на которые выделяются незначительные бюджетные и людские ресурсы, а иногда таких  ресурсов вообще не выделяется, так что эти подразделения не всегда могут выполнять возложенные на них функции.</w:t>
      </w:r>
      <w:r w:rsidRPr="00190A84">
        <w:t xml:space="preserve"> </w:t>
      </w:r>
      <w:r w:rsidR="009C0BAA">
        <w:t xml:space="preserve"> </w:t>
      </w:r>
      <w:r>
        <w:t>Тем не менее, как отмечалось выше, принимаются меры по улучшению финансирования и повышению эффективности и действенности существующей институциональной структуры Гватемалы.</w:t>
      </w:r>
    </w:p>
    <w:p w:rsidR="008C04B0" w:rsidRPr="009C0BAA" w:rsidRDefault="008C04B0" w:rsidP="008C04B0">
      <w:pPr>
        <w:rPr>
          <w:bCs/>
        </w:rPr>
      </w:pPr>
    </w:p>
    <w:p w:rsidR="008C04B0" w:rsidRPr="008C04B0" w:rsidRDefault="008C04B0" w:rsidP="008C04B0">
      <w:pPr>
        <w:rPr>
          <w:bCs/>
        </w:rPr>
      </w:pPr>
      <w:r>
        <w:rPr>
          <w:b/>
        </w:rPr>
        <w:t>Текущие вызовы и задачи не будущее</w:t>
      </w:r>
    </w:p>
    <w:p w:rsidR="008C04B0" w:rsidRPr="008C04B0" w:rsidRDefault="008C04B0" w:rsidP="008C04B0">
      <w:pPr>
        <w:rPr>
          <w:bCs/>
        </w:rPr>
      </w:pPr>
    </w:p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В Гватемале создана и действует государственная структура для проведения  государственной политики сосуществования и ликвидации расизма и дискриминации, а также для адекватного мониторинга и оценки этой политики.</w:t>
      </w:r>
    </w:p>
    <w:p w:rsidR="008C04B0" w:rsidRDefault="008C04B0" w:rsidP="008C04B0">
      <w:pPr>
        <w:rPr>
          <w:bCs/>
        </w:rPr>
      </w:pPr>
    </w:p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Прогрессу в этой работе мешает</w:t>
      </w:r>
      <w:r w:rsidRPr="00351051">
        <w:t xml:space="preserve"> </w:t>
      </w:r>
      <w:r>
        <w:t>лишь</w:t>
      </w:r>
      <w:r w:rsidRPr="00351051">
        <w:t xml:space="preserve"> </w:t>
      </w:r>
      <w:r>
        <w:t>недостаточное</w:t>
      </w:r>
      <w:r w:rsidRPr="00351051">
        <w:t xml:space="preserve"> </w:t>
      </w:r>
      <w:r>
        <w:t>бюджетное</w:t>
      </w:r>
      <w:r w:rsidRPr="00351051">
        <w:t xml:space="preserve"> </w:t>
      </w:r>
      <w:r>
        <w:t>финансирование</w:t>
      </w:r>
      <w:r w:rsidRPr="00351051">
        <w:t xml:space="preserve">, </w:t>
      </w:r>
      <w:r>
        <w:t>необходимое</w:t>
      </w:r>
      <w:r w:rsidRPr="00351051">
        <w:t xml:space="preserve"> </w:t>
      </w:r>
      <w:r>
        <w:t>для</w:t>
      </w:r>
      <w:r w:rsidRPr="00351051">
        <w:t xml:space="preserve"> </w:t>
      </w:r>
      <w:r>
        <w:t>реализации</w:t>
      </w:r>
      <w:r w:rsidRPr="00351051">
        <w:t xml:space="preserve"> </w:t>
      </w:r>
      <w:r>
        <w:t>соответствующих</w:t>
      </w:r>
      <w:r w:rsidRPr="00351051">
        <w:t xml:space="preserve"> </w:t>
      </w:r>
      <w:r>
        <w:t>мер</w:t>
      </w:r>
      <w:r w:rsidRPr="00351051">
        <w:t xml:space="preserve"> </w:t>
      </w:r>
      <w:r>
        <w:t>политики</w:t>
      </w:r>
      <w:r w:rsidRPr="00351051">
        <w:t xml:space="preserve"> </w:t>
      </w:r>
      <w:r>
        <w:t>и</w:t>
      </w:r>
      <w:r w:rsidRPr="00351051">
        <w:t xml:space="preserve">  </w:t>
      </w:r>
      <w:r>
        <w:t>повышения</w:t>
      </w:r>
      <w:r w:rsidRPr="00351051">
        <w:t xml:space="preserve"> </w:t>
      </w:r>
      <w:r>
        <w:t>осведомлённости</w:t>
      </w:r>
      <w:r w:rsidRPr="00351051">
        <w:t xml:space="preserve"> </w:t>
      </w:r>
      <w:r>
        <w:t>лиц</w:t>
      </w:r>
      <w:r w:rsidRPr="00351051">
        <w:t xml:space="preserve">, </w:t>
      </w:r>
      <w:r>
        <w:t>ответственных</w:t>
      </w:r>
      <w:r w:rsidRPr="00351051">
        <w:t xml:space="preserve"> </w:t>
      </w:r>
      <w:r>
        <w:t>за</w:t>
      </w:r>
      <w:r w:rsidRPr="00351051">
        <w:t xml:space="preserve"> </w:t>
      </w:r>
      <w:r>
        <w:t>практическое</w:t>
      </w:r>
      <w:r w:rsidRPr="00351051">
        <w:t xml:space="preserve"> </w:t>
      </w:r>
      <w:r>
        <w:t>выполнение</w:t>
      </w:r>
      <w:r w:rsidRPr="00351051">
        <w:t xml:space="preserve"> </w:t>
      </w:r>
      <w:r>
        <w:t>такой</w:t>
      </w:r>
      <w:r w:rsidRPr="00351051">
        <w:t xml:space="preserve"> </w:t>
      </w:r>
      <w:r>
        <w:t>политики</w:t>
      </w:r>
      <w:r w:rsidRPr="00351051">
        <w:t xml:space="preserve"> </w:t>
      </w:r>
      <w:r>
        <w:t>различными</w:t>
      </w:r>
      <w:r w:rsidRPr="00351051">
        <w:t xml:space="preserve"> </w:t>
      </w:r>
      <w:r>
        <w:t>правительственными</w:t>
      </w:r>
      <w:r w:rsidRPr="00351051">
        <w:t xml:space="preserve"> </w:t>
      </w:r>
      <w:r>
        <w:t>органами</w:t>
      </w:r>
      <w:r w:rsidRPr="00351051">
        <w:t xml:space="preserve">, </w:t>
      </w:r>
      <w:r>
        <w:t>испытывающими</w:t>
      </w:r>
      <w:r w:rsidRPr="00351051">
        <w:t xml:space="preserve"> </w:t>
      </w:r>
      <w:r>
        <w:t>реальные</w:t>
      </w:r>
      <w:r w:rsidRPr="00351051">
        <w:t xml:space="preserve"> </w:t>
      </w:r>
      <w:r>
        <w:t>трудности</w:t>
      </w:r>
      <w:r w:rsidRPr="00351051">
        <w:t xml:space="preserve"> </w:t>
      </w:r>
      <w:r>
        <w:t>в</w:t>
      </w:r>
      <w:r w:rsidRPr="00351051">
        <w:t xml:space="preserve"> </w:t>
      </w:r>
      <w:r>
        <w:t>применении подходов</w:t>
      </w:r>
      <w:r w:rsidRPr="00351051">
        <w:t xml:space="preserve"> </w:t>
      </w:r>
      <w:r>
        <w:t>на</w:t>
      </w:r>
      <w:r w:rsidRPr="00351051">
        <w:t xml:space="preserve"> </w:t>
      </w:r>
      <w:r>
        <w:t>основе</w:t>
      </w:r>
      <w:r w:rsidRPr="00351051">
        <w:t xml:space="preserve"> </w:t>
      </w:r>
      <w:r>
        <w:t>культурного</w:t>
      </w:r>
      <w:r w:rsidRPr="00351051">
        <w:t xml:space="preserve"> </w:t>
      </w:r>
      <w:r>
        <w:t>многообразия</w:t>
      </w:r>
      <w:r w:rsidRPr="00351051">
        <w:t>.</w:t>
      </w:r>
    </w:p>
    <w:p w:rsidR="008C04B0" w:rsidRDefault="008C04B0" w:rsidP="008C04B0">
      <w:pPr>
        <w:rPr>
          <w:bCs/>
        </w:rPr>
      </w:pPr>
    </w:p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Для имеющихся институциональных структур характерна  нестабильность, и они могут закрываться.</w:t>
      </w:r>
      <w:r w:rsidRPr="00571209">
        <w:t xml:space="preserve"> </w:t>
      </w:r>
      <w:r>
        <w:t>Например</w:t>
      </w:r>
      <w:r w:rsidRPr="00571209">
        <w:t xml:space="preserve">, </w:t>
      </w:r>
      <w:r>
        <w:t>из семи созданных до сих пор институциональных подразделений два были ликвидированы таким же образом, как они были созданы – по решению вышестоящих органов соответствующих учреждений.</w:t>
      </w:r>
      <w:r w:rsidRPr="00571209">
        <w:t xml:space="preserve">  </w:t>
      </w:r>
      <w:r>
        <w:t xml:space="preserve">Поэтому необходимо укреплять </w:t>
      </w:r>
      <w:r w:rsidR="0023300C">
        <w:t>государственные</w:t>
      </w:r>
      <w:r>
        <w:t xml:space="preserve"> институты для мониторинга прав человека коренных народов и обеспечивать их адекватное финансирование, гарантирующее их устойчивую работу и возможности воздействия на основную работу соответствующих институтов</w:t>
      </w:r>
      <w:r w:rsidRPr="008C04B0">
        <w:t>.</w:t>
      </w:r>
    </w:p>
    <w:p w:rsidR="008C04B0" w:rsidRDefault="008C04B0" w:rsidP="008C04B0">
      <w:pPr>
        <w:rPr>
          <w:bCs/>
        </w:rPr>
      </w:pPr>
    </w:p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Хотя</w:t>
      </w:r>
      <w:r w:rsidRPr="008E2E00">
        <w:t xml:space="preserve"> </w:t>
      </w:r>
      <w:r>
        <w:t>был</w:t>
      </w:r>
      <w:r w:rsidRPr="008E2E00">
        <w:t xml:space="preserve"> </w:t>
      </w:r>
      <w:r>
        <w:t>выполнен</w:t>
      </w:r>
      <w:r w:rsidRPr="008E2E00">
        <w:t xml:space="preserve"> </w:t>
      </w:r>
      <w:r>
        <w:t>целый</w:t>
      </w:r>
      <w:r w:rsidRPr="008E2E00">
        <w:t xml:space="preserve"> </w:t>
      </w:r>
      <w:r>
        <w:t>ряд</w:t>
      </w:r>
      <w:r w:rsidRPr="008E2E00">
        <w:t xml:space="preserve"> </w:t>
      </w:r>
      <w:r>
        <w:t>мероприятий</w:t>
      </w:r>
      <w:r w:rsidRPr="008E2E00">
        <w:t xml:space="preserve">, </w:t>
      </w:r>
      <w:r>
        <w:t>эти</w:t>
      </w:r>
      <w:r w:rsidRPr="008E2E00">
        <w:t xml:space="preserve"> </w:t>
      </w:r>
      <w:r>
        <w:t>действия</w:t>
      </w:r>
      <w:r w:rsidRPr="008E2E00">
        <w:t xml:space="preserve"> </w:t>
      </w:r>
      <w:r>
        <w:t>не</w:t>
      </w:r>
      <w:r w:rsidRPr="008E2E00">
        <w:t xml:space="preserve"> </w:t>
      </w:r>
      <w:r>
        <w:t>оказали</w:t>
      </w:r>
      <w:r w:rsidRPr="008E2E00">
        <w:t xml:space="preserve"> </w:t>
      </w:r>
      <w:r>
        <w:t>влияния</w:t>
      </w:r>
      <w:r w:rsidRPr="008E2E00">
        <w:t xml:space="preserve">, </w:t>
      </w:r>
      <w:r>
        <w:t>достаточного</w:t>
      </w:r>
      <w:r w:rsidRPr="008E2E00">
        <w:t xml:space="preserve"> </w:t>
      </w:r>
      <w:r>
        <w:t>для</w:t>
      </w:r>
      <w:r w:rsidRPr="008E2E00">
        <w:t xml:space="preserve"> </w:t>
      </w:r>
      <w:r>
        <w:t>осуществления</w:t>
      </w:r>
      <w:r w:rsidRPr="008E2E00">
        <w:t xml:space="preserve"> </w:t>
      </w:r>
      <w:r>
        <w:t>необходимых</w:t>
      </w:r>
      <w:r w:rsidRPr="008E2E00">
        <w:t xml:space="preserve"> </w:t>
      </w:r>
      <w:r>
        <w:t>социальных</w:t>
      </w:r>
      <w:r w:rsidRPr="008E2E00">
        <w:t xml:space="preserve"> </w:t>
      </w:r>
      <w:r>
        <w:t>преобразований</w:t>
      </w:r>
      <w:r w:rsidRPr="008E2E00">
        <w:t xml:space="preserve"> </w:t>
      </w:r>
      <w:r>
        <w:t>и</w:t>
      </w:r>
      <w:r w:rsidRPr="008E2E00">
        <w:t xml:space="preserve"> </w:t>
      </w:r>
      <w:r>
        <w:t>для</w:t>
      </w:r>
      <w:r w:rsidRPr="008E2E00">
        <w:t xml:space="preserve"> </w:t>
      </w:r>
      <w:r>
        <w:t>формирования</w:t>
      </w:r>
      <w:r w:rsidRPr="008E2E00">
        <w:t xml:space="preserve"> </w:t>
      </w:r>
      <w:r>
        <w:t>благоприятного общественного</w:t>
      </w:r>
      <w:r w:rsidRPr="008E2E00">
        <w:t xml:space="preserve"> </w:t>
      </w:r>
      <w:r>
        <w:t>мнения</w:t>
      </w:r>
      <w:r w:rsidRPr="008E2E00">
        <w:t xml:space="preserve">, </w:t>
      </w:r>
      <w:r>
        <w:t>а</w:t>
      </w:r>
      <w:r w:rsidRPr="008E2E00">
        <w:t xml:space="preserve"> </w:t>
      </w:r>
      <w:r>
        <w:t>также</w:t>
      </w:r>
      <w:r w:rsidRPr="008E2E00">
        <w:t xml:space="preserve"> </w:t>
      </w:r>
      <w:r>
        <w:t>мнения</w:t>
      </w:r>
      <w:r w:rsidRPr="008E2E00">
        <w:t xml:space="preserve"> </w:t>
      </w:r>
      <w:r>
        <w:t>представителей профессий</w:t>
      </w:r>
      <w:r w:rsidRPr="008E2E00">
        <w:t xml:space="preserve"> (</w:t>
      </w:r>
      <w:r>
        <w:t>депутатов выборных органов</w:t>
      </w:r>
      <w:r w:rsidRPr="008E2E00">
        <w:t xml:space="preserve">, </w:t>
      </w:r>
      <w:r>
        <w:t>журналистов</w:t>
      </w:r>
      <w:r w:rsidRPr="008E2E00">
        <w:t xml:space="preserve">, </w:t>
      </w:r>
      <w:r>
        <w:t>работников</w:t>
      </w:r>
      <w:r w:rsidRPr="008E2E00">
        <w:t xml:space="preserve"> </w:t>
      </w:r>
      <w:r>
        <w:t>системы</w:t>
      </w:r>
      <w:r w:rsidRPr="008E2E00">
        <w:t xml:space="preserve"> </w:t>
      </w:r>
      <w:r>
        <w:t>правосудия</w:t>
      </w:r>
      <w:r w:rsidRPr="008E2E00">
        <w:t xml:space="preserve">), </w:t>
      </w:r>
      <w:r>
        <w:t>которые ведут активную работу по признанию</w:t>
      </w:r>
      <w:r w:rsidRPr="008E2E00">
        <w:t xml:space="preserve"> </w:t>
      </w:r>
      <w:r>
        <w:t>культурного</w:t>
      </w:r>
      <w:r w:rsidRPr="008E2E00">
        <w:t xml:space="preserve"> </w:t>
      </w:r>
      <w:r>
        <w:t>разнообразия</w:t>
      </w:r>
      <w:r w:rsidRPr="008E2E00">
        <w:t xml:space="preserve"> </w:t>
      </w:r>
      <w:r>
        <w:t>с</w:t>
      </w:r>
      <w:r w:rsidRPr="008E2E00">
        <w:t xml:space="preserve"> </w:t>
      </w:r>
      <w:r>
        <w:t>целью</w:t>
      </w:r>
      <w:r w:rsidRPr="008E2E00">
        <w:t xml:space="preserve"> </w:t>
      </w:r>
      <w:r>
        <w:t>искоренения</w:t>
      </w:r>
      <w:r w:rsidRPr="008E2E00">
        <w:t xml:space="preserve"> </w:t>
      </w:r>
      <w:r>
        <w:t>дискриминации</w:t>
      </w:r>
      <w:r w:rsidRPr="008E2E00">
        <w:t xml:space="preserve"> </w:t>
      </w:r>
      <w:r>
        <w:t>и</w:t>
      </w:r>
      <w:r w:rsidRPr="008E2E00">
        <w:t xml:space="preserve"> </w:t>
      </w:r>
      <w:r>
        <w:t>расизма в Гватемале</w:t>
      </w:r>
      <w:r w:rsidRPr="008E2E00">
        <w:t>.</w:t>
      </w:r>
    </w:p>
    <w:p w:rsidR="008C04B0" w:rsidRDefault="008C04B0" w:rsidP="008C04B0">
      <w:pPr>
        <w:rPr>
          <w:bCs/>
          <w:lang w:val="en-US"/>
        </w:rPr>
      </w:pPr>
    </w:p>
    <w:p w:rsidR="008C04B0" w:rsidRPr="008C04B0" w:rsidRDefault="008C04B0" w:rsidP="00B24A74">
      <w:pPr>
        <w:jc w:val="center"/>
        <w:rPr>
          <w:b/>
          <w:bCs/>
        </w:rPr>
      </w:pPr>
      <w:r w:rsidRPr="008C04B0">
        <w:rPr>
          <w:b/>
          <w:bCs/>
          <w:szCs w:val="24"/>
          <w:lang w:val="es-GT"/>
        </w:rPr>
        <w:t>II</w:t>
      </w:r>
      <w:r w:rsidRPr="008C04B0">
        <w:rPr>
          <w:b/>
          <w:bCs/>
          <w:szCs w:val="24"/>
        </w:rPr>
        <w:t xml:space="preserve">. </w:t>
      </w:r>
      <w:r w:rsidRPr="008C04B0">
        <w:rPr>
          <w:b/>
          <w:bCs/>
          <w:szCs w:val="24"/>
          <w:lang w:val="en-US"/>
        </w:rPr>
        <w:tab/>
      </w:r>
      <w:r w:rsidRPr="008C04B0">
        <w:rPr>
          <w:b/>
          <w:bCs/>
          <w:szCs w:val="24"/>
        </w:rPr>
        <w:t xml:space="preserve">СТАТЬЯ 3:  </w:t>
      </w:r>
      <w:r w:rsidRPr="008C04B0">
        <w:rPr>
          <w:b/>
          <w:bCs/>
          <w:kern w:val="28"/>
          <w:szCs w:val="24"/>
        </w:rPr>
        <w:t>МЕРЫ ПО ИСКОРЕНЕНИЮ АПАРТЕИДА</w:t>
      </w:r>
    </w:p>
    <w:p w:rsidR="008C04B0" w:rsidRPr="008C04B0" w:rsidRDefault="008C04B0" w:rsidP="008C04B0">
      <w:pPr>
        <w:rPr>
          <w:bCs/>
        </w:rPr>
      </w:pPr>
    </w:p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Как</w:t>
      </w:r>
      <w:r w:rsidRPr="00AB66C6">
        <w:t xml:space="preserve"> </w:t>
      </w:r>
      <w:r>
        <w:t>указывалось</w:t>
      </w:r>
      <w:r w:rsidRPr="00AB66C6">
        <w:t xml:space="preserve"> </w:t>
      </w:r>
      <w:r>
        <w:t>в</w:t>
      </w:r>
      <w:r w:rsidRPr="00AB66C6">
        <w:t xml:space="preserve"> </w:t>
      </w:r>
      <w:r>
        <w:t>предыдущих</w:t>
      </w:r>
      <w:r w:rsidRPr="00AB66C6">
        <w:t xml:space="preserve"> </w:t>
      </w:r>
      <w:r>
        <w:t>докладах</w:t>
      </w:r>
      <w:r w:rsidRPr="00AB66C6">
        <w:t xml:space="preserve">, </w:t>
      </w:r>
      <w:r>
        <w:t>в</w:t>
      </w:r>
      <w:r w:rsidRPr="00AB66C6">
        <w:t xml:space="preserve"> </w:t>
      </w:r>
      <w:r>
        <w:t>Гватемале</w:t>
      </w:r>
      <w:r w:rsidRPr="00AB66C6">
        <w:t xml:space="preserve"> </w:t>
      </w:r>
      <w:r>
        <w:t>имеется</w:t>
      </w:r>
      <w:r w:rsidRPr="00AB66C6">
        <w:t xml:space="preserve"> </w:t>
      </w:r>
      <w:r>
        <w:t>нормативно</w:t>
      </w:r>
      <w:r w:rsidRPr="00AB66C6">
        <w:t>-</w:t>
      </w:r>
      <w:r>
        <w:t>правовая</w:t>
      </w:r>
      <w:r w:rsidRPr="00AB66C6">
        <w:t xml:space="preserve"> </w:t>
      </w:r>
      <w:r>
        <w:t>база</w:t>
      </w:r>
      <w:r w:rsidRPr="00AB66C6">
        <w:t xml:space="preserve">, </w:t>
      </w:r>
      <w:r>
        <w:t>которая</w:t>
      </w:r>
      <w:r w:rsidRPr="00AB66C6">
        <w:t xml:space="preserve"> </w:t>
      </w:r>
      <w:r>
        <w:t>гарантирует</w:t>
      </w:r>
      <w:r w:rsidRPr="00AB66C6">
        <w:t xml:space="preserve"> </w:t>
      </w:r>
      <w:r>
        <w:t>равные</w:t>
      </w:r>
      <w:r w:rsidRPr="00AB66C6">
        <w:t xml:space="preserve"> </w:t>
      </w:r>
      <w:r>
        <w:t>права</w:t>
      </w:r>
      <w:r w:rsidRPr="00AB66C6">
        <w:t xml:space="preserve"> </w:t>
      </w:r>
      <w:r>
        <w:t>всем</w:t>
      </w:r>
      <w:r w:rsidRPr="00AB66C6">
        <w:t xml:space="preserve"> </w:t>
      </w:r>
      <w:r>
        <w:t>жителям</w:t>
      </w:r>
      <w:r w:rsidRPr="00AB66C6">
        <w:t xml:space="preserve"> </w:t>
      </w:r>
      <w:r>
        <w:t>страны</w:t>
      </w:r>
      <w:r w:rsidRPr="00AB66C6">
        <w:t xml:space="preserve">, </w:t>
      </w:r>
      <w:r>
        <w:t>независимо</w:t>
      </w:r>
      <w:r w:rsidRPr="00AB66C6">
        <w:t xml:space="preserve"> </w:t>
      </w:r>
      <w:r>
        <w:t>от</w:t>
      </w:r>
      <w:r w:rsidRPr="00AB66C6">
        <w:t xml:space="preserve"> </w:t>
      </w:r>
      <w:r>
        <w:t>их</w:t>
      </w:r>
      <w:r w:rsidRPr="00AB66C6">
        <w:t xml:space="preserve"> </w:t>
      </w:r>
      <w:r>
        <w:t>религии</w:t>
      </w:r>
      <w:r w:rsidRPr="00AB66C6">
        <w:t xml:space="preserve">, </w:t>
      </w:r>
      <w:r>
        <w:t>пола</w:t>
      </w:r>
      <w:r w:rsidRPr="00AB66C6">
        <w:t xml:space="preserve">, </w:t>
      </w:r>
      <w:r>
        <w:t>расы</w:t>
      </w:r>
      <w:r w:rsidRPr="00AB66C6">
        <w:t xml:space="preserve">, </w:t>
      </w:r>
      <w:r>
        <w:t>языка</w:t>
      </w:r>
      <w:r w:rsidRPr="00AB66C6">
        <w:t xml:space="preserve">, </w:t>
      </w:r>
      <w:r>
        <w:t>убеждений</w:t>
      </w:r>
      <w:r w:rsidRPr="00AB66C6">
        <w:t xml:space="preserve"> </w:t>
      </w:r>
      <w:r>
        <w:t>и</w:t>
      </w:r>
      <w:r w:rsidRPr="00AB66C6">
        <w:t xml:space="preserve"> </w:t>
      </w:r>
      <w:r>
        <w:t>этнического</w:t>
      </w:r>
      <w:r w:rsidRPr="00AB66C6">
        <w:t xml:space="preserve"> </w:t>
      </w:r>
      <w:r>
        <w:t>или</w:t>
      </w:r>
      <w:r w:rsidRPr="00AB66C6">
        <w:t xml:space="preserve"> </w:t>
      </w:r>
      <w:r>
        <w:t>социального</w:t>
      </w:r>
      <w:r w:rsidRPr="00AB66C6">
        <w:t xml:space="preserve"> </w:t>
      </w:r>
      <w:r>
        <w:t>происхождения</w:t>
      </w:r>
      <w:r w:rsidRPr="00AB66C6">
        <w:t>.</w:t>
      </w:r>
    </w:p>
    <w:p w:rsidR="008C04B0" w:rsidRPr="008C04B0" w:rsidRDefault="008C04B0" w:rsidP="008C04B0">
      <w:pPr>
        <w:rPr>
          <w:bCs/>
        </w:rPr>
      </w:pPr>
    </w:p>
    <w:p w:rsidR="008C04B0" w:rsidRPr="008C04B0" w:rsidRDefault="008C04B0" w:rsidP="007A0B3E">
      <w:pPr>
        <w:numPr>
          <w:ilvl w:val="0"/>
          <w:numId w:val="8"/>
        </w:numPr>
        <w:rPr>
          <w:bCs/>
        </w:rPr>
      </w:pPr>
      <w:r>
        <w:t>Конституция Республики устанавливает право на равенство:</w:t>
      </w:r>
      <w:r w:rsidR="007322E0">
        <w:t xml:space="preserve"> </w:t>
      </w:r>
      <w:r>
        <w:t xml:space="preserve"> "В Гватемале все люди свободны и равны в своем достоинстве и правах. </w:t>
      </w:r>
      <w:r w:rsidR="009327FC">
        <w:t xml:space="preserve"> </w:t>
      </w:r>
      <w:r>
        <w:t xml:space="preserve">Мужчины и женщины, независимо от их семейного положения, имеют равные права и равные обязанности. </w:t>
      </w:r>
      <w:r w:rsidR="009327FC">
        <w:t xml:space="preserve"> </w:t>
      </w:r>
      <w:r>
        <w:t>Никто не может быть обращен в рабство или в любое другое состояние, которое ущемляет их достоинство. Люди</w:t>
      </w:r>
      <w:r w:rsidRPr="00AB66C6">
        <w:t xml:space="preserve"> </w:t>
      </w:r>
      <w:r>
        <w:t>должны</w:t>
      </w:r>
      <w:r w:rsidRPr="00AB66C6">
        <w:t xml:space="preserve"> </w:t>
      </w:r>
      <w:r>
        <w:t>вести</w:t>
      </w:r>
      <w:r w:rsidRPr="00AB66C6">
        <w:t xml:space="preserve"> </w:t>
      </w:r>
      <w:r>
        <w:t>себя</w:t>
      </w:r>
      <w:r w:rsidRPr="00AB66C6">
        <w:t xml:space="preserve"> </w:t>
      </w:r>
      <w:r>
        <w:t>друг</w:t>
      </w:r>
      <w:r w:rsidRPr="00AB66C6">
        <w:t xml:space="preserve"> </w:t>
      </w:r>
      <w:r>
        <w:t>с</w:t>
      </w:r>
      <w:r w:rsidRPr="00AB66C6">
        <w:t xml:space="preserve"> </w:t>
      </w:r>
      <w:r>
        <w:t>другом</w:t>
      </w:r>
      <w:r w:rsidRPr="00AB66C6">
        <w:t xml:space="preserve"> </w:t>
      </w:r>
      <w:r>
        <w:t>как</w:t>
      </w:r>
      <w:r w:rsidRPr="00AB66C6">
        <w:t xml:space="preserve"> </w:t>
      </w:r>
      <w:r>
        <w:t>братья</w:t>
      </w:r>
      <w:r w:rsidRPr="00AB66C6">
        <w:t>".</w:t>
      </w:r>
    </w:p>
    <w:p w:rsidR="008C04B0" w:rsidRDefault="008C04B0" w:rsidP="008C04B0">
      <w:pPr>
        <w:rPr>
          <w:bCs/>
        </w:rPr>
      </w:pPr>
    </w:p>
    <w:p w:rsidR="008C04B0" w:rsidRPr="007F41F0" w:rsidRDefault="008C04B0" w:rsidP="007F41F0">
      <w:pPr>
        <w:numPr>
          <w:ilvl w:val="0"/>
          <w:numId w:val="8"/>
        </w:numPr>
        <w:rPr>
          <w:bCs/>
        </w:rPr>
      </w:pPr>
      <w:r w:rsidRPr="00397B0A">
        <w:rPr>
          <w:szCs w:val="24"/>
        </w:rPr>
        <w:t>Конституци</w:t>
      </w:r>
      <w:r>
        <w:rPr>
          <w:szCs w:val="24"/>
        </w:rPr>
        <w:t>я</w:t>
      </w:r>
      <w:r w:rsidRPr="00397B0A">
        <w:rPr>
          <w:szCs w:val="24"/>
        </w:rPr>
        <w:t xml:space="preserve"> Республики </w:t>
      </w:r>
      <w:r>
        <w:rPr>
          <w:szCs w:val="24"/>
        </w:rPr>
        <w:t>также</w:t>
      </w:r>
      <w:r w:rsidRPr="00596D56">
        <w:rPr>
          <w:szCs w:val="24"/>
        </w:rPr>
        <w:t xml:space="preserve"> </w:t>
      </w:r>
      <w:r w:rsidRPr="00397B0A">
        <w:rPr>
          <w:szCs w:val="24"/>
        </w:rPr>
        <w:t>призна</w:t>
      </w:r>
      <w:r>
        <w:rPr>
          <w:szCs w:val="24"/>
        </w:rPr>
        <w:t xml:space="preserve">ёт, что в Гватемале проживают различные народы и имеются различные культуры </w:t>
      </w:r>
      <w:r w:rsidRPr="00397B0A">
        <w:rPr>
          <w:szCs w:val="24"/>
        </w:rPr>
        <w:t xml:space="preserve">(статья 66): </w:t>
      </w:r>
      <w:r w:rsidR="007322E0">
        <w:rPr>
          <w:szCs w:val="24"/>
        </w:rPr>
        <w:t xml:space="preserve"> </w:t>
      </w:r>
      <w:r w:rsidRPr="00397B0A">
        <w:rPr>
          <w:szCs w:val="24"/>
        </w:rPr>
        <w:t>"</w:t>
      </w:r>
      <w:r>
        <w:rPr>
          <w:szCs w:val="24"/>
        </w:rPr>
        <w:t xml:space="preserve">Население </w:t>
      </w:r>
      <w:r w:rsidRPr="00397B0A">
        <w:rPr>
          <w:szCs w:val="24"/>
        </w:rPr>
        <w:t>Гватемал</w:t>
      </w:r>
      <w:r>
        <w:rPr>
          <w:szCs w:val="24"/>
        </w:rPr>
        <w:t>ы</w:t>
      </w:r>
      <w:r w:rsidRPr="00397B0A">
        <w:rPr>
          <w:szCs w:val="24"/>
        </w:rPr>
        <w:t xml:space="preserve"> состоит из различных этнических групп, </w:t>
      </w:r>
      <w:r>
        <w:rPr>
          <w:szCs w:val="24"/>
        </w:rPr>
        <w:t xml:space="preserve">в том числе групп </w:t>
      </w:r>
      <w:r w:rsidRPr="00397B0A">
        <w:rPr>
          <w:szCs w:val="24"/>
        </w:rPr>
        <w:t>коренн</w:t>
      </w:r>
      <w:r>
        <w:rPr>
          <w:szCs w:val="24"/>
        </w:rPr>
        <w:t>ого</w:t>
      </w:r>
      <w:r w:rsidRPr="00397B0A">
        <w:rPr>
          <w:szCs w:val="24"/>
        </w:rPr>
        <w:t xml:space="preserve"> </w:t>
      </w:r>
      <w:r>
        <w:rPr>
          <w:szCs w:val="24"/>
        </w:rPr>
        <w:t>населения, являющихся потомками народов майя.</w:t>
      </w:r>
      <w:r w:rsidRPr="00397B0A">
        <w:rPr>
          <w:szCs w:val="24"/>
        </w:rPr>
        <w:t xml:space="preserve"> </w:t>
      </w:r>
      <w:r w:rsidR="009327FC">
        <w:rPr>
          <w:szCs w:val="24"/>
        </w:rPr>
        <w:t xml:space="preserve"> </w:t>
      </w:r>
      <w:r w:rsidRPr="00397B0A">
        <w:rPr>
          <w:szCs w:val="24"/>
        </w:rPr>
        <w:t xml:space="preserve">Государство признает, уважает и поощряет их образ жизни, обычаи, традиции, формы социальной организации, </w:t>
      </w:r>
      <w:r>
        <w:rPr>
          <w:szCs w:val="24"/>
        </w:rPr>
        <w:t xml:space="preserve">ношение </w:t>
      </w:r>
      <w:r w:rsidRPr="00397B0A">
        <w:rPr>
          <w:szCs w:val="24"/>
        </w:rPr>
        <w:t>мужчин</w:t>
      </w:r>
      <w:r>
        <w:rPr>
          <w:szCs w:val="24"/>
        </w:rPr>
        <w:t>ами</w:t>
      </w:r>
      <w:r w:rsidRPr="00397B0A">
        <w:rPr>
          <w:szCs w:val="24"/>
        </w:rPr>
        <w:t xml:space="preserve"> и женщин</w:t>
      </w:r>
      <w:r>
        <w:rPr>
          <w:szCs w:val="24"/>
        </w:rPr>
        <w:t>ами</w:t>
      </w:r>
      <w:r w:rsidRPr="00397B0A">
        <w:rPr>
          <w:szCs w:val="24"/>
        </w:rPr>
        <w:t xml:space="preserve"> национальной одежды</w:t>
      </w:r>
      <w:r>
        <w:rPr>
          <w:szCs w:val="24"/>
        </w:rPr>
        <w:t>, их языки и диалекты</w:t>
      </w:r>
      <w:r w:rsidR="007F41F0" w:rsidRPr="00397B0A">
        <w:rPr>
          <w:szCs w:val="24"/>
        </w:rPr>
        <w:t>"</w:t>
      </w:r>
      <w:r>
        <w:rPr>
          <w:szCs w:val="24"/>
        </w:rPr>
        <w:t>.</w:t>
      </w:r>
    </w:p>
    <w:p w:rsidR="007F41F0" w:rsidRDefault="007F41F0" w:rsidP="007F41F0">
      <w:pPr>
        <w:rPr>
          <w:bCs/>
        </w:rPr>
      </w:pPr>
    </w:p>
    <w:p w:rsidR="007F41F0" w:rsidRPr="007F41F0" w:rsidRDefault="007F41F0" w:rsidP="007F41F0">
      <w:pPr>
        <w:numPr>
          <w:ilvl w:val="0"/>
          <w:numId w:val="8"/>
        </w:numPr>
        <w:rPr>
          <w:bCs/>
        </w:rPr>
      </w:pPr>
      <w:r>
        <w:t>25 мая 2005 года Гватемала приняла Законодательный декрет № 39-2005 о присоединении Гватемалы к Международной конвенции о пресечении преступления апартеида и наказании за него.</w:t>
      </w:r>
    </w:p>
    <w:p w:rsidR="007F41F0" w:rsidRDefault="007F41F0" w:rsidP="007F41F0">
      <w:pPr>
        <w:rPr>
          <w:bCs/>
          <w:lang w:val="en-US"/>
        </w:rPr>
      </w:pPr>
    </w:p>
    <w:p w:rsidR="007F41F0" w:rsidRPr="007F41F0" w:rsidRDefault="006E1700" w:rsidP="007322E0">
      <w:pPr>
        <w:jc w:val="center"/>
        <w:rPr>
          <w:b/>
        </w:rPr>
      </w:pPr>
      <w:r w:rsidRPr="00056697">
        <w:rPr>
          <w:b/>
        </w:rPr>
        <w:br w:type="page"/>
      </w:r>
      <w:r w:rsidR="007F41F0" w:rsidRPr="00F669AD">
        <w:rPr>
          <w:b/>
          <w:lang w:val="es-GT"/>
        </w:rPr>
        <w:t>III</w:t>
      </w:r>
      <w:r w:rsidR="007F41F0" w:rsidRPr="00F669AD">
        <w:rPr>
          <w:b/>
        </w:rPr>
        <w:t>.</w:t>
      </w:r>
      <w:r w:rsidR="007F41F0" w:rsidRPr="007322E0">
        <w:rPr>
          <w:b/>
        </w:rPr>
        <w:tab/>
      </w:r>
      <w:r w:rsidR="007F41F0" w:rsidRPr="00F669AD">
        <w:rPr>
          <w:b/>
        </w:rPr>
        <w:t>СТАТЬЯ 4:</w:t>
      </w:r>
      <w:r w:rsidR="009327FC">
        <w:rPr>
          <w:b/>
        </w:rPr>
        <w:t xml:space="preserve"> </w:t>
      </w:r>
      <w:r w:rsidR="007F41F0" w:rsidRPr="00F669AD">
        <w:rPr>
          <w:b/>
        </w:rPr>
        <w:t xml:space="preserve"> МЕРЫ ПО БОРЬБЕ С ПОДСТРЕКАТЕЛЬСТВОМ</w:t>
      </w:r>
      <w:r w:rsidR="007322E0">
        <w:rPr>
          <w:b/>
        </w:rPr>
        <w:br/>
      </w:r>
      <w:r w:rsidR="007F41F0" w:rsidRPr="00F669AD">
        <w:rPr>
          <w:b/>
        </w:rPr>
        <w:t>К ДИСКРИМИНАЦИИ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7F41F0">
      <w:pPr>
        <w:rPr>
          <w:bCs/>
        </w:rPr>
      </w:pPr>
      <w:r>
        <w:rPr>
          <w:b/>
          <w:iCs/>
        </w:rPr>
        <w:t>Замечания и рекомендации Комитета:</w:t>
      </w:r>
    </w:p>
    <w:p w:rsidR="007F41F0" w:rsidRDefault="007F41F0" w:rsidP="007F41F0">
      <w:pPr>
        <w:rPr>
          <w:bCs/>
          <w:lang w:val="en-US"/>
        </w:rPr>
      </w:pPr>
    </w:p>
    <w:p w:rsidR="007F41F0" w:rsidRPr="007F41F0" w:rsidRDefault="007F41F0" w:rsidP="007F41F0">
      <w:pPr>
        <w:tabs>
          <w:tab w:val="clear" w:pos="1701"/>
          <w:tab w:val="clear" w:pos="2268"/>
          <w:tab w:val="left" w:pos="1418"/>
        </w:tabs>
        <w:ind w:left="1418" w:hanging="1418"/>
        <w:rPr>
          <w:bCs/>
        </w:rPr>
      </w:pPr>
      <w:r>
        <w:rPr>
          <w:b/>
          <w:bCs/>
        </w:rPr>
        <w:t>Пункт</w:t>
      </w:r>
      <w:r w:rsidRPr="00AB66C6">
        <w:rPr>
          <w:b/>
          <w:bCs/>
        </w:rPr>
        <w:t xml:space="preserve"> </w:t>
      </w:r>
      <w:r w:rsidRPr="00F8679C">
        <w:rPr>
          <w:b/>
          <w:bCs/>
        </w:rPr>
        <w:t>13</w:t>
      </w:r>
      <w:r w:rsidR="00056697">
        <w:rPr>
          <w:b/>
          <w:bCs/>
          <w:lang w:val="en-US"/>
        </w:rPr>
        <w:t>.</w:t>
      </w:r>
      <w:r w:rsidRPr="00F8679C">
        <w:rPr>
          <w:b/>
          <w:bCs/>
        </w:rPr>
        <w:tab/>
      </w:r>
      <w:r>
        <w:rPr>
          <w:b/>
          <w:bCs/>
          <w:lang w:val="en-US"/>
        </w:rPr>
        <w:tab/>
      </w:r>
      <w:r w:rsidRPr="00F8679C">
        <w:rPr>
          <w:b/>
        </w:rPr>
        <w:t>Принимая к сведению квалификацию дискриминации в качестве противоправного деяния в соответствии со статьей 202 Уголовного кодекса, что свидетельствует о совершенствовании законодательства, Комитет вместе с тем сожалеет об отсутствии внутреннего законодательства, конкретно запрещающего расовую дискриминацию и предусматривающего в этой связи соответствующие наказания (статья</w:t>
      </w:r>
      <w:r w:rsidR="009327FC">
        <w:rPr>
          <w:b/>
        </w:rPr>
        <w:t> </w:t>
      </w:r>
      <w:r w:rsidRPr="00F8679C">
        <w:rPr>
          <w:b/>
        </w:rPr>
        <w:t>4, подпункт (а)).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7F41F0">
      <w:pPr>
        <w:tabs>
          <w:tab w:val="left" w:pos="1418"/>
        </w:tabs>
        <w:ind w:left="1418" w:hanging="1418"/>
        <w:rPr>
          <w:bCs/>
        </w:rPr>
      </w:pPr>
      <w:r w:rsidRPr="009327FC">
        <w:rPr>
          <w:b/>
        </w:rPr>
        <w:tab/>
      </w:r>
      <w:r w:rsidRPr="009327FC">
        <w:rPr>
          <w:b/>
        </w:rPr>
        <w:tab/>
      </w:r>
      <w:r w:rsidRPr="009327FC">
        <w:rPr>
          <w:b/>
        </w:rPr>
        <w:tab/>
      </w:r>
      <w:r>
        <w:rPr>
          <w:b/>
        </w:rPr>
        <w:t>Комитет рекомендует государству-участнику принять конкретный закон, квалифицирующий в качестве наказуемого деяния любые действия по распространению идей, основанных на понятии превосходства или расовой ненависти, подстрекательство к расовой дискриминации, а также акты насилия, направленные против коренных народов или лиц африканского происхождения в государстве-участнике.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7F41F0">
      <w:pPr>
        <w:tabs>
          <w:tab w:val="left" w:pos="1418"/>
        </w:tabs>
        <w:ind w:left="1418" w:hanging="1418"/>
        <w:rPr>
          <w:bCs/>
        </w:rPr>
      </w:pPr>
      <w:r>
        <w:rPr>
          <w:b/>
          <w:bCs/>
        </w:rPr>
        <w:t>Пункт</w:t>
      </w:r>
      <w:r w:rsidRPr="00AB66C6">
        <w:rPr>
          <w:b/>
          <w:bCs/>
        </w:rPr>
        <w:t xml:space="preserve"> 16.</w:t>
      </w:r>
      <w:r>
        <w:rPr>
          <w:b/>
          <w:bCs/>
        </w:rPr>
        <w:tab/>
      </w:r>
      <w:r w:rsidRPr="00AB66C6">
        <w:rPr>
          <w:b/>
          <w:bCs/>
        </w:rPr>
        <w:tab/>
      </w:r>
      <w:r w:rsidRPr="00F8679C">
        <w:rPr>
          <w:b/>
        </w:rPr>
        <w:t>Комитет с обеспокоенностью отмечает низкий показатель участия, особенно женщин коренных народов, в политической жизни и</w:t>
      </w:r>
      <w:r w:rsidRPr="00F8679C">
        <w:rPr>
          <w:b/>
          <w:lang/>
        </w:rPr>
        <w:t>,</w:t>
      </w:r>
      <w:r w:rsidRPr="00F8679C">
        <w:rPr>
          <w:b/>
        </w:rPr>
        <w:t xml:space="preserve"> в частности</w:t>
      </w:r>
      <w:r w:rsidRPr="00F8679C">
        <w:rPr>
          <w:b/>
          <w:lang/>
        </w:rPr>
        <w:t>,</w:t>
      </w:r>
      <w:r w:rsidRPr="00F8679C">
        <w:rPr>
          <w:b/>
        </w:rPr>
        <w:t xml:space="preserve"> отсутствие в Конгрессе представителей народов </w:t>
      </w:r>
      <w:r>
        <w:rPr>
          <w:b/>
        </w:rPr>
        <w:t>ш</w:t>
      </w:r>
      <w:r w:rsidRPr="00F8679C">
        <w:rPr>
          <w:b/>
        </w:rPr>
        <w:t>инка и гарифуна.  Комитет также обеспокоен тем, что в Законе о выборах и деятельности политических партий отсутствует положение, конкретно предусматривающее участие коренных народов в политической жизни страны (статья 5, подпункт с)).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7F41F0">
      <w:pPr>
        <w:tabs>
          <w:tab w:val="left" w:pos="1418"/>
        </w:tabs>
        <w:ind w:left="1418" w:hanging="1418"/>
        <w:rPr>
          <w:bCs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Pr="00F8679C">
        <w:rPr>
          <w:b/>
        </w:rPr>
        <w:t xml:space="preserve">Принимая во внимание пункт 4 </w:t>
      </w:r>
      <w:r w:rsidRPr="00F8679C">
        <w:rPr>
          <w:b/>
          <w:lang w:val="en-US"/>
        </w:rPr>
        <w:t>d</w:t>
      </w:r>
      <w:r w:rsidRPr="00F8679C">
        <w:rPr>
          <w:b/>
        </w:rPr>
        <w:t>) своей Общей рекомендации</w:t>
      </w:r>
      <w:r w:rsidR="009327FC">
        <w:rPr>
          <w:b/>
        </w:rPr>
        <w:t> </w:t>
      </w:r>
      <w:r w:rsidRPr="00F8679C">
        <w:rPr>
          <w:b/>
        </w:rPr>
        <w:t>№</w:t>
      </w:r>
      <w:r w:rsidR="009327FC">
        <w:rPr>
          <w:b/>
        </w:rPr>
        <w:t> </w:t>
      </w:r>
      <w:r w:rsidRPr="00F8679C">
        <w:rPr>
          <w:b/>
        </w:rPr>
        <w:t xml:space="preserve">23, Комитет рекомендует государству-участнику удвоить свои усилия с целью обеспечения полного участия коренных народов, особенно женщин коренных народов, в жизни общества и принять эффективные меры, чтобы обеспечить всем коренным народам, в частности </w:t>
      </w:r>
      <w:r>
        <w:rPr>
          <w:b/>
          <w:bCs/>
        </w:rPr>
        <w:t>ш</w:t>
      </w:r>
      <w:r w:rsidRPr="00F8679C">
        <w:rPr>
          <w:b/>
          <w:bCs/>
        </w:rPr>
        <w:t>инка и гарифуна</w:t>
      </w:r>
      <w:r w:rsidRPr="00F8679C">
        <w:rPr>
          <w:b/>
        </w:rPr>
        <w:t>, участие на всех уровнях.  Он также призывает к тому, чтобы в Закон о выборах и деятельности политических партий были внесены поправки с целью поощрения участия коренных народов в политической жизни.</w:t>
      </w:r>
    </w:p>
    <w:p w:rsidR="007F41F0" w:rsidRDefault="007F41F0" w:rsidP="007F41F0">
      <w:pPr>
        <w:rPr>
          <w:bCs/>
          <w:lang w:val="en-US"/>
        </w:rPr>
      </w:pPr>
    </w:p>
    <w:p w:rsidR="007F41F0" w:rsidRDefault="007F41F0" w:rsidP="007F41F0">
      <w:pPr>
        <w:rPr>
          <w:bCs/>
          <w:lang w:val="en-US"/>
        </w:rPr>
      </w:pPr>
    </w:p>
    <w:p w:rsidR="007F41F0" w:rsidRPr="007F41F0" w:rsidRDefault="007F41F0" w:rsidP="007F41F0">
      <w:pPr>
        <w:tabs>
          <w:tab w:val="left" w:pos="1418"/>
        </w:tabs>
        <w:ind w:left="1418" w:hanging="1418"/>
        <w:rPr>
          <w:bCs/>
        </w:rPr>
      </w:pPr>
      <w:r>
        <w:rPr>
          <w:b/>
          <w:bCs/>
        </w:rPr>
        <w:t>Пункт</w:t>
      </w:r>
      <w:r w:rsidRPr="00F8679C">
        <w:rPr>
          <w:b/>
          <w:bCs/>
        </w:rPr>
        <w:t xml:space="preserve"> 23.</w:t>
      </w:r>
      <w:r w:rsidRPr="00F8679C">
        <w:rPr>
          <w:b/>
          <w:bCs/>
        </w:rPr>
        <w:tab/>
      </w:r>
      <w:r>
        <w:rPr>
          <w:b/>
          <w:bCs/>
          <w:lang w:val="en-US"/>
        </w:rPr>
        <w:tab/>
      </w:r>
      <w:r w:rsidRPr="00933289">
        <w:rPr>
          <w:b/>
        </w:rPr>
        <w:t>Комитет серьезно обеспокоен неприязненным и нетерпимым отношением средств массовой информации к коренным народам.  Комитет также хотел бы выразить свою озабоченность в связи с тем фактом, что охват вещания общинных радиостанций составляет всего один километр, что ограничивает использование этого средства связи общинами коренных народов</w:t>
      </w:r>
      <w:r>
        <w:rPr>
          <w:b/>
        </w:rPr>
        <w:t xml:space="preserve"> (статья 7)</w:t>
      </w:r>
      <w:r w:rsidRPr="00933289">
        <w:rPr>
          <w:b/>
        </w:rPr>
        <w:t xml:space="preserve">. </w:t>
      </w:r>
      <w:r w:rsidR="007322E0">
        <w:rPr>
          <w:b/>
        </w:rPr>
        <w:t xml:space="preserve"> </w:t>
      </w:r>
      <w:r>
        <w:rPr>
          <w:b/>
        </w:rPr>
        <w:t>Комитет рекомендует государству-участнику принять необходимые меры для борьбы с расовыми предрассудками, которые могут привести к расовой дискриминации в СМИ.  Он также рекомендует применять мультикультурный подход к местным, общинным и независимым средствам массовой информации, в том что касается содержания материалов и функционирования контролирующих структур и, в частности, наладить надлежащую работу общинных радиостанций, с тем чтобы они охватывали как можно большее количество общин коренных народов.</w:t>
      </w:r>
    </w:p>
    <w:p w:rsidR="007F41F0" w:rsidRDefault="007F41F0" w:rsidP="007F41F0">
      <w:pPr>
        <w:rPr>
          <w:bCs/>
          <w:lang w:val="en-US"/>
        </w:rPr>
      </w:pPr>
    </w:p>
    <w:p w:rsidR="007F41F0" w:rsidRPr="007F41F0" w:rsidRDefault="007F41F0" w:rsidP="007F41F0">
      <w:pPr>
        <w:tabs>
          <w:tab w:val="left" w:pos="1418"/>
        </w:tabs>
        <w:ind w:left="1418" w:hanging="1418"/>
        <w:rPr>
          <w:bCs/>
        </w:rPr>
      </w:pPr>
      <w:r>
        <w:rPr>
          <w:b/>
          <w:bCs/>
        </w:rPr>
        <w:t>Пункт</w:t>
      </w:r>
      <w:r w:rsidRPr="00AB66C6">
        <w:rPr>
          <w:b/>
          <w:bCs/>
        </w:rPr>
        <w:t xml:space="preserve"> 24.</w:t>
      </w:r>
      <w:r w:rsidRPr="00AB66C6">
        <w:rPr>
          <w:b/>
          <w:bCs/>
        </w:rPr>
        <w:tab/>
      </w:r>
      <w:r w:rsidR="007322E0">
        <w:rPr>
          <w:b/>
          <w:bCs/>
        </w:rPr>
        <w:tab/>
      </w:r>
      <w:r w:rsidRPr="00933289">
        <w:rPr>
          <w:b/>
        </w:rPr>
        <w:t>Комитет рекомендует государству-участнику ускорить процесс принятия закона, позволяющий правительству признать компетентность Комитета посредством заявления, как это предусмотрено статьей 14 Конвенции.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7322E0">
      <w:pPr>
        <w:tabs>
          <w:tab w:val="clear" w:pos="1701"/>
          <w:tab w:val="left" w:pos="1418"/>
        </w:tabs>
        <w:ind w:left="1418" w:hanging="1418"/>
        <w:rPr>
          <w:bCs/>
        </w:rPr>
      </w:pPr>
      <w:r>
        <w:rPr>
          <w:b/>
          <w:bCs/>
        </w:rPr>
        <w:t>Пункт</w:t>
      </w:r>
      <w:r w:rsidRPr="00933289">
        <w:rPr>
          <w:b/>
          <w:bCs/>
        </w:rPr>
        <w:t xml:space="preserve"> 25.</w:t>
      </w:r>
      <w:r w:rsidRPr="00933289">
        <w:rPr>
          <w:b/>
          <w:bCs/>
        </w:rPr>
        <w:tab/>
      </w:r>
      <w:r>
        <w:rPr>
          <w:b/>
          <w:bCs/>
          <w:lang w:val="en-US"/>
        </w:rPr>
        <w:tab/>
      </w:r>
      <w:r w:rsidRPr="00933289">
        <w:rPr>
          <w:b/>
        </w:rPr>
        <w:t>Комитет рекомендует государству-участнику принимать во внимание соответствующие разделы Дурбанской декларации и Программы действий в процессе включения положений Конвенции, особенно статей</w:t>
      </w:r>
      <w:r w:rsidR="007322E0">
        <w:rPr>
          <w:b/>
        </w:rPr>
        <w:t> </w:t>
      </w:r>
      <w:r w:rsidRPr="00933289">
        <w:rPr>
          <w:b/>
        </w:rPr>
        <w:t>2-7, во внутригосударственное право.  Он также рекомендует государству-участнику представить в его следующем периодическом докладе информацию о принятых им мерах по осуществлению Дурбанской декларации и Программы действий на национальном уровне, в частности</w:t>
      </w:r>
      <w:r>
        <w:rPr>
          <w:b/>
        </w:rPr>
        <w:t>,</w:t>
      </w:r>
      <w:r w:rsidRPr="00933289">
        <w:rPr>
          <w:b/>
        </w:rPr>
        <w:t xml:space="preserve"> о подготовке и осуществлении национального плана действий.</w:t>
      </w:r>
    </w:p>
    <w:p w:rsidR="007F41F0" w:rsidRDefault="007F41F0" w:rsidP="007F41F0">
      <w:pPr>
        <w:rPr>
          <w:bCs/>
          <w:lang w:val="en-US"/>
        </w:rPr>
      </w:pPr>
    </w:p>
    <w:p w:rsidR="007F41F0" w:rsidRDefault="007F41F0" w:rsidP="009327FC">
      <w:pPr>
        <w:jc w:val="center"/>
        <w:rPr>
          <w:b/>
          <w:szCs w:val="24"/>
          <w:lang w:val="en-US"/>
        </w:rPr>
      </w:pPr>
      <w:r>
        <w:rPr>
          <w:b/>
          <w:bCs/>
        </w:rPr>
        <w:t xml:space="preserve">A. </w:t>
      </w:r>
      <w:r w:rsidR="007322E0">
        <w:rPr>
          <w:b/>
          <w:bCs/>
        </w:rPr>
        <w:tab/>
      </w:r>
      <w:r w:rsidRPr="00AB66C6">
        <w:rPr>
          <w:b/>
          <w:szCs w:val="24"/>
        </w:rPr>
        <w:t>Действующ</w:t>
      </w:r>
      <w:r>
        <w:rPr>
          <w:b/>
          <w:szCs w:val="24"/>
        </w:rPr>
        <w:t>ее</w:t>
      </w:r>
      <w:r w:rsidRPr="00AB66C6">
        <w:rPr>
          <w:b/>
          <w:szCs w:val="24"/>
        </w:rPr>
        <w:t xml:space="preserve"> законодательство</w:t>
      </w:r>
    </w:p>
    <w:p w:rsidR="007F41F0" w:rsidRDefault="007F41F0" w:rsidP="007F41F0">
      <w:pPr>
        <w:rPr>
          <w:bCs/>
          <w:lang w:val="en-US"/>
        </w:rPr>
      </w:pPr>
    </w:p>
    <w:p w:rsidR="007F41F0" w:rsidRPr="007F41F0" w:rsidRDefault="007F41F0" w:rsidP="007F41F0">
      <w:pPr>
        <w:numPr>
          <w:ilvl w:val="0"/>
          <w:numId w:val="8"/>
        </w:numPr>
        <w:rPr>
          <w:bCs/>
        </w:rPr>
      </w:pPr>
      <w:r>
        <w:rPr>
          <w:b/>
          <w:i/>
        </w:rPr>
        <w:t>Декрет</w:t>
      </w:r>
      <w:r w:rsidRPr="00933289">
        <w:rPr>
          <w:b/>
          <w:i/>
        </w:rPr>
        <w:t xml:space="preserve"> 41-2005.  </w:t>
      </w:r>
      <w:r w:rsidRPr="00933289">
        <w:rPr>
          <w:b/>
        </w:rPr>
        <w:t>Закон о земельном кадастре</w:t>
      </w:r>
      <w:r w:rsidRPr="00933289">
        <w:rPr>
          <w:b/>
          <w:i/>
        </w:rPr>
        <w:t>.</w:t>
      </w:r>
      <w:r w:rsidRPr="00933289">
        <w:rPr>
          <w:b/>
        </w:rPr>
        <w:t xml:space="preserve"> </w:t>
      </w:r>
      <w:r w:rsidRPr="00933289">
        <w:t xml:space="preserve"> </w:t>
      </w:r>
      <w:r>
        <w:t>Закон</w:t>
      </w:r>
      <w:r w:rsidRPr="00933289">
        <w:t xml:space="preserve"> </w:t>
      </w:r>
      <w:r>
        <w:t>принят</w:t>
      </w:r>
      <w:r w:rsidRPr="00933289">
        <w:t xml:space="preserve"> 15 </w:t>
      </w:r>
      <w:r>
        <w:t>июня</w:t>
      </w:r>
      <w:r w:rsidRPr="00933289">
        <w:t xml:space="preserve"> 2005 </w:t>
      </w:r>
      <w:r>
        <w:t>года</w:t>
      </w:r>
      <w:r w:rsidRPr="00933289">
        <w:t xml:space="preserve"> </w:t>
      </w:r>
      <w:r>
        <w:t>и</w:t>
      </w:r>
      <w:r w:rsidRPr="00933289">
        <w:t xml:space="preserve"> </w:t>
      </w:r>
      <w:r>
        <w:t>вступил</w:t>
      </w:r>
      <w:r w:rsidRPr="00933289">
        <w:t xml:space="preserve"> </w:t>
      </w:r>
      <w:r>
        <w:t>в</w:t>
      </w:r>
      <w:r w:rsidRPr="00933289">
        <w:t xml:space="preserve"> </w:t>
      </w:r>
      <w:r>
        <w:t>силу</w:t>
      </w:r>
      <w:r w:rsidRPr="00933289">
        <w:t xml:space="preserve"> 20 </w:t>
      </w:r>
      <w:r>
        <w:t>августа</w:t>
      </w:r>
      <w:r w:rsidRPr="00933289">
        <w:t xml:space="preserve"> 2005 </w:t>
      </w:r>
      <w:r>
        <w:t>года</w:t>
      </w:r>
      <w:r w:rsidRPr="00933289">
        <w:t xml:space="preserve">. </w:t>
      </w:r>
      <w:r w:rsidR="007322E0">
        <w:t xml:space="preserve"> </w:t>
      </w:r>
      <w:r>
        <w:t>В соответствии с этим законом  государство Гватемала отказывается от обязательств, взятых в рамках Соглашения по социально-экономическим вопросам и по вопросам аграрного сектора, с тем чтобы внести в законодательство изменения, позволяющие создать децентрализованную, многоцелевую, эффективную, финансово устойчивую и легко и на обязательной основе обновляемую  кадастровую</w:t>
      </w:r>
      <w:r w:rsidRPr="00AB66C6">
        <w:t xml:space="preserve"> </w:t>
      </w:r>
      <w:r>
        <w:t>систему</w:t>
      </w:r>
      <w:r w:rsidRPr="00AB66C6">
        <w:t xml:space="preserve"> </w:t>
      </w:r>
      <w:r>
        <w:t>регистрации</w:t>
      </w:r>
      <w:r w:rsidRPr="00AB66C6">
        <w:t xml:space="preserve"> </w:t>
      </w:r>
      <w:r>
        <w:t>земли</w:t>
      </w:r>
      <w:r w:rsidRPr="00AB66C6">
        <w:t>.</w:t>
      </w:r>
    </w:p>
    <w:p w:rsidR="007F41F0" w:rsidRPr="007F41F0" w:rsidRDefault="007F41F0" w:rsidP="007F41F0">
      <w:pPr>
        <w:numPr>
          <w:ilvl w:val="0"/>
          <w:numId w:val="8"/>
        </w:numPr>
        <w:rPr>
          <w:bCs/>
        </w:rPr>
      </w:pPr>
      <w:r>
        <w:t>Этот</w:t>
      </w:r>
      <w:r w:rsidRPr="003D28AE">
        <w:t xml:space="preserve"> </w:t>
      </w:r>
      <w:r>
        <w:t>закон</w:t>
      </w:r>
      <w:r w:rsidRPr="003D28AE">
        <w:t xml:space="preserve"> </w:t>
      </w:r>
      <w:r>
        <w:t>является правовой базой, позволяющей управлять процессом создания кадастра как института, способствующего развитию в контексте поиска</w:t>
      </w:r>
      <w:r w:rsidRPr="00EE514C">
        <w:t xml:space="preserve"> </w:t>
      </w:r>
      <w:r>
        <w:t>решений</w:t>
      </w:r>
      <w:r w:rsidRPr="00EE514C">
        <w:t xml:space="preserve"> </w:t>
      </w:r>
      <w:r>
        <w:t>проблем аграрного сектора и создающего прочную основу для обеспечения юридических</w:t>
      </w:r>
      <w:r w:rsidRPr="00EE514C">
        <w:t xml:space="preserve"> </w:t>
      </w:r>
      <w:r>
        <w:t>гарантий</w:t>
      </w:r>
      <w:r w:rsidRPr="00EE514C">
        <w:t xml:space="preserve"> </w:t>
      </w:r>
      <w:r>
        <w:t>землепользования.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7F41F0">
      <w:pPr>
        <w:numPr>
          <w:ilvl w:val="0"/>
          <w:numId w:val="8"/>
        </w:numPr>
        <w:rPr>
          <w:bCs/>
        </w:rPr>
      </w:pPr>
      <w:r>
        <w:t>Согласно этому закону, создаётся</w:t>
      </w:r>
      <w:r w:rsidRPr="003829C3">
        <w:t xml:space="preserve"> </w:t>
      </w:r>
      <w:r>
        <w:t>Земельный кадастр</w:t>
      </w:r>
      <w:r w:rsidRPr="003829C3">
        <w:t xml:space="preserve"> </w:t>
      </w:r>
      <w:r>
        <w:t>Гватемалы</w:t>
      </w:r>
      <w:r w:rsidRPr="003829C3">
        <w:t xml:space="preserve"> </w:t>
      </w:r>
      <w:r>
        <w:t>в</w:t>
      </w:r>
      <w:r w:rsidRPr="003829C3">
        <w:t xml:space="preserve"> </w:t>
      </w:r>
      <w:r>
        <w:t>качестве</w:t>
      </w:r>
      <w:r w:rsidRPr="003829C3">
        <w:t xml:space="preserve"> </w:t>
      </w:r>
      <w:r>
        <w:t>самостоятельной</w:t>
      </w:r>
      <w:r w:rsidRPr="003829C3">
        <w:t xml:space="preserve"> </w:t>
      </w:r>
      <w:r>
        <w:t>службы</w:t>
      </w:r>
      <w:r w:rsidRPr="003829C3">
        <w:t xml:space="preserve">, </w:t>
      </w:r>
      <w:r>
        <w:t>имеющей</w:t>
      </w:r>
      <w:r w:rsidRPr="003829C3">
        <w:t xml:space="preserve"> </w:t>
      </w:r>
      <w:r>
        <w:t>статус</w:t>
      </w:r>
      <w:r w:rsidRPr="003829C3">
        <w:t xml:space="preserve"> </w:t>
      </w:r>
      <w:r>
        <w:t>юридического</w:t>
      </w:r>
      <w:r w:rsidRPr="003829C3">
        <w:t xml:space="preserve"> </w:t>
      </w:r>
      <w:r>
        <w:t>лица</w:t>
      </w:r>
      <w:r w:rsidRPr="003829C3">
        <w:t xml:space="preserve">, </w:t>
      </w:r>
      <w:r>
        <w:t>своё</w:t>
      </w:r>
      <w:r w:rsidRPr="003829C3">
        <w:t xml:space="preserve"> </w:t>
      </w:r>
      <w:r>
        <w:t>собственное</w:t>
      </w:r>
      <w:r w:rsidRPr="003829C3">
        <w:t xml:space="preserve"> </w:t>
      </w:r>
      <w:r>
        <w:t>имущество</w:t>
      </w:r>
      <w:r w:rsidRPr="003829C3">
        <w:t xml:space="preserve"> </w:t>
      </w:r>
      <w:r>
        <w:t>и</w:t>
      </w:r>
      <w:r w:rsidRPr="003829C3">
        <w:t xml:space="preserve"> </w:t>
      </w:r>
      <w:r>
        <w:t>собственные</w:t>
      </w:r>
      <w:r w:rsidRPr="003829C3">
        <w:t xml:space="preserve"> </w:t>
      </w:r>
      <w:r>
        <w:t>ресурсы</w:t>
      </w:r>
      <w:r w:rsidRPr="003829C3">
        <w:t xml:space="preserve">. </w:t>
      </w:r>
      <w:r w:rsidR="007322E0">
        <w:t xml:space="preserve"> </w:t>
      </w:r>
      <w:r>
        <w:t>Эта служба</w:t>
      </w:r>
      <w:r>
        <w:rPr>
          <w:szCs w:val="24"/>
        </w:rPr>
        <w:t xml:space="preserve"> </w:t>
      </w:r>
      <w:r w:rsidRPr="003829C3">
        <w:rPr>
          <w:szCs w:val="24"/>
        </w:rPr>
        <w:t xml:space="preserve"> </w:t>
      </w:r>
      <w:r>
        <w:rPr>
          <w:szCs w:val="24"/>
        </w:rPr>
        <w:t xml:space="preserve">координирует свою деятельность </w:t>
      </w:r>
      <w:r w:rsidRPr="003829C3">
        <w:rPr>
          <w:szCs w:val="24"/>
        </w:rPr>
        <w:t>с</w:t>
      </w:r>
      <w:r>
        <w:rPr>
          <w:szCs w:val="24"/>
        </w:rPr>
        <w:t xml:space="preserve">о службой </w:t>
      </w:r>
      <w:r w:rsidRPr="003829C3">
        <w:rPr>
          <w:szCs w:val="24"/>
        </w:rPr>
        <w:t>Генеральн</w:t>
      </w:r>
      <w:r>
        <w:rPr>
          <w:szCs w:val="24"/>
        </w:rPr>
        <w:t>ого</w:t>
      </w:r>
      <w:r w:rsidRPr="003829C3">
        <w:rPr>
          <w:szCs w:val="24"/>
        </w:rPr>
        <w:t xml:space="preserve"> реестр</w:t>
      </w:r>
      <w:r>
        <w:rPr>
          <w:szCs w:val="24"/>
        </w:rPr>
        <w:t>а</w:t>
      </w:r>
      <w:r w:rsidRPr="003829C3">
        <w:rPr>
          <w:szCs w:val="24"/>
        </w:rPr>
        <w:t xml:space="preserve"> собственности</w:t>
      </w:r>
      <w:r>
        <w:rPr>
          <w:szCs w:val="24"/>
        </w:rPr>
        <w:t xml:space="preserve">, но </w:t>
      </w:r>
      <w:r w:rsidRPr="003829C3">
        <w:rPr>
          <w:szCs w:val="24"/>
        </w:rPr>
        <w:t xml:space="preserve">работает </w:t>
      </w:r>
      <w:r>
        <w:rPr>
          <w:szCs w:val="24"/>
        </w:rPr>
        <w:t xml:space="preserve">по своим </w:t>
      </w:r>
      <w:r w:rsidRPr="003829C3">
        <w:rPr>
          <w:szCs w:val="24"/>
        </w:rPr>
        <w:t>собственны</w:t>
      </w:r>
      <w:r>
        <w:rPr>
          <w:szCs w:val="24"/>
        </w:rPr>
        <w:t>м</w:t>
      </w:r>
      <w:r w:rsidRPr="003829C3">
        <w:rPr>
          <w:szCs w:val="24"/>
        </w:rPr>
        <w:t xml:space="preserve"> правил</w:t>
      </w:r>
      <w:r>
        <w:rPr>
          <w:szCs w:val="24"/>
        </w:rPr>
        <w:t>ам.</w:t>
      </w:r>
    </w:p>
    <w:p w:rsidR="007F41F0" w:rsidRDefault="007F41F0" w:rsidP="007F41F0">
      <w:pPr>
        <w:rPr>
          <w:bCs/>
        </w:rPr>
      </w:pPr>
    </w:p>
    <w:p w:rsidR="007F41F0" w:rsidRPr="007F41F0" w:rsidRDefault="007F41F0" w:rsidP="007322E0">
      <w:pPr>
        <w:numPr>
          <w:ilvl w:val="0"/>
          <w:numId w:val="8"/>
        </w:numPr>
        <w:rPr>
          <w:bCs/>
        </w:rPr>
      </w:pPr>
      <w:r>
        <w:rPr>
          <w:b/>
          <w:i/>
        </w:rPr>
        <w:t>Декрет</w:t>
      </w:r>
      <w:r w:rsidRPr="000453CF">
        <w:rPr>
          <w:b/>
          <w:szCs w:val="24"/>
        </w:rPr>
        <w:t xml:space="preserve"> 32- 2005.</w:t>
      </w:r>
      <w:r w:rsidRPr="00AF4B3B">
        <w:t xml:space="preserve"> </w:t>
      </w:r>
      <w:r w:rsidR="009327FC">
        <w:t xml:space="preserve"> </w:t>
      </w:r>
      <w:r w:rsidRPr="00AF4B3B">
        <w:rPr>
          <w:szCs w:val="24"/>
        </w:rPr>
        <w:t>З</w:t>
      </w:r>
      <w:r w:rsidRPr="00AF4B3B">
        <w:rPr>
          <w:b/>
          <w:szCs w:val="24"/>
        </w:rPr>
        <w:t>акон "О системе продовольственной безопасности и питания</w:t>
      </w:r>
      <w:r w:rsidR="007322E0" w:rsidRPr="007322E0">
        <w:rPr>
          <w:b/>
          <w:bCs/>
        </w:rPr>
        <w:t>"</w:t>
      </w:r>
      <w:r w:rsidRPr="00AF4B3B">
        <w:rPr>
          <w:szCs w:val="24"/>
        </w:rPr>
        <w:t>.</w:t>
      </w:r>
      <w:r>
        <w:rPr>
          <w:szCs w:val="24"/>
        </w:rPr>
        <w:t xml:space="preserve"> </w:t>
      </w:r>
      <w:r w:rsidR="007322E0">
        <w:rPr>
          <w:szCs w:val="24"/>
        </w:rPr>
        <w:t xml:space="preserve"> </w:t>
      </w:r>
      <w:r>
        <w:rPr>
          <w:szCs w:val="24"/>
        </w:rPr>
        <w:t>Этот</w:t>
      </w:r>
      <w:r w:rsidRPr="00AF4B3B">
        <w:rPr>
          <w:szCs w:val="24"/>
        </w:rPr>
        <w:t xml:space="preserve"> </w:t>
      </w:r>
      <w:r>
        <w:rPr>
          <w:szCs w:val="24"/>
        </w:rPr>
        <w:t>закон</w:t>
      </w:r>
      <w:r w:rsidRPr="00AF4B3B">
        <w:rPr>
          <w:szCs w:val="24"/>
        </w:rPr>
        <w:t xml:space="preserve"> </w:t>
      </w:r>
      <w:r>
        <w:rPr>
          <w:szCs w:val="24"/>
        </w:rPr>
        <w:t>вступил</w:t>
      </w:r>
      <w:r w:rsidRPr="00AF4B3B">
        <w:rPr>
          <w:szCs w:val="24"/>
        </w:rPr>
        <w:t xml:space="preserve"> </w:t>
      </w:r>
      <w:r>
        <w:rPr>
          <w:szCs w:val="24"/>
        </w:rPr>
        <w:t>в</w:t>
      </w:r>
      <w:r w:rsidRPr="00AF4B3B">
        <w:rPr>
          <w:szCs w:val="24"/>
        </w:rPr>
        <w:t xml:space="preserve"> </w:t>
      </w:r>
      <w:r>
        <w:rPr>
          <w:szCs w:val="24"/>
        </w:rPr>
        <w:t>силу</w:t>
      </w:r>
      <w:r w:rsidRPr="00AF4B3B">
        <w:rPr>
          <w:szCs w:val="24"/>
        </w:rPr>
        <w:t xml:space="preserve"> </w:t>
      </w:r>
      <w:r>
        <w:rPr>
          <w:szCs w:val="24"/>
        </w:rPr>
        <w:t>в</w:t>
      </w:r>
      <w:r w:rsidRPr="00AF4B3B">
        <w:rPr>
          <w:szCs w:val="24"/>
        </w:rPr>
        <w:t xml:space="preserve"> </w:t>
      </w:r>
      <w:r>
        <w:rPr>
          <w:szCs w:val="24"/>
        </w:rPr>
        <w:t>апреле</w:t>
      </w:r>
      <w:r w:rsidRPr="00AF4B3B">
        <w:rPr>
          <w:szCs w:val="24"/>
        </w:rPr>
        <w:t xml:space="preserve"> 2005 </w:t>
      </w:r>
      <w:r>
        <w:rPr>
          <w:szCs w:val="24"/>
        </w:rPr>
        <w:t>года</w:t>
      </w:r>
      <w:r w:rsidRPr="00AF4B3B">
        <w:rPr>
          <w:szCs w:val="24"/>
        </w:rPr>
        <w:t>.</w:t>
      </w:r>
      <w:r>
        <w:rPr>
          <w:szCs w:val="24"/>
        </w:rPr>
        <w:t xml:space="preserve"> </w:t>
      </w:r>
      <w:r w:rsidR="007322E0">
        <w:rPr>
          <w:szCs w:val="24"/>
        </w:rPr>
        <w:t xml:space="preserve"> </w:t>
      </w:r>
      <w:r>
        <w:rPr>
          <w:szCs w:val="24"/>
        </w:rPr>
        <w:t>Предусматривает создание Национального совета по вопросам продовольственной безопасности и безопасности питания в качестве главного органа Национальной системы продовольственной безопасности и безопасности питания.</w:t>
      </w:r>
    </w:p>
    <w:p w:rsidR="007F41F0" w:rsidRDefault="007F41F0" w:rsidP="007F41F0">
      <w:pPr>
        <w:rPr>
          <w:bCs/>
        </w:rPr>
      </w:pPr>
    </w:p>
    <w:p w:rsidR="007F41F0" w:rsidRPr="007F41F0" w:rsidRDefault="007F41F0" w:rsidP="007F41F0">
      <w:pPr>
        <w:numPr>
          <w:ilvl w:val="0"/>
          <w:numId w:val="8"/>
        </w:numPr>
        <w:rPr>
          <w:bCs/>
        </w:rPr>
      </w:pPr>
      <w:r>
        <w:rPr>
          <w:b/>
          <w:i/>
        </w:rPr>
        <w:t>Декрет</w:t>
      </w:r>
      <w:r w:rsidRPr="00921101">
        <w:rPr>
          <w:b/>
          <w:i/>
        </w:rPr>
        <w:t xml:space="preserve"> 52-2005. </w:t>
      </w:r>
      <w:r w:rsidR="007322E0">
        <w:rPr>
          <w:b/>
          <w:i/>
        </w:rPr>
        <w:t xml:space="preserve"> </w:t>
      </w:r>
      <w:r>
        <w:rPr>
          <w:b/>
          <w:i/>
        </w:rPr>
        <w:t>Рамочный закон о мирных соглашениях</w:t>
      </w:r>
      <w:r w:rsidRPr="00921101">
        <w:rPr>
          <w:b/>
          <w:i/>
        </w:rPr>
        <w:t>.</w:t>
      </w:r>
      <w:r w:rsidRPr="00921101">
        <w:t xml:space="preserve">  </w:t>
      </w:r>
      <w:r>
        <w:t>Закон принят</w:t>
      </w:r>
      <w:r w:rsidRPr="00921101">
        <w:t xml:space="preserve"> </w:t>
      </w:r>
      <w:r>
        <w:t xml:space="preserve">в августе 2005 года. </w:t>
      </w:r>
      <w:r w:rsidR="007322E0">
        <w:t xml:space="preserve"> </w:t>
      </w:r>
      <w:r>
        <w:t>В нём определены обязательства государства по выполнению мирных соглашений, и в частности Всеобъемлющего соглашения по правам человека и Соглашения о самобытности и правах коренных народов.  Закон</w:t>
      </w:r>
      <w:r w:rsidRPr="009C2088">
        <w:t xml:space="preserve"> </w:t>
      </w:r>
      <w:r>
        <w:t>устанавливает</w:t>
      </w:r>
      <w:r w:rsidRPr="009C2088">
        <w:t xml:space="preserve"> </w:t>
      </w:r>
      <w:r>
        <w:t>обязанность</w:t>
      </w:r>
      <w:r w:rsidRPr="009C2088">
        <w:t xml:space="preserve"> </w:t>
      </w:r>
      <w:r>
        <w:t>государства</w:t>
      </w:r>
      <w:r w:rsidRPr="009C2088">
        <w:t xml:space="preserve"> </w:t>
      </w:r>
      <w:r>
        <w:t>выполнять</w:t>
      </w:r>
      <w:r w:rsidRPr="009C2088">
        <w:t xml:space="preserve"> </w:t>
      </w:r>
      <w:r>
        <w:t>конституционные</w:t>
      </w:r>
      <w:r w:rsidRPr="009C2088">
        <w:t xml:space="preserve"> </w:t>
      </w:r>
      <w:r>
        <w:t>положения</w:t>
      </w:r>
      <w:r w:rsidRPr="009C2088">
        <w:t xml:space="preserve"> </w:t>
      </w:r>
      <w:r>
        <w:t>о</w:t>
      </w:r>
      <w:r w:rsidRPr="009C2088">
        <w:t xml:space="preserve"> </w:t>
      </w:r>
      <w:r>
        <w:t>свободе</w:t>
      </w:r>
      <w:r w:rsidRPr="009C2088">
        <w:t xml:space="preserve"> </w:t>
      </w:r>
      <w:r>
        <w:t>и</w:t>
      </w:r>
      <w:r w:rsidRPr="009C2088">
        <w:t xml:space="preserve"> </w:t>
      </w:r>
      <w:r>
        <w:t>равенстве</w:t>
      </w:r>
      <w:r w:rsidRPr="009C2088">
        <w:t xml:space="preserve"> </w:t>
      </w:r>
      <w:r>
        <w:t>в</w:t>
      </w:r>
      <w:r w:rsidRPr="009C2088">
        <w:t xml:space="preserve"> </w:t>
      </w:r>
      <w:r>
        <w:t>соответствии</w:t>
      </w:r>
      <w:r w:rsidRPr="009C2088">
        <w:t xml:space="preserve"> </w:t>
      </w:r>
      <w:r>
        <w:t>со</w:t>
      </w:r>
      <w:r w:rsidRPr="009C2088">
        <w:t xml:space="preserve"> </w:t>
      </w:r>
      <w:r>
        <w:t>статьёй</w:t>
      </w:r>
      <w:r w:rsidRPr="009C2088">
        <w:t xml:space="preserve"> 4 </w:t>
      </w:r>
      <w:r>
        <w:t>Конституции</w:t>
      </w:r>
      <w:r w:rsidRPr="009C2088">
        <w:t xml:space="preserve"> </w:t>
      </w:r>
      <w:r>
        <w:t>Гватемалы</w:t>
      </w:r>
      <w:r w:rsidRPr="009C2088">
        <w:t>.</w:t>
      </w:r>
    </w:p>
    <w:p w:rsidR="007F41F0" w:rsidRDefault="007F41F0" w:rsidP="007F41F0">
      <w:pPr>
        <w:rPr>
          <w:bCs/>
          <w:lang w:val="en-US"/>
        </w:rPr>
      </w:pPr>
    </w:p>
    <w:p w:rsidR="007F41F0" w:rsidRPr="007F41F0" w:rsidRDefault="007F41F0" w:rsidP="009327FC">
      <w:pPr>
        <w:jc w:val="center"/>
        <w:rPr>
          <w:bCs/>
        </w:rPr>
      </w:pPr>
      <w:r w:rsidRPr="00351051">
        <w:rPr>
          <w:b/>
          <w:lang w:val="es-GT"/>
        </w:rPr>
        <w:t>B</w:t>
      </w:r>
      <w:r w:rsidRPr="009C2088">
        <w:rPr>
          <w:b/>
        </w:rPr>
        <w:t>.</w:t>
      </w:r>
      <w:r w:rsidRPr="007F41F0">
        <w:rPr>
          <w:b/>
        </w:rPr>
        <w:tab/>
      </w:r>
      <w:r>
        <w:rPr>
          <w:b/>
        </w:rPr>
        <w:t>Находящиеся в стадии подготовки законопроекты и необходимые реформы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620FEA">
      <w:pPr>
        <w:numPr>
          <w:ilvl w:val="0"/>
          <w:numId w:val="8"/>
        </w:numPr>
        <w:rPr>
          <w:bCs/>
        </w:rPr>
      </w:pPr>
      <w:r>
        <w:t xml:space="preserve">Всё ещё имеются вопросы, по которым требуется принять меры для улучшения положения; некоторые из таких вопросов рассматриваются в законопроектах, внесённых на рассмотрение Конгресса Республики. </w:t>
      </w:r>
      <w:r w:rsidR="007322E0">
        <w:t xml:space="preserve"> </w:t>
      </w:r>
      <w:r>
        <w:t>В некоторых случаях такие законопроекты выработаны совместными усилиями организаций коренных народов и государственных учреждений и учитывают предложения различных органов; многие из таких законопроектов попадают в архив, где они либо просто хранятся, либо ожидают рассмотрения на пленарной сессии Конгресса Республики.</w:t>
      </w:r>
    </w:p>
    <w:p w:rsidR="007F41F0" w:rsidRPr="007F41F0" w:rsidRDefault="007F41F0" w:rsidP="007F41F0">
      <w:pPr>
        <w:rPr>
          <w:bCs/>
        </w:rPr>
      </w:pPr>
    </w:p>
    <w:p w:rsidR="007F41F0" w:rsidRPr="007F41F0" w:rsidRDefault="007F41F0" w:rsidP="007F41F0">
      <w:pPr>
        <w:numPr>
          <w:ilvl w:val="0"/>
          <w:numId w:val="8"/>
        </w:numPr>
        <w:rPr>
          <w:bCs/>
        </w:rPr>
      </w:pPr>
      <w:r>
        <w:t>Следует</w:t>
      </w:r>
      <w:r w:rsidRPr="0098413D">
        <w:t xml:space="preserve"> </w:t>
      </w:r>
      <w:r>
        <w:t>иметь</w:t>
      </w:r>
      <w:r w:rsidRPr="0098413D">
        <w:t xml:space="preserve"> </w:t>
      </w:r>
      <w:r>
        <w:t>в</w:t>
      </w:r>
      <w:r w:rsidRPr="0098413D">
        <w:t xml:space="preserve"> </w:t>
      </w:r>
      <w:r>
        <w:t>виду</w:t>
      </w:r>
      <w:r w:rsidRPr="0098413D">
        <w:t xml:space="preserve">, </w:t>
      </w:r>
      <w:r>
        <w:t>что</w:t>
      </w:r>
      <w:r w:rsidRPr="0098413D">
        <w:t xml:space="preserve"> </w:t>
      </w:r>
      <w:r>
        <w:t>в</w:t>
      </w:r>
      <w:r w:rsidRPr="0098413D">
        <w:t xml:space="preserve"> </w:t>
      </w:r>
      <w:r>
        <w:t>статье</w:t>
      </w:r>
      <w:r w:rsidRPr="0098413D">
        <w:t xml:space="preserve"> 45 </w:t>
      </w:r>
      <w:r>
        <w:t>Органического</w:t>
      </w:r>
      <w:r w:rsidRPr="0098413D">
        <w:t xml:space="preserve"> </w:t>
      </w:r>
      <w:r>
        <w:t>закона</w:t>
      </w:r>
      <w:r w:rsidRPr="0098413D">
        <w:t xml:space="preserve"> </w:t>
      </w:r>
      <w:r>
        <w:t>Конгресса</w:t>
      </w:r>
      <w:r w:rsidRPr="0098413D">
        <w:t xml:space="preserve"> </w:t>
      </w:r>
      <w:r>
        <w:t>Республики</w:t>
      </w:r>
      <w:r w:rsidRPr="0098413D">
        <w:t xml:space="preserve"> </w:t>
      </w:r>
      <w:r>
        <w:t>предусматривается</w:t>
      </w:r>
      <w:r w:rsidRPr="0098413D">
        <w:t xml:space="preserve">, </w:t>
      </w:r>
      <w:r>
        <w:t>что</w:t>
      </w:r>
      <w:r w:rsidRPr="0098413D">
        <w:t>:</w:t>
      </w:r>
      <w:r w:rsidR="009327FC">
        <w:t xml:space="preserve"> </w:t>
      </w:r>
      <w:r w:rsidRPr="0098413D">
        <w:t xml:space="preserve"> "...</w:t>
      </w:r>
      <w:r>
        <w:t>если</w:t>
      </w:r>
      <w:r w:rsidRPr="0098413D">
        <w:t xml:space="preserve"> </w:t>
      </w:r>
      <w:r>
        <w:t>в</w:t>
      </w:r>
      <w:r w:rsidRPr="0098413D">
        <w:t xml:space="preserve"> </w:t>
      </w:r>
      <w:r>
        <w:t>течение</w:t>
      </w:r>
      <w:r w:rsidRPr="0098413D">
        <w:t xml:space="preserve"> </w:t>
      </w:r>
      <w:r>
        <w:t>срока</w:t>
      </w:r>
      <w:r w:rsidRPr="0098413D">
        <w:t xml:space="preserve"> </w:t>
      </w:r>
      <w:r>
        <w:t>полномочий</w:t>
      </w:r>
      <w:r w:rsidRPr="0098413D">
        <w:t xml:space="preserve"> </w:t>
      </w:r>
      <w:r>
        <w:t>законодательного</w:t>
      </w:r>
      <w:r w:rsidRPr="0098413D">
        <w:t xml:space="preserve"> </w:t>
      </w:r>
      <w:r>
        <w:t>органа</w:t>
      </w:r>
      <w:r w:rsidRPr="0098413D">
        <w:t xml:space="preserve"> </w:t>
      </w:r>
      <w:r w:rsidRPr="00FC1342">
        <w:rPr>
          <w:szCs w:val="24"/>
        </w:rPr>
        <w:t>соответствующ</w:t>
      </w:r>
      <w:r>
        <w:rPr>
          <w:szCs w:val="24"/>
        </w:rPr>
        <w:t>ий</w:t>
      </w:r>
      <w:r w:rsidRPr="0098413D">
        <w:rPr>
          <w:szCs w:val="24"/>
        </w:rPr>
        <w:t xml:space="preserve"> </w:t>
      </w:r>
      <w:r>
        <w:rPr>
          <w:szCs w:val="24"/>
        </w:rPr>
        <w:t>комитет</w:t>
      </w:r>
      <w:r w:rsidRPr="0098413D">
        <w:rPr>
          <w:szCs w:val="24"/>
        </w:rPr>
        <w:t xml:space="preserve"> </w:t>
      </w:r>
      <w:r>
        <w:rPr>
          <w:szCs w:val="24"/>
        </w:rPr>
        <w:t>не</w:t>
      </w:r>
      <w:r w:rsidRPr="0098413D">
        <w:rPr>
          <w:szCs w:val="24"/>
        </w:rPr>
        <w:t xml:space="preserve"> </w:t>
      </w:r>
      <w:r>
        <w:rPr>
          <w:szCs w:val="24"/>
        </w:rPr>
        <w:t>выскажет</w:t>
      </w:r>
      <w:r w:rsidRPr="0098413D">
        <w:rPr>
          <w:szCs w:val="24"/>
        </w:rPr>
        <w:t xml:space="preserve"> </w:t>
      </w:r>
      <w:r>
        <w:rPr>
          <w:szCs w:val="24"/>
        </w:rPr>
        <w:t>по</w:t>
      </w:r>
      <w:r w:rsidRPr="0098413D">
        <w:rPr>
          <w:szCs w:val="24"/>
        </w:rPr>
        <w:t xml:space="preserve"> </w:t>
      </w:r>
      <w:r>
        <w:rPr>
          <w:szCs w:val="24"/>
        </w:rPr>
        <w:t>нему</w:t>
      </w:r>
      <w:r w:rsidRPr="0098413D">
        <w:rPr>
          <w:szCs w:val="24"/>
        </w:rPr>
        <w:t xml:space="preserve"> </w:t>
      </w:r>
      <w:r>
        <w:rPr>
          <w:szCs w:val="24"/>
        </w:rPr>
        <w:t>своего</w:t>
      </w:r>
      <w:r w:rsidRPr="0098413D">
        <w:rPr>
          <w:szCs w:val="24"/>
        </w:rPr>
        <w:t xml:space="preserve"> </w:t>
      </w:r>
      <w:r>
        <w:rPr>
          <w:szCs w:val="24"/>
        </w:rPr>
        <w:t>мнения</w:t>
      </w:r>
      <w:r w:rsidRPr="0098413D">
        <w:rPr>
          <w:szCs w:val="24"/>
        </w:rPr>
        <w:t xml:space="preserve">, </w:t>
      </w:r>
      <w:r>
        <w:rPr>
          <w:szCs w:val="24"/>
        </w:rPr>
        <w:t>то</w:t>
      </w:r>
      <w:r w:rsidRPr="0098413D">
        <w:rPr>
          <w:szCs w:val="24"/>
        </w:rPr>
        <w:t xml:space="preserve"> </w:t>
      </w:r>
      <w:r>
        <w:rPr>
          <w:szCs w:val="24"/>
        </w:rPr>
        <w:t>законопроект</w:t>
      </w:r>
      <w:r w:rsidRPr="0098413D">
        <w:rPr>
          <w:szCs w:val="24"/>
        </w:rPr>
        <w:t xml:space="preserve"> </w:t>
      </w:r>
      <w:r>
        <w:rPr>
          <w:szCs w:val="24"/>
        </w:rPr>
        <w:t>считается</w:t>
      </w:r>
      <w:r w:rsidRPr="0098413D">
        <w:rPr>
          <w:szCs w:val="24"/>
        </w:rPr>
        <w:t xml:space="preserve"> </w:t>
      </w:r>
      <w:r>
        <w:rPr>
          <w:szCs w:val="24"/>
        </w:rPr>
        <w:t>отклонённым</w:t>
      </w:r>
      <w:r w:rsidRPr="0098413D">
        <w:rPr>
          <w:szCs w:val="24"/>
        </w:rPr>
        <w:t xml:space="preserve"> </w:t>
      </w:r>
      <w:r>
        <w:rPr>
          <w:szCs w:val="24"/>
        </w:rPr>
        <w:t>и</w:t>
      </w:r>
      <w:r w:rsidRPr="0098413D">
        <w:rPr>
          <w:szCs w:val="24"/>
        </w:rPr>
        <w:t xml:space="preserve"> </w:t>
      </w:r>
      <w:r>
        <w:rPr>
          <w:szCs w:val="24"/>
        </w:rPr>
        <w:t>передаётся</w:t>
      </w:r>
      <w:r w:rsidRPr="0098413D">
        <w:rPr>
          <w:szCs w:val="24"/>
        </w:rPr>
        <w:t xml:space="preserve"> </w:t>
      </w:r>
      <w:r>
        <w:rPr>
          <w:szCs w:val="24"/>
        </w:rPr>
        <w:t>в</w:t>
      </w:r>
      <w:r w:rsidRPr="0098413D">
        <w:rPr>
          <w:szCs w:val="24"/>
        </w:rPr>
        <w:t xml:space="preserve"> </w:t>
      </w:r>
      <w:r>
        <w:rPr>
          <w:szCs w:val="24"/>
        </w:rPr>
        <w:t>архив</w:t>
      </w:r>
      <w:r w:rsidRPr="0098413D">
        <w:rPr>
          <w:szCs w:val="24"/>
        </w:rPr>
        <w:t xml:space="preserve">, </w:t>
      </w:r>
      <w:r>
        <w:t>если</w:t>
      </w:r>
      <w:r w:rsidRPr="0098413D">
        <w:t xml:space="preserve"> </w:t>
      </w:r>
      <w:r>
        <w:t>только</w:t>
      </w:r>
      <w:r w:rsidRPr="0098413D">
        <w:t xml:space="preserve"> </w:t>
      </w:r>
      <w:r>
        <w:t>кто</w:t>
      </w:r>
      <w:r w:rsidRPr="0098413D">
        <w:t>-</w:t>
      </w:r>
      <w:r>
        <w:t>либо</w:t>
      </w:r>
      <w:r w:rsidRPr="0098413D">
        <w:t xml:space="preserve"> </w:t>
      </w:r>
      <w:r>
        <w:t>из</w:t>
      </w:r>
      <w:r w:rsidRPr="0098413D">
        <w:t xml:space="preserve"> </w:t>
      </w:r>
      <w:r>
        <w:t>членов</w:t>
      </w:r>
      <w:r w:rsidRPr="0098413D">
        <w:t xml:space="preserve"> </w:t>
      </w:r>
      <w:r>
        <w:t>Конгресса</w:t>
      </w:r>
      <w:r w:rsidRPr="0098413D">
        <w:t xml:space="preserve"> </w:t>
      </w:r>
      <w:r>
        <w:t>Республики</w:t>
      </w:r>
      <w:r w:rsidRPr="0098413D">
        <w:t xml:space="preserve"> </w:t>
      </w:r>
      <w:r>
        <w:t>нового созыва не</w:t>
      </w:r>
      <w:r w:rsidRPr="0098413D">
        <w:t xml:space="preserve"> </w:t>
      </w:r>
      <w:r>
        <w:t>потребует, чтобы комитет</w:t>
      </w:r>
      <w:r w:rsidRPr="0098413D">
        <w:t xml:space="preserve"> </w:t>
      </w:r>
      <w:r>
        <w:t>высказал мнение</w:t>
      </w:r>
      <w:r w:rsidRPr="0098413D">
        <w:t xml:space="preserve"> </w:t>
      </w:r>
      <w:r>
        <w:t>по</w:t>
      </w:r>
      <w:r w:rsidRPr="0098413D">
        <w:t xml:space="preserve"> </w:t>
      </w:r>
      <w:r>
        <w:t>этому</w:t>
      </w:r>
      <w:r w:rsidRPr="0098413D">
        <w:t xml:space="preserve"> </w:t>
      </w:r>
      <w:r>
        <w:t>законопроекту</w:t>
      </w:r>
      <w:r w:rsidRPr="0098413D">
        <w:t xml:space="preserve"> </w:t>
      </w:r>
      <w:r>
        <w:t>в</w:t>
      </w:r>
      <w:r w:rsidRPr="0098413D">
        <w:t xml:space="preserve"> </w:t>
      </w:r>
      <w:r>
        <w:t>течение</w:t>
      </w:r>
      <w:r w:rsidRPr="0098413D">
        <w:t xml:space="preserve"> 60 </w:t>
      </w:r>
      <w:r>
        <w:t>дней</w:t>
      </w:r>
      <w:r w:rsidRPr="0098413D">
        <w:t xml:space="preserve"> </w:t>
      </w:r>
      <w:r>
        <w:t>после</w:t>
      </w:r>
      <w:r w:rsidRPr="0098413D">
        <w:t xml:space="preserve"> </w:t>
      </w:r>
      <w:r>
        <w:t>подачи такого требования</w:t>
      </w:r>
      <w:r w:rsidRPr="0098413D">
        <w:t>"</w:t>
      </w:r>
      <w:r>
        <w:t xml:space="preserve">. </w:t>
      </w:r>
      <w:r w:rsidRPr="006B7526">
        <w:t xml:space="preserve"> </w:t>
      </w:r>
    </w:p>
    <w:p w:rsidR="007F41F0" w:rsidRPr="007F41F0" w:rsidRDefault="007F41F0" w:rsidP="007322E0">
      <w:pPr>
        <w:numPr>
          <w:ilvl w:val="0"/>
          <w:numId w:val="8"/>
        </w:numPr>
        <w:rPr>
          <w:bCs/>
        </w:rPr>
      </w:pPr>
      <w:r w:rsidRPr="006B7526">
        <w:rPr>
          <w:b/>
          <w:i/>
        </w:rPr>
        <w:t>Инициатива</w:t>
      </w:r>
      <w:r>
        <w:t xml:space="preserve"> </w:t>
      </w:r>
      <w:r w:rsidRPr="006B7526">
        <w:rPr>
          <w:b/>
          <w:i/>
        </w:rPr>
        <w:t xml:space="preserve">3808.  </w:t>
      </w:r>
      <w:r>
        <w:rPr>
          <w:b/>
          <w:i/>
        </w:rPr>
        <w:t>Закон о моратории на разведку и добычу полезных ископаемых.</w:t>
      </w:r>
      <w:r w:rsidR="007322E0">
        <w:rPr>
          <w:b/>
          <w:i/>
        </w:rPr>
        <w:t xml:space="preserve"> </w:t>
      </w:r>
      <w:r w:rsidRPr="006B7526">
        <w:rPr>
          <w:b/>
          <w:i/>
        </w:rPr>
        <w:t xml:space="preserve"> </w:t>
      </w:r>
      <w:r>
        <w:t>В</w:t>
      </w:r>
      <w:r w:rsidRPr="006B7526">
        <w:t xml:space="preserve"> </w:t>
      </w:r>
      <w:r>
        <w:t>мае</w:t>
      </w:r>
      <w:r w:rsidRPr="006B7526">
        <w:t xml:space="preserve"> 2008 </w:t>
      </w:r>
      <w:r>
        <w:t>года</w:t>
      </w:r>
      <w:r w:rsidRPr="006B7526">
        <w:t xml:space="preserve"> </w:t>
      </w:r>
      <w:r>
        <w:t>на</w:t>
      </w:r>
      <w:r w:rsidRPr="006B7526">
        <w:t xml:space="preserve"> </w:t>
      </w:r>
      <w:r>
        <w:t>рассмотрение</w:t>
      </w:r>
      <w:r w:rsidRPr="006B7526">
        <w:t xml:space="preserve"> </w:t>
      </w:r>
      <w:r>
        <w:t>пленарного</w:t>
      </w:r>
      <w:r w:rsidRPr="006B7526">
        <w:t xml:space="preserve"> </w:t>
      </w:r>
      <w:r>
        <w:t>заседания</w:t>
      </w:r>
      <w:r w:rsidRPr="006B7526">
        <w:t xml:space="preserve"> </w:t>
      </w:r>
      <w:r>
        <w:t>Конгресса</w:t>
      </w:r>
      <w:r w:rsidRPr="006B7526">
        <w:t xml:space="preserve"> </w:t>
      </w:r>
      <w:r>
        <w:t>Республики</w:t>
      </w:r>
      <w:r w:rsidRPr="006B7526">
        <w:t xml:space="preserve"> </w:t>
      </w:r>
      <w:r>
        <w:t>поступил</w:t>
      </w:r>
      <w:r w:rsidRPr="006B7526">
        <w:t xml:space="preserve"> </w:t>
      </w:r>
      <w:r>
        <w:t>проект</w:t>
      </w:r>
      <w:r w:rsidRPr="006B7526">
        <w:t xml:space="preserve"> </w:t>
      </w:r>
      <w:r>
        <w:t>закона</w:t>
      </w:r>
      <w:r w:rsidRPr="006B7526">
        <w:t xml:space="preserve"> 3808 </w:t>
      </w:r>
      <w:r>
        <w:t>о</w:t>
      </w:r>
      <w:r w:rsidRPr="006B7526">
        <w:t xml:space="preserve"> </w:t>
      </w:r>
      <w:r>
        <w:t>моратории</w:t>
      </w:r>
      <w:r w:rsidRPr="006B7526">
        <w:t xml:space="preserve"> </w:t>
      </w:r>
      <w:r>
        <w:t>на</w:t>
      </w:r>
      <w:r w:rsidRPr="006B7526">
        <w:t xml:space="preserve"> </w:t>
      </w:r>
      <w:r>
        <w:t>разведку</w:t>
      </w:r>
      <w:r w:rsidRPr="006B7526">
        <w:t xml:space="preserve"> </w:t>
      </w:r>
      <w:r>
        <w:t>и добычу металлосодержащих руд открытым способом.</w:t>
      </w:r>
      <w:r w:rsidRPr="006B7526">
        <w:t xml:space="preserve">  </w:t>
      </w:r>
      <w:r>
        <w:t xml:space="preserve">Этот законопроект направлен для принятия экспертного заключения в </w:t>
      </w:r>
      <w:r w:rsidRPr="00BC63ED">
        <w:t xml:space="preserve"> </w:t>
      </w:r>
      <w:r w:rsidRPr="00BC63ED">
        <w:rPr>
          <w:szCs w:val="24"/>
        </w:rPr>
        <w:t>Комитет по энергетике Конгресса</w:t>
      </w:r>
      <w:r>
        <w:rPr>
          <w:szCs w:val="24"/>
        </w:rPr>
        <w:t xml:space="preserve"> Республики.</w:t>
      </w:r>
    </w:p>
    <w:p w:rsidR="007F41F0" w:rsidRDefault="007F41F0" w:rsidP="007F41F0">
      <w:pPr>
        <w:rPr>
          <w:bCs/>
        </w:rPr>
      </w:pPr>
    </w:p>
    <w:p w:rsidR="007F41F0" w:rsidRPr="00153762" w:rsidRDefault="007F41F0" w:rsidP="007322E0">
      <w:pPr>
        <w:numPr>
          <w:ilvl w:val="0"/>
          <w:numId w:val="8"/>
        </w:numPr>
        <w:rPr>
          <w:bCs/>
        </w:rPr>
      </w:pPr>
      <w:r w:rsidRPr="00D27C44">
        <w:rPr>
          <w:b/>
          <w:i/>
          <w:color w:val="000000"/>
        </w:rPr>
        <w:t xml:space="preserve">Инициатива 3835.  </w:t>
      </w:r>
      <w:r>
        <w:rPr>
          <w:b/>
          <w:i/>
          <w:color w:val="000000"/>
        </w:rPr>
        <w:t>Проект закона о священных местах коренных народов</w:t>
      </w:r>
      <w:r w:rsidRPr="00D27C44">
        <w:rPr>
          <w:b/>
          <w:i/>
          <w:color w:val="000000"/>
        </w:rPr>
        <w:t xml:space="preserve">.  </w:t>
      </w:r>
      <w:r w:rsidRPr="00D8789C">
        <w:rPr>
          <w:color w:val="000000"/>
        </w:rPr>
        <w:t xml:space="preserve">Законопроект внесён 17 июня 2008 года. </w:t>
      </w:r>
      <w:r w:rsidR="00153762" w:rsidRPr="00153762">
        <w:rPr>
          <w:color w:val="000000"/>
        </w:rPr>
        <w:t xml:space="preserve"> </w:t>
      </w:r>
      <w:r>
        <w:rPr>
          <w:color w:val="000000"/>
        </w:rPr>
        <w:t xml:space="preserve">По этому законопроекту имеется положительное </w:t>
      </w:r>
      <w:r w:rsidRPr="00D8789C">
        <w:rPr>
          <w:szCs w:val="24"/>
        </w:rPr>
        <w:t>мнение Национальной комиссии по мирным соглашениям</w:t>
      </w:r>
      <w:r w:rsidRPr="007F41F0">
        <w:rPr>
          <w:szCs w:val="24"/>
        </w:rPr>
        <w:t xml:space="preserve">.  </w:t>
      </w:r>
      <w:r>
        <w:t>Комитеты Конгресса по делам коренных народов, по вопросам мира и разминирования и по вопросам законодательства и соблюдения Конституции должны высказать своё мнение по этому проекту в течение 45</w:t>
      </w:r>
      <w:r w:rsidR="007322E0">
        <w:t> </w:t>
      </w:r>
      <w:r>
        <w:t>дней с момента поступления проекта в соответствующие комитеты.</w:t>
      </w:r>
    </w:p>
    <w:p w:rsidR="00153762" w:rsidRDefault="00153762" w:rsidP="00153762">
      <w:pPr>
        <w:rPr>
          <w:bCs/>
        </w:rPr>
      </w:pPr>
    </w:p>
    <w:p w:rsidR="00153762" w:rsidRPr="00153762" w:rsidRDefault="00153762" w:rsidP="007322E0">
      <w:pPr>
        <w:numPr>
          <w:ilvl w:val="0"/>
          <w:numId w:val="8"/>
        </w:numPr>
        <w:rPr>
          <w:bCs/>
        </w:rPr>
      </w:pPr>
      <w:r w:rsidRPr="00153762">
        <w:rPr>
          <w:b/>
          <w:i/>
          <w:iCs/>
          <w:szCs w:val="24"/>
        </w:rPr>
        <w:t xml:space="preserve">Инициатива по реформе Закона о </w:t>
      </w:r>
      <w:r w:rsidRPr="00153762">
        <w:rPr>
          <w:b/>
          <w:i/>
          <w:iCs/>
        </w:rPr>
        <w:t>разработке полезных ископаемых.</w:t>
      </w:r>
      <w:r w:rsidRPr="00153762">
        <w:rPr>
          <w:b/>
        </w:rPr>
        <w:t xml:space="preserve"> </w:t>
      </w:r>
      <w:r w:rsidRPr="000F240A">
        <w:rPr>
          <w:color w:val="000000"/>
        </w:rPr>
        <w:t xml:space="preserve"> В с вязи с</w:t>
      </w:r>
      <w:r>
        <w:t xml:space="preserve"> постоянными конфликтами по проектам, касающимся разработки металлосодержащих руд и увольнением более чем 350</w:t>
      </w:r>
      <w:r w:rsidR="007322E0">
        <w:t> </w:t>
      </w:r>
      <w:r>
        <w:t>000 работников этой отрасли в западных районах страны, существует явная необходимость внести изменения в правовую основу деятельности горнодобывающих компаний в Гватемале.</w:t>
      </w:r>
    </w:p>
    <w:p w:rsidR="00153762" w:rsidRPr="00153762" w:rsidRDefault="00153762" w:rsidP="00153762">
      <w:pPr>
        <w:rPr>
          <w:bCs/>
        </w:rPr>
      </w:pPr>
    </w:p>
    <w:p w:rsidR="00153762" w:rsidRPr="00153762" w:rsidRDefault="00153762" w:rsidP="007322E0">
      <w:pPr>
        <w:numPr>
          <w:ilvl w:val="0"/>
          <w:numId w:val="8"/>
        </w:numPr>
        <w:rPr>
          <w:bCs/>
        </w:rPr>
      </w:pPr>
      <w:r w:rsidRPr="00771088">
        <w:rPr>
          <w:szCs w:val="24"/>
        </w:rPr>
        <w:t xml:space="preserve">Комитеты по энергетике и </w:t>
      </w:r>
      <w:r>
        <w:rPr>
          <w:szCs w:val="24"/>
        </w:rPr>
        <w:t xml:space="preserve">по </w:t>
      </w:r>
      <w:r w:rsidRPr="00771088">
        <w:rPr>
          <w:szCs w:val="24"/>
        </w:rPr>
        <w:t xml:space="preserve">экономике Конгресса </w:t>
      </w:r>
      <w:r>
        <w:rPr>
          <w:szCs w:val="24"/>
        </w:rPr>
        <w:t xml:space="preserve">Республики предложили представителям различных секторов общества высказать мнения, предложения и сомнения соответствующих секторов относительно </w:t>
      </w:r>
      <w:r w:rsidRPr="00771088">
        <w:rPr>
          <w:szCs w:val="24"/>
        </w:rPr>
        <w:t>проект</w:t>
      </w:r>
      <w:r>
        <w:rPr>
          <w:szCs w:val="24"/>
        </w:rPr>
        <w:t>а</w:t>
      </w:r>
      <w:r w:rsidRPr="00771088">
        <w:rPr>
          <w:szCs w:val="24"/>
        </w:rPr>
        <w:t xml:space="preserve"> поправок к Закону </w:t>
      </w:r>
      <w:r>
        <w:rPr>
          <w:szCs w:val="24"/>
        </w:rPr>
        <w:t>о разработке полезных ископаемых, с тем чтобы принятые комитетами заключения могли учесть эти мнения</w:t>
      </w:r>
      <w:r w:rsidRPr="00153762">
        <w:rPr>
          <w:szCs w:val="24"/>
        </w:rPr>
        <w:t>.</w:t>
      </w:r>
    </w:p>
    <w:p w:rsidR="00153762" w:rsidRDefault="00153762" w:rsidP="00153762">
      <w:pPr>
        <w:rPr>
          <w:bCs/>
        </w:rPr>
      </w:pPr>
    </w:p>
    <w:p w:rsidR="00153762" w:rsidRPr="00153762" w:rsidRDefault="00153762" w:rsidP="007322E0">
      <w:pPr>
        <w:numPr>
          <w:ilvl w:val="0"/>
          <w:numId w:val="8"/>
        </w:numPr>
        <w:rPr>
          <w:bCs/>
        </w:rPr>
      </w:pPr>
      <w:r w:rsidRPr="007755E7">
        <w:rPr>
          <w:szCs w:val="24"/>
        </w:rPr>
        <w:t>Эта дискуссия была о</w:t>
      </w:r>
      <w:r>
        <w:rPr>
          <w:szCs w:val="24"/>
        </w:rPr>
        <w:t>рганизована по предложению, высказанному в 2007</w:t>
      </w:r>
      <w:r w:rsidR="007322E0">
        <w:rPr>
          <w:szCs w:val="24"/>
        </w:rPr>
        <w:t> </w:t>
      </w:r>
      <w:r>
        <w:rPr>
          <w:szCs w:val="24"/>
        </w:rPr>
        <w:t xml:space="preserve">году </w:t>
      </w:r>
      <w:r w:rsidRPr="007755E7">
        <w:rPr>
          <w:szCs w:val="24"/>
        </w:rPr>
        <w:t>Межведомственн</w:t>
      </w:r>
      <w:r>
        <w:rPr>
          <w:szCs w:val="24"/>
        </w:rPr>
        <w:t>ой комиссией высокого уровня</w:t>
      </w:r>
      <w:r w:rsidRPr="007755E7">
        <w:rPr>
          <w:szCs w:val="24"/>
        </w:rPr>
        <w:t xml:space="preserve">, </w:t>
      </w:r>
      <w:r>
        <w:rPr>
          <w:szCs w:val="24"/>
        </w:rPr>
        <w:t xml:space="preserve">в которой участвовали представители </w:t>
      </w:r>
      <w:r w:rsidRPr="007755E7">
        <w:rPr>
          <w:szCs w:val="24"/>
        </w:rPr>
        <w:t>католической церк</w:t>
      </w:r>
      <w:r>
        <w:rPr>
          <w:szCs w:val="24"/>
        </w:rPr>
        <w:t>ви</w:t>
      </w:r>
      <w:r w:rsidRPr="007755E7">
        <w:rPr>
          <w:szCs w:val="24"/>
        </w:rPr>
        <w:t xml:space="preserve">, </w:t>
      </w:r>
      <w:r>
        <w:rPr>
          <w:szCs w:val="24"/>
        </w:rPr>
        <w:t>М</w:t>
      </w:r>
      <w:r w:rsidRPr="007755E7">
        <w:rPr>
          <w:szCs w:val="24"/>
        </w:rPr>
        <w:t>инистерств</w:t>
      </w:r>
      <w:r>
        <w:rPr>
          <w:szCs w:val="24"/>
        </w:rPr>
        <w:t>а</w:t>
      </w:r>
      <w:r w:rsidRPr="007755E7">
        <w:rPr>
          <w:szCs w:val="24"/>
        </w:rPr>
        <w:t xml:space="preserve"> энергетики и горно</w:t>
      </w:r>
      <w:r>
        <w:rPr>
          <w:szCs w:val="24"/>
        </w:rPr>
        <w:t>добывающей</w:t>
      </w:r>
      <w:r w:rsidRPr="007755E7">
        <w:rPr>
          <w:szCs w:val="24"/>
        </w:rPr>
        <w:t xml:space="preserve"> промышленности и экологически</w:t>
      </w:r>
      <w:r>
        <w:rPr>
          <w:szCs w:val="24"/>
        </w:rPr>
        <w:t>х</w:t>
      </w:r>
      <w:r w:rsidRPr="007755E7">
        <w:rPr>
          <w:szCs w:val="24"/>
        </w:rPr>
        <w:t xml:space="preserve"> организаци</w:t>
      </w:r>
      <w:r>
        <w:rPr>
          <w:szCs w:val="24"/>
        </w:rPr>
        <w:t>й</w:t>
      </w:r>
      <w:r w:rsidRPr="007755E7">
        <w:rPr>
          <w:szCs w:val="24"/>
        </w:rPr>
        <w:t xml:space="preserve">. </w:t>
      </w:r>
      <w:r>
        <w:rPr>
          <w:szCs w:val="24"/>
        </w:rPr>
        <w:t>Комиссия предложила, в частности, провести консультации с общественностью с учётом как соображений охраны окружающей среды, так и социальных проблем и доходов государства от разработки полезных ископаемых.</w:t>
      </w:r>
    </w:p>
    <w:p w:rsidR="00153762" w:rsidRDefault="00153762" w:rsidP="00153762">
      <w:pPr>
        <w:rPr>
          <w:bCs/>
        </w:rPr>
      </w:pPr>
    </w:p>
    <w:p w:rsidR="00153762" w:rsidRPr="00153762" w:rsidRDefault="00153762" w:rsidP="007322E0">
      <w:pPr>
        <w:numPr>
          <w:ilvl w:val="0"/>
          <w:numId w:val="8"/>
        </w:numPr>
        <w:rPr>
          <w:bCs/>
        </w:rPr>
      </w:pPr>
      <w:r>
        <w:rPr>
          <w:b/>
          <w:i/>
          <w:color w:val="000000"/>
        </w:rPr>
        <w:t>Инициатива относительно рамочного закона о развитии сельских районов</w:t>
      </w:r>
      <w:r w:rsidRPr="00A15937">
        <w:rPr>
          <w:b/>
          <w:i/>
          <w:color w:val="000000"/>
        </w:rPr>
        <w:t xml:space="preserve">.  </w:t>
      </w:r>
      <w:r w:rsidRPr="00895652">
        <w:rPr>
          <w:color w:val="000000"/>
        </w:rPr>
        <w:t>В</w:t>
      </w:r>
      <w:r w:rsidR="007322E0">
        <w:rPr>
          <w:color w:val="000000"/>
        </w:rPr>
        <w:t> </w:t>
      </w:r>
      <w:r w:rsidRPr="00895652">
        <w:rPr>
          <w:color w:val="000000"/>
        </w:rPr>
        <w:t>июле</w:t>
      </w:r>
      <w:r>
        <w:rPr>
          <w:color w:val="000000"/>
        </w:rPr>
        <w:t xml:space="preserve"> 2008 года Комиссия по перспективам развития Гватемалы </w:t>
      </w:r>
      <w:r w:rsidRPr="00A15937">
        <w:rPr>
          <w:szCs w:val="24"/>
        </w:rPr>
        <w:t>и Комисси</w:t>
      </w:r>
      <w:r>
        <w:rPr>
          <w:szCs w:val="24"/>
        </w:rPr>
        <w:t>я</w:t>
      </w:r>
      <w:r w:rsidRPr="00A15937">
        <w:rPr>
          <w:szCs w:val="24"/>
        </w:rPr>
        <w:t xml:space="preserve"> по вопросам децентрализации и развития </w:t>
      </w:r>
      <w:r>
        <w:rPr>
          <w:szCs w:val="24"/>
        </w:rPr>
        <w:t xml:space="preserve">приняли положительное заключение по проекту рамочного закона </w:t>
      </w:r>
      <w:r w:rsidR="007322E0">
        <w:t>"</w:t>
      </w:r>
      <w:r>
        <w:rPr>
          <w:szCs w:val="24"/>
        </w:rPr>
        <w:t>О развитии сельских районов</w:t>
      </w:r>
      <w:r w:rsidRPr="00895652">
        <w:rPr>
          <w:szCs w:val="24"/>
        </w:rPr>
        <w:t xml:space="preserve"> </w:t>
      </w:r>
      <w:r>
        <w:rPr>
          <w:szCs w:val="24"/>
        </w:rPr>
        <w:t>согласно перспективному плану развития Гватемалы</w:t>
      </w:r>
      <w:r w:rsidR="007322E0">
        <w:t>"</w:t>
      </w:r>
      <w:r w:rsidRPr="00A15937">
        <w:rPr>
          <w:szCs w:val="24"/>
        </w:rPr>
        <w:t xml:space="preserve">, </w:t>
      </w:r>
      <w:r>
        <w:rPr>
          <w:szCs w:val="24"/>
        </w:rPr>
        <w:t>однако</w:t>
      </w:r>
      <w:r w:rsidRPr="00A15937">
        <w:rPr>
          <w:szCs w:val="24"/>
        </w:rPr>
        <w:t xml:space="preserve"> это лишь одн</w:t>
      </w:r>
      <w:r>
        <w:rPr>
          <w:szCs w:val="24"/>
        </w:rPr>
        <w:t>о</w:t>
      </w:r>
      <w:r w:rsidRPr="00A15937">
        <w:rPr>
          <w:szCs w:val="24"/>
        </w:rPr>
        <w:t xml:space="preserve"> из </w:t>
      </w:r>
      <w:r>
        <w:rPr>
          <w:szCs w:val="24"/>
        </w:rPr>
        <w:t>имеющихся предложений</w:t>
      </w:r>
      <w:r w:rsidRPr="00153762">
        <w:rPr>
          <w:szCs w:val="24"/>
        </w:rPr>
        <w:t>.</w:t>
      </w:r>
    </w:p>
    <w:p w:rsidR="00153762" w:rsidRDefault="00153762" w:rsidP="00153762">
      <w:pPr>
        <w:rPr>
          <w:bCs/>
        </w:rPr>
      </w:pPr>
    </w:p>
    <w:p w:rsidR="00153762" w:rsidRPr="00153762" w:rsidRDefault="00153762" w:rsidP="007322E0">
      <w:pPr>
        <w:numPr>
          <w:ilvl w:val="0"/>
          <w:numId w:val="8"/>
        </w:numPr>
        <w:rPr>
          <w:bCs/>
        </w:rPr>
      </w:pPr>
      <w:r>
        <w:t>Рассматриваемое в Конгрессе</w:t>
      </w:r>
      <w:r w:rsidRPr="002E2A4E">
        <w:t xml:space="preserve"> </w:t>
      </w:r>
      <w:r>
        <w:t>Республики</w:t>
      </w:r>
      <w:r w:rsidRPr="002E2A4E">
        <w:t xml:space="preserve"> </w:t>
      </w:r>
      <w:r>
        <w:t>предложение</w:t>
      </w:r>
      <w:r w:rsidRPr="002E2A4E">
        <w:t xml:space="preserve"> </w:t>
      </w:r>
      <w:r>
        <w:t>составлено на основе Плана перспективного развития Гватемалы.</w:t>
      </w:r>
      <w:r w:rsidRPr="002E2A4E">
        <w:t xml:space="preserve"> </w:t>
      </w:r>
      <w:r>
        <w:t xml:space="preserve">Согласно соглашению политических партий страны, принятому в </w:t>
      </w:r>
      <w:r w:rsidRPr="002E2A4E">
        <w:rPr>
          <w:szCs w:val="24"/>
        </w:rPr>
        <w:t>октябре 2006 года</w:t>
      </w:r>
      <w:r>
        <w:rPr>
          <w:szCs w:val="24"/>
        </w:rPr>
        <w:t xml:space="preserve">, указанный план предусматривает </w:t>
      </w:r>
      <w:r w:rsidRPr="002E2A4E">
        <w:rPr>
          <w:szCs w:val="24"/>
        </w:rPr>
        <w:t xml:space="preserve"> разработк</w:t>
      </w:r>
      <w:r>
        <w:rPr>
          <w:szCs w:val="24"/>
        </w:rPr>
        <w:t>у</w:t>
      </w:r>
      <w:r w:rsidRPr="002E2A4E">
        <w:rPr>
          <w:szCs w:val="24"/>
        </w:rPr>
        <w:t xml:space="preserve"> стратегий в области образования, здравоохранения, безопасности и развития сельских районов </w:t>
      </w:r>
      <w:r>
        <w:rPr>
          <w:szCs w:val="24"/>
        </w:rPr>
        <w:t xml:space="preserve">на период до </w:t>
      </w:r>
      <w:r w:rsidRPr="002E2A4E">
        <w:rPr>
          <w:szCs w:val="24"/>
        </w:rPr>
        <w:t>2020 год</w:t>
      </w:r>
      <w:r>
        <w:rPr>
          <w:szCs w:val="24"/>
        </w:rPr>
        <w:t>а</w:t>
      </w:r>
      <w:r w:rsidRPr="00153762">
        <w:rPr>
          <w:szCs w:val="24"/>
        </w:rPr>
        <w:t>.</w:t>
      </w:r>
    </w:p>
    <w:p w:rsidR="00153762" w:rsidRDefault="00153762" w:rsidP="00153762">
      <w:pPr>
        <w:rPr>
          <w:bCs/>
        </w:rPr>
      </w:pPr>
    </w:p>
    <w:p w:rsidR="00153762" w:rsidRPr="00153762" w:rsidRDefault="00153762" w:rsidP="007322E0">
      <w:pPr>
        <w:numPr>
          <w:ilvl w:val="0"/>
          <w:numId w:val="8"/>
        </w:numPr>
        <w:rPr>
          <w:bCs/>
        </w:rPr>
      </w:pPr>
      <w:r>
        <w:rPr>
          <w:b/>
          <w:i/>
          <w:color w:val="000000"/>
        </w:rPr>
        <w:t xml:space="preserve">Инициатива в отношении Аграрного закона. </w:t>
      </w:r>
      <w:r w:rsidRPr="001835AD">
        <w:rPr>
          <w:b/>
          <w:i/>
          <w:color w:val="000000"/>
        </w:rPr>
        <w:t xml:space="preserve"> </w:t>
      </w:r>
      <w:r>
        <w:t>В соответствии с Рамочным законом о мирных соглашениях, принятым декретом 52-2005 Конгресса Республики, предусмотрено реформирование нормативно-правовой базы сельского хозяйства и институциональное развитие сельских районов, чтобы положить конец беззащитности и выселению крестьян, особенно из числа коренных народов, обеспечить полное включение сельского и коренного населения в национальную экономику и эффективное и экологически устойчивое регулирование землепользования в соответствии с потребностями развития</w:t>
      </w:r>
      <w:r w:rsidRPr="00153762">
        <w:t>.</w:t>
      </w:r>
    </w:p>
    <w:p w:rsidR="00153762" w:rsidRDefault="00153762" w:rsidP="00153762">
      <w:pPr>
        <w:rPr>
          <w:bCs/>
        </w:rPr>
      </w:pPr>
    </w:p>
    <w:p w:rsidR="00153762" w:rsidRPr="00153762" w:rsidRDefault="00153762" w:rsidP="00153762">
      <w:pPr>
        <w:numPr>
          <w:ilvl w:val="0"/>
          <w:numId w:val="8"/>
        </w:numPr>
        <w:rPr>
          <w:bCs/>
        </w:rPr>
      </w:pPr>
      <w:r>
        <w:rPr>
          <w:color w:val="000000"/>
        </w:rPr>
        <w:t>Д</w:t>
      </w:r>
      <w:r>
        <w:t>ля выработки первоначального проекта закона и институционализации судов по аграрным вопросам, судебные органы совместно с соответствующими секторами гватемальского общества выработали консенсус в отношении того, каким будет охват законодательства по аграрным вопросам.</w:t>
      </w:r>
      <w:r w:rsidRPr="00AB66C6">
        <w:rPr>
          <w:color w:val="000000"/>
        </w:rPr>
        <w:t xml:space="preserve"> </w:t>
      </w:r>
      <w:r w:rsidR="007322E0">
        <w:rPr>
          <w:color w:val="000000"/>
        </w:rPr>
        <w:t xml:space="preserve"> </w:t>
      </w:r>
      <w:r>
        <w:rPr>
          <w:color w:val="000000"/>
        </w:rPr>
        <w:t>Заинтересованным</w:t>
      </w:r>
      <w:r w:rsidRPr="00EA2F01">
        <w:rPr>
          <w:color w:val="000000"/>
        </w:rPr>
        <w:t xml:space="preserve"> </w:t>
      </w:r>
      <w:r>
        <w:rPr>
          <w:color w:val="000000"/>
        </w:rPr>
        <w:t>в данной тематике секторам</w:t>
      </w:r>
      <w:r w:rsidRPr="00EA2F01">
        <w:rPr>
          <w:color w:val="000000"/>
        </w:rPr>
        <w:t xml:space="preserve"> </w:t>
      </w:r>
      <w:r>
        <w:rPr>
          <w:color w:val="000000"/>
        </w:rPr>
        <w:t>было</w:t>
      </w:r>
      <w:r w:rsidRPr="00EA2F01">
        <w:rPr>
          <w:color w:val="000000"/>
        </w:rPr>
        <w:t xml:space="preserve"> </w:t>
      </w:r>
      <w:r>
        <w:rPr>
          <w:color w:val="000000"/>
        </w:rPr>
        <w:t>предложено</w:t>
      </w:r>
      <w:r w:rsidRPr="00EA2F01">
        <w:rPr>
          <w:color w:val="000000"/>
        </w:rPr>
        <w:t xml:space="preserve"> </w:t>
      </w:r>
      <w:r>
        <w:rPr>
          <w:color w:val="000000"/>
        </w:rPr>
        <w:t>провести</w:t>
      </w:r>
      <w:r w:rsidRPr="00EA2F01">
        <w:rPr>
          <w:color w:val="000000"/>
        </w:rPr>
        <w:t xml:space="preserve"> </w:t>
      </w:r>
      <w:r>
        <w:rPr>
          <w:color w:val="000000"/>
        </w:rPr>
        <w:t>подготовительный</w:t>
      </w:r>
      <w:r w:rsidRPr="00EA2F01">
        <w:rPr>
          <w:color w:val="000000"/>
        </w:rPr>
        <w:t xml:space="preserve"> </w:t>
      </w:r>
      <w:r>
        <w:rPr>
          <w:color w:val="000000"/>
        </w:rPr>
        <w:t>Круглый</w:t>
      </w:r>
      <w:r w:rsidRPr="00EA2F01">
        <w:rPr>
          <w:color w:val="000000"/>
        </w:rPr>
        <w:t xml:space="preserve"> </w:t>
      </w:r>
      <w:r>
        <w:rPr>
          <w:color w:val="000000"/>
        </w:rPr>
        <w:t>стол, чтобы оказать</w:t>
      </w:r>
      <w:r w:rsidRPr="00EA2F01">
        <w:rPr>
          <w:color w:val="000000"/>
        </w:rPr>
        <w:t xml:space="preserve"> </w:t>
      </w:r>
      <w:r>
        <w:rPr>
          <w:color w:val="000000"/>
        </w:rPr>
        <w:t>поддержку</w:t>
      </w:r>
      <w:r w:rsidRPr="00EA2F01">
        <w:rPr>
          <w:color w:val="000000"/>
        </w:rPr>
        <w:t xml:space="preserve"> </w:t>
      </w:r>
      <w:r>
        <w:rPr>
          <w:color w:val="000000"/>
        </w:rPr>
        <w:t>Верховному</w:t>
      </w:r>
      <w:r w:rsidRPr="00EA2F01">
        <w:rPr>
          <w:color w:val="000000"/>
        </w:rPr>
        <w:t xml:space="preserve"> </w:t>
      </w:r>
      <w:r>
        <w:rPr>
          <w:color w:val="000000"/>
        </w:rPr>
        <w:t>Суду</w:t>
      </w:r>
      <w:r w:rsidRPr="00EA2F01">
        <w:rPr>
          <w:color w:val="000000"/>
        </w:rPr>
        <w:t xml:space="preserve"> </w:t>
      </w:r>
      <w:r>
        <w:rPr>
          <w:color w:val="000000"/>
        </w:rPr>
        <w:t>Республики</w:t>
      </w:r>
      <w:r w:rsidRPr="00EA2F01">
        <w:rPr>
          <w:color w:val="000000"/>
        </w:rPr>
        <w:t xml:space="preserve"> </w:t>
      </w:r>
      <w:r>
        <w:rPr>
          <w:color w:val="000000"/>
        </w:rPr>
        <w:t>в</w:t>
      </w:r>
      <w:r w:rsidRPr="00EA2F01">
        <w:rPr>
          <w:color w:val="000000"/>
        </w:rPr>
        <w:t xml:space="preserve"> </w:t>
      </w:r>
      <w:r>
        <w:rPr>
          <w:color w:val="000000"/>
        </w:rPr>
        <w:t>разработке</w:t>
      </w:r>
      <w:r w:rsidRPr="00EA2F01">
        <w:rPr>
          <w:color w:val="000000"/>
        </w:rPr>
        <w:t xml:space="preserve"> </w:t>
      </w:r>
      <w:r>
        <w:rPr>
          <w:color w:val="000000"/>
        </w:rPr>
        <w:t>законодательства</w:t>
      </w:r>
      <w:r w:rsidRPr="00EA2F01">
        <w:rPr>
          <w:color w:val="000000"/>
        </w:rPr>
        <w:t xml:space="preserve"> </w:t>
      </w:r>
      <w:r>
        <w:rPr>
          <w:color w:val="000000"/>
        </w:rPr>
        <w:t>по</w:t>
      </w:r>
      <w:r w:rsidRPr="00EA2F01">
        <w:rPr>
          <w:color w:val="000000"/>
        </w:rPr>
        <w:t xml:space="preserve"> </w:t>
      </w:r>
      <w:r>
        <w:rPr>
          <w:color w:val="000000"/>
        </w:rPr>
        <w:t>аграрным</w:t>
      </w:r>
      <w:r w:rsidRPr="00EA2F01">
        <w:rPr>
          <w:color w:val="000000"/>
        </w:rPr>
        <w:t xml:space="preserve"> </w:t>
      </w:r>
      <w:r>
        <w:rPr>
          <w:color w:val="000000"/>
        </w:rPr>
        <w:t>вопросам</w:t>
      </w:r>
      <w:r w:rsidRPr="00EA2F01">
        <w:rPr>
          <w:color w:val="000000"/>
        </w:rPr>
        <w:t xml:space="preserve">, </w:t>
      </w:r>
      <w:r>
        <w:rPr>
          <w:color w:val="000000"/>
        </w:rPr>
        <w:t>с</w:t>
      </w:r>
      <w:r w:rsidRPr="00EA2F01">
        <w:rPr>
          <w:color w:val="000000"/>
        </w:rPr>
        <w:t xml:space="preserve"> </w:t>
      </w:r>
      <w:r>
        <w:rPr>
          <w:color w:val="000000"/>
        </w:rPr>
        <w:t>учётом</w:t>
      </w:r>
      <w:r w:rsidRPr="00EA2F01">
        <w:rPr>
          <w:color w:val="000000"/>
        </w:rPr>
        <w:t xml:space="preserve"> </w:t>
      </w:r>
      <w:r>
        <w:rPr>
          <w:color w:val="000000"/>
        </w:rPr>
        <w:t>имеющегося</w:t>
      </w:r>
      <w:r w:rsidRPr="00EA2F01">
        <w:rPr>
          <w:color w:val="000000"/>
        </w:rPr>
        <w:t xml:space="preserve"> </w:t>
      </w:r>
      <w:r>
        <w:rPr>
          <w:color w:val="000000"/>
        </w:rPr>
        <w:t>опыта</w:t>
      </w:r>
      <w:r w:rsidRPr="00EA2F01">
        <w:rPr>
          <w:color w:val="000000"/>
        </w:rPr>
        <w:t xml:space="preserve"> </w:t>
      </w:r>
      <w:r>
        <w:rPr>
          <w:color w:val="000000"/>
        </w:rPr>
        <w:t>и</w:t>
      </w:r>
      <w:r w:rsidRPr="00EA2F01">
        <w:rPr>
          <w:color w:val="000000"/>
        </w:rPr>
        <w:t xml:space="preserve"> </w:t>
      </w:r>
      <w:r>
        <w:rPr>
          <w:color w:val="000000"/>
        </w:rPr>
        <w:t xml:space="preserve">отношения общества к этим вопросам. </w:t>
      </w:r>
      <w:r w:rsidRPr="00EA2F01">
        <w:rPr>
          <w:color w:val="000000"/>
        </w:rPr>
        <w:t xml:space="preserve"> </w:t>
      </w:r>
      <w:r>
        <w:rPr>
          <w:color w:val="000000"/>
        </w:rPr>
        <w:t>В э</w:t>
      </w:r>
      <w:r>
        <w:t xml:space="preserve">том проекте приняли участие ряд организаций коренных народов и гражданского общества, имеющих отношение к рассматриваемой тематике, органы исполнительной власти и представители различных структур частного сектора; </w:t>
      </w:r>
      <w:r w:rsidR="007322E0">
        <w:t xml:space="preserve"> </w:t>
      </w:r>
      <w:r>
        <w:t>это мероприятие было поддержано также международным сообществом по линии Программы развития Организации Объединённых Наций (ПРООН).</w:t>
      </w:r>
    </w:p>
    <w:p w:rsidR="00153762" w:rsidRDefault="00153762" w:rsidP="00153762">
      <w:pPr>
        <w:rPr>
          <w:bCs/>
        </w:rPr>
      </w:pPr>
    </w:p>
    <w:p w:rsidR="00153762" w:rsidRPr="00153762" w:rsidRDefault="00153762" w:rsidP="00153762">
      <w:pPr>
        <w:numPr>
          <w:ilvl w:val="0"/>
          <w:numId w:val="8"/>
        </w:numPr>
        <w:rPr>
          <w:bCs/>
        </w:rPr>
      </w:pPr>
      <w:r>
        <w:t>Инициативное предложение по этому вопросу ещё</w:t>
      </w:r>
      <w:r w:rsidRPr="0016039D">
        <w:t xml:space="preserve"> </w:t>
      </w:r>
      <w:r>
        <w:t>не</w:t>
      </w:r>
      <w:r w:rsidRPr="0016039D">
        <w:t xml:space="preserve"> </w:t>
      </w:r>
      <w:r>
        <w:t>поступило</w:t>
      </w:r>
      <w:r w:rsidRPr="0016039D">
        <w:t xml:space="preserve"> </w:t>
      </w:r>
      <w:r>
        <w:t>в</w:t>
      </w:r>
      <w:r w:rsidRPr="0016039D">
        <w:t xml:space="preserve"> </w:t>
      </w:r>
      <w:r>
        <w:t>Конгресс</w:t>
      </w:r>
      <w:r w:rsidRPr="0016039D">
        <w:t xml:space="preserve"> </w:t>
      </w:r>
      <w:r>
        <w:t>Республики</w:t>
      </w:r>
      <w:r w:rsidRPr="0016039D">
        <w:t>.</w:t>
      </w:r>
    </w:p>
    <w:p w:rsidR="00153762" w:rsidRDefault="00153762" w:rsidP="00153762">
      <w:pPr>
        <w:rPr>
          <w:bCs/>
          <w:lang w:val="en-US"/>
        </w:rPr>
      </w:pPr>
    </w:p>
    <w:p w:rsidR="00153762" w:rsidRPr="00153762" w:rsidRDefault="00153762" w:rsidP="009327FC">
      <w:pPr>
        <w:jc w:val="center"/>
        <w:rPr>
          <w:bCs/>
        </w:rPr>
      </w:pPr>
      <w:r w:rsidRPr="0016039D">
        <w:rPr>
          <w:b/>
          <w:szCs w:val="24"/>
        </w:rPr>
        <w:t>C.</w:t>
      </w:r>
      <w:r w:rsidRPr="00153762">
        <w:rPr>
          <w:b/>
          <w:szCs w:val="24"/>
        </w:rPr>
        <w:tab/>
      </w:r>
      <w:r w:rsidRPr="0016039D">
        <w:rPr>
          <w:b/>
          <w:szCs w:val="24"/>
        </w:rPr>
        <w:t xml:space="preserve">Инициативы, по которым запрошены </w:t>
      </w:r>
      <w:r>
        <w:rPr>
          <w:b/>
          <w:szCs w:val="24"/>
        </w:rPr>
        <w:t>рекомендации</w:t>
      </w:r>
      <w:r w:rsidRPr="0016039D">
        <w:rPr>
          <w:b/>
          <w:szCs w:val="24"/>
        </w:rPr>
        <w:t xml:space="preserve"> </w:t>
      </w:r>
      <w:r>
        <w:rPr>
          <w:b/>
          <w:szCs w:val="24"/>
        </w:rPr>
        <w:t>К</w:t>
      </w:r>
      <w:r w:rsidRPr="0016039D">
        <w:rPr>
          <w:b/>
          <w:szCs w:val="24"/>
        </w:rPr>
        <w:t>омитет</w:t>
      </w:r>
      <w:r>
        <w:rPr>
          <w:b/>
          <w:szCs w:val="24"/>
        </w:rPr>
        <w:t>а</w:t>
      </w:r>
    </w:p>
    <w:p w:rsidR="00153762" w:rsidRPr="00153762" w:rsidRDefault="00153762" w:rsidP="00153762">
      <w:pPr>
        <w:rPr>
          <w:bCs/>
        </w:rPr>
      </w:pPr>
    </w:p>
    <w:p w:rsidR="00153762" w:rsidRPr="00153762" w:rsidRDefault="00153762" w:rsidP="00153762">
      <w:pPr>
        <w:numPr>
          <w:ilvl w:val="0"/>
          <w:numId w:val="8"/>
        </w:numPr>
        <w:rPr>
          <w:bCs/>
        </w:rPr>
      </w:pPr>
      <w:r>
        <w:rPr>
          <w:b/>
          <w:i/>
        </w:rPr>
        <w:t xml:space="preserve">Квалификация </w:t>
      </w:r>
      <w:r w:rsidRPr="0016039D">
        <w:rPr>
          <w:b/>
          <w:i/>
        </w:rPr>
        <w:t>дискриминаци</w:t>
      </w:r>
      <w:r>
        <w:rPr>
          <w:b/>
          <w:i/>
        </w:rPr>
        <w:t>и в качестве уголовного преступления.</w:t>
      </w:r>
      <w:r w:rsidRPr="0016039D">
        <w:rPr>
          <w:b/>
          <w:color w:val="000000"/>
        </w:rPr>
        <w:t xml:space="preserve">  </w:t>
      </w:r>
      <w:r w:rsidRPr="00715C0C">
        <w:rPr>
          <w:color w:val="000000"/>
        </w:rPr>
        <w:t>П</w:t>
      </w:r>
      <w:r>
        <w:t>равовая база для борьбы против расовой дискриминации не в полной мере соответствует требованиям ратифицированных Гватемалой международных договоров</w:t>
      </w:r>
      <w:r w:rsidRPr="00153762">
        <w:t>.</w:t>
      </w:r>
    </w:p>
    <w:p w:rsidR="00153762" w:rsidRDefault="00153762" w:rsidP="00153762">
      <w:pPr>
        <w:rPr>
          <w:bCs/>
        </w:rPr>
      </w:pPr>
    </w:p>
    <w:p w:rsidR="00153762" w:rsidRPr="00BD1D3F" w:rsidRDefault="00BD1D3F" w:rsidP="00153762">
      <w:pPr>
        <w:numPr>
          <w:ilvl w:val="0"/>
          <w:numId w:val="8"/>
        </w:numPr>
        <w:rPr>
          <w:bCs/>
        </w:rPr>
      </w:pPr>
      <w:r w:rsidRPr="00715C0C">
        <w:rPr>
          <w:b/>
          <w:i/>
        </w:rPr>
        <w:t>Инициатива, касающаяся закона о признании компетенции Комитета по ликвидации расовой дискриминации.</w:t>
      </w:r>
      <w:r w:rsidRPr="00715C0C">
        <w:rPr>
          <w:b/>
          <w:color w:val="000000"/>
        </w:rPr>
        <w:t xml:space="preserve">  </w:t>
      </w:r>
      <w:r w:rsidRPr="002743B6">
        <w:rPr>
          <w:color w:val="000000"/>
        </w:rPr>
        <w:t>Инициатива п</w:t>
      </w:r>
      <w:r w:rsidRPr="000C23CD">
        <w:rPr>
          <w:color w:val="000000"/>
        </w:rPr>
        <w:t>редпринята для</w:t>
      </w:r>
      <w:r>
        <w:rPr>
          <w:b/>
          <w:color w:val="000000"/>
        </w:rPr>
        <w:t xml:space="preserve"> </w:t>
      </w:r>
      <w:r w:rsidRPr="000C23CD">
        <w:rPr>
          <w:color w:val="000000"/>
        </w:rPr>
        <w:t>оценк</w:t>
      </w:r>
      <w:r>
        <w:rPr>
          <w:color w:val="000000"/>
        </w:rPr>
        <w:t xml:space="preserve">и выполнения требований статьи </w:t>
      </w:r>
      <w:r>
        <w:t xml:space="preserve">14 Конвенции о ликвидации всех форм расовой дискриминации, внесения необходимых коррективов и последующего скорейшего </w:t>
      </w:r>
      <w:r w:rsidRPr="000C23CD">
        <w:rPr>
          <w:color w:val="000000"/>
        </w:rPr>
        <w:t xml:space="preserve"> </w:t>
      </w:r>
      <w:r>
        <w:rPr>
          <w:color w:val="000000"/>
        </w:rPr>
        <w:t>принятия и выполнения</w:t>
      </w:r>
      <w:r w:rsidRPr="002743B6">
        <w:rPr>
          <w:color w:val="000000"/>
        </w:rPr>
        <w:t xml:space="preserve"> </w:t>
      </w:r>
      <w:r>
        <w:rPr>
          <w:color w:val="000000"/>
        </w:rPr>
        <w:t>упомянутого закона, по возможности, с участием коренных народов.</w:t>
      </w:r>
    </w:p>
    <w:p w:rsidR="00BD1D3F" w:rsidRPr="00BD1D3F" w:rsidRDefault="00BD1D3F" w:rsidP="007322E0">
      <w:pPr>
        <w:numPr>
          <w:ilvl w:val="0"/>
          <w:numId w:val="8"/>
        </w:numPr>
        <w:rPr>
          <w:bCs/>
        </w:rPr>
      </w:pPr>
      <w:r>
        <w:rPr>
          <w:b/>
          <w:i/>
        </w:rPr>
        <w:t>Инициатива</w:t>
      </w:r>
      <w:r w:rsidRPr="002743B6">
        <w:rPr>
          <w:b/>
          <w:i/>
        </w:rPr>
        <w:t xml:space="preserve"> 3467. </w:t>
      </w:r>
      <w:r w:rsidR="009327FC">
        <w:rPr>
          <w:b/>
          <w:i/>
        </w:rPr>
        <w:t xml:space="preserve"> </w:t>
      </w:r>
      <w:r w:rsidRPr="002743B6">
        <w:rPr>
          <w:b/>
          <w:i/>
        </w:rPr>
        <w:t xml:space="preserve">Закон о регулировании работы по найму в домашних хозяйствах. </w:t>
      </w:r>
      <w:r w:rsidRPr="002743B6">
        <w:t xml:space="preserve"> </w:t>
      </w:r>
      <w:r>
        <w:t xml:space="preserve">Предусматривается регулирование работы по найму в домашних хозяйствах путем принятия Закона о труде по найму в домашних хозяйствах. </w:t>
      </w:r>
      <w:r w:rsidR="007322E0">
        <w:t xml:space="preserve"> </w:t>
      </w:r>
      <w:r>
        <w:t xml:space="preserve">Этот закон необходим, чтобы восполнить отсутствие законодательства о труде женщин, работающих по найму в домашних хозяйствах. </w:t>
      </w:r>
      <w:r w:rsidR="00E45BA7">
        <w:t xml:space="preserve"> </w:t>
      </w:r>
      <w:r>
        <w:t>В</w:t>
      </w:r>
      <w:r w:rsidRPr="0063013E">
        <w:t xml:space="preserve"> </w:t>
      </w:r>
      <w:r>
        <w:t>настоящее</w:t>
      </w:r>
      <w:r w:rsidRPr="0063013E">
        <w:t xml:space="preserve"> </w:t>
      </w:r>
      <w:r>
        <w:t>время</w:t>
      </w:r>
      <w:r w:rsidRPr="0063013E">
        <w:t xml:space="preserve"> </w:t>
      </w:r>
      <w:r>
        <w:t>на</w:t>
      </w:r>
      <w:r w:rsidRPr="0063013E">
        <w:t xml:space="preserve"> </w:t>
      </w:r>
      <w:r>
        <w:t>работу</w:t>
      </w:r>
      <w:r w:rsidRPr="0063013E">
        <w:t xml:space="preserve"> </w:t>
      </w:r>
      <w:r>
        <w:t>по</w:t>
      </w:r>
      <w:r w:rsidRPr="0063013E">
        <w:t xml:space="preserve"> </w:t>
      </w:r>
      <w:r>
        <w:t>найму</w:t>
      </w:r>
      <w:r w:rsidRPr="0063013E">
        <w:t xml:space="preserve"> </w:t>
      </w:r>
      <w:r>
        <w:t>в</w:t>
      </w:r>
      <w:r w:rsidRPr="0063013E">
        <w:t xml:space="preserve"> </w:t>
      </w:r>
      <w:r>
        <w:t>домашних</w:t>
      </w:r>
      <w:r w:rsidRPr="0063013E">
        <w:t xml:space="preserve"> </w:t>
      </w:r>
      <w:r>
        <w:t>хозяйствах</w:t>
      </w:r>
      <w:r w:rsidRPr="0063013E">
        <w:t xml:space="preserve"> </w:t>
      </w:r>
      <w:r>
        <w:t>не</w:t>
      </w:r>
      <w:r w:rsidRPr="0063013E">
        <w:t xml:space="preserve"> </w:t>
      </w:r>
      <w:r>
        <w:t>распространяются</w:t>
      </w:r>
      <w:r w:rsidRPr="0063013E">
        <w:t xml:space="preserve"> </w:t>
      </w:r>
      <w:r>
        <w:t xml:space="preserve">положения о минимальной оплате, о рабочем времени и о трудовом договоре. </w:t>
      </w:r>
      <w:r w:rsidR="007322E0">
        <w:t xml:space="preserve"> </w:t>
      </w:r>
      <w:r>
        <w:t xml:space="preserve">Эта инициатива была представлена на пленарном заседании Конгресса </w:t>
      </w:r>
      <w:r w:rsidRPr="0063013E">
        <w:rPr>
          <w:szCs w:val="24"/>
        </w:rPr>
        <w:t>25</w:t>
      </w:r>
      <w:r w:rsidR="007322E0">
        <w:rPr>
          <w:szCs w:val="24"/>
        </w:rPr>
        <w:t> </w:t>
      </w:r>
      <w:r w:rsidRPr="0063013E">
        <w:rPr>
          <w:szCs w:val="24"/>
        </w:rPr>
        <w:t>марта 2006</w:t>
      </w:r>
      <w:r w:rsidR="007322E0">
        <w:rPr>
          <w:szCs w:val="24"/>
        </w:rPr>
        <w:t> </w:t>
      </w:r>
      <w:r w:rsidRPr="0063013E">
        <w:rPr>
          <w:szCs w:val="24"/>
        </w:rPr>
        <w:t xml:space="preserve">года и </w:t>
      </w:r>
      <w:r>
        <w:rPr>
          <w:szCs w:val="24"/>
        </w:rPr>
        <w:t xml:space="preserve">затем передана на рассмотрение комитетов по труду и по вопросам законодательства и </w:t>
      </w:r>
      <w:r w:rsidRPr="0063013E">
        <w:rPr>
          <w:szCs w:val="24"/>
        </w:rPr>
        <w:t>решени</w:t>
      </w:r>
      <w:r>
        <w:rPr>
          <w:szCs w:val="24"/>
        </w:rPr>
        <w:t>й, касающихся с</w:t>
      </w:r>
      <w:r w:rsidRPr="0063013E">
        <w:rPr>
          <w:szCs w:val="24"/>
        </w:rPr>
        <w:t>оциально</w:t>
      </w:r>
      <w:r>
        <w:rPr>
          <w:szCs w:val="24"/>
        </w:rPr>
        <w:t>й защиты и социального</w:t>
      </w:r>
      <w:r w:rsidRPr="0063013E">
        <w:rPr>
          <w:szCs w:val="24"/>
        </w:rPr>
        <w:t xml:space="preserve"> страхования.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7322E0">
      <w:pPr>
        <w:numPr>
          <w:ilvl w:val="0"/>
          <w:numId w:val="8"/>
        </w:numPr>
        <w:rPr>
          <w:bCs/>
        </w:rPr>
      </w:pPr>
      <w:r>
        <w:rPr>
          <w:b/>
          <w:i/>
        </w:rPr>
        <w:t>Инициатива</w:t>
      </w:r>
      <w:r w:rsidRPr="00FB22ED">
        <w:rPr>
          <w:b/>
          <w:i/>
        </w:rPr>
        <w:t xml:space="preserve"> 3566.</w:t>
      </w:r>
      <w:r w:rsidR="007322E0">
        <w:rPr>
          <w:b/>
          <w:i/>
        </w:rPr>
        <w:t xml:space="preserve"> </w:t>
      </w:r>
      <w:r w:rsidRPr="00FB22ED">
        <w:t xml:space="preserve"> </w:t>
      </w:r>
      <w:r w:rsidRPr="00FB22ED">
        <w:rPr>
          <w:b/>
          <w:szCs w:val="24"/>
        </w:rPr>
        <w:t xml:space="preserve">Закон, </w:t>
      </w:r>
      <w:r>
        <w:rPr>
          <w:b/>
          <w:szCs w:val="24"/>
        </w:rPr>
        <w:t>запрещающий</w:t>
      </w:r>
      <w:r w:rsidRPr="00FB22ED">
        <w:rPr>
          <w:b/>
          <w:szCs w:val="24"/>
        </w:rPr>
        <w:t xml:space="preserve"> преследования и сексуальные домогательства.</w:t>
      </w:r>
      <w:r>
        <w:rPr>
          <w:szCs w:val="24"/>
        </w:rPr>
        <w:t xml:space="preserve"> </w:t>
      </w:r>
      <w:r w:rsidR="00056697" w:rsidRPr="00056697">
        <w:rPr>
          <w:szCs w:val="24"/>
        </w:rPr>
        <w:t xml:space="preserve"> </w:t>
      </w:r>
      <w:r>
        <w:rPr>
          <w:szCs w:val="24"/>
        </w:rPr>
        <w:t>В рамках этой инициативы п</w:t>
      </w:r>
      <w:r w:rsidRPr="00FB22ED">
        <w:rPr>
          <w:szCs w:val="24"/>
        </w:rPr>
        <w:t>р</w:t>
      </w:r>
      <w:r>
        <w:rPr>
          <w:szCs w:val="24"/>
        </w:rPr>
        <w:t xml:space="preserve">едпринимается попытка установить </w:t>
      </w:r>
      <w:r w:rsidRPr="00FB22ED">
        <w:rPr>
          <w:szCs w:val="24"/>
        </w:rPr>
        <w:t>правил</w:t>
      </w:r>
      <w:r>
        <w:rPr>
          <w:szCs w:val="24"/>
        </w:rPr>
        <w:t>о, согласно которому</w:t>
      </w:r>
      <w:r w:rsidRPr="00FB22ED">
        <w:rPr>
          <w:szCs w:val="24"/>
        </w:rPr>
        <w:t xml:space="preserve"> пр</w:t>
      </w:r>
      <w:r>
        <w:rPr>
          <w:szCs w:val="24"/>
        </w:rPr>
        <w:t>еследования и</w:t>
      </w:r>
      <w:r w:rsidRPr="00FB22ED">
        <w:rPr>
          <w:szCs w:val="24"/>
        </w:rPr>
        <w:t xml:space="preserve"> сексуальны</w:t>
      </w:r>
      <w:r>
        <w:rPr>
          <w:szCs w:val="24"/>
        </w:rPr>
        <w:t>е</w:t>
      </w:r>
      <w:r w:rsidRPr="00FB22ED">
        <w:rPr>
          <w:szCs w:val="24"/>
        </w:rPr>
        <w:t xml:space="preserve"> домогательств</w:t>
      </w:r>
      <w:r>
        <w:rPr>
          <w:szCs w:val="24"/>
        </w:rPr>
        <w:t xml:space="preserve">а </w:t>
      </w:r>
      <w:r w:rsidRPr="00FB22ED">
        <w:rPr>
          <w:szCs w:val="24"/>
        </w:rPr>
        <w:t xml:space="preserve"> </w:t>
      </w:r>
      <w:r>
        <w:rPr>
          <w:szCs w:val="24"/>
        </w:rPr>
        <w:t xml:space="preserve">рассматривались бы как </w:t>
      </w:r>
      <w:r w:rsidRPr="00FB22ED">
        <w:rPr>
          <w:szCs w:val="24"/>
        </w:rPr>
        <w:t xml:space="preserve">сексуальное поведение без </w:t>
      </w:r>
      <w:r>
        <w:rPr>
          <w:szCs w:val="24"/>
        </w:rPr>
        <w:t xml:space="preserve">выраженного на это </w:t>
      </w:r>
      <w:r w:rsidRPr="00FB22ED">
        <w:rPr>
          <w:szCs w:val="24"/>
        </w:rPr>
        <w:t>согласия.</w:t>
      </w:r>
      <w:r>
        <w:rPr>
          <w:szCs w:val="24"/>
        </w:rPr>
        <w:t xml:space="preserve"> </w:t>
      </w:r>
      <w:r>
        <w:t xml:space="preserve">Реализация этой инициативы, а также принятие законодательных норм, необходимых для приведения внутреннего законодательства в соответствие с международными документами относительно прав женщин по вопросам преследований и сексуальных домогательств, соответствуют положениям Мирного соглашения о самобытности и правах коренных народов. </w:t>
      </w:r>
      <w:r w:rsidRPr="00F90BCF">
        <w:t xml:space="preserve">27 </w:t>
      </w:r>
      <w:r>
        <w:t>ноября</w:t>
      </w:r>
      <w:r w:rsidRPr="00F90BCF">
        <w:t xml:space="preserve"> 2007 </w:t>
      </w:r>
      <w:r>
        <w:t>года</w:t>
      </w:r>
      <w:r w:rsidRPr="00F90BCF">
        <w:t xml:space="preserve"> </w:t>
      </w:r>
      <w:r>
        <w:t>Конгресс</w:t>
      </w:r>
      <w:r w:rsidRPr="00F90BCF">
        <w:t xml:space="preserve"> </w:t>
      </w:r>
      <w:r>
        <w:t>Республики</w:t>
      </w:r>
      <w:r w:rsidRPr="00F90BCF">
        <w:t xml:space="preserve"> </w:t>
      </w:r>
      <w:r>
        <w:t>на</w:t>
      </w:r>
      <w:r w:rsidRPr="00F90BCF">
        <w:t xml:space="preserve"> </w:t>
      </w:r>
      <w:r>
        <w:t>своём</w:t>
      </w:r>
      <w:r w:rsidRPr="00F90BCF">
        <w:t xml:space="preserve"> </w:t>
      </w:r>
      <w:r>
        <w:t>пленарном</w:t>
      </w:r>
      <w:r w:rsidRPr="00F90BCF">
        <w:t xml:space="preserve"> </w:t>
      </w:r>
      <w:r>
        <w:t>заседании</w:t>
      </w:r>
      <w:r w:rsidRPr="00F90BCF">
        <w:t xml:space="preserve"> </w:t>
      </w:r>
      <w:r>
        <w:t>ознакомился</w:t>
      </w:r>
      <w:r w:rsidRPr="00F90BCF">
        <w:t xml:space="preserve"> </w:t>
      </w:r>
      <w:r>
        <w:t>с</w:t>
      </w:r>
      <w:r w:rsidRPr="00F90BCF">
        <w:t xml:space="preserve"> </w:t>
      </w:r>
      <w:r>
        <w:t>этой</w:t>
      </w:r>
      <w:r w:rsidRPr="00F90BCF">
        <w:t xml:space="preserve"> </w:t>
      </w:r>
      <w:r>
        <w:t>инициативой</w:t>
      </w:r>
      <w:r w:rsidRPr="00F90BCF">
        <w:t xml:space="preserve">, </w:t>
      </w:r>
      <w:r>
        <w:t>но</w:t>
      </w:r>
      <w:r w:rsidRPr="00F90BCF">
        <w:t xml:space="preserve"> </w:t>
      </w:r>
      <w:r>
        <w:t>принятие</w:t>
      </w:r>
      <w:r w:rsidRPr="00F90BCF">
        <w:t xml:space="preserve"> </w:t>
      </w:r>
      <w:r>
        <w:t>решения</w:t>
      </w:r>
      <w:r w:rsidRPr="00F90BCF">
        <w:t xml:space="preserve"> </w:t>
      </w:r>
      <w:r>
        <w:t>отложил</w:t>
      </w:r>
      <w:r w:rsidRPr="00F90BCF">
        <w:t xml:space="preserve"> </w:t>
      </w:r>
      <w:r>
        <w:t>до</w:t>
      </w:r>
      <w:r w:rsidRPr="00F90BCF">
        <w:t xml:space="preserve"> </w:t>
      </w:r>
      <w:r>
        <w:t>поступления</w:t>
      </w:r>
      <w:r w:rsidRPr="00F90BCF">
        <w:t xml:space="preserve"> </w:t>
      </w:r>
      <w:r>
        <w:t>заключений комитетов по вопросам законодательства и постановлений, по делам женщин и по вопросам прав человека.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7322E0">
      <w:pPr>
        <w:numPr>
          <w:ilvl w:val="0"/>
          <w:numId w:val="8"/>
        </w:numPr>
        <w:rPr>
          <w:bCs/>
        </w:rPr>
      </w:pPr>
      <w:r>
        <w:rPr>
          <w:b/>
          <w:i/>
        </w:rPr>
        <w:t>Инициатива</w:t>
      </w:r>
      <w:r w:rsidRPr="00F90BCF">
        <w:rPr>
          <w:b/>
          <w:bCs/>
          <w:i/>
          <w:color w:val="000000"/>
        </w:rPr>
        <w:t xml:space="preserve"> 3684.</w:t>
      </w:r>
      <w:r w:rsidR="007322E0">
        <w:rPr>
          <w:b/>
          <w:bCs/>
          <w:i/>
          <w:color w:val="000000"/>
        </w:rPr>
        <w:t xml:space="preserve"> </w:t>
      </w:r>
      <w:r w:rsidRPr="00F90BCF">
        <w:rPr>
          <w:b/>
          <w:bCs/>
          <w:i/>
          <w:color w:val="000000"/>
        </w:rPr>
        <w:t xml:space="preserve"> </w:t>
      </w:r>
      <w:r w:rsidRPr="006A624A">
        <w:rPr>
          <w:b/>
          <w:i/>
          <w:szCs w:val="24"/>
        </w:rPr>
        <w:t>Закон о консультациях с коренными народами</w:t>
      </w:r>
      <w:r w:rsidRPr="006A624A">
        <w:rPr>
          <w:b/>
          <w:bCs/>
          <w:i/>
          <w:color w:val="000000"/>
        </w:rPr>
        <w:t xml:space="preserve">.  </w:t>
      </w:r>
      <w:r>
        <w:t>По</w:t>
      </w:r>
      <w:r w:rsidRPr="006A624A">
        <w:t xml:space="preserve"> </w:t>
      </w:r>
      <w:r>
        <w:t>этой</w:t>
      </w:r>
      <w:r w:rsidRPr="006A624A">
        <w:t xml:space="preserve"> </w:t>
      </w:r>
      <w:r>
        <w:t>инициативе</w:t>
      </w:r>
      <w:r w:rsidRPr="006A624A">
        <w:rPr>
          <w:color w:val="000000"/>
        </w:rPr>
        <w:t xml:space="preserve"> </w:t>
      </w:r>
      <w:r>
        <w:rPr>
          <w:color w:val="000000"/>
        </w:rPr>
        <w:t>получено</w:t>
      </w:r>
      <w:r w:rsidRPr="006A624A">
        <w:rPr>
          <w:color w:val="000000"/>
        </w:rPr>
        <w:t xml:space="preserve"> </w:t>
      </w:r>
      <w:r>
        <w:rPr>
          <w:color w:val="000000"/>
        </w:rPr>
        <w:t>положительное</w:t>
      </w:r>
      <w:r w:rsidRPr="006A624A">
        <w:rPr>
          <w:color w:val="000000"/>
        </w:rPr>
        <w:t xml:space="preserve"> </w:t>
      </w:r>
      <w:r>
        <w:rPr>
          <w:color w:val="000000"/>
        </w:rPr>
        <w:t>заключение</w:t>
      </w:r>
      <w:r w:rsidRPr="006A624A">
        <w:rPr>
          <w:color w:val="000000"/>
        </w:rPr>
        <w:t xml:space="preserve"> </w:t>
      </w:r>
      <w:r>
        <w:rPr>
          <w:color w:val="000000"/>
        </w:rPr>
        <w:t>Комитета</w:t>
      </w:r>
      <w:r w:rsidRPr="006A624A">
        <w:rPr>
          <w:color w:val="000000"/>
        </w:rPr>
        <w:t xml:space="preserve"> </w:t>
      </w:r>
      <w:r>
        <w:rPr>
          <w:color w:val="000000"/>
        </w:rPr>
        <w:t>по</w:t>
      </w:r>
      <w:r w:rsidRPr="006A624A">
        <w:rPr>
          <w:color w:val="000000"/>
        </w:rPr>
        <w:t xml:space="preserve"> </w:t>
      </w:r>
      <w:r>
        <w:rPr>
          <w:color w:val="000000"/>
        </w:rPr>
        <w:t>делам</w:t>
      </w:r>
      <w:r w:rsidRPr="006A624A">
        <w:rPr>
          <w:color w:val="000000"/>
        </w:rPr>
        <w:t xml:space="preserve"> </w:t>
      </w:r>
      <w:r>
        <w:rPr>
          <w:color w:val="000000"/>
        </w:rPr>
        <w:t>общин</w:t>
      </w:r>
      <w:r w:rsidRPr="006A624A">
        <w:rPr>
          <w:color w:val="000000"/>
        </w:rPr>
        <w:t xml:space="preserve"> </w:t>
      </w:r>
      <w:r>
        <w:rPr>
          <w:color w:val="000000"/>
        </w:rPr>
        <w:t>коренных</w:t>
      </w:r>
      <w:r w:rsidRPr="006A624A">
        <w:rPr>
          <w:color w:val="000000"/>
        </w:rPr>
        <w:t xml:space="preserve"> </w:t>
      </w:r>
      <w:r>
        <w:rPr>
          <w:color w:val="000000"/>
        </w:rPr>
        <w:t>народов</w:t>
      </w:r>
      <w:r w:rsidRPr="006A624A">
        <w:rPr>
          <w:color w:val="000000"/>
        </w:rPr>
        <w:t xml:space="preserve"> </w:t>
      </w:r>
      <w:r>
        <w:rPr>
          <w:color w:val="000000"/>
        </w:rPr>
        <w:t>Конгресса</w:t>
      </w:r>
      <w:r w:rsidRPr="006A624A">
        <w:rPr>
          <w:color w:val="000000"/>
        </w:rPr>
        <w:t xml:space="preserve"> </w:t>
      </w:r>
      <w:r>
        <w:rPr>
          <w:color w:val="000000"/>
        </w:rPr>
        <w:t>Республики, и законопроект прошёл процедуру первого чтения на пленарном заседании Конгресса Республики 25 сентября 2007 года.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153762">
      <w:pPr>
        <w:numPr>
          <w:ilvl w:val="0"/>
          <w:numId w:val="8"/>
        </w:numPr>
        <w:rPr>
          <w:bCs/>
        </w:rPr>
      </w:pPr>
      <w:r>
        <w:t>Данная инициатива устанавливает процедуры, необходимые для определения правовых последствий консультаций по решениям административного или законодательного характера, затрагивающим интересы коренных народов, и регулирует институционализацию таких консультаций.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7322E0">
      <w:pPr>
        <w:numPr>
          <w:ilvl w:val="0"/>
          <w:numId w:val="8"/>
        </w:numPr>
        <w:rPr>
          <w:bCs/>
        </w:rPr>
      </w:pPr>
      <w:r w:rsidRPr="007201A2">
        <w:rPr>
          <w:b/>
          <w:i/>
          <w:color w:val="000000"/>
        </w:rPr>
        <w:t>Инициатива относительно принятия закона о внесении поправок в Закон о</w:t>
      </w:r>
      <w:r w:rsidRPr="007201A2">
        <w:rPr>
          <w:b/>
          <w:i/>
        </w:rPr>
        <w:t xml:space="preserve"> вещании и об обеспечении недискриминации.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153762">
      <w:pPr>
        <w:numPr>
          <w:ilvl w:val="0"/>
          <w:numId w:val="8"/>
        </w:numPr>
        <w:rPr>
          <w:bCs/>
        </w:rPr>
      </w:pPr>
      <w:r w:rsidRPr="0099032D">
        <w:rPr>
          <w:b/>
          <w:i/>
          <w:szCs w:val="24"/>
        </w:rPr>
        <w:t>Инициатива относительно реформы Закона о выборах и политических партиях</w:t>
      </w:r>
      <w:r w:rsidRPr="0099032D">
        <w:rPr>
          <w:b/>
          <w:i/>
          <w:color w:val="000000"/>
        </w:rPr>
        <w:t>.</w:t>
      </w:r>
      <w:r w:rsidRPr="0099032D">
        <w:rPr>
          <w:b/>
          <w:color w:val="000000"/>
        </w:rPr>
        <w:t xml:space="preserve"> </w:t>
      </w:r>
      <w:r w:rsidRPr="0099032D">
        <w:rPr>
          <w:color w:val="000000"/>
        </w:rPr>
        <w:t xml:space="preserve"> Целью инициативы является </w:t>
      </w:r>
      <w:r>
        <w:rPr>
          <w:color w:val="000000"/>
        </w:rPr>
        <w:t xml:space="preserve">установление квот для обеспечения </w:t>
      </w:r>
      <w:r w:rsidRPr="0099032D">
        <w:rPr>
          <w:szCs w:val="24"/>
        </w:rPr>
        <w:t xml:space="preserve"> эффективного участия </w:t>
      </w:r>
      <w:r>
        <w:rPr>
          <w:szCs w:val="24"/>
        </w:rPr>
        <w:t xml:space="preserve">в выборах </w:t>
      </w:r>
      <w:r w:rsidRPr="0099032D">
        <w:rPr>
          <w:szCs w:val="24"/>
        </w:rPr>
        <w:t>коренных народов и женщин.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7322E0">
      <w:pPr>
        <w:numPr>
          <w:ilvl w:val="0"/>
          <w:numId w:val="8"/>
        </w:numPr>
        <w:rPr>
          <w:bCs/>
        </w:rPr>
      </w:pPr>
      <w:r w:rsidRPr="007201A2">
        <w:rPr>
          <w:b/>
          <w:i/>
          <w:szCs w:val="24"/>
        </w:rPr>
        <w:t>Инициатива относительно закона об общинных  средствах массовой информации</w:t>
      </w:r>
      <w:r w:rsidRPr="00AB157D">
        <w:rPr>
          <w:b/>
          <w:szCs w:val="24"/>
        </w:rPr>
        <w:t>.</w:t>
      </w:r>
      <w:r w:rsidRPr="00AB157D">
        <w:rPr>
          <w:b/>
        </w:rPr>
        <w:t xml:space="preserve"> </w:t>
      </w:r>
      <w:r w:rsidR="007322E0">
        <w:rPr>
          <w:b/>
        </w:rPr>
        <w:t xml:space="preserve"> </w:t>
      </w:r>
      <w:r w:rsidRPr="004F242F">
        <w:t xml:space="preserve">В декабре 2007 года организации, участвующие в </w:t>
      </w:r>
      <w:r>
        <w:t>Национальном</w:t>
      </w:r>
      <w:r w:rsidRPr="004F242F">
        <w:t xml:space="preserve"> </w:t>
      </w:r>
      <w:r>
        <w:t>бюро</w:t>
      </w:r>
      <w:r w:rsidRPr="004F242F">
        <w:t xml:space="preserve"> </w:t>
      </w:r>
      <w:r>
        <w:t>общинных</w:t>
      </w:r>
      <w:r w:rsidRPr="004F242F">
        <w:t xml:space="preserve"> </w:t>
      </w:r>
      <w:r>
        <w:t>средств</w:t>
      </w:r>
      <w:r w:rsidRPr="004F242F">
        <w:t xml:space="preserve"> </w:t>
      </w:r>
      <w:r>
        <w:t>массовой</w:t>
      </w:r>
      <w:r w:rsidRPr="004F242F">
        <w:t xml:space="preserve"> </w:t>
      </w:r>
      <w:r>
        <w:t>информации</w:t>
      </w:r>
      <w:r w:rsidRPr="004F242F">
        <w:t xml:space="preserve">, </w:t>
      </w:r>
      <w:r>
        <w:t>одобрили</w:t>
      </w:r>
      <w:r w:rsidRPr="004F242F">
        <w:t xml:space="preserve"> </w:t>
      </w:r>
      <w:r>
        <w:t>предложение</w:t>
      </w:r>
      <w:r w:rsidRPr="004F242F">
        <w:t xml:space="preserve"> </w:t>
      </w:r>
      <w:r>
        <w:t>относительно</w:t>
      </w:r>
      <w:r w:rsidRPr="004F242F">
        <w:t xml:space="preserve"> </w:t>
      </w:r>
      <w:r>
        <w:t>принятия</w:t>
      </w:r>
      <w:r w:rsidRPr="004F242F">
        <w:t xml:space="preserve"> </w:t>
      </w:r>
      <w:r>
        <w:t>закона</w:t>
      </w:r>
      <w:r w:rsidRPr="004F242F">
        <w:t xml:space="preserve">,  </w:t>
      </w:r>
      <w:r>
        <w:t>способствующего доступу к эфиру народов майа, шинка и гарифуна.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153762">
      <w:pPr>
        <w:numPr>
          <w:ilvl w:val="0"/>
          <w:numId w:val="8"/>
        </w:numPr>
        <w:rPr>
          <w:bCs/>
        </w:rPr>
      </w:pPr>
      <w:r>
        <w:t>В</w:t>
      </w:r>
      <w:r w:rsidRPr="00C24FF2">
        <w:t xml:space="preserve"> </w:t>
      </w:r>
      <w:r>
        <w:t>разработке</w:t>
      </w:r>
      <w:r w:rsidRPr="00C24FF2">
        <w:t xml:space="preserve"> </w:t>
      </w:r>
      <w:r>
        <w:t>этой</w:t>
      </w:r>
      <w:r w:rsidRPr="00C24FF2">
        <w:t xml:space="preserve"> </w:t>
      </w:r>
      <w:r>
        <w:t>инициативы</w:t>
      </w:r>
      <w:r w:rsidRPr="00C24FF2">
        <w:t xml:space="preserve"> </w:t>
      </w:r>
      <w:r>
        <w:t>участвовали</w:t>
      </w:r>
      <w:r w:rsidRPr="00C24FF2">
        <w:t xml:space="preserve"> </w:t>
      </w:r>
      <w:r>
        <w:t>представители</w:t>
      </w:r>
      <w:r w:rsidRPr="00C24FF2">
        <w:t xml:space="preserve"> </w:t>
      </w:r>
      <w:r>
        <w:t>общинных</w:t>
      </w:r>
      <w:r w:rsidRPr="00C24FF2">
        <w:t xml:space="preserve"> </w:t>
      </w:r>
      <w:r>
        <w:t>радиостанций</w:t>
      </w:r>
      <w:r w:rsidRPr="00C24FF2">
        <w:t xml:space="preserve">, </w:t>
      </w:r>
      <w:r>
        <w:t>должностные</w:t>
      </w:r>
      <w:r w:rsidRPr="00C24FF2">
        <w:t xml:space="preserve"> </w:t>
      </w:r>
      <w:r>
        <w:t>лица</w:t>
      </w:r>
      <w:r w:rsidRPr="00C24FF2">
        <w:t xml:space="preserve"> </w:t>
      </w:r>
      <w:r>
        <w:t>правительственных</w:t>
      </w:r>
      <w:r w:rsidRPr="00C24FF2">
        <w:t xml:space="preserve"> </w:t>
      </w:r>
      <w:r>
        <w:t>органов</w:t>
      </w:r>
      <w:r w:rsidRPr="00C24FF2">
        <w:t xml:space="preserve"> </w:t>
      </w:r>
      <w:r>
        <w:t>и</w:t>
      </w:r>
      <w:r w:rsidRPr="00C24FF2">
        <w:t xml:space="preserve"> </w:t>
      </w:r>
      <w:r>
        <w:t>Программы</w:t>
      </w:r>
      <w:r w:rsidRPr="00C24FF2">
        <w:t xml:space="preserve"> </w:t>
      </w:r>
      <w:r>
        <w:t>законодательства</w:t>
      </w:r>
      <w:r w:rsidRPr="00C24FF2">
        <w:t xml:space="preserve"> </w:t>
      </w:r>
      <w:r>
        <w:t>и</w:t>
      </w:r>
      <w:r w:rsidRPr="00C24FF2">
        <w:t xml:space="preserve"> </w:t>
      </w:r>
      <w:r>
        <w:t>права</w:t>
      </w:r>
      <w:r w:rsidRPr="00C24FF2">
        <w:t xml:space="preserve"> </w:t>
      </w:r>
      <w:r>
        <w:t>на</w:t>
      </w:r>
      <w:r w:rsidRPr="00C24FF2">
        <w:t xml:space="preserve"> </w:t>
      </w:r>
      <w:r>
        <w:t>информацию отделения стран Латинской Америки и Карибского бассейна Всемирной</w:t>
      </w:r>
      <w:r w:rsidRPr="00D20E23">
        <w:t xml:space="preserve"> </w:t>
      </w:r>
      <w:r>
        <w:t>ассоциации</w:t>
      </w:r>
      <w:r w:rsidRPr="00D20E23">
        <w:t xml:space="preserve"> </w:t>
      </w:r>
      <w:r>
        <w:t>общинных</w:t>
      </w:r>
      <w:r w:rsidRPr="00D20E23">
        <w:t xml:space="preserve"> </w:t>
      </w:r>
      <w:r>
        <w:t>радиостанций</w:t>
      </w:r>
      <w:r w:rsidRPr="00D20E23">
        <w:t xml:space="preserve"> (</w:t>
      </w:r>
      <w:r w:rsidRPr="00C24FF2">
        <w:rPr>
          <w:lang w:val="es-GT"/>
        </w:rPr>
        <w:t>AMARC</w:t>
      </w:r>
      <w:r w:rsidRPr="00D20E23">
        <w:t>-</w:t>
      </w:r>
      <w:r w:rsidRPr="00C24FF2">
        <w:rPr>
          <w:lang w:val="es-GT"/>
        </w:rPr>
        <w:t>ALC</w:t>
      </w:r>
      <w:r w:rsidRPr="00D20E23">
        <w:t>).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7322E0">
      <w:pPr>
        <w:numPr>
          <w:ilvl w:val="0"/>
          <w:numId w:val="8"/>
        </w:numPr>
        <w:rPr>
          <w:bCs/>
        </w:rPr>
      </w:pPr>
      <w:r>
        <w:t>В</w:t>
      </w:r>
      <w:r w:rsidRPr="00D20E23">
        <w:t xml:space="preserve"> </w:t>
      </w:r>
      <w:r>
        <w:t>результате</w:t>
      </w:r>
      <w:r w:rsidRPr="00D20E23">
        <w:t xml:space="preserve"> </w:t>
      </w:r>
      <w:r>
        <w:t>этой</w:t>
      </w:r>
      <w:r w:rsidRPr="00D20E23">
        <w:t xml:space="preserve"> </w:t>
      </w:r>
      <w:r>
        <w:t>работы</w:t>
      </w:r>
      <w:r w:rsidRPr="00D20E23">
        <w:t xml:space="preserve"> </w:t>
      </w:r>
      <w:r>
        <w:t>была</w:t>
      </w:r>
      <w:r w:rsidRPr="00D20E23">
        <w:t xml:space="preserve"> </w:t>
      </w:r>
      <w:r>
        <w:t>достигнута</w:t>
      </w:r>
      <w:r w:rsidRPr="00D20E23">
        <w:t xml:space="preserve"> </w:t>
      </w:r>
      <w:r>
        <w:t>договорённость</w:t>
      </w:r>
      <w:r w:rsidRPr="00D20E23">
        <w:t xml:space="preserve"> </w:t>
      </w:r>
      <w:r>
        <w:t>провести</w:t>
      </w:r>
      <w:r w:rsidRPr="00D20E23">
        <w:t xml:space="preserve"> </w:t>
      </w:r>
      <w:r>
        <w:t>Национальный Круглый стол</w:t>
      </w:r>
      <w:r w:rsidRPr="00D20E23">
        <w:t xml:space="preserve">, </w:t>
      </w:r>
      <w:r>
        <w:t>с</w:t>
      </w:r>
      <w:r w:rsidRPr="00D20E23">
        <w:t xml:space="preserve"> </w:t>
      </w:r>
      <w:r>
        <w:t>тем</w:t>
      </w:r>
      <w:r w:rsidRPr="00D20E23">
        <w:t xml:space="preserve"> </w:t>
      </w:r>
      <w:r>
        <w:t>чтобы</w:t>
      </w:r>
      <w:r w:rsidRPr="00D20E23">
        <w:t xml:space="preserve"> </w:t>
      </w:r>
      <w:r>
        <w:t>согласовать</w:t>
      </w:r>
      <w:r w:rsidRPr="00D20E23">
        <w:t xml:space="preserve"> </w:t>
      </w:r>
      <w:r>
        <w:t>инициативу</w:t>
      </w:r>
      <w:r w:rsidRPr="00D20E23">
        <w:t xml:space="preserve"> </w:t>
      </w:r>
      <w:r>
        <w:t>относительно принятия упомянутого закона с</w:t>
      </w:r>
      <w:r w:rsidRPr="00D20E23">
        <w:t xml:space="preserve"> </w:t>
      </w:r>
      <w:r>
        <w:t xml:space="preserve">представителями государственного и частного секторов, а также с организациями гражданского общества. </w:t>
      </w:r>
      <w:r w:rsidR="007322E0">
        <w:t xml:space="preserve"> </w:t>
      </w:r>
      <w:r>
        <w:t>Этот</w:t>
      </w:r>
      <w:r w:rsidRPr="00662326">
        <w:t xml:space="preserve"> </w:t>
      </w:r>
      <w:r>
        <w:t>К</w:t>
      </w:r>
      <w:r w:rsidR="007322E0">
        <w:t>р</w:t>
      </w:r>
      <w:r>
        <w:t>углый</w:t>
      </w:r>
      <w:r w:rsidRPr="00662326">
        <w:t xml:space="preserve"> </w:t>
      </w:r>
      <w:r>
        <w:t>стол</w:t>
      </w:r>
      <w:r w:rsidRPr="00662326">
        <w:t xml:space="preserve"> </w:t>
      </w:r>
      <w:r>
        <w:t>состоялся</w:t>
      </w:r>
      <w:r w:rsidRPr="00662326">
        <w:t xml:space="preserve"> </w:t>
      </w:r>
      <w:r>
        <w:t>в</w:t>
      </w:r>
      <w:r w:rsidRPr="00662326">
        <w:t xml:space="preserve"> </w:t>
      </w:r>
      <w:r>
        <w:t>июле</w:t>
      </w:r>
      <w:r w:rsidRPr="00662326">
        <w:t xml:space="preserve"> 2005 </w:t>
      </w:r>
      <w:r>
        <w:t>года</w:t>
      </w:r>
      <w:r w:rsidRPr="00662326">
        <w:t xml:space="preserve">; </w:t>
      </w:r>
      <w:r>
        <w:t>по</w:t>
      </w:r>
      <w:r w:rsidRPr="00662326">
        <w:t xml:space="preserve"> </w:t>
      </w:r>
      <w:r>
        <w:t>времени</w:t>
      </w:r>
      <w:r w:rsidRPr="00662326">
        <w:t xml:space="preserve"> </w:t>
      </w:r>
      <w:r>
        <w:t>он</w:t>
      </w:r>
      <w:r w:rsidRPr="00662326">
        <w:t xml:space="preserve"> </w:t>
      </w:r>
      <w:r>
        <w:t>совпал</w:t>
      </w:r>
      <w:r w:rsidRPr="00662326">
        <w:t xml:space="preserve"> </w:t>
      </w:r>
      <w:r>
        <w:t>с</w:t>
      </w:r>
      <w:r w:rsidRPr="00662326">
        <w:t xml:space="preserve"> </w:t>
      </w:r>
      <w:r>
        <w:t>визитом</w:t>
      </w:r>
      <w:r w:rsidRPr="00662326">
        <w:t xml:space="preserve"> </w:t>
      </w:r>
      <w:r>
        <w:t>в</w:t>
      </w:r>
      <w:r w:rsidRPr="00662326">
        <w:t xml:space="preserve"> </w:t>
      </w:r>
      <w:r>
        <w:t>Гватемалу</w:t>
      </w:r>
      <w:r w:rsidRPr="00662326">
        <w:t xml:space="preserve"> </w:t>
      </w:r>
      <w:r>
        <w:t>докладчика по вопросам свободы выражения убеждений Межамериканской комиссии по правам человека г</w:t>
      </w:r>
      <w:r w:rsidRPr="00662326">
        <w:t>-</w:t>
      </w:r>
      <w:r>
        <w:t>на</w:t>
      </w:r>
      <w:r w:rsidRPr="00662326">
        <w:t xml:space="preserve"> </w:t>
      </w:r>
      <w:r>
        <w:t>Эдуардо</w:t>
      </w:r>
      <w:r w:rsidRPr="00662326">
        <w:t xml:space="preserve"> </w:t>
      </w:r>
      <w:r>
        <w:t>Бертони.</w:t>
      </w:r>
      <w:r w:rsidR="007322E0">
        <w:t xml:space="preserve"> </w:t>
      </w:r>
      <w:r>
        <w:t xml:space="preserve"> Главной</w:t>
      </w:r>
      <w:r w:rsidRPr="004F0A11">
        <w:t xml:space="preserve"> </w:t>
      </w:r>
      <w:r>
        <w:t>целью</w:t>
      </w:r>
      <w:r w:rsidRPr="004F0A11">
        <w:t xml:space="preserve"> </w:t>
      </w:r>
      <w:r>
        <w:t>Круглого</w:t>
      </w:r>
      <w:r w:rsidRPr="00445E72">
        <w:t xml:space="preserve"> </w:t>
      </w:r>
      <w:r>
        <w:t>стола</w:t>
      </w:r>
      <w:r w:rsidRPr="00445E72">
        <w:t xml:space="preserve"> </w:t>
      </w:r>
      <w:r>
        <w:t>были</w:t>
      </w:r>
      <w:r w:rsidRPr="00445E72">
        <w:t xml:space="preserve"> </w:t>
      </w:r>
      <w:r>
        <w:t>"анализ</w:t>
      </w:r>
      <w:r w:rsidRPr="00445E72">
        <w:t xml:space="preserve"> </w:t>
      </w:r>
      <w:r>
        <w:t>и</w:t>
      </w:r>
      <w:r w:rsidRPr="00445E72">
        <w:t xml:space="preserve"> </w:t>
      </w:r>
      <w:r>
        <w:t>разработка</w:t>
      </w:r>
      <w:r w:rsidRPr="00445E72">
        <w:t xml:space="preserve"> </w:t>
      </w:r>
      <w:r>
        <w:t>предложений</w:t>
      </w:r>
      <w:r w:rsidRPr="00445E72">
        <w:t xml:space="preserve"> (...) </w:t>
      </w:r>
      <w:r>
        <w:t>относительно</w:t>
      </w:r>
      <w:r w:rsidRPr="00445E72">
        <w:t xml:space="preserve"> </w:t>
      </w:r>
      <w:r>
        <w:t>необходимости</w:t>
      </w:r>
      <w:r w:rsidRPr="00445E72">
        <w:t xml:space="preserve"> </w:t>
      </w:r>
      <w:r>
        <w:t>реформирования</w:t>
      </w:r>
      <w:r w:rsidRPr="00445E72">
        <w:t xml:space="preserve"> </w:t>
      </w:r>
      <w:r>
        <w:t>нормативной</w:t>
      </w:r>
      <w:r w:rsidRPr="00445E72">
        <w:t xml:space="preserve"> </w:t>
      </w:r>
      <w:r>
        <w:t>базы</w:t>
      </w:r>
      <w:r w:rsidRPr="00445E72">
        <w:t xml:space="preserve"> </w:t>
      </w:r>
      <w:r>
        <w:t>для</w:t>
      </w:r>
      <w:r w:rsidRPr="00445E72">
        <w:t xml:space="preserve"> </w:t>
      </w:r>
      <w:r>
        <w:t>пользования</w:t>
      </w:r>
      <w:r w:rsidRPr="00445E72">
        <w:t xml:space="preserve"> </w:t>
      </w:r>
      <w:r>
        <w:t>радиочастотным</w:t>
      </w:r>
      <w:r w:rsidRPr="00445E72">
        <w:t xml:space="preserve"> </w:t>
      </w:r>
      <w:r>
        <w:t>спектром</w:t>
      </w:r>
      <w:r w:rsidRPr="00445E72">
        <w:t xml:space="preserve">, </w:t>
      </w:r>
      <w:r>
        <w:t>так</w:t>
      </w:r>
      <w:r w:rsidRPr="00445E72">
        <w:t xml:space="preserve"> </w:t>
      </w:r>
      <w:r>
        <w:t>чтобы</w:t>
      </w:r>
      <w:r w:rsidRPr="00445E72">
        <w:t xml:space="preserve"> </w:t>
      </w:r>
      <w:r>
        <w:t>такое</w:t>
      </w:r>
      <w:r w:rsidRPr="00445E72">
        <w:t xml:space="preserve"> </w:t>
      </w:r>
      <w:r>
        <w:t>пользование</w:t>
      </w:r>
      <w:r w:rsidRPr="00445E72">
        <w:t xml:space="preserve"> </w:t>
      </w:r>
      <w:r>
        <w:t>отвечало</w:t>
      </w:r>
      <w:r w:rsidRPr="00445E72">
        <w:t xml:space="preserve"> </w:t>
      </w:r>
      <w:r>
        <w:t>демократическим</w:t>
      </w:r>
      <w:r w:rsidRPr="00445E72">
        <w:t xml:space="preserve"> </w:t>
      </w:r>
      <w:r>
        <w:t>критериям</w:t>
      </w:r>
      <w:r w:rsidRPr="00445E72">
        <w:t xml:space="preserve">, </w:t>
      </w:r>
      <w:r>
        <w:t>чтобы</w:t>
      </w:r>
      <w:r w:rsidRPr="00445E72">
        <w:t xml:space="preserve"> </w:t>
      </w:r>
      <w:r>
        <w:t>всем</w:t>
      </w:r>
      <w:r w:rsidRPr="00445E72">
        <w:t xml:space="preserve"> </w:t>
      </w:r>
      <w:r>
        <w:t>секторам</w:t>
      </w:r>
      <w:r w:rsidRPr="00445E72">
        <w:t xml:space="preserve"> </w:t>
      </w:r>
      <w:r>
        <w:t>были</w:t>
      </w:r>
      <w:r w:rsidRPr="00445E72">
        <w:t xml:space="preserve"> </w:t>
      </w:r>
      <w:r>
        <w:t>обеспечены</w:t>
      </w:r>
      <w:r w:rsidRPr="00445E72">
        <w:t xml:space="preserve"> </w:t>
      </w:r>
      <w:r>
        <w:t>равные</w:t>
      </w:r>
      <w:r w:rsidRPr="00445E72">
        <w:t xml:space="preserve"> </w:t>
      </w:r>
      <w:r>
        <w:t>возможности</w:t>
      </w:r>
      <w:r w:rsidRPr="00445E72">
        <w:t xml:space="preserve"> </w:t>
      </w:r>
      <w:r>
        <w:t>доступа</w:t>
      </w:r>
      <w:r w:rsidRPr="00445E72">
        <w:t xml:space="preserve"> </w:t>
      </w:r>
      <w:r>
        <w:t>и</w:t>
      </w:r>
      <w:r w:rsidRPr="00445E72">
        <w:t xml:space="preserve"> </w:t>
      </w:r>
      <w:r>
        <w:t>недискриминационного</w:t>
      </w:r>
      <w:r w:rsidRPr="00445E72">
        <w:t xml:space="preserve"> </w:t>
      </w:r>
      <w:r>
        <w:t>пользования</w:t>
      </w:r>
      <w:r w:rsidRPr="00445E72">
        <w:t xml:space="preserve"> </w:t>
      </w:r>
      <w:r>
        <w:t>радиочастотами</w:t>
      </w:r>
      <w:r w:rsidRPr="00445E72">
        <w:t xml:space="preserve">, </w:t>
      </w:r>
      <w:r>
        <w:t>и чтобы такое реформирование способствовало реализации свободы слова всеми</w:t>
      </w:r>
      <w:r w:rsidRPr="00445E72">
        <w:t xml:space="preserve"> </w:t>
      </w:r>
      <w:r>
        <w:t>гватемальцами".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BD1D3F">
      <w:pPr>
        <w:numPr>
          <w:ilvl w:val="0"/>
          <w:numId w:val="8"/>
        </w:numPr>
        <w:rPr>
          <w:bCs/>
        </w:rPr>
      </w:pPr>
      <w:r>
        <w:t>Всемирная</w:t>
      </w:r>
      <w:r w:rsidRPr="00D20E23">
        <w:t xml:space="preserve"> </w:t>
      </w:r>
      <w:r>
        <w:t>ассоциации</w:t>
      </w:r>
      <w:r w:rsidRPr="00D20E23">
        <w:t xml:space="preserve"> </w:t>
      </w:r>
      <w:r>
        <w:t>общинных</w:t>
      </w:r>
      <w:r w:rsidRPr="00D20E23">
        <w:t xml:space="preserve"> </w:t>
      </w:r>
      <w:r>
        <w:t xml:space="preserve">радиостанций предложила участвующим в Круглом столе сторонам разработать инициативный проект соответствующего закона. </w:t>
      </w:r>
      <w:r w:rsidRPr="009D444D">
        <w:rPr>
          <w:szCs w:val="24"/>
        </w:rPr>
        <w:t>Однако</w:t>
      </w:r>
      <w:r>
        <w:rPr>
          <w:szCs w:val="24"/>
        </w:rPr>
        <w:t>,</w:t>
      </w:r>
      <w:r w:rsidRPr="009D444D">
        <w:rPr>
          <w:szCs w:val="24"/>
        </w:rPr>
        <w:t xml:space="preserve"> </w:t>
      </w:r>
      <w:r>
        <w:rPr>
          <w:szCs w:val="24"/>
        </w:rPr>
        <w:t xml:space="preserve">начиная с июля </w:t>
      </w:r>
      <w:r w:rsidRPr="009D444D">
        <w:rPr>
          <w:szCs w:val="24"/>
        </w:rPr>
        <w:t xml:space="preserve">2006 года </w:t>
      </w:r>
      <w:r>
        <w:rPr>
          <w:szCs w:val="24"/>
        </w:rPr>
        <w:t xml:space="preserve">представители государственных учреждений и бизнеса прекратили участие в заседаниях Круглого стола. </w:t>
      </w:r>
      <w:r w:rsidR="007322E0">
        <w:rPr>
          <w:szCs w:val="24"/>
        </w:rPr>
        <w:t xml:space="preserve"> </w:t>
      </w:r>
      <w:r>
        <w:rPr>
          <w:szCs w:val="24"/>
        </w:rPr>
        <w:t>По</w:t>
      </w:r>
      <w:r w:rsidRPr="00246AF9">
        <w:rPr>
          <w:szCs w:val="24"/>
        </w:rPr>
        <w:t xml:space="preserve"> </w:t>
      </w:r>
      <w:r>
        <w:rPr>
          <w:szCs w:val="24"/>
        </w:rPr>
        <w:t>мнению</w:t>
      </w:r>
      <w:r w:rsidRPr="00246AF9">
        <w:rPr>
          <w:szCs w:val="24"/>
        </w:rPr>
        <w:t xml:space="preserve"> </w:t>
      </w:r>
      <w:r>
        <w:rPr>
          <w:szCs w:val="24"/>
        </w:rPr>
        <w:t>предпринимателей</w:t>
      </w:r>
      <w:r w:rsidRPr="00246AF9">
        <w:rPr>
          <w:szCs w:val="24"/>
        </w:rPr>
        <w:t xml:space="preserve">, </w:t>
      </w:r>
      <w:r>
        <w:t>любой</w:t>
      </w:r>
      <w:r w:rsidRPr="00246AF9">
        <w:t xml:space="preserve"> </w:t>
      </w:r>
      <w:r>
        <w:t>законодательный</w:t>
      </w:r>
      <w:r w:rsidRPr="00246AF9">
        <w:t xml:space="preserve"> </w:t>
      </w:r>
      <w:r>
        <w:t>акт</w:t>
      </w:r>
      <w:r w:rsidRPr="00246AF9">
        <w:t xml:space="preserve"> </w:t>
      </w:r>
      <w:r>
        <w:t>должен</w:t>
      </w:r>
      <w:r w:rsidRPr="00246AF9">
        <w:t xml:space="preserve"> </w:t>
      </w:r>
      <w:r>
        <w:t>обсуждаться</w:t>
      </w:r>
      <w:r w:rsidRPr="00246AF9">
        <w:t xml:space="preserve"> </w:t>
      </w:r>
      <w:r>
        <w:t>непосредственно</w:t>
      </w:r>
      <w:r w:rsidRPr="00246AF9">
        <w:t xml:space="preserve"> </w:t>
      </w:r>
      <w:r>
        <w:t>в</w:t>
      </w:r>
      <w:r w:rsidRPr="00246AF9">
        <w:t xml:space="preserve"> </w:t>
      </w:r>
      <w:r>
        <w:t>Конгрессе</w:t>
      </w:r>
      <w:r w:rsidRPr="00246AF9">
        <w:t>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BD1D3F">
      <w:pPr>
        <w:numPr>
          <w:ilvl w:val="0"/>
          <w:numId w:val="8"/>
        </w:numPr>
        <w:rPr>
          <w:bCs/>
        </w:rPr>
      </w:pPr>
      <w:r>
        <w:t>Несмотря</w:t>
      </w:r>
      <w:r w:rsidRPr="00246AF9">
        <w:t xml:space="preserve"> </w:t>
      </w:r>
      <w:r>
        <w:t>на</w:t>
      </w:r>
      <w:r w:rsidRPr="00246AF9">
        <w:t xml:space="preserve"> </w:t>
      </w:r>
      <w:r>
        <w:t>трудности</w:t>
      </w:r>
      <w:r w:rsidRPr="00246AF9">
        <w:t xml:space="preserve">, </w:t>
      </w:r>
      <w:r>
        <w:t>возникшие</w:t>
      </w:r>
      <w:r w:rsidRPr="00246AF9">
        <w:t xml:space="preserve"> </w:t>
      </w:r>
      <w:r>
        <w:t>в</w:t>
      </w:r>
      <w:r w:rsidRPr="00246AF9">
        <w:t xml:space="preserve"> </w:t>
      </w:r>
      <w:r>
        <w:t>связи</w:t>
      </w:r>
      <w:r w:rsidRPr="00246AF9">
        <w:t xml:space="preserve"> </w:t>
      </w:r>
      <w:r>
        <w:t>с</w:t>
      </w:r>
      <w:r w:rsidRPr="00246AF9">
        <w:t xml:space="preserve"> </w:t>
      </w:r>
      <w:r>
        <w:t>неучастием</w:t>
      </w:r>
      <w:r w:rsidRPr="00246AF9">
        <w:t xml:space="preserve"> </w:t>
      </w:r>
      <w:r>
        <w:t>в</w:t>
      </w:r>
      <w:r w:rsidRPr="00246AF9">
        <w:t xml:space="preserve"> </w:t>
      </w:r>
      <w:r>
        <w:t>Круглом</w:t>
      </w:r>
      <w:r w:rsidRPr="00246AF9">
        <w:t xml:space="preserve"> </w:t>
      </w:r>
      <w:r>
        <w:t>столе</w:t>
      </w:r>
      <w:r w:rsidRPr="00246AF9">
        <w:t xml:space="preserve"> </w:t>
      </w:r>
      <w:r>
        <w:t>представителей</w:t>
      </w:r>
      <w:r w:rsidRPr="00246AF9">
        <w:t xml:space="preserve"> </w:t>
      </w:r>
      <w:r>
        <w:t>государственного</w:t>
      </w:r>
      <w:r w:rsidRPr="00246AF9">
        <w:t xml:space="preserve"> </w:t>
      </w:r>
      <w:r>
        <w:t>сектора</w:t>
      </w:r>
      <w:r w:rsidRPr="00246AF9">
        <w:t xml:space="preserve"> </w:t>
      </w:r>
      <w:r>
        <w:t>и</w:t>
      </w:r>
      <w:r w:rsidRPr="00246AF9">
        <w:t xml:space="preserve"> </w:t>
      </w:r>
      <w:r>
        <w:t>бизнеса</w:t>
      </w:r>
      <w:r w:rsidRPr="00246AF9">
        <w:t xml:space="preserve">, </w:t>
      </w:r>
      <w:r>
        <w:t>Круглый</w:t>
      </w:r>
      <w:r w:rsidRPr="00246AF9">
        <w:t xml:space="preserve"> </w:t>
      </w:r>
      <w:r>
        <w:t>стол</w:t>
      </w:r>
      <w:r w:rsidRPr="00246AF9">
        <w:t xml:space="preserve"> </w:t>
      </w:r>
      <w:r>
        <w:t>продолжил</w:t>
      </w:r>
      <w:r w:rsidRPr="00246AF9">
        <w:t xml:space="preserve"> </w:t>
      </w:r>
      <w:r>
        <w:t>свою</w:t>
      </w:r>
      <w:r w:rsidRPr="00246AF9">
        <w:t xml:space="preserve"> </w:t>
      </w:r>
      <w:r>
        <w:t>работу, в результате которой в 2008 году было сформулировано</w:t>
      </w:r>
      <w:r w:rsidRPr="00246AF9">
        <w:t xml:space="preserve">  </w:t>
      </w:r>
      <w:r>
        <w:t xml:space="preserve">инициативное предложение, касающееся упомянутого закона. </w:t>
      </w:r>
      <w:r w:rsidR="00170BB1">
        <w:t xml:space="preserve"> </w:t>
      </w:r>
      <w:r>
        <w:t>В этом предложении содержится точное определение общинного средства массовой информации, предусматривается создание Службы общинных средств массовой информации,</w:t>
      </w:r>
      <w:r w:rsidRPr="00246AF9">
        <w:t xml:space="preserve"> </w:t>
      </w:r>
      <w:r>
        <w:t xml:space="preserve">создание резерва радиочастот для использования </w:t>
      </w:r>
      <w:r w:rsidRPr="002E0FA4">
        <w:rPr>
          <w:szCs w:val="24"/>
        </w:rPr>
        <w:t>некоммерческими</w:t>
      </w:r>
      <w:r>
        <w:t xml:space="preserve"> организациями </w:t>
      </w:r>
      <w:r w:rsidRPr="002E0FA4">
        <w:rPr>
          <w:szCs w:val="24"/>
        </w:rPr>
        <w:t>и сообществами</w:t>
      </w:r>
      <w:r>
        <w:t xml:space="preserve"> и использование процедур </w:t>
      </w:r>
      <w:r w:rsidRPr="002E0FA4">
        <w:rPr>
          <w:szCs w:val="24"/>
        </w:rPr>
        <w:t xml:space="preserve">открытого тендера </w:t>
      </w:r>
      <w:r>
        <w:rPr>
          <w:szCs w:val="24"/>
        </w:rPr>
        <w:t xml:space="preserve">на </w:t>
      </w:r>
      <w:r w:rsidRPr="002E0FA4">
        <w:rPr>
          <w:szCs w:val="24"/>
        </w:rPr>
        <w:t>доступ к частотам.</w:t>
      </w:r>
    </w:p>
    <w:p w:rsidR="00BD1D3F" w:rsidRDefault="00BD1D3F" w:rsidP="00BD1D3F">
      <w:pPr>
        <w:rPr>
          <w:bCs/>
        </w:rPr>
      </w:pPr>
    </w:p>
    <w:p w:rsidR="00BD1D3F" w:rsidRPr="00BD1D3F" w:rsidRDefault="00BD1D3F" w:rsidP="007322E0">
      <w:pPr>
        <w:numPr>
          <w:ilvl w:val="0"/>
          <w:numId w:val="8"/>
        </w:numPr>
        <w:rPr>
          <w:bCs/>
        </w:rPr>
      </w:pPr>
      <w:r>
        <w:t>Важно отметить, что этот законопроект имеет поддержку не только национальных координаторов, участвовавших в переговорах в рамках Национального</w:t>
      </w:r>
      <w:r w:rsidRPr="004F0A11">
        <w:t xml:space="preserve"> </w:t>
      </w:r>
      <w:r>
        <w:t>Круглого стола.</w:t>
      </w:r>
      <w:r w:rsidRPr="002E0FA4">
        <w:t xml:space="preserve"> </w:t>
      </w:r>
      <w:r>
        <w:t>Текст этого инициативного законопроекта поддерживают такие представительные национальные орг</w:t>
      </w:r>
      <w:r w:rsidR="007322E0">
        <w:t xml:space="preserve">анизации коренных народов, как </w:t>
      </w:r>
      <w:r>
        <w:t>Национальный координационный центр коренных народов и сельских жителей (КОНИК), Комитет крестьянского единства (КУК), Национальный координационный центр вдов Гватемалы (КОНАВИГУА) и молодёжное отделение Платформы для координации и конвергенции майя</w:t>
      </w:r>
      <w:r w:rsidRPr="00450A78">
        <w:t xml:space="preserve"> </w:t>
      </w:r>
      <w:r>
        <w:t>Вакиб Кей (</w:t>
      </w:r>
      <w:r w:rsidRPr="002E0FA4">
        <w:rPr>
          <w:lang w:val="es-GT"/>
        </w:rPr>
        <w:t>Mojomayas</w:t>
      </w:r>
      <w:r w:rsidRPr="00450A78">
        <w:t xml:space="preserve"> </w:t>
      </w:r>
      <w:r w:rsidRPr="002E0FA4">
        <w:rPr>
          <w:lang w:val="es-GT"/>
        </w:rPr>
        <w:t>o</w:t>
      </w:r>
      <w:r w:rsidRPr="00450A78">
        <w:t xml:space="preserve"> </w:t>
      </w:r>
      <w:smartTag w:uri="urn:schemas-microsoft-com:office:smarttags" w:element="date">
        <w:smartTagPr>
          <w:attr w:name="ProductID" w:val="la Plataforma"/>
        </w:smartTagPr>
        <w:r w:rsidRPr="002E0FA4">
          <w:rPr>
            <w:lang w:val="es-GT"/>
          </w:rPr>
          <w:t>la</w:t>
        </w:r>
        <w:r w:rsidRPr="00450A78">
          <w:t xml:space="preserve"> </w:t>
        </w:r>
        <w:r w:rsidRPr="002E0FA4">
          <w:rPr>
            <w:lang w:val="es-GT"/>
          </w:rPr>
          <w:t>Plataforma</w:t>
        </w:r>
      </w:smartTag>
      <w:r w:rsidRPr="00450A78">
        <w:t xml:space="preserve"> </w:t>
      </w:r>
      <w:r w:rsidRPr="002E0FA4">
        <w:rPr>
          <w:lang w:val="es-GT"/>
        </w:rPr>
        <w:t>de</w:t>
      </w:r>
      <w:r w:rsidRPr="00450A78">
        <w:t xml:space="preserve"> </w:t>
      </w:r>
      <w:r w:rsidRPr="002E0FA4">
        <w:rPr>
          <w:lang w:val="es-GT"/>
        </w:rPr>
        <w:t>Coordinaci</w:t>
      </w:r>
      <w:r w:rsidRPr="00450A78">
        <w:t>ó</w:t>
      </w:r>
      <w:r w:rsidRPr="002E0FA4">
        <w:rPr>
          <w:lang w:val="es-GT"/>
        </w:rPr>
        <w:t>n</w:t>
      </w:r>
      <w:r w:rsidRPr="00450A78">
        <w:t xml:space="preserve"> </w:t>
      </w:r>
      <w:r w:rsidRPr="002E0FA4">
        <w:rPr>
          <w:lang w:val="es-GT"/>
        </w:rPr>
        <w:t>y</w:t>
      </w:r>
      <w:r w:rsidRPr="00450A78">
        <w:t xml:space="preserve"> </w:t>
      </w:r>
      <w:r w:rsidRPr="002E0FA4">
        <w:rPr>
          <w:lang w:val="es-GT"/>
        </w:rPr>
        <w:t>Convergencia</w:t>
      </w:r>
      <w:r w:rsidRPr="00450A78">
        <w:t xml:space="preserve"> </w:t>
      </w:r>
      <w:r w:rsidRPr="002E0FA4">
        <w:rPr>
          <w:lang w:val="es-GT"/>
        </w:rPr>
        <w:t>Maya</w:t>
      </w:r>
      <w:r w:rsidRPr="00450A78">
        <w:t xml:space="preserve"> </w:t>
      </w:r>
      <w:r w:rsidRPr="002E0FA4">
        <w:rPr>
          <w:lang w:val="es-GT"/>
        </w:rPr>
        <w:t>Waqib</w:t>
      </w:r>
      <w:r w:rsidRPr="00450A78">
        <w:t xml:space="preserve"> </w:t>
      </w:r>
      <w:r w:rsidRPr="002E0FA4">
        <w:rPr>
          <w:lang w:val="es-GT"/>
        </w:rPr>
        <w:t>Kej</w:t>
      </w:r>
      <w:r>
        <w:t>).</w:t>
      </w:r>
      <w:r w:rsidR="007322E0">
        <w:t xml:space="preserve"> </w:t>
      </w:r>
      <w:r>
        <w:t xml:space="preserve"> Этот</w:t>
      </w:r>
      <w:r w:rsidRPr="00913BDB">
        <w:t xml:space="preserve"> </w:t>
      </w:r>
      <w:r>
        <w:t>проект</w:t>
      </w:r>
      <w:r w:rsidRPr="00913BDB">
        <w:t xml:space="preserve"> </w:t>
      </w:r>
      <w:r>
        <w:t>пользуется</w:t>
      </w:r>
      <w:r w:rsidRPr="00913BDB">
        <w:t xml:space="preserve"> </w:t>
      </w:r>
      <w:r>
        <w:t>также</w:t>
      </w:r>
      <w:r w:rsidRPr="00913BDB">
        <w:t xml:space="preserve"> </w:t>
      </w:r>
      <w:r>
        <w:t>поддержкой</w:t>
      </w:r>
      <w:r w:rsidRPr="00913BDB">
        <w:t xml:space="preserve"> </w:t>
      </w:r>
      <w:r>
        <w:t>организаций</w:t>
      </w:r>
      <w:r w:rsidRPr="00913BDB">
        <w:t xml:space="preserve"> </w:t>
      </w:r>
      <w:r>
        <w:t>по</w:t>
      </w:r>
      <w:r w:rsidRPr="00913BDB">
        <w:t xml:space="preserve"> </w:t>
      </w:r>
      <w:r>
        <w:t>правам</w:t>
      </w:r>
      <w:r w:rsidRPr="00913BDB">
        <w:t xml:space="preserve"> </w:t>
      </w:r>
      <w:r>
        <w:t>человека</w:t>
      </w:r>
      <w:r w:rsidRPr="00913BDB">
        <w:t xml:space="preserve"> </w:t>
      </w:r>
      <w:r>
        <w:t>и</w:t>
      </w:r>
      <w:r w:rsidRPr="00913BDB">
        <w:t xml:space="preserve"> </w:t>
      </w:r>
      <w:r>
        <w:t>Школы</w:t>
      </w:r>
      <w:r w:rsidRPr="00913BDB">
        <w:t xml:space="preserve"> </w:t>
      </w:r>
      <w:r>
        <w:t>коммуникационных</w:t>
      </w:r>
      <w:r w:rsidRPr="00913BDB">
        <w:t xml:space="preserve"> </w:t>
      </w:r>
      <w:r>
        <w:t>технологий</w:t>
      </w:r>
      <w:r w:rsidRPr="00913BDB">
        <w:t xml:space="preserve"> </w:t>
      </w:r>
      <w:r>
        <w:t>университета Сан-Карлос-де-Гватемала</w:t>
      </w:r>
      <w:r w:rsidRPr="00BD1D3F">
        <w:t>.</w:t>
      </w:r>
    </w:p>
    <w:p w:rsidR="00BD1D3F" w:rsidRPr="007322E0" w:rsidRDefault="00BD1D3F" w:rsidP="00BD1D3F">
      <w:pPr>
        <w:rPr>
          <w:bCs/>
        </w:rPr>
      </w:pPr>
    </w:p>
    <w:p w:rsidR="00BD1D3F" w:rsidRPr="00BD1D3F" w:rsidRDefault="00BD1D3F" w:rsidP="007322E0">
      <w:pPr>
        <w:jc w:val="center"/>
        <w:rPr>
          <w:b/>
          <w:bCs/>
        </w:rPr>
      </w:pPr>
      <w:r w:rsidRPr="00BD1D3F">
        <w:rPr>
          <w:b/>
          <w:bCs/>
          <w:szCs w:val="24"/>
          <w:lang w:val="es-GT"/>
        </w:rPr>
        <w:t>IV</w:t>
      </w:r>
      <w:r w:rsidR="007322E0">
        <w:rPr>
          <w:b/>
          <w:bCs/>
          <w:szCs w:val="24"/>
        </w:rPr>
        <w:t>.</w:t>
      </w:r>
      <w:r w:rsidR="007322E0">
        <w:rPr>
          <w:b/>
          <w:bCs/>
          <w:szCs w:val="24"/>
        </w:rPr>
        <w:tab/>
      </w:r>
      <w:r w:rsidRPr="00BD1D3F">
        <w:rPr>
          <w:b/>
          <w:bCs/>
          <w:szCs w:val="24"/>
        </w:rPr>
        <w:t xml:space="preserve">СТАТЬЯ 5: </w:t>
      </w:r>
      <w:r w:rsidR="007322E0">
        <w:rPr>
          <w:b/>
          <w:bCs/>
          <w:szCs w:val="24"/>
        </w:rPr>
        <w:t xml:space="preserve"> </w:t>
      </w:r>
      <w:r w:rsidRPr="00BD1D3F">
        <w:rPr>
          <w:b/>
          <w:bCs/>
          <w:szCs w:val="24"/>
        </w:rPr>
        <w:t>РАВЕНСТВО В ОТНОШЕНИИ ОСУЩЕСТВЛЕНИЯ ПРАВ</w:t>
      </w:r>
    </w:p>
    <w:p w:rsidR="00BD1D3F" w:rsidRPr="00170BB1" w:rsidRDefault="00BD1D3F" w:rsidP="007322E0">
      <w:pPr>
        <w:jc w:val="center"/>
        <w:rPr>
          <w:b/>
          <w:bCs/>
        </w:rPr>
      </w:pPr>
    </w:p>
    <w:p w:rsidR="00BD1D3F" w:rsidRPr="00BD1D3F" w:rsidRDefault="00BD1D3F" w:rsidP="00170BB1">
      <w:pPr>
        <w:jc w:val="center"/>
        <w:rPr>
          <w:b/>
          <w:bCs/>
        </w:rPr>
      </w:pPr>
      <w:r w:rsidRPr="00BD1D3F">
        <w:rPr>
          <w:b/>
          <w:bCs/>
          <w:kern w:val="28"/>
          <w:szCs w:val="24"/>
          <w:lang w:val="es-GT"/>
        </w:rPr>
        <w:t>A</w:t>
      </w:r>
      <w:r w:rsidRPr="00BD1D3F">
        <w:rPr>
          <w:b/>
          <w:bCs/>
          <w:kern w:val="28"/>
          <w:szCs w:val="24"/>
        </w:rPr>
        <w:t>.</w:t>
      </w:r>
      <w:r w:rsidRPr="00BD1D3F">
        <w:rPr>
          <w:b/>
          <w:bCs/>
          <w:kern w:val="28"/>
          <w:szCs w:val="24"/>
        </w:rPr>
        <w:tab/>
        <w:t>Политические права</w:t>
      </w:r>
    </w:p>
    <w:p w:rsidR="00BD1D3F" w:rsidRPr="00BD1D3F" w:rsidRDefault="00BD1D3F" w:rsidP="00BD1D3F">
      <w:pPr>
        <w:rPr>
          <w:bCs/>
        </w:rPr>
      </w:pPr>
    </w:p>
    <w:p w:rsidR="00BD1D3F" w:rsidRPr="00BD1D3F" w:rsidRDefault="00BD1D3F" w:rsidP="00BD1D3F">
      <w:pPr>
        <w:rPr>
          <w:bCs/>
        </w:rPr>
      </w:pPr>
      <w:r>
        <w:rPr>
          <w:b/>
          <w:iCs/>
        </w:rPr>
        <w:t>Замечания и рекомендации Комитета</w:t>
      </w:r>
    </w:p>
    <w:p w:rsidR="00BD1D3F" w:rsidRDefault="00BD1D3F" w:rsidP="00BD1D3F">
      <w:pPr>
        <w:rPr>
          <w:bCs/>
          <w:lang w:val="en-US"/>
        </w:rPr>
      </w:pPr>
    </w:p>
    <w:p w:rsidR="00BD1D3F" w:rsidRPr="00BD1D3F" w:rsidRDefault="00BD1D3F" w:rsidP="00BD1D3F">
      <w:pPr>
        <w:tabs>
          <w:tab w:val="left" w:pos="1418"/>
        </w:tabs>
        <w:ind w:left="1418" w:hanging="1418"/>
        <w:rPr>
          <w:bCs/>
        </w:rPr>
      </w:pPr>
      <w:r>
        <w:rPr>
          <w:b/>
          <w:bCs/>
        </w:rPr>
        <w:t>Пункт</w:t>
      </w:r>
      <w:r w:rsidRPr="004F0A11">
        <w:rPr>
          <w:b/>
          <w:bCs/>
        </w:rPr>
        <w:t xml:space="preserve"> 16.</w:t>
      </w:r>
      <w:r w:rsidRPr="004F0A11">
        <w:rPr>
          <w:b/>
          <w:bCs/>
        </w:rPr>
        <w:tab/>
      </w:r>
      <w:r>
        <w:rPr>
          <w:b/>
          <w:bCs/>
          <w:lang w:val="en-US"/>
        </w:rPr>
        <w:tab/>
      </w:r>
      <w:r w:rsidRPr="0053019C">
        <w:rPr>
          <w:b/>
        </w:rPr>
        <w:t>Комитет с обеспокоенностью отмечает низкий показатель участия, особенно женщин коренных народов, в политической жизни и</w:t>
      </w:r>
      <w:r w:rsidRPr="0053019C">
        <w:rPr>
          <w:b/>
          <w:lang/>
        </w:rPr>
        <w:t>,</w:t>
      </w:r>
      <w:r w:rsidRPr="0053019C">
        <w:rPr>
          <w:b/>
        </w:rPr>
        <w:t xml:space="preserve"> в частности</w:t>
      </w:r>
      <w:r w:rsidRPr="0053019C">
        <w:rPr>
          <w:b/>
          <w:lang/>
        </w:rPr>
        <w:t>,</w:t>
      </w:r>
      <w:r w:rsidRPr="0053019C">
        <w:rPr>
          <w:b/>
        </w:rPr>
        <w:t xml:space="preserve"> отсутствие в Конгрессе представителей народов </w:t>
      </w:r>
      <w:r>
        <w:rPr>
          <w:b/>
        </w:rPr>
        <w:t>ш</w:t>
      </w:r>
      <w:r w:rsidRPr="0053019C">
        <w:rPr>
          <w:b/>
        </w:rPr>
        <w:t>инка и гарифуна.  Комитет также обеспокоен тем, что в Законе о выборах и деятельности политических партий отсутствует положение, конкретно предусматривающее участие коренных народов в политической жизни страны (статья 5, подпункт с)).</w:t>
      </w:r>
    </w:p>
    <w:p w:rsidR="00BD1D3F" w:rsidRDefault="00BD1D3F" w:rsidP="00BD1D3F">
      <w:pPr>
        <w:rPr>
          <w:bCs/>
          <w:lang w:val="en-US"/>
        </w:rPr>
      </w:pPr>
    </w:p>
    <w:p w:rsidR="00BD1D3F" w:rsidRPr="00BD1D3F" w:rsidRDefault="00403D9E" w:rsidP="00403D9E">
      <w:pPr>
        <w:tabs>
          <w:tab w:val="left" w:pos="1418"/>
        </w:tabs>
        <w:ind w:left="1418" w:hanging="1418"/>
        <w:rPr>
          <w:bCs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="00BD1D3F">
        <w:rPr>
          <w:b/>
        </w:rPr>
        <w:t xml:space="preserve">Принимая во внимание пункт 4 </w:t>
      </w:r>
      <w:r w:rsidR="00BD1D3F">
        <w:rPr>
          <w:b/>
          <w:lang w:val="en-US"/>
        </w:rPr>
        <w:t>d</w:t>
      </w:r>
      <w:r w:rsidR="00BD1D3F">
        <w:rPr>
          <w:b/>
        </w:rPr>
        <w:t xml:space="preserve">) своей Общей рекомендации № 23, Комитет рекомендует государству-участнику удвоить свои усилия с целью обеспечения полного участия коренных народов, особенно женщин коренных народов, в жизни общества и принять эффективные меры, чтобы обеспечить всем коренным народам, в частности </w:t>
      </w:r>
      <w:r w:rsidR="00BD1D3F">
        <w:rPr>
          <w:b/>
          <w:bCs/>
        </w:rPr>
        <w:t>шинка и гарифуна</w:t>
      </w:r>
      <w:r w:rsidR="00BD1D3F">
        <w:rPr>
          <w:b/>
        </w:rPr>
        <w:t>, участие на всех уровнях.  Он также призывает к тому, чтобы в Закон о выборах и деятельности политических партий были внесены поправки с целью поощрения участия коренных народов в политической жизни.</w:t>
      </w:r>
    </w:p>
    <w:p w:rsidR="00BD1D3F" w:rsidRDefault="00BD1D3F" w:rsidP="00BD1D3F">
      <w:pPr>
        <w:rPr>
          <w:bCs/>
          <w:lang w:val="en-US"/>
        </w:rPr>
      </w:pPr>
    </w:p>
    <w:p w:rsidR="00403D9E" w:rsidRPr="00403D9E" w:rsidRDefault="00403D9E" w:rsidP="00403D9E">
      <w:pPr>
        <w:rPr>
          <w:b/>
          <w:bCs/>
          <w:lang w:val="en-US"/>
        </w:rPr>
      </w:pPr>
      <w:r w:rsidRPr="00403D9E">
        <w:rPr>
          <w:b/>
          <w:bCs/>
          <w:i/>
          <w:szCs w:val="24"/>
        </w:rPr>
        <w:t>1.</w:t>
      </w:r>
      <w:r w:rsidRPr="00403D9E">
        <w:rPr>
          <w:b/>
          <w:bCs/>
          <w:i/>
          <w:szCs w:val="24"/>
          <w:lang w:val="en-US"/>
        </w:rPr>
        <w:tab/>
      </w:r>
      <w:r w:rsidRPr="00403D9E">
        <w:rPr>
          <w:b/>
          <w:bCs/>
          <w:i/>
          <w:szCs w:val="24"/>
        </w:rPr>
        <w:t>Политическая обстановка</w:t>
      </w:r>
      <w:r w:rsidRPr="00403D9E">
        <w:rPr>
          <w:b/>
          <w:bCs/>
          <w:szCs w:val="24"/>
        </w:rPr>
        <w:t xml:space="preserve"> </w:t>
      </w:r>
    </w:p>
    <w:p w:rsidR="00403D9E" w:rsidRPr="00403D9E" w:rsidRDefault="00403D9E" w:rsidP="00BD1D3F">
      <w:pPr>
        <w:rPr>
          <w:bCs/>
          <w:lang w:val="en-US"/>
        </w:rPr>
      </w:pPr>
    </w:p>
    <w:p w:rsidR="00BD1D3F" w:rsidRPr="00403D9E" w:rsidRDefault="00403D9E" w:rsidP="00BD1D3F">
      <w:pPr>
        <w:numPr>
          <w:ilvl w:val="0"/>
          <w:numId w:val="8"/>
        </w:numPr>
        <w:rPr>
          <w:bCs/>
        </w:rPr>
      </w:pPr>
      <w:r w:rsidRPr="00403D9E">
        <w:rPr>
          <w:bCs/>
          <w:szCs w:val="24"/>
        </w:rPr>
        <w:t xml:space="preserve">Политическая обстановка в стране наложила отпечаток на всеобщие выборы Президента Республики, членов конгресса и депутатов советов муниципальных образований. </w:t>
      </w:r>
      <w:r w:rsidR="007322E0">
        <w:rPr>
          <w:bCs/>
          <w:szCs w:val="24"/>
        </w:rPr>
        <w:t xml:space="preserve"> </w:t>
      </w:r>
      <w:r w:rsidRPr="00403D9E">
        <w:rPr>
          <w:bCs/>
          <w:szCs w:val="24"/>
        </w:rPr>
        <w:t>Эти демократические выборы состоялись в сентябре 2007 года.</w:t>
      </w:r>
    </w:p>
    <w:p w:rsidR="00403D9E" w:rsidRPr="00403D9E" w:rsidRDefault="00403D9E" w:rsidP="00403D9E">
      <w:pPr>
        <w:rPr>
          <w:bCs/>
        </w:rPr>
      </w:pPr>
    </w:p>
    <w:p w:rsidR="00403D9E" w:rsidRPr="00403D9E" w:rsidRDefault="00403D9E" w:rsidP="007322E0">
      <w:pPr>
        <w:numPr>
          <w:ilvl w:val="0"/>
          <w:numId w:val="8"/>
        </w:numPr>
        <w:rPr>
          <w:bCs/>
        </w:rPr>
      </w:pPr>
      <w:r w:rsidRPr="006E3BF9">
        <w:t>В ходе электорального процесса в 2007 году были использованы ряд новшеств, проистекающих из поправок в Закон о выборах и политических партиях, принятых в 2004</w:t>
      </w:r>
      <w:r w:rsidR="00170BB1">
        <w:t> </w:t>
      </w:r>
      <w:r w:rsidRPr="006E3BF9">
        <w:t xml:space="preserve">и 2006 годах. </w:t>
      </w:r>
      <w:r w:rsidR="00170BB1">
        <w:t xml:space="preserve"> </w:t>
      </w:r>
      <w:r w:rsidRPr="006E3BF9">
        <w:t xml:space="preserve">Наиболее важные изменения были связаны с организацией дополнительных избирательных участков в удалённых районах страны, населённых в основном коренными народами. </w:t>
      </w:r>
      <w:r w:rsidR="00170BB1">
        <w:t xml:space="preserve"> </w:t>
      </w:r>
      <w:r w:rsidRPr="006E3BF9">
        <w:t xml:space="preserve">Это </w:t>
      </w:r>
      <w:r>
        <w:t xml:space="preserve">позволило значительно увеличить </w:t>
      </w:r>
      <w:r w:rsidRPr="006E3BF9">
        <w:t>количеств</w:t>
      </w:r>
      <w:r>
        <w:t>о</w:t>
      </w:r>
      <w:r w:rsidRPr="006E3BF9">
        <w:t xml:space="preserve"> людей, которые пришли на избирательные участки, </w:t>
      </w:r>
      <w:r>
        <w:t xml:space="preserve">поскольку </w:t>
      </w:r>
      <w:r w:rsidRPr="006E3BF9">
        <w:t xml:space="preserve">в предыдущие выборы </w:t>
      </w:r>
      <w:r>
        <w:t>избирателям приходилось по нескольку часов добираться до избирательного участка, чтобы принять участие в голосовании.</w:t>
      </w:r>
    </w:p>
    <w:p w:rsidR="00403D9E" w:rsidRDefault="00403D9E" w:rsidP="00403D9E">
      <w:pPr>
        <w:rPr>
          <w:bCs/>
        </w:rPr>
      </w:pPr>
    </w:p>
    <w:p w:rsidR="00403D9E" w:rsidRPr="00403D9E" w:rsidRDefault="00403D9E" w:rsidP="00BD1D3F">
      <w:pPr>
        <w:numPr>
          <w:ilvl w:val="0"/>
          <w:numId w:val="8"/>
        </w:numPr>
        <w:rPr>
          <w:bCs/>
        </w:rPr>
      </w:pPr>
      <w:r w:rsidRPr="00667EE4">
        <w:rPr>
          <w:szCs w:val="24"/>
        </w:rPr>
        <w:t xml:space="preserve">В этом контексте важно </w:t>
      </w:r>
      <w:r>
        <w:rPr>
          <w:szCs w:val="24"/>
        </w:rPr>
        <w:t xml:space="preserve">отметить участие в выборах Президента Республики первой представительницы коренных народов  кандидата-женщины </w:t>
      </w:r>
      <w:r w:rsidRPr="00667EE4">
        <w:rPr>
          <w:szCs w:val="24"/>
        </w:rPr>
        <w:t>доктора Ригоберт</w:t>
      </w:r>
      <w:r>
        <w:rPr>
          <w:szCs w:val="24"/>
        </w:rPr>
        <w:t>ы</w:t>
      </w:r>
      <w:r w:rsidRPr="00667EE4">
        <w:rPr>
          <w:szCs w:val="24"/>
        </w:rPr>
        <w:t xml:space="preserve"> Менчу.</w:t>
      </w:r>
      <w:r>
        <w:rPr>
          <w:szCs w:val="24"/>
        </w:rPr>
        <w:t xml:space="preserve"> Доктор Менчу была единственным кандидатом на пост Президента</w:t>
      </w:r>
      <w:r w:rsidR="00170BB1">
        <w:rPr>
          <w:szCs w:val="24"/>
        </w:rPr>
        <w:t xml:space="preserve"> </w:t>
      </w:r>
      <w:r>
        <w:rPr>
          <w:szCs w:val="24"/>
        </w:rPr>
        <w:t xml:space="preserve">- выходцем из коренных народов страны; все остальные кандидаты на этот пост не </w:t>
      </w:r>
      <w:r w:rsidRPr="008740D6">
        <w:rPr>
          <w:szCs w:val="24"/>
        </w:rPr>
        <w:t>были из числа коренн</w:t>
      </w:r>
      <w:r>
        <w:rPr>
          <w:szCs w:val="24"/>
        </w:rPr>
        <w:t xml:space="preserve">ых </w:t>
      </w:r>
      <w:r w:rsidRPr="008740D6">
        <w:rPr>
          <w:szCs w:val="24"/>
        </w:rPr>
        <w:t>на</w:t>
      </w:r>
      <w:r>
        <w:rPr>
          <w:szCs w:val="24"/>
        </w:rPr>
        <w:t>родов,</w:t>
      </w:r>
      <w:r w:rsidRPr="008740D6">
        <w:rPr>
          <w:szCs w:val="24"/>
        </w:rPr>
        <w:t xml:space="preserve"> и </w:t>
      </w:r>
      <w:r>
        <w:rPr>
          <w:szCs w:val="24"/>
        </w:rPr>
        <w:t xml:space="preserve">всего один представитель </w:t>
      </w:r>
      <w:r w:rsidRPr="008740D6">
        <w:rPr>
          <w:szCs w:val="24"/>
        </w:rPr>
        <w:t>коренны</w:t>
      </w:r>
      <w:r>
        <w:rPr>
          <w:szCs w:val="24"/>
        </w:rPr>
        <w:t xml:space="preserve">х народов был </w:t>
      </w:r>
      <w:r w:rsidRPr="008740D6">
        <w:rPr>
          <w:szCs w:val="24"/>
        </w:rPr>
        <w:t>кандидатом на пост вице-президента.</w:t>
      </w:r>
    </w:p>
    <w:p w:rsidR="00403D9E" w:rsidRDefault="00403D9E" w:rsidP="00403D9E">
      <w:pPr>
        <w:rPr>
          <w:bCs/>
        </w:rPr>
      </w:pPr>
    </w:p>
    <w:p w:rsidR="00403D9E" w:rsidRPr="00403D9E" w:rsidRDefault="00403D9E" w:rsidP="007322E0">
      <w:pPr>
        <w:numPr>
          <w:ilvl w:val="0"/>
          <w:numId w:val="8"/>
        </w:numPr>
        <w:rPr>
          <w:bCs/>
        </w:rPr>
      </w:pPr>
      <w:r>
        <w:t>Новый</w:t>
      </w:r>
      <w:r w:rsidRPr="006D2217">
        <w:t xml:space="preserve"> </w:t>
      </w:r>
      <w:r>
        <w:t>избранный</w:t>
      </w:r>
      <w:r w:rsidRPr="006D2217">
        <w:t xml:space="preserve"> </w:t>
      </w:r>
      <w:r>
        <w:t>президент</w:t>
      </w:r>
      <w:r w:rsidRPr="006D2217">
        <w:t xml:space="preserve"> - </w:t>
      </w:r>
      <w:r>
        <w:t>инженер</w:t>
      </w:r>
      <w:r w:rsidRPr="006D2217">
        <w:t xml:space="preserve"> </w:t>
      </w:r>
      <w:r>
        <w:t>Альваро</w:t>
      </w:r>
      <w:r w:rsidRPr="006D2217">
        <w:t xml:space="preserve"> </w:t>
      </w:r>
      <w:r>
        <w:t>Колом</w:t>
      </w:r>
      <w:r w:rsidRPr="006D2217">
        <w:t xml:space="preserve"> </w:t>
      </w:r>
      <w:r>
        <w:t xml:space="preserve">вступил в должность </w:t>
      </w:r>
      <w:r w:rsidRPr="006D2217">
        <w:t>14</w:t>
      </w:r>
      <w:r w:rsidR="007322E0">
        <w:t> </w:t>
      </w:r>
      <w:r>
        <w:t>января</w:t>
      </w:r>
      <w:r w:rsidRPr="006D2217">
        <w:t xml:space="preserve"> 2008 </w:t>
      </w:r>
      <w:r>
        <w:t xml:space="preserve">года; </w:t>
      </w:r>
      <w:r w:rsidR="00170BB1">
        <w:t xml:space="preserve"> о</w:t>
      </w:r>
      <w:r>
        <w:t>н пользуется поддержкой различных коренных народов</w:t>
      </w:r>
      <w:r w:rsidRPr="006D2217">
        <w:t xml:space="preserve">, </w:t>
      </w:r>
      <w:r>
        <w:t>составляющих</w:t>
      </w:r>
      <w:r w:rsidRPr="006D2217">
        <w:t xml:space="preserve"> </w:t>
      </w:r>
      <w:r>
        <w:t>государство</w:t>
      </w:r>
      <w:r w:rsidRPr="006D2217">
        <w:t xml:space="preserve"> </w:t>
      </w:r>
      <w:r>
        <w:t>Гватемала</w:t>
      </w:r>
      <w:r w:rsidRPr="006D2217">
        <w:t xml:space="preserve">, </w:t>
      </w:r>
      <w:r>
        <w:t>и стремится обеспечить единство</w:t>
      </w:r>
      <w:r w:rsidRPr="006D2217">
        <w:t xml:space="preserve"> </w:t>
      </w:r>
      <w:r>
        <w:t>страны</w:t>
      </w:r>
      <w:r w:rsidRPr="006D2217">
        <w:t xml:space="preserve"> </w:t>
      </w:r>
      <w:r>
        <w:t>на основе гармонии интересов</w:t>
      </w:r>
      <w:r w:rsidRPr="006D2217">
        <w:t xml:space="preserve"> </w:t>
      </w:r>
      <w:r>
        <w:t>и</w:t>
      </w:r>
      <w:r w:rsidRPr="006D2217">
        <w:t xml:space="preserve"> </w:t>
      </w:r>
      <w:r>
        <w:t>ликвидации</w:t>
      </w:r>
      <w:r w:rsidRPr="006D2217">
        <w:t xml:space="preserve"> </w:t>
      </w:r>
      <w:r>
        <w:t>дискриминации.</w:t>
      </w:r>
    </w:p>
    <w:p w:rsidR="00403D9E" w:rsidRPr="007322E0" w:rsidRDefault="00403D9E" w:rsidP="00403D9E">
      <w:pPr>
        <w:rPr>
          <w:bCs/>
        </w:rPr>
      </w:pPr>
    </w:p>
    <w:p w:rsidR="00403D9E" w:rsidRPr="00056697" w:rsidRDefault="00403D9E" w:rsidP="00403D9E">
      <w:pPr>
        <w:rPr>
          <w:b/>
          <w:bCs/>
          <w:i/>
        </w:rPr>
      </w:pPr>
      <w:r w:rsidRPr="00056697">
        <w:rPr>
          <w:b/>
          <w:bCs/>
          <w:i/>
          <w:szCs w:val="24"/>
        </w:rPr>
        <w:t>2.</w:t>
      </w:r>
      <w:r w:rsidRPr="00056697">
        <w:rPr>
          <w:b/>
          <w:bCs/>
          <w:i/>
          <w:szCs w:val="24"/>
        </w:rPr>
        <w:tab/>
        <w:t>Органы исполнительной власти</w:t>
      </w:r>
    </w:p>
    <w:p w:rsidR="00403D9E" w:rsidRPr="00403D9E" w:rsidRDefault="00403D9E" w:rsidP="00403D9E">
      <w:pPr>
        <w:rPr>
          <w:bCs/>
        </w:rPr>
      </w:pPr>
    </w:p>
    <w:p w:rsidR="00403D9E" w:rsidRDefault="00403D9E" w:rsidP="00BD1D3F">
      <w:pPr>
        <w:numPr>
          <w:ilvl w:val="0"/>
          <w:numId w:val="8"/>
        </w:numPr>
        <w:rPr>
          <w:bCs/>
        </w:rPr>
      </w:pPr>
      <w:r w:rsidRPr="00403D9E">
        <w:rPr>
          <w:bCs/>
          <w:szCs w:val="24"/>
        </w:rPr>
        <w:t>В Гватемале имеется тринадцать министерств, руководителями двух из которых – одна женщина и один мужчина - являются выходцы из коренных народов. Помимо этого две женщины-представительницы коренных народов работают в должности заместителей министров</w:t>
      </w:r>
      <w:r w:rsidRPr="00403D9E">
        <w:rPr>
          <w:bCs/>
        </w:rPr>
        <w:t>.</w:t>
      </w:r>
    </w:p>
    <w:p w:rsidR="007322E0" w:rsidRPr="00403D9E" w:rsidRDefault="007322E0" w:rsidP="007322E0">
      <w:pPr>
        <w:rPr>
          <w:bCs/>
        </w:rPr>
      </w:pPr>
    </w:p>
    <w:p w:rsidR="00403D9E" w:rsidRPr="00403D9E" w:rsidRDefault="00403D9E" w:rsidP="007322E0">
      <w:pPr>
        <w:numPr>
          <w:ilvl w:val="0"/>
          <w:numId w:val="8"/>
        </w:numPr>
        <w:rPr>
          <w:bCs/>
        </w:rPr>
      </w:pPr>
      <w:r w:rsidRPr="00403D9E">
        <w:rPr>
          <w:bCs/>
          <w:szCs w:val="24"/>
        </w:rPr>
        <w:t xml:space="preserve">В соответствии с законодательством Гватемалы, губернаторы департаментов назначаются Президентом Республики. </w:t>
      </w:r>
      <w:r w:rsidR="007322E0">
        <w:rPr>
          <w:bCs/>
          <w:szCs w:val="24"/>
        </w:rPr>
        <w:t xml:space="preserve"> </w:t>
      </w:r>
      <w:r w:rsidRPr="00403D9E">
        <w:rPr>
          <w:bCs/>
          <w:szCs w:val="24"/>
        </w:rPr>
        <w:t>С учётом результатов выборов, состоявшихся в 2007</w:t>
      </w:r>
      <w:r w:rsidR="007322E0">
        <w:rPr>
          <w:bCs/>
          <w:szCs w:val="24"/>
        </w:rPr>
        <w:t> </w:t>
      </w:r>
      <w:r w:rsidRPr="00403D9E">
        <w:rPr>
          <w:bCs/>
          <w:szCs w:val="24"/>
        </w:rPr>
        <w:t xml:space="preserve">году, губернаторами назначены двое мужчин и три женщины – выходцы из коренных народов страны. </w:t>
      </w:r>
    </w:p>
    <w:p w:rsidR="00403D9E" w:rsidRPr="007322E0" w:rsidRDefault="00403D9E" w:rsidP="00403D9E">
      <w:pPr>
        <w:rPr>
          <w:bCs/>
        </w:rPr>
      </w:pPr>
    </w:p>
    <w:p w:rsidR="00403D9E" w:rsidRPr="00056697" w:rsidRDefault="00620FEA" w:rsidP="00403D9E">
      <w:pPr>
        <w:rPr>
          <w:b/>
          <w:bCs/>
          <w:i/>
        </w:rPr>
      </w:pPr>
      <w:r>
        <w:rPr>
          <w:b/>
          <w:bCs/>
          <w:i/>
          <w:szCs w:val="24"/>
        </w:rPr>
        <w:br w:type="page"/>
      </w:r>
      <w:r w:rsidR="00403D9E" w:rsidRPr="00056697">
        <w:rPr>
          <w:b/>
          <w:bCs/>
          <w:i/>
          <w:szCs w:val="24"/>
        </w:rPr>
        <w:t>3.</w:t>
      </w:r>
      <w:r w:rsidR="00403D9E" w:rsidRPr="00056697">
        <w:rPr>
          <w:b/>
          <w:bCs/>
          <w:i/>
          <w:szCs w:val="24"/>
        </w:rPr>
        <w:tab/>
        <w:t>Участие в органах законодательной власти</w:t>
      </w:r>
    </w:p>
    <w:p w:rsidR="00403D9E" w:rsidRPr="00056697" w:rsidRDefault="00403D9E" w:rsidP="00403D9E">
      <w:pPr>
        <w:rPr>
          <w:bCs/>
        </w:rPr>
      </w:pPr>
    </w:p>
    <w:p w:rsidR="00403D9E" w:rsidRDefault="00403D9E" w:rsidP="00D979B1">
      <w:pPr>
        <w:pStyle w:val="Heading2"/>
        <w:jc w:val="center"/>
        <w:rPr>
          <w:b/>
          <w:szCs w:val="24"/>
          <w:u w:val="none"/>
          <w:lang w:val="en-US"/>
        </w:rPr>
      </w:pPr>
      <w:r w:rsidRPr="00403D9E">
        <w:rPr>
          <w:b/>
          <w:szCs w:val="24"/>
          <w:u w:val="none"/>
        </w:rPr>
        <w:t>Таблица 10</w:t>
      </w:r>
    </w:p>
    <w:p w:rsidR="00403D9E" w:rsidRPr="00403D9E" w:rsidRDefault="00403D9E" w:rsidP="00D979B1">
      <w:pPr>
        <w:rPr>
          <w:lang w:val="en-US"/>
        </w:rPr>
      </w:pPr>
    </w:p>
    <w:p w:rsidR="00403D9E" w:rsidRPr="00403D9E" w:rsidRDefault="00403D9E" w:rsidP="00D979B1">
      <w:pPr>
        <w:jc w:val="center"/>
        <w:rPr>
          <w:bCs/>
        </w:rPr>
      </w:pPr>
      <w:r w:rsidRPr="00230F7B">
        <w:rPr>
          <w:b/>
        </w:rPr>
        <w:t>Представленность коренных народов в Конгрессе Республики</w:t>
      </w:r>
    </w:p>
    <w:p w:rsidR="00403D9E" w:rsidRDefault="00403D9E" w:rsidP="00403D9E">
      <w:pPr>
        <w:jc w:val="center"/>
        <w:rPr>
          <w:bCs/>
          <w:lang w:val="en-US"/>
        </w:rPr>
      </w:pPr>
    </w:p>
    <w:tbl>
      <w:tblPr>
        <w:tblW w:w="4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6"/>
        <w:gridCol w:w="1420"/>
        <w:gridCol w:w="1560"/>
        <w:gridCol w:w="1415"/>
        <w:gridCol w:w="1846"/>
        <w:gridCol w:w="1015"/>
      </w:tblGrid>
      <w:tr w:rsidR="00403D9E" w:rsidRPr="0084054D">
        <w:trPr>
          <w:jc w:val="center"/>
        </w:trPr>
        <w:tc>
          <w:tcPr>
            <w:tcW w:w="897" w:type="pct"/>
            <w:vMerge w:val="restart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Срок полномочий</w:t>
            </w:r>
          </w:p>
        </w:tc>
        <w:tc>
          <w:tcPr>
            <w:tcW w:w="1685" w:type="pct"/>
            <w:gridSpan w:val="2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Количество депутатов-женщин</w:t>
            </w:r>
          </w:p>
        </w:tc>
        <w:tc>
          <w:tcPr>
            <w:tcW w:w="1844" w:type="pct"/>
            <w:gridSpan w:val="2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Количество депутатов-мужчин</w:t>
            </w:r>
          </w:p>
        </w:tc>
        <w:tc>
          <w:tcPr>
            <w:tcW w:w="574" w:type="pct"/>
            <w:vMerge w:val="restart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Всего</w:t>
            </w:r>
          </w:p>
        </w:tc>
      </w:tr>
      <w:tr w:rsidR="00403D9E" w:rsidRPr="000453CF">
        <w:trPr>
          <w:jc w:val="center"/>
        </w:trPr>
        <w:tc>
          <w:tcPr>
            <w:tcW w:w="897" w:type="pct"/>
            <w:vMerge/>
            <w:shd w:val="clear" w:color="auto" w:fill="F3F3F3"/>
          </w:tcPr>
          <w:p w:rsidR="00403D9E" w:rsidRPr="00403D9E" w:rsidRDefault="00403D9E" w:rsidP="00403D9E">
            <w:pPr>
              <w:pStyle w:val="Heading2"/>
              <w:jc w:val="both"/>
              <w:rPr>
                <w:bCs/>
                <w:i/>
                <w:iCs/>
                <w:sz w:val="20"/>
              </w:rPr>
            </w:pPr>
          </w:p>
        </w:tc>
        <w:tc>
          <w:tcPr>
            <w:tcW w:w="803" w:type="pct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Из коренных народов</w:t>
            </w:r>
          </w:p>
        </w:tc>
        <w:tc>
          <w:tcPr>
            <w:tcW w:w="882" w:type="pct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Не из коренных народов</w:t>
            </w:r>
          </w:p>
        </w:tc>
        <w:tc>
          <w:tcPr>
            <w:tcW w:w="800" w:type="pct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Из коренных народов</w:t>
            </w:r>
          </w:p>
        </w:tc>
        <w:tc>
          <w:tcPr>
            <w:tcW w:w="1044" w:type="pct"/>
            <w:shd w:val="clear" w:color="auto" w:fill="F3F3F3"/>
            <w:tcMar>
              <w:left w:w="51" w:type="dxa"/>
              <w:right w:w="51" w:type="dxa"/>
            </w:tcMar>
            <w:vAlign w:val="center"/>
          </w:tcPr>
          <w:p w:rsidR="00403D9E" w:rsidRPr="00403D9E" w:rsidRDefault="00403D9E" w:rsidP="00403D9E">
            <w:pPr>
              <w:pStyle w:val="Heading2"/>
              <w:jc w:val="center"/>
              <w:rPr>
                <w:b/>
                <w:sz w:val="20"/>
                <w:u w:val="none"/>
              </w:rPr>
            </w:pPr>
            <w:r w:rsidRPr="00403D9E">
              <w:rPr>
                <w:b/>
                <w:sz w:val="20"/>
                <w:u w:val="none"/>
              </w:rPr>
              <w:t>Не из коренных народов</w:t>
            </w:r>
          </w:p>
        </w:tc>
        <w:tc>
          <w:tcPr>
            <w:tcW w:w="574" w:type="pct"/>
            <w:vMerge/>
          </w:tcPr>
          <w:p w:rsidR="00403D9E" w:rsidRPr="00403D9E" w:rsidRDefault="00403D9E" w:rsidP="00403D9E">
            <w:pPr>
              <w:pStyle w:val="Heading2"/>
              <w:jc w:val="both"/>
              <w:rPr>
                <w:bCs/>
                <w:i/>
                <w:iCs/>
                <w:sz w:val="20"/>
              </w:rPr>
            </w:pPr>
          </w:p>
        </w:tc>
      </w:tr>
      <w:tr w:rsidR="00403D9E" w:rsidRPr="00D979B1">
        <w:trPr>
          <w:jc w:val="center"/>
        </w:trPr>
        <w:tc>
          <w:tcPr>
            <w:tcW w:w="897" w:type="pct"/>
          </w:tcPr>
          <w:p w:rsidR="00403D9E" w:rsidRPr="00D979B1" w:rsidRDefault="00403D9E" w:rsidP="00403D9E">
            <w:pPr>
              <w:pStyle w:val="Heading2"/>
              <w:jc w:val="both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2008-2012</w:t>
            </w:r>
            <w:r w:rsidRPr="00D979B1">
              <w:rPr>
                <w:sz w:val="20"/>
                <w:u w:val="none"/>
                <w:lang w:val="en-US"/>
              </w:rPr>
              <w:t xml:space="preserve"> </w:t>
            </w:r>
            <w:r w:rsidRPr="00D979B1">
              <w:rPr>
                <w:sz w:val="20"/>
                <w:u w:val="none"/>
              </w:rPr>
              <w:t>годы</w:t>
            </w:r>
          </w:p>
        </w:tc>
        <w:tc>
          <w:tcPr>
            <w:tcW w:w="803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4</w:t>
            </w:r>
          </w:p>
        </w:tc>
        <w:tc>
          <w:tcPr>
            <w:tcW w:w="882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15</w:t>
            </w:r>
          </w:p>
        </w:tc>
        <w:tc>
          <w:tcPr>
            <w:tcW w:w="800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11</w:t>
            </w:r>
          </w:p>
        </w:tc>
        <w:tc>
          <w:tcPr>
            <w:tcW w:w="1044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128</w:t>
            </w:r>
          </w:p>
        </w:tc>
        <w:tc>
          <w:tcPr>
            <w:tcW w:w="574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158</w:t>
            </w:r>
          </w:p>
        </w:tc>
      </w:tr>
      <w:tr w:rsidR="00403D9E" w:rsidRPr="00D979B1">
        <w:trPr>
          <w:jc w:val="center"/>
        </w:trPr>
        <w:tc>
          <w:tcPr>
            <w:tcW w:w="897" w:type="pct"/>
          </w:tcPr>
          <w:p w:rsidR="00403D9E" w:rsidRPr="00D979B1" w:rsidRDefault="00403D9E" w:rsidP="00403D9E">
            <w:pPr>
              <w:pStyle w:val="Heading2"/>
              <w:jc w:val="both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2003-2008 годы</w:t>
            </w:r>
          </w:p>
        </w:tc>
        <w:tc>
          <w:tcPr>
            <w:tcW w:w="803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</w:t>
            </w:r>
          </w:p>
        </w:tc>
        <w:tc>
          <w:tcPr>
            <w:tcW w:w="882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18</w:t>
            </w:r>
          </w:p>
        </w:tc>
        <w:tc>
          <w:tcPr>
            <w:tcW w:w="800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14</w:t>
            </w:r>
          </w:p>
        </w:tc>
        <w:tc>
          <w:tcPr>
            <w:tcW w:w="1044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125</w:t>
            </w:r>
          </w:p>
        </w:tc>
        <w:tc>
          <w:tcPr>
            <w:tcW w:w="574" w:type="pct"/>
          </w:tcPr>
          <w:p w:rsidR="00403D9E" w:rsidRPr="00D979B1" w:rsidRDefault="00403D9E" w:rsidP="00403D9E">
            <w:pPr>
              <w:pStyle w:val="Heading2"/>
              <w:jc w:val="center"/>
              <w:rPr>
                <w:sz w:val="20"/>
                <w:u w:val="none"/>
              </w:rPr>
            </w:pPr>
            <w:r w:rsidRPr="00D979B1">
              <w:rPr>
                <w:sz w:val="20"/>
                <w:u w:val="none"/>
              </w:rPr>
              <w:t>158</w:t>
            </w:r>
          </w:p>
        </w:tc>
      </w:tr>
    </w:tbl>
    <w:p w:rsidR="00403D9E" w:rsidRPr="00D979B1" w:rsidRDefault="00403D9E" w:rsidP="00403D9E">
      <w:pPr>
        <w:jc w:val="center"/>
        <w:rPr>
          <w:lang w:val="en-US"/>
        </w:rPr>
      </w:pPr>
    </w:p>
    <w:p w:rsidR="00403D9E" w:rsidRPr="00403D9E" w:rsidRDefault="00403D9E" w:rsidP="00403D9E">
      <w:pPr>
        <w:rPr>
          <w:bCs/>
          <w:lang w:val="en-US"/>
        </w:rPr>
      </w:pPr>
    </w:p>
    <w:p w:rsidR="00403D9E" w:rsidRPr="00403D9E" w:rsidRDefault="00403D9E" w:rsidP="00BD1D3F">
      <w:pPr>
        <w:numPr>
          <w:ilvl w:val="0"/>
          <w:numId w:val="8"/>
        </w:numPr>
      </w:pPr>
      <w:r w:rsidRPr="00403D9E">
        <w:rPr>
          <w:szCs w:val="24"/>
        </w:rPr>
        <w:t xml:space="preserve">Депутаты из числа представителей коренных народов возглавляют три комитета законодательных органов, а именно Комитет по делам общин коренных народов, Специальный контрольный комитет по вопросам закупок в области здравоохранения и Специальный комитет по вопросам продовольственной безопасности. </w:t>
      </w:r>
    </w:p>
    <w:p w:rsidR="00403D9E" w:rsidRDefault="00403D9E" w:rsidP="00403D9E"/>
    <w:p w:rsidR="00403D9E" w:rsidRPr="00403D9E" w:rsidRDefault="00403D9E" w:rsidP="007322E0">
      <w:pPr>
        <w:rPr>
          <w:b/>
          <w:bCs/>
        </w:rPr>
      </w:pPr>
      <w:r w:rsidRPr="00403D9E">
        <w:rPr>
          <w:b/>
          <w:bCs/>
          <w:i/>
          <w:szCs w:val="24"/>
        </w:rPr>
        <w:t>4</w:t>
      </w:r>
      <w:r w:rsidR="00170BB1">
        <w:rPr>
          <w:b/>
          <w:bCs/>
          <w:i/>
          <w:szCs w:val="24"/>
        </w:rPr>
        <w:t>.</w:t>
      </w:r>
      <w:r w:rsidRPr="00403D9E">
        <w:rPr>
          <w:b/>
          <w:bCs/>
          <w:i/>
          <w:szCs w:val="24"/>
        </w:rPr>
        <w:tab/>
        <w:t>Участие в работе органов муниципального уровня</w:t>
      </w:r>
    </w:p>
    <w:p w:rsidR="00403D9E" w:rsidRDefault="00403D9E" w:rsidP="00403D9E"/>
    <w:p w:rsidR="00403D9E" w:rsidRPr="00403D9E" w:rsidRDefault="00403D9E" w:rsidP="007322E0">
      <w:pPr>
        <w:numPr>
          <w:ilvl w:val="0"/>
          <w:numId w:val="8"/>
        </w:numPr>
        <w:rPr>
          <w:bCs/>
          <w:iCs/>
        </w:rPr>
      </w:pPr>
      <w:r w:rsidRPr="00403D9E">
        <w:rPr>
          <w:bCs/>
          <w:iCs/>
          <w:szCs w:val="24"/>
        </w:rPr>
        <w:t>На всеобщих выборах, состоявшихся в сентябре 2007 года, мэрами 129 из 332</w:t>
      </w:r>
      <w:r w:rsidR="007322E0">
        <w:rPr>
          <w:bCs/>
          <w:iCs/>
          <w:szCs w:val="24"/>
        </w:rPr>
        <w:t> </w:t>
      </w:r>
      <w:r w:rsidRPr="00403D9E">
        <w:rPr>
          <w:bCs/>
          <w:iCs/>
          <w:szCs w:val="24"/>
        </w:rPr>
        <w:t>муниципальных образований, имеющихся на территории всей страны, были избраны выходцы из коренных народов, тогда как по итогам выборов 2003</w:t>
      </w:r>
      <w:r w:rsidR="007322E0">
        <w:rPr>
          <w:bCs/>
          <w:iCs/>
          <w:szCs w:val="24"/>
        </w:rPr>
        <w:t> </w:t>
      </w:r>
      <w:r w:rsidRPr="00403D9E">
        <w:rPr>
          <w:bCs/>
          <w:iCs/>
          <w:szCs w:val="24"/>
        </w:rPr>
        <w:t>года мэрами муниципальных образований были избраны 123 представителя коренных народов.</w:t>
      </w:r>
    </w:p>
    <w:p w:rsidR="00403D9E" w:rsidRDefault="00403D9E" w:rsidP="00403D9E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spacing w:line="240" w:lineRule="auto"/>
        <w:jc w:val="both"/>
      </w:pPr>
    </w:p>
    <w:p w:rsidR="00403D9E" w:rsidRPr="0053448C" w:rsidRDefault="00403D9E" w:rsidP="007322E0">
      <w:pPr>
        <w:numPr>
          <w:ilvl w:val="0"/>
          <w:numId w:val="8"/>
        </w:numPr>
        <w:rPr>
          <w:bCs/>
          <w:iCs/>
        </w:rPr>
      </w:pPr>
      <w:r w:rsidRPr="00F06300">
        <w:rPr>
          <w:bCs/>
          <w:iCs/>
        </w:rPr>
        <w:t xml:space="preserve">Результаты участия коренных народов в </w:t>
      </w:r>
      <w:r w:rsidRPr="00F06300">
        <w:t>выборах 2007 года нашли отражение и в усилении их позиций в органах местной власти, где, по свидетельству</w:t>
      </w:r>
      <w:r w:rsidRPr="00E146DC">
        <w:t xml:space="preserve"> </w:t>
      </w:r>
      <w:r w:rsidRPr="00E146DC">
        <w:rPr>
          <w:rFonts w:ascii="TimesNewRoman" w:hAnsi="TimesNewRoman" w:cs="TimesNewRoman"/>
        </w:rPr>
        <w:t>Гватемальск</w:t>
      </w:r>
      <w:r>
        <w:rPr>
          <w:rFonts w:ascii="TimesNewRoman" w:hAnsi="TimesNewRoman" w:cs="TimesNewRoman"/>
        </w:rPr>
        <w:t>ой</w:t>
      </w:r>
      <w:r w:rsidRPr="00E146DC">
        <w:rPr>
          <w:rFonts w:ascii="TimesNewRoman" w:hAnsi="TimesNewRoman" w:cs="TimesNewRoman"/>
        </w:rPr>
        <w:t xml:space="preserve"> ассоциаци</w:t>
      </w:r>
      <w:r>
        <w:rPr>
          <w:rFonts w:ascii="TimesNewRoman" w:hAnsi="TimesNewRoman" w:cs="TimesNewRoman"/>
        </w:rPr>
        <w:t>и</w:t>
      </w:r>
      <w:r w:rsidRPr="00E146DC">
        <w:rPr>
          <w:rFonts w:ascii="TimesNewRoman" w:hAnsi="TimesNewRoman" w:cs="TimesNewRoman"/>
        </w:rPr>
        <w:t xml:space="preserve"> мэров и</w:t>
      </w:r>
      <w:r>
        <w:rPr>
          <w:rFonts w:ascii="TimesNewRoman" w:hAnsi="TimesNewRoman" w:cs="TimesNewRoman"/>
        </w:rPr>
        <w:t xml:space="preserve"> </w:t>
      </w:r>
      <w:r w:rsidRPr="00E146DC">
        <w:t xml:space="preserve">властей коренных народов, "политические партии </w:t>
      </w:r>
      <w:r>
        <w:t>всё больше и больше признают и поддерживают потенциал работы представителей коренных народов на руководящих должностях</w:t>
      </w:r>
      <w:r w:rsidRPr="00E146DC">
        <w:t>".</w:t>
      </w:r>
    </w:p>
    <w:p w:rsidR="0053448C" w:rsidRDefault="0053448C" w:rsidP="0053448C">
      <w:pPr>
        <w:rPr>
          <w:bCs/>
          <w:iCs/>
        </w:rPr>
      </w:pPr>
    </w:p>
    <w:p w:rsidR="0053448C" w:rsidRDefault="00056697" w:rsidP="0053448C">
      <w:pPr>
        <w:pStyle w:val="Heading2"/>
        <w:jc w:val="center"/>
        <w:rPr>
          <w:b/>
          <w:szCs w:val="24"/>
          <w:u w:val="none"/>
        </w:rPr>
      </w:pPr>
      <w:r>
        <w:rPr>
          <w:b/>
          <w:szCs w:val="24"/>
          <w:u w:val="none"/>
        </w:rPr>
        <w:br w:type="page"/>
      </w:r>
      <w:r w:rsidR="0053448C" w:rsidRPr="0053448C">
        <w:rPr>
          <w:b/>
          <w:szCs w:val="24"/>
          <w:u w:val="none"/>
        </w:rPr>
        <w:t>Таблица 11</w:t>
      </w:r>
    </w:p>
    <w:p w:rsidR="0053448C" w:rsidRPr="0053448C" w:rsidRDefault="0053448C" w:rsidP="0053448C"/>
    <w:p w:rsidR="0053448C" w:rsidRDefault="0053448C" w:rsidP="0053448C">
      <w:pPr>
        <w:jc w:val="center"/>
        <w:rPr>
          <w:b/>
          <w:szCs w:val="24"/>
        </w:rPr>
      </w:pPr>
      <w:r w:rsidRPr="00230F7B">
        <w:rPr>
          <w:b/>
          <w:szCs w:val="24"/>
        </w:rPr>
        <w:t>Мэры из представителей коренных народов</w:t>
      </w:r>
    </w:p>
    <w:p w:rsidR="0053448C" w:rsidRDefault="0053448C" w:rsidP="0053448C">
      <w:pPr>
        <w:jc w:val="center"/>
        <w:rPr>
          <w:b/>
          <w:szCs w:val="24"/>
        </w:rPr>
      </w:pPr>
    </w:p>
    <w:tbl>
      <w:tblPr>
        <w:tblW w:w="4748" w:type="pct"/>
        <w:jc w:val="center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7"/>
        <w:gridCol w:w="2378"/>
        <w:gridCol w:w="2380"/>
        <w:gridCol w:w="2376"/>
      </w:tblGrid>
      <w:tr w:rsidR="0053448C" w:rsidRPr="00034C85">
        <w:trPr>
          <w:jc w:val="center"/>
        </w:trPr>
        <w:tc>
          <w:tcPr>
            <w:tcW w:w="1076" w:type="pct"/>
            <w:vMerge w:val="restart"/>
            <w:shd w:val="clear" w:color="auto" w:fill="F3F3F3"/>
          </w:tcPr>
          <w:p w:rsidR="0053448C" w:rsidRPr="0053448C" w:rsidRDefault="0053448C" w:rsidP="0053448C">
            <w:pPr>
              <w:pStyle w:val="Heading2"/>
              <w:spacing w:line="240" w:lineRule="auto"/>
              <w:jc w:val="center"/>
              <w:rPr>
                <w:b/>
                <w:szCs w:val="24"/>
                <w:u w:val="none"/>
              </w:rPr>
            </w:pPr>
            <w:r w:rsidRPr="0053448C">
              <w:rPr>
                <w:b/>
                <w:szCs w:val="24"/>
                <w:u w:val="none"/>
              </w:rPr>
              <w:t>Департамент</w:t>
            </w:r>
          </w:p>
        </w:tc>
        <w:tc>
          <w:tcPr>
            <w:tcW w:w="1308" w:type="pct"/>
            <w:vMerge w:val="restart"/>
            <w:shd w:val="clear" w:color="auto" w:fill="F3F3F3"/>
          </w:tcPr>
          <w:p w:rsidR="0053448C" w:rsidRPr="0053448C" w:rsidRDefault="0053448C" w:rsidP="0053448C">
            <w:pPr>
              <w:pStyle w:val="Heading2"/>
              <w:spacing w:line="240" w:lineRule="auto"/>
              <w:jc w:val="center"/>
              <w:rPr>
                <w:b/>
                <w:szCs w:val="24"/>
                <w:u w:val="none"/>
              </w:rPr>
            </w:pPr>
            <w:r w:rsidRPr="0053448C">
              <w:rPr>
                <w:b/>
                <w:szCs w:val="24"/>
                <w:u w:val="none"/>
              </w:rPr>
              <w:t>Количество муниципальных образований</w:t>
            </w:r>
          </w:p>
        </w:tc>
        <w:tc>
          <w:tcPr>
            <w:tcW w:w="2616" w:type="pct"/>
            <w:gridSpan w:val="2"/>
            <w:shd w:val="clear" w:color="auto" w:fill="F3F3F3"/>
          </w:tcPr>
          <w:p w:rsidR="0053448C" w:rsidRPr="0053448C" w:rsidRDefault="0053448C" w:rsidP="0053448C">
            <w:pPr>
              <w:pStyle w:val="Heading2"/>
              <w:spacing w:line="240" w:lineRule="auto"/>
              <w:jc w:val="center"/>
              <w:rPr>
                <w:b/>
                <w:szCs w:val="24"/>
                <w:u w:val="none"/>
              </w:rPr>
            </w:pPr>
            <w:r w:rsidRPr="0053448C">
              <w:rPr>
                <w:b/>
                <w:szCs w:val="24"/>
                <w:u w:val="none"/>
              </w:rPr>
              <w:t>Количество мэров из числа коренного населения</w:t>
            </w:r>
          </w:p>
        </w:tc>
      </w:tr>
      <w:tr w:rsidR="0053448C" w:rsidRPr="000453CF">
        <w:trPr>
          <w:jc w:val="center"/>
        </w:trPr>
        <w:tc>
          <w:tcPr>
            <w:tcW w:w="1076" w:type="pct"/>
            <w:vMerge/>
            <w:shd w:val="clear" w:color="auto" w:fill="F3F3F3"/>
          </w:tcPr>
          <w:p w:rsidR="0053448C" w:rsidRPr="0053448C" w:rsidRDefault="0053448C" w:rsidP="0053448C">
            <w:pPr>
              <w:pStyle w:val="Heading2"/>
              <w:spacing w:line="240" w:lineRule="auto"/>
              <w:jc w:val="center"/>
              <w:rPr>
                <w:b/>
                <w:szCs w:val="24"/>
                <w:u w:val="none"/>
              </w:rPr>
            </w:pPr>
          </w:p>
        </w:tc>
        <w:tc>
          <w:tcPr>
            <w:tcW w:w="1308" w:type="pct"/>
            <w:vMerge/>
            <w:shd w:val="clear" w:color="auto" w:fill="F3F3F3"/>
          </w:tcPr>
          <w:p w:rsidR="0053448C" w:rsidRPr="0053448C" w:rsidRDefault="0053448C" w:rsidP="0053448C">
            <w:pPr>
              <w:pStyle w:val="Heading2"/>
              <w:spacing w:line="240" w:lineRule="auto"/>
              <w:jc w:val="center"/>
              <w:rPr>
                <w:b/>
                <w:szCs w:val="24"/>
                <w:u w:val="none"/>
              </w:rPr>
            </w:pPr>
          </w:p>
        </w:tc>
        <w:tc>
          <w:tcPr>
            <w:tcW w:w="1309" w:type="pct"/>
            <w:shd w:val="clear" w:color="auto" w:fill="F3F3F3"/>
          </w:tcPr>
          <w:p w:rsidR="0053448C" w:rsidRPr="0053448C" w:rsidRDefault="0053448C" w:rsidP="0053448C">
            <w:pPr>
              <w:pStyle w:val="Heading2"/>
              <w:spacing w:line="240" w:lineRule="auto"/>
              <w:jc w:val="center"/>
              <w:rPr>
                <w:b/>
                <w:szCs w:val="24"/>
                <w:u w:val="none"/>
              </w:rPr>
            </w:pPr>
            <w:r w:rsidRPr="0053448C">
              <w:rPr>
                <w:b/>
                <w:szCs w:val="24"/>
                <w:u w:val="none"/>
              </w:rPr>
              <w:t>Мужчины</w:t>
            </w:r>
          </w:p>
        </w:tc>
        <w:tc>
          <w:tcPr>
            <w:tcW w:w="1308" w:type="pct"/>
            <w:shd w:val="clear" w:color="auto" w:fill="F3F3F3"/>
          </w:tcPr>
          <w:p w:rsidR="0053448C" w:rsidRPr="0053448C" w:rsidRDefault="0053448C" w:rsidP="0053448C">
            <w:pPr>
              <w:pStyle w:val="Heading2"/>
              <w:spacing w:line="240" w:lineRule="auto"/>
              <w:jc w:val="center"/>
              <w:rPr>
                <w:b/>
                <w:szCs w:val="24"/>
                <w:u w:val="none"/>
              </w:rPr>
            </w:pPr>
            <w:r w:rsidRPr="0053448C">
              <w:rPr>
                <w:b/>
                <w:szCs w:val="24"/>
                <w:u w:val="none"/>
              </w:rPr>
              <w:t>Женщины</w:t>
            </w: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Гватемала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17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3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  <w:r w:rsidRPr="000453CF">
              <w:rPr>
                <w:b/>
                <w:bCs/>
                <w:i/>
                <w:iCs/>
                <w:szCs w:val="24"/>
              </w:rPr>
              <w:t>1</w:t>
            </w: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Альта-Верапас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16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8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Чимальтенанго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16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8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Эскуинтла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13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3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Солола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19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17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Тотоникапан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8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8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Кецальтенанго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24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14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Сучитепекес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20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Сан-Маркос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29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14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Уэуэтенанго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31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22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Киче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21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14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Петен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12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4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 xml:space="preserve">Исабаль 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5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Сакатепекес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16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6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1</w:t>
            </w:r>
          </w:p>
        </w:tc>
      </w:tr>
      <w:tr w:rsidR="0053448C" w:rsidRPr="000453CF">
        <w:trPr>
          <w:jc w:val="center"/>
        </w:trPr>
        <w:tc>
          <w:tcPr>
            <w:tcW w:w="1076" w:type="pct"/>
          </w:tcPr>
          <w:p w:rsidR="0053448C" w:rsidRPr="0053448C" w:rsidRDefault="0053448C" w:rsidP="00105869">
            <w:pPr>
              <w:pStyle w:val="Heading2"/>
              <w:jc w:val="both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 xml:space="preserve">Баха-Верапас </w:t>
            </w:r>
          </w:p>
        </w:tc>
        <w:tc>
          <w:tcPr>
            <w:tcW w:w="1308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8</w:t>
            </w:r>
          </w:p>
        </w:tc>
        <w:tc>
          <w:tcPr>
            <w:tcW w:w="1309" w:type="pct"/>
          </w:tcPr>
          <w:p w:rsidR="0053448C" w:rsidRPr="0053448C" w:rsidRDefault="0053448C" w:rsidP="0053448C">
            <w:pPr>
              <w:pStyle w:val="Heading2"/>
              <w:jc w:val="center"/>
              <w:rPr>
                <w:szCs w:val="24"/>
                <w:u w:val="none"/>
              </w:rPr>
            </w:pPr>
            <w:r w:rsidRPr="0053448C">
              <w:rPr>
                <w:szCs w:val="24"/>
                <w:u w:val="none"/>
              </w:rPr>
              <w:t>2</w:t>
            </w:r>
          </w:p>
        </w:tc>
        <w:tc>
          <w:tcPr>
            <w:tcW w:w="1308" w:type="pct"/>
          </w:tcPr>
          <w:p w:rsidR="0053448C" w:rsidRPr="000453CF" w:rsidRDefault="0053448C" w:rsidP="0053448C">
            <w:pPr>
              <w:pStyle w:val="Heading2"/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53448C" w:rsidRPr="000453CF">
        <w:trPr>
          <w:jc w:val="center"/>
        </w:trPr>
        <w:tc>
          <w:tcPr>
            <w:tcW w:w="2384" w:type="pct"/>
            <w:gridSpan w:val="2"/>
            <w:shd w:val="clear" w:color="auto" w:fill="F3F3F3"/>
          </w:tcPr>
          <w:p w:rsidR="0053448C" w:rsidRPr="0053448C" w:rsidRDefault="0053448C" w:rsidP="00105869">
            <w:pPr>
              <w:pStyle w:val="Heading2"/>
              <w:jc w:val="both"/>
              <w:rPr>
                <w:b/>
                <w:bCs/>
                <w:szCs w:val="24"/>
                <w:u w:val="none"/>
              </w:rPr>
            </w:pPr>
            <w:r w:rsidRPr="0053448C">
              <w:rPr>
                <w:b/>
                <w:bCs/>
                <w:szCs w:val="24"/>
                <w:u w:val="none"/>
              </w:rPr>
              <w:t>Всего</w:t>
            </w:r>
          </w:p>
        </w:tc>
        <w:tc>
          <w:tcPr>
            <w:tcW w:w="1309" w:type="pct"/>
            <w:shd w:val="clear" w:color="auto" w:fill="F3F3F3"/>
          </w:tcPr>
          <w:p w:rsidR="0053448C" w:rsidRPr="0053448C" w:rsidRDefault="0053448C" w:rsidP="0053448C">
            <w:pPr>
              <w:pStyle w:val="Heading2"/>
              <w:jc w:val="center"/>
              <w:rPr>
                <w:b/>
                <w:bCs/>
                <w:szCs w:val="24"/>
                <w:u w:val="none"/>
              </w:rPr>
            </w:pPr>
            <w:r>
              <w:rPr>
                <w:b/>
                <w:bCs/>
                <w:szCs w:val="24"/>
                <w:u w:val="none"/>
              </w:rPr>
              <w:t>12</w:t>
            </w:r>
            <w:r w:rsidRPr="0053448C">
              <w:rPr>
                <w:b/>
                <w:bCs/>
                <w:szCs w:val="24"/>
                <w:u w:val="none"/>
              </w:rPr>
              <w:t>7</w:t>
            </w:r>
          </w:p>
        </w:tc>
        <w:tc>
          <w:tcPr>
            <w:tcW w:w="1308" w:type="pct"/>
            <w:shd w:val="clear" w:color="auto" w:fill="F3F3F3"/>
          </w:tcPr>
          <w:p w:rsidR="0053448C" w:rsidRPr="0053448C" w:rsidRDefault="0053448C" w:rsidP="0053448C">
            <w:pPr>
              <w:pStyle w:val="Heading2"/>
              <w:jc w:val="center"/>
              <w:rPr>
                <w:b/>
                <w:bCs/>
                <w:szCs w:val="24"/>
                <w:u w:val="none"/>
              </w:rPr>
            </w:pPr>
            <w:r w:rsidRPr="0053448C">
              <w:rPr>
                <w:b/>
                <w:bCs/>
                <w:szCs w:val="24"/>
                <w:u w:val="none"/>
              </w:rPr>
              <w:t>2</w:t>
            </w:r>
          </w:p>
        </w:tc>
      </w:tr>
    </w:tbl>
    <w:p w:rsidR="0053448C" w:rsidRPr="00BE73B4" w:rsidRDefault="0053448C" w:rsidP="0053448C"/>
    <w:p w:rsidR="0053448C" w:rsidRDefault="0053448C" w:rsidP="0053448C">
      <w:pPr>
        <w:rPr>
          <w:bCs/>
          <w:iCs/>
        </w:rPr>
      </w:pPr>
      <w:r w:rsidRPr="00DA1F1F">
        <w:rPr>
          <w:b/>
          <w:i/>
        </w:rPr>
        <w:t>5.</w:t>
      </w:r>
      <w:r>
        <w:rPr>
          <w:b/>
          <w:i/>
        </w:rPr>
        <w:tab/>
      </w:r>
      <w:r w:rsidRPr="00DA1F1F">
        <w:rPr>
          <w:b/>
          <w:i/>
        </w:rPr>
        <w:t>Участие в работе Системы советов по вопросам развития</w:t>
      </w:r>
    </w:p>
    <w:p w:rsidR="0053448C" w:rsidRDefault="0053448C" w:rsidP="0053448C">
      <w:pPr>
        <w:rPr>
          <w:bCs/>
          <w:iCs/>
        </w:rPr>
      </w:pPr>
    </w:p>
    <w:p w:rsidR="0053448C" w:rsidRPr="0053448C" w:rsidRDefault="0053448C" w:rsidP="00D57C19">
      <w:pPr>
        <w:numPr>
          <w:ilvl w:val="0"/>
          <w:numId w:val="8"/>
        </w:numPr>
        <w:rPr>
          <w:bCs/>
          <w:iCs/>
        </w:rPr>
      </w:pPr>
      <w:r w:rsidRPr="00DA1F1F">
        <w:t xml:space="preserve">В соответствии с </w:t>
      </w:r>
      <w:r>
        <w:t>м</w:t>
      </w:r>
      <w:r w:rsidRPr="00DA1F1F">
        <w:t xml:space="preserve">ирными соглашениями 1996 года и трилогией законов о децентрализации (в которую вошли принятые в 2002 году Закон о децентрализации, Закон о советах по вопросам развития городских и сельских районов и Муниципальный кодекс), гватемальские муниципалитеты определены как органы, ответственные одновременно за процессы децентрализации государственной деятельности и за экономическое развитие страны. </w:t>
      </w:r>
      <w:r w:rsidR="00170BB1">
        <w:t xml:space="preserve"> </w:t>
      </w:r>
      <w:r w:rsidRPr="00DA1F1F">
        <w:t>В частности, согласно Закону о полной децентрализации, в результате децентрализации полномочия органов исполнительной власти передаются в первую очередь муниципалитетам, действующим либо самостоятельно, либо с партнёрским участием  юридических ассоциаций или организаций (статья 6 Регламента Закона).</w:t>
      </w:r>
    </w:p>
    <w:p w:rsidR="0053448C" w:rsidRPr="0053448C" w:rsidRDefault="0053448C" w:rsidP="0053448C">
      <w:pPr>
        <w:rPr>
          <w:bCs/>
          <w:iCs/>
        </w:rPr>
      </w:pPr>
    </w:p>
    <w:p w:rsidR="0053448C" w:rsidRPr="0053448C" w:rsidRDefault="0053448C" w:rsidP="00D57C19">
      <w:pPr>
        <w:numPr>
          <w:ilvl w:val="0"/>
          <w:numId w:val="8"/>
        </w:numPr>
        <w:rPr>
          <w:bCs/>
          <w:iCs/>
        </w:rPr>
      </w:pPr>
      <w:r w:rsidRPr="00E234DA">
        <w:rPr>
          <w:szCs w:val="24"/>
        </w:rPr>
        <w:t xml:space="preserve">В Системе советов по вопросам развития имеется пять уровней: </w:t>
      </w:r>
      <w:r w:rsidR="007322E0">
        <w:rPr>
          <w:szCs w:val="24"/>
        </w:rPr>
        <w:t xml:space="preserve"> </w:t>
      </w:r>
      <w:r w:rsidRPr="00E234DA">
        <w:rPr>
          <w:szCs w:val="24"/>
        </w:rPr>
        <w:t xml:space="preserve">общинный, муниципальный, ведомственный, региональный и национальный.  </w:t>
      </w:r>
      <w:r w:rsidRPr="0053448C">
        <w:rPr>
          <w:bCs/>
          <w:iCs/>
          <w:szCs w:val="24"/>
        </w:rPr>
        <w:t xml:space="preserve">В соответствии с Законом о советах по вопросам развития (Указ 11-2002), целью деятельности этих органов является организация и координация государственного управления посредством разработки политики в области развития, планов и программ финансирования и стимулирования координации между государственными и частными учреждениями и организациями. </w:t>
      </w:r>
      <w:r w:rsidR="007322E0">
        <w:rPr>
          <w:bCs/>
          <w:iCs/>
          <w:szCs w:val="24"/>
        </w:rPr>
        <w:t xml:space="preserve"> </w:t>
      </w:r>
      <w:r w:rsidRPr="0053448C">
        <w:rPr>
          <w:bCs/>
          <w:iCs/>
          <w:szCs w:val="24"/>
        </w:rPr>
        <w:t>Хотя этот закон не устанавливает квоты, он впервые предусматривает участие в советах представителей народов майя, шинка и гарифуна</w:t>
      </w:r>
      <w:r>
        <w:rPr>
          <w:bCs/>
          <w:iCs/>
          <w:szCs w:val="24"/>
        </w:rPr>
        <w:t>.</w:t>
      </w:r>
    </w:p>
    <w:p w:rsidR="0053448C" w:rsidRDefault="0053448C" w:rsidP="0053448C">
      <w:pPr>
        <w:rPr>
          <w:bCs/>
          <w:iCs/>
        </w:rPr>
      </w:pPr>
    </w:p>
    <w:p w:rsidR="0053448C" w:rsidRPr="0053448C" w:rsidRDefault="0053448C" w:rsidP="007322E0">
      <w:pPr>
        <w:rPr>
          <w:i/>
        </w:rPr>
      </w:pPr>
      <w:r>
        <w:rPr>
          <w:bCs/>
          <w:iCs/>
        </w:rPr>
        <w:tab/>
      </w:r>
      <w:r>
        <w:rPr>
          <w:bCs/>
          <w:iCs/>
          <w:lang w:val="en-US"/>
        </w:rPr>
        <w:t>a</w:t>
      </w:r>
      <w:r w:rsidRPr="0053448C">
        <w:rPr>
          <w:bCs/>
          <w:iCs/>
        </w:rPr>
        <w:t>)</w:t>
      </w:r>
      <w:r w:rsidRPr="0053448C">
        <w:rPr>
          <w:bCs/>
          <w:iCs/>
        </w:rPr>
        <w:tab/>
      </w:r>
      <w:r w:rsidRPr="0053448C">
        <w:rPr>
          <w:i/>
          <w:szCs w:val="24"/>
        </w:rPr>
        <w:t>Национальный совет по вопросам развития городских и сельских районов</w:t>
      </w:r>
      <w:r w:rsidRPr="0053448C">
        <w:rPr>
          <w:iCs/>
          <w:szCs w:val="24"/>
        </w:rPr>
        <w:t>.  В</w:t>
      </w:r>
      <w:r w:rsidR="007322E0">
        <w:rPr>
          <w:iCs/>
          <w:szCs w:val="24"/>
        </w:rPr>
        <w:t> </w:t>
      </w:r>
      <w:r w:rsidRPr="0053448C">
        <w:rPr>
          <w:iCs/>
          <w:szCs w:val="24"/>
        </w:rPr>
        <w:t>этом совете участвуют четыре представителя народа майя, один представитель народа шинка и один представитель народа гарифуна;</w:t>
      </w:r>
    </w:p>
    <w:p w:rsidR="0053448C" w:rsidRPr="0053448C" w:rsidRDefault="0053448C" w:rsidP="0053448C">
      <w:pPr>
        <w:rPr>
          <w:bCs/>
          <w:iCs/>
        </w:rPr>
      </w:pPr>
    </w:p>
    <w:p w:rsidR="0053448C" w:rsidRPr="0053448C" w:rsidRDefault="0053448C" w:rsidP="0053448C">
      <w:pPr>
        <w:rPr>
          <w:bCs/>
          <w:iCs/>
        </w:rPr>
      </w:pPr>
      <w:r w:rsidRPr="0053448C">
        <w:rPr>
          <w:bCs/>
          <w:iCs/>
        </w:rPr>
        <w:tab/>
      </w:r>
      <w:r>
        <w:rPr>
          <w:bCs/>
          <w:iCs/>
          <w:lang w:val="en-US"/>
        </w:rPr>
        <w:t>b</w:t>
      </w:r>
      <w:r w:rsidRPr="0053448C">
        <w:rPr>
          <w:bCs/>
          <w:iCs/>
        </w:rPr>
        <w:t>)</w:t>
      </w:r>
      <w:r w:rsidRPr="0053448C">
        <w:rPr>
          <w:bCs/>
          <w:iCs/>
        </w:rPr>
        <w:tab/>
      </w:r>
      <w:r w:rsidRPr="0053448C">
        <w:rPr>
          <w:i/>
          <w:szCs w:val="24"/>
        </w:rPr>
        <w:t>Региональные советы по вопросам развития  городских и сельских районов</w:t>
      </w:r>
      <w:r>
        <w:rPr>
          <w:b/>
          <w:bCs/>
          <w:iCs/>
          <w:szCs w:val="24"/>
        </w:rPr>
        <w:t xml:space="preserve"> </w:t>
      </w:r>
      <w:r w:rsidRPr="0053448C">
        <w:rPr>
          <w:iCs/>
          <w:szCs w:val="24"/>
        </w:rPr>
        <w:t>– в них участвует по одному представителю коренных народов, проживающих в соответствующем регионе;</w:t>
      </w:r>
    </w:p>
    <w:p w:rsidR="0053448C" w:rsidRPr="0053448C" w:rsidRDefault="0053448C" w:rsidP="0053448C">
      <w:pPr>
        <w:rPr>
          <w:bCs/>
          <w:iCs/>
        </w:rPr>
      </w:pPr>
    </w:p>
    <w:p w:rsidR="0053448C" w:rsidRPr="0053448C" w:rsidRDefault="0053448C" w:rsidP="0053448C">
      <w:pPr>
        <w:rPr>
          <w:bCs/>
          <w:iCs/>
        </w:rPr>
      </w:pPr>
      <w:r w:rsidRPr="0053448C">
        <w:rPr>
          <w:bCs/>
          <w:iCs/>
        </w:rPr>
        <w:tab/>
      </w:r>
      <w:r>
        <w:rPr>
          <w:bCs/>
          <w:iCs/>
          <w:lang w:val="en-US"/>
        </w:rPr>
        <w:t>c</w:t>
      </w:r>
      <w:r w:rsidRPr="0053448C">
        <w:rPr>
          <w:bCs/>
          <w:iCs/>
        </w:rPr>
        <w:t>)</w:t>
      </w:r>
      <w:r w:rsidRPr="0053448C">
        <w:rPr>
          <w:bCs/>
          <w:iCs/>
        </w:rPr>
        <w:tab/>
      </w:r>
      <w:r w:rsidRPr="0053448C">
        <w:rPr>
          <w:i/>
          <w:szCs w:val="24"/>
        </w:rPr>
        <w:t>Департаментские советы по вопросам развития</w:t>
      </w:r>
      <w:r w:rsidRPr="00D81451">
        <w:rPr>
          <w:b/>
          <w:bCs/>
          <w:iCs/>
          <w:szCs w:val="24"/>
        </w:rPr>
        <w:t xml:space="preserve"> – </w:t>
      </w:r>
      <w:r w:rsidRPr="0053448C">
        <w:rPr>
          <w:szCs w:val="24"/>
        </w:rPr>
        <w:t>в них участвует по одному представителю коренных народов, проживающих в соответствующем департаменте.</w:t>
      </w:r>
    </w:p>
    <w:p w:rsidR="0053448C" w:rsidRDefault="0053448C" w:rsidP="0053448C">
      <w:pPr>
        <w:rPr>
          <w:bCs/>
          <w:iCs/>
        </w:rPr>
      </w:pPr>
    </w:p>
    <w:p w:rsidR="0053448C" w:rsidRPr="0053448C" w:rsidRDefault="0053448C" w:rsidP="007322E0">
      <w:pPr>
        <w:numPr>
          <w:ilvl w:val="0"/>
          <w:numId w:val="8"/>
        </w:numPr>
      </w:pPr>
      <w:r w:rsidRPr="0053448C">
        <w:rPr>
          <w:szCs w:val="24"/>
        </w:rPr>
        <w:t xml:space="preserve">К числу основных функций советов относятся поощрение мер политики, направленных на обеспечение активного и эффективного участия представителей коренных народов в принятии решений как на национальном уровне, так и на уровнях регионов, департаментов, муниципальных образований и общин, а также повышение осведомлённости населения соответствующих </w:t>
      </w:r>
      <w:r w:rsidR="007322E0" w:rsidRPr="0053448C">
        <w:rPr>
          <w:szCs w:val="24"/>
        </w:rPr>
        <w:t>административных</w:t>
      </w:r>
      <w:r w:rsidRPr="0053448C">
        <w:rPr>
          <w:szCs w:val="24"/>
        </w:rPr>
        <w:t xml:space="preserve"> образований относительно гендерного равенства, прав и самобытности коренных народов</w:t>
      </w:r>
      <w:r>
        <w:rPr>
          <w:szCs w:val="24"/>
        </w:rPr>
        <w:t>.</w:t>
      </w:r>
    </w:p>
    <w:p w:rsidR="0053448C" w:rsidRPr="0053448C" w:rsidRDefault="0053448C" w:rsidP="0053448C"/>
    <w:p w:rsidR="0053448C" w:rsidRPr="0053448C" w:rsidRDefault="0053448C" w:rsidP="00D57C19">
      <w:pPr>
        <w:numPr>
          <w:ilvl w:val="0"/>
          <w:numId w:val="8"/>
        </w:numPr>
      </w:pPr>
      <w:r>
        <w:t>Факт наличия большого количества советов по вопросам развития на уровне общин исключительно важен, поскольку в их работе могут принимать участие мэры и авторитетные представители коренных народов, в некоторых случаях избираемые на общих собраниях общин, и в этих советах граждане могут принимать участие либо в личном качестве, либо как представители организованных групп или секторов населения. Фактически</w:t>
      </w:r>
      <w:r w:rsidRPr="00F61CBA">
        <w:t xml:space="preserve"> </w:t>
      </w:r>
      <w:r>
        <w:t>советы</w:t>
      </w:r>
      <w:r w:rsidRPr="00F61CBA">
        <w:t xml:space="preserve"> </w:t>
      </w:r>
      <w:r>
        <w:t>по</w:t>
      </w:r>
      <w:r w:rsidRPr="00F61CBA">
        <w:t xml:space="preserve"> </w:t>
      </w:r>
      <w:r>
        <w:t>вопросам</w:t>
      </w:r>
      <w:r w:rsidRPr="00F61CBA">
        <w:t xml:space="preserve"> </w:t>
      </w:r>
      <w:r>
        <w:t>развития</w:t>
      </w:r>
      <w:r w:rsidRPr="00F61CBA">
        <w:t xml:space="preserve"> </w:t>
      </w:r>
      <w:r>
        <w:t>на</w:t>
      </w:r>
      <w:r w:rsidRPr="00F61CBA">
        <w:t xml:space="preserve"> </w:t>
      </w:r>
      <w:r>
        <w:t>уровне</w:t>
      </w:r>
      <w:r w:rsidRPr="00F61CBA">
        <w:t xml:space="preserve"> </w:t>
      </w:r>
      <w:r>
        <w:t>общин</w:t>
      </w:r>
      <w:r w:rsidRPr="00F61CBA">
        <w:t xml:space="preserve"> </w:t>
      </w:r>
      <w:r>
        <w:t>открывают</w:t>
      </w:r>
      <w:r w:rsidRPr="00F61CBA">
        <w:t xml:space="preserve"> </w:t>
      </w:r>
      <w:r>
        <w:t>перед</w:t>
      </w:r>
      <w:r w:rsidRPr="00F61CBA">
        <w:t xml:space="preserve"> </w:t>
      </w:r>
      <w:r>
        <w:t>населением</w:t>
      </w:r>
      <w:r w:rsidRPr="00F61CBA">
        <w:t xml:space="preserve"> </w:t>
      </w:r>
      <w:r>
        <w:t>многочисленных</w:t>
      </w:r>
      <w:r w:rsidRPr="00F61CBA">
        <w:t xml:space="preserve"> </w:t>
      </w:r>
      <w:r>
        <w:t>общин</w:t>
      </w:r>
      <w:r w:rsidRPr="00F61CBA">
        <w:t xml:space="preserve">, </w:t>
      </w:r>
      <w:r>
        <w:t>исторически</w:t>
      </w:r>
      <w:r w:rsidRPr="00F61CBA">
        <w:t xml:space="preserve"> </w:t>
      </w:r>
      <w:r>
        <w:t>изолированных</w:t>
      </w:r>
      <w:r w:rsidRPr="00F61CBA">
        <w:t xml:space="preserve"> </w:t>
      </w:r>
      <w:r>
        <w:t>от</w:t>
      </w:r>
      <w:r w:rsidRPr="00F61CBA">
        <w:t xml:space="preserve"> </w:t>
      </w:r>
      <w:r>
        <w:t>широкого</w:t>
      </w:r>
      <w:r w:rsidRPr="00F61CBA">
        <w:t xml:space="preserve"> </w:t>
      </w:r>
      <w:r>
        <w:t>общества Гватемалы</w:t>
      </w:r>
      <w:r w:rsidRPr="00F61CBA">
        <w:t xml:space="preserve">, </w:t>
      </w:r>
      <w:r>
        <w:t>реальные</w:t>
      </w:r>
      <w:r w:rsidRPr="00F61CBA">
        <w:t xml:space="preserve"> </w:t>
      </w:r>
      <w:r>
        <w:t>возможности</w:t>
      </w:r>
      <w:r w:rsidRPr="007F5027">
        <w:rPr>
          <w:bCs/>
          <w:iCs/>
        </w:rPr>
        <w:t xml:space="preserve"> </w:t>
      </w:r>
      <w:r>
        <w:rPr>
          <w:bCs/>
          <w:iCs/>
        </w:rPr>
        <w:t>участвовать в принятии решений на местном уровне.</w:t>
      </w:r>
    </w:p>
    <w:p w:rsidR="0053448C" w:rsidRPr="0053448C" w:rsidRDefault="0053448C" w:rsidP="0053448C"/>
    <w:p w:rsidR="0053448C" w:rsidRPr="0053448C" w:rsidRDefault="0053448C" w:rsidP="007322E0">
      <w:pPr>
        <w:numPr>
          <w:ilvl w:val="0"/>
          <w:numId w:val="8"/>
        </w:numPr>
      </w:pPr>
      <w:r w:rsidRPr="0053448C">
        <w:rPr>
          <w:szCs w:val="24"/>
        </w:rPr>
        <w:t xml:space="preserve">Данные приводимой ниже таблицы свидетельствуют о прогрессе в создании в каждом из департаментов Гватемалы советов по вопросам развития в муниципальных образованиях, в которых большинство населения составляют представители коренных народов и сельское население. </w:t>
      </w:r>
      <w:r w:rsidR="007322E0">
        <w:rPr>
          <w:szCs w:val="24"/>
        </w:rPr>
        <w:t xml:space="preserve"> </w:t>
      </w:r>
      <w:r w:rsidRPr="0053448C">
        <w:rPr>
          <w:szCs w:val="24"/>
        </w:rPr>
        <w:t>Эти данные свидетельствуют о том, что система советов по вопросам развития стала структурой, эффективно включившей в себя представителей майя, гарифуна и шинка и населения сельских районов страны.</w:t>
      </w:r>
    </w:p>
    <w:p w:rsidR="0053448C" w:rsidRPr="007322E0" w:rsidRDefault="0053448C" w:rsidP="0053448C"/>
    <w:p w:rsidR="0053448C" w:rsidRDefault="0053448C" w:rsidP="0053448C">
      <w:pPr>
        <w:jc w:val="center"/>
        <w:outlineLvl w:val="0"/>
        <w:rPr>
          <w:b/>
          <w:lang w:val="en-US"/>
        </w:rPr>
      </w:pPr>
      <w:r w:rsidRPr="004A7BF8">
        <w:rPr>
          <w:b/>
        </w:rPr>
        <w:t>Таблица</w:t>
      </w:r>
      <w:r w:rsidRPr="004F0A11">
        <w:rPr>
          <w:b/>
        </w:rPr>
        <w:t xml:space="preserve"> 12</w:t>
      </w:r>
    </w:p>
    <w:p w:rsidR="0053448C" w:rsidRPr="0053448C" w:rsidRDefault="0053448C" w:rsidP="0053448C">
      <w:pPr>
        <w:jc w:val="center"/>
        <w:outlineLvl w:val="0"/>
        <w:rPr>
          <w:b/>
          <w:lang w:val="en-US"/>
        </w:rPr>
      </w:pPr>
    </w:p>
    <w:p w:rsidR="0053448C" w:rsidRPr="00C67017" w:rsidRDefault="0053448C" w:rsidP="00C67017">
      <w:pPr>
        <w:jc w:val="center"/>
        <w:rPr>
          <w:b/>
        </w:rPr>
      </w:pPr>
      <w:r>
        <w:rPr>
          <w:b/>
        </w:rPr>
        <w:t>Прогресс в создании</w:t>
      </w:r>
      <w:r w:rsidRPr="004A7BF8">
        <w:rPr>
          <w:b/>
        </w:rPr>
        <w:t xml:space="preserve"> советов по вопросам развития в муниципальных</w:t>
      </w:r>
      <w:r w:rsidR="00C67017" w:rsidRPr="00C67017">
        <w:rPr>
          <w:b/>
        </w:rPr>
        <w:br/>
      </w:r>
      <w:r w:rsidRPr="004A7BF8">
        <w:rPr>
          <w:b/>
        </w:rPr>
        <w:t xml:space="preserve"> образованиях, в которых большинство населения составляют</w:t>
      </w:r>
      <w:r w:rsidR="00C67017" w:rsidRPr="00C67017">
        <w:rPr>
          <w:b/>
        </w:rPr>
        <w:br/>
      </w:r>
      <w:r w:rsidRPr="004A7BF8">
        <w:rPr>
          <w:b/>
        </w:rPr>
        <w:t>коренные народы и жители сельских районов</w:t>
      </w:r>
    </w:p>
    <w:p w:rsidR="00C67017" w:rsidRDefault="00C67017" w:rsidP="00C67017">
      <w:pPr>
        <w:jc w:val="center"/>
        <w:rPr>
          <w:b/>
          <w:lang w:val="en-US"/>
        </w:rPr>
      </w:pPr>
    </w:p>
    <w:tbl>
      <w:tblPr>
        <w:tblW w:w="47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1451"/>
        <w:gridCol w:w="1625"/>
        <w:gridCol w:w="1025"/>
        <w:gridCol w:w="594"/>
        <w:gridCol w:w="1165"/>
        <w:gridCol w:w="1165"/>
        <w:gridCol w:w="648"/>
        <w:tblGridChange w:id="5">
          <w:tblGrid>
            <w:gridCol w:w="1383"/>
            <w:gridCol w:w="1451"/>
            <w:gridCol w:w="1625"/>
            <w:gridCol w:w="1025"/>
            <w:gridCol w:w="594"/>
            <w:gridCol w:w="1165"/>
            <w:gridCol w:w="1165"/>
            <w:gridCol w:w="648"/>
          </w:tblGrid>
        </w:tblGridChange>
      </w:tblGrid>
      <w:tr w:rsidR="00C67017" w:rsidRPr="003F7C06">
        <w:tc>
          <w:tcPr>
            <w:tcW w:w="764" w:type="pct"/>
            <w:vMerge w:val="restar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Департамен</w:t>
            </w:r>
            <w:r w:rsidR="00170BB1">
              <w:rPr>
                <w:b/>
                <w:sz w:val="18"/>
                <w:szCs w:val="18"/>
              </w:rPr>
              <w:t>т</w:t>
            </w:r>
            <w:r w:rsidRPr="00C67017">
              <w:rPr>
                <w:b/>
                <w:sz w:val="18"/>
                <w:szCs w:val="18"/>
              </w:rPr>
              <w:t>ы</w:t>
            </w:r>
          </w:p>
        </w:tc>
        <w:tc>
          <w:tcPr>
            <w:tcW w:w="801" w:type="pct"/>
            <w:vMerge w:val="restar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Количество муници-</w:t>
            </w:r>
          </w:p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пальных образований</w:t>
            </w:r>
          </w:p>
        </w:tc>
        <w:tc>
          <w:tcPr>
            <w:tcW w:w="1463" w:type="pct"/>
            <w:gridSpan w:val="2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Профиль муниципальных образований</w:t>
            </w:r>
          </w:p>
        </w:tc>
        <w:tc>
          <w:tcPr>
            <w:tcW w:w="1972" w:type="pct"/>
            <w:gridSpan w:val="4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Наличие муниципальных советов по вопросам развития</w:t>
            </w:r>
          </w:p>
        </w:tc>
      </w:tr>
      <w:tr w:rsidR="00C67017" w:rsidRPr="000453CF">
        <w:tc>
          <w:tcPr>
            <w:tcW w:w="764" w:type="pct"/>
            <w:vMerge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01" w:type="pct"/>
            <w:vMerge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97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Муниципальные образования с большинством коренного населения</w:t>
            </w:r>
          </w:p>
        </w:tc>
        <w:tc>
          <w:tcPr>
            <w:tcW w:w="566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Сельское население</w:t>
            </w:r>
          </w:p>
        </w:tc>
        <w:tc>
          <w:tcPr>
            <w:tcW w:w="328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Есть</w:t>
            </w:r>
          </w:p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C67017">
              <w:rPr>
                <w:b/>
                <w:sz w:val="18"/>
                <w:szCs w:val="18"/>
              </w:rPr>
              <w:t>(</w:t>
            </w:r>
            <w:r w:rsidRPr="00C67017">
              <w:rPr>
                <w:b/>
                <w:sz w:val="18"/>
                <w:szCs w:val="18"/>
                <w:lang w:val="en-US"/>
              </w:rPr>
              <w:t>Si)</w:t>
            </w:r>
          </w:p>
        </w:tc>
        <w:tc>
          <w:tcPr>
            <w:tcW w:w="643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C67017">
              <w:rPr>
                <w:b/>
                <w:sz w:val="18"/>
                <w:szCs w:val="18"/>
              </w:rPr>
              <w:t>Нет</w:t>
            </w:r>
          </w:p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C67017">
              <w:rPr>
                <w:b/>
                <w:sz w:val="18"/>
                <w:szCs w:val="18"/>
                <w:lang w:val="en-US"/>
              </w:rPr>
              <w:t>(No)</w:t>
            </w:r>
          </w:p>
        </w:tc>
        <w:tc>
          <w:tcPr>
            <w:tcW w:w="643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C67017">
              <w:rPr>
                <w:b/>
                <w:sz w:val="18"/>
                <w:szCs w:val="18"/>
              </w:rPr>
              <w:t>Есть</w:t>
            </w:r>
          </w:p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C67017">
              <w:rPr>
                <w:b/>
                <w:sz w:val="18"/>
                <w:szCs w:val="18"/>
                <w:lang w:val="en-US"/>
              </w:rPr>
              <w:t>(Si)</w:t>
            </w:r>
          </w:p>
        </w:tc>
        <w:tc>
          <w:tcPr>
            <w:tcW w:w="358" w:type="pct"/>
            <w:vMerge w:val="restar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%</w:t>
            </w:r>
          </w:p>
        </w:tc>
      </w:tr>
      <w:tr w:rsidR="00C67017" w:rsidRPr="000453CF">
        <w:tc>
          <w:tcPr>
            <w:tcW w:w="764" w:type="pct"/>
            <w:vMerge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01" w:type="pct"/>
            <w:vMerge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97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566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28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643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643" w:type="pct"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C67017">
            <w:pPr>
              <w:jc w:val="center"/>
              <w:rPr>
                <w:b/>
                <w:sz w:val="18"/>
                <w:szCs w:val="18"/>
              </w:rPr>
            </w:pPr>
            <w:r w:rsidRPr="00C67017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358" w:type="pct"/>
            <w:vMerge/>
            <w:shd w:val="clear" w:color="auto" w:fill="F2F2F2"/>
            <w:tcMar>
              <w:left w:w="51" w:type="dxa"/>
              <w:right w:w="51" w:type="dxa"/>
            </w:tcMar>
            <w:vAlign w:val="center"/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</w:p>
        </w:tc>
      </w:tr>
      <w:tr w:rsidR="00C67017" w:rsidRPr="000453CF">
        <w:trPr>
          <w:trHeight w:val="322"/>
        </w:trPr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Уэуэтенанго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31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21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68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77</w:t>
            </w:r>
            <w:r w:rsidR="00170BB1">
              <w:rPr>
                <w:sz w:val="18"/>
                <w:szCs w:val="18"/>
              </w:rPr>
              <w:t>,</w:t>
            </w:r>
            <w:r w:rsidRPr="00C67017">
              <w:rPr>
                <w:sz w:val="18"/>
                <w:szCs w:val="18"/>
              </w:rPr>
              <w:t>3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27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87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Солола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19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19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51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2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13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68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Киче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21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19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76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3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18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88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Кецальтенанго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24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17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71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44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-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-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-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Альта-Верапас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16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16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79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44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Чимальтенанго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16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14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45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51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2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11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31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Сучитепекес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20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45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58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16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80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Сапатекепес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16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15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13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93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Тотоникапан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64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2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75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Сан-Маркос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29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24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78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2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20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31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Баха-Верапас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63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72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7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88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Гватемала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17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24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14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16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Петен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12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25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69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25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Исабаль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71.2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100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Чикимула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11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74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91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Халапа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14.2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68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4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100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Реталулеу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11.1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63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7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89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Прогресо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63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2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75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Сакапа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61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Санта-Роса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14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65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1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43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Хутьяпа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17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72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8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11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6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92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Эскуинтла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13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52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3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13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0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100</w:t>
            </w:r>
          </w:p>
        </w:tc>
      </w:tr>
      <w:tr w:rsidR="00C67017" w:rsidRPr="000453CF">
        <w:tc>
          <w:tcPr>
            <w:tcW w:w="764" w:type="pct"/>
            <w:tcMar>
              <w:left w:w="51" w:type="dxa"/>
              <w:right w:w="51" w:type="dxa"/>
            </w:tcMar>
          </w:tcPr>
          <w:p w:rsidR="00C67017" w:rsidRPr="00C67017" w:rsidRDefault="00C67017" w:rsidP="00105869">
            <w:pPr>
              <w:jc w:val="both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Всего</w:t>
            </w:r>
          </w:p>
        </w:tc>
        <w:tc>
          <w:tcPr>
            <w:tcW w:w="801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331</w:t>
            </w:r>
          </w:p>
        </w:tc>
        <w:tc>
          <w:tcPr>
            <w:tcW w:w="897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155</w:t>
            </w:r>
          </w:p>
        </w:tc>
        <w:tc>
          <w:tcPr>
            <w:tcW w:w="566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47</w:t>
            </w:r>
          </w:p>
        </w:tc>
        <w:tc>
          <w:tcPr>
            <w:tcW w:w="32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48</w:t>
            </w:r>
            <w:r w:rsidR="00170BB1">
              <w:rPr>
                <w:sz w:val="18"/>
                <w:szCs w:val="18"/>
                <w:lang w:val="en-US"/>
              </w:rPr>
              <w:t>,</w:t>
            </w:r>
            <w:r w:rsidRPr="00C67017">
              <w:rPr>
                <w:sz w:val="18"/>
                <w:szCs w:val="18"/>
              </w:rPr>
              <w:t>6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192</w:t>
            </w:r>
          </w:p>
        </w:tc>
        <w:tc>
          <w:tcPr>
            <w:tcW w:w="643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139</w:t>
            </w:r>
          </w:p>
        </w:tc>
        <w:tc>
          <w:tcPr>
            <w:tcW w:w="358" w:type="pct"/>
            <w:tcMar>
              <w:left w:w="51" w:type="dxa"/>
              <w:right w:w="51" w:type="dxa"/>
            </w:tcMar>
          </w:tcPr>
          <w:p w:rsidR="00C67017" w:rsidRPr="00C67017" w:rsidRDefault="00C67017" w:rsidP="00C67017">
            <w:pPr>
              <w:jc w:val="center"/>
              <w:rPr>
                <w:sz w:val="18"/>
                <w:szCs w:val="18"/>
              </w:rPr>
            </w:pPr>
            <w:r w:rsidRPr="00C67017">
              <w:rPr>
                <w:sz w:val="18"/>
                <w:szCs w:val="18"/>
              </w:rPr>
              <w:t>58</w:t>
            </w:r>
          </w:p>
        </w:tc>
      </w:tr>
    </w:tbl>
    <w:p w:rsidR="00C67017" w:rsidRPr="00C67017" w:rsidRDefault="00C67017" w:rsidP="00C67017">
      <w:pPr>
        <w:jc w:val="center"/>
        <w:rPr>
          <w:lang w:val="en-US"/>
        </w:rPr>
      </w:pPr>
    </w:p>
    <w:p w:rsidR="00C67017" w:rsidRDefault="00DF7E0C" w:rsidP="00C67017">
      <w:pPr>
        <w:tabs>
          <w:tab w:val="left" w:pos="930"/>
        </w:tabs>
        <w:spacing w:line="240" w:lineRule="auto"/>
        <w:jc w:val="center"/>
        <w:rPr>
          <w:b/>
          <w:lang w:val="en-US"/>
        </w:rPr>
      </w:pPr>
      <w:r>
        <w:rPr>
          <w:b/>
        </w:rPr>
        <w:br w:type="page"/>
      </w:r>
      <w:r w:rsidR="00C67017" w:rsidRPr="00C315EE">
        <w:rPr>
          <w:b/>
        </w:rPr>
        <w:t>Таблица 13</w:t>
      </w:r>
    </w:p>
    <w:p w:rsidR="00C67017" w:rsidRPr="00C67017" w:rsidRDefault="00C67017" w:rsidP="00C67017">
      <w:pPr>
        <w:tabs>
          <w:tab w:val="left" w:pos="930"/>
        </w:tabs>
        <w:spacing w:line="240" w:lineRule="auto"/>
        <w:jc w:val="center"/>
        <w:rPr>
          <w:b/>
          <w:lang w:val="en-US"/>
        </w:rPr>
      </w:pPr>
    </w:p>
    <w:p w:rsidR="0053448C" w:rsidRPr="00C67017" w:rsidRDefault="00C67017" w:rsidP="00C67017">
      <w:pPr>
        <w:spacing w:line="240" w:lineRule="auto"/>
        <w:jc w:val="center"/>
        <w:rPr>
          <w:b/>
          <w:szCs w:val="24"/>
        </w:rPr>
      </w:pPr>
      <w:r w:rsidRPr="004A7BF8">
        <w:rPr>
          <w:b/>
          <w:szCs w:val="24"/>
        </w:rPr>
        <w:t xml:space="preserve">Департаменты, </w:t>
      </w:r>
      <w:r>
        <w:rPr>
          <w:b/>
          <w:szCs w:val="24"/>
        </w:rPr>
        <w:t xml:space="preserve">наименее продвинувшиеся в </w:t>
      </w:r>
      <w:r w:rsidRPr="004A7BF8">
        <w:rPr>
          <w:b/>
          <w:szCs w:val="24"/>
        </w:rPr>
        <w:t>создан</w:t>
      </w:r>
      <w:r>
        <w:rPr>
          <w:b/>
          <w:szCs w:val="24"/>
        </w:rPr>
        <w:t>ии</w:t>
      </w:r>
      <w:r w:rsidRPr="004A7BF8">
        <w:rPr>
          <w:b/>
          <w:szCs w:val="24"/>
        </w:rPr>
        <w:t xml:space="preserve"> создании советов</w:t>
      </w:r>
      <w:r w:rsidRPr="00C67017">
        <w:rPr>
          <w:b/>
          <w:szCs w:val="24"/>
        </w:rPr>
        <w:br/>
      </w:r>
      <w:r w:rsidRPr="004A7BF8">
        <w:rPr>
          <w:b/>
          <w:szCs w:val="24"/>
        </w:rPr>
        <w:t>по вопросам развития  на уровне муниципальных образований</w:t>
      </w:r>
    </w:p>
    <w:p w:rsidR="00C67017" w:rsidRDefault="00C67017" w:rsidP="00C67017">
      <w:pPr>
        <w:spacing w:line="240" w:lineRule="auto"/>
        <w:jc w:val="center"/>
        <w:rPr>
          <w:b/>
          <w:szCs w:val="24"/>
          <w:lang w:val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237"/>
        <w:gridCol w:w="2161"/>
        <w:gridCol w:w="2161"/>
      </w:tblGrid>
      <w:tr w:rsidR="00C67017" w:rsidRPr="000453CF">
        <w:tc>
          <w:tcPr>
            <w:tcW w:w="2835" w:type="dxa"/>
            <w:vMerge w:val="restart"/>
            <w:shd w:val="clear" w:color="auto" w:fill="F2F2F2"/>
            <w:vAlign w:val="center"/>
          </w:tcPr>
          <w:p w:rsidR="00C67017" w:rsidRPr="000453CF" w:rsidRDefault="00C67017" w:rsidP="00C67017">
            <w:pPr>
              <w:jc w:val="center"/>
              <w:rPr>
                <w:b/>
              </w:rPr>
            </w:pPr>
            <w:r>
              <w:rPr>
                <w:b/>
              </w:rPr>
              <w:t>Департаменты</w:t>
            </w:r>
          </w:p>
        </w:tc>
        <w:tc>
          <w:tcPr>
            <w:tcW w:w="1237" w:type="dxa"/>
            <w:vMerge w:val="restart"/>
            <w:shd w:val="clear" w:color="auto" w:fill="F2F2F2"/>
            <w:vAlign w:val="center"/>
          </w:tcPr>
          <w:p w:rsidR="00C67017" w:rsidRDefault="00C67017" w:rsidP="00C67017">
            <w:pPr>
              <w:jc w:val="center"/>
              <w:rPr>
                <w:b/>
              </w:rPr>
            </w:pPr>
            <w:r>
              <w:rPr>
                <w:b/>
              </w:rPr>
              <w:t>Регионы</w:t>
            </w:r>
          </w:p>
          <w:p w:rsidR="00C67017" w:rsidRPr="000453CF" w:rsidRDefault="00C67017" w:rsidP="00C67017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(FNM)</w:t>
            </w:r>
          </w:p>
        </w:tc>
        <w:tc>
          <w:tcPr>
            <w:tcW w:w="4322" w:type="dxa"/>
            <w:gridSpan w:val="2"/>
            <w:shd w:val="clear" w:color="auto" w:fill="F2F2F2"/>
            <w:vAlign w:val="center"/>
          </w:tcPr>
          <w:p w:rsidR="00C67017" w:rsidRPr="000453CF" w:rsidRDefault="00C67017" w:rsidP="00C67017">
            <w:pPr>
              <w:jc w:val="center"/>
            </w:pPr>
            <w:r>
              <w:rPr>
                <w:b/>
              </w:rPr>
              <w:t>Муниципальные образования, не имеющие советов</w:t>
            </w:r>
          </w:p>
        </w:tc>
      </w:tr>
      <w:tr w:rsidR="00C67017" w:rsidRPr="000453CF">
        <w:tc>
          <w:tcPr>
            <w:tcW w:w="2835" w:type="dxa"/>
            <w:vMerge/>
            <w:shd w:val="clear" w:color="auto" w:fill="F2F2F2"/>
            <w:vAlign w:val="center"/>
          </w:tcPr>
          <w:p w:rsidR="00C67017" w:rsidRPr="000453CF" w:rsidRDefault="00C67017" w:rsidP="00C67017">
            <w:pPr>
              <w:jc w:val="center"/>
            </w:pPr>
          </w:p>
        </w:tc>
        <w:tc>
          <w:tcPr>
            <w:tcW w:w="1237" w:type="dxa"/>
            <w:vMerge/>
            <w:shd w:val="clear" w:color="auto" w:fill="F2F2F2"/>
            <w:vAlign w:val="center"/>
          </w:tcPr>
          <w:p w:rsidR="00C67017" w:rsidRPr="000453CF" w:rsidRDefault="00C67017" w:rsidP="00C67017">
            <w:pPr>
              <w:jc w:val="center"/>
            </w:pPr>
          </w:p>
        </w:tc>
        <w:tc>
          <w:tcPr>
            <w:tcW w:w="2161" w:type="dxa"/>
            <w:shd w:val="clear" w:color="auto" w:fill="F2F2F2"/>
            <w:vAlign w:val="center"/>
          </w:tcPr>
          <w:p w:rsidR="00C67017" w:rsidRPr="000453CF" w:rsidRDefault="00C67017" w:rsidP="00C67017">
            <w:pPr>
              <w:tabs>
                <w:tab w:val="right" w:pos="1945"/>
              </w:tabs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2161" w:type="dxa"/>
            <w:shd w:val="clear" w:color="auto" w:fill="F2F2F2"/>
            <w:vAlign w:val="center"/>
          </w:tcPr>
          <w:p w:rsidR="00C67017" w:rsidRPr="000453CF" w:rsidRDefault="00C67017" w:rsidP="00C67017">
            <w:pPr>
              <w:jc w:val="center"/>
              <w:rPr>
                <w:b/>
              </w:rPr>
            </w:pPr>
            <w:r w:rsidRPr="000453CF">
              <w:rPr>
                <w:b/>
              </w:rPr>
              <w:t>%</w:t>
            </w:r>
          </w:p>
        </w:tc>
      </w:tr>
      <w:tr w:rsidR="00C67017" w:rsidRPr="000453CF">
        <w:tc>
          <w:tcPr>
            <w:tcW w:w="2835" w:type="dxa"/>
          </w:tcPr>
          <w:p w:rsidR="00C67017" w:rsidRPr="000453CF" w:rsidRDefault="00C67017" w:rsidP="00105869">
            <w:pPr>
              <w:jc w:val="both"/>
            </w:pPr>
            <w:r>
              <w:t>Кецальтенанго</w:t>
            </w:r>
            <w:r w:rsidRPr="00C67017">
              <w:br/>
            </w:r>
            <w:r>
              <w:t>Сан-Маркос</w:t>
            </w:r>
          </w:p>
        </w:tc>
        <w:tc>
          <w:tcPr>
            <w:tcW w:w="1237" w:type="dxa"/>
          </w:tcPr>
          <w:p w:rsidR="00C67017" w:rsidRPr="000453CF" w:rsidRDefault="00C67017" w:rsidP="00C67017">
            <w:pPr>
              <w:jc w:val="center"/>
            </w:pPr>
            <w:r w:rsidRPr="000453CF">
              <w:t>II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15</w:t>
            </w:r>
          </w:p>
          <w:p w:rsidR="00C67017" w:rsidRPr="000453CF" w:rsidRDefault="00C67017" w:rsidP="00C67017">
            <w:pPr>
              <w:jc w:val="center"/>
            </w:pPr>
            <w:r w:rsidRPr="000453CF">
              <w:t>20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63</w:t>
            </w:r>
          </w:p>
          <w:p w:rsidR="00C67017" w:rsidRPr="000453CF" w:rsidRDefault="00C67017" w:rsidP="00C67017">
            <w:pPr>
              <w:jc w:val="center"/>
            </w:pPr>
            <w:r w:rsidRPr="000453CF">
              <w:t>69</w:t>
            </w:r>
          </w:p>
        </w:tc>
      </w:tr>
      <w:tr w:rsidR="00C67017" w:rsidRPr="000453CF">
        <w:tc>
          <w:tcPr>
            <w:tcW w:w="2835" w:type="dxa"/>
          </w:tcPr>
          <w:p w:rsidR="00C67017" w:rsidRPr="000453CF" w:rsidRDefault="00C67017" w:rsidP="00105869">
            <w:pPr>
              <w:jc w:val="both"/>
            </w:pPr>
            <w:r>
              <w:t>Гватемала</w:t>
            </w:r>
            <w:r w:rsidRPr="00C67017">
              <w:t xml:space="preserve"> </w:t>
            </w:r>
            <w:r>
              <w:rPr>
                <w:lang w:val="en-US"/>
              </w:rPr>
              <w:br/>
            </w:r>
            <w:r>
              <w:t>Чимальтенанго</w:t>
            </w:r>
          </w:p>
        </w:tc>
        <w:tc>
          <w:tcPr>
            <w:tcW w:w="1237" w:type="dxa"/>
          </w:tcPr>
          <w:p w:rsidR="00C67017" w:rsidRPr="000453CF" w:rsidRDefault="00C67017" w:rsidP="00C67017">
            <w:pPr>
              <w:jc w:val="center"/>
            </w:pPr>
            <w:r w:rsidRPr="000453CF">
              <w:t>IV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16</w:t>
            </w:r>
          </w:p>
          <w:p w:rsidR="00C67017" w:rsidRPr="000453CF" w:rsidRDefault="00C67017" w:rsidP="00C67017">
            <w:pPr>
              <w:jc w:val="center"/>
            </w:pPr>
            <w:r w:rsidRPr="000453CF">
              <w:t>11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94</w:t>
            </w:r>
          </w:p>
          <w:p w:rsidR="00C67017" w:rsidRPr="000453CF" w:rsidRDefault="00C67017" w:rsidP="00C67017">
            <w:pPr>
              <w:jc w:val="center"/>
            </w:pPr>
            <w:r w:rsidRPr="000453CF">
              <w:t>69</w:t>
            </w:r>
          </w:p>
        </w:tc>
      </w:tr>
      <w:tr w:rsidR="00C67017" w:rsidRPr="000453CF">
        <w:tc>
          <w:tcPr>
            <w:tcW w:w="2835" w:type="dxa"/>
          </w:tcPr>
          <w:p w:rsidR="00C67017" w:rsidRPr="000453CF" w:rsidRDefault="00C67017" w:rsidP="00105869">
            <w:pPr>
              <w:jc w:val="both"/>
            </w:pPr>
            <w:r>
              <w:t>Сакапа</w:t>
            </w:r>
          </w:p>
        </w:tc>
        <w:tc>
          <w:tcPr>
            <w:tcW w:w="1237" w:type="dxa"/>
          </w:tcPr>
          <w:p w:rsidR="00C67017" w:rsidRPr="000453CF" w:rsidRDefault="00C67017" w:rsidP="00C67017">
            <w:pPr>
              <w:jc w:val="center"/>
            </w:pPr>
            <w:r w:rsidRPr="000453CF">
              <w:t>V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9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90</w:t>
            </w:r>
          </w:p>
        </w:tc>
      </w:tr>
      <w:tr w:rsidR="00C67017" w:rsidRPr="000453CF">
        <w:tc>
          <w:tcPr>
            <w:tcW w:w="2835" w:type="dxa"/>
          </w:tcPr>
          <w:p w:rsidR="00C67017" w:rsidRPr="000453CF" w:rsidRDefault="00C67017" w:rsidP="00105869">
            <w:pPr>
              <w:jc w:val="both"/>
            </w:pPr>
            <w:r>
              <w:t>Петен</w:t>
            </w:r>
          </w:p>
        </w:tc>
        <w:tc>
          <w:tcPr>
            <w:tcW w:w="1237" w:type="dxa"/>
          </w:tcPr>
          <w:p w:rsidR="00C67017" w:rsidRPr="000453CF" w:rsidRDefault="00C67017" w:rsidP="00C67017">
            <w:pPr>
              <w:jc w:val="center"/>
            </w:pPr>
            <w:r w:rsidRPr="000453CF">
              <w:t>VII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9</w:t>
            </w:r>
          </w:p>
        </w:tc>
        <w:tc>
          <w:tcPr>
            <w:tcW w:w="2161" w:type="dxa"/>
          </w:tcPr>
          <w:p w:rsidR="00C67017" w:rsidRPr="000453CF" w:rsidRDefault="00C67017" w:rsidP="00C67017">
            <w:pPr>
              <w:jc w:val="center"/>
            </w:pPr>
            <w:r w:rsidRPr="000453CF">
              <w:t>75</w:t>
            </w:r>
          </w:p>
        </w:tc>
      </w:tr>
    </w:tbl>
    <w:p w:rsidR="00C67017" w:rsidRPr="00C67017" w:rsidRDefault="00C67017" w:rsidP="00C67017">
      <w:pPr>
        <w:jc w:val="center"/>
      </w:pPr>
    </w:p>
    <w:p w:rsidR="00C67017" w:rsidRPr="00C67017" w:rsidRDefault="00C67017" w:rsidP="00C67017">
      <w:r w:rsidRPr="0053448C">
        <w:rPr>
          <w:rStyle w:val="Strong"/>
          <w:i/>
          <w:szCs w:val="24"/>
          <w:lang w:val="es-GT"/>
        </w:rPr>
        <w:t xml:space="preserve">6. </w:t>
      </w:r>
      <w:r>
        <w:rPr>
          <w:rStyle w:val="Strong"/>
          <w:i/>
          <w:szCs w:val="24"/>
          <w:lang w:val="es-GT"/>
        </w:rPr>
        <w:tab/>
      </w:r>
      <w:r w:rsidRPr="0053448C">
        <w:rPr>
          <w:rStyle w:val="Strong"/>
          <w:i/>
          <w:szCs w:val="24"/>
        </w:rPr>
        <w:t>Укрепление</w:t>
      </w:r>
      <w:r w:rsidRPr="0053448C">
        <w:rPr>
          <w:rStyle w:val="Strong"/>
          <w:i/>
          <w:szCs w:val="24"/>
          <w:lang w:val="es-GT"/>
        </w:rPr>
        <w:t xml:space="preserve"> </w:t>
      </w:r>
      <w:r w:rsidRPr="0053448C">
        <w:rPr>
          <w:rStyle w:val="Strong"/>
          <w:i/>
          <w:szCs w:val="24"/>
        </w:rPr>
        <w:t>местных</w:t>
      </w:r>
      <w:r w:rsidRPr="0053448C">
        <w:rPr>
          <w:rStyle w:val="Strong"/>
          <w:i/>
          <w:szCs w:val="24"/>
          <w:lang w:val="es-GT"/>
        </w:rPr>
        <w:t xml:space="preserve"> </w:t>
      </w:r>
      <w:r w:rsidRPr="0053448C">
        <w:rPr>
          <w:rStyle w:val="Strong"/>
          <w:i/>
          <w:szCs w:val="24"/>
        </w:rPr>
        <w:t>органов</w:t>
      </w:r>
      <w:r w:rsidRPr="0053448C">
        <w:rPr>
          <w:rStyle w:val="Strong"/>
          <w:i/>
          <w:szCs w:val="24"/>
          <w:lang w:val="es-GT"/>
        </w:rPr>
        <w:t xml:space="preserve"> </w:t>
      </w:r>
      <w:r w:rsidRPr="0053448C">
        <w:rPr>
          <w:rStyle w:val="Strong"/>
          <w:i/>
          <w:szCs w:val="24"/>
        </w:rPr>
        <w:t>власти</w:t>
      </w:r>
    </w:p>
    <w:p w:rsidR="00C67017" w:rsidRPr="00C67017" w:rsidRDefault="00C67017" w:rsidP="0053448C">
      <w:pPr>
        <w:rPr>
          <w:lang w:val="en-US"/>
        </w:rPr>
      </w:pPr>
    </w:p>
    <w:p w:rsidR="0053448C" w:rsidRPr="00105869" w:rsidRDefault="0053448C" w:rsidP="00D57C19">
      <w:pPr>
        <w:numPr>
          <w:ilvl w:val="0"/>
          <w:numId w:val="8"/>
        </w:numPr>
      </w:pPr>
      <w:r>
        <w:t>Осуществляемая Исполнительным секретариатом Президента по вопросам координации с органами исполнительной власти Программа децентрализации и укрепления муниципальных властей поддерживает развитие и политические мероприятия муниципалитетов в рамках Программы демократических муниципалитетов в следующих аспектах</w:t>
      </w:r>
      <w:r w:rsidRPr="0053448C">
        <w:rPr>
          <w:szCs w:val="24"/>
        </w:rPr>
        <w:t>.</w:t>
      </w:r>
    </w:p>
    <w:p w:rsidR="00105869" w:rsidRPr="00105869" w:rsidRDefault="00105869" w:rsidP="00105869"/>
    <w:p w:rsidR="00105869" w:rsidRPr="00105869" w:rsidRDefault="00105869" w:rsidP="00D57C19">
      <w:pPr>
        <w:numPr>
          <w:ilvl w:val="0"/>
          <w:numId w:val="8"/>
        </w:numPr>
      </w:pPr>
      <w:r>
        <w:t xml:space="preserve">Разработаны программы работы 11 муниципалитетов с уделением особого внимания мультикультурному подходу. </w:t>
      </w:r>
      <w:r w:rsidR="007322E0">
        <w:t xml:space="preserve"> </w:t>
      </w:r>
      <w:r>
        <w:t>Сформулированы четыре программы государственной политики муниципалитетов по вопросам культурного многообразия и взаимодействия культур с акцентом на женщин и молодежь; эти программы определяют организационную и институциональную основу для их реализации, обеспечивают ресурсную и правовую базу для государственной политики и предусматривают проведение проверок легитимности такой деятельности.</w:t>
      </w:r>
    </w:p>
    <w:p w:rsidR="00105869" w:rsidRDefault="00105869" w:rsidP="00105869"/>
    <w:p w:rsidR="00105869" w:rsidRPr="00105869" w:rsidRDefault="00105869" w:rsidP="00D57C19">
      <w:pPr>
        <w:numPr>
          <w:ilvl w:val="0"/>
          <w:numId w:val="8"/>
        </w:numPr>
      </w:pPr>
      <w:r>
        <w:t>Чтобы укрепить советы коренных народов, функционирующие на местном уровне и на уровне муниципальных образований, ведётся работа по поощрению участия и представленности интересов коренных народов путём укрепления 15 организаций коренных народов, имеющих влияние в 31 муниципальном образовании.</w:t>
      </w:r>
    </w:p>
    <w:p w:rsidR="00105869" w:rsidRDefault="00105869" w:rsidP="00105869">
      <w:pPr>
        <w:rPr>
          <w:lang w:val="en-US"/>
        </w:rPr>
      </w:pPr>
    </w:p>
    <w:p w:rsidR="00105869" w:rsidRDefault="007322E0" w:rsidP="00105869">
      <w:pPr>
        <w:jc w:val="center"/>
        <w:rPr>
          <w:b/>
          <w:lang w:val="en-US"/>
        </w:rPr>
      </w:pPr>
      <w:r>
        <w:rPr>
          <w:b/>
        </w:rPr>
        <w:br w:type="page"/>
      </w:r>
      <w:r w:rsidR="00105869" w:rsidRPr="008D0922">
        <w:rPr>
          <w:b/>
        </w:rPr>
        <w:t>Таблица 14</w:t>
      </w:r>
    </w:p>
    <w:p w:rsidR="00105869" w:rsidRPr="00105869" w:rsidRDefault="00105869" w:rsidP="00105869">
      <w:pPr>
        <w:jc w:val="center"/>
        <w:rPr>
          <w:b/>
          <w:lang w:val="en-US"/>
        </w:rPr>
      </w:pPr>
    </w:p>
    <w:p w:rsidR="00105869" w:rsidRPr="00105869" w:rsidRDefault="00105869" w:rsidP="00105869">
      <w:pPr>
        <w:jc w:val="center"/>
        <w:rPr>
          <w:b/>
        </w:rPr>
      </w:pPr>
      <w:r w:rsidRPr="00011A35">
        <w:rPr>
          <w:b/>
        </w:rPr>
        <w:t>Организации коренных народов, с которыми ведётся работа по укреплению советов коренных народов на местном и</w:t>
      </w:r>
      <w:r w:rsidRPr="00105869">
        <w:rPr>
          <w:b/>
        </w:rPr>
        <w:t xml:space="preserve"> </w:t>
      </w:r>
      <w:r w:rsidRPr="00011A35">
        <w:rPr>
          <w:b/>
        </w:rPr>
        <w:t>муниципальном уровнях</w:t>
      </w:r>
    </w:p>
    <w:p w:rsidR="00105869" w:rsidRPr="00105869" w:rsidRDefault="00105869" w:rsidP="00105869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741"/>
        <w:gridCol w:w="2867"/>
        <w:gridCol w:w="2019"/>
      </w:tblGrid>
      <w:tr w:rsidR="00105869" w:rsidRPr="003F7C06">
        <w:tc>
          <w:tcPr>
            <w:tcW w:w="2694" w:type="dxa"/>
            <w:shd w:val="clear" w:color="auto" w:fill="F2F2F2"/>
            <w:vAlign w:val="center"/>
          </w:tcPr>
          <w:p w:rsidR="00105869" w:rsidRPr="003F7C06" w:rsidRDefault="00105869" w:rsidP="00105869">
            <w:pPr>
              <w:spacing w:line="240" w:lineRule="auto"/>
              <w:jc w:val="center"/>
              <w:rPr>
                <w:b/>
                <w:sz w:val="20"/>
              </w:rPr>
            </w:pPr>
            <w:r w:rsidRPr="003F7C06">
              <w:rPr>
                <w:b/>
                <w:sz w:val="20"/>
              </w:rPr>
              <w:t>Организация</w:t>
            </w:r>
          </w:p>
        </w:tc>
        <w:tc>
          <w:tcPr>
            <w:tcW w:w="1741" w:type="dxa"/>
            <w:shd w:val="clear" w:color="auto" w:fill="F2F2F2"/>
            <w:vAlign w:val="center"/>
          </w:tcPr>
          <w:p w:rsidR="00105869" w:rsidRPr="003F7C06" w:rsidRDefault="00105869" w:rsidP="00105869">
            <w:pPr>
              <w:spacing w:line="240" w:lineRule="auto"/>
              <w:jc w:val="center"/>
              <w:rPr>
                <w:b/>
                <w:sz w:val="20"/>
              </w:rPr>
            </w:pPr>
            <w:r w:rsidRPr="003F7C06">
              <w:rPr>
                <w:b/>
                <w:sz w:val="20"/>
              </w:rPr>
              <w:t>Регион</w:t>
            </w:r>
          </w:p>
        </w:tc>
        <w:tc>
          <w:tcPr>
            <w:tcW w:w="2867" w:type="dxa"/>
            <w:shd w:val="clear" w:color="auto" w:fill="F2F2F2"/>
            <w:vAlign w:val="center"/>
          </w:tcPr>
          <w:p w:rsidR="00105869" w:rsidRPr="003F7C06" w:rsidRDefault="00105869" w:rsidP="00105869">
            <w:pPr>
              <w:spacing w:line="240" w:lineRule="auto"/>
              <w:jc w:val="center"/>
              <w:rPr>
                <w:b/>
                <w:sz w:val="20"/>
              </w:rPr>
            </w:pPr>
            <w:r w:rsidRPr="003F7C06">
              <w:rPr>
                <w:b/>
                <w:sz w:val="20"/>
              </w:rPr>
              <w:t>Охват муниципальных образований</w:t>
            </w:r>
          </w:p>
        </w:tc>
        <w:tc>
          <w:tcPr>
            <w:tcW w:w="2019" w:type="dxa"/>
            <w:shd w:val="clear" w:color="auto" w:fill="F2F2F2"/>
            <w:vAlign w:val="center"/>
          </w:tcPr>
          <w:p w:rsidR="00105869" w:rsidRPr="003F7C06" w:rsidRDefault="00105869" w:rsidP="00105869">
            <w:pPr>
              <w:spacing w:line="240" w:lineRule="auto"/>
              <w:jc w:val="center"/>
              <w:rPr>
                <w:b/>
                <w:sz w:val="20"/>
              </w:rPr>
            </w:pPr>
            <w:r w:rsidRPr="003F7C06">
              <w:rPr>
                <w:b/>
                <w:sz w:val="20"/>
              </w:rPr>
              <w:t>Количество муниципальных образований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Мэры-представители коренных народов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Солола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Солола (основная часть)</w:t>
            </w:r>
          </w:p>
        </w:tc>
        <w:tc>
          <w:tcPr>
            <w:tcW w:w="2019" w:type="dxa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1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Совет коренных народов майя шорти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Чикимула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 xml:space="preserve">Хокотан 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Олопа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Камотан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Сан-Хуан Эрмита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Сан-Хасинто</w:t>
            </w:r>
          </w:p>
        </w:tc>
        <w:tc>
          <w:tcPr>
            <w:tcW w:w="2019" w:type="dxa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5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Община коренного народа шинка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Санта-Роса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Хутьяпа (основная часть)</w:t>
            </w:r>
          </w:p>
        </w:tc>
        <w:tc>
          <w:tcPr>
            <w:tcW w:w="2019" w:type="dxa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1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  <w:lang w:val="es-GT"/>
              </w:rPr>
            </w:pPr>
            <w:r w:rsidRPr="003F7C06">
              <w:rPr>
                <w:sz w:val="20"/>
              </w:rPr>
              <w:t>Совет</w:t>
            </w:r>
            <w:r w:rsidRPr="003F7C06">
              <w:rPr>
                <w:sz w:val="20"/>
                <w:lang w:val="es-GT"/>
              </w:rPr>
              <w:t xml:space="preserve"> </w:t>
            </w:r>
            <w:r w:rsidRPr="003F7C06">
              <w:rPr>
                <w:sz w:val="20"/>
              </w:rPr>
              <w:t>глав</w:t>
            </w:r>
            <w:r w:rsidRPr="003F7C06">
              <w:rPr>
                <w:sz w:val="20"/>
                <w:lang w:val="es-GT"/>
              </w:rPr>
              <w:t xml:space="preserve"> </w:t>
            </w:r>
            <w:r w:rsidRPr="003F7C06">
              <w:rPr>
                <w:sz w:val="20"/>
              </w:rPr>
              <w:t>общин</w:t>
            </w:r>
            <w:r w:rsidRPr="003F7C06">
              <w:rPr>
                <w:sz w:val="20"/>
                <w:lang w:val="es-GT"/>
              </w:rPr>
              <w:t xml:space="preserve">  48 </w:t>
            </w:r>
            <w:r w:rsidRPr="003F7C06">
              <w:rPr>
                <w:sz w:val="20"/>
              </w:rPr>
              <w:t>кантонов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Тотоникапан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Тотоникапан  (основная часть)</w:t>
            </w:r>
          </w:p>
        </w:tc>
        <w:tc>
          <w:tcPr>
            <w:tcW w:w="2019" w:type="dxa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1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Организация по оказанию помощи коренным народам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Киче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Сан-Андрес Саякабая</w:t>
            </w:r>
          </w:p>
        </w:tc>
        <w:tc>
          <w:tcPr>
            <w:tcW w:w="2019" w:type="dxa"/>
            <w:vAlign w:val="center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1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Мэры-представители коренных народов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Киче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Саябай</w:t>
            </w:r>
          </w:p>
        </w:tc>
        <w:tc>
          <w:tcPr>
            <w:tcW w:w="2019" w:type="dxa"/>
            <w:vAlign w:val="center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1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Мэры-представители коренных народов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Киче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Успантан</w:t>
            </w:r>
          </w:p>
        </w:tc>
        <w:tc>
          <w:tcPr>
            <w:tcW w:w="2019" w:type="dxa"/>
            <w:vAlign w:val="center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1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 xml:space="preserve">Парламент Каньобаль, 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  <w:lang w:val="pt-BR"/>
              </w:rPr>
            </w:pPr>
            <w:r w:rsidRPr="003F7C06">
              <w:rPr>
                <w:sz w:val="20"/>
              </w:rPr>
              <w:t>Чуй Акатеко</w:t>
            </w:r>
            <w:r w:rsidRPr="003F7C06">
              <w:rPr>
                <w:sz w:val="20"/>
                <w:lang w:val="pt-BR"/>
              </w:rPr>
              <w:t xml:space="preserve"> 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Уэуэтенанго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Санта-Эулалья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Сан-Педро Солома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Сан-Матео Икстатан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Барильяс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Сан-Хуан Икской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Сан-Себастьян Коатан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Сан-Мигель Акатан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Сан-Рафаэль-ла- Индепенденсия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</w:p>
        </w:tc>
        <w:tc>
          <w:tcPr>
            <w:tcW w:w="2019" w:type="dxa"/>
            <w:vAlign w:val="center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8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Движение Поп Бил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Кецальтенанго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Сан-Мартин Сакатепекес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Олинтепеке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Салкайя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Сан-Мигель Сигуйла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Кантель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Сан-Франсиско-ла- Унион</w:t>
            </w:r>
          </w:p>
        </w:tc>
        <w:tc>
          <w:tcPr>
            <w:tcW w:w="2019" w:type="dxa"/>
            <w:vAlign w:val="center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6</w:t>
            </w:r>
          </w:p>
        </w:tc>
      </w:tr>
      <w:tr w:rsidR="00105869" w:rsidRPr="003F7C06">
        <w:tc>
          <w:tcPr>
            <w:tcW w:w="2694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Совет народов майя Баха-Верапас</w:t>
            </w:r>
          </w:p>
        </w:tc>
        <w:tc>
          <w:tcPr>
            <w:tcW w:w="1741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Регион Верапас</w:t>
            </w:r>
          </w:p>
        </w:tc>
        <w:tc>
          <w:tcPr>
            <w:tcW w:w="2867" w:type="dxa"/>
          </w:tcPr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Рабиналь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Кубулько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Пурулья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Сан-Мигель Чикай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 xml:space="preserve">Салама </w:t>
            </w:r>
          </w:p>
          <w:p w:rsidR="00105869" w:rsidRPr="003F7C06" w:rsidRDefault="00105869" w:rsidP="00105869">
            <w:pPr>
              <w:spacing w:line="240" w:lineRule="auto"/>
              <w:rPr>
                <w:sz w:val="20"/>
              </w:rPr>
            </w:pPr>
            <w:r w:rsidRPr="003F7C06">
              <w:rPr>
                <w:sz w:val="20"/>
              </w:rPr>
              <w:t>Сан-Херонимо</w:t>
            </w:r>
          </w:p>
        </w:tc>
        <w:tc>
          <w:tcPr>
            <w:tcW w:w="2019" w:type="dxa"/>
            <w:vAlign w:val="center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6</w:t>
            </w:r>
          </w:p>
        </w:tc>
      </w:tr>
      <w:tr w:rsidR="00105869" w:rsidRPr="003F7C06">
        <w:tc>
          <w:tcPr>
            <w:tcW w:w="7302" w:type="dxa"/>
            <w:gridSpan w:val="3"/>
            <w:shd w:val="clear" w:color="auto" w:fill="F2F2F2"/>
          </w:tcPr>
          <w:p w:rsidR="00105869" w:rsidRPr="003F7C06" w:rsidRDefault="00105869" w:rsidP="00105869">
            <w:pPr>
              <w:spacing w:line="240" w:lineRule="auto"/>
              <w:rPr>
                <w:b/>
                <w:sz w:val="20"/>
              </w:rPr>
            </w:pPr>
            <w:r w:rsidRPr="003F7C06">
              <w:rPr>
                <w:b/>
                <w:sz w:val="20"/>
              </w:rPr>
              <w:t>Всего</w:t>
            </w:r>
          </w:p>
        </w:tc>
        <w:tc>
          <w:tcPr>
            <w:tcW w:w="2019" w:type="dxa"/>
            <w:shd w:val="clear" w:color="auto" w:fill="F2F2F2"/>
            <w:vAlign w:val="center"/>
          </w:tcPr>
          <w:p w:rsidR="00105869" w:rsidRPr="003F7C06" w:rsidRDefault="00105869" w:rsidP="007322E0">
            <w:pPr>
              <w:spacing w:line="240" w:lineRule="auto"/>
              <w:jc w:val="center"/>
              <w:rPr>
                <w:sz w:val="20"/>
              </w:rPr>
            </w:pPr>
            <w:r w:rsidRPr="003F7C06">
              <w:rPr>
                <w:sz w:val="20"/>
              </w:rPr>
              <w:t>31</w:t>
            </w:r>
          </w:p>
        </w:tc>
      </w:tr>
    </w:tbl>
    <w:p w:rsidR="00105869" w:rsidRDefault="00105869" w:rsidP="00105869">
      <w:pPr>
        <w:spacing w:line="240" w:lineRule="auto"/>
        <w:jc w:val="center"/>
        <w:rPr>
          <w:lang w:val="en-US"/>
        </w:rPr>
      </w:pPr>
    </w:p>
    <w:p w:rsidR="00105869" w:rsidRDefault="00105869" w:rsidP="00105869">
      <w:pPr>
        <w:spacing w:line="240" w:lineRule="auto"/>
        <w:jc w:val="center"/>
        <w:rPr>
          <w:lang w:val="en-US"/>
        </w:rPr>
      </w:pPr>
    </w:p>
    <w:p w:rsidR="00105869" w:rsidRDefault="00105869" w:rsidP="00105869">
      <w:pPr>
        <w:spacing w:line="240" w:lineRule="auto"/>
        <w:jc w:val="center"/>
        <w:rPr>
          <w:lang w:val="en-US"/>
        </w:rPr>
      </w:pPr>
    </w:p>
    <w:p w:rsidR="00105869" w:rsidRPr="00105869" w:rsidRDefault="00105869" w:rsidP="00105869">
      <w:pPr>
        <w:spacing w:line="240" w:lineRule="auto"/>
        <w:jc w:val="center"/>
        <w:rPr>
          <w:lang w:val="en-US"/>
        </w:rPr>
      </w:pPr>
    </w:p>
    <w:p w:rsidR="00105869" w:rsidRPr="00105869" w:rsidRDefault="00105869" w:rsidP="00D57C19">
      <w:pPr>
        <w:numPr>
          <w:ilvl w:val="0"/>
          <w:numId w:val="8"/>
        </w:numPr>
      </w:pPr>
      <w:r>
        <w:t xml:space="preserve">Для </w:t>
      </w:r>
      <w:r w:rsidRPr="00D04F48">
        <w:rPr>
          <w:szCs w:val="24"/>
        </w:rPr>
        <w:t>усилени</w:t>
      </w:r>
      <w:r>
        <w:rPr>
          <w:szCs w:val="24"/>
        </w:rPr>
        <w:t>я</w:t>
      </w:r>
      <w:r w:rsidRPr="00D04F48">
        <w:rPr>
          <w:szCs w:val="24"/>
        </w:rPr>
        <w:t xml:space="preserve"> организаци</w:t>
      </w:r>
      <w:r>
        <w:rPr>
          <w:szCs w:val="24"/>
        </w:rPr>
        <w:t>й</w:t>
      </w:r>
      <w:r w:rsidRPr="00D04F48">
        <w:rPr>
          <w:szCs w:val="24"/>
        </w:rPr>
        <w:t xml:space="preserve"> коренных народов</w:t>
      </w:r>
      <w:r>
        <w:rPr>
          <w:szCs w:val="24"/>
        </w:rPr>
        <w:t xml:space="preserve"> проводились семинары и было организовано три общенациональных </w:t>
      </w:r>
      <w:r w:rsidRPr="00D04F48">
        <w:rPr>
          <w:szCs w:val="24"/>
        </w:rPr>
        <w:t>встреч</w:t>
      </w:r>
      <w:r>
        <w:rPr>
          <w:szCs w:val="24"/>
        </w:rPr>
        <w:t xml:space="preserve">и </w:t>
      </w:r>
      <w:r w:rsidRPr="00D04F48">
        <w:rPr>
          <w:szCs w:val="24"/>
        </w:rPr>
        <w:t xml:space="preserve">с </w:t>
      </w:r>
      <w:r>
        <w:rPr>
          <w:szCs w:val="24"/>
        </w:rPr>
        <w:t>руководством коренных народов, с тем чтобы на их языках довести до них необходимость взаимодействия и координации с органами власти на уровне соответствующих общин и муниципальных образований</w:t>
      </w:r>
      <w:r w:rsidRPr="00105869">
        <w:rPr>
          <w:szCs w:val="24"/>
        </w:rPr>
        <w:t>.</w:t>
      </w:r>
    </w:p>
    <w:p w:rsidR="00105869" w:rsidRDefault="00105869" w:rsidP="00105869"/>
    <w:p w:rsidR="00105869" w:rsidRPr="00105869" w:rsidRDefault="00105869" w:rsidP="00D57C19">
      <w:pPr>
        <w:numPr>
          <w:ilvl w:val="0"/>
          <w:numId w:val="8"/>
        </w:numPr>
      </w:pPr>
      <w:r>
        <w:t>В порядке содействия развитию демократических процессов в политической, экономической, социальной и культурной областях, направленных на достижение единства с учётом разнообразия четырёх народов, составляющих население Гватемалы, были проведены консультации на национальном уровне с участием 750 руководителей коренных народов, с тем чтобы усилить представленность Национального совета  старейшин</w:t>
      </w:r>
      <w:r w:rsidRPr="00C0325A">
        <w:t xml:space="preserve"> </w:t>
      </w:r>
      <w:r>
        <w:t>майя</w:t>
      </w:r>
      <w:r w:rsidRPr="00C0325A">
        <w:t xml:space="preserve">, </w:t>
      </w:r>
      <w:r>
        <w:t>шинка</w:t>
      </w:r>
      <w:r w:rsidRPr="00C0325A">
        <w:t xml:space="preserve"> </w:t>
      </w:r>
      <w:r>
        <w:t>и</w:t>
      </w:r>
      <w:r w:rsidRPr="00C0325A">
        <w:t xml:space="preserve"> </w:t>
      </w:r>
      <w:r>
        <w:t>гарифуна</w:t>
      </w:r>
      <w:r w:rsidRPr="00C0325A">
        <w:t xml:space="preserve">, </w:t>
      </w:r>
      <w:r>
        <w:t xml:space="preserve">избрав </w:t>
      </w:r>
      <w:r w:rsidRPr="00C0325A">
        <w:t xml:space="preserve">100 </w:t>
      </w:r>
      <w:r>
        <w:t xml:space="preserve">делегатов для </w:t>
      </w:r>
      <w:r w:rsidRPr="00C0325A">
        <w:t xml:space="preserve"> </w:t>
      </w:r>
      <w:r>
        <w:t>участия в органах на национальном</w:t>
      </w:r>
      <w:r w:rsidRPr="00C0325A">
        <w:t xml:space="preserve"> </w:t>
      </w:r>
      <w:r>
        <w:t>уровне</w:t>
      </w:r>
      <w:r w:rsidRPr="00105869">
        <w:t>.</w:t>
      </w:r>
    </w:p>
    <w:p w:rsidR="00105869" w:rsidRDefault="00105869" w:rsidP="00105869"/>
    <w:p w:rsidR="00105869" w:rsidRPr="00105869" w:rsidRDefault="00105869" w:rsidP="007322E0">
      <w:pPr>
        <w:numPr>
          <w:ilvl w:val="0"/>
          <w:numId w:val="8"/>
        </w:numPr>
      </w:pPr>
      <w:r>
        <w:t>Для повышения уровня профессиональной подготовленности и качества представительства интересов коренных народов было проведено четыре региональных и одно общенациональное совещание с действующими представителями коренных народов в советах по вопросам развития на уровне департаментов и на национальном уровне. В</w:t>
      </w:r>
      <w:r w:rsidR="007322E0">
        <w:t> </w:t>
      </w:r>
      <w:r>
        <w:t>этих совещаниях приняли участие 100 действующих делегатов и их заместителей.</w:t>
      </w:r>
    </w:p>
    <w:p w:rsidR="00105869" w:rsidRDefault="00105869" w:rsidP="00105869"/>
    <w:p w:rsidR="00105869" w:rsidRPr="00105869" w:rsidRDefault="00105869" w:rsidP="00D57C19">
      <w:pPr>
        <w:numPr>
          <w:ilvl w:val="0"/>
          <w:numId w:val="8"/>
        </w:numPr>
      </w:pPr>
      <w:r>
        <w:t>Было уделено внимание и руководящим работникам 72 муниципальных образований, в которых большинство населения составляют коренные народы;  в порядке повышения их потенциала им оказывалась техническая помощь с целью повышения осведомлённости участников по</w:t>
      </w:r>
      <w:r w:rsidRPr="004F0A11">
        <w:t xml:space="preserve"> </w:t>
      </w:r>
      <w:r>
        <w:t>вопросу о важности участия в жизни этих муниципальных образований коренных народов. Кроме</w:t>
      </w:r>
      <w:r w:rsidRPr="0029350B">
        <w:t xml:space="preserve"> </w:t>
      </w:r>
      <w:r>
        <w:t>того</w:t>
      </w:r>
      <w:r w:rsidRPr="0029350B">
        <w:t xml:space="preserve"> </w:t>
      </w:r>
      <w:r>
        <w:t>ведётся</w:t>
      </w:r>
      <w:r w:rsidRPr="0029350B">
        <w:t xml:space="preserve"> </w:t>
      </w:r>
      <w:r>
        <w:t>разработка</w:t>
      </w:r>
      <w:r w:rsidRPr="0029350B">
        <w:t xml:space="preserve"> </w:t>
      </w:r>
      <w:r>
        <w:t>пособий</w:t>
      </w:r>
      <w:r w:rsidRPr="0029350B">
        <w:t xml:space="preserve"> </w:t>
      </w:r>
      <w:r>
        <w:t>и</w:t>
      </w:r>
      <w:r w:rsidRPr="0029350B">
        <w:t xml:space="preserve"> </w:t>
      </w:r>
      <w:r>
        <w:t>регламентов, учитывающих многообразие культур и взаимодействие между ними.</w:t>
      </w:r>
    </w:p>
    <w:p w:rsidR="00105869" w:rsidRDefault="00105869" w:rsidP="00105869">
      <w:pPr>
        <w:rPr>
          <w:lang w:val="en-US"/>
        </w:rPr>
      </w:pPr>
    </w:p>
    <w:p w:rsidR="00105869" w:rsidRPr="00DF7E0C" w:rsidRDefault="00105869" w:rsidP="00105869">
      <w:pPr>
        <w:rPr>
          <w:i/>
        </w:rPr>
      </w:pPr>
      <w:r w:rsidRPr="00DF7E0C">
        <w:rPr>
          <w:b/>
          <w:bCs/>
          <w:i/>
          <w:iCs/>
        </w:rPr>
        <w:t>7.</w:t>
      </w:r>
      <w:r w:rsidRPr="00DF7E0C">
        <w:rPr>
          <w:b/>
          <w:bCs/>
          <w:i/>
          <w:iCs/>
        </w:rPr>
        <w:tab/>
      </w:r>
      <w:r w:rsidRPr="00DF7E0C">
        <w:rPr>
          <w:b/>
          <w:i/>
        </w:rPr>
        <w:t>Текущие вызовы и задачи на будущее</w:t>
      </w:r>
    </w:p>
    <w:p w:rsidR="00105869" w:rsidRPr="00105869" w:rsidRDefault="00105869" w:rsidP="00105869"/>
    <w:p w:rsidR="00105869" w:rsidRPr="00105869" w:rsidRDefault="00105869" w:rsidP="00D57C19">
      <w:pPr>
        <w:numPr>
          <w:ilvl w:val="0"/>
          <w:numId w:val="8"/>
        </w:numPr>
      </w:pPr>
      <w:r>
        <w:t>В этой области государственной политической деятельности Гвавтемалы не достигнуто существенного прогресса в повышении представленности и усилении участия коренных народов в процессах принятия решений, касающихся жизни общества на национальном и муниципальном уровнях.</w:t>
      </w:r>
    </w:p>
    <w:p w:rsidR="00105869" w:rsidRPr="00105869" w:rsidRDefault="00105869" w:rsidP="00105869"/>
    <w:p w:rsidR="00105869" w:rsidRPr="00105869" w:rsidRDefault="00105869" w:rsidP="00D57C19">
      <w:pPr>
        <w:numPr>
          <w:ilvl w:val="0"/>
          <w:numId w:val="8"/>
        </w:numPr>
      </w:pPr>
      <w:r>
        <w:t>В</w:t>
      </w:r>
      <w:r w:rsidRPr="00F903EF">
        <w:t xml:space="preserve"> </w:t>
      </w:r>
      <w:r>
        <w:t>соответствии</w:t>
      </w:r>
      <w:r w:rsidRPr="00F903EF">
        <w:t xml:space="preserve"> </w:t>
      </w:r>
      <w:r>
        <w:t>с</w:t>
      </w:r>
      <w:r w:rsidRPr="00F903EF">
        <w:t xml:space="preserve"> </w:t>
      </w:r>
      <w:r>
        <w:t>рекомендациями</w:t>
      </w:r>
      <w:r w:rsidRPr="00F903EF">
        <w:t xml:space="preserve"> </w:t>
      </w:r>
      <w:r>
        <w:t>Комитета</w:t>
      </w:r>
      <w:r w:rsidRPr="00F903EF">
        <w:t xml:space="preserve"> </w:t>
      </w:r>
      <w:r>
        <w:t>по</w:t>
      </w:r>
      <w:r w:rsidRPr="00F903EF">
        <w:t xml:space="preserve"> </w:t>
      </w:r>
      <w:r>
        <w:t>ликвидации</w:t>
      </w:r>
      <w:r w:rsidRPr="00F903EF">
        <w:t xml:space="preserve"> </w:t>
      </w:r>
      <w:r>
        <w:t>расовой</w:t>
      </w:r>
      <w:r w:rsidRPr="00F903EF">
        <w:t xml:space="preserve"> </w:t>
      </w:r>
      <w:r>
        <w:t>дискриминации</w:t>
      </w:r>
      <w:r w:rsidRPr="00F903EF">
        <w:t xml:space="preserve">, </w:t>
      </w:r>
      <w:r>
        <w:t>важно</w:t>
      </w:r>
      <w:r w:rsidRPr="00F903EF">
        <w:t xml:space="preserve"> </w:t>
      </w:r>
      <w:r>
        <w:t>поощрять</w:t>
      </w:r>
      <w:r w:rsidRPr="00F903EF">
        <w:t xml:space="preserve"> </w:t>
      </w:r>
      <w:r>
        <w:t>позитивные</w:t>
      </w:r>
      <w:r w:rsidRPr="00F903EF">
        <w:t xml:space="preserve"> </w:t>
      </w:r>
      <w:r>
        <w:t>аффирмативные меры</w:t>
      </w:r>
      <w:r w:rsidRPr="00F903EF">
        <w:t xml:space="preserve"> </w:t>
      </w:r>
      <w:r>
        <w:t>для</w:t>
      </w:r>
      <w:r w:rsidRPr="00F903EF">
        <w:t xml:space="preserve"> </w:t>
      </w:r>
      <w:r>
        <w:t>обеспечения политического</w:t>
      </w:r>
      <w:r w:rsidRPr="00F903EF">
        <w:t xml:space="preserve"> </w:t>
      </w:r>
      <w:r>
        <w:t>представительства</w:t>
      </w:r>
      <w:r w:rsidRPr="00F903EF">
        <w:t xml:space="preserve"> </w:t>
      </w:r>
      <w:r>
        <w:t>коренных</w:t>
      </w:r>
      <w:r w:rsidRPr="00F903EF">
        <w:t xml:space="preserve"> </w:t>
      </w:r>
      <w:r>
        <w:t>народов</w:t>
      </w:r>
      <w:r w:rsidRPr="00F903EF">
        <w:t xml:space="preserve">, </w:t>
      </w:r>
      <w:r>
        <w:t>особенно</w:t>
      </w:r>
      <w:r w:rsidRPr="00F903EF">
        <w:t xml:space="preserve"> </w:t>
      </w:r>
      <w:r>
        <w:t>женщин</w:t>
      </w:r>
      <w:r w:rsidRPr="00F903EF">
        <w:t xml:space="preserve"> </w:t>
      </w:r>
      <w:r>
        <w:t>коренных</w:t>
      </w:r>
      <w:r w:rsidRPr="00F903EF">
        <w:t xml:space="preserve"> </w:t>
      </w:r>
      <w:r>
        <w:t xml:space="preserve">народов, и для этого пересмотреть </w:t>
      </w:r>
      <w:r w:rsidRPr="00F903EF">
        <w:rPr>
          <w:rFonts w:ascii="TimesNewRoman" w:hAnsi="TimesNewRoman" w:cs="TimesNewRoman"/>
          <w:szCs w:val="24"/>
        </w:rPr>
        <w:t>Закон о выборах и деятельности политических партий</w:t>
      </w:r>
      <w:r>
        <w:t>.</w:t>
      </w:r>
      <w:r w:rsidRPr="00F903EF">
        <w:t xml:space="preserve"> </w:t>
      </w:r>
      <w:r w:rsidR="007322E0">
        <w:t xml:space="preserve"> </w:t>
      </w:r>
      <w:r>
        <w:t>Важно также продолжать систематические программы обучения и развития потенциала организаций коренных народов и добиваться принятия соответствующих санкций и искоренения расистских и дискриминационных проявлений, направленных против полномасштабного участия коренных народов в принятии решений.</w:t>
      </w:r>
    </w:p>
    <w:p w:rsidR="00105869" w:rsidRDefault="00105869" w:rsidP="00105869"/>
    <w:p w:rsidR="00105869" w:rsidRPr="00105869" w:rsidRDefault="00105869" w:rsidP="00105869">
      <w:pPr>
        <w:numPr>
          <w:ilvl w:val="0"/>
          <w:numId w:val="8"/>
        </w:numPr>
      </w:pPr>
      <w:r>
        <w:t xml:space="preserve">Важно поддержать коренной пересмотр </w:t>
      </w:r>
      <w:r w:rsidRPr="00F903EF">
        <w:rPr>
          <w:rFonts w:ascii="TimesNewRoman" w:hAnsi="TimesNewRoman" w:cs="TimesNewRoman"/>
          <w:szCs w:val="24"/>
        </w:rPr>
        <w:t>Закон</w:t>
      </w:r>
      <w:r>
        <w:rPr>
          <w:rFonts w:ascii="TimesNewRoman" w:hAnsi="TimesNewRoman" w:cs="TimesNewRoman"/>
          <w:szCs w:val="24"/>
        </w:rPr>
        <w:t>а</w:t>
      </w:r>
      <w:r w:rsidRPr="00F903EF">
        <w:rPr>
          <w:rFonts w:ascii="TimesNewRoman" w:hAnsi="TimesNewRoman" w:cs="TimesNewRoman"/>
          <w:szCs w:val="24"/>
        </w:rPr>
        <w:t xml:space="preserve"> о выборах и деятельности политических партий</w:t>
      </w:r>
      <w:r>
        <w:rPr>
          <w:rFonts w:ascii="TimesNewRoman" w:hAnsi="TimesNewRoman" w:cs="TimesNewRoman"/>
          <w:szCs w:val="24"/>
        </w:rPr>
        <w:t xml:space="preserve">, чтобы </w:t>
      </w:r>
      <w:r>
        <w:t xml:space="preserve">обеспечить эффективное участие коренных народов Гватемалы прежде всего на стратегически важных уровнях принятия решений. </w:t>
      </w:r>
      <w:r w:rsidR="007322E0">
        <w:t xml:space="preserve"> </w:t>
      </w:r>
      <w:r>
        <w:rPr>
          <w:szCs w:val="24"/>
        </w:rPr>
        <w:t xml:space="preserve">Для этого можно было бы временно ввести квоты </w:t>
      </w:r>
      <w:r w:rsidRPr="0082497C">
        <w:rPr>
          <w:szCs w:val="24"/>
        </w:rPr>
        <w:t xml:space="preserve">на участие в политической жизни женщин и </w:t>
      </w:r>
      <w:r>
        <w:rPr>
          <w:szCs w:val="24"/>
        </w:rPr>
        <w:t xml:space="preserve">представителей </w:t>
      </w:r>
      <w:r w:rsidRPr="0082497C">
        <w:rPr>
          <w:szCs w:val="24"/>
        </w:rPr>
        <w:t>коренных народов</w:t>
      </w:r>
      <w:r w:rsidRPr="00105869">
        <w:rPr>
          <w:szCs w:val="24"/>
        </w:rPr>
        <w:t>.</w:t>
      </w:r>
    </w:p>
    <w:p w:rsidR="00105869" w:rsidRDefault="00105869" w:rsidP="00105869"/>
    <w:p w:rsidR="00105869" w:rsidRPr="00105869" w:rsidRDefault="00105869" w:rsidP="00105869">
      <w:pPr>
        <w:numPr>
          <w:ilvl w:val="0"/>
          <w:numId w:val="8"/>
        </w:numPr>
      </w:pPr>
      <w:r w:rsidRPr="003342F7">
        <w:rPr>
          <w:bCs/>
          <w:iCs/>
          <w:szCs w:val="24"/>
        </w:rPr>
        <w:t>В</w:t>
      </w:r>
      <w:r w:rsidRPr="003342F7">
        <w:rPr>
          <w:szCs w:val="24"/>
        </w:rPr>
        <w:t>о</w:t>
      </w:r>
      <w:r w:rsidRPr="0082497C">
        <w:rPr>
          <w:szCs w:val="24"/>
        </w:rPr>
        <w:t xml:space="preserve"> всех регионах и департаментах</w:t>
      </w:r>
      <w:r w:rsidRPr="003342F7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 xml:space="preserve">страны идёт процесс </w:t>
      </w:r>
      <w:r w:rsidRPr="0082497C">
        <w:rPr>
          <w:szCs w:val="24"/>
        </w:rPr>
        <w:t xml:space="preserve">преодоления </w:t>
      </w:r>
      <w:r>
        <w:rPr>
          <w:szCs w:val="24"/>
        </w:rPr>
        <w:t>неравноправия</w:t>
      </w:r>
      <w:r w:rsidRPr="0082497C">
        <w:rPr>
          <w:szCs w:val="24"/>
        </w:rPr>
        <w:t xml:space="preserve"> </w:t>
      </w:r>
      <w:r>
        <w:rPr>
          <w:szCs w:val="24"/>
        </w:rPr>
        <w:t xml:space="preserve">на уровне </w:t>
      </w:r>
      <w:r w:rsidRPr="0082497C">
        <w:rPr>
          <w:szCs w:val="24"/>
        </w:rPr>
        <w:t xml:space="preserve"> </w:t>
      </w:r>
      <w:r>
        <w:rPr>
          <w:szCs w:val="24"/>
        </w:rPr>
        <w:t xml:space="preserve">местных </w:t>
      </w:r>
      <w:r w:rsidRPr="0082497C">
        <w:rPr>
          <w:szCs w:val="24"/>
        </w:rPr>
        <w:t>совет</w:t>
      </w:r>
      <w:r>
        <w:rPr>
          <w:szCs w:val="24"/>
        </w:rPr>
        <w:t>ов</w:t>
      </w:r>
      <w:r w:rsidRPr="0082497C">
        <w:rPr>
          <w:szCs w:val="24"/>
        </w:rPr>
        <w:t xml:space="preserve"> по </w:t>
      </w:r>
      <w:r>
        <w:rPr>
          <w:szCs w:val="24"/>
        </w:rPr>
        <w:t xml:space="preserve">вопросам </w:t>
      </w:r>
      <w:r w:rsidRPr="0082497C">
        <w:rPr>
          <w:szCs w:val="24"/>
        </w:rPr>
        <w:t>развити</w:t>
      </w:r>
      <w:r>
        <w:rPr>
          <w:szCs w:val="24"/>
        </w:rPr>
        <w:t xml:space="preserve">я. </w:t>
      </w:r>
      <w:r w:rsidR="007322E0">
        <w:rPr>
          <w:szCs w:val="24"/>
        </w:rPr>
        <w:t xml:space="preserve"> </w:t>
      </w:r>
      <w:r>
        <w:rPr>
          <w:szCs w:val="24"/>
        </w:rPr>
        <w:t>Однако, в связи с низким уровнем участия представителей коренных народов и их эффективного вклада в работу советов по вопросам развития общин и муниципалитетов, требуется пересмотреть применяемые стратегии повышения осведомлённости и укрепления политической воли населения общин и муниципальных образований, с тем чтобы преодолеть дискриминацию в принятии решений на местном уровне.</w:t>
      </w:r>
    </w:p>
    <w:p w:rsidR="00105869" w:rsidRPr="007322E0" w:rsidRDefault="00105869" w:rsidP="00105869"/>
    <w:p w:rsidR="00105869" w:rsidRPr="00105869" w:rsidRDefault="00105869" w:rsidP="00051DDF">
      <w:pPr>
        <w:jc w:val="center"/>
        <w:rPr>
          <w:b/>
          <w:bCs/>
          <w:kern w:val="28"/>
          <w:szCs w:val="24"/>
        </w:rPr>
      </w:pPr>
      <w:r w:rsidRPr="00105869">
        <w:rPr>
          <w:b/>
          <w:bCs/>
          <w:kern w:val="28"/>
          <w:szCs w:val="24"/>
          <w:lang w:val="es-GT"/>
        </w:rPr>
        <w:t>B</w:t>
      </w:r>
      <w:r w:rsidRPr="00105869">
        <w:rPr>
          <w:b/>
          <w:bCs/>
          <w:kern w:val="28"/>
          <w:szCs w:val="24"/>
        </w:rPr>
        <w:t>.</w:t>
      </w:r>
      <w:r w:rsidRPr="00105869">
        <w:rPr>
          <w:b/>
          <w:bCs/>
          <w:kern w:val="28"/>
          <w:szCs w:val="24"/>
        </w:rPr>
        <w:tab/>
        <w:t>Экономические, социальные и культурные права</w:t>
      </w:r>
    </w:p>
    <w:p w:rsidR="00105869" w:rsidRPr="00105869" w:rsidRDefault="00105869" w:rsidP="00105869">
      <w:pPr>
        <w:rPr>
          <w:b/>
          <w:bCs/>
          <w:kern w:val="28"/>
          <w:szCs w:val="24"/>
        </w:rPr>
      </w:pPr>
    </w:p>
    <w:p w:rsidR="00105869" w:rsidRPr="00105869" w:rsidRDefault="00105869" w:rsidP="00105869">
      <w:pPr>
        <w:rPr>
          <w:b/>
          <w:bCs/>
        </w:rPr>
      </w:pPr>
      <w:r w:rsidRPr="00105869">
        <w:rPr>
          <w:b/>
          <w:bCs/>
          <w:i/>
          <w:kern w:val="28"/>
          <w:szCs w:val="24"/>
        </w:rPr>
        <w:t>1.</w:t>
      </w:r>
      <w:r w:rsidRPr="00105869">
        <w:rPr>
          <w:b/>
          <w:bCs/>
          <w:i/>
          <w:kern w:val="28"/>
          <w:szCs w:val="24"/>
        </w:rPr>
        <w:tab/>
        <w:t>Право на труд</w:t>
      </w:r>
    </w:p>
    <w:p w:rsidR="00105869" w:rsidRPr="00105869" w:rsidRDefault="00105869" w:rsidP="00105869">
      <w:pPr>
        <w:rPr>
          <w:b/>
          <w:bCs/>
        </w:rPr>
      </w:pPr>
    </w:p>
    <w:p w:rsidR="00105869" w:rsidRDefault="00802C59" w:rsidP="00105869">
      <w:pPr>
        <w:numPr>
          <w:ilvl w:val="0"/>
          <w:numId w:val="8"/>
        </w:numPr>
      </w:pPr>
      <w:r>
        <w:t>Основные показатели рынка труда в Гватемале приведены в следующей таблице.</w:t>
      </w:r>
    </w:p>
    <w:p w:rsidR="00802C59" w:rsidRDefault="00802C59" w:rsidP="00802C59"/>
    <w:p w:rsidR="00802C59" w:rsidRDefault="00802C59" w:rsidP="00802C59">
      <w:pPr>
        <w:jc w:val="center"/>
        <w:rPr>
          <w:b/>
        </w:rPr>
      </w:pPr>
      <w:r w:rsidRPr="00EB3E81">
        <w:rPr>
          <w:b/>
        </w:rPr>
        <w:t>Таблица 15</w:t>
      </w:r>
    </w:p>
    <w:p w:rsidR="00802C59" w:rsidRDefault="00802C59" w:rsidP="00802C59">
      <w:pPr>
        <w:jc w:val="center"/>
        <w:rPr>
          <w:b/>
        </w:rPr>
      </w:pPr>
    </w:p>
    <w:p w:rsidR="00802C59" w:rsidRDefault="00802C59" w:rsidP="00802C59">
      <w:pPr>
        <w:jc w:val="center"/>
        <w:rPr>
          <w:b/>
          <w:szCs w:val="24"/>
        </w:rPr>
      </w:pPr>
      <w:r w:rsidRPr="00C2748A">
        <w:rPr>
          <w:b/>
          <w:szCs w:val="24"/>
        </w:rPr>
        <w:t>Некоторые элементы структуры рынка трудовых ресурсов Гватемалы</w:t>
      </w:r>
      <w:r>
        <w:rPr>
          <w:b/>
          <w:szCs w:val="24"/>
        </w:rPr>
        <w:br/>
      </w:r>
      <w:r w:rsidRPr="00C2748A">
        <w:rPr>
          <w:b/>
          <w:szCs w:val="24"/>
        </w:rPr>
        <w:t>(население в возрасте 10 лет и старше</w:t>
      </w:r>
      <w:r>
        <w:rPr>
          <w:b/>
          <w:szCs w:val="24"/>
        </w:rPr>
        <w:t>)</w:t>
      </w:r>
    </w:p>
    <w:tbl>
      <w:tblPr>
        <w:tblStyle w:val="TableGrid"/>
        <w:tblW w:w="0" w:type="auto"/>
        <w:tblInd w:w="108" w:type="dxa"/>
        <w:tblLook w:val="01E0" w:firstRow="1" w:lastRow="1" w:firstColumn="1" w:lastColumn="1" w:noHBand="0" w:noVBand="0"/>
      </w:tblPr>
      <w:tblGrid>
        <w:gridCol w:w="1424"/>
        <w:gridCol w:w="1093"/>
        <w:gridCol w:w="1098"/>
        <w:gridCol w:w="1169"/>
        <w:gridCol w:w="1189"/>
        <w:gridCol w:w="1214"/>
        <w:gridCol w:w="1151"/>
        <w:gridCol w:w="826"/>
      </w:tblGrid>
      <w:tr w:rsidR="008126FC" w:rsidRPr="006F0488">
        <w:trPr>
          <w:tblHeader/>
        </w:trPr>
        <w:tc>
          <w:tcPr>
            <w:tcW w:w="1424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Отдельные характеристик</w:t>
            </w:r>
            <w:r>
              <w:rPr>
                <w:b/>
                <w:bCs/>
                <w:sz w:val="16"/>
                <w:szCs w:val="16"/>
              </w:rPr>
              <w:t>и</w:t>
            </w:r>
          </w:p>
        </w:tc>
        <w:tc>
          <w:tcPr>
            <w:tcW w:w="1093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Занятое население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Незанятое население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Не полностью занятые наблюдаемые ресурсы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Экономически активное население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Не участвующее в экономической деятельности население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Уровень явной безработицы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  <w:vAlign w:val="center"/>
          </w:tcPr>
          <w:p w:rsidR="008126FC" w:rsidRPr="006F0488" w:rsidRDefault="008126FC" w:rsidP="008126FC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6F0488">
              <w:rPr>
                <w:b/>
                <w:bCs/>
                <w:sz w:val="16"/>
                <w:szCs w:val="16"/>
              </w:rPr>
              <w:t>Уровень явной не полной занятости</w:t>
            </w:r>
          </w:p>
        </w:tc>
      </w:tr>
      <w:tr w:rsidR="008126FC" w:rsidRPr="006F0488">
        <w:tc>
          <w:tcPr>
            <w:tcW w:w="1424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1093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100,0</w:t>
            </w:r>
          </w:p>
        </w:tc>
        <w:tc>
          <w:tcPr>
            <w:tcW w:w="1098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100,0</w:t>
            </w:r>
          </w:p>
        </w:tc>
        <w:tc>
          <w:tcPr>
            <w:tcW w:w="1169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100,0</w:t>
            </w:r>
          </w:p>
        </w:tc>
        <w:tc>
          <w:tcPr>
            <w:tcW w:w="1189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100,</w:t>
            </w:r>
          </w:p>
        </w:tc>
        <w:tc>
          <w:tcPr>
            <w:tcW w:w="1214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100,0</w:t>
            </w:r>
          </w:p>
        </w:tc>
        <w:tc>
          <w:tcPr>
            <w:tcW w:w="1151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100,0</w:t>
            </w:r>
          </w:p>
        </w:tc>
        <w:tc>
          <w:tcPr>
            <w:tcW w:w="826" w:type="dxa"/>
            <w:shd w:val="clear" w:color="auto" w:fill="E6E6E6"/>
            <w:tcMar>
              <w:left w:w="51" w:type="dxa"/>
              <w:right w:w="51" w:type="dxa"/>
            </w:tcMar>
          </w:tcPr>
          <w:p w:rsidR="008126FC" w:rsidRPr="006F0488" w:rsidRDefault="008126F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100,0</w:t>
            </w:r>
          </w:p>
        </w:tc>
      </w:tr>
      <w:tr w:rsidR="009B435C" w:rsidRPr="006F0488">
        <w:tc>
          <w:tcPr>
            <w:tcW w:w="1424" w:type="dxa"/>
            <w:vMerge w:val="restart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Пол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Мужчины</w:t>
            </w:r>
          </w:p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Женщины</w:t>
            </w: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61,9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50,5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60,0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61,7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25,3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1,5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14,9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38,1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49,5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40,0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38,3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74,7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2,4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16,1</w:t>
            </w:r>
          </w:p>
        </w:tc>
      </w:tr>
      <w:tr w:rsidR="009B435C" w:rsidRPr="006F0488">
        <w:tc>
          <w:tcPr>
            <w:tcW w:w="1424" w:type="dxa"/>
            <w:vMerge w:val="restart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 xml:space="preserve">Район 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Города</w:t>
            </w:r>
          </w:p>
          <w:p w:rsidR="009B435C" w:rsidRPr="006F0488" w:rsidRDefault="009B435C" w:rsidP="00D16FB5">
            <w:pPr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Сельская местность</w:t>
            </w: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D16FB5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51,7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75,3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53,6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52,1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49,0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2,6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15,8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D16FB5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48,3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24,7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46,4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47,9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51,0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0,9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14,9</w:t>
            </w:r>
          </w:p>
        </w:tc>
      </w:tr>
      <w:tr w:rsidR="009B435C" w:rsidRPr="006F0488">
        <w:tc>
          <w:tcPr>
            <w:tcW w:w="1424" w:type="dxa"/>
            <w:vMerge w:val="restart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Этническая группа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 xml:space="preserve">Коренные народы </w:t>
            </w:r>
          </w:p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Остальное население</w:t>
            </w: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39,3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17,3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30,8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38,9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34,6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0,8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12,2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60,7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82,7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69,2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61,1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65,4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2,5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17,4</w:t>
            </w:r>
          </w:p>
        </w:tc>
      </w:tr>
      <w:tr w:rsidR="009B435C" w:rsidRPr="006F0488">
        <w:tc>
          <w:tcPr>
            <w:tcW w:w="1424" w:type="dxa"/>
            <w:vMerge w:val="restart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 xml:space="preserve">Служебное положение 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Работники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Подённые работники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 xml:space="preserve">Работники домашних хозяйств 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Работодатели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Независимые предприниматели</w:t>
            </w:r>
          </w:p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Работники, не получающие вознаграждения</w:t>
            </w: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36,9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34,8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36,9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8,9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11,3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8,9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3,2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3,3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3,2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3,5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1,9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3,5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28,6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30,8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28,6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18,8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18,0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18,8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D16FB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 w:val="restart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Области экономической деятельности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Сельское хозяйство</w:t>
            </w:r>
          </w:p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Промышленность</w:t>
            </w:r>
          </w:p>
          <w:p w:rsidR="009B435C" w:rsidRPr="006F0488" w:rsidRDefault="009B435C" w:rsidP="009B435C">
            <w:pPr>
              <w:rPr>
                <w:b/>
                <w:sz w:val="16"/>
                <w:szCs w:val="16"/>
              </w:rPr>
            </w:pPr>
            <w:r w:rsidRPr="006F0488">
              <w:rPr>
                <w:b/>
                <w:sz w:val="16"/>
                <w:szCs w:val="16"/>
              </w:rPr>
              <w:t>Торговля и услуги</w:t>
            </w: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33,2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32,3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33,2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22,8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23,0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22,8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44,0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44,7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44,0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  <w:vAlign w:val="bottom"/>
          </w:tcPr>
          <w:p w:rsidR="009B435C" w:rsidRPr="006F0488" w:rsidRDefault="009B435C" w:rsidP="00C60323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6F0488">
        <w:tc>
          <w:tcPr>
            <w:tcW w:w="1424" w:type="dxa"/>
            <w:vMerge w:val="restart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9B435C">
              <w:rPr>
                <w:b/>
                <w:sz w:val="16"/>
                <w:szCs w:val="16"/>
              </w:rPr>
              <w:t>Сектор экономики</w:t>
            </w:r>
          </w:p>
          <w:p w:rsidR="009B435C" w:rsidRPr="009B435C" w:rsidRDefault="009B435C" w:rsidP="008126FC">
            <w:pPr>
              <w:spacing w:line="240" w:lineRule="auto"/>
              <w:jc w:val="both"/>
              <w:rPr>
                <w:b/>
                <w:sz w:val="16"/>
                <w:szCs w:val="16"/>
              </w:rPr>
            </w:pPr>
            <w:r w:rsidRPr="009B435C">
              <w:rPr>
                <w:b/>
                <w:sz w:val="16"/>
                <w:szCs w:val="16"/>
              </w:rPr>
              <w:t>Неформальный</w:t>
            </w:r>
          </w:p>
          <w:p w:rsidR="009B435C" w:rsidRPr="009B435C" w:rsidRDefault="009B435C" w:rsidP="008126FC">
            <w:pPr>
              <w:jc w:val="both"/>
              <w:rPr>
                <w:b/>
                <w:sz w:val="16"/>
                <w:szCs w:val="16"/>
              </w:rPr>
            </w:pPr>
            <w:r w:rsidRPr="009B435C">
              <w:rPr>
                <w:b/>
                <w:sz w:val="16"/>
                <w:szCs w:val="16"/>
              </w:rPr>
              <w:t>Формальный</w:t>
            </w: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9B435C" w:rsidRPr="006F0488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71,2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74,2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71,2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6F0488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F0488">
              <w:rPr>
                <w:sz w:val="16"/>
                <w:szCs w:val="16"/>
              </w:rPr>
              <w:t>-</w:t>
            </w:r>
          </w:p>
        </w:tc>
      </w:tr>
      <w:tr w:rsidR="009B435C" w:rsidRPr="007D5026">
        <w:tc>
          <w:tcPr>
            <w:tcW w:w="1424" w:type="dxa"/>
            <w:vMerge/>
            <w:tcMar>
              <w:left w:w="51" w:type="dxa"/>
              <w:right w:w="51" w:type="dxa"/>
            </w:tcMar>
          </w:tcPr>
          <w:p w:rsidR="009B435C" w:rsidRPr="007D5026" w:rsidRDefault="009B435C" w:rsidP="008126FC">
            <w:pPr>
              <w:spacing w:line="240" w:lineRule="auto"/>
              <w:jc w:val="both"/>
              <w:rPr>
                <w:b/>
                <w:sz w:val="20"/>
              </w:rPr>
            </w:pPr>
          </w:p>
        </w:tc>
        <w:tc>
          <w:tcPr>
            <w:tcW w:w="1093" w:type="dxa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B435C">
              <w:rPr>
                <w:sz w:val="16"/>
                <w:szCs w:val="16"/>
              </w:rPr>
              <w:t>28,8</w:t>
            </w:r>
          </w:p>
        </w:tc>
        <w:tc>
          <w:tcPr>
            <w:tcW w:w="1098" w:type="dxa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B435C">
              <w:rPr>
                <w:sz w:val="16"/>
                <w:szCs w:val="16"/>
              </w:rPr>
              <w:t>-</w:t>
            </w:r>
          </w:p>
        </w:tc>
        <w:tc>
          <w:tcPr>
            <w:tcW w:w="1169" w:type="dxa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B435C">
              <w:rPr>
                <w:sz w:val="16"/>
                <w:szCs w:val="16"/>
              </w:rPr>
              <w:t>25,8</w:t>
            </w:r>
          </w:p>
        </w:tc>
        <w:tc>
          <w:tcPr>
            <w:tcW w:w="1189" w:type="dxa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B435C">
              <w:rPr>
                <w:sz w:val="16"/>
                <w:szCs w:val="16"/>
              </w:rPr>
              <w:t>28,8</w:t>
            </w:r>
          </w:p>
        </w:tc>
        <w:tc>
          <w:tcPr>
            <w:tcW w:w="1214" w:type="dxa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B435C">
              <w:rPr>
                <w:sz w:val="16"/>
                <w:szCs w:val="16"/>
              </w:rPr>
              <w:t>-</w:t>
            </w:r>
          </w:p>
        </w:tc>
        <w:tc>
          <w:tcPr>
            <w:tcW w:w="1151" w:type="dxa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B435C">
              <w:rPr>
                <w:sz w:val="16"/>
                <w:szCs w:val="16"/>
              </w:rPr>
              <w:t>-</w:t>
            </w:r>
          </w:p>
        </w:tc>
        <w:tc>
          <w:tcPr>
            <w:tcW w:w="826" w:type="dxa"/>
            <w:tcMar>
              <w:left w:w="51" w:type="dxa"/>
              <w:right w:w="51" w:type="dxa"/>
            </w:tcMar>
          </w:tcPr>
          <w:p w:rsidR="009B435C" w:rsidRPr="009B435C" w:rsidRDefault="009B435C" w:rsidP="008126F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9B435C">
              <w:rPr>
                <w:sz w:val="16"/>
                <w:szCs w:val="16"/>
              </w:rPr>
              <w:t>-</w:t>
            </w:r>
          </w:p>
        </w:tc>
      </w:tr>
    </w:tbl>
    <w:p w:rsidR="00802C59" w:rsidRPr="00051DDF" w:rsidRDefault="00802C59" w:rsidP="00802C59">
      <w:pPr>
        <w:rPr>
          <w:lang w:val="es-ES"/>
        </w:rPr>
      </w:pPr>
    </w:p>
    <w:p w:rsidR="00802C59" w:rsidRPr="008126FC" w:rsidRDefault="00802C59" w:rsidP="00105869">
      <w:pPr>
        <w:numPr>
          <w:ilvl w:val="0"/>
          <w:numId w:val="8"/>
        </w:numPr>
      </w:pPr>
      <w:r>
        <w:t xml:space="preserve">Основная часть населения коренных народов ведёт </w:t>
      </w:r>
      <w:r w:rsidRPr="002F1F4E">
        <w:rPr>
          <w:szCs w:val="24"/>
        </w:rPr>
        <w:t>натурально</w:t>
      </w:r>
      <w:r>
        <w:rPr>
          <w:szCs w:val="24"/>
        </w:rPr>
        <w:t>е</w:t>
      </w:r>
      <w:r w:rsidRPr="002F1F4E">
        <w:rPr>
          <w:szCs w:val="24"/>
        </w:rPr>
        <w:t xml:space="preserve"> хозяйств</w:t>
      </w:r>
      <w:r>
        <w:rPr>
          <w:szCs w:val="24"/>
        </w:rPr>
        <w:t>о</w:t>
      </w:r>
      <w:r w:rsidRPr="002F1F4E">
        <w:rPr>
          <w:szCs w:val="24"/>
        </w:rPr>
        <w:t xml:space="preserve">, </w:t>
      </w:r>
      <w:r>
        <w:rPr>
          <w:szCs w:val="24"/>
        </w:rPr>
        <w:t xml:space="preserve">выращивая на небольших участках </w:t>
      </w:r>
      <w:r w:rsidRPr="002F1F4E">
        <w:rPr>
          <w:szCs w:val="24"/>
        </w:rPr>
        <w:t>основны</w:t>
      </w:r>
      <w:r>
        <w:rPr>
          <w:szCs w:val="24"/>
        </w:rPr>
        <w:t>е</w:t>
      </w:r>
      <w:r w:rsidRPr="002F1F4E">
        <w:rPr>
          <w:szCs w:val="24"/>
        </w:rPr>
        <w:t xml:space="preserve"> зерновы</w:t>
      </w:r>
      <w:r>
        <w:rPr>
          <w:szCs w:val="24"/>
        </w:rPr>
        <w:t>е</w:t>
      </w:r>
      <w:r w:rsidRPr="002F1F4E">
        <w:rPr>
          <w:szCs w:val="24"/>
        </w:rPr>
        <w:t xml:space="preserve"> культур</w:t>
      </w:r>
      <w:r>
        <w:rPr>
          <w:szCs w:val="24"/>
        </w:rPr>
        <w:t xml:space="preserve">ы. </w:t>
      </w:r>
      <w:r w:rsidR="00AA0F0F">
        <w:rPr>
          <w:szCs w:val="24"/>
        </w:rPr>
        <w:t xml:space="preserve"> </w:t>
      </w:r>
      <w:r>
        <w:rPr>
          <w:szCs w:val="24"/>
        </w:rPr>
        <w:t xml:space="preserve">Чтобы заработать наличные деньги, многие эмигрируют, причём в основном </w:t>
      </w:r>
      <w:r w:rsidRPr="002F1F4E">
        <w:rPr>
          <w:szCs w:val="24"/>
        </w:rPr>
        <w:t>работ</w:t>
      </w:r>
      <w:r>
        <w:rPr>
          <w:szCs w:val="24"/>
        </w:rPr>
        <w:t>ают</w:t>
      </w:r>
      <w:r w:rsidRPr="002F1F4E">
        <w:rPr>
          <w:szCs w:val="24"/>
        </w:rPr>
        <w:t xml:space="preserve"> в качестве временных рабочих.</w:t>
      </w:r>
    </w:p>
    <w:p w:rsidR="008126FC" w:rsidRPr="008126FC" w:rsidRDefault="008126FC" w:rsidP="00AA0F0F"/>
    <w:p w:rsidR="008126FC" w:rsidRPr="00FB5EAE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стране наблюдается рост </w:t>
      </w:r>
      <w:r w:rsidRPr="009C6A35">
        <w:rPr>
          <w:szCs w:val="24"/>
        </w:rPr>
        <w:t>найма рабо</w:t>
      </w:r>
      <w:r>
        <w:rPr>
          <w:szCs w:val="24"/>
        </w:rPr>
        <w:t>тников из числа коренных народов на работу на сборочных предприятиях; от них поступают жалобы на то, что работа ведётся во вредных для здоровья и опасных</w:t>
      </w:r>
      <w:r w:rsidRPr="009C6A35">
        <w:rPr>
          <w:szCs w:val="24"/>
        </w:rPr>
        <w:t xml:space="preserve"> </w:t>
      </w:r>
      <w:r>
        <w:rPr>
          <w:szCs w:val="24"/>
        </w:rPr>
        <w:t>условиях.</w:t>
      </w:r>
    </w:p>
    <w:p w:rsidR="008126FC" w:rsidRPr="00FB5EAE" w:rsidRDefault="008126FC" w:rsidP="00AA0F0F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spacing w:line="264" w:lineRule="auto"/>
        <w:textAlignment w:val="baseline"/>
      </w:pPr>
      <w:r>
        <w:t>В осуществляемой Министерством труда и социального обеспечения программе имеются проекты, поощряющие выполнение трудового законодательства, касающегося создания надлежащих условий охраны здоровья и безопасности и оказания социальной помощи работникам, в том числе имеется проект, предусматривающий оказание помощи представителям коренных народов.</w:t>
      </w:r>
    </w:p>
    <w:p w:rsidR="008126FC" w:rsidRDefault="008126FC" w:rsidP="00AA0F0F">
      <w:pPr>
        <w:spacing w:line="264" w:lineRule="auto"/>
      </w:pPr>
    </w:p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spacing w:line="264" w:lineRule="auto"/>
        <w:textAlignment w:val="baseline"/>
      </w:pPr>
      <w:r>
        <w:t>По своему содержанию, предусматриваемой ответственности и направленности на улучшение условий труда все эти проекты направлены на ликв</w:t>
      </w:r>
      <w:r w:rsidRPr="00E234DA">
        <w:rPr>
          <w:szCs w:val="24"/>
        </w:rPr>
        <w:t>идаци</w:t>
      </w:r>
      <w:r>
        <w:rPr>
          <w:szCs w:val="24"/>
        </w:rPr>
        <w:t>ю</w:t>
      </w:r>
      <w:r w:rsidRPr="00E234DA">
        <w:rPr>
          <w:szCs w:val="24"/>
        </w:rPr>
        <w:t xml:space="preserve"> дискриминации по признак</w:t>
      </w:r>
      <w:r>
        <w:rPr>
          <w:szCs w:val="24"/>
        </w:rPr>
        <w:t>ам</w:t>
      </w:r>
      <w:r w:rsidRPr="00E234DA">
        <w:rPr>
          <w:szCs w:val="24"/>
        </w:rPr>
        <w:t xml:space="preserve"> пола, возраста, </w:t>
      </w:r>
      <w:r>
        <w:rPr>
          <w:szCs w:val="24"/>
        </w:rPr>
        <w:t xml:space="preserve">этнической культуры и  </w:t>
      </w:r>
      <w:r w:rsidRPr="00E234DA">
        <w:rPr>
          <w:szCs w:val="24"/>
        </w:rPr>
        <w:t xml:space="preserve">инвалидности. </w:t>
      </w:r>
      <w:r w:rsidR="00AA0F0F">
        <w:rPr>
          <w:szCs w:val="24"/>
        </w:rPr>
        <w:t xml:space="preserve"> </w:t>
      </w:r>
      <w:r>
        <w:rPr>
          <w:szCs w:val="24"/>
        </w:rPr>
        <w:t xml:space="preserve">Что касается конкретных действий, то Союз коренных народов </w:t>
      </w:r>
      <w:r>
        <w:t>способствует распространению Конвенции № 169</w:t>
      </w:r>
      <w:r w:rsidRPr="004A7322">
        <w:t xml:space="preserve"> </w:t>
      </w:r>
      <w:r>
        <w:t xml:space="preserve">МОТ. </w:t>
      </w:r>
      <w:r w:rsidR="00AA0F0F">
        <w:t xml:space="preserve"> </w:t>
      </w:r>
      <w:r>
        <w:t>В рамках этого проекта женщины и коренные народы отнесены к</w:t>
      </w:r>
      <w:r w:rsidR="00AA0F0F">
        <w:t> </w:t>
      </w:r>
      <w:r>
        <w:t>категории уязвимых работников.</w:t>
      </w:r>
    </w:p>
    <w:p w:rsidR="008126FC" w:rsidRDefault="00AA0F0F" w:rsidP="00300C8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br w:type="page"/>
      </w:r>
      <w:r w:rsidR="008126FC">
        <w:t>В</w:t>
      </w:r>
      <w:r w:rsidR="008126FC" w:rsidRPr="00C43289">
        <w:t xml:space="preserve"> </w:t>
      </w:r>
      <w:r w:rsidR="008126FC">
        <w:t>рамках</w:t>
      </w:r>
      <w:r w:rsidR="008126FC" w:rsidRPr="00C43289">
        <w:t xml:space="preserve"> </w:t>
      </w:r>
      <w:r w:rsidR="008126FC">
        <w:t>программы</w:t>
      </w:r>
      <w:r w:rsidR="008126FC" w:rsidRPr="00C43289">
        <w:t xml:space="preserve"> </w:t>
      </w:r>
      <w:r w:rsidR="008126FC">
        <w:t>обучения</w:t>
      </w:r>
      <w:r w:rsidR="008126FC" w:rsidRPr="00C43289">
        <w:t xml:space="preserve"> </w:t>
      </w:r>
      <w:r w:rsidR="008126FC">
        <w:t>и</w:t>
      </w:r>
      <w:r w:rsidR="008126FC" w:rsidRPr="00C43289">
        <w:t xml:space="preserve"> </w:t>
      </w:r>
      <w:r w:rsidR="008126FC">
        <w:t>повышения</w:t>
      </w:r>
      <w:r w:rsidR="008126FC" w:rsidRPr="00C43289">
        <w:t xml:space="preserve"> </w:t>
      </w:r>
      <w:r w:rsidR="008126FC">
        <w:t>квалификации</w:t>
      </w:r>
      <w:r w:rsidR="008126FC" w:rsidRPr="00C43289">
        <w:t xml:space="preserve"> </w:t>
      </w:r>
      <w:r w:rsidR="008126FC">
        <w:t>кадров</w:t>
      </w:r>
      <w:r w:rsidR="008126FC" w:rsidRPr="00C43289">
        <w:t xml:space="preserve"> </w:t>
      </w:r>
      <w:r w:rsidR="008126FC">
        <w:t>в</w:t>
      </w:r>
      <w:r w:rsidR="008126FC" w:rsidRPr="00C43289">
        <w:t xml:space="preserve"> 2006 </w:t>
      </w:r>
      <w:r w:rsidR="008126FC">
        <w:t>году</w:t>
      </w:r>
      <w:r w:rsidR="008126FC" w:rsidRPr="00C43289">
        <w:t xml:space="preserve"> </w:t>
      </w:r>
      <w:r w:rsidR="008126FC">
        <w:t>была</w:t>
      </w:r>
      <w:r w:rsidR="008126FC" w:rsidRPr="00C43289">
        <w:t xml:space="preserve"> </w:t>
      </w:r>
      <w:r w:rsidR="008126FC">
        <w:t>проведена</w:t>
      </w:r>
      <w:r w:rsidR="008126FC" w:rsidRPr="00C43289">
        <w:t xml:space="preserve"> </w:t>
      </w:r>
      <w:r w:rsidR="008126FC">
        <w:t xml:space="preserve">Четвёртая конференция специалистов по правам коренных народов и конвенции №169 МОТ, в которой приняли участие 55 государственных служащих. </w:t>
      </w:r>
      <w:r w:rsidR="00051DDF">
        <w:t xml:space="preserve"> </w:t>
      </w:r>
      <w:r w:rsidR="008126FC">
        <w:t>На конференции специалист, говорящий на языке какчикель, дал работникам Министерства труда и социального обеспечения разъяснения по Закону о национальных языках.</w:t>
      </w:r>
    </w:p>
    <w:p w:rsidR="008126FC" w:rsidRDefault="008126FC" w:rsidP="008126FC">
      <w:pPr>
        <w:widowControl w:val="0"/>
        <w:adjustRightInd w:val="0"/>
        <w:textAlignment w:val="baseline"/>
      </w:pPr>
    </w:p>
    <w:p w:rsidR="008126FC" w:rsidRDefault="008126FC" w:rsidP="00AA0F0F">
      <w:r>
        <w:rPr>
          <w:b/>
          <w:i/>
        </w:rPr>
        <w:t>Рабо</w:t>
      </w:r>
      <w:r w:rsidRPr="00521C39">
        <w:rPr>
          <w:b/>
          <w:i/>
        </w:rPr>
        <w:t xml:space="preserve">тники экспортно-производственных зон </w:t>
      </w:r>
      <w:r w:rsidRPr="00AA0F0F">
        <w:rPr>
          <w:b/>
          <w:iCs/>
        </w:rPr>
        <w:t>(</w:t>
      </w:r>
      <w:r w:rsidR="00AA0F0F" w:rsidRPr="00AA0F0F">
        <w:rPr>
          <w:b/>
          <w:bCs/>
          <w:i/>
        </w:rPr>
        <w:t>"</w:t>
      </w:r>
      <w:r w:rsidRPr="00521C39">
        <w:rPr>
          <w:b/>
          <w:i/>
        </w:rPr>
        <w:t>макиладорас</w:t>
      </w:r>
      <w:r w:rsidR="00AA0F0F" w:rsidRPr="00AA0F0F">
        <w:rPr>
          <w:i/>
          <w:iCs/>
        </w:rPr>
        <w:t>"</w:t>
      </w:r>
      <w:r w:rsidRPr="00521C39">
        <w:rPr>
          <w:b/>
          <w:i/>
        </w:rPr>
        <w:t>)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2004 году, в связи с имевшими место нарушениями прав трудящихся на предприятиях в экспортно-производственных зонах страны, по инициатитве Органа по координации экспортно-производственных зон</w:t>
      </w:r>
      <w:r w:rsidRPr="000453CF">
        <w:rPr>
          <w:rStyle w:val="FootnoteReference"/>
        </w:rPr>
        <w:footnoteReference w:id="4"/>
      </w:r>
      <w:r>
        <w:t xml:space="preserve"> был создан Орган по предотвращению трудовых конфликтов на предприятиях экспортно-производственных зон.</w:t>
      </w:r>
    </w:p>
    <w:p w:rsidR="008126FC" w:rsidRDefault="008126FC" w:rsidP="008126FC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553E38">
        <w:rPr>
          <w:szCs w:val="24"/>
        </w:rPr>
        <w:t>В Министерств</w:t>
      </w:r>
      <w:r>
        <w:rPr>
          <w:szCs w:val="24"/>
        </w:rPr>
        <w:t>е</w:t>
      </w:r>
      <w:r w:rsidRPr="00553E38">
        <w:rPr>
          <w:szCs w:val="24"/>
        </w:rPr>
        <w:t xml:space="preserve"> труда и социального </w:t>
      </w:r>
      <w:r>
        <w:rPr>
          <w:szCs w:val="24"/>
        </w:rPr>
        <w:t>обеспечения</w:t>
      </w:r>
      <w:r w:rsidRPr="00553E38">
        <w:rPr>
          <w:szCs w:val="24"/>
        </w:rPr>
        <w:t xml:space="preserve"> </w:t>
      </w:r>
      <w:r>
        <w:rPr>
          <w:szCs w:val="24"/>
        </w:rPr>
        <w:t xml:space="preserve">была создана Группа </w:t>
      </w:r>
      <w:r w:rsidRPr="00553E38">
        <w:rPr>
          <w:szCs w:val="24"/>
        </w:rPr>
        <w:t>инспекторов</w:t>
      </w:r>
      <w:r>
        <w:rPr>
          <w:szCs w:val="24"/>
        </w:rPr>
        <w:t xml:space="preserve"> для работы по конкретным жалобам работников экспортно-производственных зон (в том числе по случаям домогательства) </w:t>
      </w:r>
      <w:r w:rsidRPr="00553E38">
        <w:rPr>
          <w:szCs w:val="24"/>
        </w:rPr>
        <w:t>в департаменте Гватемал</w:t>
      </w:r>
      <w:r>
        <w:rPr>
          <w:szCs w:val="24"/>
        </w:rPr>
        <w:t>а</w:t>
      </w:r>
      <w:r w:rsidRPr="00553E38">
        <w:rPr>
          <w:szCs w:val="24"/>
        </w:rPr>
        <w:t xml:space="preserve">, </w:t>
      </w:r>
      <w:r>
        <w:rPr>
          <w:szCs w:val="24"/>
        </w:rPr>
        <w:t xml:space="preserve">а также для рассмотрения дел о массовых </w:t>
      </w:r>
      <w:r w:rsidRPr="00553E38">
        <w:rPr>
          <w:szCs w:val="24"/>
        </w:rPr>
        <w:t xml:space="preserve">увольнениях </w:t>
      </w:r>
      <w:r>
        <w:rPr>
          <w:szCs w:val="24"/>
        </w:rPr>
        <w:t xml:space="preserve">работников и работниц. </w:t>
      </w:r>
      <w:r w:rsidR="00AA0F0F">
        <w:rPr>
          <w:szCs w:val="24"/>
        </w:rPr>
        <w:t xml:space="preserve"> </w:t>
      </w:r>
      <w:r>
        <w:rPr>
          <w:szCs w:val="24"/>
        </w:rPr>
        <w:t>Указанная Г</w:t>
      </w:r>
      <w:r>
        <w:t>руппа  инспекторов подчиняется Генеральной инспекции труда (ГИТ), которая несёт ответственность за обеспечение прав трудящихся мужчин и женщин.</w:t>
      </w:r>
    </w:p>
    <w:p w:rsidR="008126FC" w:rsidRDefault="008126FC" w:rsidP="008126FC"/>
    <w:p w:rsidR="008126FC" w:rsidRPr="00D63598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Одним из приори</w:t>
      </w:r>
      <w:r w:rsidR="00AA0F0F">
        <w:t>те</w:t>
      </w:r>
      <w:r>
        <w:t xml:space="preserve">тов стратегии Органа по предотвращению трудовых конфликтов на предприятиях экспортно-производственных зон является продвижение вопроса о ратификации правительством Гватемалы конвенции № 155 МОТ. </w:t>
      </w:r>
      <w:r w:rsidR="00AA0F0F">
        <w:t xml:space="preserve"> </w:t>
      </w:r>
      <w:r>
        <w:t xml:space="preserve">Эта конвенция до сих пор не ратифицирована, и поскольку условия труда, </w:t>
      </w:r>
      <w:r>
        <w:rPr>
          <w:szCs w:val="24"/>
        </w:rPr>
        <w:t xml:space="preserve">особенно в экспортно-производственных зонах, </w:t>
      </w:r>
      <w:r w:rsidRPr="0087130F">
        <w:rPr>
          <w:szCs w:val="24"/>
        </w:rPr>
        <w:t xml:space="preserve"> </w:t>
      </w:r>
      <w:r>
        <w:rPr>
          <w:szCs w:val="24"/>
        </w:rPr>
        <w:t>остаются неудовлетворительными, то общественные организации Гватемалы продолжают требовать ратификации указанной конвенции.</w:t>
      </w:r>
    </w:p>
    <w:p w:rsidR="008126FC" w:rsidRDefault="008126FC" w:rsidP="008126FC">
      <w:pPr>
        <w:rPr>
          <w:szCs w:val="24"/>
        </w:rPr>
      </w:pPr>
    </w:p>
    <w:p w:rsidR="008126FC" w:rsidRPr="00D63598" w:rsidRDefault="008126FC" w:rsidP="008126FC">
      <w:pPr>
        <w:rPr>
          <w:b/>
          <w:i/>
          <w:szCs w:val="24"/>
        </w:rPr>
      </w:pPr>
      <w:r w:rsidRPr="00D63598">
        <w:rPr>
          <w:b/>
          <w:i/>
          <w:szCs w:val="24"/>
        </w:rPr>
        <w:t>Искоренение детского т</w:t>
      </w:r>
      <w:r w:rsidR="00AA0F0F">
        <w:rPr>
          <w:b/>
          <w:i/>
          <w:szCs w:val="24"/>
        </w:rPr>
        <w:t>р</w:t>
      </w:r>
      <w:r w:rsidRPr="00D63598">
        <w:rPr>
          <w:b/>
          <w:i/>
          <w:szCs w:val="24"/>
        </w:rPr>
        <w:t>уда</w:t>
      </w:r>
    </w:p>
    <w:p w:rsidR="008126FC" w:rsidRPr="00D63598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соответствии с Правительств</w:t>
      </w:r>
      <w:r w:rsidR="00AA0F0F">
        <w:t xml:space="preserve">енным постановлением 250-2006, </w:t>
      </w:r>
      <w:r w:rsidRPr="00AD3CA8">
        <w:rPr>
          <w:szCs w:val="24"/>
        </w:rPr>
        <w:t>Министерств</w:t>
      </w:r>
      <w:r>
        <w:rPr>
          <w:szCs w:val="24"/>
        </w:rPr>
        <w:t>о</w:t>
      </w:r>
      <w:r w:rsidRPr="00AD3CA8">
        <w:rPr>
          <w:szCs w:val="24"/>
        </w:rPr>
        <w:t xml:space="preserve"> труда и социально</w:t>
      </w:r>
      <w:r>
        <w:rPr>
          <w:szCs w:val="24"/>
        </w:rPr>
        <w:t xml:space="preserve">го обеспечения выработало Регламент для применения Конвенции № 182 Международной организации труда о запрещении и немедленных мерах по искоренению наихудших форм детского труда. </w:t>
      </w:r>
      <w:r w:rsidR="00AA0F0F">
        <w:rPr>
          <w:szCs w:val="24"/>
        </w:rPr>
        <w:t xml:space="preserve"> </w:t>
      </w:r>
      <w:r>
        <w:rPr>
          <w:szCs w:val="24"/>
        </w:rPr>
        <w:t>В этом документе запрещается детский труд на работах</w:t>
      </w:r>
      <w:r>
        <w:t>, выполнение которых может нанести ущерб здоровью, безопасности или нравственности лиц, не достигших восемнадцати лет, а также указаны виды работ, которые рассматриваются как наихудшие формы детского труда, условия которых считаются опасными и вредными и поэтому могут нанести серьезный ущерб физическому или психическому здоровью, нарушить комплексное развитие или даже привести к смерти лица в возрасте моложе восемнадцати лет, даже если характер соответствующей деятельности не считается вредным или опасным.</w:t>
      </w:r>
    </w:p>
    <w:p w:rsidR="008126FC" w:rsidRDefault="008126FC" w:rsidP="008126FC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Согласно Постановлению министерства </w:t>
      </w:r>
      <w:r w:rsidRPr="00327AA5">
        <w:rPr>
          <w:szCs w:val="24"/>
        </w:rPr>
        <w:t>№ 24-2005 создан Техническ</w:t>
      </w:r>
      <w:r>
        <w:rPr>
          <w:szCs w:val="24"/>
        </w:rPr>
        <w:t>ий</w:t>
      </w:r>
      <w:r w:rsidRPr="00327AA5">
        <w:rPr>
          <w:szCs w:val="24"/>
        </w:rPr>
        <w:t xml:space="preserve"> комитет по </w:t>
      </w:r>
      <w:r>
        <w:rPr>
          <w:szCs w:val="24"/>
        </w:rPr>
        <w:t>вопросам искоренения</w:t>
      </w:r>
      <w:r w:rsidRPr="00327AA5">
        <w:rPr>
          <w:szCs w:val="24"/>
        </w:rPr>
        <w:t xml:space="preserve"> детского труда, </w:t>
      </w:r>
      <w:r>
        <w:rPr>
          <w:szCs w:val="24"/>
        </w:rPr>
        <w:t xml:space="preserve">выполняемого несовершеннолетними детьми. </w:t>
      </w:r>
      <w:r>
        <w:t>В</w:t>
      </w:r>
      <w:r w:rsidR="00AA0F0F">
        <w:t> </w:t>
      </w:r>
      <w:r>
        <w:t>ноябре 2007 года была развёрнута кампания за уменьшение масштабов применения и искоренение детского труда в соответствии с Конвенцией № 182</w:t>
      </w:r>
      <w:r w:rsidRPr="00C055FE">
        <w:t xml:space="preserve"> </w:t>
      </w:r>
      <w:r>
        <w:t xml:space="preserve">МОТ. </w:t>
      </w:r>
      <w:r w:rsidR="00051DDF">
        <w:t xml:space="preserve"> </w:t>
      </w:r>
      <w:r>
        <w:t>Кампания велась через различные средства массовой информации (радио, телевидение и газеты) и на основных языках народов майя.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C055FE">
        <w:rPr>
          <w:szCs w:val="24"/>
        </w:rPr>
        <w:t>Групп</w:t>
      </w:r>
      <w:r>
        <w:rPr>
          <w:szCs w:val="24"/>
        </w:rPr>
        <w:t>а</w:t>
      </w:r>
      <w:r w:rsidRPr="00C055FE">
        <w:rPr>
          <w:szCs w:val="24"/>
        </w:rPr>
        <w:t xml:space="preserve"> по защите работающих подростков разраб</w:t>
      </w:r>
      <w:r>
        <w:rPr>
          <w:szCs w:val="24"/>
        </w:rPr>
        <w:t>отала</w:t>
      </w:r>
      <w:r w:rsidRPr="00C055FE">
        <w:rPr>
          <w:szCs w:val="24"/>
        </w:rPr>
        <w:t xml:space="preserve"> проект предупреждения детского труда </w:t>
      </w:r>
      <w:r>
        <w:rPr>
          <w:szCs w:val="24"/>
        </w:rPr>
        <w:t xml:space="preserve">в домашних хозяйствах общин </w:t>
      </w:r>
      <w:r w:rsidRPr="00C055FE">
        <w:rPr>
          <w:szCs w:val="24"/>
        </w:rPr>
        <w:t>коренны</w:t>
      </w:r>
      <w:r>
        <w:rPr>
          <w:szCs w:val="24"/>
        </w:rPr>
        <w:t>х</w:t>
      </w:r>
      <w:r w:rsidRPr="00C055FE">
        <w:rPr>
          <w:szCs w:val="24"/>
        </w:rPr>
        <w:t xml:space="preserve"> народ</w:t>
      </w:r>
      <w:r>
        <w:rPr>
          <w:szCs w:val="24"/>
        </w:rPr>
        <w:t>ов</w:t>
      </w:r>
      <w:r w:rsidRPr="00C055FE">
        <w:rPr>
          <w:szCs w:val="24"/>
        </w:rPr>
        <w:t xml:space="preserve"> </w:t>
      </w:r>
      <w:r>
        <w:rPr>
          <w:szCs w:val="24"/>
        </w:rPr>
        <w:t xml:space="preserve">в муниципальном образовании </w:t>
      </w:r>
      <w:r w:rsidRPr="00C055FE">
        <w:rPr>
          <w:szCs w:val="24"/>
        </w:rPr>
        <w:t>Комитансильо департамента Сан-Маркос</w:t>
      </w:r>
      <w:r>
        <w:rPr>
          <w:szCs w:val="24"/>
        </w:rPr>
        <w:t xml:space="preserve">; выгодополучателями этого проекта являются </w:t>
      </w:r>
      <w:r w:rsidRPr="00C055FE">
        <w:rPr>
          <w:szCs w:val="24"/>
        </w:rPr>
        <w:t>110 девочек и мальчиков.</w:t>
      </w:r>
      <w:r>
        <w:rPr>
          <w:szCs w:val="24"/>
        </w:rPr>
        <w:t xml:space="preserve"> </w:t>
      </w:r>
      <w:r w:rsidR="00AA0F0F">
        <w:rPr>
          <w:szCs w:val="24"/>
        </w:rPr>
        <w:t xml:space="preserve"> </w:t>
      </w:r>
      <w:r>
        <w:rPr>
          <w:szCs w:val="24"/>
        </w:rPr>
        <w:t xml:space="preserve">В рамках этого проекта им оказывается помощь в получении образования путём организации их постоянного пребывания в школе, что позволяет этим детям избежать миграции и не оказаться объектами торговли детьми. </w:t>
      </w:r>
      <w:r w:rsidR="00051DDF">
        <w:rPr>
          <w:szCs w:val="24"/>
        </w:rPr>
        <w:t xml:space="preserve"> </w:t>
      </w:r>
      <w:r>
        <w:rPr>
          <w:szCs w:val="24"/>
        </w:rPr>
        <w:t>Кроме того этим детям предоставляется  продовольственная помощь.</w:t>
      </w:r>
      <w:r w:rsidR="00AA0F0F">
        <w:rPr>
          <w:szCs w:val="24"/>
        </w:rPr>
        <w:t xml:space="preserve"> </w:t>
      </w:r>
      <w:r>
        <w:rPr>
          <w:szCs w:val="24"/>
        </w:rPr>
        <w:t xml:space="preserve"> Они также получают традиционную одежду майя </w:t>
      </w:r>
      <w:r w:rsidRPr="00801F6B">
        <w:t>(</w:t>
      </w:r>
      <w:r>
        <w:t>гуйпил</w:t>
      </w:r>
      <w:r w:rsidRPr="00801F6B">
        <w:t xml:space="preserve">, </w:t>
      </w:r>
      <w:r>
        <w:t>пояс</w:t>
      </w:r>
      <w:r w:rsidRPr="00801F6B">
        <w:t xml:space="preserve">, </w:t>
      </w:r>
      <w:r>
        <w:t>шорты</w:t>
      </w:r>
      <w:r w:rsidRPr="00801F6B">
        <w:t xml:space="preserve"> </w:t>
      </w:r>
      <w:r>
        <w:t>и</w:t>
      </w:r>
      <w:r w:rsidRPr="00801F6B">
        <w:t xml:space="preserve"> </w:t>
      </w:r>
      <w:r>
        <w:t>обувь</w:t>
      </w:r>
      <w:r w:rsidRPr="00801F6B">
        <w:t xml:space="preserve">) </w:t>
      </w:r>
      <w:r>
        <w:t>и</w:t>
      </w:r>
      <w:r w:rsidRPr="00801F6B">
        <w:t xml:space="preserve"> </w:t>
      </w:r>
      <w:r>
        <w:t>для них организованы дополнительные занятия по наиболее трудным темам</w:t>
      </w:r>
      <w:r w:rsidRPr="00801F6B">
        <w:t>.</w:t>
      </w:r>
      <w:r w:rsidR="00AA0F0F">
        <w:t xml:space="preserve"> </w:t>
      </w:r>
      <w:r w:rsidRPr="00801F6B">
        <w:t xml:space="preserve"> </w:t>
      </w:r>
      <w:r>
        <w:t>Им также предоставляется спортивное оборудование, позволяющее заниматься культурой деятельностью, развивающей потенциал национальной культуры.</w:t>
      </w:r>
    </w:p>
    <w:p w:rsidR="008126FC" w:rsidRDefault="008126FC" w:rsidP="008126FC"/>
    <w:p w:rsidR="008126FC" w:rsidRPr="008126FC" w:rsidRDefault="008126FC" w:rsidP="00AA0F0F">
      <w:pPr>
        <w:numPr>
          <w:ilvl w:val="0"/>
          <w:numId w:val="8"/>
        </w:numPr>
      </w:pPr>
      <w:r>
        <w:t>В э</w:t>
      </w:r>
      <w:r w:rsidRPr="002D1E26">
        <w:rPr>
          <w:szCs w:val="24"/>
        </w:rPr>
        <w:t xml:space="preserve">том же районе был реализован экспериментальный </w:t>
      </w:r>
      <w:r>
        <w:rPr>
          <w:szCs w:val="24"/>
        </w:rPr>
        <w:t xml:space="preserve">проект </w:t>
      </w:r>
      <w:r w:rsidRPr="002D1E26">
        <w:rPr>
          <w:szCs w:val="24"/>
        </w:rPr>
        <w:t>профессионально</w:t>
      </w:r>
      <w:r>
        <w:rPr>
          <w:szCs w:val="24"/>
        </w:rPr>
        <w:t>го обучения</w:t>
      </w:r>
      <w:r w:rsidRPr="002D1E26">
        <w:rPr>
          <w:szCs w:val="24"/>
        </w:rPr>
        <w:t xml:space="preserve"> рабочих</w:t>
      </w:r>
      <w:r>
        <w:rPr>
          <w:szCs w:val="24"/>
        </w:rPr>
        <w:t>-подростков</w:t>
      </w:r>
      <w:r w:rsidRPr="002D1E26">
        <w:rPr>
          <w:szCs w:val="24"/>
        </w:rPr>
        <w:t xml:space="preserve">, </w:t>
      </w:r>
      <w:r>
        <w:rPr>
          <w:szCs w:val="24"/>
        </w:rPr>
        <w:t>на базе которого был создан Ц</w:t>
      </w:r>
      <w:r w:rsidRPr="002D1E26">
        <w:rPr>
          <w:szCs w:val="24"/>
        </w:rPr>
        <w:t xml:space="preserve">ентр </w:t>
      </w:r>
      <w:r>
        <w:rPr>
          <w:szCs w:val="24"/>
        </w:rPr>
        <w:t xml:space="preserve">профессионального и общеобразовательного обучения работающих подростков; </w:t>
      </w:r>
      <w:r w:rsidR="00051DDF">
        <w:rPr>
          <w:szCs w:val="24"/>
        </w:rPr>
        <w:t xml:space="preserve"> </w:t>
      </w:r>
      <w:r>
        <w:rPr>
          <w:szCs w:val="24"/>
        </w:rPr>
        <w:t>в 2006 году в этом центре 4</w:t>
      </w:r>
      <w:r w:rsidR="00AA0F0F">
        <w:rPr>
          <w:szCs w:val="24"/>
        </w:rPr>
        <w:t> </w:t>
      </w:r>
      <w:r>
        <w:rPr>
          <w:szCs w:val="24"/>
        </w:rPr>
        <w:t>442</w:t>
      </w:r>
      <w:r w:rsidR="00AA0F0F">
        <w:rPr>
          <w:szCs w:val="24"/>
        </w:rPr>
        <w:t> </w:t>
      </w:r>
      <w:r>
        <w:rPr>
          <w:szCs w:val="24"/>
        </w:rPr>
        <w:t>подростка, мальчиков и девочек, из коренного населения получили представление о своих трудовых правах и обязанностях.</w:t>
      </w:r>
    </w:p>
    <w:p w:rsidR="008126FC" w:rsidRDefault="008126FC" w:rsidP="008126FC"/>
    <w:p w:rsidR="008126FC" w:rsidRPr="00D02AA9" w:rsidRDefault="008126FC" w:rsidP="008126FC">
      <w:pPr>
        <w:rPr>
          <w:b/>
          <w:i/>
          <w:szCs w:val="24"/>
        </w:rPr>
      </w:pPr>
      <w:r w:rsidRPr="00D02AA9">
        <w:rPr>
          <w:b/>
          <w:i/>
          <w:szCs w:val="24"/>
        </w:rPr>
        <w:t>Предложения, касающиеся реформы законодательства в пользу работающих по найму работников домашних хозяйств</w:t>
      </w:r>
    </w:p>
    <w:p w:rsidR="008126FC" w:rsidRPr="00D02AA9" w:rsidRDefault="008126FC" w:rsidP="008126FC"/>
    <w:p w:rsidR="008126FC" w:rsidRPr="00D02AA9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color w:val="000000"/>
        </w:rPr>
        <w:t xml:space="preserve">На рассмотрении Конгресса находится </w:t>
      </w:r>
      <w:r w:rsidRPr="000D6931">
        <w:rPr>
          <w:szCs w:val="24"/>
        </w:rPr>
        <w:t xml:space="preserve">инициатива </w:t>
      </w:r>
      <w:r w:rsidR="00AA0F0F">
        <w:rPr>
          <w:szCs w:val="24"/>
        </w:rPr>
        <w:t>№ 3</w:t>
      </w:r>
      <w:r w:rsidRPr="000D6931">
        <w:rPr>
          <w:szCs w:val="24"/>
        </w:rPr>
        <w:t xml:space="preserve">3467, </w:t>
      </w:r>
      <w:r>
        <w:rPr>
          <w:szCs w:val="24"/>
        </w:rPr>
        <w:t xml:space="preserve">касающаяся </w:t>
      </w:r>
      <w:bookmarkStart w:id="6" w:name="OLE_LINK11"/>
      <w:bookmarkStart w:id="7" w:name="OLE_LINK12"/>
      <w:r>
        <w:rPr>
          <w:szCs w:val="24"/>
        </w:rPr>
        <w:t xml:space="preserve">закона о защите работников по найму, занятых </w:t>
      </w:r>
      <w:bookmarkStart w:id="8" w:name="OLE_LINK15"/>
      <w:bookmarkStart w:id="9" w:name="OLE_LINK16"/>
      <w:r>
        <w:rPr>
          <w:szCs w:val="24"/>
        </w:rPr>
        <w:t>в домашних хозяйствах</w:t>
      </w:r>
      <w:bookmarkEnd w:id="6"/>
      <w:bookmarkEnd w:id="7"/>
      <w:bookmarkEnd w:id="8"/>
      <w:bookmarkEnd w:id="9"/>
      <w:r w:rsidRPr="000D6931">
        <w:rPr>
          <w:szCs w:val="24"/>
        </w:rPr>
        <w:t xml:space="preserve">. </w:t>
      </w:r>
      <w:r w:rsidR="00AA0F0F">
        <w:rPr>
          <w:szCs w:val="24"/>
        </w:rPr>
        <w:t xml:space="preserve"> </w:t>
      </w:r>
      <w:r w:rsidRPr="000D6931">
        <w:rPr>
          <w:szCs w:val="24"/>
        </w:rPr>
        <w:t xml:space="preserve">Эта инициатива направлена на </w:t>
      </w:r>
      <w:bookmarkStart w:id="10" w:name="OLE_LINK13"/>
      <w:bookmarkStart w:id="11" w:name="OLE_LINK14"/>
      <w:r w:rsidRPr="000D6931">
        <w:rPr>
          <w:szCs w:val="24"/>
        </w:rPr>
        <w:t>регулирование опла</w:t>
      </w:r>
      <w:r>
        <w:rPr>
          <w:szCs w:val="24"/>
        </w:rPr>
        <w:t xml:space="preserve">чиваемой </w:t>
      </w:r>
      <w:r w:rsidRPr="000D6931">
        <w:rPr>
          <w:szCs w:val="24"/>
        </w:rPr>
        <w:t xml:space="preserve">работы в </w:t>
      </w:r>
      <w:r>
        <w:rPr>
          <w:szCs w:val="24"/>
        </w:rPr>
        <w:t>домашних хозяйствах</w:t>
      </w:r>
      <w:bookmarkEnd w:id="10"/>
      <w:bookmarkEnd w:id="11"/>
      <w:r>
        <w:rPr>
          <w:szCs w:val="24"/>
        </w:rPr>
        <w:t xml:space="preserve"> и охватывает,</w:t>
      </w:r>
      <w:r w:rsidRPr="000D6931">
        <w:rPr>
          <w:szCs w:val="24"/>
        </w:rPr>
        <w:t xml:space="preserve"> в </w:t>
      </w:r>
      <w:r>
        <w:rPr>
          <w:szCs w:val="24"/>
        </w:rPr>
        <w:t xml:space="preserve">частности, вопросы </w:t>
      </w:r>
      <w:r w:rsidRPr="000D6931">
        <w:rPr>
          <w:szCs w:val="24"/>
        </w:rPr>
        <w:t>продолжительност</w:t>
      </w:r>
      <w:r>
        <w:rPr>
          <w:szCs w:val="24"/>
        </w:rPr>
        <w:t>и</w:t>
      </w:r>
      <w:r w:rsidRPr="000D6931">
        <w:rPr>
          <w:szCs w:val="24"/>
        </w:rPr>
        <w:t xml:space="preserve"> рабочего дня, заработн</w:t>
      </w:r>
      <w:r>
        <w:rPr>
          <w:szCs w:val="24"/>
        </w:rPr>
        <w:t>ой</w:t>
      </w:r>
      <w:r w:rsidRPr="000D6931">
        <w:rPr>
          <w:szCs w:val="24"/>
        </w:rPr>
        <w:t xml:space="preserve"> плат</w:t>
      </w:r>
      <w:r>
        <w:rPr>
          <w:szCs w:val="24"/>
        </w:rPr>
        <w:t>ы</w:t>
      </w:r>
      <w:r w:rsidRPr="000D6931">
        <w:rPr>
          <w:szCs w:val="24"/>
        </w:rPr>
        <w:t>, социального обеспечения, сверхурочн</w:t>
      </w:r>
      <w:r>
        <w:rPr>
          <w:szCs w:val="24"/>
        </w:rPr>
        <w:t>ой работы</w:t>
      </w:r>
      <w:r w:rsidRPr="000D6931">
        <w:rPr>
          <w:szCs w:val="24"/>
        </w:rPr>
        <w:t>, отпуск</w:t>
      </w:r>
      <w:r>
        <w:rPr>
          <w:szCs w:val="24"/>
        </w:rPr>
        <w:t>а</w:t>
      </w:r>
      <w:r w:rsidRPr="000D6931">
        <w:rPr>
          <w:szCs w:val="24"/>
        </w:rPr>
        <w:t xml:space="preserve"> </w:t>
      </w:r>
      <w:r>
        <w:rPr>
          <w:szCs w:val="24"/>
        </w:rPr>
        <w:t xml:space="preserve">на </w:t>
      </w:r>
      <w:r w:rsidRPr="000D6931">
        <w:rPr>
          <w:szCs w:val="24"/>
        </w:rPr>
        <w:t>по</w:t>
      </w:r>
      <w:r>
        <w:rPr>
          <w:szCs w:val="24"/>
        </w:rPr>
        <w:t>лучение</w:t>
      </w:r>
      <w:r w:rsidRPr="000D6931">
        <w:rPr>
          <w:szCs w:val="24"/>
        </w:rPr>
        <w:t xml:space="preserve"> образовани</w:t>
      </w:r>
      <w:r>
        <w:rPr>
          <w:szCs w:val="24"/>
        </w:rPr>
        <w:t>я</w:t>
      </w:r>
      <w:r w:rsidRPr="000D6931">
        <w:rPr>
          <w:szCs w:val="24"/>
        </w:rPr>
        <w:t xml:space="preserve">, </w:t>
      </w:r>
      <w:r>
        <w:rPr>
          <w:szCs w:val="24"/>
        </w:rPr>
        <w:t xml:space="preserve">а также правила работы в дородовой и послеродовой период и </w:t>
      </w:r>
      <w:r w:rsidRPr="000D6931">
        <w:rPr>
          <w:szCs w:val="24"/>
        </w:rPr>
        <w:t xml:space="preserve">выплату </w:t>
      </w:r>
      <w:r>
        <w:rPr>
          <w:szCs w:val="24"/>
        </w:rPr>
        <w:t xml:space="preserve">поощрительных </w:t>
      </w:r>
      <w:r w:rsidRPr="000D6931">
        <w:rPr>
          <w:szCs w:val="24"/>
        </w:rPr>
        <w:t>бонус</w:t>
      </w:r>
      <w:r>
        <w:rPr>
          <w:szCs w:val="24"/>
        </w:rPr>
        <w:t>ов. Решения по этой инициативе пока</w:t>
      </w:r>
      <w:r w:rsidRPr="00865799">
        <w:rPr>
          <w:szCs w:val="24"/>
        </w:rPr>
        <w:t xml:space="preserve"> не принято</w:t>
      </w:r>
      <w:r>
        <w:rPr>
          <w:szCs w:val="24"/>
        </w:rPr>
        <w:t>.</w:t>
      </w:r>
    </w:p>
    <w:p w:rsidR="008126FC" w:rsidRDefault="008126FC" w:rsidP="008126FC">
      <w:pPr>
        <w:rPr>
          <w:szCs w:val="24"/>
        </w:rPr>
      </w:pPr>
      <w:r>
        <w:rPr>
          <w:b/>
          <w:i/>
        </w:rPr>
        <w:t>Профсоюзы</w:t>
      </w:r>
    </w:p>
    <w:p w:rsidR="008126FC" w:rsidRPr="00D02AA9" w:rsidRDefault="008126FC" w:rsidP="008126FC"/>
    <w:p w:rsidR="008126FC" w:rsidRPr="00D02AA9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По данным Министерства труда и социального обеспечения, в стране официально зарегистрировано </w:t>
      </w:r>
      <w:r w:rsidRPr="00FE55A4">
        <w:rPr>
          <w:szCs w:val="24"/>
        </w:rPr>
        <w:t>1</w:t>
      </w:r>
      <w:r w:rsidR="00AA0F0F">
        <w:rPr>
          <w:szCs w:val="24"/>
        </w:rPr>
        <w:t> </w:t>
      </w:r>
      <w:r w:rsidRPr="00FE55A4">
        <w:rPr>
          <w:szCs w:val="24"/>
        </w:rPr>
        <w:t xml:space="preserve">820 профсоюзов, из которых только 540 являются активными, </w:t>
      </w:r>
      <w:r>
        <w:rPr>
          <w:szCs w:val="24"/>
        </w:rPr>
        <w:t>то есть в этих профсоюзах меняется состав руководящих органов, они проводят общие собрания и периодически выпускают информационные материалы.</w:t>
      </w:r>
    </w:p>
    <w:p w:rsidR="008126FC" w:rsidRDefault="008126FC" w:rsidP="008126FC"/>
    <w:p w:rsidR="008126FC" w:rsidRPr="00D02AA9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bookmarkStart w:id="12" w:name="OLE_LINK19"/>
      <w:bookmarkStart w:id="13" w:name="OLE_LINK20"/>
      <w:r>
        <w:t xml:space="preserve">За первые шесть месяцев 2008 года зарегистрировано 34 новых профессиональных союза, что больше, чем за предыдущие периоды. </w:t>
      </w:r>
      <w:bookmarkEnd w:id="12"/>
      <w:bookmarkEnd w:id="13"/>
      <w:r>
        <w:t xml:space="preserve"> </w:t>
      </w:r>
      <w:r w:rsidRPr="00874962">
        <w:rPr>
          <w:szCs w:val="24"/>
        </w:rPr>
        <w:t xml:space="preserve">Почти все </w:t>
      </w:r>
      <w:r>
        <w:rPr>
          <w:szCs w:val="24"/>
        </w:rPr>
        <w:t>они сконцентрированы в департаментах в г</w:t>
      </w:r>
      <w:r w:rsidR="00AA0F0F">
        <w:rPr>
          <w:szCs w:val="24"/>
        </w:rPr>
        <w:t xml:space="preserve">лубине страны и связаны либо с </w:t>
      </w:r>
      <w:r w:rsidRPr="00874962">
        <w:rPr>
          <w:szCs w:val="24"/>
        </w:rPr>
        <w:t>сельскохозяйственной деятельност</w:t>
      </w:r>
      <w:r>
        <w:rPr>
          <w:szCs w:val="24"/>
        </w:rPr>
        <w:t xml:space="preserve">ью, либо с работой </w:t>
      </w:r>
      <w:r w:rsidRPr="00874962">
        <w:rPr>
          <w:szCs w:val="24"/>
        </w:rPr>
        <w:t>муниципал</w:t>
      </w:r>
      <w:r>
        <w:rPr>
          <w:szCs w:val="24"/>
        </w:rPr>
        <w:t>итетов.</w:t>
      </w:r>
    </w:p>
    <w:p w:rsidR="008126FC" w:rsidRPr="00D02AA9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Нынешнее</w:t>
      </w:r>
      <w:r w:rsidRPr="00AF2890">
        <w:t xml:space="preserve"> </w:t>
      </w:r>
      <w:r>
        <w:t>руководство</w:t>
      </w:r>
      <w:r w:rsidRPr="00AF2890">
        <w:t xml:space="preserve"> </w:t>
      </w:r>
      <w:r>
        <w:t>государства</w:t>
      </w:r>
      <w:r w:rsidRPr="00AF2890">
        <w:t xml:space="preserve"> </w:t>
      </w:r>
      <w:r>
        <w:t>стремится</w:t>
      </w:r>
      <w:r w:rsidRPr="00AF2890">
        <w:t xml:space="preserve"> </w:t>
      </w:r>
      <w:r>
        <w:t>действовать</w:t>
      </w:r>
      <w:r w:rsidRPr="00AF2890">
        <w:t xml:space="preserve">  </w:t>
      </w:r>
      <w:r>
        <w:t>энергично</w:t>
      </w:r>
      <w:r w:rsidRPr="00AF2890">
        <w:t xml:space="preserve">, </w:t>
      </w:r>
      <w:r>
        <w:t>а</w:t>
      </w:r>
      <w:r w:rsidRPr="00AF2890">
        <w:t xml:space="preserve"> </w:t>
      </w:r>
      <w:r>
        <w:t>для</w:t>
      </w:r>
      <w:r w:rsidRPr="00AF2890">
        <w:t xml:space="preserve"> </w:t>
      </w:r>
      <w:r>
        <w:t>этого</w:t>
      </w:r>
      <w:r w:rsidRPr="00AF2890">
        <w:t xml:space="preserve"> </w:t>
      </w:r>
      <w:r>
        <w:t>важно</w:t>
      </w:r>
      <w:r w:rsidRPr="00AF2890">
        <w:t xml:space="preserve"> </w:t>
      </w:r>
      <w:r>
        <w:t>иметь</w:t>
      </w:r>
      <w:r w:rsidRPr="00AF2890">
        <w:t xml:space="preserve"> </w:t>
      </w:r>
      <w:r>
        <w:t>структуру сильных</w:t>
      </w:r>
      <w:r w:rsidRPr="00AF2890">
        <w:t xml:space="preserve"> </w:t>
      </w:r>
      <w:r>
        <w:t>и</w:t>
      </w:r>
      <w:r w:rsidRPr="00AF2890">
        <w:t xml:space="preserve"> </w:t>
      </w:r>
      <w:r>
        <w:t>профессионально</w:t>
      </w:r>
      <w:r w:rsidRPr="00AF2890">
        <w:t xml:space="preserve"> </w:t>
      </w:r>
      <w:r>
        <w:t>грамотных</w:t>
      </w:r>
      <w:r w:rsidRPr="00AF2890">
        <w:t xml:space="preserve"> </w:t>
      </w:r>
      <w:r>
        <w:t>профсоюзов</w:t>
      </w:r>
      <w:r w:rsidRPr="00AF2890">
        <w:t xml:space="preserve">, </w:t>
      </w:r>
      <w:r>
        <w:t>способствующих</w:t>
      </w:r>
      <w:r w:rsidRPr="00AF2890">
        <w:t xml:space="preserve"> </w:t>
      </w:r>
      <w:r>
        <w:t>экономическому</w:t>
      </w:r>
      <w:r w:rsidRPr="00AF2890">
        <w:t xml:space="preserve"> </w:t>
      </w:r>
      <w:r>
        <w:t>развитию</w:t>
      </w:r>
      <w:r w:rsidRPr="00AF2890">
        <w:t xml:space="preserve"> </w:t>
      </w:r>
      <w:r>
        <w:t>страны</w:t>
      </w:r>
      <w:r w:rsidRPr="00AF2890">
        <w:t>.</w:t>
      </w:r>
    </w:p>
    <w:p w:rsidR="008126FC" w:rsidRDefault="008126FC" w:rsidP="008126FC"/>
    <w:p w:rsidR="008126FC" w:rsidRDefault="008126FC" w:rsidP="008126FC">
      <w:r>
        <w:rPr>
          <w:b/>
          <w:i/>
        </w:rPr>
        <w:t>Генеральная инспекция</w:t>
      </w:r>
      <w:r w:rsidRPr="00A9251F">
        <w:rPr>
          <w:b/>
          <w:i/>
        </w:rPr>
        <w:t xml:space="preserve"> </w:t>
      </w:r>
      <w:r>
        <w:rPr>
          <w:b/>
          <w:i/>
        </w:rPr>
        <w:t>труда</w:t>
      </w:r>
    </w:p>
    <w:p w:rsidR="008126FC" w:rsidRDefault="008126FC" w:rsidP="008126FC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Генеральная инспекция труда Министерства труда и социального обеспечения является органом, ответственным за охрану труда работников, и при урегулировании  споров выступает в качестве посредника. </w:t>
      </w:r>
      <w:r w:rsidR="00AA0F0F">
        <w:t xml:space="preserve"> </w:t>
      </w:r>
      <w:r>
        <w:t>В тех случаях, когда преодолеть разногласия таким образом не удаётся, приходится прибегать к вмешательству судебного органа, занимающегося трудовыми спорами.</w:t>
      </w:r>
    </w:p>
    <w:p w:rsidR="008126FC" w:rsidRDefault="008126FC" w:rsidP="008126FC"/>
    <w:p w:rsidR="008126FC" w:rsidRDefault="008126FC" w:rsidP="008126FC">
      <w:pPr>
        <w:numPr>
          <w:ilvl w:val="0"/>
          <w:numId w:val="8"/>
        </w:numPr>
      </w:pPr>
      <w:r>
        <w:t>Чтобы</w:t>
      </w:r>
      <w:r w:rsidRPr="003A6FF9">
        <w:t xml:space="preserve"> </w:t>
      </w:r>
      <w:r>
        <w:t>быстро</w:t>
      </w:r>
      <w:r w:rsidRPr="003A6FF9">
        <w:t xml:space="preserve"> </w:t>
      </w:r>
      <w:r>
        <w:t>реагировать</w:t>
      </w:r>
      <w:r w:rsidRPr="003A6FF9">
        <w:t xml:space="preserve"> </w:t>
      </w:r>
      <w:r>
        <w:t>на</w:t>
      </w:r>
      <w:r w:rsidRPr="003A6FF9">
        <w:t xml:space="preserve"> </w:t>
      </w:r>
      <w:r>
        <w:t>происходящие</w:t>
      </w:r>
      <w:r w:rsidRPr="003A6FF9">
        <w:t xml:space="preserve"> </w:t>
      </w:r>
      <w:r>
        <w:t>в</w:t>
      </w:r>
      <w:r w:rsidRPr="003A6FF9">
        <w:t xml:space="preserve"> </w:t>
      </w:r>
      <w:r>
        <w:t>стране</w:t>
      </w:r>
      <w:r w:rsidRPr="003A6FF9">
        <w:t xml:space="preserve"> </w:t>
      </w:r>
      <w:r>
        <w:t>события</w:t>
      </w:r>
      <w:r w:rsidRPr="003A6FF9">
        <w:t xml:space="preserve">, </w:t>
      </w:r>
      <w:r>
        <w:t>в</w:t>
      </w:r>
      <w:r w:rsidRPr="003A6FF9">
        <w:t xml:space="preserve"> </w:t>
      </w:r>
      <w:r>
        <w:t>Генеральной</w:t>
      </w:r>
      <w:r w:rsidRPr="003A6FF9">
        <w:t xml:space="preserve"> </w:t>
      </w:r>
      <w:r>
        <w:t>инспекции</w:t>
      </w:r>
      <w:r w:rsidRPr="003A6FF9">
        <w:t xml:space="preserve"> </w:t>
      </w:r>
      <w:r>
        <w:t>труда</w:t>
      </w:r>
      <w:r w:rsidRPr="003A6FF9">
        <w:t xml:space="preserve"> </w:t>
      </w:r>
      <w:r>
        <w:t>занято</w:t>
      </w:r>
      <w:r w:rsidRPr="003A6FF9">
        <w:t xml:space="preserve"> 280 </w:t>
      </w:r>
      <w:r>
        <w:t>инспекторов</w:t>
      </w:r>
      <w:r w:rsidRPr="003A6FF9">
        <w:t xml:space="preserve">, </w:t>
      </w:r>
      <w:r>
        <w:t>из</w:t>
      </w:r>
      <w:r w:rsidRPr="003A6FF9">
        <w:t xml:space="preserve"> </w:t>
      </w:r>
      <w:r>
        <w:t>которых</w:t>
      </w:r>
      <w:r w:rsidRPr="003A6FF9">
        <w:t xml:space="preserve"> 80 </w:t>
      </w:r>
      <w:r>
        <w:t>занимаются</w:t>
      </w:r>
      <w:r w:rsidRPr="003A6FF9">
        <w:t xml:space="preserve"> </w:t>
      </w:r>
      <w:r>
        <w:t>административной</w:t>
      </w:r>
      <w:r w:rsidRPr="003A6FF9">
        <w:t xml:space="preserve"> </w:t>
      </w:r>
      <w:r>
        <w:t>работой</w:t>
      </w:r>
      <w:r w:rsidRPr="003A6FF9">
        <w:t xml:space="preserve">, </w:t>
      </w:r>
      <w:r>
        <w:t>что</w:t>
      </w:r>
      <w:r w:rsidRPr="003A6FF9">
        <w:t xml:space="preserve"> </w:t>
      </w:r>
      <w:r>
        <w:t>уменьшает</w:t>
      </w:r>
      <w:r w:rsidRPr="003A6FF9">
        <w:t xml:space="preserve"> </w:t>
      </w:r>
      <w:r>
        <w:t>возможности</w:t>
      </w:r>
      <w:r w:rsidRPr="003A6FF9">
        <w:t xml:space="preserve"> </w:t>
      </w:r>
      <w:r>
        <w:t>выезда</w:t>
      </w:r>
      <w:r w:rsidRPr="003A6FF9">
        <w:t xml:space="preserve"> </w:t>
      </w:r>
      <w:r>
        <w:t>инспекторов на</w:t>
      </w:r>
      <w:r w:rsidRPr="003A6FF9">
        <w:t xml:space="preserve"> </w:t>
      </w:r>
      <w:r>
        <w:t>места</w:t>
      </w:r>
      <w:r w:rsidRPr="003A6FF9">
        <w:t xml:space="preserve"> (</w:t>
      </w:r>
      <w:r>
        <w:t>по</w:t>
      </w:r>
      <w:r w:rsidRPr="003A6FF9">
        <w:t xml:space="preserve"> </w:t>
      </w:r>
      <w:r>
        <w:t>два</w:t>
      </w:r>
      <w:r w:rsidRPr="003A6FF9">
        <w:t xml:space="preserve"> </w:t>
      </w:r>
      <w:r>
        <w:t>выезда</w:t>
      </w:r>
      <w:r w:rsidRPr="003A6FF9">
        <w:t xml:space="preserve"> </w:t>
      </w:r>
      <w:r>
        <w:t>в</w:t>
      </w:r>
      <w:r w:rsidRPr="003A6FF9">
        <w:t xml:space="preserve"> </w:t>
      </w:r>
      <w:r>
        <w:t>день на одного инспектора</w:t>
      </w:r>
      <w:r w:rsidRPr="003A6FF9">
        <w:t>).</w:t>
      </w:r>
    </w:p>
    <w:p w:rsidR="008126FC" w:rsidRDefault="008126FC" w:rsidP="008126FC"/>
    <w:p w:rsidR="008126FC" w:rsidRDefault="008126FC" w:rsidP="008126FC">
      <w:r>
        <w:rPr>
          <w:b/>
        </w:rPr>
        <w:t>Текущие</w:t>
      </w:r>
      <w:r w:rsidRPr="00D02AA9">
        <w:rPr>
          <w:b/>
        </w:rPr>
        <w:t xml:space="preserve"> </w:t>
      </w:r>
      <w:r>
        <w:rPr>
          <w:b/>
        </w:rPr>
        <w:t>вызовы и задачи на будущее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Генеральная инспекция труда как ведущее учреждение, обеспечивающее защиту прав трудящихся, нуждается в дополнительных технических, людских и финансовых ресурсах для того, чтобы она могла реагировать на многочисленные обращения и выполнять обязанности, в основном, связанные с защитой прав сельскохозяйственных рабочих из коренных народов, особенно трудящихся-мигрантов и мелких фермеров коренных народов в районе центрального нагорья, а также в западных и северо-западных районах Гватемалы.</w:t>
      </w:r>
    </w:p>
    <w:p w:rsidR="008126FC" w:rsidRDefault="008126FC" w:rsidP="008126FC"/>
    <w:p w:rsidR="008126FC" w:rsidRDefault="00051DDF" w:rsidP="008126FC">
      <w:pPr>
        <w:rPr>
          <w:b/>
          <w:i/>
          <w:kern w:val="28"/>
          <w:szCs w:val="24"/>
        </w:rPr>
      </w:pPr>
      <w:r>
        <w:rPr>
          <w:b/>
          <w:kern w:val="28"/>
          <w:szCs w:val="24"/>
        </w:rPr>
        <w:br w:type="page"/>
      </w:r>
      <w:r w:rsidR="008126FC" w:rsidRPr="009B435C">
        <w:rPr>
          <w:b/>
          <w:i/>
          <w:kern w:val="28"/>
          <w:szCs w:val="24"/>
        </w:rPr>
        <w:t>2.</w:t>
      </w:r>
      <w:r w:rsidR="008126FC" w:rsidRPr="001B6051">
        <w:rPr>
          <w:b/>
          <w:kern w:val="28"/>
          <w:szCs w:val="24"/>
        </w:rPr>
        <w:tab/>
      </w:r>
      <w:r w:rsidR="008126FC" w:rsidRPr="001B6051">
        <w:rPr>
          <w:b/>
          <w:i/>
          <w:kern w:val="28"/>
          <w:szCs w:val="24"/>
        </w:rPr>
        <w:t>Право на достойное жилище</w:t>
      </w:r>
    </w:p>
    <w:p w:rsidR="008126FC" w:rsidRDefault="008126FC" w:rsidP="008126FC">
      <w:pPr>
        <w:rPr>
          <w:b/>
          <w:i/>
          <w:kern w:val="28"/>
          <w:szCs w:val="24"/>
        </w:rPr>
      </w:pPr>
    </w:p>
    <w:p w:rsidR="008126FC" w:rsidRDefault="008126FC" w:rsidP="008126FC">
      <w:pPr>
        <w:autoSpaceDE w:val="0"/>
        <w:autoSpaceDN w:val="0"/>
        <w:rPr>
          <w:b/>
          <w:iCs/>
        </w:rPr>
      </w:pPr>
      <w:r>
        <w:rPr>
          <w:b/>
          <w:iCs/>
        </w:rPr>
        <w:t>Замечания и рекомендации Комитета по ликвидации расовой дискриминации</w:t>
      </w:r>
    </w:p>
    <w:p w:rsidR="008126FC" w:rsidRPr="00D74241" w:rsidRDefault="008126FC" w:rsidP="008126FC">
      <w:pPr>
        <w:autoSpaceDE w:val="0"/>
        <w:autoSpaceDN w:val="0"/>
        <w:rPr>
          <w:b/>
          <w:iCs/>
        </w:rPr>
      </w:pPr>
    </w:p>
    <w:p w:rsidR="008126FC" w:rsidRDefault="008126FC" w:rsidP="008126FC">
      <w:pPr>
        <w:tabs>
          <w:tab w:val="left" w:pos="1418"/>
        </w:tabs>
        <w:ind w:left="1418" w:hanging="1418"/>
        <w:rPr>
          <w:b/>
        </w:rPr>
      </w:pPr>
      <w:r>
        <w:rPr>
          <w:b/>
          <w:bCs/>
        </w:rPr>
        <w:t>Пункт</w:t>
      </w:r>
      <w:r w:rsidRPr="00D74241">
        <w:rPr>
          <w:b/>
          <w:bCs/>
        </w:rPr>
        <w:t xml:space="preserve"> 17.</w:t>
      </w:r>
      <w:r w:rsidRPr="00D74241">
        <w:rPr>
          <w:b/>
          <w:bCs/>
        </w:rPr>
        <w:tab/>
      </w:r>
      <w:r>
        <w:rPr>
          <w:b/>
          <w:bCs/>
        </w:rPr>
        <w:tab/>
      </w:r>
      <w:r w:rsidRPr="00D74241">
        <w:rPr>
          <w:b/>
        </w:rPr>
        <w:t xml:space="preserve">Комитет серьезно обеспокоен отсутствием доступа коренных народов к земле, отсутствием проявления уважения к их традиционным землям, таким, как леса общины, а также проблемами в отношении возвращения земель коренным народам, перемещенным в результате вооруженных конфликтов или планов экономического развития (статья 5, подпункт </w:t>
      </w:r>
      <w:r w:rsidRPr="00D74241">
        <w:rPr>
          <w:b/>
          <w:lang w:val="en-US"/>
        </w:rPr>
        <w:t>d</w:t>
      </w:r>
      <w:r w:rsidRPr="00D74241">
        <w:rPr>
          <w:b/>
        </w:rPr>
        <w:t xml:space="preserve">) </w:t>
      </w:r>
      <w:r w:rsidRPr="00D74241">
        <w:rPr>
          <w:b/>
          <w:lang w:val="en-US"/>
        </w:rPr>
        <w:t>v</w:t>
      </w:r>
      <w:r w:rsidRPr="00D74241">
        <w:rPr>
          <w:b/>
        </w:rPr>
        <w:t>)).</w:t>
      </w:r>
    </w:p>
    <w:p w:rsidR="008126FC" w:rsidRDefault="008126FC" w:rsidP="008126FC">
      <w:pPr>
        <w:rPr>
          <w:b/>
        </w:rPr>
      </w:pPr>
    </w:p>
    <w:p w:rsidR="008126FC" w:rsidRPr="001B6051" w:rsidRDefault="008126FC" w:rsidP="008126FC">
      <w:pPr>
        <w:tabs>
          <w:tab w:val="left" w:pos="1418"/>
        </w:tabs>
        <w:ind w:left="1418" w:hanging="141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Принимая во внимание свою Общую рекомендацию № 23 о правах коренных народов, в частности, пункт 5, Комитет призывает государство-участника </w:t>
      </w:r>
      <w:r>
        <w:rPr>
          <w:b/>
          <w:bCs/>
        </w:rPr>
        <w:t>принять меры для признания и защиты прав коренных народов на владение, разработку, распоряжение и использование своих земель, территорий и ресурсов</w:t>
      </w:r>
      <w:r>
        <w:rPr>
          <w:b/>
        </w:rPr>
        <w:t>.  В случаях, когда они были лишены своих земель и территорий, исконно им принадлежавших, или если эти земли и территории были использованы иначе без их свободного и осознанного согласия, Комитет рекомендует государству-участнику принять меры для возвращения этих земель и территорий.  Комитет также призывает его способствовать принятию закона о создании реестра национальных земель, с тем чтобы определить границы и демаркировать общинные земли коренных народов.</w:t>
      </w:r>
    </w:p>
    <w:p w:rsidR="008126FC" w:rsidRDefault="008126FC" w:rsidP="008126FC"/>
    <w:p w:rsidR="008126FC" w:rsidRDefault="008126FC" w:rsidP="001227A5">
      <w:pPr>
        <w:numPr>
          <w:ilvl w:val="0"/>
          <w:numId w:val="8"/>
        </w:numPr>
        <w:spacing w:line="264" w:lineRule="auto"/>
      </w:pPr>
      <w:r>
        <w:t>В городских районах доступ к земле как правило ограничивается доступом к жилищу, тогда как в сельских районах земля используется и как средство производства, и как место для проживания. По оценкам Национального статистического института, в 2004</w:t>
      </w:r>
      <w:r w:rsidR="00AA0F0F">
        <w:t> </w:t>
      </w:r>
      <w:r>
        <w:t>году в городских районах 77,4% владельцев жилья в различных формах</w:t>
      </w:r>
      <w:r w:rsidRPr="000453CF">
        <w:rPr>
          <w:rStyle w:val="FootnoteReference"/>
          <w:color w:val="000000"/>
        </w:rPr>
        <w:footnoteReference w:id="5"/>
      </w:r>
      <w:r>
        <w:t xml:space="preserve"> составляли мужчины и 22,6% - женщины; в сельской местности эти показатели составляли, соответственно, 84,2% и 15,8%.</w:t>
      </w:r>
    </w:p>
    <w:p w:rsidR="008126FC" w:rsidRDefault="008126FC" w:rsidP="001227A5">
      <w:pPr>
        <w:spacing w:line="264" w:lineRule="auto"/>
      </w:pPr>
    </w:p>
    <w:p w:rsidR="008126FC" w:rsidRDefault="008126FC" w:rsidP="001227A5">
      <w:pPr>
        <w:widowControl w:val="0"/>
        <w:numPr>
          <w:ilvl w:val="0"/>
          <w:numId w:val="8"/>
        </w:numPr>
        <w:tabs>
          <w:tab w:val="clear" w:pos="0"/>
        </w:tabs>
        <w:adjustRightInd w:val="0"/>
        <w:spacing w:line="264" w:lineRule="auto"/>
        <w:textAlignment w:val="baseline"/>
      </w:pPr>
      <w:r>
        <w:t>В Гватемале быстро обостряется проблема нехватки жилья, и поэтому в феврале 2004</w:t>
      </w:r>
      <w:r w:rsidR="001227A5">
        <w:t> </w:t>
      </w:r>
      <w:r>
        <w:t>года Министерство коммуникаций, инфраструктуры и жилищного строительства инициировало обзор, упорядочение и актуализацию Национальной политики в области жилищного строительства и населенных пунктов на основе принципов социальной справедливости, интеграции, устойчивого развития и участия граждан;</w:t>
      </w:r>
      <w:r w:rsidRPr="00914598">
        <w:t xml:space="preserve"> </w:t>
      </w:r>
      <w:r>
        <w:t>пересмотренный вариант этой Политики был принят 6 июля 2004 года.</w:t>
      </w:r>
    </w:p>
    <w:p w:rsidR="008126FC" w:rsidRDefault="001227A5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br w:type="page"/>
      </w:r>
      <w:r w:rsidR="008126FC">
        <w:t xml:space="preserve">Новая политика устанавливает руководящие принципы разработки планов, программ и проектов жилищного строительства в полном соответствии с социально-экономической ситуацией в стране.  Эта политика направлена на улучшение управления городскими районами, на улучшение условий в неформальных поселениях и на обеспечение приоритетного доступа к надлежащему жилью для семей гватемальцев из секторов с низкими доходами. </w:t>
      </w:r>
      <w:r w:rsidR="00AA0F0F">
        <w:t xml:space="preserve"> </w:t>
      </w:r>
      <w:r w:rsidR="008126FC">
        <w:t>Приняты руководящие принципы развития населённых пунктов, управления территориями, развития недвижимости, разработки и реализации проектов урбанизации и жилищного строительства, финансирования жилищного строительства и участия организаций гражданского общества в работе по улучшению качества жизни населения.</w:t>
      </w:r>
      <w:r w:rsidR="00AA0F0F">
        <w:t xml:space="preserve"> </w:t>
      </w:r>
      <w:r w:rsidR="008126FC" w:rsidRPr="00914598">
        <w:t xml:space="preserve"> </w:t>
      </w:r>
      <w:r w:rsidR="008126FC">
        <w:t>Важно подчеркнуть, что принятая в Гватемале политика используется в качестве модели в других странах Центральной Америки.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Одновременно с упомянутой политикой реализуется стратегия, ориентированная на то, чтобы в течение ближайших 20 лет уменьшить дефицит жилья. </w:t>
      </w:r>
      <w:r w:rsidR="00AA0F0F">
        <w:t xml:space="preserve"> </w:t>
      </w:r>
      <w:r>
        <w:t xml:space="preserve">В рамках этой стратегии определены размеры ежегодных инвестиций, необходимых для уменьшения упомянутого дефицита, и разработаны способы сегментации спроса на жильё, согласованные с различными социально-экономическими секторами гватемальского общества. </w:t>
      </w:r>
      <w:r w:rsidR="00AA0F0F">
        <w:t xml:space="preserve"> </w:t>
      </w:r>
      <w:r>
        <w:t xml:space="preserve">По расчётам, дефицит составляет </w:t>
      </w:r>
      <w:r w:rsidRPr="005912FC">
        <w:t>1</w:t>
      </w:r>
      <w:r>
        <w:t> </w:t>
      </w:r>
      <w:r w:rsidRPr="005912FC">
        <w:t>021</w:t>
      </w:r>
      <w:r>
        <w:t> </w:t>
      </w:r>
      <w:r w:rsidRPr="005912FC">
        <w:t xml:space="preserve">592 </w:t>
      </w:r>
      <w:r>
        <w:t>единиц жилья</w:t>
      </w:r>
      <w:r w:rsidRPr="005912FC">
        <w:t xml:space="preserve">, </w:t>
      </w:r>
      <w:r>
        <w:t>из</w:t>
      </w:r>
      <w:r w:rsidRPr="005912FC">
        <w:t xml:space="preserve"> </w:t>
      </w:r>
      <w:r>
        <w:t>которых</w:t>
      </w:r>
      <w:r w:rsidRPr="005912FC">
        <w:t xml:space="preserve"> 410</w:t>
      </w:r>
      <w:r>
        <w:t> </w:t>
      </w:r>
      <w:r w:rsidRPr="005912FC">
        <w:t>097</w:t>
      </w:r>
      <w:r>
        <w:t xml:space="preserve"> единиц относятся к дефициту количественного и </w:t>
      </w:r>
      <w:r w:rsidRPr="005912FC">
        <w:t>611</w:t>
      </w:r>
      <w:r>
        <w:t> </w:t>
      </w:r>
      <w:r w:rsidRPr="005912FC">
        <w:t xml:space="preserve">495 </w:t>
      </w:r>
      <w:r>
        <w:t>– качественного плана.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октябре 2004 года был создан Национальный комитет  по вопросам жилья в качестве консультативного органа при Управлении жилищного строительства Министерства коммуникаций, инфраструктуры и жилищного строительства; в состав комитета входят строители, жители, представители гражданского общества, финансовые агенты и ответственные работники государственных учреждений. </w:t>
      </w:r>
      <w:r w:rsidR="00AA0F0F">
        <w:t xml:space="preserve"> </w:t>
      </w:r>
      <w:r>
        <w:t>Цель этого комитета – оказывать содействие работе по снижению дефицита жилья в стране и дополнять соответствующие усилия.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Государство стремится улучшить положение с жильём и обеспечить жильём семьи, находящиеся в состоянии бедности или крайней бедности, используя Национальный фонд для финансирования жилья Гватемалы (ФОГУАВИ). </w:t>
      </w:r>
      <w:r w:rsidR="001227A5">
        <w:t xml:space="preserve"> </w:t>
      </w:r>
      <w:r>
        <w:t>Для этой категории жителей действует система прямых субсидий, которая позволяет им  приобретать, строить и улучшать своё жильё; такие субсидии применяются в рамках  комплексной системы финансирования, включающей вклад выгодополучателя, субсидии, предоставляемые государством, и кредиты, предоставляемые финансовым учреждением.</w:t>
      </w:r>
    </w:p>
    <w:p w:rsidR="008126FC" w:rsidRDefault="008126FC" w:rsidP="008126FC"/>
    <w:p w:rsidR="00A15A25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основном программа прямых субсидий предусматривает финансирование:  а)  приобретения нового жилья,</w:t>
      </w:r>
      <w:r>
        <w:rPr>
          <w:lang w:val="en-US"/>
        </w:rPr>
        <w:t>b</w:t>
      </w:r>
      <w:r>
        <w:t>)</w:t>
      </w:r>
      <w:r>
        <w:rPr>
          <w:lang w:val="en-US"/>
        </w:rPr>
        <w:t>  </w:t>
      </w:r>
      <w:r>
        <w:t>приобретения лотов земли для коммерческой застройки в городских районах, с)</w:t>
      </w:r>
      <w:r w:rsidR="001227A5">
        <w:t>  </w:t>
      </w:r>
      <w:r>
        <w:t xml:space="preserve">улучшения жилья и строительства своими силами </w:t>
      </w:r>
    </w:p>
    <w:p w:rsidR="008126FC" w:rsidRPr="000C0B3E" w:rsidRDefault="00A15A25" w:rsidP="00A15A25">
      <w:pPr>
        <w:widowControl w:val="0"/>
        <w:adjustRightInd w:val="0"/>
        <w:textAlignment w:val="baseline"/>
      </w:pPr>
      <w:r>
        <w:br w:type="page"/>
      </w:r>
      <w:r w:rsidR="008126FC">
        <w:rPr>
          <w:lang w:val="en-US"/>
        </w:rPr>
        <w:t>d</w:t>
      </w:r>
      <w:r w:rsidR="008126FC">
        <w:t>)</w:t>
      </w:r>
      <w:r w:rsidR="008126FC">
        <w:rPr>
          <w:lang w:val="en-US"/>
        </w:rPr>
        <w:t>  </w:t>
      </w:r>
      <w:r w:rsidR="008126FC">
        <w:t>облагораживания земельных участков и е)</w:t>
      </w:r>
      <w:r w:rsidR="008126FC">
        <w:rPr>
          <w:lang w:val="en-US"/>
        </w:rPr>
        <w:t>  </w:t>
      </w:r>
      <w:r w:rsidR="008126FC">
        <w:t>приобретения лотов земли под будущую застройку.</w:t>
      </w:r>
    </w:p>
    <w:p w:rsidR="008126FC" w:rsidRDefault="008126FC" w:rsidP="008126FC"/>
    <w:p w:rsidR="008126FC" w:rsidRPr="000C0B3E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За период с 2004 по 2006 год по линии всех программ было утверждено 53</w:t>
      </w:r>
      <w:r w:rsidR="00AA0F0F">
        <w:t> </w:t>
      </w:r>
      <w:r>
        <w:t>087</w:t>
      </w:r>
      <w:r w:rsidR="00AA0F0F">
        <w:t> </w:t>
      </w:r>
      <w:r>
        <w:t>субсидий, в том числе 37311 – в рамках регулярной программы и 15</w:t>
      </w:r>
      <w:r w:rsidR="00AA0F0F">
        <w:t> </w:t>
      </w:r>
      <w:r>
        <w:t xml:space="preserve">776 – в связи с восстановительными работами после урагана "Стэн"; совокупный объём инвестиций составил </w:t>
      </w:r>
      <w:r w:rsidRPr="0083007F">
        <w:t xml:space="preserve">781,1 </w:t>
      </w:r>
      <w:r>
        <w:t>млн</w:t>
      </w:r>
      <w:r w:rsidR="00AA0F0F">
        <w:t>.</w:t>
      </w:r>
      <w:r>
        <w:t xml:space="preserve"> кетцалей</w:t>
      </w:r>
      <w:r w:rsidRPr="0083007F">
        <w:t>.</w:t>
      </w:r>
    </w:p>
    <w:p w:rsidR="008126FC" w:rsidRDefault="008126FC" w:rsidP="008126FC"/>
    <w:p w:rsidR="008126FC" w:rsidRPr="001B6051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августе 2008 года была принята Национальная стратегия обеспечения жильём на 2008</w:t>
      </w:r>
      <w:r w:rsidR="001C118D">
        <w:noBreakHyphen/>
      </w:r>
      <w:r>
        <w:t>2011</w:t>
      </w:r>
      <w:r w:rsidR="001C118D">
        <w:t> </w:t>
      </w:r>
      <w:r>
        <w:t>годы, в соответствии с которой планируется построить 200</w:t>
      </w:r>
      <w:r w:rsidR="00AA0F0F">
        <w:t> 000 </w:t>
      </w:r>
      <w:r>
        <w:t>единиц жилья. В</w:t>
      </w:r>
      <w:r w:rsidRPr="003C0D71">
        <w:t xml:space="preserve"> </w:t>
      </w:r>
      <w:r>
        <w:t>рамках</w:t>
      </w:r>
      <w:r w:rsidRPr="003C0D71">
        <w:t xml:space="preserve"> </w:t>
      </w:r>
      <w:r>
        <w:t>этой</w:t>
      </w:r>
      <w:r w:rsidRPr="003C0D71">
        <w:t xml:space="preserve"> </w:t>
      </w:r>
      <w:r>
        <w:t>стратегии</w:t>
      </w:r>
      <w:r w:rsidRPr="003C0D71">
        <w:t xml:space="preserve"> </w:t>
      </w:r>
      <w:r>
        <w:t>введена</w:t>
      </w:r>
      <w:r w:rsidRPr="003C0D71">
        <w:t xml:space="preserve"> </w:t>
      </w:r>
      <w:r>
        <w:t>типовая модель</w:t>
      </w:r>
      <w:r w:rsidRPr="003C0D71">
        <w:t xml:space="preserve"> </w:t>
      </w:r>
      <w:r>
        <w:t>жилища</w:t>
      </w:r>
      <w:r w:rsidRPr="003C0D71">
        <w:t xml:space="preserve">, </w:t>
      </w:r>
      <w:r>
        <w:t>названная</w:t>
      </w:r>
      <w:r w:rsidRPr="003C0D71">
        <w:t xml:space="preserve">  </w:t>
      </w:r>
      <w:r>
        <w:t>Домом</w:t>
      </w:r>
      <w:r w:rsidRPr="003C0D71">
        <w:t xml:space="preserve"> </w:t>
      </w:r>
      <w:r>
        <w:t>надежды</w:t>
      </w:r>
      <w:r w:rsidRPr="003C0D71">
        <w:t xml:space="preserve">.  </w:t>
      </w:r>
      <w:r>
        <w:t>По</w:t>
      </w:r>
      <w:r w:rsidR="00AA0F0F">
        <w:t> </w:t>
      </w:r>
      <w:r>
        <w:t xml:space="preserve">линии фонда </w:t>
      </w:r>
      <w:r w:rsidRPr="000C0B3E">
        <w:t>ФОГУАВИ планируется выделить 350 млн</w:t>
      </w:r>
      <w:r w:rsidR="001C118D">
        <w:t>.</w:t>
      </w:r>
      <w:r w:rsidRPr="000C0B3E">
        <w:t xml:space="preserve"> кетцалей на субсидии на решение жилищных проблем. </w:t>
      </w:r>
      <w:r w:rsidR="00AA0F0F">
        <w:t xml:space="preserve"> </w:t>
      </w:r>
      <w:r w:rsidRPr="000C0B3E">
        <w:t xml:space="preserve">Новым элементом этого процесса будет активное участие в нём самих людей, желающих построить или улучшить свои дома. </w:t>
      </w:r>
      <w:r w:rsidR="001C118D">
        <w:t xml:space="preserve"> </w:t>
      </w:r>
      <w:r w:rsidRPr="000C0B3E">
        <w:t>В</w:t>
      </w:r>
      <w:r>
        <w:rPr>
          <w:lang w:val="en-US"/>
        </w:rPr>
        <w:t> </w:t>
      </w:r>
      <w:r w:rsidRPr="000C0B3E">
        <w:t>проектируемых моделях жилья учитывают географические особенности местности, на которой ведётся строительство.  Основная часть такого строительства планируется осуществить в департаментах Гватемала, Альта-Верапас, Сан-Маркос, Уэуэтенанго и Солола.</w:t>
      </w:r>
    </w:p>
    <w:p w:rsidR="008126FC" w:rsidRPr="000C0B3E" w:rsidRDefault="008126FC" w:rsidP="008126FC"/>
    <w:p w:rsidR="008126FC" w:rsidRDefault="008126FC" w:rsidP="008126FC">
      <w:pPr>
        <w:rPr>
          <w:b/>
          <w:i/>
          <w:kern w:val="28"/>
          <w:szCs w:val="24"/>
        </w:rPr>
      </w:pPr>
      <w:r w:rsidRPr="001D71C9">
        <w:rPr>
          <w:b/>
          <w:i/>
          <w:kern w:val="28"/>
          <w:szCs w:val="24"/>
        </w:rPr>
        <w:t>3.</w:t>
      </w:r>
      <w:r w:rsidRPr="008126FC">
        <w:rPr>
          <w:b/>
          <w:i/>
          <w:kern w:val="28"/>
          <w:szCs w:val="24"/>
        </w:rPr>
        <w:tab/>
      </w:r>
      <w:r w:rsidRPr="001D71C9">
        <w:rPr>
          <w:b/>
          <w:i/>
          <w:kern w:val="28"/>
          <w:szCs w:val="24"/>
        </w:rPr>
        <w:t>Доступ к земле и право на землю</w:t>
      </w:r>
    </w:p>
    <w:p w:rsidR="008126FC" w:rsidRPr="001D71C9" w:rsidRDefault="008126FC" w:rsidP="008126FC">
      <w:pPr>
        <w:rPr>
          <w:b/>
          <w:szCs w:val="24"/>
        </w:rPr>
      </w:pPr>
    </w:p>
    <w:p w:rsidR="008126FC" w:rsidRDefault="008126FC" w:rsidP="008126FC">
      <w:pPr>
        <w:rPr>
          <w:b/>
          <w:szCs w:val="24"/>
        </w:rPr>
      </w:pPr>
      <w:r w:rsidRPr="00612901">
        <w:rPr>
          <w:rFonts w:ascii="TimesNewRoman" w:hAnsi="TimesNewRoman" w:cs="TimesNewRoman"/>
          <w:b/>
          <w:szCs w:val="24"/>
        </w:rPr>
        <w:t xml:space="preserve">Земельный фонд </w:t>
      </w:r>
      <w:r w:rsidRPr="00612901">
        <w:rPr>
          <w:b/>
          <w:szCs w:val="24"/>
        </w:rPr>
        <w:t>(</w:t>
      </w:r>
      <w:r w:rsidRPr="00612901">
        <w:rPr>
          <w:rFonts w:ascii="TimesNewRoman" w:hAnsi="TimesNewRoman" w:cs="TimesNewRoman"/>
          <w:b/>
          <w:szCs w:val="24"/>
        </w:rPr>
        <w:t>ФОНТИЕРРА</w:t>
      </w:r>
      <w:r w:rsidRPr="00612901">
        <w:rPr>
          <w:b/>
          <w:szCs w:val="24"/>
        </w:rPr>
        <w:t>),</w:t>
      </w:r>
    </w:p>
    <w:p w:rsidR="008126FC" w:rsidRPr="001D71C9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Целью деятельности фонда</w:t>
      </w:r>
      <w:r w:rsidRPr="002335D9">
        <w:t xml:space="preserve"> </w:t>
      </w:r>
      <w:r>
        <w:t>ФОНТИЕРРА</w:t>
      </w:r>
      <w:r w:rsidRPr="002335D9">
        <w:t xml:space="preserve"> </w:t>
      </w:r>
      <w:r>
        <w:t xml:space="preserve">является обеспечение, на основе многообразия культур и гендерного равенства, малоземельных и безземельных крестьян, как организованных в коллективы, так и действующих в </w:t>
      </w:r>
      <w:r w:rsidR="001C118D">
        <w:t>индивидуальном</w:t>
      </w:r>
      <w:r>
        <w:t xml:space="preserve"> порядке, финансированием для покупки или аренды земли, а также для выполнения производственных проектов и проектов технической помощи. </w:t>
      </w:r>
      <w:r w:rsidR="001C118D">
        <w:t xml:space="preserve"> </w:t>
      </w:r>
      <w:r>
        <w:t>Фонд также способствует упорядочению правового статуса лиц, использующих государственные земли, и  переоформлению документов, оформленных с нарушениями.</w:t>
      </w:r>
    </w:p>
    <w:p w:rsidR="008126FC" w:rsidRDefault="008126FC" w:rsidP="008126FC"/>
    <w:p w:rsidR="008126FC" w:rsidRPr="00C60323" w:rsidRDefault="008126FC" w:rsidP="008126FC">
      <w:pPr>
        <w:numPr>
          <w:ilvl w:val="0"/>
          <w:numId w:val="8"/>
        </w:numPr>
      </w:pPr>
      <w:r>
        <w:t>Основные</w:t>
      </w:r>
      <w:r w:rsidRPr="000D7262">
        <w:t xml:space="preserve"> </w:t>
      </w:r>
      <w:r>
        <w:t>проекты</w:t>
      </w:r>
      <w:r w:rsidRPr="000D7262">
        <w:t xml:space="preserve"> </w:t>
      </w:r>
      <w:r>
        <w:t>фонда</w:t>
      </w:r>
      <w:r w:rsidRPr="000D7262">
        <w:t xml:space="preserve">, </w:t>
      </w:r>
      <w:r>
        <w:t>в</w:t>
      </w:r>
      <w:r w:rsidRPr="000D7262">
        <w:t xml:space="preserve"> </w:t>
      </w:r>
      <w:r>
        <w:t>рамках</w:t>
      </w:r>
      <w:r w:rsidRPr="000D7262">
        <w:t xml:space="preserve"> </w:t>
      </w:r>
      <w:r>
        <w:t>которых</w:t>
      </w:r>
      <w:r w:rsidRPr="000D7262">
        <w:t xml:space="preserve"> </w:t>
      </w:r>
      <w:r>
        <w:t>он</w:t>
      </w:r>
      <w:r w:rsidRPr="000D7262">
        <w:t xml:space="preserve"> </w:t>
      </w:r>
      <w:r>
        <w:t>оказывает</w:t>
      </w:r>
      <w:r w:rsidRPr="000D7262">
        <w:t xml:space="preserve"> </w:t>
      </w:r>
      <w:r>
        <w:t>важные</w:t>
      </w:r>
      <w:r w:rsidRPr="000D7262">
        <w:t xml:space="preserve"> </w:t>
      </w:r>
      <w:r>
        <w:t>услуги</w:t>
      </w:r>
      <w:r w:rsidRPr="000D7262">
        <w:t xml:space="preserve"> </w:t>
      </w:r>
      <w:r>
        <w:t>коренному</w:t>
      </w:r>
      <w:r w:rsidRPr="000D7262">
        <w:t xml:space="preserve"> </w:t>
      </w:r>
      <w:r>
        <w:t>населению</w:t>
      </w:r>
      <w:r w:rsidRPr="000D7262">
        <w:t xml:space="preserve">, </w:t>
      </w:r>
      <w:r>
        <w:t>осуществляются</w:t>
      </w:r>
      <w:r w:rsidRPr="000D7262">
        <w:t xml:space="preserve"> </w:t>
      </w:r>
      <w:r>
        <w:t>по</w:t>
      </w:r>
      <w:r w:rsidRPr="000D7262">
        <w:t xml:space="preserve"> </w:t>
      </w:r>
      <w:r>
        <w:t>линии</w:t>
      </w:r>
      <w:r w:rsidRPr="000D7262">
        <w:t xml:space="preserve"> </w:t>
      </w:r>
      <w:r>
        <w:t>Программы обеспечения доступа к земле и Программы упорядочения землепользования.</w:t>
      </w:r>
    </w:p>
    <w:p w:rsidR="00C60323" w:rsidRDefault="00C60323" w:rsidP="00C60323"/>
    <w:p w:rsidR="008126FC" w:rsidRDefault="008126FC" w:rsidP="008126FC">
      <w:r>
        <w:rPr>
          <w:b/>
          <w:i/>
        </w:rPr>
        <w:t>Программа обеспечения доступа к земле</w:t>
      </w:r>
    </w:p>
    <w:p w:rsidR="008126FC" w:rsidRDefault="008126FC" w:rsidP="008126FC"/>
    <w:p w:rsidR="008126FC" w:rsidRPr="000C0B3E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4722BB">
        <w:t>По</w:t>
      </w:r>
      <w:r w:rsidRPr="000D7262">
        <w:t xml:space="preserve"> </w:t>
      </w:r>
      <w:r>
        <w:t>этой</w:t>
      </w:r>
      <w:r w:rsidRPr="000D7262">
        <w:t xml:space="preserve"> </w:t>
      </w:r>
      <w:r>
        <w:t>программе</w:t>
      </w:r>
      <w:r w:rsidRPr="000D7262">
        <w:t xml:space="preserve"> </w:t>
      </w:r>
      <w:r w:rsidRPr="000C0B3E">
        <w:t xml:space="preserve">коллективам или индивидуальным мелким безземельным или малоземельным фермерам, мужчинам и женщинам,  из числа коренных народов </w:t>
      </w:r>
      <w:r>
        <w:t>предоставляются</w:t>
      </w:r>
      <w:r w:rsidRPr="000D7262">
        <w:t xml:space="preserve"> </w:t>
      </w:r>
      <w:r>
        <w:t>кредиты</w:t>
      </w:r>
      <w:r w:rsidRPr="000D7262">
        <w:t xml:space="preserve"> </w:t>
      </w:r>
      <w:r>
        <w:t>для</w:t>
      </w:r>
      <w:r w:rsidRPr="000D7262">
        <w:t xml:space="preserve"> </w:t>
      </w:r>
      <w:r>
        <w:t>покупки</w:t>
      </w:r>
      <w:r w:rsidRPr="000D7262">
        <w:t xml:space="preserve"> </w:t>
      </w:r>
      <w:r>
        <w:t>или</w:t>
      </w:r>
      <w:r w:rsidRPr="000D7262">
        <w:t xml:space="preserve"> </w:t>
      </w:r>
      <w:r>
        <w:t>аренды</w:t>
      </w:r>
      <w:r w:rsidRPr="000D7262">
        <w:t xml:space="preserve"> </w:t>
      </w:r>
      <w:r w:rsidRPr="000C0B3E">
        <w:t>имущества.</w:t>
      </w:r>
    </w:p>
    <w:p w:rsidR="008126FC" w:rsidRPr="001D71C9" w:rsidRDefault="008126FC" w:rsidP="008126FC"/>
    <w:p w:rsidR="008126FC" w:rsidRPr="000C0B3E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0C0B3E">
        <w:t xml:space="preserve">В рамках этой программы обратившимся с запросами о помощи и отвечающим  условиям программы кандидатам предоставляются кредиты на покупку земельных участков, субсидии для финансирования оборотного капитала и на погашение задолженности, а также продовольственная помощь. </w:t>
      </w:r>
      <w:r w:rsidR="00AA0F0F">
        <w:t xml:space="preserve"> </w:t>
      </w:r>
      <w:r w:rsidRPr="000C0B3E">
        <w:t>В течение трёх лет им предоставляется техническая помощь, направленная на развитие генерирующих доход производственных проектов и улучшение условий жизни.</w:t>
      </w:r>
    </w:p>
    <w:p w:rsidR="008126FC" w:rsidRPr="001D71C9" w:rsidRDefault="008126FC" w:rsidP="008126FC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За</w:t>
      </w:r>
      <w:r w:rsidRPr="004F55EA">
        <w:t xml:space="preserve"> </w:t>
      </w:r>
      <w:r>
        <w:t>период</w:t>
      </w:r>
      <w:r w:rsidRPr="004F55EA">
        <w:t xml:space="preserve"> </w:t>
      </w:r>
      <w:r>
        <w:t>с</w:t>
      </w:r>
      <w:r w:rsidRPr="004F55EA">
        <w:t xml:space="preserve"> 2004 </w:t>
      </w:r>
      <w:r>
        <w:t>года</w:t>
      </w:r>
      <w:r w:rsidRPr="004F55EA">
        <w:t xml:space="preserve"> </w:t>
      </w:r>
      <w:r>
        <w:t>до</w:t>
      </w:r>
      <w:r w:rsidRPr="004F55EA">
        <w:t xml:space="preserve"> </w:t>
      </w:r>
      <w:r>
        <w:t>марта</w:t>
      </w:r>
      <w:r w:rsidRPr="004F55EA">
        <w:t xml:space="preserve"> 2008 </w:t>
      </w:r>
      <w:r>
        <w:t>года</w:t>
      </w:r>
      <w:r w:rsidRPr="004F55EA">
        <w:t xml:space="preserve"> </w:t>
      </w:r>
      <w:r>
        <w:t xml:space="preserve">прямые выгоды от участия в этой программе получили </w:t>
      </w:r>
      <w:r w:rsidRPr="004F55EA">
        <w:t xml:space="preserve">1673 </w:t>
      </w:r>
      <w:r>
        <w:t>семьи в 24 фермерских хозяйствах</w:t>
      </w:r>
      <w:r w:rsidRPr="004F55EA">
        <w:t>,</w:t>
      </w:r>
      <w:r>
        <w:t xml:space="preserve"> из которых</w:t>
      </w:r>
      <w:r w:rsidR="00AA0F0F">
        <w:t xml:space="preserve"> </w:t>
      </w:r>
      <w:r>
        <w:t>18</w:t>
      </w:r>
      <w:r w:rsidR="001C118D">
        <w:t> </w:t>
      </w:r>
      <w:r>
        <w:t>хозяйств принадлежат представителям коренных народов,  три хозяйства – представителям группы ладино и ещё три – смешанным группам ладино и представителей коренных народов.</w:t>
      </w:r>
    </w:p>
    <w:p w:rsidR="008126FC" w:rsidRDefault="008126FC" w:rsidP="008126FC"/>
    <w:p w:rsidR="008126FC" w:rsidRDefault="008126FC" w:rsidP="008126FC">
      <w:r>
        <w:rPr>
          <w:b/>
          <w:i/>
        </w:rPr>
        <w:t>Уделение особого внимания делам, касающимся перемещённого населения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8D0A70">
        <w:t xml:space="preserve"> </w:t>
      </w:r>
      <w:r>
        <w:t>соответствии</w:t>
      </w:r>
      <w:r w:rsidRPr="008D0A70">
        <w:t xml:space="preserve"> </w:t>
      </w:r>
      <w:r>
        <w:t>со</w:t>
      </w:r>
      <w:r w:rsidRPr="008D0A70">
        <w:t xml:space="preserve"> </w:t>
      </w:r>
      <w:r>
        <w:t>статьей</w:t>
      </w:r>
      <w:r w:rsidRPr="008D0A70">
        <w:t xml:space="preserve"> 47 </w:t>
      </w:r>
      <w:r>
        <w:t>Закона о Земельном</w:t>
      </w:r>
      <w:r w:rsidRPr="008D0A70">
        <w:t xml:space="preserve"> </w:t>
      </w:r>
      <w:r>
        <w:t>фонде, одной из первоочередных задач этого фонда является удовлетворение нужд населения, перемещённого в результате внутреннего вооружённого конфликта.</w:t>
      </w:r>
    </w:p>
    <w:p w:rsidR="008126FC" w:rsidRDefault="008126FC" w:rsidP="008126FC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общей сложности насчитывается 46 дел, касающихся </w:t>
      </w:r>
      <w:r w:rsidRPr="000C0B3E">
        <w:t xml:space="preserve">перемещенных и разорённых  общин, из которых в активном производстве находятся 32 дела, что составляет 70% от их общего количества. </w:t>
      </w:r>
      <w:r w:rsidRPr="00205041">
        <w:t xml:space="preserve">17 </w:t>
      </w:r>
      <w:r>
        <w:t>из</w:t>
      </w:r>
      <w:r w:rsidRPr="00205041">
        <w:t xml:space="preserve"> </w:t>
      </w:r>
      <w:r>
        <w:t>этих</w:t>
      </w:r>
      <w:r w:rsidRPr="00205041">
        <w:t xml:space="preserve"> </w:t>
      </w:r>
      <w:r>
        <w:t>дел</w:t>
      </w:r>
      <w:r w:rsidRPr="00205041">
        <w:t xml:space="preserve">, </w:t>
      </w:r>
      <w:r>
        <w:t>то</w:t>
      </w:r>
      <w:r w:rsidRPr="00205041">
        <w:t xml:space="preserve"> </w:t>
      </w:r>
      <w:r>
        <w:t>есть</w:t>
      </w:r>
      <w:r w:rsidRPr="00205041">
        <w:t xml:space="preserve"> 37% </w:t>
      </w:r>
      <w:r>
        <w:t>от</w:t>
      </w:r>
      <w:r w:rsidRPr="00205041">
        <w:t xml:space="preserve"> </w:t>
      </w:r>
      <w:r>
        <w:t>общего</w:t>
      </w:r>
      <w:r w:rsidRPr="00205041">
        <w:t xml:space="preserve"> </w:t>
      </w:r>
      <w:r>
        <w:t>числа</w:t>
      </w:r>
      <w:r w:rsidRPr="00205041">
        <w:t xml:space="preserve">,  </w:t>
      </w:r>
      <w:r>
        <w:t>находится</w:t>
      </w:r>
      <w:r w:rsidRPr="00205041">
        <w:t xml:space="preserve"> </w:t>
      </w:r>
      <w:r>
        <w:t>в</w:t>
      </w:r>
      <w:r w:rsidRPr="00205041">
        <w:t xml:space="preserve"> </w:t>
      </w:r>
      <w:r>
        <w:t>начальной</w:t>
      </w:r>
      <w:r w:rsidRPr="00205041">
        <w:t xml:space="preserve"> </w:t>
      </w:r>
      <w:r>
        <w:t>стадии</w:t>
      </w:r>
      <w:r w:rsidRPr="00205041">
        <w:t xml:space="preserve"> </w:t>
      </w:r>
      <w:r>
        <w:t>рассмотрения</w:t>
      </w:r>
      <w:r w:rsidRPr="00205041">
        <w:t xml:space="preserve">, 4 </w:t>
      </w:r>
      <w:r>
        <w:t>дела</w:t>
      </w:r>
      <w:r w:rsidRPr="00205041">
        <w:t xml:space="preserve">  - </w:t>
      </w:r>
      <w:r>
        <w:t>в</w:t>
      </w:r>
      <w:r w:rsidRPr="00205041">
        <w:t xml:space="preserve"> </w:t>
      </w:r>
      <w:r>
        <w:t>середине</w:t>
      </w:r>
      <w:r w:rsidRPr="00205041">
        <w:t xml:space="preserve">, </w:t>
      </w:r>
      <w:r>
        <w:t>и</w:t>
      </w:r>
      <w:r w:rsidRPr="00205041">
        <w:t xml:space="preserve"> 11 (24</w:t>
      </w:r>
      <w:r>
        <w:t xml:space="preserve"> %</w:t>
      </w:r>
      <w:r w:rsidRPr="00205041">
        <w:t xml:space="preserve">) - </w:t>
      </w:r>
      <w:r>
        <w:t>в</w:t>
      </w:r>
      <w:r w:rsidRPr="00205041">
        <w:t xml:space="preserve"> </w:t>
      </w:r>
      <w:r>
        <w:t>заключительной</w:t>
      </w:r>
      <w:r w:rsidRPr="00205041">
        <w:t xml:space="preserve"> </w:t>
      </w:r>
      <w:r>
        <w:t>стадии</w:t>
      </w:r>
      <w:r w:rsidRPr="00205041">
        <w:t xml:space="preserve"> </w:t>
      </w:r>
      <w:r>
        <w:t xml:space="preserve">рассмотрения. </w:t>
      </w:r>
      <w:r w:rsidR="00AA0F0F">
        <w:t xml:space="preserve"> </w:t>
      </w:r>
      <w:r>
        <w:t>Рассмотрение</w:t>
      </w:r>
      <w:r w:rsidRPr="00205041">
        <w:t xml:space="preserve"> 14 </w:t>
      </w:r>
      <w:r>
        <w:t>дел</w:t>
      </w:r>
      <w:r w:rsidRPr="00205041">
        <w:t xml:space="preserve"> (30% </w:t>
      </w:r>
      <w:r>
        <w:t>от</w:t>
      </w:r>
      <w:r w:rsidRPr="00205041">
        <w:t xml:space="preserve"> </w:t>
      </w:r>
      <w:r>
        <w:t>общего</w:t>
      </w:r>
      <w:r w:rsidRPr="00205041">
        <w:t xml:space="preserve"> </w:t>
      </w:r>
      <w:r>
        <w:t>количества</w:t>
      </w:r>
      <w:r w:rsidRPr="00205041">
        <w:t xml:space="preserve">) </w:t>
      </w:r>
      <w:r>
        <w:t>уже</w:t>
      </w:r>
      <w:r w:rsidRPr="00205041">
        <w:t xml:space="preserve"> </w:t>
      </w:r>
      <w:r>
        <w:t>завершено,</w:t>
      </w:r>
      <w:r w:rsidRPr="00205041">
        <w:t xml:space="preserve"> </w:t>
      </w:r>
      <w:r>
        <w:t>и соответствующие документы подписаны.</w:t>
      </w:r>
    </w:p>
    <w:p w:rsidR="008126FC" w:rsidRDefault="008126FC" w:rsidP="008126FC"/>
    <w:p w:rsidR="008126FC" w:rsidRDefault="008126FC" w:rsidP="008126FC">
      <w:r w:rsidRPr="00205041">
        <w:rPr>
          <w:b/>
          <w:i/>
        </w:rPr>
        <w:t>Программа упорядочения землепользования</w:t>
      </w:r>
    </w:p>
    <w:p w:rsidR="008126FC" w:rsidRDefault="008126FC" w:rsidP="008126FC"/>
    <w:p w:rsidR="008126FC" w:rsidRPr="000C0B3E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Целью этой программы является выполнение её выгодополучателями требований законодательства в отношении оформления земельных участков, приобретённых в собственность в результате приватизации земли.</w:t>
      </w:r>
      <w:r w:rsidRPr="000F3CDF">
        <w:t xml:space="preserve"> </w:t>
      </w:r>
      <w:r w:rsidR="00AA0F0F">
        <w:t xml:space="preserve"> </w:t>
      </w:r>
      <w:r>
        <w:t>В</w:t>
      </w:r>
      <w:r w:rsidRPr="000F3CDF">
        <w:t xml:space="preserve"> </w:t>
      </w:r>
      <w:r>
        <w:t>рамках</w:t>
      </w:r>
      <w:r w:rsidRPr="000F3CDF">
        <w:t xml:space="preserve"> </w:t>
      </w:r>
      <w:r>
        <w:t>Программы</w:t>
      </w:r>
      <w:r w:rsidRPr="000F3CDF">
        <w:t xml:space="preserve"> </w:t>
      </w:r>
      <w:r>
        <w:t>упорядочения</w:t>
      </w:r>
      <w:r w:rsidRPr="000F3CDF">
        <w:t xml:space="preserve"> </w:t>
      </w:r>
      <w:r>
        <w:t>землепользования</w:t>
      </w:r>
      <w:r w:rsidRPr="000F3CDF">
        <w:t xml:space="preserve"> </w:t>
      </w:r>
      <w:r>
        <w:t>за</w:t>
      </w:r>
      <w:r w:rsidRPr="000F3CDF">
        <w:t xml:space="preserve"> </w:t>
      </w:r>
      <w:r>
        <w:t>период</w:t>
      </w:r>
      <w:r w:rsidRPr="000F3CDF">
        <w:t xml:space="preserve"> </w:t>
      </w:r>
      <w:r>
        <w:t>с</w:t>
      </w:r>
      <w:r w:rsidRPr="000F3CDF">
        <w:t xml:space="preserve"> 2004 </w:t>
      </w:r>
      <w:r>
        <w:t>по</w:t>
      </w:r>
      <w:r w:rsidRPr="000F3CDF">
        <w:t xml:space="preserve"> 2007 </w:t>
      </w:r>
      <w:r>
        <w:t>год</w:t>
      </w:r>
      <w:r w:rsidRPr="000F3CDF">
        <w:t xml:space="preserve"> </w:t>
      </w:r>
      <w:r>
        <w:t xml:space="preserve">действовал упрощённый порядок распределения земельных участков по низким ценам и на льготных условиях финансирования. Кроме того на бесплатной основе предоставляются нотариальные услуги для составления необходимых индивидуальных или групповых документов. </w:t>
      </w:r>
      <w:r w:rsidR="001C118D">
        <w:t xml:space="preserve"> </w:t>
      </w:r>
      <w:r>
        <w:t>Помимо этого на основе соглашений о техническом и административном сотрудничестве с неправительственными учреждениями выгодополучатели получают консультативную помощь по вопросам достижения семьями самообеспеченности и выплаты полученных кредитов.</w:t>
      </w:r>
    </w:p>
    <w:p w:rsidR="008126FC" w:rsidRDefault="008126FC" w:rsidP="008126FC"/>
    <w:p w:rsidR="008126FC" w:rsidRPr="000C0B3E" w:rsidRDefault="00A15A25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br w:type="page"/>
      </w:r>
      <w:r w:rsidR="008126FC">
        <w:t>За указанный период выгодами от реализации программы упорядочения землепользования и приобретения земельных участков воспользовались10</w:t>
      </w:r>
      <w:r w:rsidR="00AA0F0F">
        <w:t> </w:t>
      </w:r>
      <w:r w:rsidR="008126FC">
        <w:t>362</w:t>
      </w:r>
      <w:r w:rsidR="00AA0F0F">
        <w:t> </w:t>
      </w:r>
      <w:r w:rsidR="008126FC">
        <w:t>женщины, выступавшие как в индивидуальном качестве, так и в составе коллективов; было оформлено 2</w:t>
      </w:r>
      <w:r w:rsidR="00AA0F0F">
        <w:t> </w:t>
      </w:r>
      <w:r w:rsidR="008126FC">
        <w:t>429 индивидуальных и 168 общинных документов на земельные участки общей площадью немногим более 206</w:t>
      </w:r>
      <w:r w:rsidR="001C118D">
        <w:t> </w:t>
      </w:r>
      <w:r w:rsidR="00AA0F0F">
        <w:t>000</w:t>
      </w:r>
      <w:r w:rsidR="001C118D">
        <w:t> га</w:t>
      </w:r>
      <w:r w:rsidR="008126FC">
        <w:t>, на которых осуществляется различная производственная деятельность.</w:t>
      </w:r>
    </w:p>
    <w:p w:rsidR="008126FC" w:rsidRDefault="008126FC" w:rsidP="008126FC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За</w:t>
      </w:r>
      <w:r w:rsidRPr="00723837">
        <w:t xml:space="preserve"> </w:t>
      </w:r>
      <w:r>
        <w:t>шесть</w:t>
      </w:r>
      <w:r w:rsidRPr="00723837">
        <w:t xml:space="preserve"> </w:t>
      </w:r>
      <w:r>
        <w:t>месяцев</w:t>
      </w:r>
      <w:r w:rsidRPr="00723837">
        <w:t xml:space="preserve"> 2008 </w:t>
      </w:r>
      <w:r>
        <w:t>года</w:t>
      </w:r>
      <w:r w:rsidRPr="00723837">
        <w:t xml:space="preserve"> </w:t>
      </w:r>
      <w:r>
        <w:t>по</w:t>
      </w:r>
      <w:r w:rsidRPr="00723837">
        <w:t xml:space="preserve"> </w:t>
      </w:r>
      <w:r>
        <w:t>линии</w:t>
      </w:r>
      <w:r w:rsidRPr="00723837">
        <w:t xml:space="preserve"> </w:t>
      </w:r>
      <w:r>
        <w:t>Программы</w:t>
      </w:r>
      <w:r w:rsidRPr="00723837">
        <w:t xml:space="preserve"> </w:t>
      </w:r>
      <w:r>
        <w:t>регуляризации</w:t>
      </w:r>
      <w:r w:rsidRPr="00723837">
        <w:t xml:space="preserve"> </w:t>
      </w:r>
      <w:r>
        <w:t>Земельного</w:t>
      </w:r>
      <w:r w:rsidRPr="00723837">
        <w:t xml:space="preserve"> </w:t>
      </w:r>
      <w:r>
        <w:t>фонда</w:t>
      </w:r>
      <w:r w:rsidRPr="00723837">
        <w:t xml:space="preserve"> </w:t>
      </w:r>
      <w:r>
        <w:t>проведена</w:t>
      </w:r>
      <w:r w:rsidRPr="00723837">
        <w:t xml:space="preserve"> </w:t>
      </w:r>
      <w:r>
        <w:t>легализация</w:t>
      </w:r>
      <w:r w:rsidRPr="00723837">
        <w:t xml:space="preserve"> </w:t>
      </w:r>
      <w:r>
        <w:t>пользования</w:t>
      </w:r>
      <w:r w:rsidRPr="00723837">
        <w:t xml:space="preserve"> 16</w:t>
      </w:r>
      <w:r w:rsidR="001C118D">
        <w:t> </w:t>
      </w:r>
      <w:r w:rsidRPr="00723837">
        <w:t>970</w:t>
      </w:r>
      <w:r w:rsidR="001C118D">
        <w:t> га</w:t>
      </w:r>
      <w:r w:rsidRPr="00723837">
        <w:t xml:space="preserve"> </w:t>
      </w:r>
      <w:r>
        <w:t>земель</w:t>
      </w:r>
      <w:r w:rsidRPr="00723837">
        <w:t xml:space="preserve">, </w:t>
      </w:r>
      <w:r>
        <w:t>которыми</w:t>
      </w:r>
      <w:r w:rsidRPr="00723837">
        <w:t xml:space="preserve"> </w:t>
      </w:r>
      <w:r>
        <w:t>владеют</w:t>
      </w:r>
      <w:r w:rsidRPr="00723837">
        <w:t xml:space="preserve"> 1</w:t>
      </w:r>
      <w:r w:rsidR="00AA0F0F">
        <w:t> </w:t>
      </w:r>
      <w:r w:rsidRPr="00723837">
        <w:t>788</w:t>
      </w:r>
      <w:r w:rsidR="00AA0F0F">
        <w:t> </w:t>
      </w:r>
      <w:r>
        <w:t xml:space="preserve">семей, проживающих в 36 общинах в 10 департаментах страны. </w:t>
      </w:r>
      <w:r w:rsidRPr="00723837">
        <w:t xml:space="preserve"> </w:t>
      </w:r>
      <w:r>
        <w:t>Каждая</w:t>
      </w:r>
      <w:r w:rsidRPr="00300F47">
        <w:t xml:space="preserve"> </w:t>
      </w:r>
      <w:r>
        <w:t>из</w:t>
      </w:r>
      <w:r w:rsidRPr="00300F47">
        <w:t xml:space="preserve"> </w:t>
      </w:r>
      <w:r>
        <w:t>этих</w:t>
      </w:r>
      <w:r w:rsidRPr="00300F47">
        <w:t xml:space="preserve"> </w:t>
      </w:r>
      <w:r>
        <w:t>групп</w:t>
      </w:r>
      <w:r w:rsidRPr="00300F47">
        <w:t xml:space="preserve"> </w:t>
      </w:r>
      <w:r>
        <w:t>воспользовалась</w:t>
      </w:r>
      <w:r w:rsidRPr="00300F47">
        <w:t xml:space="preserve"> </w:t>
      </w:r>
      <w:r>
        <w:t>выгодами</w:t>
      </w:r>
      <w:r w:rsidRPr="00300F47">
        <w:t xml:space="preserve"> </w:t>
      </w:r>
      <w:r>
        <w:t>от</w:t>
      </w:r>
      <w:r w:rsidRPr="00300F47">
        <w:t xml:space="preserve"> </w:t>
      </w:r>
      <w:r>
        <w:t>применения</w:t>
      </w:r>
      <w:r w:rsidRPr="00300F47">
        <w:t xml:space="preserve"> </w:t>
      </w:r>
      <w:r>
        <w:t>принятых</w:t>
      </w:r>
      <w:r w:rsidRPr="00300F47">
        <w:t xml:space="preserve"> </w:t>
      </w:r>
      <w:r>
        <w:t>Руководящим</w:t>
      </w:r>
      <w:r w:rsidRPr="00300F47">
        <w:t xml:space="preserve"> </w:t>
      </w:r>
      <w:r>
        <w:t>советом</w:t>
      </w:r>
      <w:r w:rsidRPr="00300F47">
        <w:t xml:space="preserve"> </w:t>
      </w:r>
      <w:r>
        <w:t>фонда</w:t>
      </w:r>
      <w:r w:rsidRPr="00300F47">
        <w:t xml:space="preserve"> </w:t>
      </w:r>
      <w:r>
        <w:t>ФОНТЬЕРРА</w:t>
      </w:r>
      <w:r w:rsidRPr="00300F47">
        <w:t xml:space="preserve"> </w:t>
      </w:r>
      <w:r>
        <w:t>новых</w:t>
      </w:r>
      <w:r w:rsidRPr="00300F47">
        <w:t xml:space="preserve"> </w:t>
      </w:r>
      <w:r>
        <w:t>тарифов</w:t>
      </w:r>
      <w:r w:rsidRPr="00300F47">
        <w:t xml:space="preserve">, </w:t>
      </w:r>
      <w:r>
        <w:t>уменьшающих</w:t>
      </w:r>
      <w:r w:rsidRPr="00300F47">
        <w:t xml:space="preserve"> </w:t>
      </w:r>
      <w:r>
        <w:t>стоимость</w:t>
      </w:r>
      <w:r w:rsidRPr="00300F47">
        <w:t xml:space="preserve"> </w:t>
      </w:r>
      <w:r>
        <w:t>земельных</w:t>
      </w:r>
      <w:r w:rsidRPr="00300F47">
        <w:t xml:space="preserve"> </w:t>
      </w:r>
      <w:r>
        <w:t>участков</w:t>
      </w:r>
      <w:r w:rsidRPr="00300F47">
        <w:t xml:space="preserve"> </w:t>
      </w:r>
      <w:r>
        <w:t>и</w:t>
      </w:r>
      <w:r w:rsidRPr="00300F47">
        <w:t xml:space="preserve"> </w:t>
      </w:r>
      <w:r>
        <w:t>снижающих</w:t>
      </w:r>
      <w:r w:rsidRPr="00300F47">
        <w:t xml:space="preserve"> </w:t>
      </w:r>
      <w:r>
        <w:t>суммы</w:t>
      </w:r>
      <w:r w:rsidRPr="00300F47">
        <w:t xml:space="preserve"> </w:t>
      </w:r>
      <w:r>
        <w:t>соответствующих</w:t>
      </w:r>
      <w:r w:rsidRPr="00300F47">
        <w:t xml:space="preserve"> </w:t>
      </w:r>
      <w:r>
        <w:t>налоговых</w:t>
      </w:r>
      <w:r w:rsidRPr="00300F47">
        <w:t xml:space="preserve"> </w:t>
      </w:r>
      <w:r>
        <w:t>платежей</w:t>
      </w:r>
      <w:r w:rsidRPr="00300F47">
        <w:t>.</w:t>
      </w:r>
    </w:p>
    <w:p w:rsidR="008126FC" w:rsidRDefault="008126FC" w:rsidP="008126FC"/>
    <w:p w:rsidR="008126FC" w:rsidRDefault="008126FC" w:rsidP="008126FC">
      <w:r>
        <w:rPr>
          <w:b/>
          <w:i/>
        </w:rPr>
        <w:t>Мониторинг использования предоставленных земельных участков</w:t>
      </w:r>
    </w:p>
    <w:p w:rsidR="008126FC" w:rsidRDefault="008126FC" w:rsidP="008126FC"/>
    <w:p w:rsidR="008126FC" w:rsidRPr="000C0B3E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течение 2004 года были проведены консультации с мужчинами и женщинами, которым были предоставлены земельные участки.</w:t>
      </w:r>
      <w:r w:rsidRPr="005D2CCE">
        <w:t xml:space="preserve"> </w:t>
      </w:r>
      <w:r w:rsidR="00AA0F0F">
        <w:t xml:space="preserve"> </w:t>
      </w:r>
      <w:r>
        <w:t>Эти</w:t>
      </w:r>
      <w:r w:rsidRPr="003A19D2">
        <w:t xml:space="preserve"> </w:t>
      </w:r>
      <w:r>
        <w:t>консультации</w:t>
      </w:r>
      <w:r w:rsidRPr="003A19D2">
        <w:t xml:space="preserve">, </w:t>
      </w:r>
      <w:r>
        <w:t>проводившиеся путём посещений</w:t>
      </w:r>
      <w:r w:rsidRPr="003A19D2">
        <w:t xml:space="preserve"> </w:t>
      </w:r>
      <w:r>
        <w:t>сельскохозяйственных</w:t>
      </w:r>
      <w:r w:rsidRPr="003A19D2">
        <w:t xml:space="preserve"> </w:t>
      </w:r>
      <w:r>
        <w:t>ферм</w:t>
      </w:r>
      <w:r w:rsidRPr="003A19D2">
        <w:t xml:space="preserve">, </w:t>
      </w:r>
      <w:r>
        <w:t xml:space="preserve">позволили прийти к выводу, что для того, чтобы укрепить правовые и административные аспекты управления соответствующей собственностью, необходимо обязательно вовлекать женщин в производственную деятельность соответствующих ферм. </w:t>
      </w:r>
      <w:r w:rsidR="00AA0F0F">
        <w:t xml:space="preserve"> </w:t>
      </w:r>
      <w:r>
        <w:t>Необходимо</w:t>
      </w:r>
      <w:r w:rsidRPr="00FD4E7E">
        <w:t xml:space="preserve">, </w:t>
      </w:r>
      <w:r>
        <w:t>чтобы</w:t>
      </w:r>
      <w:r w:rsidRPr="00FD4E7E">
        <w:t xml:space="preserve"> </w:t>
      </w:r>
      <w:r>
        <w:t>их</w:t>
      </w:r>
      <w:r w:rsidRPr="00FD4E7E">
        <w:t xml:space="preserve"> </w:t>
      </w:r>
      <w:r>
        <w:t>потребности</w:t>
      </w:r>
      <w:r w:rsidRPr="00FD4E7E">
        <w:t xml:space="preserve"> </w:t>
      </w:r>
      <w:r>
        <w:t>и</w:t>
      </w:r>
      <w:r w:rsidRPr="00FD4E7E">
        <w:t xml:space="preserve"> </w:t>
      </w:r>
      <w:r>
        <w:t>опасения</w:t>
      </w:r>
      <w:r w:rsidRPr="00FD4E7E">
        <w:t xml:space="preserve"> </w:t>
      </w:r>
      <w:r>
        <w:t>учитывались</w:t>
      </w:r>
      <w:r w:rsidRPr="00FD4E7E">
        <w:t xml:space="preserve"> </w:t>
      </w:r>
      <w:r>
        <w:t>при</w:t>
      </w:r>
      <w:r w:rsidRPr="00FD4E7E">
        <w:t xml:space="preserve"> </w:t>
      </w:r>
      <w:r>
        <w:t>решении</w:t>
      </w:r>
      <w:r w:rsidRPr="00FD4E7E">
        <w:t xml:space="preserve"> </w:t>
      </w:r>
      <w:r>
        <w:t>вопросов</w:t>
      </w:r>
      <w:r w:rsidRPr="00FD4E7E">
        <w:t xml:space="preserve"> </w:t>
      </w:r>
      <w:r>
        <w:t>о</w:t>
      </w:r>
      <w:r w:rsidRPr="00FD4E7E">
        <w:t xml:space="preserve"> </w:t>
      </w:r>
      <w:r>
        <w:t>доступе</w:t>
      </w:r>
      <w:r w:rsidRPr="00FD4E7E">
        <w:t xml:space="preserve"> </w:t>
      </w:r>
      <w:r>
        <w:t>к</w:t>
      </w:r>
      <w:r w:rsidRPr="00FD4E7E">
        <w:t xml:space="preserve"> </w:t>
      </w:r>
      <w:r>
        <w:t>кредитам</w:t>
      </w:r>
      <w:r w:rsidRPr="00FD4E7E">
        <w:t xml:space="preserve">, </w:t>
      </w:r>
      <w:r>
        <w:t>при</w:t>
      </w:r>
      <w:r w:rsidRPr="00FD4E7E">
        <w:t xml:space="preserve"> </w:t>
      </w:r>
      <w:r>
        <w:t>производстве</w:t>
      </w:r>
      <w:r w:rsidRPr="00FD4E7E">
        <w:t xml:space="preserve"> </w:t>
      </w:r>
      <w:r>
        <w:t>и</w:t>
      </w:r>
      <w:r w:rsidRPr="00FD4E7E">
        <w:t xml:space="preserve"> </w:t>
      </w:r>
      <w:r>
        <w:t>реализации</w:t>
      </w:r>
      <w:r w:rsidRPr="00FD4E7E">
        <w:t xml:space="preserve"> </w:t>
      </w:r>
      <w:r>
        <w:t>продукции ремесленного производства, а также при оказании помощи и повышении потенциала для увеличения прибыльности производства.</w:t>
      </w:r>
    </w:p>
    <w:p w:rsidR="008126FC" w:rsidRDefault="008126FC" w:rsidP="008126FC"/>
    <w:p w:rsidR="008126FC" w:rsidRPr="000C0B3E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 мнению большинства групп консультантов, женщины уделяют особенно важное внимание вопросам своей роли, функций и компетенции.</w:t>
      </w:r>
      <w:r w:rsidRPr="00FD4E7E">
        <w:t xml:space="preserve">  </w:t>
      </w:r>
      <w:r>
        <w:t>Состоявшиеся</w:t>
      </w:r>
      <w:r w:rsidRPr="00FA0927">
        <w:t xml:space="preserve"> </w:t>
      </w:r>
      <w:r>
        <w:t>дискуссии</w:t>
      </w:r>
      <w:r w:rsidRPr="00FA0927">
        <w:t xml:space="preserve"> </w:t>
      </w:r>
      <w:r>
        <w:t>позволили</w:t>
      </w:r>
      <w:r w:rsidRPr="00FA0927">
        <w:t xml:space="preserve"> </w:t>
      </w:r>
      <w:r>
        <w:t>разъяснить, что предоставление равных возможностей мужчинам и женщинам, независимо от того, относятся ли они к коренным народам, является институциональной, законодательно закреплённой ответственностью.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рамках этого исследования было установлено, что из-за нехватки свободных земель общины часто стремятся переехать из мест своего прои</w:t>
      </w:r>
      <w:r w:rsidR="00AA0F0F">
        <w:t xml:space="preserve">схождения в другие места, </w:t>
      </w:r>
      <w:r>
        <w:t>что особенно тяжело сказывается на женщинах, которые оказываются в незнакомой обстановке, требующей других навыков и знаний, и которые утрачивают свои традиционные передаваемые из поколения в поколение знания и оказываются в совершенно незнакомой экономической, социальной, культурной и производственной среде.</w:t>
      </w:r>
    </w:p>
    <w:p w:rsidR="008126FC" w:rsidRDefault="008126FC" w:rsidP="008126FC"/>
    <w:p w:rsidR="008126FC" w:rsidRDefault="008126FC" w:rsidP="008126FC">
      <w:r>
        <w:rPr>
          <w:b/>
          <w:i/>
        </w:rPr>
        <w:t>Союз женщин-фермеров</w:t>
      </w:r>
    </w:p>
    <w:p w:rsidR="008126FC" w:rsidRDefault="008126FC" w:rsidP="008126FC"/>
    <w:p w:rsidR="008126FC" w:rsidRPr="000C0B3E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AD7B7E">
        <w:rPr>
          <w:szCs w:val="24"/>
        </w:rPr>
        <w:t>Основн</w:t>
      </w:r>
      <w:r>
        <w:rPr>
          <w:szCs w:val="24"/>
        </w:rPr>
        <w:t xml:space="preserve">ой </w:t>
      </w:r>
      <w:r w:rsidRPr="00AD7B7E">
        <w:rPr>
          <w:szCs w:val="24"/>
        </w:rPr>
        <w:t>задач</w:t>
      </w:r>
      <w:r>
        <w:rPr>
          <w:szCs w:val="24"/>
        </w:rPr>
        <w:t xml:space="preserve">ей </w:t>
      </w:r>
      <w:r w:rsidRPr="00AD7B7E">
        <w:rPr>
          <w:szCs w:val="24"/>
        </w:rPr>
        <w:t>это</w:t>
      </w:r>
      <w:r>
        <w:rPr>
          <w:szCs w:val="24"/>
        </w:rPr>
        <w:t xml:space="preserve">й организации является </w:t>
      </w:r>
      <w:r w:rsidRPr="00AD7B7E">
        <w:rPr>
          <w:szCs w:val="24"/>
        </w:rPr>
        <w:t>разработк</w:t>
      </w:r>
      <w:r>
        <w:rPr>
          <w:szCs w:val="24"/>
        </w:rPr>
        <w:t>а</w:t>
      </w:r>
      <w:r w:rsidRPr="00AD7B7E">
        <w:rPr>
          <w:szCs w:val="24"/>
        </w:rPr>
        <w:t xml:space="preserve"> политики по вопросам гендерного равенства</w:t>
      </w:r>
      <w:r w:rsidR="00AA0F0F">
        <w:rPr>
          <w:szCs w:val="24"/>
        </w:rPr>
        <w:t xml:space="preserve">. </w:t>
      </w:r>
      <w:r>
        <w:rPr>
          <w:szCs w:val="24"/>
        </w:rPr>
        <w:t xml:space="preserve"> Эта работа началась в </w:t>
      </w:r>
      <w:r w:rsidRPr="00AD7B7E">
        <w:rPr>
          <w:szCs w:val="24"/>
        </w:rPr>
        <w:t>2004 году.</w:t>
      </w:r>
      <w:r>
        <w:rPr>
          <w:szCs w:val="24"/>
        </w:rPr>
        <w:t xml:space="preserve"> Она</w:t>
      </w:r>
      <w:r w:rsidRPr="00AD7B7E">
        <w:rPr>
          <w:szCs w:val="24"/>
        </w:rPr>
        <w:t xml:space="preserve"> </w:t>
      </w:r>
      <w:r>
        <w:rPr>
          <w:szCs w:val="24"/>
        </w:rPr>
        <w:t>ведётся</w:t>
      </w:r>
      <w:r w:rsidRPr="00AD7B7E">
        <w:rPr>
          <w:szCs w:val="24"/>
        </w:rPr>
        <w:t xml:space="preserve"> </w:t>
      </w:r>
      <w:r>
        <w:rPr>
          <w:szCs w:val="24"/>
        </w:rPr>
        <w:t>по</w:t>
      </w:r>
      <w:r w:rsidRPr="00AD7B7E">
        <w:rPr>
          <w:szCs w:val="24"/>
        </w:rPr>
        <w:t xml:space="preserve"> </w:t>
      </w:r>
      <w:r>
        <w:rPr>
          <w:szCs w:val="24"/>
        </w:rPr>
        <w:t>трём</w:t>
      </w:r>
      <w:r w:rsidRPr="00AD7B7E">
        <w:rPr>
          <w:szCs w:val="24"/>
        </w:rPr>
        <w:t xml:space="preserve"> </w:t>
      </w:r>
      <w:r>
        <w:rPr>
          <w:szCs w:val="24"/>
        </w:rPr>
        <w:t>главным</w:t>
      </w:r>
      <w:r w:rsidRPr="00AD7B7E">
        <w:rPr>
          <w:szCs w:val="24"/>
        </w:rPr>
        <w:t xml:space="preserve"> </w:t>
      </w:r>
      <w:r>
        <w:rPr>
          <w:szCs w:val="24"/>
        </w:rPr>
        <w:t>направлениям</w:t>
      </w:r>
      <w:r w:rsidRPr="00AD7B7E">
        <w:rPr>
          <w:szCs w:val="24"/>
        </w:rPr>
        <w:t xml:space="preserve">: </w:t>
      </w:r>
      <w:r w:rsidR="00AA0F0F">
        <w:rPr>
          <w:szCs w:val="24"/>
        </w:rPr>
        <w:t xml:space="preserve"> </w:t>
      </w:r>
      <w:r>
        <w:rPr>
          <w:szCs w:val="24"/>
        </w:rPr>
        <w:t>а</w:t>
      </w:r>
      <w:r w:rsidRPr="00AD7B7E">
        <w:rPr>
          <w:szCs w:val="24"/>
        </w:rPr>
        <w:t>)</w:t>
      </w:r>
      <w:r w:rsidR="00AA0F0F">
        <w:rPr>
          <w:szCs w:val="24"/>
        </w:rPr>
        <w:t>  </w:t>
      </w:r>
      <w:r>
        <w:rPr>
          <w:szCs w:val="24"/>
        </w:rPr>
        <w:t xml:space="preserve">обеспечение практической реализации равноправия в отношении собственности или совместной собственности мужчин и женщин на выделенные им участки земли; </w:t>
      </w:r>
      <w:r w:rsidR="00AA0F0F" w:rsidRPr="00AA0F0F">
        <w:rPr>
          <w:szCs w:val="24"/>
        </w:rPr>
        <w:t xml:space="preserve"> </w:t>
      </w:r>
      <w:r w:rsidR="00AA0F0F">
        <w:rPr>
          <w:szCs w:val="24"/>
          <w:lang w:val="en-US"/>
        </w:rPr>
        <w:t>b</w:t>
      </w:r>
      <w:r>
        <w:rPr>
          <w:szCs w:val="24"/>
        </w:rPr>
        <w:t>)</w:t>
      </w:r>
      <w:r w:rsidR="00AA0F0F">
        <w:rPr>
          <w:szCs w:val="24"/>
          <w:lang w:val="en-US"/>
        </w:rPr>
        <w:t>  </w:t>
      </w:r>
      <w:r>
        <w:rPr>
          <w:szCs w:val="24"/>
        </w:rPr>
        <w:t xml:space="preserve">соблюдение гендерного равенства при </w:t>
      </w:r>
      <w:r w:rsidRPr="008C09C2">
        <w:rPr>
          <w:szCs w:val="24"/>
        </w:rPr>
        <w:t xml:space="preserve">разработке планов развития </w:t>
      </w:r>
      <w:r>
        <w:rPr>
          <w:szCs w:val="24"/>
        </w:rPr>
        <w:t>полученных участков земли</w:t>
      </w:r>
      <w:r w:rsidR="00AA0F0F">
        <w:rPr>
          <w:szCs w:val="24"/>
        </w:rPr>
        <w:t xml:space="preserve">; </w:t>
      </w:r>
      <w:r>
        <w:rPr>
          <w:szCs w:val="24"/>
        </w:rPr>
        <w:t xml:space="preserve"> и с)</w:t>
      </w:r>
      <w:r w:rsidR="00AA0F0F">
        <w:rPr>
          <w:szCs w:val="24"/>
          <w:lang w:val="en-US"/>
        </w:rPr>
        <w:t>  </w:t>
      </w:r>
      <w:r>
        <w:t>поиск путей для обеспечения участия женщин в процессе принятия решений в рамках организационной структуры общин, гарантирующих реализацию юридических прав женщин в отношении доступа к земле, землепользования и землевладения.</w:t>
      </w:r>
    </w:p>
    <w:p w:rsidR="008126FC" w:rsidRDefault="008126FC" w:rsidP="008126FC"/>
    <w:p w:rsidR="008126FC" w:rsidRDefault="008126FC" w:rsidP="00AA0F0F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Инициативы этого союза способствуют развитию и совершенствованию общественной организации женщин  на основе процессов участия, в том числе путём создания и укрепления конкретных производств на предоставленных участках земли, и облегчают принятие ими мер, направленных на учёт их потребностей и приоритетов социально-культурного плана.</w:t>
      </w:r>
    </w:p>
    <w:p w:rsidR="008126FC" w:rsidRDefault="008126FC" w:rsidP="008126FC"/>
    <w:p w:rsidR="008126FC" w:rsidRDefault="008126FC" w:rsidP="008126FC">
      <w:r>
        <w:rPr>
          <w:b/>
        </w:rPr>
        <w:t>Текущие</w:t>
      </w:r>
      <w:r w:rsidRPr="00300F47">
        <w:rPr>
          <w:b/>
        </w:rPr>
        <w:t xml:space="preserve"> </w:t>
      </w:r>
      <w:r>
        <w:rPr>
          <w:b/>
        </w:rPr>
        <w:t>вызовы и задачи на будущее</w:t>
      </w:r>
    </w:p>
    <w:p w:rsidR="008126FC" w:rsidRDefault="008126FC" w:rsidP="008126FC"/>
    <w:p w:rsidR="008126FC" w:rsidRPr="000C0B3E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Оба фонда - ФОГУАВИ и ФОНТИЕРРА – нуждаются в  реадаптации, чтобы их отношение к вопросам расширения юридических прав коренных народов было более чётким, чтобы они преодолели свои недостатки, укрепили свою общественную репутацию и свой капитал, чтобы они предоставляли дополнительные экономические и технические услуги, доступ к которым в настоящее время ограничен, чтобы реальными выгодополучателями были </w:t>
      </w:r>
      <w:r w:rsidRPr="000C0B3E">
        <w:t>малоимущие</w:t>
      </w:r>
      <w:r>
        <w:t xml:space="preserve"> и крайне бедные люди, а не посредники, такие как компании, занимающиеся жилищным строительством, и крупные землевладельцы или люди, которые в состоянии делать собственные накопления.</w:t>
      </w:r>
    </w:p>
    <w:p w:rsidR="008126FC" w:rsidRDefault="008126FC" w:rsidP="008126FC"/>
    <w:p w:rsidR="008126FC" w:rsidRPr="00D71B25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Требуется </w:t>
      </w:r>
      <w:r w:rsidRPr="000C0B3E">
        <w:t>расширять права и возможности малоимущих и крайне бедных представителей коренных народов путем повышения их осведомлённости в отношении прав на доступ, на использование и на соблюдение прав собственности в системе коренных</w:t>
      </w:r>
      <w:r>
        <w:rPr>
          <w:szCs w:val="24"/>
        </w:rPr>
        <w:t xml:space="preserve"> народов,</w:t>
      </w:r>
      <w:r w:rsidRPr="008167FC">
        <w:rPr>
          <w:szCs w:val="24"/>
        </w:rPr>
        <w:t xml:space="preserve"> и </w:t>
      </w:r>
      <w:r>
        <w:rPr>
          <w:szCs w:val="24"/>
        </w:rPr>
        <w:t xml:space="preserve">в части </w:t>
      </w:r>
      <w:r w:rsidRPr="008167FC">
        <w:rPr>
          <w:szCs w:val="24"/>
        </w:rPr>
        <w:t>соотно</w:t>
      </w:r>
      <w:r>
        <w:rPr>
          <w:szCs w:val="24"/>
        </w:rPr>
        <w:t xml:space="preserve">шения этих прав с официальной </w:t>
      </w:r>
      <w:r w:rsidRPr="008167FC">
        <w:rPr>
          <w:szCs w:val="24"/>
        </w:rPr>
        <w:t>правов</w:t>
      </w:r>
      <w:r>
        <w:rPr>
          <w:szCs w:val="24"/>
        </w:rPr>
        <w:t>ой</w:t>
      </w:r>
      <w:r w:rsidRPr="008167FC">
        <w:rPr>
          <w:szCs w:val="24"/>
        </w:rPr>
        <w:t xml:space="preserve"> систем</w:t>
      </w:r>
      <w:r>
        <w:rPr>
          <w:szCs w:val="24"/>
        </w:rPr>
        <w:t>ой</w:t>
      </w:r>
      <w:r w:rsidRPr="008167FC">
        <w:rPr>
          <w:szCs w:val="24"/>
        </w:rPr>
        <w:t>.</w:t>
      </w:r>
    </w:p>
    <w:p w:rsidR="008126FC" w:rsidRDefault="008126FC" w:rsidP="008126FC">
      <w:pPr>
        <w:rPr>
          <w:szCs w:val="24"/>
        </w:rPr>
      </w:pPr>
    </w:p>
    <w:p w:rsidR="008126FC" w:rsidRPr="00D71B25" w:rsidRDefault="008126FC" w:rsidP="008126FC">
      <w:pPr>
        <w:rPr>
          <w:b/>
          <w:szCs w:val="24"/>
        </w:rPr>
      </w:pPr>
      <w:r w:rsidRPr="00D71B25">
        <w:rPr>
          <w:b/>
          <w:i/>
          <w:kern w:val="28"/>
          <w:szCs w:val="24"/>
        </w:rPr>
        <w:t>Конфликты по земельным вопросам</w:t>
      </w:r>
    </w:p>
    <w:p w:rsidR="008126FC" w:rsidRPr="00D71B25" w:rsidRDefault="008126FC" w:rsidP="008126FC"/>
    <w:p w:rsidR="008126FC" w:rsidRPr="000C0B3E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Для</w:t>
      </w:r>
      <w:r w:rsidRPr="00AF4D7F">
        <w:t xml:space="preserve"> </w:t>
      </w:r>
      <w:r>
        <w:t>коренных</w:t>
      </w:r>
      <w:r w:rsidRPr="00AF4D7F">
        <w:t xml:space="preserve"> </w:t>
      </w:r>
      <w:r>
        <w:t>народов</w:t>
      </w:r>
      <w:r w:rsidRPr="00AF4D7F">
        <w:t xml:space="preserve">, </w:t>
      </w:r>
      <w:r>
        <w:t>и</w:t>
      </w:r>
      <w:r w:rsidRPr="00AF4D7F">
        <w:t xml:space="preserve"> </w:t>
      </w:r>
      <w:r>
        <w:t>в</w:t>
      </w:r>
      <w:r w:rsidRPr="00AF4D7F">
        <w:t xml:space="preserve"> </w:t>
      </w:r>
      <w:r>
        <w:t>первую</w:t>
      </w:r>
      <w:r w:rsidRPr="00AF4D7F">
        <w:t xml:space="preserve"> </w:t>
      </w:r>
      <w:r>
        <w:t>очередь</w:t>
      </w:r>
      <w:r w:rsidRPr="00AF4D7F">
        <w:t xml:space="preserve"> </w:t>
      </w:r>
      <w:r>
        <w:t>для</w:t>
      </w:r>
      <w:r w:rsidRPr="00AF4D7F">
        <w:t xml:space="preserve"> </w:t>
      </w:r>
      <w:r>
        <w:t>народов</w:t>
      </w:r>
      <w:r w:rsidRPr="00AF4D7F">
        <w:t xml:space="preserve"> </w:t>
      </w:r>
      <w:r>
        <w:t>майя</w:t>
      </w:r>
      <w:r w:rsidRPr="00AF4D7F">
        <w:t xml:space="preserve">, </w:t>
      </w:r>
      <w:r>
        <w:t>земля</w:t>
      </w:r>
      <w:r w:rsidRPr="00AF4D7F">
        <w:t xml:space="preserve"> </w:t>
      </w:r>
      <w:r>
        <w:t>является</w:t>
      </w:r>
      <w:r w:rsidRPr="00AF4D7F">
        <w:t xml:space="preserve"> </w:t>
      </w:r>
      <w:r>
        <w:t>неотъемлемой</w:t>
      </w:r>
      <w:r w:rsidRPr="00AF4D7F">
        <w:t xml:space="preserve"> </w:t>
      </w:r>
      <w:r>
        <w:t>частью</w:t>
      </w:r>
      <w:r w:rsidRPr="00AF4D7F">
        <w:t xml:space="preserve"> </w:t>
      </w:r>
      <w:r>
        <w:t>самого</w:t>
      </w:r>
      <w:r w:rsidRPr="00AF4D7F">
        <w:t xml:space="preserve"> </w:t>
      </w:r>
      <w:r>
        <w:t>их</w:t>
      </w:r>
      <w:r w:rsidRPr="00AF4D7F">
        <w:t xml:space="preserve"> </w:t>
      </w:r>
      <w:r>
        <w:t>существования</w:t>
      </w:r>
      <w:r w:rsidRPr="00AF4D7F">
        <w:t xml:space="preserve">, </w:t>
      </w:r>
      <w:r>
        <w:t>обеспечивающей</w:t>
      </w:r>
      <w:r w:rsidRPr="00AF4D7F">
        <w:t xml:space="preserve"> </w:t>
      </w:r>
      <w:r>
        <w:t>единство человека</w:t>
      </w:r>
      <w:r w:rsidRPr="00AF4D7F">
        <w:t xml:space="preserve"> </w:t>
      </w:r>
      <w:r>
        <w:t>с</w:t>
      </w:r>
      <w:r w:rsidRPr="00AF4D7F">
        <w:t xml:space="preserve"> </w:t>
      </w:r>
      <w:r>
        <w:t>окружающей</w:t>
      </w:r>
      <w:r w:rsidRPr="00AF4D7F">
        <w:t xml:space="preserve"> </w:t>
      </w:r>
      <w:r>
        <w:t>средой, в которой он родился (</w:t>
      </w:r>
      <w:r w:rsidR="00B55B7B">
        <w:t>"</w:t>
      </w:r>
      <w:r>
        <w:t>мать Земля</w:t>
      </w:r>
      <w:r w:rsidR="00B55B7B">
        <w:t>"</w:t>
      </w:r>
      <w:r>
        <w:t xml:space="preserve">). </w:t>
      </w:r>
      <w:r w:rsidRPr="00AF4D7F">
        <w:t xml:space="preserve"> </w:t>
      </w:r>
      <w:r>
        <w:t>Поэтому</w:t>
      </w:r>
      <w:r w:rsidRPr="00A45E73">
        <w:t xml:space="preserve"> </w:t>
      </w:r>
      <w:r>
        <w:t>её</w:t>
      </w:r>
      <w:r w:rsidRPr="00A45E73">
        <w:t xml:space="preserve"> </w:t>
      </w:r>
      <w:r>
        <w:t>надо</w:t>
      </w:r>
      <w:r w:rsidRPr="00A45E73">
        <w:t xml:space="preserve"> </w:t>
      </w:r>
      <w:r>
        <w:t>защищать;</w:t>
      </w:r>
      <w:r w:rsidRPr="00A45E73">
        <w:t xml:space="preserve"> </w:t>
      </w:r>
      <w:r>
        <w:t>её нельзя постоянно эксплуатировать</w:t>
      </w:r>
      <w:r w:rsidRPr="00A45E73">
        <w:t xml:space="preserve"> </w:t>
      </w:r>
      <w:r>
        <w:t>и использовать только для  себя.</w:t>
      </w:r>
      <w:r w:rsidRPr="00A45E73">
        <w:t xml:space="preserve"> </w:t>
      </w:r>
      <w:r w:rsidR="00B55B7B">
        <w:t xml:space="preserve"> </w:t>
      </w:r>
      <w:r>
        <w:t>Земля</w:t>
      </w:r>
      <w:r w:rsidRPr="00A45E73">
        <w:t xml:space="preserve"> </w:t>
      </w:r>
      <w:r>
        <w:t>является</w:t>
      </w:r>
      <w:r w:rsidRPr="00A45E73">
        <w:t xml:space="preserve"> </w:t>
      </w:r>
      <w:r>
        <w:t>частью</w:t>
      </w:r>
      <w:r w:rsidRPr="00A45E73">
        <w:t xml:space="preserve"> </w:t>
      </w:r>
      <w:r>
        <w:t>самого</w:t>
      </w:r>
      <w:r w:rsidRPr="00A45E73">
        <w:t xml:space="preserve"> </w:t>
      </w:r>
      <w:r>
        <w:t>бытия</w:t>
      </w:r>
      <w:r w:rsidRPr="00A45E73">
        <w:t xml:space="preserve">; </w:t>
      </w:r>
      <w:r>
        <w:t>она</w:t>
      </w:r>
      <w:r w:rsidRPr="00A45E73">
        <w:t xml:space="preserve"> </w:t>
      </w:r>
      <w:r>
        <w:t>обеспечивает</w:t>
      </w:r>
      <w:r w:rsidRPr="00A45E73">
        <w:t xml:space="preserve"> </w:t>
      </w:r>
      <w:r>
        <w:t>духовную</w:t>
      </w:r>
      <w:r w:rsidRPr="00A45E73">
        <w:t xml:space="preserve"> </w:t>
      </w:r>
      <w:r>
        <w:t>связь</w:t>
      </w:r>
      <w:r w:rsidRPr="00A45E73">
        <w:t xml:space="preserve"> </w:t>
      </w:r>
      <w:r>
        <w:t>каждого</w:t>
      </w:r>
      <w:r w:rsidRPr="00A45E73">
        <w:t xml:space="preserve"> </w:t>
      </w:r>
      <w:r>
        <w:t>человека</w:t>
      </w:r>
      <w:r w:rsidRPr="00A45E73">
        <w:t xml:space="preserve"> </w:t>
      </w:r>
      <w:r>
        <w:t>со всей</w:t>
      </w:r>
      <w:r w:rsidRPr="00A45E73">
        <w:t xml:space="preserve"> </w:t>
      </w:r>
      <w:r>
        <w:t>природой, и поэтому необходимо искать механизмы для поддержания её благополучия, обеспечения законного владения ею и права собственности.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Проблемы малообеспеченности</w:t>
      </w:r>
      <w:r w:rsidRPr="008A0B80">
        <w:t xml:space="preserve"> </w:t>
      </w:r>
      <w:r>
        <w:t>и</w:t>
      </w:r>
      <w:r w:rsidRPr="008A0B80">
        <w:t xml:space="preserve"> </w:t>
      </w:r>
      <w:r>
        <w:t>крайней</w:t>
      </w:r>
      <w:r w:rsidRPr="008A0B80">
        <w:t xml:space="preserve"> </w:t>
      </w:r>
      <w:r>
        <w:t>бедности</w:t>
      </w:r>
      <w:r w:rsidRPr="008A0B80">
        <w:t xml:space="preserve"> </w:t>
      </w:r>
      <w:r>
        <w:t>в</w:t>
      </w:r>
      <w:r w:rsidRPr="008A0B80">
        <w:t xml:space="preserve"> </w:t>
      </w:r>
      <w:r>
        <w:t>связи</w:t>
      </w:r>
      <w:r w:rsidRPr="008A0B80">
        <w:t xml:space="preserve"> </w:t>
      </w:r>
      <w:r>
        <w:t>с</w:t>
      </w:r>
      <w:r w:rsidRPr="008A0B80">
        <w:t xml:space="preserve"> </w:t>
      </w:r>
      <w:r>
        <w:t>низким</w:t>
      </w:r>
      <w:r w:rsidRPr="008A0B80">
        <w:t xml:space="preserve"> </w:t>
      </w:r>
      <w:r>
        <w:t>уровнем</w:t>
      </w:r>
      <w:r w:rsidRPr="008A0B80">
        <w:t xml:space="preserve"> </w:t>
      </w:r>
      <w:r>
        <w:t>оплаты</w:t>
      </w:r>
      <w:r w:rsidRPr="008A0B80">
        <w:t xml:space="preserve"> </w:t>
      </w:r>
      <w:r>
        <w:t>и</w:t>
      </w:r>
      <w:r w:rsidRPr="008A0B80">
        <w:t xml:space="preserve"> </w:t>
      </w:r>
      <w:r>
        <w:t>плохими</w:t>
      </w:r>
      <w:r w:rsidRPr="008A0B80">
        <w:t xml:space="preserve"> </w:t>
      </w:r>
      <w:r>
        <w:t>условиями</w:t>
      </w:r>
      <w:r w:rsidRPr="008A0B80">
        <w:t xml:space="preserve"> </w:t>
      </w:r>
      <w:r>
        <w:t>труда связаны с земельным вопросом, а именно со сложившимся неравенством в распределении земли. На</w:t>
      </w:r>
      <w:r w:rsidRPr="008A0B80">
        <w:t xml:space="preserve"> </w:t>
      </w:r>
      <w:r>
        <w:t>почве</w:t>
      </w:r>
      <w:r w:rsidRPr="008A0B80">
        <w:t xml:space="preserve"> </w:t>
      </w:r>
      <w:r>
        <w:t>этой</w:t>
      </w:r>
      <w:r w:rsidRPr="008A0B80">
        <w:t xml:space="preserve"> </w:t>
      </w:r>
      <w:r>
        <w:t>несправедливости</w:t>
      </w:r>
      <w:r w:rsidRPr="008A0B80">
        <w:t xml:space="preserve"> </w:t>
      </w:r>
      <w:r>
        <w:t>получили</w:t>
      </w:r>
      <w:r w:rsidRPr="008A0B80">
        <w:t xml:space="preserve"> </w:t>
      </w:r>
      <w:r>
        <w:t>развитие</w:t>
      </w:r>
      <w:r w:rsidRPr="008A0B80">
        <w:t xml:space="preserve"> </w:t>
      </w:r>
      <w:r>
        <w:t>события</w:t>
      </w:r>
      <w:r w:rsidRPr="008A0B80">
        <w:t xml:space="preserve">, </w:t>
      </w:r>
      <w:r>
        <w:t>известные</w:t>
      </w:r>
      <w:r w:rsidRPr="008A0B80">
        <w:t xml:space="preserve"> </w:t>
      </w:r>
      <w:r>
        <w:t>как</w:t>
      </w:r>
      <w:r w:rsidRPr="008A0B80">
        <w:t xml:space="preserve"> </w:t>
      </w:r>
      <w:r w:rsidRPr="00E37548">
        <w:rPr>
          <w:szCs w:val="24"/>
        </w:rPr>
        <w:t>"</w:t>
      </w:r>
      <w:r>
        <w:t xml:space="preserve">агарные </w:t>
      </w:r>
      <w:r w:rsidRPr="007517C5">
        <w:rPr>
          <w:rFonts w:ascii="TimesNewRoman" w:hAnsi="TimesNewRoman" w:cs="TimesNewRoman"/>
          <w:szCs w:val="24"/>
        </w:rPr>
        <w:t>конфликт</w:t>
      </w:r>
      <w:r>
        <w:rPr>
          <w:rFonts w:ascii="TimesNewRoman" w:hAnsi="TimesNewRoman" w:cs="TimesNewRoman"/>
          <w:szCs w:val="24"/>
        </w:rPr>
        <w:t>ы</w:t>
      </w:r>
      <w:r w:rsidRPr="00E37548">
        <w:rPr>
          <w:szCs w:val="24"/>
        </w:rPr>
        <w:t>"</w:t>
      </w:r>
      <w:r>
        <w:t>.</w:t>
      </w:r>
    </w:p>
    <w:p w:rsidR="008126FC" w:rsidRDefault="008126FC" w:rsidP="008126FC"/>
    <w:p w:rsidR="008126FC" w:rsidRDefault="008126FC" w:rsidP="008126FC">
      <w:r w:rsidRPr="00300F47">
        <w:rPr>
          <w:b/>
          <w:i/>
          <w:szCs w:val="24"/>
        </w:rPr>
        <w:t xml:space="preserve">Секретариат по </w:t>
      </w:r>
      <w:r>
        <w:rPr>
          <w:b/>
          <w:i/>
          <w:szCs w:val="24"/>
        </w:rPr>
        <w:t>аграрным вопросам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Секретариат </w:t>
      </w:r>
      <w:r w:rsidRPr="0009717D">
        <w:rPr>
          <w:szCs w:val="24"/>
        </w:rPr>
        <w:t>по</w:t>
      </w:r>
      <w:r>
        <w:rPr>
          <w:szCs w:val="24"/>
        </w:rPr>
        <w:t xml:space="preserve"> аграрным</w:t>
      </w:r>
      <w:r w:rsidRPr="0009717D">
        <w:rPr>
          <w:szCs w:val="24"/>
        </w:rPr>
        <w:t xml:space="preserve"> вопросам</w:t>
      </w:r>
      <w:r w:rsidRPr="0009717D">
        <w:t xml:space="preserve"> </w:t>
      </w:r>
      <w:r>
        <w:t>при Президенте Республики координирует мероприятия, осуществляемые в порядке выполнения обязательств исполнительной власти по аграрным вопросам, содержащихся в мирных соглашениях, и меры по выполнению политики правительства и Конституции Республики, определяя, какие действий обеспечивают комплексный подход к решению аграрного вопроса, и стремясь урегулировать конфликты, связанные с правом собственности, владением и распоряжением землей.</w:t>
      </w:r>
    </w:p>
    <w:p w:rsidR="008126FC" w:rsidRDefault="008126FC" w:rsidP="008126FC"/>
    <w:p w:rsidR="008126FC" w:rsidRDefault="008126FC" w:rsidP="008126FC">
      <w:r w:rsidRPr="00AA0EB9">
        <w:rPr>
          <w:b/>
          <w:i/>
          <w:szCs w:val="24"/>
        </w:rPr>
        <w:t xml:space="preserve">Мониторинг ситуации и </w:t>
      </w:r>
      <w:r>
        <w:rPr>
          <w:b/>
          <w:i/>
          <w:szCs w:val="24"/>
        </w:rPr>
        <w:t xml:space="preserve">оказание </w:t>
      </w:r>
      <w:r w:rsidRPr="00AA0EB9">
        <w:rPr>
          <w:b/>
          <w:i/>
          <w:szCs w:val="24"/>
        </w:rPr>
        <w:t>поддержк</w:t>
      </w:r>
      <w:r>
        <w:rPr>
          <w:b/>
          <w:i/>
          <w:szCs w:val="24"/>
        </w:rPr>
        <w:t>и</w:t>
      </w:r>
      <w:r w:rsidRPr="00AA0EB9">
        <w:rPr>
          <w:b/>
          <w:i/>
          <w:szCs w:val="24"/>
        </w:rPr>
        <w:t xml:space="preserve"> в ходе </w:t>
      </w:r>
      <w:r w:rsidRPr="006F3B12">
        <w:rPr>
          <w:b/>
          <w:i/>
        </w:rPr>
        <w:t>конфликтов по аграрным вопросам</w:t>
      </w:r>
    </w:p>
    <w:p w:rsidR="008126FC" w:rsidRDefault="008126FC" w:rsidP="008126FC"/>
    <w:p w:rsidR="008126FC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Для</w:t>
      </w:r>
      <w:r w:rsidRPr="00AA0EB9">
        <w:t xml:space="preserve"> </w:t>
      </w:r>
      <w:r>
        <w:t>классификации конфликтов</w:t>
      </w:r>
      <w:r w:rsidRPr="00AA0EB9">
        <w:t xml:space="preserve"> </w:t>
      </w:r>
      <w:r>
        <w:t>по</w:t>
      </w:r>
      <w:r w:rsidRPr="00AA0EB9">
        <w:t xml:space="preserve"> </w:t>
      </w:r>
      <w:r>
        <w:t>аграрным</w:t>
      </w:r>
      <w:r w:rsidRPr="00AA0EB9">
        <w:t xml:space="preserve"> </w:t>
      </w:r>
      <w:r>
        <w:t>вопросам</w:t>
      </w:r>
      <w:r w:rsidRPr="00AA0EB9">
        <w:t xml:space="preserve"> </w:t>
      </w:r>
      <w:r>
        <w:t>Секретариат</w:t>
      </w:r>
      <w:r w:rsidRPr="00AA0EB9">
        <w:t xml:space="preserve"> </w:t>
      </w:r>
      <w:r>
        <w:t>по</w:t>
      </w:r>
      <w:r w:rsidRPr="00AA0EB9">
        <w:t xml:space="preserve"> </w:t>
      </w:r>
      <w:r w:rsidRPr="0009717D">
        <w:rPr>
          <w:szCs w:val="24"/>
        </w:rPr>
        <w:t>по земельным вопросам</w:t>
      </w:r>
      <w:r w:rsidRPr="0009717D">
        <w:t xml:space="preserve"> </w:t>
      </w:r>
      <w:r>
        <w:t>использует</w:t>
      </w:r>
      <w:r w:rsidRPr="00AA0EB9">
        <w:t xml:space="preserve"> </w:t>
      </w:r>
      <w:r>
        <w:t xml:space="preserve">следующую типологию: </w:t>
      </w:r>
    </w:p>
    <w:p w:rsidR="008126FC" w:rsidRDefault="008126FC" w:rsidP="008126FC"/>
    <w:p w:rsidR="008126FC" w:rsidRPr="008126FC" w:rsidRDefault="008126FC" w:rsidP="008126FC">
      <w:pPr>
        <w:rPr>
          <w:szCs w:val="24"/>
        </w:rPr>
      </w:pPr>
      <w:r>
        <w:tab/>
      </w:r>
      <w:r>
        <w:rPr>
          <w:lang w:val="en-US"/>
        </w:rPr>
        <w:t>a</w:t>
      </w:r>
      <w:r w:rsidRPr="00643119">
        <w:t>)</w:t>
      </w:r>
      <w:r w:rsidRPr="00643119">
        <w:tab/>
      </w:r>
      <w:r w:rsidR="00B55B7B">
        <w:rPr>
          <w:szCs w:val="24"/>
        </w:rPr>
        <w:t>п</w:t>
      </w:r>
      <w:r>
        <w:rPr>
          <w:szCs w:val="24"/>
        </w:rPr>
        <w:t>равовые</w:t>
      </w:r>
      <w:r w:rsidRPr="00AA0EB9">
        <w:rPr>
          <w:szCs w:val="24"/>
        </w:rPr>
        <w:t xml:space="preserve"> </w:t>
      </w:r>
      <w:r>
        <w:rPr>
          <w:szCs w:val="24"/>
        </w:rPr>
        <w:t>споры</w:t>
      </w:r>
      <w:r w:rsidRPr="00AA0EB9">
        <w:rPr>
          <w:szCs w:val="24"/>
        </w:rPr>
        <w:t xml:space="preserve"> – </w:t>
      </w:r>
      <w:r>
        <w:rPr>
          <w:szCs w:val="24"/>
        </w:rPr>
        <w:t>это</w:t>
      </w:r>
      <w:r w:rsidRPr="00AA0EB9">
        <w:rPr>
          <w:szCs w:val="24"/>
        </w:rPr>
        <w:t xml:space="preserve"> </w:t>
      </w:r>
      <w:r>
        <w:rPr>
          <w:szCs w:val="24"/>
        </w:rPr>
        <w:t>конфликты</w:t>
      </w:r>
      <w:r w:rsidRPr="00AA0EB9">
        <w:rPr>
          <w:szCs w:val="24"/>
        </w:rPr>
        <w:t xml:space="preserve">, </w:t>
      </w:r>
      <w:r>
        <w:rPr>
          <w:szCs w:val="24"/>
        </w:rPr>
        <w:t>проявляющиеся</w:t>
      </w:r>
      <w:r w:rsidRPr="00AA0EB9">
        <w:rPr>
          <w:szCs w:val="24"/>
        </w:rPr>
        <w:t xml:space="preserve"> </w:t>
      </w:r>
      <w:r>
        <w:rPr>
          <w:szCs w:val="24"/>
        </w:rPr>
        <w:t>в</w:t>
      </w:r>
      <w:r w:rsidRPr="00AA0EB9">
        <w:rPr>
          <w:szCs w:val="24"/>
        </w:rPr>
        <w:t xml:space="preserve"> </w:t>
      </w:r>
      <w:r>
        <w:rPr>
          <w:szCs w:val="24"/>
        </w:rPr>
        <w:t>ситуациях</w:t>
      </w:r>
      <w:r w:rsidRPr="00AA0EB9">
        <w:rPr>
          <w:szCs w:val="24"/>
        </w:rPr>
        <w:t xml:space="preserve">, </w:t>
      </w:r>
      <w:r>
        <w:rPr>
          <w:szCs w:val="24"/>
        </w:rPr>
        <w:t>когда</w:t>
      </w:r>
      <w:r w:rsidRPr="00AA0EB9">
        <w:rPr>
          <w:szCs w:val="24"/>
        </w:rPr>
        <w:t xml:space="preserve"> </w:t>
      </w:r>
      <w:r>
        <w:rPr>
          <w:szCs w:val="24"/>
        </w:rPr>
        <w:t>право собственности или владения одним и тем же участком земли оспаривают не менее двух человек</w:t>
      </w:r>
      <w:r w:rsidRPr="00643119">
        <w:rPr>
          <w:szCs w:val="24"/>
        </w:rPr>
        <w:t>;</w:t>
      </w:r>
    </w:p>
    <w:p w:rsidR="008126FC" w:rsidRPr="008126FC" w:rsidRDefault="008126FC" w:rsidP="008126FC"/>
    <w:p w:rsidR="008126FC" w:rsidRPr="008126FC" w:rsidRDefault="008126FC" w:rsidP="008126FC">
      <w:pPr>
        <w:rPr>
          <w:szCs w:val="24"/>
        </w:rPr>
      </w:pPr>
      <w:r w:rsidRPr="00643119">
        <w:tab/>
      </w:r>
      <w:r>
        <w:rPr>
          <w:lang w:val="en-US"/>
        </w:rPr>
        <w:t>b</w:t>
      </w:r>
      <w:r w:rsidRPr="006A1DFA">
        <w:t>)</w:t>
      </w:r>
      <w:r w:rsidRPr="006A1DFA">
        <w:tab/>
      </w:r>
      <w:r w:rsidR="00B55B7B">
        <w:rPr>
          <w:szCs w:val="24"/>
        </w:rPr>
        <w:t>с</w:t>
      </w:r>
      <w:r>
        <w:rPr>
          <w:szCs w:val="24"/>
        </w:rPr>
        <w:t>поры</w:t>
      </w:r>
      <w:r w:rsidRPr="00655482">
        <w:rPr>
          <w:szCs w:val="24"/>
        </w:rPr>
        <w:t xml:space="preserve"> </w:t>
      </w:r>
      <w:r>
        <w:rPr>
          <w:szCs w:val="24"/>
        </w:rPr>
        <w:t>по</w:t>
      </w:r>
      <w:r w:rsidRPr="00655482">
        <w:rPr>
          <w:szCs w:val="24"/>
        </w:rPr>
        <w:t xml:space="preserve"> </w:t>
      </w:r>
      <w:r>
        <w:rPr>
          <w:szCs w:val="24"/>
        </w:rPr>
        <w:t>поводу</w:t>
      </w:r>
      <w:r w:rsidRPr="00655482">
        <w:rPr>
          <w:szCs w:val="24"/>
        </w:rPr>
        <w:t xml:space="preserve"> </w:t>
      </w:r>
      <w:r>
        <w:rPr>
          <w:szCs w:val="24"/>
        </w:rPr>
        <w:t>границ</w:t>
      </w:r>
      <w:r w:rsidRPr="00655482">
        <w:rPr>
          <w:szCs w:val="24"/>
        </w:rPr>
        <w:t xml:space="preserve"> </w:t>
      </w:r>
      <w:r>
        <w:rPr>
          <w:szCs w:val="24"/>
        </w:rPr>
        <w:t>земельных</w:t>
      </w:r>
      <w:r w:rsidRPr="00655482">
        <w:rPr>
          <w:szCs w:val="24"/>
        </w:rPr>
        <w:t xml:space="preserve"> </w:t>
      </w:r>
      <w:r>
        <w:rPr>
          <w:szCs w:val="24"/>
        </w:rPr>
        <w:t>участков</w:t>
      </w:r>
      <w:r w:rsidRPr="00655482">
        <w:rPr>
          <w:szCs w:val="24"/>
        </w:rPr>
        <w:t xml:space="preserve">  - </w:t>
      </w:r>
      <w:r>
        <w:rPr>
          <w:szCs w:val="24"/>
        </w:rPr>
        <w:t>эта</w:t>
      </w:r>
      <w:r w:rsidRPr="00655482">
        <w:rPr>
          <w:szCs w:val="24"/>
        </w:rPr>
        <w:t xml:space="preserve"> </w:t>
      </w:r>
      <w:r>
        <w:rPr>
          <w:szCs w:val="24"/>
        </w:rPr>
        <w:t>категория</w:t>
      </w:r>
      <w:r w:rsidRPr="00655482">
        <w:rPr>
          <w:szCs w:val="24"/>
        </w:rPr>
        <w:t xml:space="preserve"> </w:t>
      </w:r>
      <w:r>
        <w:rPr>
          <w:szCs w:val="24"/>
        </w:rPr>
        <w:t>конфликтов</w:t>
      </w:r>
      <w:r w:rsidRPr="00655482">
        <w:rPr>
          <w:szCs w:val="24"/>
        </w:rPr>
        <w:t xml:space="preserve"> </w:t>
      </w:r>
      <w:r>
        <w:rPr>
          <w:szCs w:val="24"/>
        </w:rPr>
        <w:t>вызвана отсутствием установленных границ общин, муниципальных образований и департаментов</w:t>
      </w:r>
      <w:r w:rsidRPr="006A1DFA">
        <w:rPr>
          <w:szCs w:val="24"/>
        </w:rPr>
        <w:t>;</w:t>
      </w:r>
    </w:p>
    <w:p w:rsidR="008126FC" w:rsidRPr="008126FC" w:rsidRDefault="008126FC" w:rsidP="008126FC"/>
    <w:p w:rsidR="008126FC" w:rsidRPr="006A1DFA" w:rsidRDefault="008126FC" w:rsidP="008126FC">
      <w:pPr>
        <w:rPr>
          <w:szCs w:val="24"/>
        </w:rPr>
      </w:pPr>
      <w:r w:rsidRPr="006A1DFA">
        <w:tab/>
      </w:r>
      <w:r>
        <w:rPr>
          <w:lang w:val="en-US"/>
        </w:rPr>
        <w:t>c</w:t>
      </w:r>
      <w:r w:rsidRPr="006A1DFA">
        <w:t>)</w:t>
      </w:r>
      <w:r w:rsidRPr="006A1DFA">
        <w:tab/>
      </w:r>
      <w:r w:rsidR="00B55B7B">
        <w:rPr>
          <w:szCs w:val="24"/>
        </w:rPr>
        <w:t>с</w:t>
      </w:r>
      <w:r>
        <w:rPr>
          <w:szCs w:val="24"/>
        </w:rPr>
        <w:t>поры</w:t>
      </w:r>
      <w:r w:rsidRPr="00655482">
        <w:rPr>
          <w:szCs w:val="24"/>
        </w:rPr>
        <w:t xml:space="preserve"> </w:t>
      </w:r>
      <w:r>
        <w:rPr>
          <w:szCs w:val="24"/>
        </w:rPr>
        <w:t>по</w:t>
      </w:r>
      <w:r w:rsidRPr="00655482">
        <w:rPr>
          <w:szCs w:val="24"/>
        </w:rPr>
        <w:t xml:space="preserve"> </w:t>
      </w:r>
      <w:r>
        <w:rPr>
          <w:szCs w:val="24"/>
        </w:rPr>
        <w:t>поводу</w:t>
      </w:r>
      <w:r w:rsidRPr="00655482">
        <w:rPr>
          <w:szCs w:val="24"/>
        </w:rPr>
        <w:t xml:space="preserve"> </w:t>
      </w:r>
      <w:r>
        <w:rPr>
          <w:szCs w:val="24"/>
        </w:rPr>
        <w:t>регуляризации</w:t>
      </w:r>
      <w:r w:rsidRPr="00655482">
        <w:rPr>
          <w:szCs w:val="24"/>
        </w:rPr>
        <w:t xml:space="preserve"> – </w:t>
      </w:r>
      <w:r>
        <w:rPr>
          <w:szCs w:val="24"/>
        </w:rPr>
        <w:t>основной</w:t>
      </w:r>
      <w:r w:rsidRPr="00655482">
        <w:rPr>
          <w:szCs w:val="24"/>
        </w:rPr>
        <w:t xml:space="preserve"> </w:t>
      </w:r>
      <w:r>
        <w:rPr>
          <w:szCs w:val="24"/>
        </w:rPr>
        <w:t>причиной</w:t>
      </w:r>
      <w:r w:rsidRPr="00655482">
        <w:rPr>
          <w:szCs w:val="24"/>
        </w:rPr>
        <w:t xml:space="preserve"> </w:t>
      </w:r>
      <w:r>
        <w:rPr>
          <w:szCs w:val="24"/>
        </w:rPr>
        <w:t>этих</w:t>
      </w:r>
      <w:r w:rsidRPr="00655482">
        <w:rPr>
          <w:szCs w:val="24"/>
        </w:rPr>
        <w:t xml:space="preserve"> </w:t>
      </w:r>
      <w:r>
        <w:rPr>
          <w:szCs w:val="24"/>
        </w:rPr>
        <w:t>конфликтов</w:t>
      </w:r>
      <w:r w:rsidRPr="00655482">
        <w:rPr>
          <w:szCs w:val="24"/>
        </w:rPr>
        <w:t xml:space="preserve">  </w:t>
      </w:r>
      <w:r>
        <w:rPr>
          <w:szCs w:val="24"/>
        </w:rPr>
        <w:t>является отсутствие юридического оформления прав на владение используемыми участками земли</w:t>
      </w:r>
      <w:r w:rsidRPr="006A1DFA">
        <w:rPr>
          <w:szCs w:val="24"/>
        </w:rPr>
        <w:t>;</w:t>
      </w:r>
    </w:p>
    <w:p w:rsidR="008126FC" w:rsidRPr="006A1DFA" w:rsidRDefault="008126FC" w:rsidP="008126FC"/>
    <w:p w:rsidR="008126FC" w:rsidRPr="006A1DFA" w:rsidRDefault="008126FC" w:rsidP="008126FC">
      <w:pPr>
        <w:rPr>
          <w:szCs w:val="24"/>
        </w:rPr>
      </w:pPr>
      <w:r w:rsidRPr="006A1DFA">
        <w:tab/>
      </w:r>
      <w:r>
        <w:rPr>
          <w:lang w:val="en-US"/>
        </w:rPr>
        <w:t>d</w:t>
      </w:r>
      <w:r w:rsidRPr="006A1DFA">
        <w:t>)</w:t>
      </w:r>
      <w:r w:rsidRPr="006A1DFA">
        <w:tab/>
      </w:r>
      <w:r w:rsidR="00B55B7B" w:rsidRPr="009819D9">
        <w:rPr>
          <w:szCs w:val="24"/>
        </w:rPr>
        <w:t>з</w:t>
      </w:r>
      <w:r w:rsidRPr="009819D9">
        <w:rPr>
          <w:szCs w:val="24"/>
        </w:rPr>
        <w:t>а</w:t>
      </w:r>
      <w:r>
        <w:rPr>
          <w:szCs w:val="24"/>
        </w:rPr>
        <w:t>хват земель – ситуации, возникающие в тех случаях, когда отде</w:t>
      </w:r>
      <w:r w:rsidRPr="009819D9">
        <w:rPr>
          <w:szCs w:val="24"/>
        </w:rPr>
        <w:t xml:space="preserve">льные лица или общины </w:t>
      </w:r>
      <w:r>
        <w:rPr>
          <w:szCs w:val="24"/>
        </w:rPr>
        <w:t>владеют землёй</w:t>
      </w:r>
      <w:r w:rsidRPr="009819D9">
        <w:rPr>
          <w:szCs w:val="24"/>
        </w:rPr>
        <w:t xml:space="preserve">, </w:t>
      </w:r>
      <w:r>
        <w:rPr>
          <w:szCs w:val="24"/>
        </w:rPr>
        <w:t>зарегистрированной как государственная собственность или как собственность другого физического или юридического лица; согласно уголовному законодательству, такое владение является преступным захватом и присвоением соответствующей земли, а совершившие его лица – захватчиками</w:t>
      </w:r>
      <w:r w:rsidRPr="006A1DFA">
        <w:rPr>
          <w:szCs w:val="24"/>
        </w:rPr>
        <w:t>;</w:t>
      </w:r>
    </w:p>
    <w:p w:rsidR="008126FC" w:rsidRPr="006A1DFA" w:rsidRDefault="008126FC" w:rsidP="008126FC"/>
    <w:p w:rsidR="008126FC" w:rsidRPr="006A1DFA" w:rsidRDefault="008126FC" w:rsidP="008126FC">
      <w:r w:rsidRPr="006A1DFA">
        <w:tab/>
      </w:r>
      <w:r>
        <w:rPr>
          <w:lang w:val="en-US"/>
        </w:rPr>
        <w:t>e</w:t>
      </w:r>
      <w:r w:rsidRPr="006A1DFA">
        <w:t>)</w:t>
      </w:r>
      <w:r w:rsidRPr="006A1DFA">
        <w:tab/>
      </w:r>
      <w:r w:rsidR="00B55B7B">
        <w:rPr>
          <w:szCs w:val="24"/>
        </w:rPr>
        <w:t>п</w:t>
      </w:r>
      <w:r w:rsidRPr="005228F5">
        <w:rPr>
          <w:szCs w:val="24"/>
        </w:rPr>
        <w:t>рофилактика</w:t>
      </w:r>
      <w:r>
        <w:rPr>
          <w:szCs w:val="24"/>
        </w:rPr>
        <w:t xml:space="preserve"> -</w:t>
      </w:r>
      <w:r w:rsidRPr="005228F5">
        <w:rPr>
          <w:szCs w:val="24"/>
        </w:rPr>
        <w:t xml:space="preserve"> превентивные меры, </w:t>
      </w:r>
      <w:r>
        <w:rPr>
          <w:szCs w:val="24"/>
        </w:rPr>
        <w:t xml:space="preserve">предпринимаемые для того, </w:t>
      </w:r>
      <w:r w:rsidRPr="005228F5">
        <w:rPr>
          <w:szCs w:val="24"/>
        </w:rPr>
        <w:t xml:space="preserve">чтобы избежать конфликта, такие </w:t>
      </w:r>
      <w:r>
        <w:rPr>
          <w:szCs w:val="24"/>
        </w:rPr>
        <w:t>как вмешательство или</w:t>
      </w:r>
      <w:r w:rsidRPr="005228F5">
        <w:rPr>
          <w:szCs w:val="24"/>
        </w:rPr>
        <w:t xml:space="preserve"> созда</w:t>
      </w:r>
      <w:r>
        <w:rPr>
          <w:szCs w:val="24"/>
        </w:rPr>
        <w:t>ние площадок для диалога.</w:t>
      </w:r>
    </w:p>
    <w:p w:rsidR="008126FC" w:rsidRPr="006A1DFA" w:rsidRDefault="008126FC" w:rsidP="008126FC"/>
    <w:p w:rsidR="008126FC" w:rsidRPr="00643119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>Для разрешения конфликтов применяются следующие альтернативные методы:</w:t>
      </w:r>
      <w:r w:rsidRPr="00AA0EB9">
        <w:t xml:space="preserve"> </w:t>
      </w:r>
    </w:p>
    <w:p w:rsidR="008126FC" w:rsidRDefault="008126FC" w:rsidP="008126FC"/>
    <w:p w:rsidR="008126FC" w:rsidRPr="006A1DFA" w:rsidRDefault="008126FC" w:rsidP="008126FC">
      <w:pPr>
        <w:rPr>
          <w:szCs w:val="24"/>
        </w:rPr>
      </w:pPr>
      <w:r>
        <w:tab/>
      </w:r>
      <w:r>
        <w:rPr>
          <w:lang w:val="en-US"/>
        </w:rPr>
        <w:t>a</w:t>
      </w:r>
      <w:r w:rsidRPr="00643119">
        <w:t>)</w:t>
      </w:r>
      <w:r w:rsidRPr="00643119">
        <w:tab/>
      </w:r>
      <w:r w:rsidR="00B55B7B">
        <w:rPr>
          <w:szCs w:val="24"/>
        </w:rPr>
        <w:t>п</w:t>
      </w:r>
      <w:r>
        <w:rPr>
          <w:szCs w:val="24"/>
        </w:rPr>
        <w:t>осредничество</w:t>
      </w:r>
      <w:r w:rsidRPr="00135E04">
        <w:rPr>
          <w:szCs w:val="24"/>
        </w:rPr>
        <w:t xml:space="preserve"> – </w:t>
      </w:r>
      <w:r>
        <w:rPr>
          <w:szCs w:val="24"/>
        </w:rPr>
        <w:t>при</w:t>
      </w:r>
      <w:r w:rsidRPr="00135E04">
        <w:rPr>
          <w:szCs w:val="24"/>
        </w:rPr>
        <w:t xml:space="preserve"> </w:t>
      </w:r>
      <w:r>
        <w:rPr>
          <w:szCs w:val="24"/>
        </w:rPr>
        <w:t>этом</w:t>
      </w:r>
      <w:r w:rsidRPr="00135E04">
        <w:rPr>
          <w:szCs w:val="24"/>
        </w:rPr>
        <w:t xml:space="preserve"> </w:t>
      </w:r>
      <w:r>
        <w:rPr>
          <w:szCs w:val="24"/>
        </w:rPr>
        <w:t>оказывается помощь</w:t>
      </w:r>
      <w:r w:rsidRPr="00135E04">
        <w:rPr>
          <w:szCs w:val="24"/>
        </w:rPr>
        <w:t xml:space="preserve"> </w:t>
      </w:r>
      <w:r>
        <w:rPr>
          <w:szCs w:val="24"/>
        </w:rPr>
        <w:t xml:space="preserve">в ведении переговоров или в спор вмешивается приемлемая для его участников третья сторона, которая является беспристрастной или нейтральной  и не принимает участия в решении спора по существу. Тем не менее, она способствует тому, чтобы участвующие в </w:t>
      </w:r>
      <w:r w:rsidRPr="00135E04">
        <w:rPr>
          <w:szCs w:val="24"/>
        </w:rPr>
        <w:t>споре стороны  добровольно</w:t>
      </w:r>
      <w:r>
        <w:rPr>
          <w:szCs w:val="24"/>
        </w:rPr>
        <w:t xml:space="preserve"> и самостоятельно пришли к </w:t>
      </w:r>
      <w:r w:rsidRPr="00135E04">
        <w:rPr>
          <w:szCs w:val="24"/>
        </w:rPr>
        <w:t>взаимоприемлемо</w:t>
      </w:r>
      <w:r>
        <w:rPr>
          <w:szCs w:val="24"/>
        </w:rPr>
        <w:t xml:space="preserve">му </w:t>
      </w:r>
      <w:r w:rsidRPr="00135E04">
        <w:rPr>
          <w:szCs w:val="24"/>
        </w:rPr>
        <w:t>урегулировани</w:t>
      </w:r>
      <w:r>
        <w:rPr>
          <w:szCs w:val="24"/>
        </w:rPr>
        <w:t>ю спора</w:t>
      </w:r>
      <w:r w:rsidRPr="006A1DFA">
        <w:rPr>
          <w:szCs w:val="24"/>
        </w:rPr>
        <w:t>;</w:t>
      </w:r>
    </w:p>
    <w:p w:rsidR="008126FC" w:rsidRPr="006A1DFA" w:rsidRDefault="008126FC" w:rsidP="008126FC"/>
    <w:p w:rsidR="008126FC" w:rsidRPr="008126FC" w:rsidRDefault="008126FC" w:rsidP="008126FC">
      <w:pPr>
        <w:rPr>
          <w:szCs w:val="24"/>
        </w:rPr>
      </w:pPr>
      <w:r w:rsidRPr="00643119">
        <w:tab/>
      </w:r>
      <w:r>
        <w:rPr>
          <w:lang w:val="en-US"/>
        </w:rPr>
        <w:t>b</w:t>
      </w:r>
      <w:r w:rsidRPr="006A1DFA">
        <w:t>)</w:t>
      </w:r>
      <w:r w:rsidRPr="006A1DFA">
        <w:tab/>
      </w:r>
      <w:r w:rsidR="00B55B7B" w:rsidRPr="002F3039">
        <w:rPr>
          <w:szCs w:val="24"/>
        </w:rPr>
        <w:t>а</w:t>
      </w:r>
      <w:r w:rsidRPr="002F3039">
        <w:rPr>
          <w:szCs w:val="24"/>
        </w:rPr>
        <w:t xml:space="preserve">рбитраж – эта процедура применяется, когда возможности урегулирования спора </w:t>
      </w:r>
      <w:r>
        <w:rPr>
          <w:szCs w:val="24"/>
        </w:rPr>
        <w:t xml:space="preserve">путём примирения сторон </w:t>
      </w:r>
      <w:r w:rsidRPr="002F3039">
        <w:rPr>
          <w:szCs w:val="24"/>
        </w:rPr>
        <w:t xml:space="preserve">исчерпаны, но стороны не хотят прибегать к судебному разбирательству. Правовой базой этой процедуры является  </w:t>
      </w:r>
      <w:r>
        <w:rPr>
          <w:szCs w:val="24"/>
        </w:rPr>
        <w:t>декрет</w:t>
      </w:r>
      <w:r w:rsidRPr="002F3039">
        <w:rPr>
          <w:szCs w:val="24"/>
        </w:rPr>
        <w:t xml:space="preserve"> 67-95 Конгресса Республики</w:t>
      </w:r>
      <w:r w:rsidRPr="008126FC">
        <w:rPr>
          <w:szCs w:val="24"/>
        </w:rPr>
        <w:t>;</w:t>
      </w:r>
    </w:p>
    <w:p w:rsidR="008126FC" w:rsidRPr="008126FC" w:rsidRDefault="008126FC" w:rsidP="008126FC"/>
    <w:p w:rsidR="008126FC" w:rsidRPr="006A1DFA" w:rsidRDefault="008126FC" w:rsidP="008126FC">
      <w:pPr>
        <w:rPr>
          <w:szCs w:val="24"/>
        </w:rPr>
      </w:pPr>
      <w:r w:rsidRPr="006A1DFA">
        <w:tab/>
      </w:r>
      <w:r>
        <w:rPr>
          <w:lang w:val="en-US"/>
        </w:rPr>
        <w:t>c</w:t>
      </w:r>
      <w:r w:rsidRPr="006A1DFA">
        <w:t>)</w:t>
      </w:r>
      <w:r w:rsidRPr="006A1DFA">
        <w:tab/>
      </w:r>
      <w:r w:rsidR="00B55B7B" w:rsidRPr="00354A2B">
        <w:rPr>
          <w:szCs w:val="24"/>
        </w:rPr>
        <w:t>о</w:t>
      </w:r>
      <w:r w:rsidRPr="00354A2B">
        <w:rPr>
          <w:szCs w:val="24"/>
        </w:rPr>
        <w:t>казание бесплатной юридической помощи – этот вид услуг институирован Управлением по вопросам урегулирования споров Секретариата по земельным вопросам при Президенте Республики.  В рамках этих услуг предусматривается оказание помощи в виде правовой поддержки или юридического представительства групп населения и общин, не имеющих ресурсов и обратившихся с просьбой о такой поддержке,   в судебных разбирательствах, связанных с земельными конфликтами. Конкретно услуги заключаются в предоставлении профессиональных консультаций и оказании юридической поддержки в судебных органах, а также в оказании нотариальных услуг и консультаций по административным вопросам. По этому направлению в Управлении работает группа адвокатов и нотариусов, которые выполняют конкретные запросы через 14 региональных и местных представительств. Обычно соответствующие консультации пред</w:t>
      </w:r>
      <w:r>
        <w:rPr>
          <w:szCs w:val="24"/>
        </w:rPr>
        <w:t>о</w:t>
      </w:r>
      <w:r w:rsidRPr="00354A2B">
        <w:rPr>
          <w:szCs w:val="24"/>
        </w:rPr>
        <w:t>ставляются в заключение процесса примирения и посредничества, однако иногда такие услуги  предоставляются и в ходе этих процессов. Эти услуги предоставляются по просьбе любой из сторон дел, которыми занимается Секретариат по земельным вопросам при Президенте Республики</w:t>
      </w:r>
      <w:r w:rsidRPr="006A1DFA">
        <w:rPr>
          <w:szCs w:val="24"/>
        </w:rPr>
        <w:t>;</w:t>
      </w:r>
    </w:p>
    <w:p w:rsidR="008126FC" w:rsidRPr="006A1DFA" w:rsidRDefault="008126FC" w:rsidP="008126FC"/>
    <w:p w:rsidR="008126FC" w:rsidRPr="006A1DFA" w:rsidRDefault="008126FC" w:rsidP="00B55B7B">
      <w:r w:rsidRPr="006A1DFA">
        <w:tab/>
      </w:r>
      <w:r>
        <w:rPr>
          <w:lang w:val="en-US"/>
        </w:rPr>
        <w:t>d</w:t>
      </w:r>
      <w:r w:rsidRPr="006A1DFA">
        <w:t>)</w:t>
      </w:r>
      <w:r w:rsidRPr="006A1DFA">
        <w:tab/>
      </w:r>
      <w:r w:rsidR="00B55B7B">
        <w:rPr>
          <w:szCs w:val="24"/>
        </w:rPr>
        <w:t>м</w:t>
      </w:r>
      <w:r>
        <w:rPr>
          <w:szCs w:val="24"/>
        </w:rPr>
        <w:t xml:space="preserve">ежведомственные площадки для диалога в отношении конфликтов, касающихся организаций коренных народов и крестьянских организаций, созданы в соответствии с </w:t>
      </w:r>
      <w:r w:rsidRPr="00354A2B">
        <w:rPr>
          <w:szCs w:val="24"/>
        </w:rPr>
        <w:t>обязательств</w:t>
      </w:r>
      <w:r>
        <w:rPr>
          <w:szCs w:val="24"/>
        </w:rPr>
        <w:t>ами</w:t>
      </w:r>
      <w:r w:rsidRPr="00354A2B">
        <w:rPr>
          <w:szCs w:val="24"/>
        </w:rPr>
        <w:t xml:space="preserve">, </w:t>
      </w:r>
      <w:r>
        <w:rPr>
          <w:szCs w:val="24"/>
        </w:rPr>
        <w:t xml:space="preserve">взятых на себя </w:t>
      </w:r>
      <w:r w:rsidRPr="00354A2B">
        <w:rPr>
          <w:szCs w:val="24"/>
        </w:rPr>
        <w:t xml:space="preserve">правительством Гватемалы </w:t>
      </w:r>
      <w:r>
        <w:rPr>
          <w:szCs w:val="24"/>
        </w:rPr>
        <w:t xml:space="preserve">по </w:t>
      </w:r>
      <w:r w:rsidRPr="00354A2B">
        <w:rPr>
          <w:szCs w:val="24"/>
        </w:rPr>
        <w:t>требования</w:t>
      </w:r>
      <w:r>
        <w:rPr>
          <w:szCs w:val="24"/>
        </w:rPr>
        <w:t>м</w:t>
      </w:r>
      <w:r w:rsidRPr="00354A2B">
        <w:rPr>
          <w:szCs w:val="24"/>
        </w:rPr>
        <w:t xml:space="preserve"> крестьянских организаций, коренных народов и гражданского общества.</w:t>
      </w:r>
      <w:r>
        <w:rPr>
          <w:szCs w:val="24"/>
        </w:rPr>
        <w:t xml:space="preserve"> </w:t>
      </w:r>
      <w:r w:rsidR="001C118D">
        <w:rPr>
          <w:szCs w:val="24"/>
        </w:rPr>
        <w:t xml:space="preserve"> </w:t>
      </w:r>
      <w:r>
        <w:rPr>
          <w:szCs w:val="24"/>
        </w:rPr>
        <w:t>Эти площадки дают возможность государственным институтам оперативно реагировать на упомянутые требования.</w:t>
      </w:r>
      <w:r w:rsidR="001C118D">
        <w:rPr>
          <w:szCs w:val="24"/>
        </w:rPr>
        <w:t xml:space="preserve"> </w:t>
      </w:r>
      <w:r>
        <w:rPr>
          <w:szCs w:val="24"/>
        </w:rPr>
        <w:t xml:space="preserve"> Наиболее значительных результатов удалось добиться в тех случаях, когда государственные органы оперативно и систематически реагируют на конкретные требования, выдвигаемые соответствующими организациями и поддерживаемыми ими общинами.  </w:t>
      </w:r>
      <w:r w:rsidRPr="00354A2B">
        <w:rPr>
          <w:szCs w:val="24"/>
        </w:rPr>
        <w:t>Секретариат по земельным вопросам</w:t>
      </w:r>
      <w:r>
        <w:rPr>
          <w:szCs w:val="24"/>
        </w:rPr>
        <w:t xml:space="preserve"> обеспечивает координацию взаимодействия между учреждениями, что позволяет ускорить прохождение дел в </w:t>
      </w:r>
      <w:r w:rsidRPr="00BF2389">
        <w:rPr>
          <w:szCs w:val="24"/>
        </w:rPr>
        <w:t xml:space="preserve"> </w:t>
      </w:r>
      <w:r>
        <w:rPr>
          <w:szCs w:val="24"/>
        </w:rPr>
        <w:t>соответствующих инстанциях</w:t>
      </w:r>
      <w:r w:rsidR="00B55B7B">
        <w:rPr>
          <w:szCs w:val="24"/>
        </w:rPr>
        <w:t>.</w:t>
      </w:r>
    </w:p>
    <w:p w:rsidR="008126FC" w:rsidRPr="006A1DFA" w:rsidRDefault="008126FC" w:rsidP="008126FC"/>
    <w:p w:rsidR="008126FC" w:rsidRPr="006A1DFA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>По состоянию на ноябрь 2007 года были созданы следующие платформы для диалога:</w:t>
      </w:r>
    </w:p>
    <w:p w:rsidR="008126FC" w:rsidRDefault="008126FC" w:rsidP="008126FC"/>
    <w:p w:rsidR="008126FC" w:rsidRPr="008126FC" w:rsidRDefault="008126FC" w:rsidP="008126FC">
      <w:pPr>
        <w:rPr>
          <w:szCs w:val="24"/>
        </w:rPr>
      </w:pPr>
      <w:r>
        <w:tab/>
      </w:r>
      <w:r>
        <w:rPr>
          <w:lang w:val="en-US"/>
        </w:rPr>
        <w:t>a</w:t>
      </w:r>
      <w:r w:rsidRPr="00643119">
        <w:t>)</w:t>
      </w:r>
      <w:r w:rsidRPr="00643119">
        <w:tab/>
      </w:r>
      <w:r>
        <w:rPr>
          <w:szCs w:val="24"/>
        </w:rPr>
        <w:t>Аграрная платформа</w:t>
      </w:r>
      <w:r w:rsidRPr="008126FC">
        <w:rPr>
          <w:szCs w:val="24"/>
        </w:rPr>
        <w:t>;</w:t>
      </w:r>
    </w:p>
    <w:p w:rsidR="008126FC" w:rsidRPr="008126FC" w:rsidRDefault="008126FC" w:rsidP="008126FC"/>
    <w:p w:rsidR="008126FC" w:rsidRPr="006A1DFA" w:rsidRDefault="008126FC" w:rsidP="008126FC">
      <w:pPr>
        <w:rPr>
          <w:szCs w:val="24"/>
        </w:rPr>
      </w:pPr>
      <w:r w:rsidRPr="00643119">
        <w:tab/>
      </w:r>
      <w:r>
        <w:rPr>
          <w:lang w:val="en-US"/>
        </w:rPr>
        <w:t>b</w:t>
      </w:r>
      <w:r w:rsidRPr="006A1DFA">
        <w:t>)</w:t>
      </w:r>
      <w:r w:rsidRPr="006A1DFA">
        <w:tab/>
      </w:r>
      <w:r>
        <w:rPr>
          <w:szCs w:val="24"/>
        </w:rPr>
        <w:t>Ассоциация</w:t>
      </w:r>
      <w:r w:rsidRPr="006A1DFA">
        <w:rPr>
          <w:szCs w:val="24"/>
        </w:rPr>
        <w:t xml:space="preserve"> </w:t>
      </w:r>
      <w:r>
        <w:rPr>
          <w:szCs w:val="24"/>
        </w:rPr>
        <w:t>взаимодействия</w:t>
      </w:r>
      <w:r w:rsidRPr="006A1DFA">
        <w:rPr>
          <w:szCs w:val="24"/>
        </w:rPr>
        <w:t xml:space="preserve"> </w:t>
      </w:r>
      <w:r>
        <w:rPr>
          <w:szCs w:val="24"/>
        </w:rPr>
        <w:t>крестьян с обществом</w:t>
      </w:r>
      <w:r w:rsidRPr="006A1DFA">
        <w:rPr>
          <w:szCs w:val="24"/>
        </w:rPr>
        <w:t>;</w:t>
      </w:r>
    </w:p>
    <w:p w:rsidR="008126FC" w:rsidRPr="006A1DFA" w:rsidRDefault="008126FC" w:rsidP="008126FC"/>
    <w:p w:rsidR="008126FC" w:rsidRPr="004507FA" w:rsidRDefault="008126FC" w:rsidP="008126FC">
      <w:pPr>
        <w:rPr>
          <w:szCs w:val="24"/>
        </w:rPr>
      </w:pPr>
      <w:r w:rsidRPr="006A1DFA">
        <w:tab/>
      </w:r>
      <w:r>
        <w:rPr>
          <w:lang w:val="en-US"/>
        </w:rPr>
        <w:t>c</w:t>
      </w:r>
      <w:r w:rsidRPr="006A1DFA">
        <w:t>)</w:t>
      </w:r>
      <w:r w:rsidRPr="006A1DFA">
        <w:tab/>
      </w:r>
      <w:r>
        <w:rPr>
          <w:szCs w:val="24"/>
        </w:rPr>
        <w:t>Платформа для защиты коренных народов района Верапас</w:t>
      </w:r>
      <w:r w:rsidRPr="004507FA">
        <w:rPr>
          <w:szCs w:val="24"/>
        </w:rPr>
        <w:t>;</w:t>
      </w:r>
    </w:p>
    <w:p w:rsidR="008126FC" w:rsidRPr="004507FA" w:rsidRDefault="008126FC" w:rsidP="008126FC"/>
    <w:p w:rsidR="008126FC" w:rsidRPr="004507FA" w:rsidRDefault="008126FC" w:rsidP="008126FC">
      <w:pPr>
        <w:rPr>
          <w:szCs w:val="24"/>
        </w:rPr>
      </w:pPr>
      <w:r w:rsidRPr="006A1DFA">
        <w:tab/>
      </w:r>
      <w:r>
        <w:rPr>
          <w:lang w:val="en-US"/>
        </w:rPr>
        <w:t>d</w:t>
      </w:r>
      <w:r w:rsidRPr="006A1DFA">
        <w:t>)</w:t>
      </w:r>
      <w:r w:rsidRPr="006A1DFA">
        <w:tab/>
      </w:r>
      <w:r>
        <w:rPr>
          <w:szCs w:val="24"/>
        </w:rPr>
        <w:t>Платформа</w:t>
      </w:r>
      <w:r w:rsidRPr="003063B6">
        <w:rPr>
          <w:szCs w:val="24"/>
        </w:rPr>
        <w:t xml:space="preserve"> </w:t>
      </w:r>
      <w:r>
        <w:rPr>
          <w:szCs w:val="24"/>
        </w:rPr>
        <w:t>для</w:t>
      </w:r>
      <w:r w:rsidRPr="003063B6">
        <w:rPr>
          <w:szCs w:val="24"/>
        </w:rPr>
        <w:t xml:space="preserve"> </w:t>
      </w:r>
      <w:r>
        <w:rPr>
          <w:szCs w:val="24"/>
        </w:rPr>
        <w:t>обсуждения</w:t>
      </w:r>
      <w:r w:rsidRPr="003063B6">
        <w:rPr>
          <w:szCs w:val="24"/>
        </w:rPr>
        <w:t xml:space="preserve"> </w:t>
      </w:r>
      <w:r>
        <w:rPr>
          <w:szCs w:val="24"/>
        </w:rPr>
        <w:t>проблемных вопросов</w:t>
      </w:r>
      <w:r w:rsidRPr="003063B6">
        <w:rPr>
          <w:szCs w:val="24"/>
        </w:rPr>
        <w:t xml:space="preserve"> </w:t>
      </w:r>
      <w:r>
        <w:rPr>
          <w:szCs w:val="24"/>
        </w:rPr>
        <w:t>биосферы</w:t>
      </w:r>
      <w:r w:rsidRPr="003063B6">
        <w:rPr>
          <w:szCs w:val="24"/>
        </w:rPr>
        <w:t xml:space="preserve"> </w:t>
      </w:r>
      <w:r>
        <w:rPr>
          <w:szCs w:val="24"/>
        </w:rPr>
        <w:t>района</w:t>
      </w:r>
      <w:r w:rsidRPr="003063B6">
        <w:rPr>
          <w:szCs w:val="24"/>
        </w:rPr>
        <w:t xml:space="preserve"> </w:t>
      </w:r>
      <w:r>
        <w:rPr>
          <w:szCs w:val="24"/>
        </w:rPr>
        <w:t>Сьерра</w:t>
      </w:r>
      <w:r w:rsidR="00C729F6" w:rsidRPr="00C729F6">
        <w:rPr>
          <w:szCs w:val="24"/>
        </w:rPr>
        <w:noBreakHyphen/>
      </w:r>
      <w:r>
        <w:rPr>
          <w:szCs w:val="24"/>
        </w:rPr>
        <w:t>де</w:t>
      </w:r>
      <w:r w:rsidR="00C729F6" w:rsidRPr="00C729F6">
        <w:rPr>
          <w:szCs w:val="24"/>
        </w:rPr>
        <w:noBreakHyphen/>
      </w:r>
      <w:r>
        <w:rPr>
          <w:szCs w:val="24"/>
        </w:rPr>
        <w:t>лас</w:t>
      </w:r>
      <w:r w:rsidR="00C729F6" w:rsidRPr="00C729F6">
        <w:rPr>
          <w:szCs w:val="24"/>
        </w:rPr>
        <w:noBreakHyphen/>
      </w:r>
      <w:r>
        <w:rPr>
          <w:szCs w:val="24"/>
        </w:rPr>
        <w:t>Минас</w:t>
      </w:r>
      <w:r w:rsidRPr="004507FA">
        <w:rPr>
          <w:szCs w:val="24"/>
        </w:rPr>
        <w:t>;</w:t>
      </w:r>
    </w:p>
    <w:p w:rsidR="008126FC" w:rsidRPr="004507FA" w:rsidRDefault="008126FC" w:rsidP="008126FC"/>
    <w:p w:rsidR="008126FC" w:rsidRDefault="008126FC" w:rsidP="00B55B7B">
      <w:pPr>
        <w:rPr>
          <w:szCs w:val="24"/>
        </w:rPr>
      </w:pPr>
      <w:r w:rsidRPr="006A1DFA">
        <w:tab/>
      </w:r>
      <w:r>
        <w:rPr>
          <w:lang w:val="en-US"/>
        </w:rPr>
        <w:t>e</w:t>
      </w:r>
      <w:r w:rsidRPr="006A1DFA">
        <w:t>)</w:t>
      </w:r>
      <w:r w:rsidRPr="006A1DFA">
        <w:tab/>
      </w:r>
      <w:r>
        <w:rPr>
          <w:szCs w:val="24"/>
        </w:rPr>
        <w:t>Платформа</w:t>
      </w:r>
      <w:r w:rsidRPr="00FF0E31">
        <w:rPr>
          <w:szCs w:val="24"/>
        </w:rPr>
        <w:t xml:space="preserve"> </w:t>
      </w:r>
      <w:r>
        <w:rPr>
          <w:szCs w:val="24"/>
        </w:rPr>
        <w:t>для</w:t>
      </w:r>
      <w:r w:rsidRPr="00FF0E31">
        <w:rPr>
          <w:szCs w:val="24"/>
        </w:rPr>
        <w:t xml:space="preserve"> </w:t>
      </w:r>
      <w:r>
        <w:rPr>
          <w:szCs w:val="24"/>
        </w:rPr>
        <w:t>обсуждения</w:t>
      </w:r>
      <w:r w:rsidRPr="00FF0E31">
        <w:rPr>
          <w:szCs w:val="24"/>
        </w:rPr>
        <w:t xml:space="preserve"> </w:t>
      </w:r>
      <w:r>
        <w:rPr>
          <w:szCs w:val="24"/>
        </w:rPr>
        <w:t>конфликтов в муниципальном образовании Дель</w:t>
      </w:r>
      <w:r w:rsidR="00B55B7B">
        <w:rPr>
          <w:szCs w:val="24"/>
        </w:rPr>
        <w:noBreakHyphen/>
      </w:r>
      <w:r>
        <w:rPr>
          <w:szCs w:val="24"/>
        </w:rPr>
        <w:t>Эстор</w:t>
      </w:r>
      <w:r w:rsidRPr="004507FA">
        <w:rPr>
          <w:szCs w:val="24"/>
        </w:rPr>
        <w:t>;</w:t>
      </w:r>
    </w:p>
    <w:p w:rsidR="00612901" w:rsidRPr="004507FA" w:rsidRDefault="00612901" w:rsidP="00B55B7B">
      <w:pPr>
        <w:rPr>
          <w:szCs w:val="24"/>
        </w:rPr>
      </w:pPr>
    </w:p>
    <w:p w:rsidR="008126FC" w:rsidRPr="004507FA" w:rsidRDefault="008126FC" w:rsidP="008126FC">
      <w:pPr>
        <w:rPr>
          <w:szCs w:val="24"/>
        </w:rPr>
      </w:pPr>
      <w:r w:rsidRPr="008126FC">
        <w:rPr>
          <w:szCs w:val="24"/>
        </w:rPr>
        <w:tab/>
      </w:r>
      <w:r>
        <w:rPr>
          <w:szCs w:val="24"/>
          <w:lang w:val="en-US"/>
        </w:rPr>
        <w:t>f</w:t>
      </w:r>
      <w:r w:rsidRPr="004507FA">
        <w:rPr>
          <w:szCs w:val="24"/>
        </w:rPr>
        <w:t>)</w:t>
      </w:r>
      <w:r w:rsidRPr="004507FA">
        <w:rPr>
          <w:szCs w:val="24"/>
        </w:rPr>
        <w:tab/>
      </w:r>
      <w:r>
        <w:rPr>
          <w:szCs w:val="24"/>
        </w:rPr>
        <w:t>Платформа</w:t>
      </w:r>
      <w:r w:rsidRPr="00FF0E31">
        <w:rPr>
          <w:szCs w:val="24"/>
        </w:rPr>
        <w:t xml:space="preserve"> </w:t>
      </w:r>
      <w:r>
        <w:rPr>
          <w:szCs w:val="24"/>
        </w:rPr>
        <w:t>для</w:t>
      </w:r>
      <w:r w:rsidRPr="00FF0E31">
        <w:rPr>
          <w:szCs w:val="24"/>
        </w:rPr>
        <w:t xml:space="preserve"> </w:t>
      </w:r>
      <w:r>
        <w:rPr>
          <w:szCs w:val="24"/>
        </w:rPr>
        <w:t>разрешения земельных конфликтов в районе Южный Петен</w:t>
      </w:r>
      <w:r w:rsidRPr="004507FA">
        <w:rPr>
          <w:szCs w:val="24"/>
        </w:rPr>
        <w:t>;</w:t>
      </w:r>
    </w:p>
    <w:p w:rsidR="008126FC" w:rsidRPr="008126FC" w:rsidRDefault="008126FC" w:rsidP="008126FC">
      <w:pPr>
        <w:rPr>
          <w:szCs w:val="24"/>
        </w:rPr>
      </w:pPr>
    </w:p>
    <w:p w:rsidR="008126FC" w:rsidRPr="004507FA" w:rsidRDefault="008126FC" w:rsidP="008126FC">
      <w:pPr>
        <w:rPr>
          <w:szCs w:val="24"/>
        </w:rPr>
      </w:pPr>
      <w:r w:rsidRPr="008126FC">
        <w:rPr>
          <w:szCs w:val="24"/>
        </w:rPr>
        <w:tab/>
      </w:r>
      <w:r>
        <w:rPr>
          <w:szCs w:val="24"/>
          <w:lang w:val="en-US"/>
        </w:rPr>
        <w:t>g</w:t>
      </w:r>
      <w:r w:rsidRPr="004507FA">
        <w:rPr>
          <w:szCs w:val="24"/>
        </w:rPr>
        <w:t>)</w:t>
      </w:r>
      <w:r w:rsidRPr="004507FA">
        <w:rPr>
          <w:szCs w:val="24"/>
        </w:rPr>
        <w:tab/>
      </w:r>
      <w:r>
        <w:rPr>
          <w:szCs w:val="24"/>
        </w:rPr>
        <w:t>Платформа</w:t>
      </w:r>
      <w:r w:rsidRPr="00270F41">
        <w:rPr>
          <w:szCs w:val="24"/>
        </w:rPr>
        <w:t xml:space="preserve"> </w:t>
      </w:r>
      <w:r>
        <w:rPr>
          <w:szCs w:val="24"/>
        </w:rPr>
        <w:t>высокого</w:t>
      </w:r>
      <w:r w:rsidRPr="00270F41">
        <w:rPr>
          <w:szCs w:val="24"/>
        </w:rPr>
        <w:t xml:space="preserve"> </w:t>
      </w:r>
      <w:r>
        <w:rPr>
          <w:szCs w:val="24"/>
        </w:rPr>
        <w:t>уровня</w:t>
      </w:r>
      <w:r w:rsidRPr="00270F41">
        <w:rPr>
          <w:szCs w:val="24"/>
        </w:rPr>
        <w:t xml:space="preserve"> </w:t>
      </w:r>
      <w:r>
        <w:rPr>
          <w:szCs w:val="24"/>
        </w:rPr>
        <w:t>для</w:t>
      </w:r>
      <w:r w:rsidRPr="00270F41">
        <w:rPr>
          <w:szCs w:val="24"/>
        </w:rPr>
        <w:t xml:space="preserve"> </w:t>
      </w:r>
      <w:r>
        <w:rPr>
          <w:szCs w:val="24"/>
        </w:rPr>
        <w:t>рассмотрения</w:t>
      </w:r>
      <w:r w:rsidRPr="00270F41">
        <w:rPr>
          <w:szCs w:val="24"/>
        </w:rPr>
        <w:t xml:space="preserve"> </w:t>
      </w:r>
      <w:r>
        <w:rPr>
          <w:szCs w:val="24"/>
        </w:rPr>
        <w:t>дела, касающегося общины коренных народов района Сан-Мария Ксалапан</w:t>
      </w:r>
      <w:r w:rsidRPr="004507FA">
        <w:rPr>
          <w:szCs w:val="24"/>
        </w:rPr>
        <w:t>;</w:t>
      </w:r>
    </w:p>
    <w:p w:rsidR="008126FC" w:rsidRPr="008126FC" w:rsidRDefault="008126FC" w:rsidP="008126FC">
      <w:pPr>
        <w:rPr>
          <w:szCs w:val="24"/>
        </w:rPr>
      </w:pPr>
    </w:p>
    <w:p w:rsidR="008126FC" w:rsidRPr="004507FA" w:rsidRDefault="008126FC" w:rsidP="008126FC">
      <w:pPr>
        <w:rPr>
          <w:szCs w:val="24"/>
        </w:rPr>
      </w:pPr>
      <w:r w:rsidRPr="008126FC">
        <w:rPr>
          <w:szCs w:val="24"/>
        </w:rPr>
        <w:tab/>
      </w:r>
      <w:r>
        <w:rPr>
          <w:szCs w:val="24"/>
          <w:lang w:val="en-US"/>
        </w:rPr>
        <w:t>h</w:t>
      </w:r>
      <w:r w:rsidRPr="004507FA">
        <w:rPr>
          <w:szCs w:val="24"/>
        </w:rPr>
        <w:t>)</w:t>
      </w:r>
      <w:r w:rsidRPr="004507FA">
        <w:rPr>
          <w:szCs w:val="24"/>
        </w:rPr>
        <w:tab/>
      </w:r>
      <w:r>
        <w:rPr>
          <w:szCs w:val="24"/>
        </w:rPr>
        <w:t>Платформа</w:t>
      </w:r>
      <w:r w:rsidRPr="00270F41">
        <w:rPr>
          <w:szCs w:val="24"/>
        </w:rPr>
        <w:t xml:space="preserve"> </w:t>
      </w:r>
      <w:r>
        <w:rPr>
          <w:szCs w:val="24"/>
        </w:rPr>
        <w:t>для</w:t>
      </w:r>
      <w:r w:rsidRPr="00270F41">
        <w:rPr>
          <w:szCs w:val="24"/>
        </w:rPr>
        <w:t xml:space="preserve"> </w:t>
      </w:r>
      <w:r>
        <w:rPr>
          <w:szCs w:val="24"/>
        </w:rPr>
        <w:t>обсуждения</w:t>
      </w:r>
      <w:r w:rsidRPr="00270F41">
        <w:rPr>
          <w:szCs w:val="24"/>
        </w:rPr>
        <w:t xml:space="preserve"> </w:t>
      </w:r>
      <w:r>
        <w:rPr>
          <w:szCs w:val="24"/>
        </w:rPr>
        <w:t>конфликтов в муниципальном образовании Сайяксче</w:t>
      </w:r>
      <w:r w:rsidRPr="004507FA">
        <w:rPr>
          <w:szCs w:val="24"/>
        </w:rPr>
        <w:t>;</w:t>
      </w:r>
    </w:p>
    <w:p w:rsidR="008126FC" w:rsidRPr="008126FC" w:rsidRDefault="008126FC" w:rsidP="008126FC">
      <w:pPr>
        <w:rPr>
          <w:szCs w:val="24"/>
        </w:rPr>
      </w:pPr>
    </w:p>
    <w:p w:rsidR="008126FC" w:rsidRPr="004507FA" w:rsidRDefault="008126FC" w:rsidP="008126FC">
      <w:r w:rsidRPr="008126FC">
        <w:rPr>
          <w:szCs w:val="24"/>
        </w:rPr>
        <w:tab/>
      </w:r>
      <w:r>
        <w:rPr>
          <w:szCs w:val="24"/>
          <w:lang w:val="en-US"/>
        </w:rPr>
        <w:t>i</w:t>
      </w:r>
      <w:r w:rsidRPr="004507FA">
        <w:rPr>
          <w:szCs w:val="24"/>
        </w:rPr>
        <w:t>)</w:t>
      </w:r>
      <w:r w:rsidRPr="004507FA">
        <w:rPr>
          <w:szCs w:val="24"/>
        </w:rPr>
        <w:tab/>
      </w:r>
      <w:r>
        <w:rPr>
          <w:szCs w:val="24"/>
        </w:rPr>
        <w:t>Платформа</w:t>
      </w:r>
      <w:r w:rsidRPr="00270F41">
        <w:rPr>
          <w:szCs w:val="24"/>
        </w:rPr>
        <w:t xml:space="preserve"> </w:t>
      </w:r>
      <w:r>
        <w:rPr>
          <w:szCs w:val="24"/>
        </w:rPr>
        <w:t>для</w:t>
      </w:r>
      <w:r w:rsidRPr="00270F41">
        <w:rPr>
          <w:szCs w:val="24"/>
        </w:rPr>
        <w:t xml:space="preserve"> </w:t>
      </w:r>
      <w:r>
        <w:rPr>
          <w:szCs w:val="24"/>
        </w:rPr>
        <w:t>обсуждения</w:t>
      </w:r>
      <w:r w:rsidRPr="00270F41">
        <w:rPr>
          <w:szCs w:val="24"/>
        </w:rPr>
        <w:t xml:space="preserve"> </w:t>
      </w:r>
      <w:r>
        <w:rPr>
          <w:szCs w:val="24"/>
        </w:rPr>
        <w:t>конфликтов в муниципальном образовании Ливингстон</w:t>
      </w:r>
      <w:r w:rsidRPr="004507FA">
        <w:rPr>
          <w:szCs w:val="24"/>
        </w:rPr>
        <w:t>.</w:t>
      </w:r>
    </w:p>
    <w:p w:rsidR="008126FC" w:rsidRPr="006A1DFA" w:rsidRDefault="008126FC" w:rsidP="008126FC">
      <w:pPr>
        <w:rPr>
          <w:szCs w:val="24"/>
        </w:rPr>
      </w:pPr>
    </w:p>
    <w:p w:rsidR="008126FC" w:rsidRPr="008126FC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>Указанные</w:t>
      </w:r>
      <w:r w:rsidRPr="00DA7F02">
        <w:rPr>
          <w:szCs w:val="24"/>
        </w:rPr>
        <w:t xml:space="preserve"> </w:t>
      </w:r>
      <w:r>
        <w:rPr>
          <w:szCs w:val="24"/>
        </w:rPr>
        <w:t>институты</w:t>
      </w:r>
      <w:r w:rsidRPr="00DA7F02">
        <w:rPr>
          <w:szCs w:val="24"/>
        </w:rPr>
        <w:t xml:space="preserve">, </w:t>
      </w:r>
      <w:r>
        <w:rPr>
          <w:szCs w:val="24"/>
        </w:rPr>
        <w:t>занимающиеся</w:t>
      </w:r>
      <w:r w:rsidRPr="00DA7F02">
        <w:rPr>
          <w:szCs w:val="24"/>
        </w:rPr>
        <w:t xml:space="preserve"> </w:t>
      </w:r>
      <w:r>
        <w:rPr>
          <w:szCs w:val="24"/>
        </w:rPr>
        <w:t>аграрными</w:t>
      </w:r>
      <w:r w:rsidRPr="00DA7F02">
        <w:rPr>
          <w:szCs w:val="24"/>
        </w:rPr>
        <w:t xml:space="preserve"> </w:t>
      </w:r>
      <w:r>
        <w:rPr>
          <w:szCs w:val="24"/>
        </w:rPr>
        <w:t>вопросами</w:t>
      </w:r>
      <w:r w:rsidRPr="00DA7F02">
        <w:rPr>
          <w:szCs w:val="24"/>
        </w:rPr>
        <w:t xml:space="preserve">, </w:t>
      </w:r>
      <w:r>
        <w:rPr>
          <w:szCs w:val="24"/>
        </w:rPr>
        <w:t>играют</w:t>
      </w:r>
      <w:r w:rsidRPr="00DA7F02">
        <w:rPr>
          <w:szCs w:val="24"/>
        </w:rPr>
        <w:t xml:space="preserve"> </w:t>
      </w:r>
      <w:r>
        <w:rPr>
          <w:szCs w:val="24"/>
        </w:rPr>
        <w:t>важную</w:t>
      </w:r>
      <w:r w:rsidRPr="00DA7F02">
        <w:rPr>
          <w:szCs w:val="24"/>
        </w:rPr>
        <w:t xml:space="preserve"> </w:t>
      </w:r>
      <w:r>
        <w:rPr>
          <w:szCs w:val="24"/>
        </w:rPr>
        <w:t xml:space="preserve">роль, </w:t>
      </w:r>
      <w:r w:rsidRPr="00DA7F02">
        <w:rPr>
          <w:szCs w:val="24"/>
        </w:rPr>
        <w:t xml:space="preserve">поскольку </w:t>
      </w:r>
      <w:r>
        <w:rPr>
          <w:szCs w:val="24"/>
        </w:rPr>
        <w:t xml:space="preserve">целью их функционирования является </w:t>
      </w:r>
      <w:r w:rsidRPr="00DA7F02">
        <w:rPr>
          <w:szCs w:val="24"/>
        </w:rPr>
        <w:t>создание более справедливого общества</w:t>
      </w:r>
      <w:r>
        <w:rPr>
          <w:szCs w:val="24"/>
        </w:rPr>
        <w:t xml:space="preserve"> путём выработки </w:t>
      </w:r>
      <w:r w:rsidRPr="00DA7F02">
        <w:rPr>
          <w:szCs w:val="24"/>
        </w:rPr>
        <w:t>мирн</w:t>
      </w:r>
      <w:r>
        <w:rPr>
          <w:szCs w:val="24"/>
        </w:rPr>
        <w:t>ых</w:t>
      </w:r>
      <w:r w:rsidRPr="00DA7F02">
        <w:rPr>
          <w:szCs w:val="24"/>
        </w:rPr>
        <w:t xml:space="preserve"> </w:t>
      </w:r>
      <w:r>
        <w:rPr>
          <w:szCs w:val="24"/>
        </w:rPr>
        <w:t>решений возникающих на местах</w:t>
      </w:r>
      <w:r w:rsidRPr="00DA7F02">
        <w:rPr>
          <w:szCs w:val="24"/>
        </w:rPr>
        <w:t xml:space="preserve"> </w:t>
      </w:r>
      <w:r>
        <w:rPr>
          <w:szCs w:val="24"/>
        </w:rPr>
        <w:t xml:space="preserve">земельных </w:t>
      </w:r>
      <w:r w:rsidRPr="00DA7F02">
        <w:rPr>
          <w:szCs w:val="24"/>
        </w:rPr>
        <w:t xml:space="preserve">конфликтов </w:t>
      </w:r>
      <w:r>
        <w:rPr>
          <w:szCs w:val="24"/>
        </w:rPr>
        <w:t>по вопросам землевладения</w:t>
      </w:r>
      <w:r w:rsidRPr="00DA7F02">
        <w:rPr>
          <w:szCs w:val="24"/>
        </w:rPr>
        <w:t xml:space="preserve">, </w:t>
      </w:r>
      <w:r>
        <w:rPr>
          <w:szCs w:val="24"/>
        </w:rPr>
        <w:t>земле</w:t>
      </w:r>
      <w:r w:rsidRPr="00DA7F02">
        <w:rPr>
          <w:szCs w:val="24"/>
        </w:rPr>
        <w:t xml:space="preserve">пользования, </w:t>
      </w:r>
      <w:r>
        <w:rPr>
          <w:szCs w:val="24"/>
        </w:rPr>
        <w:t>собственности</w:t>
      </w:r>
      <w:r w:rsidRPr="00DA7F02">
        <w:rPr>
          <w:szCs w:val="24"/>
        </w:rPr>
        <w:t>, перераспределени</w:t>
      </w:r>
      <w:r>
        <w:rPr>
          <w:szCs w:val="24"/>
        </w:rPr>
        <w:t>я</w:t>
      </w:r>
      <w:r w:rsidRPr="00DA7F02">
        <w:rPr>
          <w:szCs w:val="24"/>
        </w:rPr>
        <w:t xml:space="preserve"> и </w:t>
      </w:r>
      <w:r>
        <w:rPr>
          <w:szCs w:val="24"/>
        </w:rPr>
        <w:t>эксплуатации</w:t>
      </w:r>
      <w:r w:rsidRPr="00DA7F02">
        <w:rPr>
          <w:szCs w:val="24"/>
        </w:rPr>
        <w:t xml:space="preserve"> зем</w:t>
      </w:r>
      <w:r>
        <w:rPr>
          <w:szCs w:val="24"/>
        </w:rPr>
        <w:t xml:space="preserve">ельных участков </w:t>
      </w:r>
      <w:r w:rsidRPr="00DA7F02">
        <w:rPr>
          <w:szCs w:val="24"/>
        </w:rPr>
        <w:t xml:space="preserve">и регулирования водных ресурсов и ирригации, с целью </w:t>
      </w:r>
      <w:r>
        <w:rPr>
          <w:szCs w:val="24"/>
        </w:rPr>
        <w:t xml:space="preserve">урегулирования соответствующих </w:t>
      </w:r>
      <w:r w:rsidRPr="00DA7F02">
        <w:rPr>
          <w:szCs w:val="24"/>
        </w:rPr>
        <w:t>конфликтов</w:t>
      </w:r>
      <w:r>
        <w:rPr>
          <w:szCs w:val="24"/>
        </w:rPr>
        <w:t xml:space="preserve"> с учётом реальной ситуации, в интересах социально-экономического развития государства и обеспечения мира.</w:t>
      </w:r>
    </w:p>
    <w:p w:rsidR="008126FC" w:rsidRPr="003C2A67" w:rsidRDefault="008126FC" w:rsidP="008126FC">
      <w:pPr>
        <w:widowControl w:val="0"/>
        <w:adjustRightInd w:val="0"/>
        <w:textAlignment w:val="baseline"/>
      </w:pPr>
    </w:p>
    <w:p w:rsidR="008126FC" w:rsidRPr="00124C6A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4E3BB6">
        <w:rPr>
          <w:szCs w:val="24"/>
        </w:rPr>
        <w:t>По данным Секретариат</w:t>
      </w:r>
      <w:r>
        <w:rPr>
          <w:szCs w:val="24"/>
        </w:rPr>
        <w:t>а</w:t>
      </w:r>
      <w:r w:rsidRPr="004E3BB6">
        <w:rPr>
          <w:szCs w:val="24"/>
        </w:rPr>
        <w:t xml:space="preserve"> по </w:t>
      </w:r>
      <w:r>
        <w:rPr>
          <w:szCs w:val="24"/>
        </w:rPr>
        <w:t>земельным вопросам</w:t>
      </w:r>
      <w:r w:rsidRPr="004E3BB6">
        <w:rPr>
          <w:szCs w:val="24"/>
        </w:rPr>
        <w:t xml:space="preserve">, </w:t>
      </w:r>
      <w:r>
        <w:rPr>
          <w:szCs w:val="24"/>
        </w:rPr>
        <w:t>по состоянию на март 2008 года ситуация с аграрными конфликтами в Гватемале выглядела следующим образом</w:t>
      </w:r>
      <w:r w:rsidRPr="003C2A67">
        <w:rPr>
          <w:szCs w:val="24"/>
        </w:rPr>
        <w:t>.</w:t>
      </w:r>
    </w:p>
    <w:p w:rsidR="00124C6A" w:rsidRDefault="00124C6A" w:rsidP="00124C6A">
      <w:pPr>
        <w:widowControl w:val="0"/>
        <w:adjustRightInd w:val="0"/>
        <w:textAlignment w:val="baseline"/>
        <w:rPr>
          <w:szCs w:val="24"/>
        </w:rPr>
      </w:pPr>
    </w:p>
    <w:p w:rsidR="00124C6A" w:rsidRPr="003C2A67" w:rsidRDefault="00124C6A" w:rsidP="00124C6A">
      <w:pPr>
        <w:widowControl w:val="0"/>
        <w:adjustRightInd w:val="0"/>
        <w:textAlignment w:val="baseline"/>
      </w:pPr>
    </w:p>
    <w:p w:rsidR="008126FC" w:rsidRDefault="008126FC" w:rsidP="0086453F">
      <w:pPr>
        <w:spacing w:line="240" w:lineRule="auto"/>
        <w:jc w:val="center"/>
        <w:rPr>
          <w:b/>
          <w:szCs w:val="24"/>
        </w:rPr>
      </w:pPr>
      <w:r w:rsidRPr="0021578B">
        <w:rPr>
          <w:b/>
          <w:szCs w:val="24"/>
        </w:rPr>
        <w:t>Таблица</w:t>
      </w:r>
      <w:r w:rsidRPr="00300F47">
        <w:rPr>
          <w:b/>
          <w:szCs w:val="24"/>
        </w:rPr>
        <w:t xml:space="preserve"> 16</w:t>
      </w:r>
    </w:p>
    <w:p w:rsidR="0086453F" w:rsidRPr="008126FC" w:rsidRDefault="0086453F" w:rsidP="0086453F">
      <w:pPr>
        <w:spacing w:line="240" w:lineRule="auto"/>
        <w:jc w:val="center"/>
        <w:rPr>
          <w:b/>
          <w:szCs w:val="24"/>
        </w:rPr>
      </w:pPr>
    </w:p>
    <w:p w:rsidR="00CE34A2" w:rsidRPr="0034782B" w:rsidRDefault="00CE34A2" w:rsidP="00CE34A2">
      <w:pPr>
        <w:spacing w:line="240" w:lineRule="auto"/>
        <w:jc w:val="center"/>
        <w:rPr>
          <w:b/>
        </w:rPr>
      </w:pPr>
      <w:r w:rsidRPr="0034782B">
        <w:rPr>
          <w:b/>
        </w:rPr>
        <w:t>Аграрные конфликты</w:t>
      </w:r>
    </w:p>
    <w:p w:rsidR="00CE34A2" w:rsidRDefault="00CE34A2" w:rsidP="00CE34A2">
      <w:pPr>
        <w:spacing w:line="240" w:lineRule="auto"/>
        <w:jc w:val="center"/>
        <w:rPr>
          <w:b/>
        </w:rPr>
      </w:pPr>
      <w:r w:rsidRPr="0034782B">
        <w:rPr>
          <w:b/>
        </w:rPr>
        <w:t>Количество дел, которыми занимается Секретариат по аграрным вопросам</w:t>
      </w:r>
    </w:p>
    <w:p w:rsidR="00CE34A2" w:rsidRPr="0034782B" w:rsidRDefault="00CE34A2" w:rsidP="00CE34A2">
      <w:pPr>
        <w:jc w:val="center"/>
      </w:pPr>
      <w:r>
        <w:rPr>
          <w:noProof/>
          <w:lang w:eastAsia="zh-CN"/>
        </w:rPr>
        <w:pict>
          <v:shape id="_x0000_s1477" type="#_x0000_t75" style="position:absolute;left:0;text-align:left;margin-left:49.4pt;margin-top:10.95pt;width:360.35pt;height:232pt;z-index:-4">
            <v:imagedata r:id="rId9" o:title=""/>
          </v:shape>
        </w:pict>
      </w:r>
    </w:p>
    <w:p w:rsidR="00CE34A2" w:rsidRDefault="00CE34A2" w:rsidP="00CE34A2">
      <w:pPr>
        <w:ind w:left="-540"/>
        <w:rPr>
          <w:sz w:val="18"/>
          <w:szCs w:val="18"/>
        </w:rPr>
      </w:pPr>
      <w:r>
        <w:rPr>
          <w:b/>
          <w:noProof/>
          <w:lang w:val="en-US"/>
        </w:rPr>
      </w:r>
      <w:r w:rsidRPr="0034782B">
        <w:pict>
          <v:group id="_x0000_s1473" editas="canvas" style="width:459pt;height:279pt;mso-position-horizontal-relative:char;mso-position-vertical-relative:line" coordorigin="1159,1452" coordsize="9180,5580">
            <o:lock v:ext="edit" aspectratio="t"/>
            <v:shape id="_x0000_s1474" type="#_x0000_t75" style="position:absolute;left:1159;top:1452;width:9180;height:5580" o:preferrelative="f">
              <v:fill o:detectmouseclick="t"/>
              <v:path o:extrusionok="t" o:connecttype="none"/>
              <o:lock v:ext="edit" text="t"/>
            </v:shape>
            <v:rect id="_x0000_s1475" style="position:absolute;left:4336;top:1497;width:4140;height:539" filled="f" stroked="f">
              <v:textbox style="mso-next-textbox:#_x0000_s1475">
                <w:txbxContent>
                  <w:p w:rsidR="00DB4BF8" w:rsidRPr="00730152" w:rsidRDefault="00DB4BF8" w:rsidP="00730152">
                    <w:pPr>
                      <w:shd w:val="clear" w:color="auto" w:fill="B3B3B3"/>
                      <w:spacing w:line="216" w:lineRule="auto"/>
                      <w:jc w:val="center"/>
                      <w:rPr>
                        <w:b/>
                        <w:sz w:val="20"/>
                      </w:rPr>
                    </w:pPr>
                    <w:r w:rsidRPr="00730152">
                      <w:rPr>
                        <w:b/>
                        <w:sz w:val="18"/>
                        <w:szCs w:val="18"/>
                      </w:rPr>
                      <w:t>Количество находящихся в работе дел в разбивке по департаментам Гватемалы</w:t>
                    </w:r>
                  </w:p>
                </w:txbxContent>
              </v:textbox>
            </v:rect>
            <v:rect id="_x0000_s1476" style="position:absolute;left:2779;top:3972;width:7020;height:1875" fillcolor="silver" strokecolor="gray">
              <v:textbox style="layout-flow:vertical;mso-layout-flow-alt:bottom-to-top">
                <w:txbxContent>
                  <w:p w:rsidR="00DB4BF8" w:rsidRDefault="00DB4BF8" w:rsidP="00CE34A2">
                    <w:pPr>
                      <w:ind w:left="851"/>
                      <w:rPr>
                        <w:sz w:val="12"/>
                        <w:szCs w:val="12"/>
                        <w:lang w:val="en-US"/>
                      </w:rPr>
                    </w:pPr>
                  </w:p>
                  <w:p w:rsidR="00DB4BF8" w:rsidRDefault="00DB4BF8" w:rsidP="00CE34A2">
                    <w:pPr>
                      <w:ind w:left="851"/>
                      <w:rPr>
                        <w:sz w:val="12"/>
                        <w:szCs w:val="12"/>
                        <w:lang w:val="en-US"/>
                      </w:rPr>
                    </w:pPr>
                  </w:p>
                  <w:p w:rsidR="00DB4BF8" w:rsidRPr="0097123F" w:rsidRDefault="00DB4BF8" w:rsidP="00CE34A2">
                    <w:pPr>
                      <w:ind w:left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Альта-Верапас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left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left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Баха-Верапас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left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Чималь тенанго</w:t>
                    </w: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Чикимула</w:t>
                    </w: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Прогресо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 xml:space="preserve">Эскунтия 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 xml:space="preserve">Гватемала </w:t>
                    </w: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Гуэгуэтенанго</w:t>
                    </w: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Исабаль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Халапа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Хутьяпа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Петен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Кецальтенанго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Киче</w:t>
                    </w: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Реталулеу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 xml:space="preserve">Сакатепекес 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Сан-Маркос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Санта-Роса</w:t>
                    </w: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Солола</w:t>
                    </w:r>
                  </w:p>
                  <w:p w:rsidR="00DB4BF8" w:rsidRPr="0097123F" w:rsidRDefault="00DB4BF8" w:rsidP="00CE34A2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Pr="0097123F" w:rsidRDefault="00DB4BF8" w:rsidP="00CE34A2">
                    <w:pPr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Сучитепекес</w:t>
                    </w:r>
                  </w:p>
                  <w:p w:rsidR="00DB4BF8" w:rsidRPr="0097123F" w:rsidRDefault="00DB4BF8" w:rsidP="009E7474">
                    <w:pPr>
                      <w:spacing w:line="240" w:lineRule="auto"/>
                      <w:ind w:firstLine="851"/>
                      <w:rPr>
                        <w:sz w:val="12"/>
                        <w:szCs w:val="12"/>
                      </w:rPr>
                    </w:pPr>
                  </w:p>
                  <w:p w:rsidR="00DB4BF8" w:rsidRDefault="00DB4BF8" w:rsidP="009E7474">
                    <w:pPr>
                      <w:spacing w:after="120" w:line="240" w:lineRule="auto"/>
                      <w:ind w:firstLine="851"/>
                      <w:rPr>
                        <w:sz w:val="12"/>
                        <w:szCs w:val="12"/>
                      </w:rPr>
                    </w:pPr>
                    <w:r w:rsidRPr="0097123F">
                      <w:rPr>
                        <w:sz w:val="12"/>
                        <w:szCs w:val="12"/>
                      </w:rPr>
                      <w:t>Тотоникапан</w:t>
                    </w:r>
                  </w:p>
                  <w:p w:rsidR="00DB4BF8" w:rsidRPr="0097123F" w:rsidRDefault="00DB4BF8" w:rsidP="009E7474">
                    <w:pPr>
                      <w:spacing w:after="120" w:line="240" w:lineRule="auto"/>
                      <w:ind w:firstLine="851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Сакапа</w:t>
                    </w:r>
                  </w:p>
                </w:txbxContent>
              </v:textbox>
            </v:rect>
            <w10:anchorlock/>
          </v:group>
        </w:pict>
      </w:r>
    </w:p>
    <w:p w:rsidR="008126FC" w:rsidRPr="008126FC" w:rsidRDefault="008126FC" w:rsidP="0086453F">
      <w:pPr>
        <w:jc w:val="center"/>
        <w:rPr>
          <w:b/>
        </w:rPr>
      </w:pPr>
      <w:r w:rsidRPr="0021578B">
        <w:rPr>
          <w:b/>
        </w:rPr>
        <w:t>Таблица</w:t>
      </w:r>
      <w:r w:rsidRPr="00300F47">
        <w:rPr>
          <w:b/>
        </w:rPr>
        <w:t xml:space="preserve"> 17</w:t>
      </w:r>
    </w:p>
    <w:p w:rsidR="008126FC" w:rsidRPr="008126FC" w:rsidRDefault="008126FC" w:rsidP="0086453F">
      <w:pPr>
        <w:jc w:val="center"/>
        <w:rPr>
          <w:b/>
        </w:rPr>
      </w:pPr>
    </w:p>
    <w:p w:rsidR="008126FC" w:rsidRPr="00973AE9" w:rsidRDefault="008126FC" w:rsidP="0086453F">
      <w:pPr>
        <w:jc w:val="center"/>
      </w:pPr>
      <w:r w:rsidRPr="0021578B">
        <w:rPr>
          <w:b/>
        </w:rPr>
        <w:t xml:space="preserve">Структура </w:t>
      </w:r>
      <w:r>
        <w:rPr>
          <w:b/>
        </w:rPr>
        <w:t>аграрных</w:t>
      </w:r>
      <w:r w:rsidRPr="0021578B">
        <w:rPr>
          <w:b/>
        </w:rPr>
        <w:t xml:space="preserve"> конфликтов в разбивке по типам, по состоянию </w:t>
      </w:r>
      <w:r w:rsidRPr="008126FC">
        <w:rPr>
          <w:b/>
        </w:rPr>
        <w:br/>
      </w:r>
      <w:r w:rsidRPr="0021578B">
        <w:rPr>
          <w:b/>
        </w:rPr>
        <w:t>на март 2008 года</w:t>
      </w:r>
    </w:p>
    <w:p w:rsidR="008126FC" w:rsidRPr="00663825" w:rsidRDefault="008126FC" w:rsidP="008126FC"/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3"/>
        <w:gridCol w:w="4346"/>
      </w:tblGrid>
      <w:tr w:rsidR="008126FC" w:rsidRPr="000453CF">
        <w:tc>
          <w:tcPr>
            <w:tcW w:w="3983" w:type="dxa"/>
            <w:shd w:val="clear" w:color="auto" w:fill="F3F3F3"/>
          </w:tcPr>
          <w:p w:rsidR="008126FC" w:rsidRDefault="008126FC" w:rsidP="00796973">
            <w:pPr>
              <w:spacing w:line="240" w:lineRule="auto"/>
              <w:rPr>
                <w:b/>
              </w:rPr>
            </w:pPr>
          </w:p>
          <w:p w:rsidR="008126FC" w:rsidRPr="000453CF" w:rsidRDefault="008126FC" w:rsidP="00796973">
            <w:pPr>
              <w:spacing w:line="240" w:lineRule="auto"/>
              <w:rPr>
                <w:b/>
              </w:rPr>
            </w:pPr>
            <w:r>
              <w:rPr>
                <w:b/>
              </w:rPr>
              <w:t>Типы дел</w:t>
            </w:r>
          </w:p>
        </w:tc>
        <w:tc>
          <w:tcPr>
            <w:tcW w:w="4346" w:type="dxa"/>
            <w:shd w:val="clear" w:color="auto" w:fill="F3F3F3"/>
          </w:tcPr>
          <w:p w:rsidR="008126FC" w:rsidRPr="000453CF" w:rsidRDefault="008126FC" w:rsidP="00796973">
            <w:pPr>
              <w:spacing w:line="240" w:lineRule="auto"/>
              <w:rPr>
                <w:b/>
              </w:rPr>
            </w:pPr>
            <w:r>
              <w:rPr>
                <w:b/>
              </w:rPr>
              <w:t>Количество рассматриваемых дел</w:t>
            </w:r>
          </w:p>
        </w:tc>
      </w:tr>
      <w:tr w:rsidR="008126FC" w:rsidRPr="000453CF">
        <w:tc>
          <w:tcPr>
            <w:tcW w:w="3983" w:type="dxa"/>
          </w:tcPr>
          <w:p w:rsidR="008126FC" w:rsidRPr="000453CF" w:rsidRDefault="008126FC" w:rsidP="00796973">
            <w:pPr>
              <w:spacing w:line="240" w:lineRule="auto"/>
            </w:pPr>
            <w:r>
              <w:rPr>
                <w:szCs w:val="24"/>
              </w:rPr>
              <w:t>Правовые</w:t>
            </w:r>
            <w:r w:rsidRPr="00AA0EB9">
              <w:rPr>
                <w:szCs w:val="24"/>
              </w:rPr>
              <w:t xml:space="preserve"> </w:t>
            </w:r>
            <w:r>
              <w:rPr>
                <w:szCs w:val="24"/>
              </w:rPr>
              <w:t>споры</w:t>
            </w:r>
          </w:p>
        </w:tc>
        <w:tc>
          <w:tcPr>
            <w:tcW w:w="4346" w:type="dxa"/>
          </w:tcPr>
          <w:p w:rsidR="008126FC" w:rsidRPr="000453CF" w:rsidRDefault="008126FC" w:rsidP="00796973">
            <w:pPr>
              <w:spacing w:line="240" w:lineRule="auto"/>
              <w:jc w:val="center"/>
            </w:pPr>
            <w:r w:rsidRPr="000453CF">
              <w:t>1</w:t>
            </w:r>
            <w:r w:rsidR="00620FEA">
              <w:rPr>
                <w:lang w:val="en-US"/>
              </w:rPr>
              <w:t xml:space="preserve"> </w:t>
            </w:r>
            <w:r w:rsidRPr="000453CF">
              <w:t>085</w:t>
            </w:r>
          </w:p>
        </w:tc>
      </w:tr>
      <w:tr w:rsidR="008126FC" w:rsidRPr="000453CF">
        <w:tc>
          <w:tcPr>
            <w:tcW w:w="3983" w:type="dxa"/>
          </w:tcPr>
          <w:p w:rsidR="008126FC" w:rsidRPr="000453CF" w:rsidRDefault="008126FC" w:rsidP="00796973">
            <w:pPr>
              <w:spacing w:line="240" w:lineRule="auto"/>
            </w:pPr>
            <w:r>
              <w:rPr>
                <w:szCs w:val="24"/>
              </w:rPr>
              <w:t>Споры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по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поводу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границ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земельных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участков</w:t>
            </w:r>
          </w:p>
        </w:tc>
        <w:tc>
          <w:tcPr>
            <w:tcW w:w="4346" w:type="dxa"/>
          </w:tcPr>
          <w:p w:rsidR="008126FC" w:rsidRPr="000453CF" w:rsidRDefault="00620FEA" w:rsidP="00796973">
            <w:pPr>
              <w:spacing w:line="240" w:lineRule="auto"/>
              <w:jc w:val="center"/>
            </w:pPr>
            <w:r>
              <w:rPr>
                <w:lang w:val="en-US"/>
              </w:rPr>
              <w:t xml:space="preserve">    </w:t>
            </w:r>
            <w:r w:rsidR="008126FC" w:rsidRPr="000453CF">
              <w:t>38</w:t>
            </w:r>
          </w:p>
        </w:tc>
      </w:tr>
      <w:tr w:rsidR="008126FC" w:rsidRPr="000453CF">
        <w:tc>
          <w:tcPr>
            <w:tcW w:w="3983" w:type="dxa"/>
          </w:tcPr>
          <w:p w:rsidR="008126FC" w:rsidRPr="000453CF" w:rsidRDefault="008126FC" w:rsidP="00796973">
            <w:pPr>
              <w:spacing w:line="240" w:lineRule="auto"/>
            </w:pPr>
            <w:r>
              <w:rPr>
                <w:szCs w:val="24"/>
              </w:rPr>
              <w:t>Споры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по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поводу</w:t>
            </w:r>
            <w:r w:rsidRPr="00655482">
              <w:rPr>
                <w:szCs w:val="24"/>
              </w:rPr>
              <w:t xml:space="preserve"> </w:t>
            </w:r>
            <w:r>
              <w:rPr>
                <w:szCs w:val="24"/>
              </w:rPr>
              <w:t>регуляризации</w:t>
            </w:r>
          </w:p>
        </w:tc>
        <w:tc>
          <w:tcPr>
            <w:tcW w:w="4346" w:type="dxa"/>
          </w:tcPr>
          <w:p w:rsidR="008126FC" w:rsidRPr="000453CF" w:rsidRDefault="00620FEA" w:rsidP="00796973">
            <w:pPr>
              <w:spacing w:line="240" w:lineRule="auto"/>
              <w:jc w:val="center"/>
            </w:pPr>
            <w:r>
              <w:rPr>
                <w:lang w:val="en-US"/>
              </w:rPr>
              <w:t xml:space="preserve">  </w:t>
            </w:r>
            <w:r w:rsidR="008126FC" w:rsidRPr="000453CF">
              <w:t>153</w:t>
            </w:r>
          </w:p>
        </w:tc>
      </w:tr>
      <w:tr w:rsidR="008126FC" w:rsidRPr="000453CF">
        <w:tc>
          <w:tcPr>
            <w:tcW w:w="3983" w:type="dxa"/>
          </w:tcPr>
          <w:p w:rsidR="008126FC" w:rsidRPr="000453CF" w:rsidRDefault="008126FC" w:rsidP="00796973">
            <w:pPr>
              <w:spacing w:line="240" w:lineRule="auto"/>
            </w:pPr>
            <w:r w:rsidRPr="009819D9">
              <w:rPr>
                <w:szCs w:val="24"/>
              </w:rPr>
              <w:t>За</w:t>
            </w:r>
            <w:r>
              <w:rPr>
                <w:szCs w:val="24"/>
              </w:rPr>
              <w:t>хват земель</w:t>
            </w:r>
          </w:p>
        </w:tc>
        <w:tc>
          <w:tcPr>
            <w:tcW w:w="4346" w:type="dxa"/>
          </w:tcPr>
          <w:p w:rsidR="008126FC" w:rsidRPr="000453CF" w:rsidRDefault="00620FEA" w:rsidP="00796973">
            <w:pPr>
              <w:spacing w:line="240" w:lineRule="auto"/>
              <w:jc w:val="center"/>
            </w:pPr>
            <w:r>
              <w:rPr>
                <w:lang w:val="en-US"/>
              </w:rPr>
              <w:t xml:space="preserve">  </w:t>
            </w:r>
            <w:r w:rsidR="008126FC" w:rsidRPr="000453CF">
              <w:t>349</w:t>
            </w:r>
          </w:p>
        </w:tc>
      </w:tr>
      <w:tr w:rsidR="008126FC" w:rsidRPr="000453CF">
        <w:tc>
          <w:tcPr>
            <w:tcW w:w="3983" w:type="dxa"/>
          </w:tcPr>
          <w:p w:rsidR="008126FC" w:rsidRPr="000453CF" w:rsidRDefault="008126FC" w:rsidP="00796973">
            <w:pPr>
              <w:spacing w:line="240" w:lineRule="auto"/>
            </w:pPr>
            <w:r>
              <w:rPr>
                <w:szCs w:val="24"/>
              </w:rPr>
              <w:t>П</w:t>
            </w:r>
            <w:r w:rsidRPr="005228F5">
              <w:rPr>
                <w:szCs w:val="24"/>
              </w:rPr>
              <w:t>рофилактика</w:t>
            </w:r>
          </w:p>
        </w:tc>
        <w:tc>
          <w:tcPr>
            <w:tcW w:w="4346" w:type="dxa"/>
          </w:tcPr>
          <w:p w:rsidR="008126FC" w:rsidRPr="000453CF" w:rsidRDefault="00620FEA" w:rsidP="00796973">
            <w:pPr>
              <w:spacing w:line="240" w:lineRule="auto"/>
              <w:jc w:val="center"/>
            </w:pPr>
            <w:r>
              <w:rPr>
                <w:lang w:val="en-US"/>
              </w:rPr>
              <w:t xml:space="preserve">     </w:t>
            </w:r>
            <w:r w:rsidR="008126FC" w:rsidRPr="000453CF">
              <w:t>3</w:t>
            </w:r>
          </w:p>
        </w:tc>
      </w:tr>
      <w:tr w:rsidR="008126FC" w:rsidRPr="000453CF">
        <w:tc>
          <w:tcPr>
            <w:tcW w:w="3983" w:type="dxa"/>
          </w:tcPr>
          <w:p w:rsidR="008126FC" w:rsidRPr="000453CF" w:rsidRDefault="008126FC" w:rsidP="00796973">
            <w:pPr>
              <w:spacing w:line="240" w:lineRule="auto"/>
            </w:pPr>
            <w:r>
              <w:t>Всего</w:t>
            </w:r>
          </w:p>
        </w:tc>
        <w:tc>
          <w:tcPr>
            <w:tcW w:w="4346" w:type="dxa"/>
          </w:tcPr>
          <w:p w:rsidR="008126FC" w:rsidRPr="000453CF" w:rsidRDefault="008126FC" w:rsidP="00796973">
            <w:pPr>
              <w:spacing w:line="240" w:lineRule="auto"/>
              <w:jc w:val="center"/>
            </w:pPr>
            <w:r w:rsidRPr="000453CF">
              <w:t>1</w:t>
            </w:r>
            <w:r w:rsidR="00620FEA">
              <w:rPr>
                <w:lang w:val="en-US"/>
              </w:rPr>
              <w:t xml:space="preserve"> </w:t>
            </w:r>
            <w:r w:rsidRPr="000453CF">
              <w:t>628</w:t>
            </w:r>
          </w:p>
        </w:tc>
      </w:tr>
    </w:tbl>
    <w:p w:rsidR="008126FC" w:rsidRPr="009F194D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Из 1</w:t>
      </w:r>
      <w:r w:rsidR="00A015C6">
        <w:t> </w:t>
      </w:r>
      <w:r>
        <w:t xml:space="preserve">628 находящихся на рассмотрении дел 236 касаются конфликтов в  охраняемых районах. Одну сторону конфликтов представляют </w:t>
      </w:r>
      <w:r w:rsidRPr="00ED45F3">
        <w:rPr>
          <w:szCs w:val="24"/>
        </w:rPr>
        <w:t>159</w:t>
      </w:r>
      <w:r w:rsidR="00A015C6">
        <w:rPr>
          <w:szCs w:val="24"/>
        </w:rPr>
        <w:t> </w:t>
      </w:r>
      <w:r w:rsidRPr="00ED45F3">
        <w:rPr>
          <w:szCs w:val="24"/>
        </w:rPr>
        <w:t>573 сем</w:t>
      </w:r>
      <w:r>
        <w:rPr>
          <w:szCs w:val="24"/>
        </w:rPr>
        <w:t xml:space="preserve">ьи, а другую </w:t>
      </w:r>
      <w:r w:rsidR="00A015C6">
        <w:rPr>
          <w:szCs w:val="24"/>
        </w:rPr>
        <w:t>–</w:t>
      </w:r>
      <w:r>
        <w:rPr>
          <w:szCs w:val="24"/>
        </w:rPr>
        <w:t xml:space="preserve"> </w:t>
      </w:r>
      <w:r w:rsidRPr="00ED45F3">
        <w:rPr>
          <w:szCs w:val="24"/>
        </w:rPr>
        <w:t>90</w:t>
      </w:r>
      <w:r w:rsidR="00A015C6">
        <w:rPr>
          <w:szCs w:val="24"/>
        </w:rPr>
        <w:t> </w:t>
      </w:r>
      <w:r w:rsidRPr="00ED45F3">
        <w:rPr>
          <w:szCs w:val="24"/>
        </w:rPr>
        <w:t xml:space="preserve">519 семей. </w:t>
      </w:r>
      <w:r>
        <w:rPr>
          <w:szCs w:val="24"/>
        </w:rPr>
        <w:t xml:space="preserve">В </w:t>
      </w:r>
      <w:r w:rsidRPr="00ED45F3">
        <w:rPr>
          <w:szCs w:val="24"/>
        </w:rPr>
        <w:t xml:space="preserve">общей сложности </w:t>
      </w:r>
      <w:r>
        <w:rPr>
          <w:szCs w:val="24"/>
        </w:rPr>
        <w:t xml:space="preserve">с одной стороны в конфликт вовлечены </w:t>
      </w:r>
      <w:r w:rsidRPr="00ED45F3">
        <w:rPr>
          <w:szCs w:val="24"/>
        </w:rPr>
        <w:t>104</w:t>
      </w:r>
      <w:r w:rsidR="00A015C6">
        <w:rPr>
          <w:szCs w:val="24"/>
        </w:rPr>
        <w:t> </w:t>
      </w:r>
      <w:r w:rsidRPr="00ED45F3">
        <w:rPr>
          <w:szCs w:val="24"/>
        </w:rPr>
        <w:t xml:space="preserve">0136 </w:t>
      </w:r>
      <w:r>
        <w:rPr>
          <w:szCs w:val="24"/>
        </w:rPr>
        <w:t xml:space="preserve">человек, а с другой </w:t>
      </w:r>
      <w:r w:rsidR="00A015C6">
        <w:rPr>
          <w:szCs w:val="24"/>
        </w:rPr>
        <w:t>–</w:t>
      </w:r>
      <w:r>
        <w:rPr>
          <w:szCs w:val="24"/>
        </w:rPr>
        <w:t xml:space="preserve"> </w:t>
      </w:r>
      <w:r w:rsidRPr="00ED45F3">
        <w:rPr>
          <w:szCs w:val="24"/>
        </w:rPr>
        <w:t>69</w:t>
      </w:r>
      <w:r w:rsidR="00A015C6">
        <w:rPr>
          <w:szCs w:val="24"/>
        </w:rPr>
        <w:t> </w:t>
      </w:r>
      <w:r w:rsidRPr="00ED45F3">
        <w:rPr>
          <w:szCs w:val="24"/>
        </w:rPr>
        <w:t>8115 ч</w:t>
      </w:r>
      <w:r>
        <w:rPr>
          <w:szCs w:val="24"/>
        </w:rPr>
        <w:t>еловек.</w:t>
      </w:r>
    </w:p>
    <w:p w:rsidR="009F194D" w:rsidRPr="00214B33" w:rsidRDefault="009F194D" w:rsidP="009F194D">
      <w:pPr>
        <w:widowControl w:val="0"/>
        <w:adjustRightInd w:val="0"/>
        <w:textAlignment w:val="baseline"/>
      </w:pPr>
    </w:p>
    <w:p w:rsidR="00440AAB" w:rsidRDefault="00440AAB" w:rsidP="00440AAB">
      <w:pPr>
        <w:widowControl w:val="0"/>
        <w:adjustRightInd w:val="0"/>
        <w:jc w:val="center"/>
        <w:textAlignment w:val="baseline"/>
        <w:rPr>
          <w:b/>
          <w:szCs w:val="24"/>
        </w:rPr>
      </w:pPr>
      <w:r w:rsidRPr="002F4665">
        <w:rPr>
          <w:b/>
          <w:szCs w:val="24"/>
        </w:rPr>
        <w:t>Таблица 18</w:t>
      </w:r>
    </w:p>
    <w:p w:rsidR="009F194D" w:rsidRPr="002F4665" w:rsidRDefault="009F194D" w:rsidP="00440AAB">
      <w:pPr>
        <w:widowControl w:val="0"/>
        <w:adjustRightInd w:val="0"/>
        <w:jc w:val="center"/>
        <w:textAlignment w:val="baseline"/>
        <w:rPr>
          <w:b/>
        </w:rPr>
      </w:pPr>
    </w:p>
    <w:p w:rsidR="00440AAB" w:rsidRPr="002F4665" w:rsidRDefault="00440AAB" w:rsidP="00440AAB">
      <w:pPr>
        <w:jc w:val="both"/>
      </w:pPr>
      <w:r w:rsidRPr="000453CF">
        <w:pict>
          <v:shape id="_x0000_s1494" type="#_x0000_t75" style="position:absolute;left:0;text-align:left;margin-left:66.6pt;margin-top:14.3pt;width:299.5pt;height:250.8pt;z-index:-3" wrapcoords="0 259 0 21277 21492 21277 21492 259 0 259">
            <v:imagedata r:id="rId10" o:title=""/>
            <w10:wrap type="tight"/>
          </v:shape>
        </w:pict>
      </w:r>
    </w:p>
    <w:p w:rsidR="00440AAB" w:rsidRPr="002F4665" w:rsidRDefault="009F194D" w:rsidP="00440AAB">
      <w:pPr>
        <w:jc w:val="both"/>
      </w:pPr>
      <w:r>
        <w:rPr>
          <w:noProof/>
          <w:lang w:val="en-US"/>
        </w:rPr>
        <w:pict>
          <v:rect id="_x0000_s1495" style="position:absolute;left:0;text-align:left;margin-left:75.6pt;margin-top:1.95pt;width:275.4pt;height:38.85pt;z-index:6" stroked="f">
            <v:textbox>
              <w:txbxContent>
                <w:p w:rsidR="00DB4BF8" w:rsidRPr="002F4665" w:rsidRDefault="00DB4BF8" w:rsidP="009F194D">
                  <w:pPr>
                    <w:spacing w:line="21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2F4665">
                    <w:rPr>
                      <w:b/>
                      <w:sz w:val="18"/>
                      <w:szCs w:val="18"/>
                    </w:rPr>
                    <w:t>Структура находящихся в работе дел, связанных с земельными конфликтами, согласно принятой типологии (1 628 дел)</w:t>
                  </w:r>
                </w:p>
                <w:p w:rsidR="00DB4BF8" w:rsidRPr="002F4665" w:rsidRDefault="00DB4BF8" w:rsidP="009F194D">
                  <w:pPr>
                    <w:spacing w:line="216" w:lineRule="auto"/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440AAB" w:rsidP="00440AAB">
      <w:pPr>
        <w:jc w:val="both"/>
      </w:pPr>
    </w:p>
    <w:p w:rsidR="00440AAB" w:rsidRPr="002F4665" w:rsidRDefault="009F194D" w:rsidP="00440AAB">
      <w:pPr>
        <w:jc w:val="both"/>
      </w:pPr>
      <w:r>
        <w:rPr>
          <w:noProof/>
          <w:lang w:val="en-US"/>
        </w:rPr>
        <w:pict>
          <v:rect id="_x0000_s1496" style="position:absolute;left:0;text-align:left;margin-left:112.6pt;margin-top:13.1pt;width:237.85pt;height:32.25pt;z-index:7" stroked="f" strokecolor="blue">
            <v:textbox>
              <w:txbxContent>
                <w:p w:rsidR="00DB4BF8" w:rsidRPr="002F4665" w:rsidRDefault="00DB4BF8" w:rsidP="00440AAB">
                  <w:pPr>
                    <w:tabs>
                      <w:tab w:val="clear" w:pos="2268"/>
                      <w:tab w:val="left" w:pos="810"/>
                      <w:tab w:val="left" w:pos="1620"/>
                      <w:tab w:val="left" w:pos="2430"/>
                      <w:tab w:val="left" w:pos="3330"/>
                    </w:tabs>
                    <w:spacing w:line="21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Правовые</w:t>
                  </w:r>
                  <w:r>
                    <w:rPr>
                      <w:sz w:val="16"/>
                      <w:szCs w:val="16"/>
                    </w:rPr>
                    <w:tab/>
                    <w:t>Споры по</w:t>
                  </w:r>
                  <w:r>
                    <w:rPr>
                      <w:sz w:val="16"/>
                      <w:szCs w:val="16"/>
                    </w:rPr>
                    <w:tab/>
                    <w:t>Дела по</w:t>
                  </w:r>
                  <w:r>
                    <w:rPr>
                      <w:sz w:val="16"/>
                      <w:szCs w:val="16"/>
                    </w:rPr>
                    <w:tab/>
                    <w:t>Дела по</w:t>
                  </w:r>
                  <w:r>
                    <w:rPr>
                      <w:sz w:val="16"/>
                      <w:szCs w:val="16"/>
                    </w:rPr>
                    <w:tab/>
                    <w:t>Дела по профи-.</w:t>
                  </w:r>
                  <w:r>
                    <w:rPr>
                      <w:sz w:val="16"/>
                      <w:szCs w:val="16"/>
                    </w:rPr>
                    <w:br/>
                    <w:t>вопросы</w:t>
                  </w:r>
                  <w:r>
                    <w:rPr>
                      <w:sz w:val="16"/>
                      <w:szCs w:val="16"/>
                    </w:rPr>
                    <w:tab/>
                    <w:t>границам</w:t>
                  </w:r>
                  <w:r>
                    <w:rPr>
                      <w:sz w:val="16"/>
                      <w:szCs w:val="16"/>
                    </w:rPr>
                    <w:tab/>
                    <w:t>регуляри-.</w:t>
                  </w:r>
                  <w:r>
                    <w:rPr>
                      <w:sz w:val="16"/>
                      <w:szCs w:val="16"/>
                    </w:rPr>
                    <w:tab/>
                    <w:t>по захвату</w:t>
                  </w:r>
                  <w:r>
                    <w:rPr>
                      <w:sz w:val="16"/>
                      <w:szCs w:val="16"/>
                    </w:rPr>
                    <w:tab/>
                    <w:t>лактике</w:t>
                  </w:r>
                  <w:r>
                    <w:rPr>
                      <w:sz w:val="16"/>
                      <w:szCs w:val="16"/>
                    </w:rPr>
                    <w:br/>
                  </w:r>
                  <w:r>
                    <w:rPr>
                      <w:sz w:val="16"/>
                      <w:szCs w:val="16"/>
                    </w:rPr>
                    <w:tab/>
                  </w:r>
                  <w:r>
                    <w:rPr>
                      <w:sz w:val="16"/>
                      <w:szCs w:val="16"/>
                    </w:rPr>
                    <w:tab/>
                  </w:r>
                  <w:r>
                    <w:rPr>
                      <w:sz w:val="16"/>
                      <w:szCs w:val="16"/>
                    </w:rPr>
                    <w:tab/>
                  </w:r>
                  <w:r>
                    <w:rPr>
                      <w:sz w:val="16"/>
                      <w:szCs w:val="16"/>
                    </w:rPr>
                    <w:tab/>
                    <w:t>зации</w:t>
                  </w:r>
                  <w:r>
                    <w:rPr>
                      <w:sz w:val="16"/>
                      <w:szCs w:val="16"/>
                    </w:rPr>
                    <w:tab/>
                    <w:t>земель</w:t>
                  </w:r>
                  <w:r>
                    <w:rPr>
                      <w:sz w:val="16"/>
                      <w:szCs w:val="16"/>
                    </w:rPr>
                    <w:tab/>
                  </w:r>
                </w:p>
              </w:txbxContent>
            </v:textbox>
          </v:rect>
        </w:pict>
      </w:r>
    </w:p>
    <w:p w:rsidR="00440AAB" w:rsidRPr="002F4665" w:rsidRDefault="00440AAB" w:rsidP="00440AAB"/>
    <w:p w:rsidR="00440AAB" w:rsidRDefault="00440AAB" w:rsidP="00440AAB"/>
    <w:p w:rsidR="00214B33" w:rsidRDefault="00214B33" w:rsidP="00663825">
      <w:pPr>
        <w:jc w:val="both"/>
        <w:rPr>
          <w:sz w:val="18"/>
          <w:szCs w:val="18"/>
        </w:rPr>
      </w:pPr>
    </w:p>
    <w:p w:rsidR="008126FC" w:rsidRPr="000C0B3E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Столь большое количество находящихся в работе дел по аграрным конфликтам  и столь большая численность </w:t>
      </w:r>
      <w:r w:rsidRPr="00FC2D3D">
        <w:rPr>
          <w:szCs w:val="24"/>
        </w:rPr>
        <w:t xml:space="preserve">семей и лиц, </w:t>
      </w:r>
      <w:r>
        <w:rPr>
          <w:szCs w:val="24"/>
        </w:rPr>
        <w:t xml:space="preserve">вовлечённых в </w:t>
      </w:r>
      <w:r w:rsidRPr="00FC2D3D">
        <w:rPr>
          <w:szCs w:val="24"/>
        </w:rPr>
        <w:t>земельны</w:t>
      </w:r>
      <w:r>
        <w:rPr>
          <w:szCs w:val="24"/>
        </w:rPr>
        <w:t>е</w:t>
      </w:r>
      <w:r w:rsidRPr="00FC2D3D">
        <w:rPr>
          <w:szCs w:val="24"/>
        </w:rPr>
        <w:t xml:space="preserve"> спор</w:t>
      </w:r>
      <w:r>
        <w:rPr>
          <w:szCs w:val="24"/>
        </w:rPr>
        <w:t>ы</w:t>
      </w:r>
      <w:r w:rsidRPr="00FC2D3D">
        <w:rPr>
          <w:szCs w:val="24"/>
        </w:rPr>
        <w:t xml:space="preserve">, </w:t>
      </w:r>
      <w:r>
        <w:rPr>
          <w:szCs w:val="24"/>
        </w:rPr>
        <w:t xml:space="preserve">свидетельствует о </w:t>
      </w:r>
      <w:r w:rsidRPr="00FC2D3D">
        <w:rPr>
          <w:szCs w:val="24"/>
        </w:rPr>
        <w:t>привязанност</w:t>
      </w:r>
      <w:r>
        <w:rPr>
          <w:szCs w:val="24"/>
        </w:rPr>
        <w:t>и</w:t>
      </w:r>
      <w:r w:rsidRPr="00FC2D3D">
        <w:rPr>
          <w:szCs w:val="24"/>
        </w:rPr>
        <w:t xml:space="preserve"> к земле общин коренных народов, которые составляют основную массу сельского населения и </w:t>
      </w:r>
      <w:r>
        <w:rPr>
          <w:szCs w:val="24"/>
        </w:rPr>
        <w:t xml:space="preserve">занимаются </w:t>
      </w:r>
      <w:r w:rsidRPr="00FC2D3D">
        <w:rPr>
          <w:szCs w:val="24"/>
        </w:rPr>
        <w:t>сельск</w:t>
      </w:r>
      <w:r>
        <w:rPr>
          <w:szCs w:val="24"/>
        </w:rPr>
        <w:t>им</w:t>
      </w:r>
      <w:r w:rsidRPr="00FC2D3D">
        <w:rPr>
          <w:szCs w:val="24"/>
        </w:rPr>
        <w:t xml:space="preserve"> хозяйств</w:t>
      </w:r>
      <w:r>
        <w:rPr>
          <w:szCs w:val="24"/>
        </w:rPr>
        <w:t>ом</w:t>
      </w:r>
      <w:r w:rsidRPr="00FC2D3D">
        <w:rPr>
          <w:szCs w:val="24"/>
        </w:rPr>
        <w:t xml:space="preserve">, </w:t>
      </w:r>
      <w:r>
        <w:rPr>
          <w:szCs w:val="24"/>
        </w:rPr>
        <w:t xml:space="preserve">как к источнику их </w:t>
      </w:r>
      <w:r w:rsidRPr="00FC2D3D">
        <w:rPr>
          <w:szCs w:val="24"/>
        </w:rPr>
        <w:t>самобытности</w:t>
      </w:r>
      <w:r>
        <w:rPr>
          <w:szCs w:val="24"/>
        </w:rPr>
        <w:t>; этот фактор исключительно важен в национальном контексте Гватемалы, и его необходимо учитывать при урегулировании аграрных конфликтов.</w:t>
      </w:r>
      <w:r w:rsidRPr="00F36E63">
        <w:t xml:space="preserve"> </w:t>
      </w:r>
      <w:r>
        <w:t>Упомянутая привязанность проистекает из взглядов этой части населения на устройство мира и реализуется именно в работе на земле;</w:t>
      </w:r>
      <w:r w:rsidRPr="00F36E63">
        <w:t xml:space="preserve">  </w:t>
      </w:r>
      <w:r>
        <w:t>для этой</w:t>
      </w:r>
      <w:r w:rsidRPr="00F36E63">
        <w:t xml:space="preserve"> </w:t>
      </w:r>
      <w:r>
        <w:t>части</w:t>
      </w:r>
      <w:r w:rsidRPr="00F36E63">
        <w:t xml:space="preserve"> </w:t>
      </w:r>
      <w:r>
        <w:t>населения доступ</w:t>
      </w:r>
      <w:r w:rsidRPr="00F36E63">
        <w:t xml:space="preserve"> </w:t>
      </w:r>
      <w:r>
        <w:t>к</w:t>
      </w:r>
      <w:r w:rsidRPr="00F36E63">
        <w:t xml:space="preserve"> </w:t>
      </w:r>
      <w:r>
        <w:t>земле необходим не только потому, что она является источником средств</w:t>
      </w:r>
      <w:r w:rsidRPr="00F36E63">
        <w:t xml:space="preserve"> </w:t>
      </w:r>
      <w:r>
        <w:t>к</w:t>
      </w:r>
      <w:r w:rsidRPr="00F36E63">
        <w:t xml:space="preserve"> </w:t>
      </w:r>
      <w:r>
        <w:t>существованию</w:t>
      </w:r>
      <w:r w:rsidRPr="00F36E63">
        <w:t xml:space="preserve">, </w:t>
      </w:r>
      <w:r>
        <w:t>но</w:t>
      </w:r>
      <w:r w:rsidRPr="00F36E63">
        <w:t xml:space="preserve"> </w:t>
      </w:r>
      <w:r>
        <w:t>и потому, что такой доступ является проявлением культуры</w:t>
      </w:r>
      <w:r w:rsidRPr="00C105E5">
        <w:t xml:space="preserve"> </w:t>
      </w:r>
      <w:r>
        <w:t>коренных</w:t>
      </w:r>
      <w:r w:rsidRPr="00F36E63">
        <w:t xml:space="preserve"> </w:t>
      </w:r>
      <w:r>
        <w:t>народов, их понимания  землепользования</w:t>
      </w:r>
      <w:r w:rsidRPr="00F36E63">
        <w:t xml:space="preserve"> </w:t>
      </w:r>
      <w:r>
        <w:t>и</w:t>
      </w:r>
      <w:r w:rsidRPr="00F36E63">
        <w:t xml:space="preserve"> </w:t>
      </w:r>
      <w:r>
        <w:t>использования</w:t>
      </w:r>
      <w:r w:rsidRPr="00F36E63">
        <w:t xml:space="preserve"> </w:t>
      </w:r>
      <w:r>
        <w:t>природных</w:t>
      </w:r>
      <w:r w:rsidRPr="00F36E63">
        <w:t xml:space="preserve"> </w:t>
      </w:r>
      <w:r>
        <w:t>ресурсов.</w:t>
      </w:r>
    </w:p>
    <w:p w:rsidR="008126FC" w:rsidRPr="00973AE9" w:rsidRDefault="008126FC" w:rsidP="008126FC"/>
    <w:p w:rsidR="008126FC" w:rsidRPr="000C0B3E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Для большинства крестьянских общин и общин коренных народов понятие Мать-Земля имеет исключительно важное значение как основа существования личности, общества и миропонимания. </w:t>
      </w:r>
      <w:r w:rsidR="00B55B7B">
        <w:t xml:space="preserve"> </w:t>
      </w:r>
      <w:r>
        <w:t xml:space="preserve">Метафоры </w:t>
      </w:r>
      <w:r w:rsidR="00B55B7B">
        <w:t>"</w:t>
      </w:r>
      <w:r>
        <w:t>Сердце Неба</w:t>
      </w:r>
      <w:r w:rsidR="00B55B7B">
        <w:t>"</w:t>
      </w:r>
      <w:r>
        <w:t xml:space="preserve"> и </w:t>
      </w:r>
      <w:r w:rsidR="00B55B7B">
        <w:t>"</w:t>
      </w:r>
      <w:r>
        <w:t>Сердце Земли</w:t>
      </w:r>
      <w:r w:rsidR="00B55B7B">
        <w:t>"</w:t>
      </w:r>
      <w:r>
        <w:t xml:space="preserve"> - не просто слова; они являются неотъемлемыми элементами культурного наследия, создававшегося на протяжении многих поколений, которые считали землю главным источником материальных и духовных</w:t>
      </w:r>
      <w:r w:rsidRPr="00791BD2">
        <w:t xml:space="preserve"> </w:t>
      </w:r>
      <w:r w:rsidR="00B55B7B">
        <w:t xml:space="preserve">ценностей, </w:t>
      </w:r>
      <w:r>
        <w:t>и это отношение продолжается  в современной общественной жизни упомянутых групп населения.</w:t>
      </w:r>
    </w:p>
    <w:p w:rsidR="008126FC" w:rsidRPr="00973AE9" w:rsidRDefault="008126FC" w:rsidP="008126FC"/>
    <w:p w:rsidR="008126FC" w:rsidRPr="00973AE9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 xml:space="preserve">Принимая во внимание проблему аграрных конфликтов и в </w:t>
      </w:r>
      <w:r>
        <w:t>целях создания правовых и социальных механизмов для урегулирования таких конфликтов, в апреле 2008года Президент Республики Гватемала подписал Рамочное соглашение о создании Национального комитета по развитию сельских районов, который будет иметь в своём распоряжении 600 мл</w:t>
      </w:r>
      <w:r w:rsidR="00B55B7B">
        <w:t>н.</w:t>
      </w:r>
      <w:r>
        <w:t xml:space="preserve"> кетцалей для стимулирования программ развития  сельского хозяйства в провинциальных районах страны. </w:t>
      </w:r>
      <w:r w:rsidR="00B55B7B">
        <w:t xml:space="preserve"> </w:t>
      </w:r>
      <w:r>
        <w:t>По</w:t>
      </w:r>
      <w:r w:rsidRPr="00990E79">
        <w:t xml:space="preserve"> </w:t>
      </w:r>
      <w:r>
        <w:t>мнению</w:t>
      </w:r>
      <w:r w:rsidRPr="00990E79">
        <w:t xml:space="preserve"> </w:t>
      </w:r>
      <w:r>
        <w:t>правительства</w:t>
      </w:r>
      <w:r w:rsidRPr="00990E79">
        <w:t xml:space="preserve"> </w:t>
      </w:r>
      <w:r>
        <w:t>Гватемалы</w:t>
      </w:r>
      <w:r w:rsidRPr="00990E79">
        <w:t xml:space="preserve">, </w:t>
      </w:r>
      <w:r>
        <w:t>исключительно</w:t>
      </w:r>
      <w:r w:rsidRPr="00990E79">
        <w:t xml:space="preserve"> </w:t>
      </w:r>
      <w:r>
        <w:t>важно</w:t>
      </w:r>
      <w:r w:rsidRPr="00990E79">
        <w:t xml:space="preserve"> </w:t>
      </w:r>
      <w:r>
        <w:t>обеспечить</w:t>
      </w:r>
      <w:r w:rsidRPr="00990E79">
        <w:t xml:space="preserve">, </w:t>
      </w:r>
      <w:r>
        <w:t>чтобы</w:t>
      </w:r>
      <w:r w:rsidRPr="00990E79">
        <w:t xml:space="preserve"> </w:t>
      </w:r>
      <w:r>
        <w:t>этот</w:t>
      </w:r>
      <w:r w:rsidRPr="00990E79">
        <w:t xml:space="preserve"> </w:t>
      </w:r>
      <w:r>
        <w:t xml:space="preserve">Национальный комитет проводил политику, пользующуюся поддержкой организаций коренных народов и крестьянских организаций и направленную на охрану окружающей среды и на поддержку соответствующих научно-исследовательских центров.   </w:t>
      </w:r>
    </w:p>
    <w:p w:rsidR="008126FC" w:rsidRPr="008126FC" w:rsidRDefault="008126FC" w:rsidP="008126FC"/>
    <w:p w:rsidR="008126FC" w:rsidRDefault="008126FC" w:rsidP="008126FC">
      <w:pPr>
        <w:rPr>
          <w:lang w:val="en-US"/>
        </w:rPr>
      </w:pPr>
      <w:r>
        <w:rPr>
          <w:b/>
          <w:bCs/>
          <w:i/>
        </w:rPr>
        <w:t>Арбитражный</w:t>
      </w:r>
      <w:r w:rsidRPr="00300F47">
        <w:rPr>
          <w:b/>
          <w:bCs/>
          <w:i/>
        </w:rPr>
        <w:t xml:space="preserve"> </w:t>
      </w:r>
      <w:r>
        <w:rPr>
          <w:b/>
          <w:bCs/>
          <w:i/>
        </w:rPr>
        <w:t>центр</w:t>
      </w:r>
      <w:r w:rsidRPr="00300F47">
        <w:rPr>
          <w:b/>
          <w:bCs/>
          <w:i/>
        </w:rPr>
        <w:t xml:space="preserve"> </w:t>
      </w:r>
      <w:r>
        <w:rPr>
          <w:b/>
          <w:bCs/>
          <w:i/>
        </w:rPr>
        <w:t>по</w:t>
      </w:r>
      <w:r w:rsidRPr="00300F47">
        <w:rPr>
          <w:b/>
          <w:bCs/>
          <w:i/>
        </w:rPr>
        <w:t xml:space="preserve"> </w:t>
      </w:r>
      <w:r>
        <w:rPr>
          <w:b/>
          <w:bCs/>
          <w:i/>
        </w:rPr>
        <w:t>аграрным</w:t>
      </w:r>
      <w:r w:rsidRPr="00300F47">
        <w:rPr>
          <w:b/>
          <w:bCs/>
          <w:i/>
        </w:rPr>
        <w:t xml:space="preserve"> </w:t>
      </w:r>
      <w:r>
        <w:rPr>
          <w:b/>
          <w:bCs/>
          <w:i/>
        </w:rPr>
        <w:t>вопросам</w:t>
      </w:r>
    </w:p>
    <w:p w:rsidR="008126FC" w:rsidRPr="00973AE9" w:rsidRDefault="008126FC" w:rsidP="008126FC"/>
    <w:p w:rsidR="008126FC" w:rsidRPr="00973AE9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C46F39">
        <w:t xml:space="preserve"> </w:t>
      </w:r>
      <w:r>
        <w:t>июле</w:t>
      </w:r>
      <w:r w:rsidRPr="00C46F39">
        <w:t xml:space="preserve"> 2007 </w:t>
      </w:r>
      <w:r>
        <w:t>года</w:t>
      </w:r>
      <w:r w:rsidRPr="00C46F39">
        <w:t xml:space="preserve"> </w:t>
      </w:r>
      <w:r>
        <w:t>под</w:t>
      </w:r>
      <w:r w:rsidRPr="00C46F39">
        <w:t xml:space="preserve"> </w:t>
      </w:r>
      <w:r>
        <w:t>эгидой</w:t>
      </w:r>
      <w:r w:rsidRPr="00C46F39">
        <w:t xml:space="preserve"> </w:t>
      </w:r>
      <w:r>
        <w:t>Секретариата</w:t>
      </w:r>
      <w:r w:rsidRPr="00C46F39">
        <w:t xml:space="preserve"> </w:t>
      </w:r>
      <w:r>
        <w:t>по</w:t>
      </w:r>
      <w:r w:rsidRPr="00C46F39">
        <w:t xml:space="preserve"> </w:t>
      </w:r>
      <w:r>
        <w:t>аграрным</w:t>
      </w:r>
      <w:r w:rsidRPr="00C46F39">
        <w:t xml:space="preserve"> </w:t>
      </w:r>
      <w:r>
        <w:t>вопросам</w:t>
      </w:r>
      <w:r w:rsidRPr="00C46F39">
        <w:t xml:space="preserve"> </w:t>
      </w:r>
      <w:r>
        <w:t>был</w:t>
      </w:r>
      <w:r w:rsidRPr="00C46F39">
        <w:t xml:space="preserve"> </w:t>
      </w:r>
      <w:r>
        <w:t>создан</w:t>
      </w:r>
      <w:r w:rsidRPr="00C46F39">
        <w:t xml:space="preserve"> </w:t>
      </w:r>
      <w:r>
        <w:t>Арбитражный</w:t>
      </w:r>
      <w:r w:rsidRPr="00C46F39">
        <w:t xml:space="preserve"> </w:t>
      </w:r>
      <w:r>
        <w:t>центр</w:t>
      </w:r>
      <w:r w:rsidRPr="00C46F39">
        <w:t xml:space="preserve"> </w:t>
      </w:r>
      <w:r>
        <w:t>по</w:t>
      </w:r>
      <w:r w:rsidRPr="00C46F39">
        <w:t xml:space="preserve"> </w:t>
      </w:r>
      <w:r>
        <w:t>аграрным</w:t>
      </w:r>
      <w:r w:rsidRPr="00C46F39">
        <w:t xml:space="preserve"> </w:t>
      </w:r>
      <w:r>
        <w:t xml:space="preserve">вопросам. </w:t>
      </w:r>
      <w:r w:rsidR="00B55B7B">
        <w:t xml:space="preserve"> </w:t>
      </w:r>
      <w:r w:rsidRPr="00C46F39">
        <w:rPr>
          <w:szCs w:val="24"/>
        </w:rPr>
        <w:t xml:space="preserve">Этот центр будет </w:t>
      </w:r>
      <w:r>
        <w:rPr>
          <w:szCs w:val="24"/>
        </w:rPr>
        <w:t>проводить арбитраж на добровольной основе, когда обе стороны земельного конфликта готовы к его урегулированию путём переговоров.</w:t>
      </w:r>
    </w:p>
    <w:p w:rsidR="008126FC" w:rsidRPr="008126FC" w:rsidRDefault="008126FC" w:rsidP="008126FC">
      <w:pPr>
        <w:rPr>
          <w:szCs w:val="24"/>
        </w:rPr>
      </w:pPr>
    </w:p>
    <w:p w:rsidR="008126FC" w:rsidRPr="00973AE9" w:rsidRDefault="008126FC" w:rsidP="00D979B1">
      <w:pPr>
        <w:rPr>
          <w:szCs w:val="24"/>
        </w:rPr>
      </w:pPr>
      <w:r>
        <w:rPr>
          <w:b/>
        </w:rPr>
        <w:t>Текущие вызовы и задачи на будущее</w:t>
      </w:r>
    </w:p>
    <w:p w:rsidR="008126FC" w:rsidRPr="00973AE9" w:rsidRDefault="008126FC" w:rsidP="008126FC"/>
    <w:p w:rsidR="008126FC" w:rsidRPr="000C0B3E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результате принятия Рамочного соглашения о создании Национального комитета по развитию сельских районов должны быть созданы юридические и общественные  механизмы для урегулирования аграрных конфликтов и для оказания содействия программам развития сельского хозяйства в сельской местности, а также для проведения политики, согласованной с организациями коренных народов и крестьянскими организациями и отвечающей требованиям охраны окружающей среды</w:t>
      </w:r>
      <w:r w:rsidRPr="00973AE9">
        <w:t>.</w:t>
      </w:r>
    </w:p>
    <w:p w:rsidR="008126FC" w:rsidRPr="00973AE9" w:rsidRDefault="008126FC" w:rsidP="008126FC"/>
    <w:p w:rsidR="008126FC" w:rsidRPr="000C0B3E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Необходимо оказывать органам прокуратуры – на постоянной основе и по их конкретным запросам - юридическую и техническую помощь, поддержку и содействие по части регистрации и кадастрового обслуживания</w:t>
      </w:r>
      <w:r w:rsidRPr="009C07FB">
        <w:t xml:space="preserve">, </w:t>
      </w:r>
      <w:r>
        <w:t>с тем чтобы</w:t>
      </w:r>
      <w:r w:rsidRPr="009C07FB">
        <w:t xml:space="preserve"> </w:t>
      </w:r>
      <w:r>
        <w:t>в</w:t>
      </w:r>
      <w:r w:rsidRPr="009C07FB">
        <w:t xml:space="preserve"> </w:t>
      </w:r>
      <w:r>
        <w:t>течение</w:t>
      </w:r>
      <w:r w:rsidRPr="009C07FB">
        <w:t xml:space="preserve"> </w:t>
      </w:r>
      <w:r>
        <w:t>проводимого ими расследования эти органы могли определить</w:t>
      </w:r>
      <w:r w:rsidRPr="009C07FB">
        <w:t xml:space="preserve">, </w:t>
      </w:r>
      <w:r>
        <w:t>следует</w:t>
      </w:r>
      <w:r w:rsidRPr="009C07FB">
        <w:t xml:space="preserve"> </w:t>
      </w:r>
      <w:r>
        <w:t>ли</w:t>
      </w:r>
      <w:r w:rsidRPr="009C07FB">
        <w:t xml:space="preserve"> </w:t>
      </w:r>
      <w:r>
        <w:t xml:space="preserve">требовать выполнения </w:t>
      </w:r>
      <w:r w:rsidR="004F4C4B">
        <w:t>конкретных</w:t>
      </w:r>
      <w:r>
        <w:t xml:space="preserve"> правовых действий в соответствующем суде, чтобы не допустить выселения людей на основе ошибки, допущенной расследованием из-за того, что представители </w:t>
      </w:r>
      <w:r w:rsidRPr="009C07FB">
        <w:rPr>
          <w:szCs w:val="24"/>
        </w:rPr>
        <w:t xml:space="preserve">коренных народов и крестьян не </w:t>
      </w:r>
      <w:r>
        <w:rPr>
          <w:szCs w:val="24"/>
        </w:rPr>
        <w:t>смогли</w:t>
      </w:r>
      <w:r w:rsidRPr="009C07FB">
        <w:rPr>
          <w:szCs w:val="24"/>
        </w:rPr>
        <w:t xml:space="preserve"> доказать свои права на землю, </w:t>
      </w:r>
      <w:r>
        <w:rPr>
          <w:szCs w:val="24"/>
        </w:rPr>
        <w:t xml:space="preserve">на </w:t>
      </w:r>
      <w:r w:rsidRPr="009C07FB">
        <w:rPr>
          <w:szCs w:val="24"/>
        </w:rPr>
        <w:t>которой их предки жили сотни лет</w:t>
      </w:r>
      <w:r>
        <w:rPr>
          <w:szCs w:val="24"/>
        </w:rPr>
        <w:t xml:space="preserve">, </w:t>
      </w:r>
      <w:r w:rsidRPr="009C07FB">
        <w:rPr>
          <w:szCs w:val="24"/>
        </w:rPr>
        <w:t xml:space="preserve"> и </w:t>
      </w:r>
      <w:r>
        <w:rPr>
          <w:szCs w:val="24"/>
        </w:rPr>
        <w:t>устранить ошибки, допущенные правосудием.</w:t>
      </w:r>
    </w:p>
    <w:p w:rsidR="008126FC" w:rsidRPr="00973AE9" w:rsidRDefault="008126FC" w:rsidP="008126FC"/>
    <w:p w:rsidR="008126FC" w:rsidRPr="00973AE9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8D4464">
        <w:t>Так называемые насильственные выселения противоречат о</w:t>
      </w:r>
      <w:r w:rsidRPr="008D4464">
        <w:rPr>
          <w:bCs/>
        </w:rPr>
        <w:t>сновны</w:t>
      </w:r>
      <w:r>
        <w:rPr>
          <w:bCs/>
        </w:rPr>
        <w:t>м</w:t>
      </w:r>
      <w:r w:rsidRPr="008D4464">
        <w:rPr>
          <w:bCs/>
        </w:rPr>
        <w:t xml:space="preserve"> принцип</w:t>
      </w:r>
      <w:r>
        <w:rPr>
          <w:bCs/>
        </w:rPr>
        <w:t>ам</w:t>
      </w:r>
      <w:r w:rsidRPr="008D4464">
        <w:rPr>
          <w:bCs/>
        </w:rPr>
        <w:t xml:space="preserve"> применения силы и огнестрельного оружия</w:t>
      </w:r>
      <w:r>
        <w:rPr>
          <w:bCs/>
        </w:rPr>
        <w:t xml:space="preserve"> </w:t>
      </w:r>
      <w:r w:rsidRPr="008D4464">
        <w:rPr>
          <w:bCs/>
        </w:rPr>
        <w:t>должностными лицами по поддержанию правопорядка</w:t>
      </w:r>
      <w:r w:rsidRPr="008D4464">
        <w:t xml:space="preserve">, </w:t>
      </w:r>
      <w:r>
        <w:t>установленным</w:t>
      </w:r>
      <w:r w:rsidRPr="008D4464">
        <w:t xml:space="preserve"> </w:t>
      </w:r>
      <w:r>
        <w:t>международным</w:t>
      </w:r>
      <w:r w:rsidRPr="008D4464">
        <w:t xml:space="preserve"> </w:t>
      </w:r>
      <w:r>
        <w:t>сообществом</w:t>
      </w:r>
      <w:r w:rsidRPr="008D4464">
        <w:t xml:space="preserve"> </w:t>
      </w:r>
      <w:r>
        <w:t>в</w:t>
      </w:r>
      <w:r w:rsidRPr="008D4464">
        <w:t xml:space="preserve"> </w:t>
      </w:r>
      <w:r w:rsidRPr="00E02F79">
        <w:t xml:space="preserve">отношении применения силы и огнестрельного оружия; эти принципы, в частности, предусматривают: </w:t>
      </w:r>
      <w:r w:rsidRPr="000C0B3E">
        <w:t xml:space="preserve"> </w:t>
      </w:r>
      <w:r w:rsidRPr="00E02F79">
        <w:t>"а)</w:t>
      </w:r>
      <w:r>
        <w:rPr>
          <w:lang w:val="en-US"/>
        </w:rPr>
        <w:t>  </w:t>
      </w:r>
      <w:r w:rsidRPr="00E02F79">
        <w:t>возможность проведения реальных консультаций с затрагиваемыми лицами; b)</w:t>
      </w:r>
      <w:r>
        <w:rPr>
          <w:lang w:val="en-US"/>
        </w:rPr>
        <w:t>  </w:t>
      </w:r>
      <w:r w:rsidRPr="00E02F79">
        <w:t>надлежащее и обоснованное уведомление всех затрагиваемых лиц до установленной даты выселения;</w:t>
      </w:r>
      <w:r w:rsidRPr="000C0B3E">
        <w:t xml:space="preserve"> </w:t>
      </w:r>
      <w:r w:rsidRPr="00E02F79">
        <w:t xml:space="preserve"> с)</w:t>
      </w:r>
      <w:r>
        <w:rPr>
          <w:lang w:val="en-US"/>
        </w:rPr>
        <w:t>  </w:t>
      </w:r>
      <w:r w:rsidRPr="00E02F79">
        <w:t xml:space="preserve">информирование в разумные сроки всех затрагиваемых лиц о планируемых выселениях и, когда это применимо, об альтернативной цели, в которой будет использоваться земля или жилище; </w:t>
      </w:r>
      <w:r w:rsidRPr="000C0B3E">
        <w:t xml:space="preserve"> </w:t>
      </w:r>
      <w:r w:rsidRPr="00E02F79">
        <w:t>d)</w:t>
      </w:r>
      <w:r>
        <w:rPr>
          <w:lang w:val="en-US"/>
        </w:rPr>
        <w:t>  </w:t>
      </w:r>
      <w:r w:rsidRPr="00E02F79">
        <w:t xml:space="preserve">присутствие государственных </w:t>
      </w:r>
      <w:r w:rsidR="004F4C4B" w:rsidRPr="00E02F79">
        <w:t>должностных</w:t>
      </w:r>
      <w:r w:rsidRPr="00E02F79">
        <w:t xml:space="preserve"> лиц или их представителей в момент выселения, особенно если оно касается групп лиц; </w:t>
      </w:r>
      <w:r w:rsidRPr="000C0B3E">
        <w:t xml:space="preserve"> </w:t>
      </w:r>
      <w:r w:rsidRPr="00E02F79">
        <w:t>е)</w:t>
      </w:r>
      <w:r>
        <w:rPr>
          <w:lang w:val="en-US"/>
        </w:rPr>
        <w:t>  </w:t>
      </w:r>
      <w:r w:rsidRPr="00E02F79">
        <w:t xml:space="preserve">надлежащее удостоверение личности всех лиц, осуществляющих выселение; </w:t>
      </w:r>
      <w:r w:rsidRPr="000C0B3E">
        <w:t xml:space="preserve"> </w:t>
      </w:r>
      <w:r w:rsidRPr="00E02F79">
        <w:t>f)</w:t>
      </w:r>
      <w:r>
        <w:rPr>
          <w:lang w:val="en-US"/>
        </w:rPr>
        <w:t>  </w:t>
      </w:r>
      <w:r w:rsidRPr="00E02F79">
        <w:t xml:space="preserve">недопустимость проведения выселений в условиях плохой погоды или в ночное время, если только на это не получено согласие выселяемых лиц; </w:t>
      </w:r>
      <w:r w:rsidRPr="000C0B3E">
        <w:t xml:space="preserve"> </w:t>
      </w:r>
      <w:r w:rsidRPr="00E02F79">
        <w:t>g)</w:t>
      </w:r>
      <w:r>
        <w:rPr>
          <w:lang w:val="en-US"/>
        </w:rPr>
        <w:t>  </w:t>
      </w:r>
      <w:r w:rsidRPr="00E02F79">
        <w:t xml:space="preserve">обеспечение средств правовой защиты; </w:t>
      </w:r>
      <w:r w:rsidRPr="000C0B3E">
        <w:t xml:space="preserve"> </w:t>
      </w:r>
      <w:r w:rsidRPr="00E02F79">
        <w:t>h)</w:t>
      </w:r>
      <w:r>
        <w:rPr>
          <w:lang w:val="en-US"/>
        </w:rPr>
        <w:t>  </w:t>
      </w:r>
      <w:r w:rsidRPr="00E02F79">
        <w:t>предоставление, при возможности, правовой помощи нуждающимся в ней лицам, с тем чтобы они могли ходатайствовать в судах о восстановлении своих прав</w:t>
      </w:r>
      <w:r w:rsidRPr="00E37548">
        <w:rPr>
          <w:szCs w:val="24"/>
        </w:rPr>
        <w:t>"</w:t>
      </w:r>
      <w:r w:rsidRPr="00E02F79">
        <w:t>.</w:t>
      </w:r>
    </w:p>
    <w:p w:rsidR="008126FC" w:rsidRPr="000C0B3E" w:rsidRDefault="008126FC" w:rsidP="008126FC"/>
    <w:p w:rsidR="008126FC" w:rsidRPr="00B9331B" w:rsidRDefault="008126FC" w:rsidP="008126FC">
      <w:pPr>
        <w:rPr>
          <w:i/>
        </w:rPr>
      </w:pPr>
      <w:r>
        <w:rPr>
          <w:b/>
        </w:rPr>
        <w:t>4.</w:t>
      </w:r>
      <w:r w:rsidR="00835CD6" w:rsidRPr="00B9331B">
        <w:rPr>
          <w:b/>
          <w:i/>
        </w:rPr>
        <w:tab/>
      </w:r>
      <w:r w:rsidRPr="00B9331B">
        <w:rPr>
          <w:b/>
          <w:i/>
        </w:rPr>
        <w:t>Компенсации жертвам внутреннего вооруженного конфликта</w:t>
      </w:r>
    </w:p>
    <w:p w:rsidR="008126FC" w:rsidRPr="00B9331B" w:rsidRDefault="008126FC" w:rsidP="008126FC">
      <w:pPr>
        <w:rPr>
          <w:i/>
        </w:rPr>
      </w:pPr>
    </w:p>
    <w:p w:rsidR="008126FC" w:rsidRPr="006F6D00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713B6D">
        <w:rPr>
          <w:szCs w:val="24"/>
        </w:rPr>
        <w:t xml:space="preserve">В июле 2004 года </w:t>
      </w:r>
      <w:r>
        <w:rPr>
          <w:szCs w:val="24"/>
        </w:rPr>
        <w:t xml:space="preserve">по решению </w:t>
      </w:r>
      <w:r w:rsidRPr="00713B6D">
        <w:rPr>
          <w:szCs w:val="24"/>
        </w:rPr>
        <w:t>правительств</w:t>
      </w:r>
      <w:r>
        <w:rPr>
          <w:szCs w:val="24"/>
        </w:rPr>
        <w:t>а</w:t>
      </w:r>
      <w:r w:rsidRPr="00713B6D">
        <w:rPr>
          <w:szCs w:val="24"/>
        </w:rPr>
        <w:t xml:space="preserve"> Гватемалы создана Национальная комиссия по </w:t>
      </w:r>
      <w:r>
        <w:rPr>
          <w:szCs w:val="24"/>
        </w:rPr>
        <w:t>компенсациям</w:t>
      </w:r>
      <w:r w:rsidRPr="00713B6D">
        <w:rPr>
          <w:szCs w:val="24"/>
        </w:rPr>
        <w:t xml:space="preserve">, с целью координации </w:t>
      </w:r>
      <w:r>
        <w:rPr>
          <w:szCs w:val="24"/>
        </w:rPr>
        <w:t>Н</w:t>
      </w:r>
      <w:r w:rsidRPr="00713B6D">
        <w:rPr>
          <w:szCs w:val="24"/>
        </w:rPr>
        <w:t xml:space="preserve">ациональной программы </w:t>
      </w:r>
      <w:r>
        <w:rPr>
          <w:szCs w:val="24"/>
        </w:rPr>
        <w:t xml:space="preserve">выплаты </w:t>
      </w:r>
      <w:r w:rsidRPr="00713B6D">
        <w:rPr>
          <w:szCs w:val="24"/>
        </w:rPr>
        <w:t>компенсаци</w:t>
      </w:r>
      <w:r>
        <w:rPr>
          <w:szCs w:val="24"/>
        </w:rPr>
        <w:t>й (НПК)</w:t>
      </w:r>
      <w:r w:rsidRPr="00713B6D">
        <w:rPr>
          <w:szCs w:val="24"/>
        </w:rPr>
        <w:t xml:space="preserve">, </w:t>
      </w:r>
      <w:r>
        <w:rPr>
          <w:szCs w:val="24"/>
        </w:rPr>
        <w:t xml:space="preserve">в рамках которой </w:t>
      </w:r>
      <w:r w:rsidRPr="00713B6D">
        <w:rPr>
          <w:szCs w:val="24"/>
        </w:rPr>
        <w:t xml:space="preserve">государство будет выполнять свои гуманитарные обязанности </w:t>
      </w:r>
      <w:r>
        <w:rPr>
          <w:szCs w:val="24"/>
        </w:rPr>
        <w:t xml:space="preserve">по </w:t>
      </w:r>
      <w:r w:rsidRPr="00713B6D">
        <w:rPr>
          <w:szCs w:val="24"/>
        </w:rPr>
        <w:t>возме</w:t>
      </w:r>
      <w:r>
        <w:rPr>
          <w:szCs w:val="24"/>
        </w:rPr>
        <w:t>щению</w:t>
      </w:r>
      <w:r w:rsidRPr="00713B6D">
        <w:rPr>
          <w:szCs w:val="24"/>
        </w:rPr>
        <w:t xml:space="preserve"> ущерб</w:t>
      </w:r>
      <w:r>
        <w:rPr>
          <w:szCs w:val="24"/>
        </w:rPr>
        <w:t>а</w:t>
      </w:r>
      <w:r w:rsidRPr="00713B6D">
        <w:t xml:space="preserve"> </w:t>
      </w:r>
      <w:r w:rsidRPr="00713B6D">
        <w:rPr>
          <w:szCs w:val="24"/>
        </w:rPr>
        <w:t>гражданско</w:t>
      </w:r>
      <w:r>
        <w:rPr>
          <w:szCs w:val="24"/>
        </w:rPr>
        <w:t>му</w:t>
      </w:r>
      <w:r w:rsidRPr="00713B6D">
        <w:rPr>
          <w:szCs w:val="24"/>
        </w:rPr>
        <w:t xml:space="preserve"> населени</w:t>
      </w:r>
      <w:r>
        <w:rPr>
          <w:szCs w:val="24"/>
        </w:rPr>
        <w:t xml:space="preserve">ю, </w:t>
      </w:r>
      <w:r>
        <w:t>пострадавшему</w:t>
      </w:r>
      <w:r>
        <w:rPr>
          <w:szCs w:val="24"/>
        </w:rPr>
        <w:t xml:space="preserve"> в результате нарушений</w:t>
      </w:r>
      <w:r w:rsidRPr="00713B6D">
        <w:rPr>
          <w:szCs w:val="24"/>
        </w:rPr>
        <w:t xml:space="preserve"> прав человека и преступлений против человечности, совершенных в ходе внутреннего вооруженного конфликта.</w:t>
      </w:r>
      <w:r>
        <w:rPr>
          <w:szCs w:val="24"/>
        </w:rPr>
        <w:t xml:space="preserve"> </w:t>
      </w:r>
      <w:r w:rsidR="00B55B7B">
        <w:rPr>
          <w:szCs w:val="24"/>
        </w:rPr>
        <w:t xml:space="preserve"> </w:t>
      </w:r>
      <w:r>
        <w:rPr>
          <w:szCs w:val="24"/>
        </w:rPr>
        <w:t xml:space="preserve">Национальная комиссия </w:t>
      </w:r>
      <w:r w:rsidRPr="00713B6D">
        <w:rPr>
          <w:szCs w:val="24"/>
        </w:rPr>
        <w:t>является высшим органом</w:t>
      </w:r>
      <w:r>
        <w:rPr>
          <w:szCs w:val="24"/>
        </w:rPr>
        <w:t xml:space="preserve">, осуществляющим </w:t>
      </w:r>
      <w:r w:rsidRPr="00713B6D">
        <w:rPr>
          <w:szCs w:val="24"/>
        </w:rPr>
        <w:t xml:space="preserve"> политическо</w:t>
      </w:r>
      <w:r>
        <w:rPr>
          <w:szCs w:val="24"/>
        </w:rPr>
        <w:t>е</w:t>
      </w:r>
      <w:r w:rsidRPr="00713B6D">
        <w:rPr>
          <w:szCs w:val="24"/>
        </w:rPr>
        <w:t xml:space="preserve"> и стратегическо</w:t>
      </w:r>
      <w:r>
        <w:rPr>
          <w:szCs w:val="24"/>
        </w:rPr>
        <w:t>е управление реализацией Национальной программы выплаты компенсаций</w:t>
      </w:r>
      <w:r w:rsidRPr="00973AE9">
        <w:rPr>
          <w:szCs w:val="24"/>
        </w:rPr>
        <w:t>.</w:t>
      </w:r>
    </w:p>
    <w:p w:rsidR="008126FC" w:rsidRPr="00973AE9" w:rsidRDefault="008126FC" w:rsidP="008126FC"/>
    <w:p w:rsidR="008126FC" w:rsidRPr="006F6D00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Национальная программа выплаты компенсаций </w:t>
      </w:r>
      <w:r w:rsidRPr="00DD0528">
        <w:rPr>
          <w:szCs w:val="24"/>
        </w:rPr>
        <w:t xml:space="preserve">была создана </w:t>
      </w:r>
      <w:r>
        <w:rPr>
          <w:szCs w:val="24"/>
        </w:rPr>
        <w:t xml:space="preserve">в порядке реализации </w:t>
      </w:r>
      <w:r w:rsidRPr="00DD0528">
        <w:rPr>
          <w:szCs w:val="24"/>
        </w:rPr>
        <w:t xml:space="preserve">рекомендаций Комиссии по </w:t>
      </w:r>
      <w:r>
        <w:rPr>
          <w:szCs w:val="24"/>
        </w:rPr>
        <w:t xml:space="preserve">установлению исторической правды </w:t>
      </w:r>
      <w:r w:rsidRPr="00DD0528">
        <w:rPr>
          <w:szCs w:val="24"/>
        </w:rPr>
        <w:t>в Гватемале</w:t>
      </w:r>
      <w:r>
        <w:rPr>
          <w:szCs w:val="24"/>
        </w:rPr>
        <w:t xml:space="preserve">; </w:t>
      </w:r>
      <w:r w:rsidR="00B55B7B">
        <w:rPr>
          <w:szCs w:val="24"/>
        </w:rPr>
        <w:t xml:space="preserve"> </w:t>
      </w:r>
      <w:r>
        <w:rPr>
          <w:szCs w:val="24"/>
        </w:rPr>
        <w:t xml:space="preserve">программа предусматривает выплату компенсаций </w:t>
      </w:r>
      <w:r w:rsidRPr="00DD0528">
        <w:rPr>
          <w:szCs w:val="24"/>
        </w:rPr>
        <w:t xml:space="preserve">гражданским жертвам внутреннего вооруженного конфликта, 83% которых </w:t>
      </w:r>
      <w:r>
        <w:rPr>
          <w:szCs w:val="24"/>
        </w:rPr>
        <w:t>являются представителями народов майя</w:t>
      </w:r>
      <w:r w:rsidRPr="00973AE9">
        <w:rPr>
          <w:szCs w:val="24"/>
        </w:rPr>
        <w:t>.</w:t>
      </w:r>
    </w:p>
    <w:p w:rsidR="008126FC" w:rsidRPr="00973AE9" w:rsidRDefault="008126FC" w:rsidP="008126FC"/>
    <w:p w:rsidR="008126FC" w:rsidRPr="006278B1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Целью Национальной программы выплаты компенсаций является  компенсация жертвам нанесённого ущерба, оказание помощи, восстановление физического здоровья и морально-психологического состояния жертв внутреннего вооружённого конфликта среди гражданского населения. </w:t>
      </w:r>
      <w:r w:rsidR="00B55B7B">
        <w:t xml:space="preserve"> </w:t>
      </w:r>
      <w:r>
        <w:t>Стратегическая цель этих мероприятий – способствовать восстановлению, в среднесрочной и долгосрочной перспективе, социальной ткани нации и достижению полного единства населения страны в контексте культурного многообразия Гватемалы.</w:t>
      </w:r>
      <w:r w:rsidRPr="004C2771">
        <w:t xml:space="preserve"> </w:t>
      </w:r>
      <w:r w:rsidR="00B55B7B">
        <w:t xml:space="preserve"> </w:t>
      </w:r>
      <w:r>
        <w:rPr>
          <w:szCs w:val="24"/>
        </w:rPr>
        <w:t xml:space="preserve">В практическом плане в стране </w:t>
      </w:r>
      <w:r w:rsidRPr="004C2771">
        <w:rPr>
          <w:szCs w:val="24"/>
        </w:rPr>
        <w:t xml:space="preserve"> разработа</w:t>
      </w:r>
      <w:r>
        <w:rPr>
          <w:szCs w:val="24"/>
        </w:rPr>
        <w:t>на целая система индивидуальных и групповых, материальных и нематериальных видов компенсаций, которая охватывает</w:t>
      </w:r>
      <w:r w:rsidRPr="004C2771">
        <w:rPr>
          <w:szCs w:val="24"/>
        </w:rPr>
        <w:t>:</w:t>
      </w:r>
    </w:p>
    <w:p w:rsidR="006278B1" w:rsidRDefault="006278B1" w:rsidP="006278B1">
      <w:pPr>
        <w:widowControl w:val="0"/>
        <w:adjustRightInd w:val="0"/>
        <w:textAlignment w:val="baseline"/>
      </w:pPr>
    </w:p>
    <w:p w:rsidR="006278B1" w:rsidRPr="006F6D00" w:rsidRDefault="006278B1" w:rsidP="006278B1">
      <w:r w:rsidRPr="006F6D00">
        <w:rPr>
          <w:szCs w:val="24"/>
        </w:rPr>
        <w:tab/>
      </w:r>
      <w:r>
        <w:rPr>
          <w:szCs w:val="24"/>
          <w:lang w:val="en-US"/>
        </w:rPr>
        <w:t>a</w:t>
      </w:r>
      <w:r w:rsidRPr="006F6D00">
        <w:rPr>
          <w:szCs w:val="24"/>
        </w:rPr>
        <w:t>)</w:t>
      </w:r>
      <w:r w:rsidRPr="006F6D00">
        <w:rPr>
          <w:szCs w:val="24"/>
        </w:rPr>
        <w:tab/>
      </w:r>
      <w:r w:rsidR="00B55B7B">
        <w:t>п</w:t>
      </w:r>
      <w:r>
        <w:t>редоставление материальной</w:t>
      </w:r>
      <w:r w:rsidRPr="00B83BD1">
        <w:t xml:space="preserve"> </w:t>
      </w:r>
      <w:r>
        <w:t>помощи</w:t>
      </w:r>
      <w:r w:rsidRPr="00B83BD1">
        <w:t xml:space="preserve">: </w:t>
      </w:r>
      <w:r>
        <w:t>земельных участков</w:t>
      </w:r>
      <w:r w:rsidRPr="00B83BD1">
        <w:t xml:space="preserve">, </w:t>
      </w:r>
      <w:r>
        <w:t>жилищ и</w:t>
      </w:r>
      <w:r w:rsidRPr="00B83BD1">
        <w:t xml:space="preserve"> </w:t>
      </w:r>
      <w:r>
        <w:t>средств производства</w:t>
      </w:r>
      <w:r w:rsidRPr="006F6D00">
        <w:t>;</w:t>
      </w:r>
    </w:p>
    <w:p w:rsidR="006278B1" w:rsidRPr="006F6D00" w:rsidRDefault="006278B1" w:rsidP="006278B1">
      <w:pPr>
        <w:rPr>
          <w:szCs w:val="24"/>
        </w:rPr>
      </w:pPr>
    </w:p>
    <w:p w:rsidR="006278B1" w:rsidRPr="006F6D00" w:rsidRDefault="006278B1" w:rsidP="006278B1">
      <w:r w:rsidRPr="006F6D00">
        <w:rPr>
          <w:szCs w:val="24"/>
        </w:rPr>
        <w:tab/>
      </w:r>
      <w:r>
        <w:rPr>
          <w:szCs w:val="24"/>
          <w:lang w:val="en-US"/>
        </w:rPr>
        <w:t>b</w:t>
      </w:r>
      <w:r w:rsidRPr="006F6D00">
        <w:rPr>
          <w:szCs w:val="24"/>
        </w:rPr>
        <w:t>)</w:t>
      </w:r>
      <w:r w:rsidRPr="006F6D00">
        <w:rPr>
          <w:szCs w:val="24"/>
        </w:rPr>
        <w:tab/>
      </w:r>
      <w:r w:rsidR="00B55B7B">
        <w:t>п</w:t>
      </w:r>
      <w:r>
        <w:t>редоставление</w:t>
      </w:r>
      <w:r w:rsidRPr="00B83BD1">
        <w:t xml:space="preserve"> </w:t>
      </w:r>
      <w:r>
        <w:t>материальной</w:t>
      </w:r>
      <w:r w:rsidRPr="00B83BD1">
        <w:t xml:space="preserve"> </w:t>
      </w:r>
      <w:r>
        <w:t>компенсации</w:t>
      </w:r>
      <w:r w:rsidRPr="00B83BD1">
        <w:t xml:space="preserve">:  </w:t>
      </w:r>
      <w:r>
        <w:t>денежной компенсации, целевых пособий и мер по поддержанию здоровья</w:t>
      </w:r>
      <w:r w:rsidRPr="006F6D00">
        <w:t>;</w:t>
      </w:r>
    </w:p>
    <w:p w:rsidR="006278B1" w:rsidRPr="006F6D00" w:rsidRDefault="006278B1" w:rsidP="006278B1">
      <w:pPr>
        <w:rPr>
          <w:szCs w:val="24"/>
        </w:rPr>
      </w:pPr>
    </w:p>
    <w:p w:rsidR="006278B1" w:rsidRPr="006F6D00" w:rsidRDefault="006278B1" w:rsidP="006278B1">
      <w:r w:rsidRPr="006F6D00">
        <w:rPr>
          <w:szCs w:val="24"/>
        </w:rPr>
        <w:tab/>
      </w:r>
      <w:r>
        <w:rPr>
          <w:szCs w:val="24"/>
          <w:lang w:val="en-US"/>
        </w:rPr>
        <w:t>c</w:t>
      </w:r>
      <w:r w:rsidRPr="006F6D00">
        <w:rPr>
          <w:szCs w:val="24"/>
        </w:rPr>
        <w:t>)</w:t>
      </w:r>
      <w:r w:rsidRPr="006F6D00">
        <w:rPr>
          <w:szCs w:val="24"/>
        </w:rPr>
        <w:tab/>
      </w:r>
      <w:r w:rsidR="00B55B7B">
        <w:t>п</w:t>
      </w:r>
      <w:r>
        <w:t>редоставление</w:t>
      </w:r>
      <w:r w:rsidRPr="00B83BD1">
        <w:t xml:space="preserve"> </w:t>
      </w:r>
      <w:r>
        <w:t>компенсации</w:t>
      </w:r>
      <w:r w:rsidRPr="00B83BD1">
        <w:t xml:space="preserve"> </w:t>
      </w:r>
      <w:r>
        <w:t>за причинённый жертвам ущерб культурного плана</w:t>
      </w:r>
      <w:r w:rsidRPr="006F6D00">
        <w:t>;</w:t>
      </w:r>
    </w:p>
    <w:p w:rsidR="006278B1" w:rsidRPr="006F6D00" w:rsidRDefault="006278B1" w:rsidP="006278B1">
      <w:pPr>
        <w:rPr>
          <w:szCs w:val="24"/>
        </w:rPr>
      </w:pPr>
    </w:p>
    <w:p w:rsidR="006278B1" w:rsidRPr="006F6D00" w:rsidRDefault="006278B1" w:rsidP="006278B1">
      <w:r w:rsidRPr="006F6D00">
        <w:rPr>
          <w:szCs w:val="24"/>
        </w:rPr>
        <w:tab/>
      </w:r>
      <w:r>
        <w:rPr>
          <w:szCs w:val="24"/>
          <w:lang w:val="en-US"/>
        </w:rPr>
        <w:t>d</w:t>
      </w:r>
      <w:r w:rsidRPr="006F6D00">
        <w:rPr>
          <w:szCs w:val="24"/>
        </w:rPr>
        <w:t>)</w:t>
      </w:r>
      <w:r w:rsidRPr="006F6D00">
        <w:rPr>
          <w:szCs w:val="24"/>
        </w:rPr>
        <w:tab/>
      </w:r>
      <w:r w:rsidR="00B55B7B">
        <w:t>м</w:t>
      </w:r>
      <w:r>
        <w:t xml:space="preserve">еры по укреплению достоинства: </w:t>
      </w:r>
      <w:r w:rsidRPr="004540B5">
        <w:t xml:space="preserve"> </w:t>
      </w:r>
      <w:r>
        <w:t>меры по достойному отношению к исторической памяти, к эксгумации и захоронениям</w:t>
      </w:r>
      <w:r w:rsidRPr="006F6D00">
        <w:t>;</w:t>
      </w:r>
    </w:p>
    <w:p w:rsidR="006278B1" w:rsidRPr="006F6D00" w:rsidRDefault="006278B1" w:rsidP="006278B1">
      <w:pPr>
        <w:rPr>
          <w:szCs w:val="24"/>
        </w:rPr>
      </w:pPr>
    </w:p>
    <w:p w:rsidR="006278B1" w:rsidRPr="006F6D00" w:rsidRDefault="006278B1" w:rsidP="006278B1">
      <w:r w:rsidRPr="006F6D00">
        <w:rPr>
          <w:szCs w:val="24"/>
        </w:rPr>
        <w:tab/>
      </w:r>
      <w:r>
        <w:rPr>
          <w:szCs w:val="24"/>
          <w:lang w:val="en-US"/>
        </w:rPr>
        <w:t>e</w:t>
      </w:r>
      <w:r w:rsidRPr="006F6D00">
        <w:rPr>
          <w:szCs w:val="24"/>
        </w:rPr>
        <w:t>)</w:t>
      </w:r>
      <w:r w:rsidRPr="006F6D00">
        <w:rPr>
          <w:szCs w:val="24"/>
        </w:rPr>
        <w:tab/>
      </w:r>
      <w:r w:rsidR="00B55B7B">
        <w:t>п</w:t>
      </w:r>
      <w:r>
        <w:t>редоставление психосоциальной поддержки</w:t>
      </w:r>
      <w:r w:rsidRPr="008126FC">
        <w:t>.</w:t>
      </w:r>
    </w:p>
    <w:p w:rsidR="006278B1" w:rsidRPr="008126FC" w:rsidRDefault="006278B1" w:rsidP="006278B1">
      <w:pPr>
        <w:rPr>
          <w:szCs w:val="24"/>
        </w:rPr>
      </w:pPr>
    </w:p>
    <w:p w:rsidR="008126FC" w:rsidRPr="004540B5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При предоставлении индивидуальной или коллективной, материальной или нематериальной компенсации предполагается соблюдаться пять общих для всей системы институциональных принципов, а именно:</w:t>
      </w:r>
    </w:p>
    <w:p w:rsidR="008126FC" w:rsidRPr="00973AE9" w:rsidRDefault="008126FC" w:rsidP="008126FC"/>
    <w:p w:rsidR="006278B1" w:rsidRPr="004540B5" w:rsidRDefault="006278B1" w:rsidP="006278B1">
      <w:r w:rsidRPr="006F6D00">
        <w:rPr>
          <w:szCs w:val="24"/>
        </w:rPr>
        <w:tab/>
      </w:r>
      <w:r>
        <w:rPr>
          <w:szCs w:val="24"/>
          <w:lang w:val="en-US"/>
        </w:rPr>
        <w:t>a</w:t>
      </w:r>
      <w:r w:rsidRPr="004540B5">
        <w:rPr>
          <w:szCs w:val="24"/>
        </w:rPr>
        <w:t>)</w:t>
      </w:r>
      <w:r w:rsidRPr="004540B5">
        <w:rPr>
          <w:szCs w:val="24"/>
        </w:rPr>
        <w:tab/>
      </w:r>
      <w:r w:rsidR="00B55B7B">
        <w:t>п</w:t>
      </w:r>
      <w:r>
        <w:t>ринцип культурного многообразия и взаимодействия культур</w:t>
      </w:r>
      <w:r w:rsidRPr="004540B5">
        <w:t>;</w:t>
      </w:r>
    </w:p>
    <w:p w:rsidR="006278B1" w:rsidRPr="004540B5" w:rsidRDefault="006278B1" w:rsidP="006278B1">
      <w:pPr>
        <w:rPr>
          <w:szCs w:val="24"/>
        </w:rPr>
      </w:pPr>
    </w:p>
    <w:p w:rsidR="006278B1" w:rsidRPr="008126FC" w:rsidRDefault="006278B1" w:rsidP="006278B1">
      <w:r w:rsidRPr="004540B5">
        <w:rPr>
          <w:szCs w:val="24"/>
        </w:rPr>
        <w:tab/>
      </w:r>
      <w:r>
        <w:rPr>
          <w:szCs w:val="24"/>
          <w:lang w:val="en-US"/>
        </w:rPr>
        <w:t>b</w:t>
      </w:r>
      <w:r w:rsidRPr="004540B5">
        <w:rPr>
          <w:szCs w:val="24"/>
        </w:rPr>
        <w:t>)</w:t>
      </w:r>
      <w:r w:rsidRPr="004540B5">
        <w:rPr>
          <w:szCs w:val="24"/>
        </w:rPr>
        <w:tab/>
      </w:r>
      <w:r w:rsidR="00B55B7B">
        <w:t>п</w:t>
      </w:r>
      <w:r>
        <w:t>ринцип гендерного равноправия;</w:t>
      </w:r>
    </w:p>
    <w:p w:rsidR="006278B1" w:rsidRPr="008126FC" w:rsidRDefault="006278B1" w:rsidP="006278B1">
      <w:pPr>
        <w:rPr>
          <w:szCs w:val="24"/>
        </w:rPr>
      </w:pPr>
    </w:p>
    <w:p w:rsidR="006278B1" w:rsidRPr="004540B5" w:rsidRDefault="006278B1" w:rsidP="006278B1">
      <w:r w:rsidRPr="004540B5">
        <w:rPr>
          <w:szCs w:val="24"/>
        </w:rPr>
        <w:tab/>
      </w:r>
      <w:r>
        <w:rPr>
          <w:szCs w:val="24"/>
          <w:lang w:val="en-US"/>
        </w:rPr>
        <w:t>c</w:t>
      </w:r>
      <w:r w:rsidRPr="004540B5">
        <w:rPr>
          <w:szCs w:val="24"/>
        </w:rPr>
        <w:t>)</w:t>
      </w:r>
      <w:r w:rsidRPr="004540B5">
        <w:rPr>
          <w:szCs w:val="24"/>
        </w:rPr>
        <w:tab/>
      </w:r>
      <w:r w:rsidR="00B55B7B">
        <w:t>п</w:t>
      </w:r>
      <w:r>
        <w:t>ринцип устойчивого развития окружающей среды</w:t>
      </w:r>
      <w:r w:rsidRPr="004540B5">
        <w:t>;</w:t>
      </w:r>
    </w:p>
    <w:p w:rsidR="006278B1" w:rsidRPr="004540B5" w:rsidRDefault="006278B1" w:rsidP="006278B1">
      <w:pPr>
        <w:rPr>
          <w:szCs w:val="24"/>
        </w:rPr>
      </w:pPr>
    </w:p>
    <w:p w:rsidR="006278B1" w:rsidRPr="008126FC" w:rsidRDefault="006278B1" w:rsidP="006278B1">
      <w:r w:rsidRPr="004540B5">
        <w:rPr>
          <w:szCs w:val="24"/>
        </w:rPr>
        <w:tab/>
      </w:r>
      <w:r>
        <w:rPr>
          <w:szCs w:val="24"/>
          <w:lang w:val="en-US"/>
        </w:rPr>
        <w:t>d</w:t>
      </w:r>
      <w:r w:rsidRPr="004540B5">
        <w:rPr>
          <w:szCs w:val="24"/>
        </w:rPr>
        <w:t>)</w:t>
      </w:r>
      <w:r w:rsidRPr="004540B5">
        <w:rPr>
          <w:szCs w:val="24"/>
        </w:rPr>
        <w:tab/>
      </w:r>
      <w:r w:rsidR="00B55B7B">
        <w:t>п</w:t>
      </w:r>
      <w:r>
        <w:t>ринцип</w:t>
      </w:r>
      <w:r w:rsidRPr="006216F6">
        <w:rPr>
          <w:lang w:val="es-GT"/>
        </w:rPr>
        <w:t xml:space="preserve"> </w:t>
      </w:r>
      <w:r>
        <w:t>демократического</w:t>
      </w:r>
      <w:r w:rsidRPr="006216F6">
        <w:rPr>
          <w:lang w:val="es-GT"/>
        </w:rPr>
        <w:t xml:space="preserve"> </w:t>
      </w:r>
      <w:r>
        <w:t>участия</w:t>
      </w:r>
      <w:r w:rsidRPr="008126FC">
        <w:t>;</w:t>
      </w:r>
    </w:p>
    <w:p w:rsidR="006278B1" w:rsidRPr="008126FC" w:rsidRDefault="006278B1" w:rsidP="006278B1">
      <w:pPr>
        <w:rPr>
          <w:szCs w:val="24"/>
        </w:rPr>
      </w:pPr>
    </w:p>
    <w:p w:rsidR="006278B1" w:rsidRPr="00B55B7B" w:rsidRDefault="006278B1" w:rsidP="006278B1">
      <w:pPr>
        <w:rPr>
          <w:szCs w:val="24"/>
        </w:rPr>
      </w:pPr>
      <w:r w:rsidRPr="004540B5">
        <w:rPr>
          <w:szCs w:val="24"/>
        </w:rPr>
        <w:tab/>
      </w:r>
      <w:r>
        <w:rPr>
          <w:szCs w:val="24"/>
          <w:lang w:val="en-US"/>
        </w:rPr>
        <w:t>e</w:t>
      </w:r>
      <w:r w:rsidRPr="004540B5">
        <w:rPr>
          <w:szCs w:val="24"/>
        </w:rPr>
        <w:t>)</w:t>
      </w:r>
      <w:r w:rsidRPr="004540B5">
        <w:rPr>
          <w:szCs w:val="24"/>
        </w:rPr>
        <w:tab/>
      </w:r>
      <w:r w:rsidR="00B55B7B">
        <w:t>п</w:t>
      </w:r>
      <w:r>
        <w:t>ринцип целостности мира по миропониманию Майя Кемь</w:t>
      </w:r>
      <w:r w:rsidRPr="00B55B7B">
        <w:t>.</w:t>
      </w:r>
    </w:p>
    <w:p w:rsidR="008126FC" w:rsidRPr="008126FC" w:rsidRDefault="008126FC" w:rsidP="008126FC">
      <w:pPr>
        <w:rPr>
          <w:szCs w:val="24"/>
        </w:rPr>
      </w:pPr>
    </w:p>
    <w:p w:rsidR="008126FC" w:rsidRPr="008126FC" w:rsidRDefault="008126FC" w:rsidP="006278B1">
      <w:pPr>
        <w:rPr>
          <w:szCs w:val="24"/>
        </w:rPr>
      </w:pPr>
      <w:r>
        <w:rPr>
          <w:b/>
          <w:i/>
        </w:rPr>
        <w:t>Меры психосоциальной поддержки</w:t>
      </w:r>
    </w:p>
    <w:p w:rsidR="008126FC" w:rsidRPr="00973AE9" w:rsidRDefault="008126FC" w:rsidP="008126FC"/>
    <w:p w:rsidR="008126FC" w:rsidRPr="006278B1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9D20A7">
        <w:rPr>
          <w:szCs w:val="24"/>
        </w:rPr>
        <w:t>Психосоциальная поддержка оказ</w:t>
      </w:r>
      <w:r>
        <w:rPr>
          <w:szCs w:val="24"/>
        </w:rPr>
        <w:t>ывалась</w:t>
      </w:r>
      <w:r w:rsidRPr="009D20A7">
        <w:rPr>
          <w:szCs w:val="24"/>
        </w:rPr>
        <w:t xml:space="preserve"> в</w:t>
      </w:r>
      <w:r>
        <w:rPr>
          <w:szCs w:val="24"/>
        </w:rPr>
        <w:t xml:space="preserve"> связи с </w:t>
      </w:r>
      <w:r w:rsidRPr="009D20A7">
        <w:rPr>
          <w:szCs w:val="24"/>
        </w:rPr>
        <w:t>процесса</w:t>
      </w:r>
      <w:r>
        <w:rPr>
          <w:szCs w:val="24"/>
        </w:rPr>
        <w:t>ми</w:t>
      </w:r>
      <w:r w:rsidRPr="009D20A7">
        <w:rPr>
          <w:szCs w:val="24"/>
        </w:rPr>
        <w:t xml:space="preserve"> эксгумации</w:t>
      </w:r>
      <w:r>
        <w:rPr>
          <w:szCs w:val="24"/>
        </w:rPr>
        <w:t xml:space="preserve"> и была ориентирована на отдельные семьи, группы людей или на общины; </w:t>
      </w:r>
      <w:r w:rsidR="00B55B7B">
        <w:rPr>
          <w:szCs w:val="24"/>
        </w:rPr>
        <w:t xml:space="preserve"> </w:t>
      </w:r>
      <w:r>
        <w:rPr>
          <w:szCs w:val="24"/>
        </w:rPr>
        <w:t>для этого создавались целевые группы для обсуждения ситуации, а также группы взаимной поддержки и помощи.</w:t>
      </w:r>
    </w:p>
    <w:p w:rsidR="008126FC" w:rsidRPr="006F6D00" w:rsidRDefault="008126FC" w:rsidP="008126FC">
      <w:pPr>
        <w:rPr>
          <w:szCs w:val="24"/>
        </w:rPr>
      </w:pPr>
    </w:p>
    <w:p w:rsidR="008126FC" w:rsidRPr="006F6D00" w:rsidRDefault="008126FC" w:rsidP="008126FC">
      <w:pPr>
        <w:rPr>
          <w:szCs w:val="24"/>
        </w:rPr>
      </w:pPr>
      <w:r>
        <w:rPr>
          <w:b/>
          <w:i/>
        </w:rPr>
        <w:t>Меры</w:t>
      </w:r>
      <w:r w:rsidRPr="006F6D00">
        <w:rPr>
          <w:b/>
          <w:i/>
        </w:rPr>
        <w:t xml:space="preserve"> </w:t>
      </w:r>
      <w:r>
        <w:rPr>
          <w:b/>
          <w:i/>
        </w:rPr>
        <w:t>материальной</w:t>
      </w:r>
      <w:r w:rsidRPr="006F6D00">
        <w:rPr>
          <w:b/>
          <w:i/>
        </w:rPr>
        <w:t xml:space="preserve"> </w:t>
      </w:r>
      <w:r>
        <w:rPr>
          <w:b/>
          <w:i/>
        </w:rPr>
        <w:t>компенсации</w:t>
      </w:r>
    </w:p>
    <w:p w:rsidR="008126FC" w:rsidRPr="00973AE9" w:rsidRDefault="008126FC" w:rsidP="008126FC"/>
    <w:p w:rsidR="008126FC" w:rsidRPr="00EC2586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6F383E">
        <w:rPr>
          <w:szCs w:val="24"/>
        </w:rPr>
        <w:t xml:space="preserve">Меры </w:t>
      </w:r>
      <w:r>
        <w:rPr>
          <w:szCs w:val="24"/>
        </w:rPr>
        <w:t>материальной</w:t>
      </w:r>
      <w:r w:rsidRPr="006F383E">
        <w:rPr>
          <w:szCs w:val="24"/>
        </w:rPr>
        <w:t xml:space="preserve"> компенсации </w:t>
      </w:r>
      <w:r>
        <w:rPr>
          <w:szCs w:val="24"/>
        </w:rPr>
        <w:t xml:space="preserve">включают </w:t>
      </w:r>
      <w:r w:rsidRPr="006F383E">
        <w:rPr>
          <w:szCs w:val="24"/>
        </w:rPr>
        <w:t xml:space="preserve">три компонента: </w:t>
      </w:r>
      <w:r>
        <w:t>денежную компенсацию, пособия на получение образования и меры по поддержанию здоровья. В</w:t>
      </w:r>
      <w:r>
        <w:rPr>
          <w:lang w:val="en-US"/>
        </w:rPr>
        <w:t> </w:t>
      </w:r>
      <w:r>
        <w:t>настоящее время применяются только меры финансовой компенсации.</w:t>
      </w:r>
    </w:p>
    <w:p w:rsidR="008126FC" w:rsidRPr="00973AE9" w:rsidRDefault="008126FC" w:rsidP="008126FC"/>
    <w:p w:rsidR="008126FC" w:rsidRPr="00973AE9" w:rsidRDefault="008126FC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При ф</w:t>
      </w:r>
      <w:r w:rsidRPr="0007176D">
        <w:rPr>
          <w:szCs w:val="24"/>
        </w:rPr>
        <w:t>инансов</w:t>
      </w:r>
      <w:r>
        <w:rPr>
          <w:szCs w:val="24"/>
        </w:rPr>
        <w:t>ой</w:t>
      </w:r>
      <w:r w:rsidRPr="0007176D">
        <w:rPr>
          <w:szCs w:val="24"/>
        </w:rPr>
        <w:t xml:space="preserve"> компенсаци</w:t>
      </w:r>
      <w:r>
        <w:rPr>
          <w:szCs w:val="24"/>
        </w:rPr>
        <w:t>и</w:t>
      </w:r>
      <w:r w:rsidRPr="0007176D">
        <w:rPr>
          <w:szCs w:val="24"/>
        </w:rPr>
        <w:t xml:space="preserve"> денежн</w:t>
      </w:r>
      <w:r>
        <w:rPr>
          <w:szCs w:val="24"/>
        </w:rPr>
        <w:t>ая</w:t>
      </w:r>
      <w:r w:rsidRPr="0007176D">
        <w:rPr>
          <w:szCs w:val="24"/>
        </w:rPr>
        <w:t xml:space="preserve"> помощ</w:t>
      </w:r>
      <w:r>
        <w:rPr>
          <w:szCs w:val="24"/>
        </w:rPr>
        <w:t>ь</w:t>
      </w:r>
      <w:r w:rsidRPr="0007176D">
        <w:rPr>
          <w:szCs w:val="24"/>
        </w:rPr>
        <w:t xml:space="preserve"> предоставл</w:t>
      </w:r>
      <w:r>
        <w:rPr>
          <w:szCs w:val="24"/>
        </w:rPr>
        <w:t>яется</w:t>
      </w:r>
      <w:r w:rsidRPr="0007176D">
        <w:rPr>
          <w:szCs w:val="24"/>
        </w:rPr>
        <w:t xml:space="preserve"> жертвам среди гражданского населения или родственникам жертв вооруженных конфликтов.</w:t>
      </w:r>
    </w:p>
    <w:p w:rsidR="008126FC" w:rsidRPr="00EC2586" w:rsidRDefault="008126FC" w:rsidP="008126FC">
      <w:pPr>
        <w:rPr>
          <w:szCs w:val="24"/>
        </w:rPr>
      </w:pPr>
    </w:p>
    <w:p w:rsidR="008126FC" w:rsidRDefault="008126FC" w:rsidP="00835CD6">
      <w:pPr>
        <w:spacing w:line="240" w:lineRule="auto"/>
        <w:jc w:val="center"/>
        <w:rPr>
          <w:b/>
        </w:rPr>
      </w:pPr>
      <w:r w:rsidRPr="0086319C">
        <w:rPr>
          <w:b/>
        </w:rPr>
        <w:t>Таблица 19</w:t>
      </w:r>
    </w:p>
    <w:p w:rsidR="00835CD6" w:rsidRPr="008126FC" w:rsidRDefault="00835CD6" w:rsidP="00835CD6">
      <w:pPr>
        <w:spacing w:line="240" w:lineRule="auto"/>
        <w:jc w:val="center"/>
        <w:rPr>
          <w:b/>
        </w:rPr>
      </w:pPr>
    </w:p>
    <w:p w:rsidR="008126FC" w:rsidRDefault="008126FC" w:rsidP="00835CD6">
      <w:pPr>
        <w:spacing w:line="240" w:lineRule="auto"/>
        <w:jc w:val="center"/>
        <w:rPr>
          <w:b/>
        </w:rPr>
      </w:pPr>
      <w:r w:rsidRPr="0086319C">
        <w:rPr>
          <w:b/>
        </w:rPr>
        <w:t>Получатели финансовой компенсации</w:t>
      </w:r>
    </w:p>
    <w:bookmarkStart w:id="14" w:name="_MON_1321810358"/>
    <w:bookmarkEnd w:id="14"/>
    <w:p w:rsidR="006278B1" w:rsidRDefault="006278B1" w:rsidP="008126FC">
      <w:pPr>
        <w:jc w:val="center"/>
      </w:pPr>
      <w:r w:rsidRPr="000453CF">
        <w:rPr>
          <w:noProof/>
          <w:lang w:eastAsia="es-ES"/>
        </w:rPr>
        <w:object w:dxaOrig="7265" w:dyaOrig="3311">
          <v:shape id="_x0000_i1027" type="#_x0000_t75" style="width:363pt;height:165.75pt" o:ole="">
            <v:imagedata r:id="rId11" o:title=""/>
            <o:lock v:ext="edit" aspectratio="f"/>
          </v:shape>
          <o:OLEObject Type="Embed" ProgID="Excel.Chart.8" ShapeID="_x0000_i1027" DrawAspect="Content" ObjectID="_1395266859" r:id="rId12">
            <o:FieldCodes>\s</o:FieldCodes>
          </o:OLEObject>
        </w:object>
      </w:r>
    </w:p>
    <w:p w:rsidR="008126FC" w:rsidRPr="00835CD6" w:rsidRDefault="00835CD6" w:rsidP="00835CD6">
      <w:pPr>
        <w:spacing w:line="216" w:lineRule="auto"/>
        <w:rPr>
          <w:sz w:val="20"/>
        </w:rPr>
      </w:pPr>
      <w:r>
        <w:rPr>
          <w:sz w:val="20"/>
        </w:rPr>
        <w:tab/>
      </w:r>
      <w:r w:rsidR="008126FC" w:rsidRPr="00835CD6">
        <w:rPr>
          <w:sz w:val="20"/>
        </w:rPr>
        <w:t>На графике представлены данные о количестве получателей компенсации, зарегистрированных в период с 2005 по 2008 год. Из этой таблицы видно, что количество выплат финансовых компенсаций продолжает увеличиваться, и в 2008 году рост, по сравнению с 2007 годом, превысил 21,9% , что позволяет сделать вывод о повышении эффективности работы соответствующей цепочки обработки запросов.</w:t>
      </w:r>
    </w:p>
    <w:p w:rsidR="00835CD6" w:rsidRDefault="00835CD6" w:rsidP="008126FC">
      <w:pPr>
        <w:jc w:val="center"/>
        <w:rPr>
          <w:b/>
          <w:szCs w:val="24"/>
        </w:rPr>
      </w:pPr>
    </w:p>
    <w:p w:rsidR="008126FC" w:rsidRDefault="008126FC" w:rsidP="008126FC">
      <w:pPr>
        <w:jc w:val="center"/>
        <w:rPr>
          <w:b/>
          <w:szCs w:val="24"/>
          <w:lang w:val="en-US"/>
        </w:rPr>
      </w:pPr>
      <w:r w:rsidRPr="00397B65">
        <w:rPr>
          <w:b/>
          <w:szCs w:val="24"/>
        </w:rPr>
        <w:t>Таблица 20</w:t>
      </w:r>
    </w:p>
    <w:p w:rsidR="008126FC" w:rsidRDefault="008126FC" w:rsidP="008126FC">
      <w:pPr>
        <w:rPr>
          <w:b/>
          <w:szCs w:val="24"/>
        </w:rPr>
      </w:pPr>
    </w:p>
    <w:bookmarkStart w:id="15" w:name="_MON_1321810438"/>
    <w:bookmarkStart w:id="16" w:name="_MON_1321810535"/>
    <w:bookmarkEnd w:id="15"/>
    <w:bookmarkEnd w:id="16"/>
    <w:p w:rsidR="006278B1" w:rsidRPr="006278B1" w:rsidRDefault="006278B1" w:rsidP="006278B1">
      <w:pPr>
        <w:jc w:val="center"/>
        <w:rPr>
          <w:b/>
          <w:szCs w:val="24"/>
        </w:rPr>
      </w:pPr>
      <w:r w:rsidRPr="000453CF">
        <w:rPr>
          <w:noProof/>
          <w:szCs w:val="24"/>
          <w:lang w:eastAsia="es-ES"/>
        </w:rPr>
        <w:object w:dxaOrig="7655" w:dyaOrig="3611">
          <v:shape id="_x0000_i1028" type="#_x0000_t75" style="width:382.5pt;height:180.75pt" o:ole="">
            <v:imagedata r:id="rId13" o:title="" cropbottom="-34f"/>
            <o:lock v:ext="edit" aspectratio="f"/>
          </v:shape>
          <o:OLEObject Type="Embed" ProgID="Excel.Chart.8" ShapeID="_x0000_i1028" DrawAspect="Content" ObjectID="_1395266860" r:id="rId14">
            <o:FieldCodes>\s</o:FieldCodes>
          </o:OLEObject>
        </w:object>
      </w:r>
    </w:p>
    <w:p w:rsidR="008126FC" w:rsidRPr="006278B1" w:rsidRDefault="00835CD6" w:rsidP="006278B1">
      <w:pPr>
        <w:rPr>
          <w:szCs w:val="24"/>
        </w:rPr>
      </w:pPr>
      <w:r>
        <w:rPr>
          <w:sz w:val="20"/>
        </w:rPr>
        <w:tab/>
      </w:r>
      <w:r w:rsidR="006278B1" w:rsidRPr="00C924BF">
        <w:rPr>
          <w:sz w:val="20"/>
        </w:rPr>
        <w:t>На данном графике отражены суммы компенсационных выплат по линии Национальной программы выплаты компенсаций за период с 2005</w:t>
      </w:r>
      <w:r w:rsidR="006278B1">
        <w:rPr>
          <w:sz w:val="20"/>
        </w:rPr>
        <w:t>года</w:t>
      </w:r>
      <w:r w:rsidR="006278B1" w:rsidRPr="00C924BF">
        <w:rPr>
          <w:sz w:val="20"/>
        </w:rPr>
        <w:t xml:space="preserve"> по 2008 год. Рост выплат в 2008 году, по сравнению с 2007</w:t>
      </w:r>
      <w:r w:rsidR="004F4C4B">
        <w:rPr>
          <w:sz w:val="20"/>
          <w:lang w:val="en-US"/>
        </w:rPr>
        <w:t> </w:t>
      </w:r>
      <w:r w:rsidR="006278B1" w:rsidRPr="00C924BF">
        <w:rPr>
          <w:sz w:val="20"/>
        </w:rPr>
        <w:t>годом, составил 40</w:t>
      </w:r>
      <w:r w:rsidR="006278B1">
        <w:rPr>
          <w:sz w:val="20"/>
        </w:rPr>
        <w:t>%</w:t>
      </w:r>
      <w:r w:rsidR="006278B1" w:rsidRPr="00C924BF">
        <w:rPr>
          <w:sz w:val="20"/>
        </w:rPr>
        <w:t>.</w:t>
      </w:r>
    </w:p>
    <w:p w:rsidR="008126FC" w:rsidRPr="00973AE9" w:rsidRDefault="008126FC" w:rsidP="008126FC"/>
    <w:p w:rsidR="008126FC" w:rsidRPr="006278B1" w:rsidRDefault="003312A4" w:rsidP="008126F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br w:type="page"/>
      </w:r>
      <w:r w:rsidR="008126FC">
        <w:t>В</w:t>
      </w:r>
      <w:r w:rsidR="008126FC" w:rsidRPr="00F038D6">
        <w:rPr>
          <w:szCs w:val="24"/>
        </w:rPr>
        <w:t xml:space="preserve"> апреле 2008 года </w:t>
      </w:r>
      <w:r w:rsidR="008126FC">
        <w:rPr>
          <w:szCs w:val="24"/>
        </w:rPr>
        <w:t xml:space="preserve">по линии </w:t>
      </w:r>
      <w:r w:rsidR="008126FC" w:rsidRPr="00F038D6">
        <w:rPr>
          <w:szCs w:val="24"/>
        </w:rPr>
        <w:t>Национальн</w:t>
      </w:r>
      <w:r w:rsidR="008126FC">
        <w:rPr>
          <w:szCs w:val="24"/>
        </w:rPr>
        <w:t>ой</w:t>
      </w:r>
      <w:r w:rsidR="008126FC" w:rsidRPr="00F038D6">
        <w:rPr>
          <w:szCs w:val="24"/>
        </w:rPr>
        <w:t xml:space="preserve"> программ</w:t>
      </w:r>
      <w:r w:rsidR="008126FC">
        <w:rPr>
          <w:szCs w:val="24"/>
        </w:rPr>
        <w:t>ы выплаты компенсаций было</w:t>
      </w:r>
      <w:r w:rsidR="008126FC" w:rsidRPr="00F038D6">
        <w:rPr>
          <w:szCs w:val="24"/>
        </w:rPr>
        <w:t xml:space="preserve"> </w:t>
      </w:r>
      <w:r w:rsidR="008126FC">
        <w:rPr>
          <w:szCs w:val="24"/>
        </w:rPr>
        <w:t xml:space="preserve">выделено </w:t>
      </w:r>
      <w:r w:rsidR="008126FC" w:rsidRPr="00F038D6">
        <w:rPr>
          <w:szCs w:val="24"/>
        </w:rPr>
        <w:t>23</w:t>
      </w:r>
      <w:r w:rsidR="004F4C4B">
        <w:rPr>
          <w:szCs w:val="24"/>
          <w:lang w:val="en-US"/>
        </w:rPr>
        <w:t> </w:t>
      </w:r>
      <w:r w:rsidR="008126FC" w:rsidRPr="00F038D6">
        <w:rPr>
          <w:szCs w:val="24"/>
        </w:rPr>
        <w:t xml:space="preserve">829 тысяч </w:t>
      </w:r>
      <w:r w:rsidR="008126FC">
        <w:rPr>
          <w:szCs w:val="24"/>
        </w:rPr>
        <w:t xml:space="preserve">кетцалей на выплату </w:t>
      </w:r>
      <w:r w:rsidR="008126FC" w:rsidRPr="00F038D6">
        <w:rPr>
          <w:szCs w:val="24"/>
        </w:rPr>
        <w:t xml:space="preserve">1251 </w:t>
      </w:r>
      <w:r w:rsidR="008126FC">
        <w:rPr>
          <w:szCs w:val="24"/>
        </w:rPr>
        <w:t xml:space="preserve">компенсации ныне здравствующим жертвам внутреннего вооружённого конфликта </w:t>
      </w:r>
      <w:r w:rsidR="008126FC" w:rsidRPr="00F038D6">
        <w:rPr>
          <w:szCs w:val="24"/>
        </w:rPr>
        <w:t xml:space="preserve">в департаментах Небах, Киче и Чимальтенанго. </w:t>
      </w:r>
      <w:r w:rsidR="00B55B7B">
        <w:rPr>
          <w:szCs w:val="24"/>
        </w:rPr>
        <w:t xml:space="preserve"> </w:t>
      </w:r>
      <w:r w:rsidR="008126FC">
        <w:rPr>
          <w:szCs w:val="24"/>
        </w:rPr>
        <w:t xml:space="preserve">По мнению правительства, выплачиваемая государством компенсация имеет значение не только как позитивный фактор экономического плана, но и как признание ущерба, нанесённого действиями сил безопасности за 36 лет конфликта. Помимо финансовой компенсации применяются также такие меры, как предоставление пособий на детей и субсидий на жильё; </w:t>
      </w:r>
      <w:r w:rsidR="0062311A" w:rsidRPr="0062311A">
        <w:rPr>
          <w:szCs w:val="24"/>
        </w:rPr>
        <w:t xml:space="preserve"> </w:t>
      </w:r>
      <w:r w:rsidR="008126FC">
        <w:rPr>
          <w:szCs w:val="24"/>
        </w:rPr>
        <w:t>в первоочередном порядке осуществляются коменсационные выплаты пострадавшим группам людей, участникам производственных и иных проектов, требующих комплексной компенсации.</w:t>
      </w:r>
    </w:p>
    <w:p w:rsidR="006278B1" w:rsidRPr="00973AE9" w:rsidRDefault="006278B1" w:rsidP="006278B1">
      <w:pPr>
        <w:widowControl w:val="0"/>
        <w:adjustRightInd w:val="0"/>
        <w:textAlignment w:val="baseline"/>
      </w:pPr>
    </w:p>
    <w:p w:rsidR="008126FC" w:rsidRDefault="008126FC" w:rsidP="006278B1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4A54BF">
        <w:t xml:space="preserve"> 2008 </w:t>
      </w:r>
      <w:r>
        <w:t>году</w:t>
      </w:r>
      <w:r w:rsidRPr="004A54BF">
        <w:t xml:space="preserve"> </w:t>
      </w:r>
      <w:r>
        <w:t>Национальная</w:t>
      </w:r>
      <w:r w:rsidRPr="004A54BF">
        <w:t xml:space="preserve"> </w:t>
      </w:r>
      <w:r>
        <w:t>программа</w:t>
      </w:r>
      <w:r w:rsidRPr="004A54BF">
        <w:t xml:space="preserve"> </w:t>
      </w:r>
      <w:r>
        <w:t>выплаты</w:t>
      </w:r>
      <w:r w:rsidRPr="004A54BF">
        <w:t xml:space="preserve"> </w:t>
      </w:r>
      <w:r>
        <w:t>компенсаций</w:t>
      </w:r>
      <w:r w:rsidRPr="004A54BF">
        <w:t xml:space="preserve"> </w:t>
      </w:r>
      <w:r>
        <w:t>(НПК)планирует</w:t>
      </w:r>
      <w:r w:rsidRPr="004A54BF">
        <w:t xml:space="preserve"> </w:t>
      </w:r>
      <w:r>
        <w:t>оказать</w:t>
      </w:r>
      <w:r w:rsidRPr="004A54BF">
        <w:t xml:space="preserve"> </w:t>
      </w:r>
      <w:r>
        <w:t>государственную</w:t>
      </w:r>
      <w:r w:rsidRPr="004A54BF">
        <w:t xml:space="preserve"> </w:t>
      </w:r>
      <w:r>
        <w:t>помощь</w:t>
      </w:r>
      <w:r w:rsidRPr="004A54BF">
        <w:t xml:space="preserve"> </w:t>
      </w:r>
      <w:r>
        <w:t>примерно</w:t>
      </w:r>
      <w:r w:rsidRPr="004A54BF">
        <w:t xml:space="preserve"> 10</w:t>
      </w:r>
      <w:r w:rsidR="0062311A">
        <w:t> </w:t>
      </w:r>
      <w:r w:rsidRPr="004A54BF">
        <w:t>477</w:t>
      </w:r>
      <w:r w:rsidR="0062311A">
        <w:rPr>
          <w:lang w:val="en-US"/>
        </w:rPr>
        <w:t> </w:t>
      </w:r>
      <w:r>
        <w:t>семьям</w:t>
      </w:r>
      <w:r w:rsidRPr="004A54BF">
        <w:t xml:space="preserve"> </w:t>
      </w:r>
      <w:r>
        <w:t>жертв</w:t>
      </w:r>
      <w:r w:rsidRPr="004A54BF">
        <w:t xml:space="preserve"> </w:t>
      </w:r>
      <w:r>
        <w:t>внутреннего</w:t>
      </w:r>
      <w:r w:rsidRPr="004A54BF">
        <w:t xml:space="preserve"> </w:t>
      </w:r>
      <w:r>
        <w:t>вооруженного</w:t>
      </w:r>
      <w:r w:rsidRPr="004A54BF">
        <w:t xml:space="preserve"> </w:t>
      </w:r>
      <w:r>
        <w:t>конфликта</w:t>
      </w:r>
      <w:r w:rsidRPr="004A54BF">
        <w:t>.</w:t>
      </w:r>
    </w:p>
    <w:p w:rsidR="006278B1" w:rsidRDefault="006278B1" w:rsidP="006278B1">
      <w:pPr>
        <w:widowControl w:val="0"/>
        <w:adjustRightInd w:val="0"/>
        <w:textAlignment w:val="baseline"/>
      </w:pPr>
    </w:p>
    <w:p w:rsidR="008126FC" w:rsidRPr="003312A4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32088F">
        <w:rPr>
          <w:szCs w:val="24"/>
        </w:rPr>
        <w:t>Родственник</w:t>
      </w:r>
      <w:r>
        <w:rPr>
          <w:szCs w:val="24"/>
        </w:rPr>
        <w:t xml:space="preserve">ам </w:t>
      </w:r>
      <w:r w:rsidRPr="0032088F">
        <w:rPr>
          <w:szCs w:val="24"/>
        </w:rPr>
        <w:t xml:space="preserve">жертв </w:t>
      </w:r>
      <w:r>
        <w:rPr>
          <w:szCs w:val="24"/>
        </w:rPr>
        <w:t xml:space="preserve">будет выплачено от </w:t>
      </w:r>
      <w:r w:rsidRPr="0032088F">
        <w:rPr>
          <w:szCs w:val="24"/>
        </w:rPr>
        <w:t>2</w:t>
      </w:r>
      <w:r w:rsidR="00B55B7B">
        <w:rPr>
          <w:szCs w:val="24"/>
        </w:rPr>
        <w:t> </w:t>
      </w:r>
      <w:r w:rsidRPr="0032088F">
        <w:rPr>
          <w:szCs w:val="24"/>
        </w:rPr>
        <w:t xml:space="preserve">665 </w:t>
      </w:r>
      <w:r>
        <w:rPr>
          <w:szCs w:val="24"/>
        </w:rPr>
        <w:t xml:space="preserve">до </w:t>
      </w:r>
      <w:r w:rsidRPr="0032088F">
        <w:rPr>
          <w:szCs w:val="24"/>
        </w:rPr>
        <w:t>3</w:t>
      </w:r>
      <w:r w:rsidR="00B55B7B">
        <w:rPr>
          <w:szCs w:val="24"/>
        </w:rPr>
        <w:t> </w:t>
      </w:r>
      <w:r w:rsidRPr="0032088F">
        <w:rPr>
          <w:szCs w:val="24"/>
        </w:rPr>
        <w:t xml:space="preserve">200 </w:t>
      </w:r>
      <w:r>
        <w:rPr>
          <w:szCs w:val="24"/>
        </w:rPr>
        <w:t xml:space="preserve">долл. США, </w:t>
      </w:r>
      <w:r w:rsidRPr="0032088F">
        <w:rPr>
          <w:szCs w:val="24"/>
        </w:rPr>
        <w:t xml:space="preserve">в зависимости от того, </w:t>
      </w:r>
      <w:r>
        <w:rPr>
          <w:szCs w:val="24"/>
        </w:rPr>
        <w:t>значится ли соответствующий человек погибшим или пропавшим без вести.</w:t>
      </w:r>
      <w:r w:rsidRPr="0032088F">
        <w:t xml:space="preserve">  </w:t>
      </w:r>
      <w:r>
        <w:t>На</w:t>
      </w:r>
      <w:r w:rsidR="0062311A">
        <w:rPr>
          <w:lang w:val="en-US"/>
        </w:rPr>
        <w:t> </w:t>
      </w:r>
      <w:r>
        <w:t>эти цели в годовом бюджете НПК предусмотрено 300 миллио</w:t>
      </w:r>
      <w:r w:rsidRPr="0032088F">
        <w:rPr>
          <w:szCs w:val="24"/>
        </w:rPr>
        <w:t>нов кет</w:t>
      </w:r>
      <w:r>
        <w:rPr>
          <w:szCs w:val="24"/>
        </w:rPr>
        <w:t>ц</w:t>
      </w:r>
      <w:r w:rsidRPr="0032088F">
        <w:rPr>
          <w:szCs w:val="24"/>
        </w:rPr>
        <w:t>алей (</w:t>
      </w:r>
      <w:r>
        <w:rPr>
          <w:szCs w:val="24"/>
        </w:rPr>
        <w:t>примерно</w:t>
      </w:r>
      <w:r w:rsidRPr="0032088F">
        <w:rPr>
          <w:szCs w:val="24"/>
        </w:rPr>
        <w:t xml:space="preserve"> 40</w:t>
      </w:r>
      <w:r w:rsidR="00B55B7B">
        <w:rPr>
          <w:szCs w:val="24"/>
        </w:rPr>
        <w:t> </w:t>
      </w:r>
      <w:r w:rsidRPr="0032088F">
        <w:rPr>
          <w:szCs w:val="24"/>
        </w:rPr>
        <w:t>млн</w:t>
      </w:r>
      <w:r>
        <w:rPr>
          <w:szCs w:val="24"/>
        </w:rPr>
        <w:t>. долл. США</w:t>
      </w:r>
      <w:r w:rsidRPr="0032088F">
        <w:rPr>
          <w:szCs w:val="24"/>
        </w:rPr>
        <w:t>).</w:t>
      </w:r>
      <w:r w:rsidRPr="00600F64">
        <w:t xml:space="preserve"> </w:t>
      </w:r>
      <w:r w:rsidRPr="00600F64">
        <w:rPr>
          <w:szCs w:val="24"/>
        </w:rPr>
        <w:t xml:space="preserve">В </w:t>
      </w:r>
      <w:r>
        <w:rPr>
          <w:szCs w:val="24"/>
        </w:rPr>
        <w:t xml:space="preserve">последние годы такие платежи производятся с задержками, и </w:t>
      </w:r>
      <w:r w:rsidRPr="00600F64">
        <w:rPr>
          <w:szCs w:val="24"/>
        </w:rPr>
        <w:t xml:space="preserve">настоящее время </w:t>
      </w:r>
      <w:r>
        <w:rPr>
          <w:szCs w:val="24"/>
        </w:rPr>
        <w:t xml:space="preserve">в списках запросов, ожидающих рассмотрения, числится </w:t>
      </w:r>
      <w:r w:rsidRPr="00600F64">
        <w:rPr>
          <w:szCs w:val="24"/>
        </w:rPr>
        <w:t>около 25</w:t>
      </w:r>
      <w:r w:rsidR="00B55B7B">
        <w:rPr>
          <w:szCs w:val="24"/>
        </w:rPr>
        <w:t> </w:t>
      </w:r>
      <w:r w:rsidRPr="00600F64">
        <w:rPr>
          <w:szCs w:val="24"/>
        </w:rPr>
        <w:t>000</w:t>
      </w:r>
      <w:r w:rsidR="00B55B7B">
        <w:rPr>
          <w:szCs w:val="24"/>
        </w:rPr>
        <w:t> </w:t>
      </w:r>
      <w:r w:rsidRPr="00600F64">
        <w:rPr>
          <w:szCs w:val="24"/>
        </w:rPr>
        <w:t>семей</w:t>
      </w:r>
      <w:r>
        <w:rPr>
          <w:szCs w:val="24"/>
        </w:rPr>
        <w:t>. За</w:t>
      </w:r>
      <w:r w:rsidRPr="00FF388A">
        <w:rPr>
          <w:szCs w:val="24"/>
        </w:rPr>
        <w:t xml:space="preserve"> </w:t>
      </w:r>
      <w:r>
        <w:rPr>
          <w:szCs w:val="24"/>
        </w:rPr>
        <w:t>период</w:t>
      </w:r>
      <w:r w:rsidRPr="00FF388A">
        <w:rPr>
          <w:szCs w:val="24"/>
        </w:rPr>
        <w:t xml:space="preserve"> </w:t>
      </w:r>
      <w:r>
        <w:rPr>
          <w:szCs w:val="24"/>
        </w:rPr>
        <w:t>с</w:t>
      </w:r>
      <w:r w:rsidRPr="00FF388A">
        <w:rPr>
          <w:szCs w:val="24"/>
        </w:rPr>
        <w:t xml:space="preserve"> </w:t>
      </w:r>
      <w:r>
        <w:rPr>
          <w:szCs w:val="24"/>
        </w:rPr>
        <w:t>января</w:t>
      </w:r>
      <w:r w:rsidRPr="00FF388A">
        <w:rPr>
          <w:szCs w:val="24"/>
        </w:rPr>
        <w:t xml:space="preserve"> </w:t>
      </w:r>
      <w:r>
        <w:rPr>
          <w:szCs w:val="24"/>
        </w:rPr>
        <w:t>по</w:t>
      </w:r>
      <w:r w:rsidRPr="00FF388A">
        <w:rPr>
          <w:szCs w:val="24"/>
        </w:rPr>
        <w:t xml:space="preserve"> </w:t>
      </w:r>
      <w:r>
        <w:rPr>
          <w:szCs w:val="24"/>
        </w:rPr>
        <w:t>август</w:t>
      </w:r>
      <w:r w:rsidRPr="00FF388A">
        <w:rPr>
          <w:szCs w:val="24"/>
        </w:rPr>
        <w:t xml:space="preserve"> 2008 </w:t>
      </w:r>
      <w:r>
        <w:rPr>
          <w:szCs w:val="24"/>
        </w:rPr>
        <w:t>года</w:t>
      </w:r>
      <w:r w:rsidRPr="00FF388A">
        <w:rPr>
          <w:szCs w:val="24"/>
        </w:rPr>
        <w:t xml:space="preserve"> </w:t>
      </w:r>
      <w:r>
        <w:rPr>
          <w:szCs w:val="24"/>
        </w:rPr>
        <w:t>государство</w:t>
      </w:r>
      <w:r w:rsidRPr="00FF388A">
        <w:rPr>
          <w:szCs w:val="24"/>
        </w:rPr>
        <w:t xml:space="preserve"> </w:t>
      </w:r>
      <w:r>
        <w:rPr>
          <w:szCs w:val="24"/>
        </w:rPr>
        <w:t>выплатило</w:t>
      </w:r>
      <w:r w:rsidRPr="00FF388A">
        <w:rPr>
          <w:szCs w:val="24"/>
        </w:rPr>
        <w:t xml:space="preserve"> </w:t>
      </w:r>
      <w:r>
        <w:rPr>
          <w:szCs w:val="24"/>
        </w:rPr>
        <w:t>компенсации</w:t>
      </w:r>
      <w:r w:rsidRPr="00FF388A">
        <w:rPr>
          <w:szCs w:val="24"/>
        </w:rPr>
        <w:t xml:space="preserve"> 2</w:t>
      </w:r>
      <w:r w:rsidR="00B55B7B">
        <w:rPr>
          <w:szCs w:val="24"/>
        </w:rPr>
        <w:t> </w:t>
      </w:r>
      <w:r w:rsidRPr="00FF388A">
        <w:rPr>
          <w:szCs w:val="24"/>
        </w:rPr>
        <w:t xml:space="preserve">000 </w:t>
      </w:r>
      <w:r>
        <w:rPr>
          <w:szCs w:val="24"/>
        </w:rPr>
        <w:t>семей</w:t>
      </w:r>
      <w:r w:rsidRPr="00FF388A">
        <w:rPr>
          <w:szCs w:val="24"/>
        </w:rPr>
        <w:t>.</w:t>
      </w:r>
    </w:p>
    <w:p w:rsidR="003312A4" w:rsidRPr="00973AE9" w:rsidRDefault="003312A4" w:rsidP="003312A4">
      <w:pPr>
        <w:widowControl w:val="0"/>
        <w:adjustRightInd w:val="0"/>
        <w:textAlignment w:val="baseline"/>
      </w:pPr>
    </w:p>
    <w:p w:rsidR="008126FC" w:rsidRPr="008126FC" w:rsidRDefault="008126FC" w:rsidP="00115871">
      <w:pPr>
        <w:ind w:left="567" w:hanging="567"/>
        <w:rPr>
          <w:b/>
          <w:i/>
          <w:kern w:val="28"/>
          <w:szCs w:val="24"/>
        </w:rPr>
      </w:pPr>
      <w:r w:rsidRPr="00FF388A">
        <w:rPr>
          <w:b/>
          <w:i/>
          <w:kern w:val="28"/>
          <w:szCs w:val="24"/>
        </w:rPr>
        <w:t>5.</w:t>
      </w:r>
      <w:r w:rsidR="006278B1">
        <w:rPr>
          <w:b/>
          <w:i/>
          <w:kern w:val="28"/>
          <w:szCs w:val="24"/>
        </w:rPr>
        <w:tab/>
      </w:r>
      <w:r w:rsidRPr="00FF388A">
        <w:rPr>
          <w:b/>
          <w:i/>
          <w:kern w:val="28"/>
          <w:szCs w:val="24"/>
        </w:rPr>
        <w:t>Предоставление концессий в горнодобывающей промышленности и в области гидроэнергетики и консультации с коренными народами</w:t>
      </w:r>
    </w:p>
    <w:p w:rsidR="008126FC" w:rsidRPr="008126FC" w:rsidRDefault="008126FC" w:rsidP="008126FC">
      <w:pPr>
        <w:rPr>
          <w:b/>
          <w:i/>
          <w:kern w:val="28"/>
          <w:szCs w:val="24"/>
        </w:rPr>
      </w:pPr>
    </w:p>
    <w:p w:rsidR="008126FC" w:rsidRPr="008126FC" w:rsidRDefault="008126FC" w:rsidP="008126FC">
      <w:pPr>
        <w:rPr>
          <w:b/>
          <w:iCs/>
        </w:rPr>
      </w:pPr>
      <w:r>
        <w:rPr>
          <w:b/>
          <w:iCs/>
        </w:rPr>
        <w:t>Замечания и рекомендации Комитета</w:t>
      </w:r>
    </w:p>
    <w:p w:rsidR="008126FC" w:rsidRPr="008126FC" w:rsidRDefault="008126FC" w:rsidP="008126FC">
      <w:pPr>
        <w:rPr>
          <w:b/>
          <w:iCs/>
        </w:rPr>
      </w:pPr>
    </w:p>
    <w:p w:rsidR="008126FC" w:rsidRPr="008126FC" w:rsidRDefault="008126FC" w:rsidP="006278B1">
      <w:pPr>
        <w:tabs>
          <w:tab w:val="left" w:pos="1418"/>
        </w:tabs>
        <w:ind w:left="1418" w:hanging="1418"/>
        <w:rPr>
          <w:b/>
        </w:rPr>
      </w:pPr>
      <w:r>
        <w:rPr>
          <w:b/>
        </w:rPr>
        <w:t>Пункт</w:t>
      </w:r>
      <w:r w:rsidRPr="00FF388A">
        <w:rPr>
          <w:b/>
        </w:rPr>
        <w:t xml:space="preserve"> 18.</w:t>
      </w:r>
      <w:r w:rsidRPr="00FF388A">
        <w:rPr>
          <w:b/>
        </w:rPr>
        <w:tab/>
      </w:r>
      <w:r w:rsidR="006278B1">
        <w:rPr>
          <w:b/>
        </w:rPr>
        <w:tab/>
      </w:r>
      <w:r w:rsidRPr="00FF388A">
        <w:rPr>
          <w:b/>
        </w:rPr>
        <w:t>Комитет с озабоченностью отмечает факт выдачи министерств</w:t>
      </w:r>
      <w:r>
        <w:rPr>
          <w:b/>
        </w:rPr>
        <w:t>ом</w:t>
      </w:r>
      <w:r w:rsidRPr="00FF388A">
        <w:rPr>
          <w:b/>
        </w:rPr>
        <w:t xml:space="preserve"> энергетики и горнодобывающей промышленности горнорудных лицензий концессионным компаниям и сожалеет, что коренные народы не были в этой связи ни проконсультированы, ни проинформированы и что соответствующим компаниям было предоставлено разрешение на эксплуатацию недр на их территории.  Комитет также выражает свою обеспокоенность в связи с проектом закона о совещательных процедурах, который, в случае его одобрения, нарушит право коренных народов участвовать в принятии решений, непосредственно их затрагивающих</w:t>
      </w:r>
      <w:r>
        <w:rPr>
          <w:b/>
        </w:rPr>
        <w:t xml:space="preserve"> (статья 5 (</w:t>
      </w:r>
      <w:r>
        <w:rPr>
          <w:b/>
          <w:lang w:val="en-US"/>
        </w:rPr>
        <w:t>d</w:t>
      </w:r>
      <w:r w:rsidRPr="00C540E4">
        <w:rPr>
          <w:b/>
        </w:rPr>
        <w:t>) (</w:t>
      </w:r>
      <w:r>
        <w:rPr>
          <w:b/>
          <w:lang w:val="en-US"/>
        </w:rPr>
        <w:t>v</w:t>
      </w:r>
      <w:r w:rsidRPr="00C540E4">
        <w:rPr>
          <w:b/>
        </w:rPr>
        <w:t>))</w:t>
      </w:r>
      <w:r w:rsidRPr="00FF388A">
        <w:rPr>
          <w:b/>
        </w:rPr>
        <w:t>.</w:t>
      </w:r>
    </w:p>
    <w:p w:rsidR="008126FC" w:rsidRPr="008126FC" w:rsidRDefault="008126FC" w:rsidP="008126FC">
      <w:pPr>
        <w:rPr>
          <w:b/>
        </w:rPr>
      </w:pPr>
    </w:p>
    <w:p w:rsidR="008126FC" w:rsidRPr="00973AE9" w:rsidRDefault="006278B1" w:rsidP="006278B1">
      <w:pPr>
        <w:tabs>
          <w:tab w:val="left" w:pos="1418"/>
        </w:tabs>
        <w:ind w:left="1418" w:hanging="1418"/>
        <w:rPr>
          <w:szCs w:val="24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126FC">
        <w:rPr>
          <w:b/>
        </w:rPr>
        <w:t xml:space="preserve">Комитет рекомендует государству-участнику при принятии решений, непосредственно касающихся прав и интересов коренных народов, стараться заручиться их осознанным согласием, как это предусматривается в пункте 4 </w:t>
      </w:r>
      <w:r w:rsidR="008126FC">
        <w:rPr>
          <w:b/>
          <w:lang w:val="en-US"/>
        </w:rPr>
        <w:t>d</w:t>
      </w:r>
      <w:r w:rsidR="008126FC">
        <w:rPr>
          <w:b/>
        </w:rPr>
        <w:t>) его Общей рекомендации</w:t>
      </w:r>
      <w:r w:rsidR="0062311A">
        <w:rPr>
          <w:b/>
          <w:lang w:val="en-US"/>
        </w:rPr>
        <w:t> </w:t>
      </w:r>
      <w:r w:rsidR="008126FC">
        <w:rPr>
          <w:b/>
        </w:rPr>
        <w:t>№</w:t>
      </w:r>
      <w:r w:rsidR="0062311A">
        <w:rPr>
          <w:b/>
          <w:lang w:val="en-US"/>
        </w:rPr>
        <w:t> </w:t>
      </w:r>
      <w:r w:rsidR="008126FC">
        <w:rPr>
          <w:b/>
        </w:rPr>
        <w:t>23.  Комитет также рекомендует государству-участнику до принятия проекта закона о совещательных процедурах включить в его текст статью, касающуюся права коренных народов на проведение с ними консультаций в тех случаях, когда рассматриваются законодательные или административные меры, которые могут непосредственно затрагивать их интересы, с целью убедиться в их согласии с данными мерами.</w:t>
      </w:r>
    </w:p>
    <w:p w:rsidR="008126FC" w:rsidRPr="00973AE9" w:rsidRDefault="008126FC" w:rsidP="008126FC">
      <w:pPr>
        <w:rPr>
          <w:szCs w:val="24"/>
        </w:rPr>
      </w:pPr>
    </w:p>
    <w:p w:rsidR="008126FC" w:rsidRPr="00973AE9" w:rsidRDefault="008126FC" w:rsidP="008126FC">
      <w:pPr>
        <w:rPr>
          <w:szCs w:val="24"/>
        </w:rPr>
      </w:pPr>
      <w:r w:rsidRPr="004A54BF">
        <w:rPr>
          <w:b/>
          <w:i/>
          <w:szCs w:val="24"/>
        </w:rPr>
        <w:t xml:space="preserve">Процесс </w:t>
      </w:r>
      <w:r w:rsidRPr="00C540E4">
        <w:rPr>
          <w:b/>
          <w:i/>
          <w:szCs w:val="24"/>
        </w:rPr>
        <w:t>выдачи горнорудных лицензий</w:t>
      </w:r>
    </w:p>
    <w:p w:rsidR="008126FC" w:rsidRPr="00973AE9" w:rsidRDefault="008126FC" w:rsidP="008126FC"/>
    <w:p w:rsidR="008126FC" w:rsidRDefault="008126FC" w:rsidP="006278B1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Выдача горнорудных лицензий осуществляется в соответствии с действующим природоохранным законодательством на основе изучения влияния соответствующих проектов на экологию, оценки рациональности использования ресурсов и соображений охраны окружающей среды, здоровья и безопасности населения Гватемалы.</w:t>
      </w:r>
    </w:p>
    <w:p w:rsidR="006278B1" w:rsidRPr="00973AE9" w:rsidRDefault="006278B1" w:rsidP="006278B1">
      <w:pPr>
        <w:widowControl w:val="0"/>
        <w:adjustRightInd w:val="0"/>
        <w:textAlignment w:val="baseline"/>
      </w:pPr>
    </w:p>
    <w:p w:rsidR="008126FC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Сторона, запрашивающая горнорудную лицензию, должна удовлетворять набору формальных требований, установленных в статье 41 Закона о горнодобывающей промышленности, принятого декретом 48-97 Конгресса.</w:t>
      </w:r>
      <w:r w:rsidR="0062311A" w:rsidRPr="0062311A">
        <w:t xml:space="preserve"> </w:t>
      </w:r>
      <w:r>
        <w:t xml:space="preserve"> Применяется следующая процедура оформления концессии:</w:t>
      </w:r>
    </w:p>
    <w:p w:rsidR="003312A4" w:rsidRPr="00973AE9" w:rsidRDefault="003312A4" w:rsidP="003312A4">
      <w:pPr>
        <w:widowControl w:val="0"/>
        <w:adjustRightInd w:val="0"/>
        <w:textAlignment w:val="baseline"/>
      </w:pPr>
    </w:p>
    <w:p w:rsidR="008126FC" w:rsidRPr="00973AE9" w:rsidRDefault="008126FC" w:rsidP="008126FC">
      <w:r w:rsidRPr="008126FC">
        <w:tab/>
      </w:r>
      <w:r>
        <w:rPr>
          <w:lang w:val="en-US"/>
        </w:rPr>
        <w:t>a</w:t>
      </w:r>
      <w:r w:rsidRPr="00973AE9">
        <w:t>)</w:t>
      </w:r>
      <w:r w:rsidRPr="00973AE9">
        <w:tab/>
      </w:r>
      <w:r>
        <w:t>Отдел</w:t>
      </w:r>
      <w:r w:rsidRPr="00850680">
        <w:t xml:space="preserve"> </w:t>
      </w:r>
      <w:r>
        <w:t>реестра</w:t>
      </w:r>
      <w:r w:rsidRPr="00850680">
        <w:t xml:space="preserve"> </w:t>
      </w:r>
      <w:r>
        <w:t>минеральных</w:t>
      </w:r>
      <w:r w:rsidRPr="00850680">
        <w:t xml:space="preserve"> </w:t>
      </w:r>
      <w:r>
        <w:t>ресурсов</w:t>
      </w:r>
      <w:r w:rsidRPr="00850680">
        <w:t xml:space="preserve"> </w:t>
      </w:r>
      <w:r>
        <w:t>Управления</w:t>
      </w:r>
      <w:r w:rsidRPr="00850680">
        <w:t xml:space="preserve"> </w:t>
      </w:r>
      <w:r>
        <w:t>прав</w:t>
      </w:r>
      <w:r w:rsidRPr="00850680">
        <w:t xml:space="preserve"> </w:t>
      </w:r>
      <w:r>
        <w:t>на</w:t>
      </w:r>
      <w:r w:rsidRPr="00850680">
        <w:t xml:space="preserve"> </w:t>
      </w:r>
      <w:r>
        <w:t>горнорудные</w:t>
      </w:r>
      <w:r w:rsidRPr="00850680">
        <w:t xml:space="preserve"> </w:t>
      </w:r>
      <w:r>
        <w:t>ресурсы</w:t>
      </w:r>
      <w:r w:rsidRPr="00850680">
        <w:t xml:space="preserve"> </w:t>
      </w:r>
      <w:r>
        <w:t>проверяет</w:t>
      </w:r>
      <w:r w:rsidRPr="00850680">
        <w:t xml:space="preserve">, </w:t>
      </w:r>
      <w:r>
        <w:t>не</w:t>
      </w:r>
      <w:r w:rsidRPr="00850680">
        <w:t xml:space="preserve"> </w:t>
      </w:r>
      <w:r>
        <w:t>перекрывает ли запрашиваемая лицензия уже выданных ранее лицензий, имеются ли на запрашиваемой территории соответствующие горнорудные ресурсы и насколько согласуется их количество с запрашиваемыми сроками эксплуатации месторождений</w:t>
      </w:r>
      <w:r w:rsidRPr="00973AE9">
        <w:t>;</w:t>
      </w:r>
    </w:p>
    <w:p w:rsidR="008126FC" w:rsidRPr="00973AE9" w:rsidRDefault="008126FC" w:rsidP="008126FC"/>
    <w:p w:rsidR="008126FC" w:rsidRPr="00973AE9" w:rsidRDefault="008126FC" w:rsidP="008126FC">
      <w:pPr>
        <w:rPr>
          <w:szCs w:val="24"/>
        </w:rPr>
      </w:pPr>
      <w:r w:rsidRPr="00973AE9">
        <w:tab/>
      </w:r>
      <w:r>
        <w:rPr>
          <w:lang w:val="en-US"/>
        </w:rPr>
        <w:t>b</w:t>
      </w:r>
      <w:r w:rsidRPr="00973AE9">
        <w:t>)</w:t>
      </w:r>
      <w:r w:rsidRPr="00973AE9">
        <w:tab/>
      </w:r>
      <w:r w:rsidR="00B55B7B">
        <w:t>п</w:t>
      </w:r>
      <w:r>
        <w:t xml:space="preserve">осле завершения вышеуказанных процедур Группа контроля в Управлении контроля горнодобывающей промышленности уточняет, не имеет ли соответствующая компания просроченной задолженности, и проверяет технические реквизиты </w:t>
      </w:r>
      <w:r w:rsidRPr="004F2099">
        <w:rPr>
          <w:szCs w:val="24"/>
        </w:rPr>
        <w:t xml:space="preserve">других </w:t>
      </w:r>
      <w:r>
        <w:rPr>
          <w:szCs w:val="24"/>
        </w:rPr>
        <w:t xml:space="preserve">запрашиваемых </w:t>
      </w:r>
      <w:r w:rsidRPr="004F2099">
        <w:rPr>
          <w:szCs w:val="24"/>
        </w:rPr>
        <w:t>лицензий</w:t>
      </w:r>
      <w:r w:rsidRPr="00973AE9">
        <w:rPr>
          <w:szCs w:val="24"/>
        </w:rPr>
        <w:t>;</w:t>
      </w:r>
    </w:p>
    <w:p w:rsidR="008126FC" w:rsidRPr="00973AE9" w:rsidRDefault="008126FC" w:rsidP="008126FC"/>
    <w:p w:rsidR="008126FC" w:rsidRPr="00973AE9" w:rsidRDefault="008126FC" w:rsidP="008126FC">
      <w:r w:rsidRPr="00973AE9">
        <w:tab/>
      </w:r>
      <w:r>
        <w:rPr>
          <w:lang w:val="en-US"/>
        </w:rPr>
        <w:t>c</w:t>
      </w:r>
      <w:r w:rsidRPr="00973AE9">
        <w:t>)</w:t>
      </w:r>
      <w:r w:rsidRPr="00973AE9">
        <w:tab/>
      </w:r>
      <w:r w:rsidR="00B55B7B">
        <w:t>з</w:t>
      </w:r>
      <w:r>
        <w:t>атем</w:t>
      </w:r>
      <w:r w:rsidRPr="007D0713">
        <w:t xml:space="preserve"> </w:t>
      </w:r>
      <w:r>
        <w:t>документы</w:t>
      </w:r>
      <w:r w:rsidRPr="007D0713">
        <w:t xml:space="preserve"> </w:t>
      </w:r>
      <w:r>
        <w:t>передаются</w:t>
      </w:r>
      <w:r w:rsidRPr="007D0713">
        <w:t xml:space="preserve"> </w:t>
      </w:r>
      <w:r>
        <w:t>в</w:t>
      </w:r>
      <w:r w:rsidRPr="007D0713">
        <w:t xml:space="preserve"> </w:t>
      </w:r>
      <w:r>
        <w:t>юридический</w:t>
      </w:r>
      <w:r w:rsidRPr="007D0713">
        <w:t xml:space="preserve"> </w:t>
      </w:r>
      <w:r>
        <w:t>отдел</w:t>
      </w:r>
      <w:r w:rsidRPr="007D0713">
        <w:t xml:space="preserve"> </w:t>
      </w:r>
      <w:r>
        <w:t>и</w:t>
      </w:r>
      <w:r w:rsidRPr="007D0713">
        <w:t xml:space="preserve"> </w:t>
      </w:r>
      <w:r>
        <w:t>с</w:t>
      </w:r>
      <w:r w:rsidRPr="007D0713">
        <w:t xml:space="preserve"> </w:t>
      </w:r>
      <w:r>
        <w:t>учётом</w:t>
      </w:r>
      <w:r w:rsidRPr="007D0713">
        <w:t xml:space="preserve"> </w:t>
      </w:r>
      <w:r>
        <w:t>его</w:t>
      </w:r>
      <w:r w:rsidRPr="007D0713">
        <w:t xml:space="preserve"> </w:t>
      </w:r>
      <w:r>
        <w:t>мнения</w:t>
      </w:r>
      <w:r w:rsidRPr="007D0713">
        <w:t xml:space="preserve"> </w:t>
      </w:r>
      <w:r>
        <w:t>направляются</w:t>
      </w:r>
      <w:r w:rsidRPr="007D0713">
        <w:t xml:space="preserve"> </w:t>
      </w:r>
      <w:r>
        <w:t>на</w:t>
      </w:r>
      <w:r w:rsidRPr="007D0713">
        <w:t xml:space="preserve"> </w:t>
      </w:r>
      <w:r>
        <w:t>утверждение</w:t>
      </w:r>
      <w:r w:rsidRPr="007D0713">
        <w:t xml:space="preserve"> </w:t>
      </w:r>
      <w:r>
        <w:t>в</w:t>
      </w:r>
      <w:r w:rsidRPr="007D0713">
        <w:t xml:space="preserve"> </w:t>
      </w:r>
      <w:r>
        <w:t>Генеральную</w:t>
      </w:r>
      <w:r w:rsidRPr="007D0713">
        <w:t xml:space="preserve"> </w:t>
      </w:r>
      <w:r>
        <w:t>прокуратуру</w:t>
      </w:r>
      <w:r w:rsidRPr="007D0713">
        <w:t xml:space="preserve"> </w:t>
      </w:r>
      <w:r>
        <w:t>Республики</w:t>
      </w:r>
      <w:r w:rsidRPr="00973AE9">
        <w:t>;</w:t>
      </w:r>
    </w:p>
    <w:p w:rsidR="008126FC" w:rsidRPr="00973AE9" w:rsidRDefault="008126FC" w:rsidP="008126FC"/>
    <w:p w:rsidR="008126FC" w:rsidRPr="00973AE9" w:rsidRDefault="008126FC" w:rsidP="00B55B7B">
      <w:r w:rsidRPr="00973AE9">
        <w:tab/>
      </w:r>
      <w:r>
        <w:rPr>
          <w:lang w:val="en-US"/>
        </w:rPr>
        <w:t>d</w:t>
      </w:r>
      <w:r w:rsidRPr="00973AE9">
        <w:t>)</w:t>
      </w:r>
      <w:r w:rsidRPr="00973AE9">
        <w:tab/>
      </w:r>
      <w:r w:rsidR="00B55B7B">
        <w:t>п</w:t>
      </w:r>
      <w:r>
        <w:t>о завершении вышеуказанных действий проводится проверка того, представила ли запрашивающая лицензию компания свои оценки экологических и социальных последствий выполнения проекта в Министерство охраны окружающей среды и природных ресурсов и были ли эти оценки утверждены должным образом</w:t>
      </w:r>
      <w:r w:rsidRPr="00973AE9">
        <w:t>;</w:t>
      </w:r>
    </w:p>
    <w:p w:rsidR="008126FC" w:rsidRPr="00973AE9" w:rsidRDefault="008126FC" w:rsidP="008126FC"/>
    <w:p w:rsidR="008126FC" w:rsidRPr="00973AE9" w:rsidRDefault="008126FC" w:rsidP="008126FC">
      <w:r w:rsidRPr="00973AE9">
        <w:tab/>
      </w:r>
      <w:r>
        <w:rPr>
          <w:lang w:val="en-US"/>
        </w:rPr>
        <w:t>e</w:t>
      </w:r>
      <w:r w:rsidRPr="00973AE9">
        <w:t>)</w:t>
      </w:r>
      <w:r w:rsidRPr="00973AE9">
        <w:tab/>
      </w:r>
      <w:r w:rsidR="00B55B7B">
        <w:t>п</w:t>
      </w:r>
      <w:r>
        <w:t>о выполнении всех требований указанной процедуры принимается решение о предоставлении лицензии</w:t>
      </w:r>
      <w:r w:rsidRPr="00973AE9">
        <w:t>.</w:t>
      </w:r>
    </w:p>
    <w:p w:rsidR="008126FC" w:rsidRPr="00973AE9" w:rsidRDefault="008126FC" w:rsidP="008126FC"/>
    <w:p w:rsidR="008126FC" w:rsidRDefault="008126FC" w:rsidP="006278B1">
      <w:pPr>
        <w:jc w:val="center"/>
        <w:rPr>
          <w:b/>
          <w:bCs/>
        </w:rPr>
      </w:pPr>
      <w:r w:rsidRPr="00CC5FF0">
        <w:rPr>
          <w:b/>
          <w:bCs/>
        </w:rPr>
        <w:t>Таблица</w:t>
      </w:r>
      <w:r w:rsidRPr="004A54BF">
        <w:rPr>
          <w:b/>
          <w:bCs/>
        </w:rPr>
        <w:t xml:space="preserve"> 21</w:t>
      </w:r>
    </w:p>
    <w:p w:rsidR="006278B1" w:rsidRPr="008126FC" w:rsidRDefault="006278B1" w:rsidP="006278B1">
      <w:pPr>
        <w:jc w:val="center"/>
        <w:rPr>
          <w:b/>
          <w:bCs/>
        </w:rPr>
      </w:pPr>
    </w:p>
    <w:p w:rsidR="008126FC" w:rsidRPr="008126FC" w:rsidRDefault="008126FC" w:rsidP="006278B1">
      <w:pPr>
        <w:jc w:val="center"/>
        <w:rPr>
          <w:b/>
          <w:bCs/>
        </w:rPr>
      </w:pPr>
      <w:r w:rsidRPr="00CC5FF0">
        <w:rPr>
          <w:b/>
          <w:bCs/>
        </w:rPr>
        <w:t>Действующие лицензии и находящиеся на рассмотрении запросы</w:t>
      </w:r>
      <w:r w:rsidR="006278B1">
        <w:rPr>
          <w:b/>
          <w:bCs/>
        </w:rPr>
        <w:br/>
      </w:r>
      <w:r>
        <w:rPr>
          <w:b/>
          <w:bCs/>
        </w:rPr>
        <w:t>относительно предоставления</w:t>
      </w:r>
      <w:r w:rsidRPr="00CC5FF0">
        <w:rPr>
          <w:b/>
          <w:bCs/>
        </w:rPr>
        <w:t xml:space="preserve"> лицензий</w:t>
      </w:r>
    </w:p>
    <w:p w:rsidR="008126FC" w:rsidRPr="008126FC" w:rsidRDefault="008126FC" w:rsidP="008126FC">
      <w:pPr>
        <w:rPr>
          <w:b/>
          <w:bCs/>
        </w:rPr>
      </w:pPr>
    </w:p>
    <w:tbl>
      <w:tblPr>
        <w:tblStyle w:val="TableGrid"/>
        <w:tblW w:w="0" w:type="auto"/>
        <w:tblInd w:w="392" w:type="dxa"/>
        <w:tblLayout w:type="fixed"/>
        <w:tblLook w:val="01E0" w:firstRow="1" w:lastRow="1" w:firstColumn="1" w:lastColumn="1" w:noHBand="0" w:noVBand="0"/>
      </w:tblPr>
      <w:tblGrid>
        <w:gridCol w:w="3260"/>
        <w:gridCol w:w="1418"/>
        <w:gridCol w:w="1417"/>
        <w:gridCol w:w="1206"/>
        <w:gridCol w:w="1487"/>
      </w:tblGrid>
      <w:tr w:rsidR="008126FC">
        <w:tc>
          <w:tcPr>
            <w:tcW w:w="3260" w:type="dxa"/>
          </w:tcPr>
          <w:p w:rsidR="008126FC" w:rsidRPr="00F01D1E" w:rsidRDefault="008126FC" w:rsidP="00F01D1E">
            <w:pPr>
              <w:spacing w:line="240" w:lineRule="auto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b/>
                <w:iCs/>
                <w:sz w:val="20"/>
              </w:rPr>
            </w:pPr>
            <w:r w:rsidRPr="00F01D1E">
              <w:rPr>
                <w:b/>
                <w:iCs/>
                <w:sz w:val="20"/>
              </w:rPr>
              <w:t>Поисковые работы</w:t>
            </w:r>
          </w:p>
        </w:tc>
        <w:tc>
          <w:tcPr>
            <w:tcW w:w="1417" w:type="dxa"/>
            <w:shd w:val="clear" w:color="auto" w:fill="E6E6E6"/>
            <w:vAlign w:val="center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b/>
                <w:iCs/>
                <w:sz w:val="20"/>
              </w:rPr>
            </w:pPr>
            <w:r w:rsidRPr="00F01D1E">
              <w:rPr>
                <w:b/>
                <w:iCs/>
                <w:sz w:val="20"/>
              </w:rPr>
              <w:t>Разведка</w:t>
            </w:r>
          </w:p>
        </w:tc>
        <w:tc>
          <w:tcPr>
            <w:tcW w:w="1206" w:type="dxa"/>
            <w:shd w:val="clear" w:color="auto" w:fill="E6E6E6"/>
            <w:vAlign w:val="center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b/>
                <w:iCs/>
                <w:sz w:val="20"/>
              </w:rPr>
            </w:pPr>
            <w:r w:rsidRPr="00F01D1E">
              <w:rPr>
                <w:b/>
                <w:iCs/>
                <w:sz w:val="20"/>
              </w:rPr>
              <w:t>Добыча</w:t>
            </w:r>
          </w:p>
        </w:tc>
        <w:tc>
          <w:tcPr>
            <w:tcW w:w="1487" w:type="dxa"/>
            <w:shd w:val="clear" w:color="auto" w:fill="E6E6E6"/>
            <w:vAlign w:val="center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b/>
                <w:iCs/>
                <w:sz w:val="20"/>
              </w:rPr>
            </w:pPr>
            <w:r w:rsidRPr="00F01D1E">
              <w:rPr>
                <w:b/>
                <w:iCs/>
                <w:sz w:val="20"/>
              </w:rPr>
              <w:t>Всего</w:t>
            </w:r>
          </w:p>
        </w:tc>
      </w:tr>
      <w:tr w:rsidR="008126FC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8126FC" w:rsidRPr="00F01D1E" w:rsidRDefault="008126FC" w:rsidP="00F01D1E">
            <w:pPr>
              <w:spacing w:line="240" w:lineRule="auto"/>
              <w:ind w:left="180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 xml:space="preserve">Действующие лицензии </w:t>
            </w:r>
          </w:p>
        </w:tc>
        <w:tc>
          <w:tcPr>
            <w:tcW w:w="1418" w:type="dxa"/>
            <w:vAlign w:val="bottom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17" w:type="dxa"/>
            <w:vAlign w:val="bottom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06" w:type="dxa"/>
            <w:vAlign w:val="bottom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487" w:type="dxa"/>
            <w:vAlign w:val="bottom"/>
          </w:tcPr>
          <w:p w:rsidR="008126FC" w:rsidRPr="00F01D1E" w:rsidRDefault="008126FC" w:rsidP="00F01D1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8126FC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8126FC" w:rsidRPr="00F01D1E" w:rsidRDefault="008126FC" w:rsidP="00F01D1E">
            <w:pPr>
              <w:spacing w:line="240" w:lineRule="auto"/>
              <w:ind w:left="180"/>
              <w:rPr>
                <w:sz w:val="20"/>
              </w:rPr>
            </w:pPr>
            <w:r w:rsidRPr="00F01D1E">
              <w:rPr>
                <w:sz w:val="20"/>
              </w:rPr>
              <w:t>Строительные материалы</w:t>
            </w:r>
          </w:p>
        </w:tc>
        <w:tc>
          <w:tcPr>
            <w:tcW w:w="1418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0</w:t>
            </w:r>
          </w:p>
        </w:tc>
        <w:tc>
          <w:tcPr>
            <w:tcW w:w="141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5</w:t>
            </w:r>
          </w:p>
        </w:tc>
        <w:tc>
          <w:tcPr>
            <w:tcW w:w="1206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88</w:t>
            </w:r>
          </w:p>
        </w:tc>
        <w:tc>
          <w:tcPr>
            <w:tcW w:w="148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93</w:t>
            </w:r>
          </w:p>
        </w:tc>
      </w:tr>
      <w:tr w:rsidR="008126FC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8126FC" w:rsidRPr="00F01D1E" w:rsidRDefault="008126FC" w:rsidP="00F01D1E">
            <w:pPr>
              <w:spacing w:line="240" w:lineRule="auto"/>
              <w:ind w:left="180"/>
              <w:rPr>
                <w:sz w:val="20"/>
              </w:rPr>
            </w:pPr>
            <w:r w:rsidRPr="00F01D1E">
              <w:rPr>
                <w:sz w:val="20"/>
              </w:rPr>
              <w:t>Металлы</w:t>
            </w:r>
          </w:p>
        </w:tc>
        <w:tc>
          <w:tcPr>
            <w:tcW w:w="1418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</w:t>
            </w:r>
          </w:p>
        </w:tc>
        <w:tc>
          <w:tcPr>
            <w:tcW w:w="141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111</w:t>
            </w:r>
          </w:p>
        </w:tc>
        <w:tc>
          <w:tcPr>
            <w:tcW w:w="1206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25</w:t>
            </w:r>
          </w:p>
        </w:tc>
        <w:tc>
          <w:tcPr>
            <w:tcW w:w="148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137</w:t>
            </w:r>
          </w:p>
        </w:tc>
      </w:tr>
      <w:tr w:rsidR="008126FC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8126FC" w:rsidRPr="00F01D1E" w:rsidRDefault="008126FC" w:rsidP="00F01D1E">
            <w:pPr>
              <w:spacing w:line="240" w:lineRule="auto"/>
              <w:ind w:left="180"/>
              <w:rPr>
                <w:sz w:val="20"/>
              </w:rPr>
            </w:pPr>
            <w:r w:rsidRPr="00F01D1E">
              <w:rPr>
                <w:sz w:val="20"/>
              </w:rPr>
              <w:t>Неметаллы</w:t>
            </w:r>
          </w:p>
        </w:tc>
        <w:tc>
          <w:tcPr>
            <w:tcW w:w="1418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0</w:t>
            </w:r>
          </w:p>
        </w:tc>
        <w:tc>
          <w:tcPr>
            <w:tcW w:w="141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26</w:t>
            </w:r>
          </w:p>
        </w:tc>
        <w:tc>
          <w:tcPr>
            <w:tcW w:w="1206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137</w:t>
            </w:r>
          </w:p>
        </w:tc>
        <w:tc>
          <w:tcPr>
            <w:tcW w:w="148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163</w:t>
            </w:r>
          </w:p>
        </w:tc>
      </w:tr>
      <w:tr w:rsidR="008126FC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8126FC" w:rsidRPr="00F01D1E" w:rsidRDefault="008126FC" w:rsidP="00F01D1E">
            <w:pPr>
              <w:spacing w:line="240" w:lineRule="auto"/>
              <w:ind w:left="180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Всего</w:t>
            </w:r>
          </w:p>
        </w:tc>
        <w:tc>
          <w:tcPr>
            <w:tcW w:w="1418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1</w:t>
            </w:r>
          </w:p>
        </w:tc>
        <w:tc>
          <w:tcPr>
            <w:tcW w:w="141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142</w:t>
            </w:r>
          </w:p>
        </w:tc>
        <w:tc>
          <w:tcPr>
            <w:tcW w:w="1206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250</w:t>
            </w:r>
          </w:p>
        </w:tc>
        <w:tc>
          <w:tcPr>
            <w:tcW w:w="1487" w:type="dxa"/>
            <w:vAlign w:val="bottom"/>
          </w:tcPr>
          <w:p w:rsidR="008126FC" w:rsidRPr="00F01D1E" w:rsidRDefault="008126FC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393</w:t>
            </w:r>
          </w:p>
        </w:tc>
      </w:tr>
      <w:tr w:rsidR="00F01D1E">
        <w:tc>
          <w:tcPr>
            <w:tcW w:w="3260" w:type="dxa"/>
            <w:shd w:val="clear" w:color="auto" w:fill="E6E6E6"/>
            <w:tcMar>
              <w:left w:w="51" w:type="dxa"/>
              <w:right w:w="51" w:type="dxa"/>
            </w:tcMar>
            <w:vAlign w:val="bottom"/>
          </w:tcPr>
          <w:p w:rsidR="00F01D1E" w:rsidRPr="00F01D1E" w:rsidRDefault="00F01D1E" w:rsidP="00F01D1E">
            <w:pPr>
              <w:spacing w:line="240" w:lineRule="auto"/>
              <w:ind w:left="180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 xml:space="preserve">Запросы в стадии рассмотрения </w:t>
            </w:r>
          </w:p>
        </w:tc>
        <w:tc>
          <w:tcPr>
            <w:tcW w:w="1418" w:type="dxa"/>
            <w:shd w:val="clear" w:color="auto" w:fill="E6E6E6"/>
            <w:vAlign w:val="bottom"/>
          </w:tcPr>
          <w:p w:rsidR="00F01D1E" w:rsidRPr="00F01D1E" w:rsidRDefault="00F01D1E" w:rsidP="00620FEA">
            <w:pPr>
              <w:spacing w:line="240" w:lineRule="auto"/>
              <w:ind w:right="318"/>
              <w:jc w:val="center"/>
              <w:rPr>
                <w:sz w:val="20"/>
              </w:rPr>
            </w:pPr>
          </w:p>
        </w:tc>
        <w:tc>
          <w:tcPr>
            <w:tcW w:w="1417" w:type="dxa"/>
            <w:shd w:val="clear" w:color="auto" w:fill="E6E6E6"/>
            <w:vAlign w:val="bottom"/>
          </w:tcPr>
          <w:p w:rsidR="00F01D1E" w:rsidRPr="00F01D1E" w:rsidRDefault="00F01D1E" w:rsidP="00620FEA">
            <w:pPr>
              <w:spacing w:line="240" w:lineRule="auto"/>
              <w:ind w:right="318"/>
              <w:jc w:val="center"/>
              <w:rPr>
                <w:sz w:val="20"/>
              </w:rPr>
            </w:pPr>
          </w:p>
        </w:tc>
        <w:tc>
          <w:tcPr>
            <w:tcW w:w="1206" w:type="dxa"/>
            <w:shd w:val="clear" w:color="auto" w:fill="E6E6E6"/>
            <w:vAlign w:val="bottom"/>
          </w:tcPr>
          <w:p w:rsidR="00F01D1E" w:rsidRPr="00F01D1E" w:rsidRDefault="00F01D1E" w:rsidP="00620FEA">
            <w:pPr>
              <w:spacing w:line="240" w:lineRule="auto"/>
              <w:ind w:right="318"/>
              <w:jc w:val="center"/>
              <w:rPr>
                <w:sz w:val="20"/>
              </w:rPr>
            </w:pPr>
          </w:p>
        </w:tc>
        <w:tc>
          <w:tcPr>
            <w:tcW w:w="1487" w:type="dxa"/>
            <w:shd w:val="clear" w:color="auto" w:fill="E6E6E6"/>
            <w:vAlign w:val="bottom"/>
          </w:tcPr>
          <w:p w:rsidR="00F01D1E" w:rsidRPr="00F01D1E" w:rsidRDefault="00F01D1E" w:rsidP="00620FEA">
            <w:pPr>
              <w:spacing w:line="240" w:lineRule="auto"/>
              <w:ind w:right="318"/>
              <w:jc w:val="center"/>
              <w:rPr>
                <w:sz w:val="20"/>
              </w:rPr>
            </w:pPr>
          </w:p>
        </w:tc>
      </w:tr>
      <w:tr w:rsidR="00F01D1E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F01D1E" w:rsidRPr="00F01D1E" w:rsidRDefault="00F01D1E" w:rsidP="00F01D1E">
            <w:pPr>
              <w:spacing w:line="240" w:lineRule="auto"/>
              <w:ind w:left="180"/>
              <w:jc w:val="both"/>
              <w:rPr>
                <w:sz w:val="20"/>
              </w:rPr>
            </w:pPr>
            <w:r w:rsidRPr="00F01D1E">
              <w:rPr>
                <w:sz w:val="20"/>
              </w:rPr>
              <w:t>Строительные материалы</w:t>
            </w:r>
          </w:p>
        </w:tc>
        <w:tc>
          <w:tcPr>
            <w:tcW w:w="1418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0</w:t>
            </w:r>
          </w:p>
        </w:tc>
        <w:tc>
          <w:tcPr>
            <w:tcW w:w="141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77</w:t>
            </w:r>
          </w:p>
        </w:tc>
        <w:tc>
          <w:tcPr>
            <w:tcW w:w="1206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111</w:t>
            </w:r>
          </w:p>
        </w:tc>
        <w:tc>
          <w:tcPr>
            <w:tcW w:w="148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188</w:t>
            </w:r>
          </w:p>
        </w:tc>
      </w:tr>
      <w:tr w:rsidR="00F01D1E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F01D1E" w:rsidRPr="00F01D1E" w:rsidRDefault="00F01D1E" w:rsidP="00F01D1E">
            <w:pPr>
              <w:spacing w:line="240" w:lineRule="auto"/>
              <w:ind w:left="180"/>
              <w:jc w:val="both"/>
              <w:rPr>
                <w:sz w:val="20"/>
              </w:rPr>
            </w:pPr>
            <w:r w:rsidRPr="00F01D1E">
              <w:rPr>
                <w:sz w:val="20"/>
              </w:rPr>
              <w:t>Металлы</w:t>
            </w:r>
          </w:p>
        </w:tc>
        <w:tc>
          <w:tcPr>
            <w:tcW w:w="1418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5</w:t>
            </w:r>
          </w:p>
        </w:tc>
        <w:tc>
          <w:tcPr>
            <w:tcW w:w="141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95</w:t>
            </w:r>
          </w:p>
        </w:tc>
        <w:tc>
          <w:tcPr>
            <w:tcW w:w="1206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11</w:t>
            </w:r>
          </w:p>
        </w:tc>
        <w:tc>
          <w:tcPr>
            <w:tcW w:w="148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111</w:t>
            </w:r>
          </w:p>
        </w:tc>
      </w:tr>
      <w:tr w:rsidR="00F01D1E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F01D1E" w:rsidRPr="00F01D1E" w:rsidRDefault="00F01D1E" w:rsidP="00F01D1E">
            <w:pPr>
              <w:spacing w:line="240" w:lineRule="auto"/>
              <w:ind w:left="180"/>
              <w:jc w:val="both"/>
              <w:rPr>
                <w:sz w:val="20"/>
              </w:rPr>
            </w:pPr>
            <w:r w:rsidRPr="00F01D1E">
              <w:rPr>
                <w:sz w:val="20"/>
              </w:rPr>
              <w:t>Неметаллы</w:t>
            </w:r>
          </w:p>
        </w:tc>
        <w:tc>
          <w:tcPr>
            <w:tcW w:w="1418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0</w:t>
            </w:r>
          </w:p>
        </w:tc>
        <w:tc>
          <w:tcPr>
            <w:tcW w:w="141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30</w:t>
            </w:r>
          </w:p>
        </w:tc>
        <w:tc>
          <w:tcPr>
            <w:tcW w:w="1206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30</w:t>
            </w:r>
          </w:p>
        </w:tc>
        <w:tc>
          <w:tcPr>
            <w:tcW w:w="148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sz w:val="20"/>
              </w:rPr>
            </w:pPr>
            <w:r w:rsidRPr="00F01D1E">
              <w:rPr>
                <w:sz w:val="20"/>
              </w:rPr>
              <w:t>60</w:t>
            </w:r>
          </w:p>
        </w:tc>
      </w:tr>
      <w:tr w:rsidR="00F01D1E">
        <w:tc>
          <w:tcPr>
            <w:tcW w:w="3260" w:type="dxa"/>
            <w:tcMar>
              <w:left w:w="51" w:type="dxa"/>
              <w:right w:w="51" w:type="dxa"/>
            </w:tcMar>
            <w:vAlign w:val="bottom"/>
          </w:tcPr>
          <w:p w:rsidR="00F01D1E" w:rsidRPr="00F01D1E" w:rsidRDefault="00F01D1E" w:rsidP="00F01D1E">
            <w:pPr>
              <w:spacing w:line="240" w:lineRule="auto"/>
              <w:ind w:left="180"/>
              <w:jc w:val="both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Всего</w:t>
            </w:r>
          </w:p>
        </w:tc>
        <w:tc>
          <w:tcPr>
            <w:tcW w:w="1418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5</w:t>
            </w:r>
          </w:p>
        </w:tc>
        <w:tc>
          <w:tcPr>
            <w:tcW w:w="141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202</w:t>
            </w:r>
          </w:p>
        </w:tc>
        <w:tc>
          <w:tcPr>
            <w:tcW w:w="1206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152</w:t>
            </w:r>
          </w:p>
        </w:tc>
        <w:tc>
          <w:tcPr>
            <w:tcW w:w="1487" w:type="dxa"/>
            <w:vAlign w:val="bottom"/>
          </w:tcPr>
          <w:p w:rsidR="00F01D1E" w:rsidRPr="00F01D1E" w:rsidRDefault="00F01D1E" w:rsidP="00620FEA">
            <w:pPr>
              <w:tabs>
                <w:tab w:val="clear" w:pos="1134"/>
              </w:tabs>
              <w:spacing w:line="240" w:lineRule="auto"/>
              <w:ind w:right="318"/>
              <w:jc w:val="right"/>
              <w:rPr>
                <w:b/>
                <w:sz w:val="20"/>
              </w:rPr>
            </w:pPr>
            <w:r w:rsidRPr="00F01D1E">
              <w:rPr>
                <w:b/>
                <w:sz w:val="20"/>
              </w:rPr>
              <w:t>359</w:t>
            </w:r>
          </w:p>
        </w:tc>
      </w:tr>
    </w:tbl>
    <w:p w:rsidR="008126FC" w:rsidRDefault="004F2ACC" w:rsidP="00F01D1E">
      <w:pPr>
        <w:ind w:firstLine="284"/>
        <w:rPr>
          <w:sz w:val="20"/>
        </w:rPr>
      </w:pPr>
      <w:r>
        <w:rPr>
          <w:sz w:val="20"/>
          <w:lang w:val="en-US"/>
        </w:rPr>
        <w:tab/>
      </w:r>
      <w:r w:rsidR="008126FC" w:rsidRPr="006278B1">
        <w:rPr>
          <w:sz w:val="20"/>
        </w:rPr>
        <w:t>По состоянию на 12 июня 2008 года.</w:t>
      </w:r>
    </w:p>
    <w:p w:rsidR="008126FC" w:rsidRPr="00997E96" w:rsidRDefault="004F2ACC" w:rsidP="004F2ACC">
      <w:pPr>
        <w:tabs>
          <w:tab w:val="left" w:pos="900"/>
        </w:tabs>
        <w:ind w:firstLine="284"/>
        <w:rPr>
          <w:b/>
          <w:bCs/>
        </w:rPr>
      </w:pPr>
      <w:r>
        <w:rPr>
          <w:i/>
          <w:sz w:val="20"/>
          <w:lang w:val="en-US"/>
        </w:rPr>
        <w:tab/>
      </w:r>
      <w:r w:rsidR="008126FC" w:rsidRPr="006278B1">
        <w:rPr>
          <w:i/>
          <w:sz w:val="20"/>
        </w:rPr>
        <w:t>Источник:</w:t>
      </w:r>
      <w:r w:rsidR="008126FC" w:rsidRPr="006278B1">
        <w:rPr>
          <w:sz w:val="20"/>
        </w:rPr>
        <w:t xml:space="preserve">  Министерство энергетики и горнодобывающей промышленности</w:t>
      </w:r>
      <w:r w:rsidR="006278B1">
        <w:rPr>
          <w:sz w:val="20"/>
        </w:rPr>
        <w:t>.</w:t>
      </w:r>
    </w:p>
    <w:p w:rsidR="008126FC" w:rsidRPr="00997E96" w:rsidRDefault="008126FC" w:rsidP="008126FC"/>
    <w:p w:rsidR="008126FC" w:rsidRPr="008126FC" w:rsidRDefault="008126FC" w:rsidP="008126FC">
      <w:pPr>
        <w:rPr>
          <w:b/>
          <w:i/>
          <w:szCs w:val="24"/>
        </w:rPr>
      </w:pPr>
      <w:r w:rsidRPr="00D5081F">
        <w:rPr>
          <w:b/>
          <w:i/>
          <w:szCs w:val="24"/>
        </w:rPr>
        <w:t>Консультации с населением и общинами коренного населения по вопросам выдачи лицензий на добычу минеральных ресурсов или на строительство гидроэлектростанций</w:t>
      </w:r>
    </w:p>
    <w:p w:rsidR="008126FC" w:rsidRPr="008126FC" w:rsidRDefault="008126FC" w:rsidP="008126FC"/>
    <w:p w:rsidR="008126FC" w:rsidRPr="00DE55AD" w:rsidRDefault="008126FC" w:rsidP="006278B1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Под</w:t>
      </w:r>
      <w:r w:rsidRPr="00A8455D">
        <w:t xml:space="preserve"> </w:t>
      </w:r>
      <w:r>
        <w:t>влиянием</w:t>
      </w:r>
      <w:r w:rsidRPr="00A8455D">
        <w:t xml:space="preserve"> </w:t>
      </w:r>
      <w:r>
        <w:t>выступлений</w:t>
      </w:r>
      <w:r w:rsidRPr="00A8455D">
        <w:t xml:space="preserve"> </w:t>
      </w:r>
      <w:r>
        <w:t>ряда</w:t>
      </w:r>
      <w:r w:rsidRPr="00A8455D">
        <w:t xml:space="preserve"> </w:t>
      </w:r>
      <w:r>
        <w:t>местных общин</w:t>
      </w:r>
      <w:r w:rsidRPr="00A8455D">
        <w:t xml:space="preserve"> </w:t>
      </w:r>
      <w:r>
        <w:t>против</w:t>
      </w:r>
      <w:r w:rsidRPr="00A8455D">
        <w:t xml:space="preserve"> </w:t>
      </w:r>
      <w:r>
        <w:t>выдачи</w:t>
      </w:r>
      <w:r w:rsidRPr="00A8455D">
        <w:t xml:space="preserve"> </w:t>
      </w:r>
      <w:r>
        <w:t>лицензий</w:t>
      </w:r>
      <w:r w:rsidRPr="00A8455D">
        <w:t xml:space="preserve"> </w:t>
      </w:r>
      <w:r>
        <w:t>на</w:t>
      </w:r>
      <w:r w:rsidRPr="00A8455D">
        <w:t xml:space="preserve"> </w:t>
      </w:r>
      <w:r>
        <w:t>добычу минеральных ресурсов получила развитие практика проведения консультаций с местными общинами, закреплённая в кодексе муниципальных образований.</w:t>
      </w:r>
    </w:p>
    <w:p w:rsidR="008126FC" w:rsidRPr="00997E96" w:rsidRDefault="008126FC" w:rsidP="008126FC"/>
    <w:p w:rsidR="008126FC" w:rsidRPr="00DE55AD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Консультации с местными общинами проведены в различных муниципальных образованиях в пяти департаментах.</w:t>
      </w:r>
      <w:r w:rsidRPr="00A22907">
        <w:t xml:space="preserve"> </w:t>
      </w:r>
      <w:r w:rsidR="00B55B7B">
        <w:t xml:space="preserve"> </w:t>
      </w:r>
      <w:r>
        <w:t>Для двух из этих департаментов –</w:t>
      </w:r>
      <w:r w:rsidR="00B55B7B">
        <w:t xml:space="preserve"> </w:t>
      </w:r>
      <w:r>
        <w:t>Сан-Маркос и Уэуэтенанго – характерна высокая плотность населения</w:t>
      </w:r>
      <w:r w:rsidRPr="00A22907">
        <w:t xml:space="preserve"> </w:t>
      </w:r>
      <w:r>
        <w:t>из числа коренных народов.</w:t>
      </w:r>
      <w:r w:rsidRPr="00A22907">
        <w:t xml:space="preserve">  </w:t>
      </w:r>
      <w:r>
        <w:t>Все</w:t>
      </w:r>
      <w:r w:rsidRPr="00A22907">
        <w:t xml:space="preserve"> </w:t>
      </w:r>
      <w:r>
        <w:t>муниципальные</w:t>
      </w:r>
      <w:r w:rsidRPr="00A22907">
        <w:t xml:space="preserve"> </w:t>
      </w:r>
      <w:r>
        <w:t>образования</w:t>
      </w:r>
      <w:r w:rsidRPr="00A22907">
        <w:t xml:space="preserve">, </w:t>
      </w:r>
      <w:r>
        <w:t>в которых состоялись</w:t>
      </w:r>
      <w:r w:rsidRPr="00A22907">
        <w:t xml:space="preserve"> </w:t>
      </w:r>
      <w:r>
        <w:t>консультации</w:t>
      </w:r>
      <w:r w:rsidRPr="00A22907">
        <w:t xml:space="preserve">, </w:t>
      </w:r>
      <w:r>
        <w:t>выступили против реализации на их территории проектов горнодобывающей промышленности, гидроэлектростанций и против разведочного бурения на нефть.</w:t>
      </w:r>
    </w:p>
    <w:p w:rsidR="008126FC" w:rsidRPr="008126FC" w:rsidRDefault="008126FC" w:rsidP="008126FC"/>
    <w:p w:rsidR="008126FC" w:rsidRDefault="003312A4" w:rsidP="008E0673">
      <w:pPr>
        <w:jc w:val="center"/>
        <w:rPr>
          <w:b/>
        </w:rPr>
      </w:pPr>
      <w:r>
        <w:rPr>
          <w:b/>
        </w:rPr>
        <w:br w:type="page"/>
      </w:r>
      <w:r w:rsidR="008126FC" w:rsidRPr="00473CBE">
        <w:rPr>
          <w:b/>
        </w:rPr>
        <w:t>Таблица</w:t>
      </w:r>
      <w:r w:rsidR="008126FC" w:rsidRPr="00473CBE">
        <w:rPr>
          <w:b/>
          <w:lang w:val="es-MX"/>
        </w:rPr>
        <w:t xml:space="preserve"> 22</w:t>
      </w:r>
    </w:p>
    <w:p w:rsidR="008E0673" w:rsidRPr="008E0673" w:rsidRDefault="008E0673" w:rsidP="008E0673">
      <w:pPr>
        <w:jc w:val="center"/>
        <w:rPr>
          <w:b/>
        </w:rPr>
      </w:pPr>
    </w:p>
    <w:p w:rsidR="008126FC" w:rsidRDefault="008126FC" w:rsidP="008E0673">
      <w:pPr>
        <w:jc w:val="center"/>
        <w:rPr>
          <w:b/>
        </w:rPr>
      </w:pPr>
      <w:r w:rsidRPr="00473CBE">
        <w:rPr>
          <w:b/>
        </w:rPr>
        <w:t xml:space="preserve">Зарегистрированные </w:t>
      </w:r>
      <w:r>
        <w:rPr>
          <w:b/>
        </w:rPr>
        <w:t>консультации</w:t>
      </w:r>
    </w:p>
    <w:p w:rsidR="008E0673" w:rsidRDefault="008E0673" w:rsidP="008E0673">
      <w:pPr>
        <w:jc w:val="center"/>
        <w:rPr>
          <w:b/>
          <w:lang w:val="en-US"/>
        </w:rPr>
      </w:pPr>
    </w:p>
    <w:tbl>
      <w:tblPr>
        <w:tblW w:w="4843" w:type="pct"/>
        <w:jc w:val="center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3"/>
        <w:gridCol w:w="2385"/>
        <w:gridCol w:w="3114"/>
      </w:tblGrid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b/>
                <w:bCs/>
                <w:sz w:val="20"/>
              </w:rPr>
            </w:pPr>
            <w:r w:rsidRPr="00DE55AD">
              <w:rPr>
                <w:b/>
                <w:bCs/>
                <w:sz w:val="20"/>
              </w:rPr>
              <w:t>Район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b/>
                <w:bCs/>
                <w:sz w:val="20"/>
              </w:rPr>
            </w:pPr>
            <w:r w:rsidRPr="00DE55AD">
              <w:rPr>
                <w:b/>
                <w:bCs/>
                <w:sz w:val="20"/>
              </w:rPr>
              <w:t>Дата проведения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b/>
                <w:bCs/>
                <w:sz w:val="20"/>
              </w:rPr>
            </w:pPr>
            <w:r w:rsidRPr="00DE55AD">
              <w:rPr>
                <w:b/>
                <w:bCs/>
                <w:sz w:val="20"/>
              </w:rPr>
              <w:t>Тип проекта</w:t>
            </w:r>
          </w:p>
        </w:tc>
      </w:tr>
      <w:tr w:rsidR="008126FC" w:rsidRPr="000453CF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b/>
                <w:bCs/>
                <w:sz w:val="20"/>
              </w:rPr>
              <w:t>Сакапа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Рио-Хондо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03/07/2005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Гидроэлектростанция</w:t>
            </w:r>
          </w:p>
        </w:tc>
      </w:tr>
      <w:tr w:rsidR="008126FC" w:rsidRPr="000453CF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b/>
                <w:bCs/>
                <w:sz w:val="20"/>
              </w:rPr>
              <w:t>Гватемала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Сан-Хуан Сакатепекес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13/05/2007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b/>
                <w:bCs/>
                <w:sz w:val="20"/>
              </w:rPr>
              <w:t>Киче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Икскан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30/04/2007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Нефтедобыча и гидроэлектростанции</w:t>
            </w:r>
          </w:p>
        </w:tc>
      </w:tr>
      <w:tr w:rsidR="008126FC" w:rsidRPr="000453CF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b/>
                <w:bCs/>
                <w:sz w:val="20"/>
              </w:rPr>
              <w:t>Сан-Маркос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Сипакапа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18/06/2005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Комитансильо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14-18/ 05/2005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Консепсьон-Тутуапа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13/02/2007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Иксчигуан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13/06/2007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Тахумулько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27/11/2006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Синибаль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18/04/2008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b/>
                <w:bCs/>
                <w:sz w:val="20"/>
              </w:rPr>
            </w:pPr>
            <w:r w:rsidRPr="00DE55AD">
              <w:rPr>
                <w:b/>
                <w:bCs/>
                <w:sz w:val="20"/>
              </w:rPr>
              <w:t>Уэуэтенанго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Колотенанго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25/07/2006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Сан-Хуан Атитан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25/07/2006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Тодос-Сантос Кучуматан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25/07/2006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Консепсьон Уиста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25/07/2006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Сантьяго Чимальтенанго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27/07/2006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Санта-Эулалья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30/08/2006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Сан-Педро Некта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30/03/2007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Сан-Антонио Уиста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12/05/2007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Санта-Крус Барильяс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23/06/2007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Сан-Мигель Акатан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01/12/2007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Сан-Хуан Икской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13/05/2008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  <w:r w:rsidRPr="00DE55AD">
              <w:rPr>
                <w:sz w:val="20"/>
              </w:rPr>
              <w:t>Добыча минеральных ресурсов</w:t>
            </w:r>
          </w:p>
        </w:tc>
      </w:tr>
      <w:tr w:rsidR="008126FC" w:rsidRPr="000453CF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126FC" w:rsidRPr="00DE55AD" w:rsidRDefault="008126FC" w:rsidP="008126FC">
            <w:pPr>
              <w:spacing w:line="228" w:lineRule="auto"/>
              <w:rPr>
                <w:b/>
                <w:sz w:val="20"/>
              </w:rPr>
            </w:pPr>
            <w:r w:rsidRPr="00DE55AD">
              <w:rPr>
                <w:b/>
                <w:sz w:val="20"/>
              </w:rPr>
              <w:t>Тотоникапан</w:t>
            </w:r>
          </w:p>
        </w:tc>
      </w:tr>
      <w:tr w:rsidR="008126FC" w:rsidRPr="000453CF">
        <w:trPr>
          <w:jc w:val="center"/>
        </w:trPr>
        <w:tc>
          <w:tcPr>
            <w:tcW w:w="2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Момостенанго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autoSpaceDE w:val="0"/>
              <w:autoSpaceDN w:val="0"/>
              <w:spacing w:line="228" w:lineRule="auto"/>
              <w:ind w:right="-1"/>
              <w:rPr>
                <w:sz w:val="20"/>
              </w:rPr>
            </w:pPr>
            <w:r w:rsidRPr="00DE55AD">
              <w:rPr>
                <w:sz w:val="20"/>
              </w:rPr>
              <w:t>20/04/2006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FC" w:rsidRPr="00DE55AD" w:rsidRDefault="008126FC" w:rsidP="008126FC">
            <w:pPr>
              <w:spacing w:line="228" w:lineRule="auto"/>
              <w:rPr>
                <w:sz w:val="20"/>
              </w:rPr>
            </w:pPr>
          </w:p>
        </w:tc>
      </w:tr>
    </w:tbl>
    <w:p w:rsidR="008126FC" w:rsidRPr="00DE55AD" w:rsidRDefault="008126FC" w:rsidP="008126FC">
      <w:pPr>
        <w:rPr>
          <w:lang w:val="en-US"/>
        </w:rPr>
      </w:pPr>
    </w:p>
    <w:p w:rsidR="008126FC" w:rsidRPr="003312A4" w:rsidRDefault="008126FC" w:rsidP="008126FC">
      <w:pPr>
        <w:rPr>
          <w:b/>
          <w:i/>
        </w:rPr>
      </w:pPr>
      <w:r w:rsidRPr="003312A4">
        <w:rPr>
          <w:b/>
          <w:i/>
        </w:rPr>
        <w:t>Мониторинг влияния проектов горнодобывающей промышленности на окружающую среду</w:t>
      </w:r>
    </w:p>
    <w:p w:rsidR="008126FC" w:rsidRPr="008126FC" w:rsidRDefault="008126FC" w:rsidP="008126FC"/>
    <w:p w:rsidR="008126FC" w:rsidRPr="00997E96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Действуя</w:t>
      </w:r>
      <w:r w:rsidRPr="00854DF2">
        <w:t xml:space="preserve"> </w:t>
      </w:r>
      <w:r>
        <w:t>в</w:t>
      </w:r>
      <w:r w:rsidRPr="00854DF2">
        <w:t xml:space="preserve"> </w:t>
      </w:r>
      <w:r>
        <w:t>соответствии</w:t>
      </w:r>
      <w:r w:rsidRPr="00854DF2">
        <w:t xml:space="preserve"> </w:t>
      </w:r>
      <w:r>
        <w:t>с</w:t>
      </w:r>
      <w:r w:rsidRPr="00854DF2">
        <w:t xml:space="preserve"> </w:t>
      </w:r>
      <w:r>
        <w:t>полномочиями</w:t>
      </w:r>
      <w:r w:rsidRPr="00854DF2">
        <w:t xml:space="preserve">, </w:t>
      </w:r>
      <w:r>
        <w:t>установленными</w:t>
      </w:r>
      <w:r w:rsidRPr="00854DF2">
        <w:t xml:space="preserve"> </w:t>
      </w:r>
      <w:r>
        <w:t>в</w:t>
      </w:r>
      <w:r w:rsidRPr="00854DF2">
        <w:t xml:space="preserve"> </w:t>
      </w:r>
      <w:r>
        <w:t xml:space="preserve">Законе о горнодобывающей промышленности, Главное управление горнодобывающей промышленности Министерства энергетики и горнодобывающей промышленности  проводит регулярные инспекции всех проектов горнодобывающей промышленности с целью не допустить нанесения ущерба окружающей среде. </w:t>
      </w:r>
      <w:r w:rsidR="00B55B7B">
        <w:t xml:space="preserve"> </w:t>
      </w:r>
      <w:r>
        <w:t>В</w:t>
      </w:r>
      <w:r w:rsidRPr="00B07538">
        <w:t xml:space="preserve"> </w:t>
      </w:r>
      <w:r>
        <w:t>конкретном</w:t>
      </w:r>
      <w:r w:rsidRPr="00B07538">
        <w:t xml:space="preserve"> </w:t>
      </w:r>
      <w:r>
        <w:t>проекте</w:t>
      </w:r>
      <w:r w:rsidRPr="00B07538">
        <w:t xml:space="preserve"> </w:t>
      </w:r>
      <w:r>
        <w:t>Марлен</w:t>
      </w:r>
      <w:r w:rsidRPr="00B07538">
        <w:t xml:space="preserve"> 1 – </w:t>
      </w:r>
      <w:r>
        <w:t>золотодобывающего</w:t>
      </w:r>
      <w:r w:rsidRPr="00B07538">
        <w:t xml:space="preserve"> </w:t>
      </w:r>
      <w:r>
        <w:t>рудника</w:t>
      </w:r>
      <w:r w:rsidRPr="00B07538">
        <w:t xml:space="preserve"> </w:t>
      </w:r>
      <w:r>
        <w:t>в</w:t>
      </w:r>
      <w:r w:rsidRPr="00B07538">
        <w:t xml:space="preserve"> </w:t>
      </w:r>
      <w:r>
        <w:t>департаменте</w:t>
      </w:r>
      <w:r w:rsidRPr="00B07538">
        <w:t xml:space="preserve"> </w:t>
      </w:r>
      <w:r>
        <w:t>Сан</w:t>
      </w:r>
      <w:r w:rsidRPr="00B07538">
        <w:t>-</w:t>
      </w:r>
      <w:r>
        <w:t>Маркос</w:t>
      </w:r>
      <w:r w:rsidRPr="00B07538">
        <w:t xml:space="preserve">, </w:t>
      </w:r>
      <w:r>
        <w:t>на</w:t>
      </w:r>
      <w:r w:rsidRPr="00B07538">
        <w:t xml:space="preserve"> </w:t>
      </w:r>
      <w:r>
        <w:t>объекте</w:t>
      </w:r>
      <w:r w:rsidRPr="00B07538">
        <w:t xml:space="preserve"> </w:t>
      </w:r>
      <w:r>
        <w:t>постоянно</w:t>
      </w:r>
      <w:r w:rsidRPr="00B07538">
        <w:t xml:space="preserve"> </w:t>
      </w:r>
      <w:r>
        <w:t>находится</w:t>
      </w:r>
      <w:r w:rsidRPr="00B07538">
        <w:t xml:space="preserve"> </w:t>
      </w:r>
      <w:r>
        <w:t>– 24 часа в день, каждый день – специальный представитель Главного упрапвления, который контролирует все аспекты охраны окружающей среды, безопасности производства и экспорта золота в слитках и серебра (металл Доре</w:t>
      </w:r>
      <w:r w:rsidRPr="00B07538">
        <w:t>).</w:t>
      </w:r>
    </w:p>
    <w:p w:rsidR="008126FC" w:rsidRPr="00DE55AD" w:rsidRDefault="008126FC" w:rsidP="008126FC"/>
    <w:p w:rsidR="008126FC" w:rsidRPr="00997E96" w:rsidRDefault="003312A4" w:rsidP="008126FC">
      <w:r>
        <w:rPr>
          <w:b/>
          <w:i/>
        </w:rPr>
        <w:br w:type="page"/>
      </w:r>
      <w:r w:rsidR="008126FC">
        <w:rPr>
          <w:b/>
          <w:i/>
        </w:rPr>
        <w:t>Процесс реформирования Закона о горнодобывающей промышленности</w:t>
      </w:r>
    </w:p>
    <w:p w:rsidR="008126FC" w:rsidRPr="00997E96" w:rsidRDefault="008126FC" w:rsidP="008126FC"/>
    <w:p w:rsidR="008126FC" w:rsidRPr="008E0673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0B1884">
        <w:rPr>
          <w:szCs w:val="24"/>
        </w:rPr>
        <w:t xml:space="preserve">Конституционный Суд в </w:t>
      </w:r>
      <w:r>
        <w:rPr>
          <w:szCs w:val="24"/>
        </w:rPr>
        <w:t xml:space="preserve">своём </w:t>
      </w:r>
      <w:r w:rsidRPr="000B1884">
        <w:rPr>
          <w:szCs w:val="24"/>
        </w:rPr>
        <w:t xml:space="preserve">постановлении </w:t>
      </w:r>
      <w:r>
        <w:rPr>
          <w:szCs w:val="24"/>
        </w:rPr>
        <w:t xml:space="preserve">по </w:t>
      </w:r>
      <w:r w:rsidRPr="000B1884">
        <w:rPr>
          <w:szCs w:val="24"/>
        </w:rPr>
        <w:t>дел</w:t>
      </w:r>
      <w:r>
        <w:rPr>
          <w:szCs w:val="24"/>
        </w:rPr>
        <w:t>у</w:t>
      </w:r>
      <w:r w:rsidRPr="000B1884">
        <w:rPr>
          <w:szCs w:val="24"/>
        </w:rPr>
        <w:t xml:space="preserve"> № 1779-2005</w:t>
      </w:r>
      <w:r>
        <w:rPr>
          <w:szCs w:val="24"/>
        </w:rPr>
        <w:t xml:space="preserve"> </w:t>
      </w:r>
      <w:r w:rsidRPr="000B1884">
        <w:rPr>
          <w:szCs w:val="24"/>
        </w:rPr>
        <w:t>от 8</w:t>
      </w:r>
      <w:r w:rsidR="00B55B7B">
        <w:rPr>
          <w:szCs w:val="24"/>
        </w:rPr>
        <w:t> </w:t>
      </w:r>
      <w:r w:rsidRPr="000B1884">
        <w:rPr>
          <w:szCs w:val="24"/>
        </w:rPr>
        <w:t>мая 2007</w:t>
      </w:r>
      <w:r w:rsidR="008E0673">
        <w:rPr>
          <w:szCs w:val="24"/>
        </w:rPr>
        <w:t> </w:t>
      </w:r>
      <w:r>
        <w:rPr>
          <w:szCs w:val="24"/>
        </w:rPr>
        <w:t>года</w:t>
      </w:r>
      <w:r w:rsidRPr="000B1884">
        <w:rPr>
          <w:szCs w:val="24"/>
        </w:rPr>
        <w:t xml:space="preserve"> </w:t>
      </w:r>
      <w:r>
        <w:rPr>
          <w:szCs w:val="24"/>
        </w:rPr>
        <w:t>пришел к заключению</w:t>
      </w:r>
      <w:r w:rsidRPr="000B1884">
        <w:rPr>
          <w:szCs w:val="24"/>
        </w:rPr>
        <w:t xml:space="preserve">, что </w:t>
      </w:r>
      <w:r>
        <w:rPr>
          <w:szCs w:val="24"/>
        </w:rPr>
        <w:t>право на проведение консультаций с местными и соседними общинами соответствующих муниципальных образований соответствует Ко</w:t>
      </w:r>
      <w:r w:rsidRPr="000B1884">
        <w:rPr>
          <w:szCs w:val="24"/>
        </w:rPr>
        <w:t>нституци</w:t>
      </w:r>
      <w:r>
        <w:rPr>
          <w:szCs w:val="24"/>
        </w:rPr>
        <w:t>и</w:t>
      </w:r>
      <w:r w:rsidRPr="000B1884">
        <w:rPr>
          <w:szCs w:val="24"/>
        </w:rPr>
        <w:t xml:space="preserve"> </w:t>
      </w:r>
      <w:r>
        <w:rPr>
          <w:szCs w:val="24"/>
        </w:rPr>
        <w:t>и такие консультации могут продолжаться до принятия окончательного решения.</w:t>
      </w:r>
      <w:r w:rsidRPr="000B1884">
        <w:rPr>
          <w:szCs w:val="24"/>
        </w:rPr>
        <w:t xml:space="preserve"> </w:t>
      </w:r>
      <w:r>
        <w:rPr>
          <w:szCs w:val="24"/>
        </w:rPr>
        <w:t xml:space="preserve">Несомненно, что это решение представляет собой ещё один шаг в развитии демократии участия в </w:t>
      </w:r>
      <w:r w:rsidRPr="000C60B5">
        <w:rPr>
          <w:szCs w:val="24"/>
        </w:rPr>
        <w:t xml:space="preserve">Гватемале. </w:t>
      </w:r>
      <w:r w:rsidR="00B55B7B">
        <w:rPr>
          <w:szCs w:val="24"/>
        </w:rPr>
        <w:t xml:space="preserve"> </w:t>
      </w:r>
      <w:r>
        <w:rPr>
          <w:szCs w:val="24"/>
        </w:rPr>
        <w:t>Суд также постановил, что результаты консультаций</w:t>
      </w:r>
      <w:r w:rsidRPr="00EA0ED5">
        <w:rPr>
          <w:i/>
          <w:szCs w:val="24"/>
        </w:rPr>
        <w:t xml:space="preserve"> не являются обязательными к исполнению</w:t>
      </w:r>
      <w:r>
        <w:rPr>
          <w:szCs w:val="24"/>
        </w:rPr>
        <w:t>.</w:t>
      </w:r>
      <w:r w:rsidR="00620FEA" w:rsidRPr="00620FEA">
        <w:rPr>
          <w:szCs w:val="24"/>
        </w:rPr>
        <w:t xml:space="preserve"> </w:t>
      </w:r>
      <w:r>
        <w:rPr>
          <w:szCs w:val="24"/>
        </w:rPr>
        <w:t xml:space="preserve"> В этой связи Конституционный Суд призывает Конгресс Республики внести изменения в законодательство, чтобы упорядочить статус консультаций. </w:t>
      </w:r>
      <w:r w:rsidR="00B55B7B">
        <w:rPr>
          <w:szCs w:val="24"/>
        </w:rPr>
        <w:t xml:space="preserve"> </w:t>
      </w:r>
      <w:r>
        <w:rPr>
          <w:szCs w:val="24"/>
        </w:rPr>
        <w:t>В настоящее время обсуждается проект изменения Закона о горнодобывающей промышленности путём включения в него раздела, предусматривающего проведение консультаций до выдачи лицензий на разработку полезных ископаемых, так чтобы решения консультаций носили обязательный характер.</w:t>
      </w:r>
    </w:p>
    <w:p w:rsidR="008E0673" w:rsidRPr="00DE55AD" w:rsidRDefault="008E0673" w:rsidP="008E0673">
      <w:pPr>
        <w:widowControl w:val="0"/>
        <w:adjustRightInd w:val="0"/>
        <w:textAlignment w:val="baseline"/>
      </w:pPr>
    </w:p>
    <w:p w:rsidR="008126FC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Комитеты</w:t>
      </w:r>
      <w:r w:rsidRPr="00DB2700">
        <w:t xml:space="preserve"> </w:t>
      </w:r>
      <w:r>
        <w:t>Конгресса</w:t>
      </w:r>
      <w:r w:rsidRPr="00DB2700">
        <w:t xml:space="preserve"> </w:t>
      </w:r>
      <w:r>
        <w:t>Республики по</w:t>
      </w:r>
      <w:r w:rsidRPr="00DB2700">
        <w:t xml:space="preserve"> </w:t>
      </w:r>
      <w:r>
        <w:t>энергетике</w:t>
      </w:r>
      <w:r w:rsidRPr="00DB2700">
        <w:t xml:space="preserve"> </w:t>
      </w:r>
      <w:r>
        <w:t>и</w:t>
      </w:r>
      <w:r w:rsidRPr="00DB2700">
        <w:t xml:space="preserve"> </w:t>
      </w:r>
      <w:r>
        <w:t>по</w:t>
      </w:r>
      <w:r w:rsidRPr="00DB2700">
        <w:t xml:space="preserve"> </w:t>
      </w:r>
      <w:r>
        <w:t>экономике</w:t>
      </w:r>
      <w:r w:rsidRPr="00DB2700">
        <w:t xml:space="preserve">  </w:t>
      </w:r>
      <w:r>
        <w:t>представят</w:t>
      </w:r>
      <w:r w:rsidRPr="00DB2700">
        <w:t xml:space="preserve"> </w:t>
      </w:r>
      <w:r>
        <w:t>предлагаемые ими поправки на</w:t>
      </w:r>
      <w:r w:rsidRPr="00DB2700">
        <w:t xml:space="preserve"> </w:t>
      </w:r>
      <w:r>
        <w:t>обсуждение, в ходе которого различные группы общественности смогут высказать предложения и задать вопросы, с тем чтобы впоследствии соответствующие группы общественности обсудили эти вопросы и выработали определённое мнение.</w:t>
      </w:r>
    </w:p>
    <w:p w:rsidR="008E0673" w:rsidRDefault="008E0673" w:rsidP="008E0673">
      <w:pPr>
        <w:widowControl w:val="0"/>
        <w:adjustRightInd w:val="0"/>
        <w:textAlignment w:val="baseline"/>
      </w:pPr>
    </w:p>
    <w:p w:rsidR="008126FC" w:rsidRPr="00DE55AD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8132A1">
        <w:t xml:space="preserve"> </w:t>
      </w:r>
      <w:r>
        <w:t>основе</w:t>
      </w:r>
      <w:r w:rsidRPr="008132A1">
        <w:t xml:space="preserve"> </w:t>
      </w:r>
      <w:r>
        <w:t>идеи</w:t>
      </w:r>
      <w:r w:rsidRPr="008132A1">
        <w:t xml:space="preserve"> </w:t>
      </w:r>
      <w:r>
        <w:t>такого</w:t>
      </w:r>
      <w:r w:rsidRPr="008132A1">
        <w:t xml:space="preserve"> </w:t>
      </w:r>
      <w:r>
        <w:t>обсуждения</w:t>
      </w:r>
      <w:r w:rsidRPr="008132A1">
        <w:t xml:space="preserve"> </w:t>
      </w:r>
      <w:r>
        <w:t>лежит</w:t>
      </w:r>
      <w:r w:rsidRPr="008132A1">
        <w:t xml:space="preserve"> </w:t>
      </w:r>
      <w:r>
        <w:t>предложение, с которым в 2006</w:t>
      </w:r>
      <w:r w:rsidR="00B55B7B">
        <w:t> </w:t>
      </w:r>
      <w:r>
        <w:t xml:space="preserve">году выступила Многосторонняя комиссия высокого уровня, в которой были представлены католическая церковь, Министерство энергетики и горнодобывающей промышленности и экологические организации. </w:t>
      </w:r>
      <w:r w:rsidR="00B55B7B">
        <w:t xml:space="preserve"> </w:t>
      </w:r>
      <w:r>
        <w:t>Многосторонняя комиссия, в частности, предложила принимать во внимание результаты консультаций с местными общинами, соображения по защите окружающей среды, социальные проблемы и финансовые поступления, которые получит страна от реализации проектов.</w:t>
      </w:r>
    </w:p>
    <w:p w:rsidR="008126FC" w:rsidRPr="008126FC" w:rsidRDefault="008126FC" w:rsidP="008126FC"/>
    <w:p w:rsidR="008126FC" w:rsidRPr="00DE55AD" w:rsidRDefault="008126FC" w:rsidP="008126FC">
      <w:r w:rsidRPr="002956E9">
        <w:rPr>
          <w:b/>
          <w:i/>
        </w:rPr>
        <w:t xml:space="preserve">Мониторинг </w:t>
      </w:r>
      <w:r>
        <w:rPr>
          <w:b/>
          <w:i/>
        </w:rPr>
        <w:t>жалоб относительно</w:t>
      </w:r>
      <w:r w:rsidRPr="002956E9">
        <w:rPr>
          <w:b/>
          <w:i/>
        </w:rPr>
        <w:t xml:space="preserve"> ущерб</w:t>
      </w:r>
      <w:r>
        <w:rPr>
          <w:b/>
          <w:i/>
        </w:rPr>
        <w:t>а</w:t>
      </w:r>
      <w:r w:rsidRPr="002956E9">
        <w:rPr>
          <w:b/>
          <w:i/>
        </w:rPr>
        <w:t>, наносимо</w:t>
      </w:r>
      <w:r>
        <w:rPr>
          <w:b/>
          <w:i/>
        </w:rPr>
        <w:t>го</w:t>
      </w:r>
      <w:r w:rsidRPr="002956E9">
        <w:rPr>
          <w:b/>
          <w:i/>
        </w:rPr>
        <w:t xml:space="preserve"> горнодобывающими проектами и гидроэлектростанциями</w:t>
      </w:r>
    </w:p>
    <w:p w:rsidR="008126FC" w:rsidRPr="00DE55AD" w:rsidRDefault="008126FC" w:rsidP="008126FC"/>
    <w:p w:rsidR="008126FC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2956E9">
        <w:t xml:space="preserve"> </w:t>
      </w:r>
      <w:r>
        <w:t>прошлом</w:t>
      </w:r>
      <w:r w:rsidRPr="002956E9">
        <w:t xml:space="preserve"> </w:t>
      </w:r>
      <w:r>
        <w:t>в</w:t>
      </w:r>
      <w:r w:rsidRPr="002956E9">
        <w:t xml:space="preserve"> </w:t>
      </w:r>
      <w:r>
        <w:t>связи</w:t>
      </w:r>
      <w:r w:rsidRPr="002956E9">
        <w:t xml:space="preserve"> </w:t>
      </w:r>
      <w:r>
        <w:t>с</w:t>
      </w:r>
      <w:r w:rsidRPr="002956E9">
        <w:t xml:space="preserve"> </w:t>
      </w:r>
      <w:r>
        <w:t>проектами</w:t>
      </w:r>
      <w:r w:rsidRPr="002956E9">
        <w:t xml:space="preserve"> </w:t>
      </w:r>
      <w:r>
        <w:t>энергетики</w:t>
      </w:r>
      <w:r w:rsidRPr="002956E9">
        <w:t xml:space="preserve"> </w:t>
      </w:r>
      <w:r>
        <w:t>и</w:t>
      </w:r>
      <w:r w:rsidRPr="002956E9">
        <w:t xml:space="preserve"> </w:t>
      </w:r>
      <w:r>
        <w:t>горнодобывающей</w:t>
      </w:r>
      <w:r w:rsidRPr="002956E9">
        <w:t xml:space="preserve"> </w:t>
      </w:r>
      <w:r>
        <w:t>промышленности</w:t>
      </w:r>
      <w:r w:rsidRPr="002956E9">
        <w:t xml:space="preserve"> </w:t>
      </w:r>
      <w:r>
        <w:t>неоднократно</w:t>
      </w:r>
      <w:r w:rsidRPr="002956E9">
        <w:t xml:space="preserve"> </w:t>
      </w:r>
      <w:r>
        <w:t>возникали</w:t>
      </w:r>
      <w:r w:rsidRPr="002956E9">
        <w:t xml:space="preserve"> </w:t>
      </w:r>
      <w:r>
        <w:t>сложные ситуации</w:t>
      </w:r>
      <w:r w:rsidRPr="002956E9">
        <w:t xml:space="preserve"> </w:t>
      </w:r>
      <w:r>
        <w:t>социального</w:t>
      </w:r>
      <w:r w:rsidRPr="002956E9">
        <w:t xml:space="preserve"> </w:t>
      </w:r>
      <w:r>
        <w:t>и</w:t>
      </w:r>
      <w:r w:rsidRPr="002956E9">
        <w:t xml:space="preserve"> </w:t>
      </w:r>
      <w:r>
        <w:t>экологического</w:t>
      </w:r>
      <w:r w:rsidRPr="002956E9">
        <w:t xml:space="preserve"> </w:t>
      </w:r>
      <w:r>
        <w:t>плана</w:t>
      </w:r>
      <w:r w:rsidRPr="002956E9">
        <w:t xml:space="preserve">, </w:t>
      </w:r>
      <w:r>
        <w:t>которые</w:t>
      </w:r>
      <w:r w:rsidRPr="002956E9">
        <w:t xml:space="preserve"> </w:t>
      </w:r>
      <w:r>
        <w:t>мешали</w:t>
      </w:r>
      <w:r w:rsidRPr="002956E9">
        <w:t xml:space="preserve"> </w:t>
      </w:r>
      <w:r>
        <w:t>реализации</w:t>
      </w:r>
      <w:r w:rsidRPr="002956E9">
        <w:t xml:space="preserve"> </w:t>
      </w:r>
      <w:r>
        <w:t>соответствующих</w:t>
      </w:r>
      <w:r w:rsidRPr="002956E9">
        <w:t xml:space="preserve"> </w:t>
      </w:r>
      <w:r>
        <w:t>проектов</w:t>
      </w:r>
      <w:r w:rsidRPr="002956E9">
        <w:t xml:space="preserve"> </w:t>
      </w:r>
      <w:r>
        <w:t>из</w:t>
      </w:r>
      <w:r w:rsidRPr="002956E9">
        <w:t>-</w:t>
      </w:r>
      <w:r>
        <w:t>за</w:t>
      </w:r>
      <w:r w:rsidRPr="002956E9">
        <w:t xml:space="preserve"> </w:t>
      </w:r>
      <w:r>
        <w:t>естественного</w:t>
      </w:r>
      <w:r w:rsidRPr="002956E9">
        <w:t xml:space="preserve"> </w:t>
      </w:r>
      <w:r>
        <w:t xml:space="preserve">и систематического противодействия общин, находящихся в зоне воздействия соответствующих проектов; </w:t>
      </w:r>
      <w:r w:rsidR="0062311A" w:rsidRPr="0062311A">
        <w:t xml:space="preserve"> </w:t>
      </w:r>
      <w:r>
        <w:t>это происходило в силу целого ряда обстоятельств, в том числе из-за недостаточно активной работы с местными общинами, недостоверной информации, а также из-за отсутствия надлежащего внимания со стороны заинтересованных институтов и отсутствия согласия между сторонами.</w:t>
      </w:r>
      <w:r w:rsidRPr="00041641">
        <w:t xml:space="preserve">  </w:t>
      </w:r>
      <w:r>
        <w:t>Для урегулирования таких ситуаций требуется разобраться в их существе, определить меры конкретной поддержки, и прежде всего - принять конкретные меры по совершенствованию схем поддержки со стороны государственного сектора как в отношении местных общин, так и частных предприятий в области энергетики и горнодобывающей промышленности</w:t>
      </w:r>
      <w:r w:rsidRPr="00DE55AD">
        <w:t>.</w:t>
      </w:r>
    </w:p>
    <w:p w:rsidR="008E0673" w:rsidRPr="00DE55AD" w:rsidRDefault="008E0673" w:rsidP="008E0673">
      <w:pPr>
        <w:widowControl w:val="0"/>
        <w:adjustRightInd w:val="0"/>
        <w:textAlignment w:val="baseline"/>
      </w:pPr>
    </w:p>
    <w:p w:rsidR="008126FC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Что касается проектов строительства гидроэлектростанций, то </w:t>
      </w:r>
      <w:r w:rsidR="0062311A">
        <w:t>конкретных</w:t>
      </w:r>
      <w:r>
        <w:t xml:space="preserve"> жалоб в процессе самого строительства обычно не поступает, хотя имеются противники сооружения таких проектов; </w:t>
      </w:r>
      <w:r w:rsidR="00B55B7B">
        <w:t xml:space="preserve"> </w:t>
      </w:r>
      <w:r>
        <w:t>обычно выдвигаются утверждения о том, что эти объекты наносят ущерб окружающей среде, что они не приносят выгоды населению соседних с ними районов и направлены исключительно на использование водных ресурсов.</w:t>
      </w:r>
    </w:p>
    <w:p w:rsidR="008E0673" w:rsidRDefault="008E0673" w:rsidP="008E0673">
      <w:pPr>
        <w:widowControl w:val="0"/>
        <w:adjustRightInd w:val="0"/>
        <w:textAlignment w:val="baseline"/>
      </w:pPr>
    </w:p>
    <w:p w:rsidR="008126FC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Регулярно</w:t>
      </w:r>
      <w:r w:rsidRPr="009B42A2">
        <w:t xml:space="preserve"> </w:t>
      </w:r>
      <w:r>
        <w:t>поступают</w:t>
      </w:r>
      <w:r w:rsidRPr="009B42A2">
        <w:t xml:space="preserve"> </w:t>
      </w:r>
      <w:r>
        <w:t>жалобы</w:t>
      </w:r>
      <w:r w:rsidRPr="009B42A2">
        <w:t xml:space="preserve"> </w:t>
      </w:r>
      <w:r>
        <w:t>общин, касающиеся добычи полезных ископаемых,</w:t>
      </w:r>
      <w:r w:rsidRPr="009B42A2">
        <w:t xml:space="preserve"> </w:t>
      </w:r>
      <w:r>
        <w:t>особенно</w:t>
      </w:r>
      <w:r w:rsidRPr="009B42A2">
        <w:t xml:space="preserve"> </w:t>
      </w:r>
      <w:r>
        <w:t xml:space="preserve">в связи с незаконной добычей строительных материалов и полезных ископаемых. </w:t>
      </w:r>
      <w:r w:rsidR="00B55B7B">
        <w:t xml:space="preserve"> </w:t>
      </w:r>
      <w:r>
        <w:t>По</w:t>
      </w:r>
      <w:r w:rsidRPr="009B42A2">
        <w:t xml:space="preserve"> </w:t>
      </w:r>
      <w:r>
        <w:t>всем</w:t>
      </w:r>
      <w:r w:rsidRPr="009B42A2">
        <w:t xml:space="preserve"> </w:t>
      </w:r>
      <w:r>
        <w:t>таким</w:t>
      </w:r>
      <w:r w:rsidRPr="009B42A2">
        <w:t xml:space="preserve"> </w:t>
      </w:r>
      <w:r>
        <w:t>жалобам</w:t>
      </w:r>
      <w:r w:rsidRPr="009B42A2">
        <w:t xml:space="preserve"> </w:t>
      </w:r>
      <w:r>
        <w:t>немедленно</w:t>
      </w:r>
      <w:r w:rsidRPr="009B42A2">
        <w:t xml:space="preserve"> </w:t>
      </w:r>
      <w:r>
        <w:t>проводятся</w:t>
      </w:r>
      <w:r w:rsidRPr="009B42A2">
        <w:t xml:space="preserve"> </w:t>
      </w:r>
      <w:r>
        <w:t>расследования</w:t>
      </w:r>
      <w:r w:rsidRPr="009B42A2">
        <w:t xml:space="preserve"> </w:t>
      </w:r>
      <w:r>
        <w:t>и, в случае необходимости, против</w:t>
      </w:r>
      <w:r w:rsidRPr="009B42A2">
        <w:t xml:space="preserve"> </w:t>
      </w:r>
      <w:r>
        <w:t>нарушителей</w:t>
      </w:r>
      <w:r w:rsidRPr="009B42A2">
        <w:t xml:space="preserve"> </w:t>
      </w:r>
      <w:r>
        <w:t>применяются</w:t>
      </w:r>
      <w:r w:rsidRPr="009B42A2">
        <w:t xml:space="preserve"> </w:t>
      </w:r>
      <w:r>
        <w:t>финансовые</w:t>
      </w:r>
      <w:r w:rsidRPr="009B42A2">
        <w:t xml:space="preserve"> </w:t>
      </w:r>
      <w:r>
        <w:t>или</w:t>
      </w:r>
      <w:r w:rsidRPr="009B42A2">
        <w:t xml:space="preserve"> </w:t>
      </w:r>
      <w:r>
        <w:t>уголовные</w:t>
      </w:r>
      <w:r w:rsidRPr="009B42A2">
        <w:t xml:space="preserve"> </w:t>
      </w:r>
      <w:r>
        <w:t>санкции</w:t>
      </w:r>
      <w:r w:rsidRPr="009B42A2">
        <w:t>.</w:t>
      </w:r>
    </w:p>
    <w:p w:rsidR="008E0673" w:rsidRPr="00DE55AD" w:rsidRDefault="008E0673" w:rsidP="008E0673">
      <w:pPr>
        <w:widowControl w:val="0"/>
        <w:adjustRightInd w:val="0"/>
        <w:ind w:left="180"/>
        <w:textAlignment w:val="baseline"/>
      </w:pPr>
    </w:p>
    <w:p w:rsidR="008126FC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F868CE">
        <w:t xml:space="preserve"> </w:t>
      </w:r>
      <w:r>
        <w:t>свете</w:t>
      </w:r>
      <w:r w:rsidRPr="00F868CE">
        <w:t xml:space="preserve"> </w:t>
      </w:r>
      <w:r>
        <w:t>вышеизложенного</w:t>
      </w:r>
      <w:r w:rsidRPr="00F868CE">
        <w:t xml:space="preserve"> </w:t>
      </w:r>
      <w:r>
        <w:t>правительство</w:t>
      </w:r>
      <w:r w:rsidRPr="00F868CE">
        <w:t xml:space="preserve"> </w:t>
      </w:r>
      <w:r>
        <w:t>Гватемалы</w:t>
      </w:r>
      <w:r w:rsidRPr="00F868CE">
        <w:t xml:space="preserve"> </w:t>
      </w:r>
      <w:r>
        <w:t>создало</w:t>
      </w:r>
      <w:r w:rsidRPr="00F868CE">
        <w:t xml:space="preserve"> </w:t>
      </w:r>
      <w:r>
        <w:t>в</w:t>
      </w:r>
      <w:r w:rsidRPr="00F868CE">
        <w:t xml:space="preserve"> </w:t>
      </w:r>
      <w:r>
        <w:t>рамках</w:t>
      </w:r>
      <w:r w:rsidRPr="00F868CE">
        <w:t xml:space="preserve"> </w:t>
      </w:r>
      <w:r>
        <w:t>Министерства</w:t>
      </w:r>
      <w:r w:rsidRPr="00F868CE">
        <w:t xml:space="preserve"> </w:t>
      </w:r>
      <w:r>
        <w:t>энергетики</w:t>
      </w:r>
      <w:r w:rsidRPr="00F868CE">
        <w:t xml:space="preserve"> </w:t>
      </w:r>
      <w:r>
        <w:t>и</w:t>
      </w:r>
      <w:r w:rsidRPr="00F868CE">
        <w:t xml:space="preserve"> </w:t>
      </w:r>
      <w:r>
        <w:t>горнодобывающей</w:t>
      </w:r>
      <w:r w:rsidRPr="00F868CE">
        <w:t xml:space="preserve"> </w:t>
      </w:r>
      <w:r>
        <w:t>промышленности</w:t>
      </w:r>
      <w:r w:rsidRPr="00F868CE">
        <w:t xml:space="preserve"> </w:t>
      </w:r>
      <w:r>
        <w:t>Управление</w:t>
      </w:r>
      <w:r w:rsidRPr="00F868CE">
        <w:t xml:space="preserve"> </w:t>
      </w:r>
      <w:r>
        <w:t>устойчивого</w:t>
      </w:r>
      <w:r w:rsidRPr="00F868CE">
        <w:t xml:space="preserve"> </w:t>
      </w:r>
      <w:r>
        <w:t>развития</w:t>
      </w:r>
      <w:r w:rsidRPr="00F868CE">
        <w:t xml:space="preserve">, </w:t>
      </w:r>
      <w:r>
        <w:t>уполномоченное</w:t>
      </w:r>
      <w:r w:rsidRPr="00F868CE">
        <w:t xml:space="preserve"> </w:t>
      </w:r>
      <w:r>
        <w:t>оказывать</w:t>
      </w:r>
      <w:r w:rsidRPr="00F868CE">
        <w:t xml:space="preserve"> </w:t>
      </w:r>
      <w:r>
        <w:t>поддержку</w:t>
      </w:r>
      <w:r w:rsidRPr="00F868CE">
        <w:t xml:space="preserve"> </w:t>
      </w:r>
      <w:r>
        <w:t>всем</w:t>
      </w:r>
      <w:r w:rsidRPr="00F868CE">
        <w:t xml:space="preserve"> </w:t>
      </w:r>
      <w:r>
        <w:t>относящимся к его кругу ведения инициативам</w:t>
      </w:r>
      <w:r w:rsidRPr="00F868CE">
        <w:t xml:space="preserve"> </w:t>
      </w:r>
      <w:r>
        <w:t>по</w:t>
      </w:r>
      <w:r w:rsidRPr="00F868CE">
        <w:t xml:space="preserve"> </w:t>
      </w:r>
      <w:r>
        <w:t>развитию</w:t>
      </w:r>
      <w:r w:rsidRPr="00F868CE">
        <w:t xml:space="preserve"> </w:t>
      </w:r>
      <w:r>
        <w:t>энергетических</w:t>
      </w:r>
      <w:r w:rsidRPr="00F868CE">
        <w:t xml:space="preserve"> </w:t>
      </w:r>
      <w:r>
        <w:t>проектов</w:t>
      </w:r>
      <w:r w:rsidRPr="00F868CE">
        <w:t xml:space="preserve"> </w:t>
      </w:r>
      <w:r>
        <w:t>на</w:t>
      </w:r>
      <w:r w:rsidRPr="00F868CE">
        <w:t xml:space="preserve"> </w:t>
      </w:r>
      <w:r>
        <w:t>основе</w:t>
      </w:r>
      <w:r w:rsidRPr="00F868CE">
        <w:t xml:space="preserve"> </w:t>
      </w:r>
      <w:r>
        <w:t>возобновляемых</w:t>
      </w:r>
      <w:r w:rsidRPr="00F868CE">
        <w:t xml:space="preserve"> </w:t>
      </w:r>
      <w:r>
        <w:t>источников</w:t>
      </w:r>
      <w:r w:rsidRPr="00F868CE">
        <w:t xml:space="preserve"> </w:t>
      </w:r>
      <w:r>
        <w:t>энергии</w:t>
      </w:r>
      <w:r w:rsidRPr="00F868CE">
        <w:t xml:space="preserve"> </w:t>
      </w:r>
      <w:r>
        <w:t>и эффективного использования природных ресурсов</w:t>
      </w:r>
      <w:r w:rsidRPr="00F868CE">
        <w:t xml:space="preserve">, </w:t>
      </w:r>
      <w:r>
        <w:t>добиваясь</w:t>
      </w:r>
      <w:r w:rsidRPr="00F868CE">
        <w:t xml:space="preserve">, </w:t>
      </w:r>
      <w:r>
        <w:t>чтобы</w:t>
      </w:r>
      <w:r w:rsidRPr="00F868CE">
        <w:t xml:space="preserve"> </w:t>
      </w:r>
      <w:r>
        <w:t>упомянутые</w:t>
      </w:r>
      <w:r w:rsidRPr="00F868CE">
        <w:t xml:space="preserve"> </w:t>
      </w:r>
      <w:r>
        <w:t>инициативы</w:t>
      </w:r>
      <w:r w:rsidRPr="00F868CE">
        <w:t xml:space="preserve"> </w:t>
      </w:r>
      <w:r>
        <w:t>осуществлялись</w:t>
      </w:r>
      <w:r w:rsidRPr="00F868CE">
        <w:t xml:space="preserve"> </w:t>
      </w:r>
      <w:r>
        <w:t>в</w:t>
      </w:r>
      <w:r w:rsidRPr="00F868CE">
        <w:t xml:space="preserve"> </w:t>
      </w:r>
      <w:r>
        <w:t>основном</w:t>
      </w:r>
      <w:r w:rsidRPr="00F868CE">
        <w:t xml:space="preserve"> </w:t>
      </w:r>
      <w:r>
        <w:t>силами</w:t>
      </w:r>
      <w:r w:rsidRPr="00F868CE">
        <w:t xml:space="preserve"> </w:t>
      </w:r>
      <w:r>
        <w:t>частного</w:t>
      </w:r>
      <w:r w:rsidRPr="00F868CE">
        <w:t xml:space="preserve"> </w:t>
      </w:r>
      <w:r>
        <w:t>сектора</w:t>
      </w:r>
      <w:r w:rsidRPr="00F868CE">
        <w:t xml:space="preserve">, </w:t>
      </w:r>
      <w:r>
        <w:t>учитывали</w:t>
      </w:r>
      <w:r w:rsidRPr="00F868CE">
        <w:t xml:space="preserve"> </w:t>
      </w:r>
      <w:r>
        <w:t>фактические</w:t>
      </w:r>
      <w:r w:rsidRPr="00F868CE">
        <w:t xml:space="preserve"> </w:t>
      </w:r>
      <w:r>
        <w:t>условия</w:t>
      </w:r>
      <w:r w:rsidRPr="00F868CE">
        <w:t xml:space="preserve"> </w:t>
      </w:r>
      <w:r>
        <w:t>рынка</w:t>
      </w:r>
      <w:r w:rsidRPr="00F868CE">
        <w:t xml:space="preserve"> </w:t>
      </w:r>
      <w:r>
        <w:t>и</w:t>
      </w:r>
      <w:r w:rsidRPr="00F868CE">
        <w:t xml:space="preserve"> </w:t>
      </w:r>
      <w:r>
        <w:t xml:space="preserve">отвечали </w:t>
      </w:r>
      <w:r w:rsidRPr="00F868CE">
        <w:t xml:space="preserve"> </w:t>
      </w:r>
      <w:r>
        <w:t>интересам</w:t>
      </w:r>
      <w:r w:rsidRPr="00F868CE">
        <w:t xml:space="preserve"> </w:t>
      </w:r>
      <w:r>
        <w:t>устойчивого</w:t>
      </w:r>
      <w:r w:rsidRPr="00F868CE">
        <w:t xml:space="preserve"> </w:t>
      </w:r>
      <w:r>
        <w:t>развития</w:t>
      </w:r>
      <w:r w:rsidRPr="00F868CE">
        <w:t>.</w:t>
      </w:r>
    </w:p>
    <w:p w:rsidR="008E0673" w:rsidRDefault="008E0673" w:rsidP="008E0673">
      <w:pPr>
        <w:widowControl w:val="0"/>
        <w:adjustRightInd w:val="0"/>
        <w:textAlignment w:val="baseline"/>
      </w:pPr>
    </w:p>
    <w:p w:rsidR="008126FC" w:rsidRPr="00DE55AD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Основными функциями Управления устойчивого развития являются следующие:</w:t>
      </w:r>
    </w:p>
    <w:p w:rsidR="008126FC" w:rsidRPr="008126FC" w:rsidRDefault="008126FC" w:rsidP="008126FC"/>
    <w:p w:rsidR="008126FC" w:rsidRPr="009E6C41" w:rsidRDefault="008126FC" w:rsidP="008126FC">
      <w:r w:rsidRPr="008126FC">
        <w:tab/>
      </w:r>
      <w:r>
        <w:rPr>
          <w:lang w:val="en-US"/>
        </w:rPr>
        <w:t>a</w:t>
      </w:r>
      <w:r w:rsidRPr="009E6C41">
        <w:t>)</w:t>
      </w:r>
      <w:r w:rsidRPr="009E6C41">
        <w:tab/>
      </w:r>
      <w:r>
        <w:t>ознакомление общественности с проектами, относящимися к сфере деятельности министерства</w:t>
      </w:r>
      <w:r w:rsidRPr="009E6C41">
        <w:t>;</w:t>
      </w:r>
    </w:p>
    <w:p w:rsidR="008126FC" w:rsidRPr="009E6C41" w:rsidRDefault="008126FC" w:rsidP="008126FC"/>
    <w:p w:rsidR="008126FC" w:rsidRPr="009E6C41" w:rsidRDefault="008126FC" w:rsidP="008126FC">
      <w:pPr>
        <w:rPr>
          <w:szCs w:val="24"/>
        </w:rPr>
      </w:pPr>
      <w:r w:rsidRPr="009E6C41">
        <w:tab/>
      </w:r>
      <w:r>
        <w:rPr>
          <w:lang w:val="en-US"/>
        </w:rPr>
        <w:t>b</w:t>
      </w:r>
      <w:r w:rsidRPr="009E6C41">
        <w:t>)</w:t>
      </w:r>
      <w:r w:rsidRPr="009E6C41">
        <w:tab/>
      </w:r>
      <w:r>
        <w:rPr>
          <w:szCs w:val="24"/>
        </w:rPr>
        <w:t xml:space="preserve">выполнение функций связующего звена </w:t>
      </w:r>
      <w:r w:rsidRPr="0092332E">
        <w:rPr>
          <w:szCs w:val="24"/>
        </w:rPr>
        <w:t xml:space="preserve">между </w:t>
      </w:r>
      <w:r>
        <w:rPr>
          <w:szCs w:val="24"/>
        </w:rPr>
        <w:t xml:space="preserve">местными </w:t>
      </w:r>
      <w:r w:rsidRPr="0092332E">
        <w:rPr>
          <w:szCs w:val="24"/>
        </w:rPr>
        <w:t>общинами и разработчик</w:t>
      </w:r>
      <w:r>
        <w:rPr>
          <w:szCs w:val="24"/>
        </w:rPr>
        <w:t>ами</w:t>
      </w:r>
      <w:r w:rsidRPr="0092332E">
        <w:rPr>
          <w:szCs w:val="24"/>
        </w:rPr>
        <w:t xml:space="preserve"> проектов в области энергетики и / или добычи полезных ископаемых</w:t>
      </w:r>
      <w:r w:rsidRPr="009E6C41">
        <w:rPr>
          <w:szCs w:val="24"/>
        </w:rPr>
        <w:t>;</w:t>
      </w:r>
    </w:p>
    <w:p w:rsidR="008126FC" w:rsidRPr="009E6C41" w:rsidRDefault="008126FC" w:rsidP="008126FC"/>
    <w:p w:rsidR="008126FC" w:rsidRPr="009E6C41" w:rsidRDefault="008126FC" w:rsidP="008126FC">
      <w:r w:rsidRPr="009E6C41">
        <w:tab/>
      </w:r>
      <w:r>
        <w:rPr>
          <w:lang w:val="en-US"/>
        </w:rPr>
        <w:t>c</w:t>
      </w:r>
      <w:r w:rsidRPr="009E6C41">
        <w:t>)</w:t>
      </w:r>
      <w:r w:rsidRPr="009E6C41">
        <w:tab/>
      </w:r>
      <w:r>
        <w:t>оказание содействия в урегулировании конфликтных ситуаций</w:t>
      </w:r>
      <w:r w:rsidRPr="0092332E">
        <w:t>;</w:t>
      </w:r>
    </w:p>
    <w:p w:rsidR="008126FC" w:rsidRPr="009E6C41" w:rsidRDefault="008126FC" w:rsidP="008126FC"/>
    <w:p w:rsidR="008126FC" w:rsidRPr="008126FC" w:rsidRDefault="008126FC" w:rsidP="008126FC">
      <w:r w:rsidRPr="009E6C41">
        <w:tab/>
      </w:r>
      <w:r>
        <w:rPr>
          <w:lang w:val="en-US"/>
        </w:rPr>
        <w:t>d</w:t>
      </w:r>
      <w:r w:rsidRPr="009E6C41">
        <w:t>)</w:t>
      </w:r>
      <w:r w:rsidRPr="009E6C41">
        <w:tab/>
      </w:r>
      <w:r>
        <w:t>обеспечение</w:t>
      </w:r>
      <w:r w:rsidRPr="0092332E">
        <w:t xml:space="preserve"> </w:t>
      </w:r>
      <w:r>
        <w:t>связей</w:t>
      </w:r>
      <w:r w:rsidRPr="0092332E">
        <w:t xml:space="preserve"> </w:t>
      </w:r>
      <w:r>
        <w:t>между</w:t>
      </w:r>
      <w:r w:rsidRPr="0092332E">
        <w:t xml:space="preserve"> </w:t>
      </w:r>
      <w:r>
        <w:t>Министерством</w:t>
      </w:r>
      <w:r w:rsidRPr="0092332E">
        <w:t xml:space="preserve"> </w:t>
      </w:r>
      <w:r>
        <w:t>энергетики</w:t>
      </w:r>
      <w:r w:rsidRPr="0092332E">
        <w:t xml:space="preserve"> </w:t>
      </w:r>
      <w:r>
        <w:t>и</w:t>
      </w:r>
      <w:r w:rsidRPr="0092332E">
        <w:t xml:space="preserve"> </w:t>
      </w:r>
      <w:r>
        <w:t>горнодобывающей</w:t>
      </w:r>
      <w:r w:rsidRPr="0092332E">
        <w:t xml:space="preserve"> </w:t>
      </w:r>
      <w:r>
        <w:t>промышленности и другими министерствами по вопросам охраны окружающей среды, производственной деятельности и отношений с местными общинами на этой почве;</w:t>
      </w:r>
    </w:p>
    <w:p w:rsidR="008126FC" w:rsidRPr="008126FC" w:rsidRDefault="008126FC" w:rsidP="008126FC"/>
    <w:p w:rsidR="008126FC" w:rsidRPr="009E6C41" w:rsidRDefault="008126FC" w:rsidP="008126FC">
      <w:r w:rsidRPr="009E6C41">
        <w:tab/>
      </w:r>
      <w:r>
        <w:rPr>
          <w:lang w:val="en-US"/>
        </w:rPr>
        <w:t>e</w:t>
      </w:r>
      <w:r w:rsidRPr="009E6C41">
        <w:t>)</w:t>
      </w:r>
      <w:r w:rsidRPr="009E6C41">
        <w:tab/>
      </w:r>
      <w:r>
        <w:t>осуществление функций межведомственного связующего звена по вопросам направления ресурсов на развитие производственных проектов, приносящих конкретные выгоды общинам и относящихся к тематике, находящейся в  ведении Министерства энергетики и горнодобывающей промышленности.</w:t>
      </w:r>
    </w:p>
    <w:p w:rsidR="008126FC" w:rsidRPr="009E6C41" w:rsidRDefault="008126FC" w:rsidP="008126FC"/>
    <w:p w:rsidR="008126FC" w:rsidRPr="009E6C41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Управлением</w:t>
      </w:r>
      <w:r w:rsidRPr="000267A9">
        <w:t xml:space="preserve"> </w:t>
      </w:r>
      <w:r>
        <w:t>были</w:t>
      </w:r>
      <w:r w:rsidRPr="000267A9">
        <w:t xml:space="preserve"> </w:t>
      </w:r>
      <w:r>
        <w:t>организованы</w:t>
      </w:r>
      <w:r w:rsidRPr="000267A9">
        <w:t xml:space="preserve"> </w:t>
      </w:r>
      <w:r>
        <w:t>конференции</w:t>
      </w:r>
      <w:r w:rsidRPr="000267A9">
        <w:t xml:space="preserve"> </w:t>
      </w:r>
      <w:r>
        <w:t>и</w:t>
      </w:r>
      <w:r w:rsidRPr="000267A9">
        <w:t xml:space="preserve"> </w:t>
      </w:r>
      <w:r>
        <w:t>форумы</w:t>
      </w:r>
      <w:r w:rsidRPr="000267A9">
        <w:t xml:space="preserve"> </w:t>
      </w:r>
      <w:r>
        <w:t>для</w:t>
      </w:r>
      <w:r w:rsidRPr="000267A9">
        <w:t xml:space="preserve"> </w:t>
      </w:r>
      <w:r>
        <w:t>различных</w:t>
      </w:r>
      <w:r w:rsidRPr="000267A9">
        <w:t xml:space="preserve"> </w:t>
      </w:r>
      <w:r>
        <w:t>общин</w:t>
      </w:r>
      <w:r w:rsidRPr="000267A9">
        <w:t xml:space="preserve"> </w:t>
      </w:r>
      <w:r>
        <w:t>Гватемалы</w:t>
      </w:r>
      <w:r w:rsidRPr="000267A9">
        <w:t xml:space="preserve">, </w:t>
      </w:r>
      <w:r>
        <w:t>с</w:t>
      </w:r>
      <w:r w:rsidRPr="000267A9">
        <w:t xml:space="preserve"> </w:t>
      </w:r>
      <w:r>
        <w:t>целью</w:t>
      </w:r>
      <w:r w:rsidRPr="000267A9">
        <w:t xml:space="preserve"> </w:t>
      </w:r>
      <w:r>
        <w:t>снять</w:t>
      </w:r>
      <w:r w:rsidRPr="000267A9">
        <w:t xml:space="preserve"> </w:t>
      </w:r>
      <w:r>
        <w:t>озабоченность</w:t>
      </w:r>
      <w:r w:rsidRPr="000267A9">
        <w:t xml:space="preserve"> </w:t>
      </w:r>
      <w:r>
        <w:t>населения</w:t>
      </w:r>
      <w:r w:rsidRPr="000267A9">
        <w:t xml:space="preserve"> </w:t>
      </w:r>
      <w:r>
        <w:t>в</w:t>
      </w:r>
      <w:r w:rsidRPr="000267A9">
        <w:t xml:space="preserve"> </w:t>
      </w:r>
      <w:r>
        <w:t>связи</w:t>
      </w:r>
      <w:r w:rsidRPr="000267A9">
        <w:t xml:space="preserve"> </w:t>
      </w:r>
      <w:r>
        <w:t>с</w:t>
      </w:r>
      <w:r w:rsidRPr="000267A9">
        <w:t xml:space="preserve"> </w:t>
      </w:r>
      <w:r>
        <w:t>проектами</w:t>
      </w:r>
      <w:r w:rsidRPr="000267A9">
        <w:t xml:space="preserve"> </w:t>
      </w:r>
      <w:r>
        <w:t>добычи</w:t>
      </w:r>
      <w:r w:rsidRPr="000267A9">
        <w:t xml:space="preserve"> </w:t>
      </w:r>
      <w:r>
        <w:t>полезных</w:t>
      </w:r>
      <w:r w:rsidRPr="000267A9">
        <w:t xml:space="preserve"> </w:t>
      </w:r>
      <w:r>
        <w:t>ископаемых и проинформировать общины о выгодах, которые могут получить от деятельности по добыче полезных ископаемых муниципальные образования и департаменты, в которых реализуются соответствующие проекты.</w:t>
      </w:r>
      <w:r w:rsidRPr="009E6C41">
        <w:t xml:space="preserve">  </w:t>
      </w:r>
      <w:r>
        <w:t>Проведена</w:t>
      </w:r>
      <w:r w:rsidRPr="00073CDF">
        <w:t xml:space="preserve"> </w:t>
      </w:r>
      <w:r>
        <w:t>также</w:t>
      </w:r>
      <w:r w:rsidRPr="00073CDF">
        <w:t xml:space="preserve"> </w:t>
      </w:r>
      <w:r>
        <w:t>работа</w:t>
      </w:r>
      <w:r w:rsidRPr="00073CDF">
        <w:t xml:space="preserve"> </w:t>
      </w:r>
      <w:r>
        <w:t>по</w:t>
      </w:r>
      <w:r w:rsidRPr="00073CDF">
        <w:t xml:space="preserve"> </w:t>
      </w:r>
      <w:r>
        <w:t>повышению</w:t>
      </w:r>
      <w:r w:rsidRPr="00073CDF">
        <w:t xml:space="preserve"> </w:t>
      </w:r>
      <w:r>
        <w:t>осведомлённости</w:t>
      </w:r>
      <w:r w:rsidRPr="00073CDF">
        <w:t xml:space="preserve"> </w:t>
      </w:r>
      <w:r>
        <w:t>сотрудников</w:t>
      </w:r>
      <w:r w:rsidRPr="00073CDF">
        <w:t xml:space="preserve">, </w:t>
      </w:r>
      <w:r>
        <w:rPr>
          <w:szCs w:val="24"/>
        </w:rPr>
        <w:t>чтобы</w:t>
      </w:r>
      <w:r w:rsidRPr="00073CDF">
        <w:rPr>
          <w:szCs w:val="24"/>
        </w:rPr>
        <w:t xml:space="preserve"> </w:t>
      </w:r>
      <w:r>
        <w:rPr>
          <w:szCs w:val="24"/>
        </w:rPr>
        <w:t>в</w:t>
      </w:r>
      <w:r w:rsidRPr="00073CDF">
        <w:rPr>
          <w:szCs w:val="24"/>
        </w:rPr>
        <w:t xml:space="preserve"> </w:t>
      </w:r>
      <w:r>
        <w:rPr>
          <w:szCs w:val="24"/>
        </w:rPr>
        <w:t>контактах</w:t>
      </w:r>
      <w:r w:rsidRPr="00073CDF">
        <w:rPr>
          <w:szCs w:val="24"/>
        </w:rPr>
        <w:t xml:space="preserve"> </w:t>
      </w:r>
      <w:r>
        <w:rPr>
          <w:szCs w:val="24"/>
        </w:rPr>
        <w:t>с</w:t>
      </w:r>
      <w:r w:rsidRPr="00073CDF">
        <w:rPr>
          <w:szCs w:val="24"/>
        </w:rPr>
        <w:t xml:space="preserve"> </w:t>
      </w:r>
      <w:r>
        <w:rPr>
          <w:szCs w:val="24"/>
        </w:rPr>
        <w:t>представителями</w:t>
      </w:r>
      <w:r w:rsidRPr="00073CDF">
        <w:rPr>
          <w:szCs w:val="24"/>
        </w:rPr>
        <w:t xml:space="preserve"> </w:t>
      </w:r>
      <w:r>
        <w:rPr>
          <w:szCs w:val="24"/>
        </w:rPr>
        <w:t>общин</w:t>
      </w:r>
      <w:r w:rsidRPr="00073CDF">
        <w:rPr>
          <w:szCs w:val="24"/>
        </w:rPr>
        <w:t xml:space="preserve"> </w:t>
      </w:r>
      <w:r>
        <w:rPr>
          <w:szCs w:val="24"/>
        </w:rPr>
        <w:t>они могли говорить о позитивных и негативных аспектах строительства гидроэлектростанций и о выгодах, связанных с реализацией соответствующих проектов.</w:t>
      </w:r>
      <w:r w:rsidRPr="00073CDF">
        <w:t xml:space="preserve"> </w:t>
      </w:r>
      <w:r w:rsidR="00B55B7B">
        <w:t xml:space="preserve"> </w:t>
      </w:r>
      <w:r>
        <w:t>Работа</w:t>
      </w:r>
      <w:r w:rsidRPr="009E6C41">
        <w:t xml:space="preserve"> </w:t>
      </w:r>
      <w:r>
        <w:t>ведётся</w:t>
      </w:r>
      <w:r w:rsidRPr="009E6C41">
        <w:t xml:space="preserve"> </w:t>
      </w:r>
      <w:r>
        <w:t>по</w:t>
      </w:r>
      <w:r w:rsidRPr="009E6C41">
        <w:t xml:space="preserve"> </w:t>
      </w:r>
      <w:r>
        <w:t>следующим</w:t>
      </w:r>
      <w:r w:rsidRPr="009E6C41">
        <w:t xml:space="preserve"> </w:t>
      </w:r>
      <w:r>
        <w:t>направлениям:</w:t>
      </w:r>
    </w:p>
    <w:p w:rsidR="008126FC" w:rsidRPr="006861F9" w:rsidRDefault="008126FC" w:rsidP="008126FC"/>
    <w:p w:rsidR="008126FC" w:rsidRDefault="008126FC" w:rsidP="008126FC">
      <w:pPr>
        <w:rPr>
          <w:lang w:val="en-US"/>
        </w:rPr>
      </w:pPr>
      <w:r w:rsidRPr="006861F9">
        <w:tab/>
      </w:r>
      <w:r>
        <w:rPr>
          <w:lang w:val="en-US"/>
        </w:rPr>
        <w:t>a</w:t>
      </w:r>
      <w:r w:rsidRPr="009E6C41">
        <w:t>)</w:t>
      </w:r>
      <w:r w:rsidRPr="009E6C41">
        <w:tab/>
      </w:r>
      <w:r>
        <w:t>диалог с общинами</w:t>
      </w:r>
      <w:r>
        <w:rPr>
          <w:lang w:val="en-US"/>
        </w:rPr>
        <w:t>;</w:t>
      </w:r>
    </w:p>
    <w:p w:rsidR="008126FC" w:rsidRPr="009E6C41" w:rsidRDefault="008126FC" w:rsidP="008126FC">
      <w:pPr>
        <w:rPr>
          <w:lang w:val="en-US"/>
        </w:rPr>
      </w:pPr>
    </w:p>
    <w:p w:rsidR="008126FC" w:rsidRPr="008126FC" w:rsidRDefault="008126FC" w:rsidP="008126FC">
      <w:r w:rsidRPr="009E6C41">
        <w:tab/>
      </w:r>
      <w:r>
        <w:rPr>
          <w:lang w:val="en-US"/>
        </w:rPr>
        <w:t>b</w:t>
      </w:r>
      <w:r w:rsidRPr="009E6C41">
        <w:t>)</w:t>
      </w:r>
      <w:r w:rsidRPr="009E6C41">
        <w:tab/>
      </w:r>
      <w:r>
        <w:t>диалог с</w:t>
      </w:r>
      <w:r w:rsidRPr="00073CDF">
        <w:t xml:space="preserve"> </w:t>
      </w:r>
      <w:r>
        <w:t>муниципальными органами власти и презентации для этих органов</w:t>
      </w:r>
      <w:r w:rsidRPr="00073CDF">
        <w:t>;</w:t>
      </w:r>
    </w:p>
    <w:p w:rsidR="008126FC" w:rsidRPr="008126FC" w:rsidRDefault="008126FC" w:rsidP="008126FC"/>
    <w:p w:rsidR="008126FC" w:rsidRPr="008126FC" w:rsidRDefault="008126FC" w:rsidP="008126FC">
      <w:r w:rsidRPr="009E6C41">
        <w:tab/>
      </w:r>
      <w:r>
        <w:rPr>
          <w:lang w:val="en-US"/>
        </w:rPr>
        <w:t>c</w:t>
      </w:r>
      <w:r w:rsidRPr="009E6C41">
        <w:t>)</w:t>
      </w:r>
      <w:r w:rsidRPr="009E6C41">
        <w:tab/>
      </w:r>
      <w:r>
        <w:t>диалог с организациями, выступающими против проектов, и презентации для этих организаций</w:t>
      </w:r>
      <w:r w:rsidRPr="00F86C30">
        <w:t>;</w:t>
      </w:r>
    </w:p>
    <w:p w:rsidR="008126FC" w:rsidRPr="008126FC" w:rsidRDefault="008126FC" w:rsidP="008126FC"/>
    <w:p w:rsidR="008126FC" w:rsidRPr="008126FC" w:rsidRDefault="008126FC" w:rsidP="008126FC">
      <w:r w:rsidRPr="009E6C41">
        <w:tab/>
      </w:r>
      <w:r>
        <w:rPr>
          <w:lang w:val="en-US"/>
        </w:rPr>
        <w:t>d</w:t>
      </w:r>
      <w:r w:rsidRPr="009E6C41">
        <w:t>)</w:t>
      </w:r>
      <w:r w:rsidRPr="009E6C41">
        <w:tab/>
      </w:r>
      <w:r>
        <w:t>организация</w:t>
      </w:r>
      <w:r w:rsidRPr="00F86C30">
        <w:t xml:space="preserve"> </w:t>
      </w:r>
      <w:r>
        <w:t>Круглых</w:t>
      </w:r>
      <w:r w:rsidRPr="00F86C30">
        <w:t xml:space="preserve"> </w:t>
      </w:r>
      <w:r>
        <w:t>столов</w:t>
      </w:r>
      <w:r w:rsidRPr="00F86C30">
        <w:t xml:space="preserve"> </w:t>
      </w:r>
      <w:r>
        <w:t>для выработки согласия между местными, муниципальными и республиканскими органами власти</w:t>
      </w:r>
      <w:r w:rsidRPr="00F86C30">
        <w:t>;</w:t>
      </w:r>
    </w:p>
    <w:p w:rsidR="008126FC" w:rsidRPr="008126FC" w:rsidRDefault="008126FC" w:rsidP="008126FC"/>
    <w:p w:rsidR="008126FC" w:rsidRPr="008126FC" w:rsidRDefault="008126FC" w:rsidP="008126FC">
      <w:r w:rsidRPr="009E6C41">
        <w:tab/>
      </w:r>
      <w:r>
        <w:rPr>
          <w:lang w:val="en-US"/>
        </w:rPr>
        <w:t>e</w:t>
      </w:r>
      <w:r w:rsidRPr="009E6C41">
        <w:t>)</w:t>
      </w:r>
      <w:r w:rsidRPr="009E6C41">
        <w:tab/>
      </w:r>
      <w:r>
        <w:t>проведение</w:t>
      </w:r>
      <w:r w:rsidRPr="00F86C30">
        <w:t xml:space="preserve"> </w:t>
      </w:r>
      <w:r>
        <w:t>конференций</w:t>
      </w:r>
      <w:r w:rsidRPr="00F86C30">
        <w:t xml:space="preserve"> </w:t>
      </w:r>
      <w:r>
        <w:t>на местном радио;</w:t>
      </w:r>
    </w:p>
    <w:p w:rsidR="008126FC" w:rsidRPr="008126FC" w:rsidRDefault="008126FC" w:rsidP="008126FC"/>
    <w:p w:rsidR="008126FC" w:rsidRDefault="008126FC" w:rsidP="008126FC">
      <w:pPr>
        <w:rPr>
          <w:lang w:val="en-US"/>
        </w:rPr>
      </w:pPr>
      <w:r w:rsidRPr="008126FC">
        <w:tab/>
      </w:r>
      <w:r>
        <w:rPr>
          <w:lang w:val="en-US"/>
        </w:rPr>
        <w:t>f</w:t>
      </w:r>
      <w:r w:rsidRPr="009E6C41">
        <w:t>)</w:t>
      </w:r>
      <w:r w:rsidRPr="009E6C41">
        <w:tab/>
      </w:r>
      <w:r>
        <w:t>печатная реклама и реклама по радио</w:t>
      </w:r>
      <w:r w:rsidRPr="00F86C30">
        <w:t>;</w:t>
      </w:r>
    </w:p>
    <w:p w:rsidR="006861F9" w:rsidRPr="006861F9" w:rsidRDefault="006861F9" w:rsidP="008126FC">
      <w:pPr>
        <w:rPr>
          <w:lang w:val="en-US"/>
        </w:rPr>
      </w:pPr>
    </w:p>
    <w:p w:rsidR="008126FC" w:rsidRPr="009E6C41" w:rsidRDefault="008126FC" w:rsidP="008126FC">
      <w:r w:rsidRPr="008126FC">
        <w:tab/>
      </w:r>
      <w:r>
        <w:rPr>
          <w:lang w:val="en-US"/>
        </w:rPr>
        <w:t>g</w:t>
      </w:r>
      <w:r w:rsidRPr="009E6C41">
        <w:t>)</w:t>
      </w:r>
      <w:r w:rsidRPr="009E6C41">
        <w:tab/>
      </w:r>
      <w:r>
        <w:t>выпуск</w:t>
      </w:r>
      <w:r w:rsidRPr="00403927">
        <w:t xml:space="preserve"> </w:t>
      </w:r>
      <w:r>
        <w:t>брошюр</w:t>
      </w:r>
      <w:r w:rsidRPr="00403927">
        <w:t xml:space="preserve"> </w:t>
      </w:r>
      <w:r>
        <w:t>и</w:t>
      </w:r>
      <w:r w:rsidRPr="00403927">
        <w:t xml:space="preserve"> </w:t>
      </w:r>
      <w:r>
        <w:t>информационных</w:t>
      </w:r>
      <w:r w:rsidRPr="00403927">
        <w:t xml:space="preserve"> </w:t>
      </w:r>
      <w:r>
        <w:t>сообщений</w:t>
      </w:r>
      <w:r w:rsidRPr="009E6C41">
        <w:t>.</w:t>
      </w:r>
    </w:p>
    <w:p w:rsidR="008126FC" w:rsidRPr="008126FC" w:rsidRDefault="008126FC" w:rsidP="008126FC"/>
    <w:p w:rsidR="008126FC" w:rsidRPr="008126FC" w:rsidRDefault="008126FC" w:rsidP="008E0673">
      <w:pPr>
        <w:jc w:val="center"/>
        <w:rPr>
          <w:b/>
        </w:rPr>
      </w:pPr>
      <w:r w:rsidRPr="00403927">
        <w:rPr>
          <w:b/>
        </w:rPr>
        <w:t>Таблица 23</w:t>
      </w:r>
    </w:p>
    <w:p w:rsidR="008126FC" w:rsidRPr="008126FC" w:rsidRDefault="008126FC" w:rsidP="008E0673">
      <w:pPr>
        <w:jc w:val="center"/>
        <w:rPr>
          <w:b/>
        </w:rPr>
      </w:pPr>
    </w:p>
    <w:p w:rsidR="008126FC" w:rsidRPr="008126FC" w:rsidRDefault="008126FC" w:rsidP="008E0673">
      <w:pPr>
        <w:jc w:val="center"/>
        <w:rPr>
          <w:b/>
        </w:rPr>
      </w:pPr>
      <w:r>
        <w:rPr>
          <w:b/>
        </w:rPr>
        <w:t>Конференции и встречи</w:t>
      </w:r>
      <w:r w:rsidRPr="00403927">
        <w:rPr>
          <w:b/>
        </w:rPr>
        <w:t xml:space="preserve">, </w:t>
      </w:r>
      <w:r>
        <w:rPr>
          <w:b/>
        </w:rPr>
        <w:t>проведенные</w:t>
      </w:r>
      <w:r w:rsidRPr="00403927">
        <w:rPr>
          <w:b/>
        </w:rPr>
        <w:t xml:space="preserve"> в 2006 </w:t>
      </w:r>
      <w:r>
        <w:rPr>
          <w:b/>
        </w:rPr>
        <w:t xml:space="preserve">году </w:t>
      </w:r>
      <w:r w:rsidRPr="00403927">
        <w:rPr>
          <w:b/>
        </w:rPr>
        <w:t>и 2007 год</w:t>
      </w:r>
      <w:r>
        <w:rPr>
          <w:b/>
        </w:rPr>
        <w:t>у</w:t>
      </w:r>
    </w:p>
    <w:p w:rsidR="008126FC" w:rsidRPr="008126FC" w:rsidRDefault="008126FC" w:rsidP="008126FC">
      <w:pPr>
        <w:rPr>
          <w:b/>
        </w:rPr>
      </w:pPr>
    </w:p>
    <w:tbl>
      <w:tblPr>
        <w:tblW w:w="48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3146"/>
        <w:gridCol w:w="5014"/>
      </w:tblGrid>
      <w:tr w:rsidR="008126FC" w:rsidRPr="000453CF">
        <w:trPr>
          <w:cantSplit/>
          <w:tblHeader/>
          <w:jc w:val="center"/>
        </w:trPr>
        <w:tc>
          <w:tcPr>
            <w:tcW w:w="553" w:type="pct"/>
            <w:shd w:val="clear" w:color="auto" w:fill="F3F3F3"/>
            <w:vAlign w:val="center"/>
          </w:tcPr>
          <w:p w:rsidR="008126FC" w:rsidRPr="00D86B60" w:rsidRDefault="008126FC" w:rsidP="008126FC">
            <w:pPr>
              <w:spacing w:line="240" w:lineRule="auto"/>
              <w:rPr>
                <w:b/>
                <w:sz w:val="20"/>
                <w:lang w:val="es-MX"/>
              </w:rPr>
            </w:pPr>
            <w:r w:rsidRPr="00D86B60">
              <w:rPr>
                <w:b/>
                <w:sz w:val="20"/>
              </w:rPr>
              <w:t>Дата</w:t>
            </w:r>
          </w:p>
        </w:tc>
        <w:tc>
          <w:tcPr>
            <w:tcW w:w="1720" w:type="pct"/>
            <w:shd w:val="clear" w:color="auto" w:fill="F3F3F3"/>
            <w:vAlign w:val="center"/>
          </w:tcPr>
          <w:p w:rsidR="008126FC" w:rsidRPr="00D86B60" w:rsidRDefault="008126FC" w:rsidP="008126FC">
            <w:pPr>
              <w:spacing w:line="240" w:lineRule="auto"/>
              <w:rPr>
                <w:b/>
                <w:sz w:val="20"/>
                <w:lang w:val="es-MX"/>
              </w:rPr>
            </w:pPr>
            <w:r w:rsidRPr="00D86B60">
              <w:rPr>
                <w:b/>
                <w:sz w:val="20"/>
              </w:rPr>
              <w:t>Место</w:t>
            </w:r>
          </w:p>
        </w:tc>
        <w:tc>
          <w:tcPr>
            <w:tcW w:w="2727" w:type="pct"/>
            <w:shd w:val="clear" w:color="auto" w:fill="F3F3F3"/>
          </w:tcPr>
          <w:p w:rsidR="008126FC" w:rsidRPr="00D86B60" w:rsidRDefault="008126FC" w:rsidP="008126FC">
            <w:pPr>
              <w:spacing w:line="240" w:lineRule="auto"/>
              <w:rPr>
                <w:b/>
                <w:sz w:val="20"/>
                <w:lang w:val="es-MX"/>
              </w:rPr>
            </w:pPr>
          </w:p>
        </w:tc>
      </w:tr>
      <w:tr w:rsidR="008126FC" w:rsidRPr="00087E8C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27</w:t>
            </w:r>
            <w:r w:rsidRPr="00D86B60">
              <w:rPr>
                <w:sz w:val="20"/>
                <w:lang w:val="es-GT"/>
              </w:rPr>
              <w:t>.01.</w:t>
            </w:r>
            <w:r w:rsidRPr="00D86B60">
              <w:rPr>
                <w:sz w:val="20"/>
              </w:rPr>
              <w:t>2006</w:t>
            </w:r>
            <w:r w:rsidRPr="00D86B60">
              <w:rPr>
                <w:sz w:val="20"/>
                <w:lang w:val="es-MX"/>
              </w:rPr>
              <w:t xml:space="preserve"> 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Чимальтенанго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 xml:space="preserve">Восьмая региональная встреча </w:t>
            </w:r>
            <w:r w:rsidRPr="00D86B60">
              <w:rPr>
                <w:sz w:val="20"/>
                <w:lang w:val="es-MX"/>
              </w:rPr>
              <w:t>PAF</w:t>
            </w:r>
            <w:r w:rsidRPr="00D86B60">
              <w:rPr>
                <w:sz w:val="20"/>
              </w:rPr>
              <w:t>-</w:t>
            </w:r>
            <w:r w:rsidRPr="00D86B60">
              <w:rPr>
                <w:sz w:val="20"/>
                <w:lang w:val="es-MX"/>
              </w:rPr>
              <w:t>MAYA</w:t>
            </w:r>
          </w:p>
        </w:tc>
      </w:tr>
      <w:tr w:rsidR="008126FC" w:rsidRPr="000453CF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23</w:t>
            </w:r>
            <w:r w:rsidRPr="00D86B60">
              <w:rPr>
                <w:sz w:val="20"/>
              </w:rPr>
              <w:t>.03.20</w:t>
            </w:r>
            <w:r w:rsidRPr="00D86B60">
              <w:rPr>
                <w:sz w:val="20"/>
                <w:lang w:val="es-MX"/>
              </w:rPr>
              <w:t>06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Марискос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Исабаль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AMASURLI</w:t>
            </w:r>
          </w:p>
        </w:tc>
      </w:tr>
      <w:tr w:rsidR="008126FC" w:rsidRPr="00F20547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07</w:t>
            </w:r>
            <w:r w:rsidRPr="00D86B60">
              <w:rPr>
                <w:sz w:val="20"/>
              </w:rPr>
              <w:t>.04.2006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Чикимула</w:t>
            </w:r>
            <w:r w:rsidRPr="00D86B60">
              <w:rPr>
                <w:sz w:val="20"/>
                <w:lang w:val="es-MX"/>
              </w:rPr>
              <w:t xml:space="preserve"> 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 xml:space="preserve">Встреча с губернатором  и </w:t>
            </w:r>
            <w:r w:rsidRPr="00D86B60">
              <w:rPr>
                <w:sz w:val="20"/>
                <w:lang w:val="es-MX"/>
              </w:rPr>
              <w:t>MARN</w:t>
            </w:r>
          </w:p>
        </w:tc>
      </w:tr>
      <w:tr w:rsidR="008126FC" w:rsidRPr="00F20547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16</w:t>
            </w:r>
            <w:r w:rsidRPr="00D86B60">
              <w:rPr>
                <w:sz w:val="20"/>
                <w:lang w:val="es-GT"/>
              </w:rPr>
              <w:t>.</w:t>
            </w:r>
            <w:r w:rsidRPr="00D86B60">
              <w:rPr>
                <w:sz w:val="20"/>
              </w:rPr>
              <w:t>06.2006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Хокотан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Чикимула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Встреча с организациями по правам человека</w:t>
            </w:r>
          </w:p>
        </w:tc>
      </w:tr>
      <w:tr w:rsidR="008126FC" w:rsidRPr="00087E8C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20</w:t>
            </w:r>
            <w:r w:rsidRPr="00D86B60">
              <w:rPr>
                <w:sz w:val="20"/>
              </w:rPr>
              <w:t>.07.2006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Чичикастенанго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Киче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Встреча с Секретариатом по аграрным вопросам</w:t>
            </w:r>
          </w:p>
        </w:tc>
      </w:tr>
      <w:tr w:rsidR="008126FC" w:rsidRPr="000453CF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08</w:t>
            </w:r>
            <w:r w:rsidRPr="00D86B60">
              <w:rPr>
                <w:sz w:val="20"/>
              </w:rPr>
              <w:t>.09.20</w:t>
            </w:r>
            <w:r w:rsidRPr="00D86B60">
              <w:rPr>
                <w:sz w:val="20"/>
                <w:lang w:val="es-MX"/>
              </w:rPr>
              <w:t>06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Моралес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Исабаль</w:t>
            </w:r>
            <w:r w:rsidRPr="00D86B60">
              <w:rPr>
                <w:sz w:val="20"/>
                <w:lang w:val="es-MX"/>
              </w:rPr>
              <w:t xml:space="preserve"> 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Встреча с представителями 20 общин</w:t>
            </w:r>
          </w:p>
        </w:tc>
      </w:tr>
      <w:tr w:rsidR="008126FC" w:rsidRPr="00087E8C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24</w:t>
            </w:r>
            <w:r w:rsidRPr="00D86B60">
              <w:rPr>
                <w:sz w:val="20"/>
                <w:lang w:val="es-GT"/>
              </w:rPr>
              <w:t>.10.</w:t>
            </w:r>
            <w:r w:rsidRPr="00D86B60">
              <w:rPr>
                <w:sz w:val="20"/>
              </w:rPr>
              <w:t>20</w:t>
            </w:r>
            <w:r w:rsidRPr="00D86B60">
              <w:rPr>
                <w:sz w:val="20"/>
                <w:lang w:val="es-MX"/>
              </w:rPr>
              <w:t>06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Санта-Крус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Киче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 xml:space="preserve">Публичная церковная служба </w:t>
            </w:r>
          </w:p>
        </w:tc>
      </w:tr>
      <w:tr w:rsidR="008126FC" w:rsidRPr="00087E8C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29</w:t>
            </w:r>
            <w:r w:rsidRPr="00D86B60">
              <w:rPr>
                <w:sz w:val="20"/>
              </w:rPr>
              <w:t>.11.20</w:t>
            </w:r>
            <w:r w:rsidRPr="00D86B60">
              <w:rPr>
                <w:sz w:val="20"/>
                <w:lang w:val="es-MX"/>
              </w:rPr>
              <w:t>06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Гватемала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Встреча с представителями Генерального штаба вооружённых сил</w:t>
            </w:r>
          </w:p>
        </w:tc>
      </w:tr>
      <w:tr w:rsidR="008126FC" w:rsidRPr="00087E8C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12</w:t>
            </w:r>
            <w:r w:rsidRPr="00D86B60">
              <w:rPr>
                <w:sz w:val="20"/>
              </w:rPr>
              <w:t>.01.20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Момостенанго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Тотоникапан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 xml:space="preserve">Встреча с местными общинами </w:t>
            </w:r>
          </w:p>
        </w:tc>
      </w:tr>
      <w:tr w:rsidR="008126FC" w:rsidRPr="00087E8C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21</w:t>
            </w:r>
            <w:r w:rsidRPr="00D86B60">
              <w:rPr>
                <w:sz w:val="20"/>
                <w:lang w:val="es-GT"/>
              </w:rPr>
              <w:t>.03.</w:t>
            </w:r>
            <w:r w:rsidRPr="00D86B60">
              <w:rPr>
                <w:sz w:val="20"/>
              </w:rPr>
              <w:t>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Тактик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Альта-Верапас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Встреча по вопросам урегулирования проблемы водных ресурсов</w:t>
            </w:r>
          </w:p>
        </w:tc>
      </w:tr>
      <w:tr w:rsidR="008126FC" w:rsidRPr="00D17D81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04</w:t>
            </w:r>
            <w:r w:rsidRPr="00D86B60">
              <w:rPr>
                <w:sz w:val="20"/>
              </w:rPr>
              <w:t>.05.20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Тактик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Альта-Верапас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Мониторинг урегулирования проблемы водных ресурсов</w:t>
            </w:r>
          </w:p>
        </w:tc>
      </w:tr>
      <w:tr w:rsidR="008126FC" w:rsidRPr="00D17D81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04</w:t>
            </w:r>
            <w:r w:rsidRPr="00D86B60">
              <w:rPr>
                <w:sz w:val="20"/>
                <w:lang w:val="es-GT"/>
              </w:rPr>
              <w:t>.05.</w:t>
            </w:r>
            <w:r w:rsidRPr="00D86B60">
              <w:rPr>
                <w:sz w:val="20"/>
              </w:rPr>
              <w:t>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Чикимула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 xml:space="preserve">Проект Эль Пато по добыче золота компанией </w:t>
            </w:r>
            <w:r w:rsidRPr="00D86B60">
              <w:rPr>
                <w:sz w:val="20"/>
                <w:lang w:val="es-MX"/>
              </w:rPr>
              <w:t>COCODE</w:t>
            </w:r>
            <w:r w:rsidRPr="00D86B60">
              <w:rPr>
                <w:sz w:val="20"/>
              </w:rPr>
              <w:t xml:space="preserve">  и другие проекты</w:t>
            </w:r>
          </w:p>
        </w:tc>
      </w:tr>
      <w:tr w:rsidR="008126FC" w:rsidRPr="00D17D81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07</w:t>
            </w:r>
            <w:r w:rsidRPr="00D86B60">
              <w:rPr>
                <w:sz w:val="20"/>
              </w:rPr>
              <w:t>.06.20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Кубулько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Баха-Верапапс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 xml:space="preserve">Проблемы, связанные с добычей полезных ископаемых компанией </w:t>
            </w:r>
            <w:r w:rsidRPr="00D86B60">
              <w:rPr>
                <w:sz w:val="20"/>
                <w:lang w:val="es-MX"/>
              </w:rPr>
              <w:t>COMUDE</w:t>
            </w:r>
          </w:p>
        </w:tc>
      </w:tr>
      <w:tr w:rsidR="008126FC" w:rsidRPr="00D17D81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08</w:t>
            </w:r>
            <w:r w:rsidRPr="00D86B60">
              <w:rPr>
                <w:sz w:val="20"/>
              </w:rPr>
              <w:t>.06.200</w:t>
            </w:r>
            <w:r w:rsidRPr="00D86B60">
              <w:rPr>
                <w:sz w:val="20"/>
                <w:lang w:val="es-MX"/>
              </w:rPr>
              <w:t>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Сан-Хуан Сакатепекес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 xml:space="preserve">Проблемы, связанные с производством цемента компанией </w:t>
            </w:r>
            <w:r w:rsidRPr="00D86B60">
              <w:rPr>
                <w:sz w:val="20"/>
                <w:lang w:val="es-MX"/>
              </w:rPr>
              <w:t>COMUDE</w:t>
            </w:r>
          </w:p>
        </w:tc>
      </w:tr>
      <w:tr w:rsidR="008126FC" w:rsidRPr="00D17D81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03</w:t>
            </w:r>
            <w:r w:rsidRPr="00D86B60">
              <w:rPr>
                <w:sz w:val="20"/>
                <w:lang w:val="es-GT"/>
              </w:rPr>
              <w:t>.</w:t>
            </w:r>
            <w:r w:rsidRPr="00D86B60">
              <w:rPr>
                <w:sz w:val="20"/>
              </w:rPr>
              <w:t>07.20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Тактик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Альта-Верапас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Проверка выполнения урегулирования проблемы водных ресурсов</w:t>
            </w:r>
          </w:p>
        </w:tc>
      </w:tr>
      <w:tr w:rsidR="008126FC" w:rsidRPr="00F20547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22</w:t>
            </w:r>
            <w:r w:rsidRPr="00D86B60">
              <w:rPr>
                <w:sz w:val="20"/>
              </w:rPr>
              <w:t>.08.20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Эстор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Исабаль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Обсуждение проблемы общины Эль Бонго</w:t>
            </w:r>
          </w:p>
        </w:tc>
      </w:tr>
      <w:tr w:rsidR="008126FC" w:rsidRPr="00D17D81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20</w:t>
            </w:r>
            <w:r w:rsidRPr="00D86B60">
              <w:rPr>
                <w:sz w:val="20"/>
              </w:rPr>
              <w:t>.09.20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Камотан,  Чикимула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Обсуждение проблем, связанных с проектами  горнодобывающей промышленности и проектами гидроэнергетики</w:t>
            </w:r>
          </w:p>
        </w:tc>
      </w:tr>
      <w:tr w:rsidR="008126FC" w:rsidRPr="00F20547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03</w:t>
            </w:r>
            <w:r w:rsidRPr="00D86B60">
              <w:rPr>
                <w:sz w:val="20"/>
                <w:lang w:val="es-GT"/>
              </w:rPr>
              <w:t>.10.</w:t>
            </w:r>
            <w:r w:rsidRPr="00D86B60">
              <w:rPr>
                <w:sz w:val="20"/>
              </w:rPr>
              <w:t>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Эстор</w:t>
            </w:r>
            <w:r w:rsidRPr="00D86B60">
              <w:rPr>
                <w:sz w:val="20"/>
                <w:lang w:val="es-MX"/>
              </w:rPr>
              <w:t xml:space="preserve">, </w:t>
            </w:r>
            <w:r w:rsidRPr="00D86B60">
              <w:rPr>
                <w:sz w:val="20"/>
              </w:rPr>
              <w:t>Исабаль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</w:rPr>
            </w:pPr>
            <w:r w:rsidRPr="00D86B60">
              <w:rPr>
                <w:sz w:val="20"/>
              </w:rPr>
              <w:t>Собрание в поддержку проекта Евросолар</w:t>
            </w:r>
          </w:p>
        </w:tc>
      </w:tr>
      <w:tr w:rsidR="008126FC" w:rsidRPr="000453CF">
        <w:trPr>
          <w:cantSplit/>
          <w:jc w:val="center"/>
        </w:trPr>
        <w:tc>
          <w:tcPr>
            <w:tcW w:w="553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  <w:lang w:val="es-MX"/>
              </w:rPr>
              <w:t>19</w:t>
            </w:r>
            <w:r w:rsidRPr="00D86B60">
              <w:rPr>
                <w:sz w:val="20"/>
              </w:rPr>
              <w:t>.11.20</w:t>
            </w:r>
            <w:r w:rsidRPr="00D86B60">
              <w:rPr>
                <w:sz w:val="20"/>
                <w:lang w:val="es-MX"/>
              </w:rPr>
              <w:t>07</w:t>
            </w:r>
          </w:p>
        </w:tc>
        <w:tc>
          <w:tcPr>
            <w:tcW w:w="1720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  <w:r w:rsidRPr="00D86B60">
              <w:rPr>
                <w:sz w:val="20"/>
              </w:rPr>
              <w:t>Сакапа</w:t>
            </w:r>
          </w:p>
        </w:tc>
        <w:tc>
          <w:tcPr>
            <w:tcW w:w="2727" w:type="pct"/>
          </w:tcPr>
          <w:p w:rsidR="008126FC" w:rsidRPr="00D86B60" w:rsidRDefault="008126FC" w:rsidP="008126FC">
            <w:pPr>
              <w:spacing w:line="240" w:lineRule="auto"/>
              <w:rPr>
                <w:sz w:val="20"/>
                <w:lang w:val="es-MX"/>
              </w:rPr>
            </w:pPr>
          </w:p>
        </w:tc>
      </w:tr>
    </w:tbl>
    <w:p w:rsidR="008126FC" w:rsidRPr="00D86B60" w:rsidRDefault="008126FC" w:rsidP="008126FC"/>
    <w:p w:rsidR="008126FC" w:rsidRPr="004F2ACC" w:rsidRDefault="008126FC" w:rsidP="00B55B7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Начиная</w:t>
      </w:r>
      <w:r w:rsidRPr="004A54BF">
        <w:t xml:space="preserve"> </w:t>
      </w:r>
      <w:r>
        <w:t>с</w:t>
      </w:r>
      <w:r w:rsidRPr="004A54BF">
        <w:t xml:space="preserve"> 2004 </w:t>
      </w:r>
      <w:r>
        <w:t>года</w:t>
      </w:r>
      <w:r w:rsidRPr="004A54BF">
        <w:t xml:space="preserve"> </w:t>
      </w:r>
      <w:r>
        <w:t>Прокуратура</w:t>
      </w:r>
      <w:r w:rsidRPr="004A54BF">
        <w:t xml:space="preserve"> </w:t>
      </w:r>
      <w:r>
        <w:t>по</w:t>
      </w:r>
      <w:r w:rsidRPr="004A54BF">
        <w:t xml:space="preserve"> </w:t>
      </w:r>
      <w:r>
        <w:t>правам</w:t>
      </w:r>
      <w:r w:rsidRPr="004A54BF">
        <w:t xml:space="preserve"> </w:t>
      </w:r>
      <w:r>
        <w:t>человека</w:t>
      </w:r>
      <w:r w:rsidRPr="004A54BF">
        <w:t xml:space="preserve"> </w:t>
      </w:r>
      <w:r>
        <w:t>стала</w:t>
      </w:r>
      <w:r w:rsidRPr="004A54BF">
        <w:t xml:space="preserve"> </w:t>
      </w:r>
      <w:r>
        <w:t>заниматься</w:t>
      </w:r>
      <w:r w:rsidRPr="004A54BF">
        <w:t xml:space="preserve"> </w:t>
      </w:r>
      <w:r>
        <w:t>вопросами</w:t>
      </w:r>
      <w:r w:rsidRPr="004A54BF">
        <w:t xml:space="preserve">, </w:t>
      </w:r>
      <w:r>
        <w:t>связанными</w:t>
      </w:r>
      <w:r w:rsidRPr="004A54BF">
        <w:t xml:space="preserve"> </w:t>
      </w:r>
      <w:r>
        <w:t>с</w:t>
      </w:r>
      <w:r w:rsidRPr="004A54BF">
        <w:t xml:space="preserve"> </w:t>
      </w:r>
      <w:r>
        <w:t>разведкой</w:t>
      </w:r>
      <w:r w:rsidRPr="004A54BF">
        <w:t xml:space="preserve"> </w:t>
      </w:r>
      <w:r>
        <w:t>и</w:t>
      </w:r>
      <w:r w:rsidRPr="004A54BF">
        <w:t xml:space="preserve"> </w:t>
      </w:r>
      <w:r>
        <w:t>добычей</w:t>
      </w:r>
      <w:r w:rsidRPr="004A54BF">
        <w:t xml:space="preserve"> </w:t>
      </w:r>
      <w:r>
        <w:t>полезных</w:t>
      </w:r>
      <w:r w:rsidRPr="004A54BF">
        <w:t xml:space="preserve"> </w:t>
      </w:r>
      <w:r>
        <w:t>ископаемых</w:t>
      </w:r>
      <w:r w:rsidRPr="004A54BF">
        <w:t xml:space="preserve"> </w:t>
      </w:r>
      <w:r>
        <w:t>на</w:t>
      </w:r>
      <w:r w:rsidRPr="004A54BF">
        <w:t xml:space="preserve"> </w:t>
      </w:r>
      <w:r>
        <w:t>территории</w:t>
      </w:r>
      <w:r w:rsidRPr="004A54BF">
        <w:t xml:space="preserve"> </w:t>
      </w:r>
      <w:r>
        <w:t>общин</w:t>
      </w:r>
      <w:r w:rsidRPr="004A54BF">
        <w:t xml:space="preserve"> </w:t>
      </w:r>
      <w:r>
        <w:t>коренных</w:t>
      </w:r>
      <w:r w:rsidRPr="004A54BF">
        <w:t xml:space="preserve"> </w:t>
      </w:r>
      <w:r>
        <w:t>народов</w:t>
      </w:r>
      <w:r w:rsidRPr="004A54BF">
        <w:t xml:space="preserve">. </w:t>
      </w:r>
      <w:r w:rsidR="004F2ACC" w:rsidRPr="004F2ACC">
        <w:t xml:space="preserve"> </w:t>
      </w:r>
      <w:r>
        <w:t>Основными</w:t>
      </w:r>
      <w:r w:rsidRPr="005B2912">
        <w:t xml:space="preserve"> </w:t>
      </w:r>
      <w:r>
        <w:t>целями</w:t>
      </w:r>
      <w:r w:rsidRPr="005B2912">
        <w:t xml:space="preserve"> </w:t>
      </w:r>
      <w:r>
        <w:t>вмешательства</w:t>
      </w:r>
      <w:r w:rsidRPr="005B2912">
        <w:t xml:space="preserve"> </w:t>
      </w:r>
      <w:r>
        <w:t>этого</w:t>
      </w:r>
      <w:r w:rsidRPr="005B2912">
        <w:t xml:space="preserve">  </w:t>
      </w:r>
      <w:r>
        <w:t>государственного</w:t>
      </w:r>
      <w:r w:rsidRPr="005B2912">
        <w:t xml:space="preserve"> </w:t>
      </w:r>
      <w:r>
        <w:t>механизма</w:t>
      </w:r>
      <w:r w:rsidRPr="005B2912">
        <w:t xml:space="preserve"> </w:t>
      </w:r>
      <w:r>
        <w:t>для</w:t>
      </w:r>
      <w:r w:rsidRPr="005B2912">
        <w:t xml:space="preserve"> </w:t>
      </w:r>
      <w:r>
        <w:t>защиты</w:t>
      </w:r>
      <w:r w:rsidRPr="005B2912">
        <w:t xml:space="preserve"> </w:t>
      </w:r>
      <w:r>
        <w:t>прав</w:t>
      </w:r>
      <w:r w:rsidRPr="005B2912">
        <w:t xml:space="preserve"> </w:t>
      </w:r>
      <w:r>
        <w:t>человека</w:t>
      </w:r>
      <w:r w:rsidRPr="005B2912">
        <w:t xml:space="preserve"> </w:t>
      </w:r>
      <w:r>
        <w:t>коренных</w:t>
      </w:r>
      <w:r w:rsidRPr="005B2912">
        <w:t xml:space="preserve"> </w:t>
      </w:r>
      <w:r>
        <w:t>народов</w:t>
      </w:r>
      <w:r w:rsidRPr="005B2912">
        <w:t xml:space="preserve"> </w:t>
      </w:r>
      <w:r>
        <w:t>являются</w:t>
      </w:r>
      <w:r w:rsidRPr="005B2912">
        <w:t xml:space="preserve"> </w:t>
      </w:r>
      <w:r>
        <w:t>следующие</w:t>
      </w:r>
      <w:r w:rsidRPr="005B2912">
        <w:t>:</w:t>
      </w:r>
      <w:r w:rsidR="006861F9" w:rsidRPr="006861F9">
        <w:t xml:space="preserve"> </w:t>
      </w:r>
      <w:r w:rsidRPr="005B2912">
        <w:t xml:space="preserve"> </w:t>
      </w:r>
      <w:r w:rsidRPr="000453CF">
        <w:rPr>
          <w:lang w:val="es-MX"/>
        </w:rPr>
        <w:t>a</w:t>
      </w:r>
      <w:r w:rsidRPr="005B2912">
        <w:t>)</w:t>
      </w:r>
      <w:r w:rsidR="00B55B7B">
        <w:t>  </w:t>
      </w:r>
      <w:r>
        <w:t>обеспечение</w:t>
      </w:r>
      <w:r w:rsidRPr="005B2912">
        <w:t xml:space="preserve"> </w:t>
      </w:r>
      <w:r>
        <w:t>уважительного</w:t>
      </w:r>
      <w:r w:rsidRPr="005B2912">
        <w:t xml:space="preserve"> </w:t>
      </w:r>
      <w:r>
        <w:t>отношения</w:t>
      </w:r>
      <w:r w:rsidRPr="005B2912">
        <w:t xml:space="preserve"> </w:t>
      </w:r>
      <w:r>
        <w:t>к</w:t>
      </w:r>
      <w:r w:rsidRPr="005B2912">
        <w:t xml:space="preserve"> </w:t>
      </w:r>
      <w:r>
        <w:t>коренным</w:t>
      </w:r>
      <w:r w:rsidRPr="005B2912">
        <w:t xml:space="preserve"> </w:t>
      </w:r>
      <w:r>
        <w:t>народам</w:t>
      </w:r>
      <w:r w:rsidRPr="005B2912">
        <w:t xml:space="preserve"> </w:t>
      </w:r>
      <w:r>
        <w:t>путём проведения</w:t>
      </w:r>
      <w:r w:rsidRPr="005B2912">
        <w:t xml:space="preserve"> </w:t>
      </w:r>
      <w:r>
        <w:t>с</w:t>
      </w:r>
      <w:r w:rsidRPr="005B2912">
        <w:t xml:space="preserve"> </w:t>
      </w:r>
      <w:r>
        <w:t>ними</w:t>
      </w:r>
      <w:r w:rsidRPr="005B2912">
        <w:t xml:space="preserve"> </w:t>
      </w:r>
      <w:r>
        <w:t>предварительных</w:t>
      </w:r>
      <w:r w:rsidRPr="005B2912">
        <w:t xml:space="preserve"> </w:t>
      </w:r>
      <w:r>
        <w:t>консультаций</w:t>
      </w:r>
      <w:r w:rsidRPr="005B2912">
        <w:t xml:space="preserve">, </w:t>
      </w:r>
      <w:r>
        <w:t>обеспечения</w:t>
      </w:r>
      <w:r w:rsidRPr="005B2912">
        <w:t xml:space="preserve"> </w:t>
      </w:r>
      <w:r>
        <w:t>их</w:t>
      </w:r>
      <w:r w:rsidRPr="005B2912">
        <w:t xml:space="preserve"> </w:t>
      </w:r>
      <w:r>
        <w:t>участия</w:t>
      </w:r>
      <w:r w:rsidRPr="005B2912">
        <w:t xml:space="preserve"> </w:t>
      </w:r>
      <w:r>
        <w:t>в</w:t>
      </w:r>
      <w:r w:rsidRPr="005B2912">
        <w:t xml:space="preserve"> </w:t>
      </w:r>
      <w:r>
        <w:t>проектах</w:t>
      </w:r>
      <w:r w:rsidRPr="005B2912">
        <w:t xml:space="preserve">, </w:t>
      </w:r>
      <w:r>
        <w:t>изучения</w:t>
      </w:r>
      <w:r w:rsidRPr="005B2912">
        <w:t xml:space="preserve"> </w:t>
      </w:r>
      <w:r>
        <w:t>культурно</w:t>
      </w:r>
      <w:r w:rsidRPr="005B2912">
        <w:t>-</w:t>
      </w:r>
      <w:r>
        <w:t>этнических</w:t>
      </w:r>
      <w:r w:rsidRPr="005B2912">
        <w:t xml:space="preserve"> </w:t>
      </w:r>
      <w:r>
        <w:t>последствий</w:t>
      </w:r>
      <w:r w:rsidRPr="005B2912">
        <w:t xml:space="preserve"> </w:t>
      </w:r>
      <w:r>
        <w:t>выполнения</w:t>
      </w:r>
      <w:r w:rsidRPr="005B2912">
        <w:t xml:space="preserve"> </w:t>
      </w:r>
      <w:r>
        <w:t>проектов</w:t>
      </w:r>
      <w:r w:rsidRPr="005B2912">
        <w:t xml:space="preserve">, </w:t>
      </w:r>
      <w:r>
        <w:t>обеспечения</w:t>
      </w:r>
      <w:r w:rsidRPr="005B2912">
        <w:t xml:space="preserve"> </w:t>
      </w:r>
      <w:r>
        <w:t>выгод</w:t>
      </w:r>
      <w:r w:rsidRPr="005B2912">
        <w:t xml:space="preserve"> </w:t>
      </w:r>
      <w:r>
        <w:t>от</w:t>
      </w:r>
      <w:r w:rsidRPr="005B2912">
        <w:t xml:space="preserve"> </w:t>
      </w:r>
      <w:r>
        <w:t>реализации</w:t>
      </w:r>
      <w:r w:rsidRPr="005B2912">
        <w:t xml:space="preserve"> </w:t>
      </w:r>
      <w:r>
        <w:t>проектов</w:t>
      </w:r>
      <w:r w:rsidRPr="005B2912">
        <w:t xml:space="preserve"> </w:t>
      </w:r>
      <w:r>
        <w:t>и</w:t>
      </w:r>
      <w:r w:rsidRPr="005B2912">
        <w:t xml:space="preserve"> </w:t>
      </w:r>
      <w:r>
        <w:t>компенсации</w:t>
      </w:r>
      <w:r w:rsidRPr="005B2912">
        <w:t xml:space="preserve"> </w:t>
      </w:r>
      <w:r>
        <w:t xml:space="preserve">ущерба; </w:t>
      </w:r>
      <w:r w:rsidR="006861F9" w:rsidRPr="006861F9">
        <w:t xml:space="preserve"> </w:t>
      </w:r>
      <w:r w:rsidRPr="000453CF">
        <w:rPr>
          <w:lang w:val="es-MX"/>
        </w:rPr>
        <w:t>b</w:t>
      </w:r>
      <w:r w:rsidRPr="005B2912">
        <w:t>)</w:t>
      </w:r>
      <w:r w:rsidR="00B55B7B">
        <w:t>  </w:t>
      </w:r>
      <w:r>
        <w:t>обеспечение правовой определённости процессов развития общин коренных народов</w:t>
      </w:r>
      <w:r w:rsidRPr="005B2912">
        <w:t>;</w:t>
      </w:r>
      <w:r w:rsidR="00B55B7B">
        <w:t xml:space="preserve"> </w:t>
      </w:r>
      <w:r w:rsidRPr="005B2912">
        <w:t xml:space="preserve"> </w:t>
      </w:r>
      <w:r w:rsidRPr="000453CF">
        <w:rPr>
          <w:lang w:val="es-MX"/>
        </w:rPr>
        <w:t>c</w:t>
      </w:r>
      <w:r w:rsidRPr="005B2912">
        <w:t>)</w:t>
      </w:r>
      <w:r w:rsidR="00B55B7B">
        <w:t>  </w:t>
      </w:r>
      <w:r>
        <w:t>обеспечение управляемости ситуацией, и в результате не было отмечено нарушений прав человека коренных народов, которые бы вызвали массовые беспорядки или протестные акции.</w:t>
      </w:r>
    </w:p>
    <w:p w:rsidR="004F2ACC" w:rsidRPr="00D86B60" w:rsidRDefault="004F2ACC" w:rsidP="004F2ACC">
      <w:pPr>
        <w:widowControl w:val="0"/>
        <w:adjustRightInd w:val="0"/>
        <w:textAlignment w:val="baseline"/>
      </w:pPr>
    </w:p>
    <w:p w:rsidR="008126FC" w:rsidRPr="008E0673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91089D">
        <w:t xml:space="preserve"> 2006 </w:t>
      </w:r>
      <w:r>
        <w:t>году</w:t>
      </w:r>
      <w:r w:rsidRPr="0091089D">
        <w:t xml:space="preserve"> </w:t>
      </w:r>
      <w:r>
        <w:t>Прокуратура</w:t>
      </w:r>
      <w:r w:rsidRPr="0091089D">
        <w:t xml:space="preserve"> </w:t>
      </w:r>
      <w:r>
        <w:t>по</w:t>
      </w:r>
      <w:r w:rsidRPr="0091089D">
        <w:t xml:space="preserve"> </w:t>
      </w:r>
      <w:r>
        <w:t>правам</w:t>
      </w:r>
      <w:r w:rsidRPr="0091089D">
        <w:t xml:space="preserve"> </w:t>
      </w:r>
      <w:r>
        <w:t>человека</w:t>
      </w:r>
      <w:r w:rsidRPr="0091089D">
        <w:rPr>
          <w:szCs w:val="24"/>
        </w:rPr>
        <w:t xml:space="preserve"> </w:t>
      </w:r>
      <w:r>
        <w:rPr>
          <w:szCs w:val="24"/>
        </w:rPr>
        <w:t>провела</w:t>
      </w:r>
      <w:r w:rsidRPr="0091089D">
        <w:rPr>
          <w:szCs w:val="24"/>
        </w:rPr>
        <w:t xml:space="preserve"> </w:t>
      </w:r>
      <w:r>
        <w:rPr>
          <w:szCs w:val="24"/>
        </w:rPr>
        <w:t>анализ</w:t>
      </w:r>
      <w:r w:rsidRPr="0091089D">
        <w:rPr>
          <w:szCs w:val="24"/>
        </w:rPr>
        <w:t xml:space="preserve"> </w:t>
      </w:r>
      <w:r>
        <w:rPr>
          <w:szCs w:val="24"/>
        </w:rPr>
        <w:t>типовых</w:t>
      </w:r>
      <w:r w:rsidRPr="0091089D">
        <w:rPr>
          <w:szCs w:val="24"/>
        </w:rPr>
        <w:t xml:space="preserve"> </w:t>
      </w:r>
      <w:r>
        <w:rPr>
          <w:szCs w:val="24"/>
        </w:rPr>
        <w:t>форм</w:t>
      </w:r>
      <w:r w:rsidRPr="0091089D">
        <w:rPr>
          <w:szCs w:val="24"/>
        </w:rPr>
        <w:t xml:space="preserve"> </w:t>
      </w:r>
      <w:r>
        <w:rPr>
          <w:szCs w:val="24"/>
        </w:rPr>
        <w:t>консультаций</w:t>
      </w:r>
      <w:r w:rsidRPr="0091089D">
        <w:rPr>
          <w:szCs w:val="24"/>
        </w:rPr>
        <w:t xml:space="preserve"> </w:t>
      </w:r>
      <w:r>
        <w:rPr>
          <w:szCs w:val="24"/>
        </w:rPr>
        <w:t>с</w:t>
      </w:r>
      <w:r w:rsidRPr="0091089D">
        <w:rPr>
          <w:szCs w:val="24"/>
        </w:rPr>
        <w:t xml:space="preserve"> </w:t>
      </w:r>
      <w:r>
        <w:rPr>
          <w:szCs w:val="24"/>
        </w:rPr>
        <w:t>общинами</w:t>
      </w:r>
      <w:r w:rsidRPr="0091089D">
        <w:rPr>
          <w:szCs w:val="24"/>
        </w:rPr>
        <w:t xml:space="preserve"> </w:t>
      </w:r>
      <w:r w:rsidR="00835CD6">
        <w:rPr>
          <w:szCs w:val="24"/>
        </w:rPr>
        <w:t>коренных</w:t>
      </w:r>
      <w:r w:rsidRPr="0091089D">
        <w:rPr>
          <w:szCs w:val="24"/>
        </w:rPr>
        <w:t xml:space="preserve"> </w:t>
      </w:r>
      <w:r>
        <w:rPr>
          <w:szCs w:val="24"/>
        </w:rPr>
        <w:t xml:space="preserve">народов. </w:t>
      </w:r>
      <w:r w:rsidR="005C6D54">
        <w:rPr>
          <w:szCs w:val="24"/>
        </w:rPr>
        <w:t xml:space="preserve"> </w:t>
      </w:r>
      <w:r>
        <w:rPr>
          <w:szCs w:val="24"/>
        </w:rPr>
        <w:t>Импульс этой работе был задан тремя</w:t>
      </w:r>
      <w:r w:rsidRPr="0091089D">
        <w:rPr>
          <w:szCs w:val="24"/>
        </w:rPr>
        <w:t xml:space="preserve"> </w:t>
      </w:r>
      <w:r>
        <w:rPr>
          <w:szCs w:val="24"/>
        </w:rPr>
        <w:t>подготовительными</w:t>
      </w:r>
      <w:r w:rsidRPr="0091089D">
        <w:rPr>
          <w:szCs w:val="24"/>
        </w:rPr>
        <w:t xml:space="preserve"> </w:t>
      </w:r>
      <w:r>
        <w:rPr>
          <w:szCs w:val="24"/>
        </w:rPr>
        <w:t>конференциями и Первым</w:t>
      </w:r>
      <w:r w:rsidRPr="0091089D">
        <w:rPr>
          <w:szCs w:val="24"/>
        </w:rPr>
        <w:t xml:space="preserve"> </w:t>
      </w:r>
      <w:r>
        <w:rPr>
          <w:szCs w:val="24"/>
        </w:rPr>
        <w:t>общегватемальским конгрессом</w:t>
      </w:r>
      <w:r w:rsidRPr="0091089D">
        <w:rPr>
          <w:szCs w:val="24"/>
        </w:rPr>
        <w:t xml:space="preserve"> </w:t>
      </w:r>
      <w:r>
        <w:rPr>
          <w:szCs w:val="24"/>
        </w:rPr>
        <w:t xml:space="preserve">по вопросам надлежащих форм консультаций с коренными народами. </w:t>
      </w:r>
      <w:r w:rsidR="005C6D54">
        <w:rPr>
          <w:szCs w:val="24"/>
        </w:rPr>
        <w:t xml:space="preserve"> </w:t>
      </w:r>
      <w:r>
        <w:rPr>
          <w:szCs w:val="24"/>
        </w:rPr>
        <w:t>В</w:t>
      </w:r>
      <w:r w:rsidRPr="009D6939">
        <w:rPr>
          <w:szCs w:val="24"/>
        </w:rPr>
        <w:t xml:space="preserve"> </w:t>
      </w:r>
      <w:r>
        <w:rPr>
          <w:szCs w:val="24"/>
        </w:rPr>
        <w:t>работе</w:t>
      </w:r>
      <w:r w:rsidRPr="009D6939">
        <w:rPr>
          <w:szCs w:val="24"/>
        </w:rPr>
        <w:t xml:space="preserve"> </w:t>
      </w:r>
      <w:r>
        <w:rPr>
          <w:szCs w:val="24"/>
        </w:rPr>
        <w:t>этого</w:t>
      </w:r>
      <w:r w:rsidRPr="009D6939">
        <w:rPr>
          <w:szCs w:val="24"/>
        </w:rPr>
        <w:t xml:space="preserve"> </w:t>
      </w:r>
      <w:r>
        <w:rPr>
          <w:szCs w:val="24"/>
        </w:rPr>
        <w:t>конгресса</w:t>
      </w:r>
      <w:r w:rsidRPr="009D6939">
        <w:rPr>
          <w:szCs w:val="24"/>
        </w:rPr>
        <w:t xml:space="preserve"> </w:t>
      </w:r>
      <w:r>
        <w:rPr>
          <w:szCs w:val="24"/>
        </w:rPr>
        <w:t>приняли</w:t>
      </w:r>
      <w:r w:rsidRPr="009D6939">
        <w:rPr>
          <w:szCs w:val="24"/>
        </w:rPr>
        <w:t xml:space="preserve"> </w:t>
      </w:r>
      <w:r>
        <w:rPr>
          <w:szCs w:val="24"/>
        </w:rPr>
        <w:t>участие</w:t>
      </w:r>
      <w:r w:rsidRPr="009D6939">
        <w:rPr>
          <w:szCs w:val="24"/>
        </w:rPr>
        <w:t xml:space="preserve"> </w:t>
      </w:r>
      <w:r>
        <w:rPr>
          <w:szCs w:val="24"/>
        </w:rPr>
        <w:t>представители более 700 общин коренных народов.</w:t>
      </w:r>
    </w:p>
    <w:p w:rsidR="008E0673" w:rsidRPr="00D86B60" w:rsidRDefault="008E0673" w:rsidP="008E0673">
      <w:pPr>
        <w:widowControl w:val="0"/>
        <w:adjustRightInd w:val="0"/>
        <w:textAlignment w:val="baseline"/>
      </w:pPr>
    </w:p>
    <w:p w:rsidR="00734E12" w:rsidRDefault="008126FC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Проведение упомянутых мероприятий было направлено на достижение следующих двух основных целей</w:t>
      </w:r>
      <w:r w:rsidR="005C6D54">
        <w:t xml:space="preserve">: </w:t>
      </w:r>
      <w:r w:rsidRPr="009D6939">
        <w:t xml:space="preserve"> </w:t>
      </w:r>
      <w:r w:rsidRPr="009D6939">
        <w:rPr>
          <w:lang w:val="es-GT"/>
        </w:rPr>
        <w:t>a</w:t>
      </w:r>
      <w:r w:rsidRPr="009D6939">
        <w:t>)</w:t>
      </w:r>
      <w:r w:rsidR="005C6D54">
        <w:t>  </w:t>
      </w:r>
      <w:r>
        <w:t>стимулировать участие граждан в обсуждении вопросов, затрагивающих интересы их соответствующих общин</w:t>
      </w:r>
      <w:r w:rsidRPr="009D6939">
        <w:t xml:space="preserve">, </w:t>
      </w:r>
      <w:r>
        <w:t xml:space="preserve">и </w:t>
      </w:r>
      <w:r w:rsidRPr="009D6939">
        <w:rPr>
          <w:lang w:val="es-GT"/>
        </w:rPr>
        <w:t>b</w:t>
      </w:r>
      <w:r w:rsidRPr="009D6939">
        <w:t>)</w:t>
      </w:r>
      <w:r w:rsidR="005C6D54">
        <w:t>  </w:t>
      </w:r>
      <w:r>
        <w:t>побудить участников принять участие в обсуждении наиболее трудных проблем.</w:t>
      </w:r>
      <w:r w:rsidRPr="00DC2A8C">
        <w:t xml:space="preserve"> </w:t>
      </w:r>
      <w:r w:rsidR="005C6D54">
        <w:t xml:space="preserve"> </w:t>
      </w:r>
      <w:r>
        <w:t>Эти мероприятия позволяют сделать вывод, что консультации с представителями коренных народов не должны ограничиваться</w:t>
      </w:r>
    </w:p>
    <w:p w:rsidR="008126FC" w:rsidRPr="00D86B60" w:rsidRDefault="00734E12" w:rsidP="00734E12">
      <w:pPr>
        <w:widowControl w:val="0"/>
        <w:adjustRightInd w:val="0"/>
        <w:textAlignment w:val="baseline"/>
      </w:pPr>
      <w:r>
        <w:br w:type="page"/>
      </w:r>
      <w:r w:rsidR="008126FC">
        <w:t>определением их позитивного или негативного отношения , принятия или отклонения конкретного проекта или инициативы.</w:t>
      </w:r>
    </w:p>
    <w:p w:rsidR="008126FC" w:rsidRPr="008126FC" w:rsidRDefault="008126FC" w:rsidP="008126FC"/>
    <w:p w:rsidR="008126FC" w:rsidRPr="00D86B60" w:rsidRDefault="008126FC" w:rsidP="008126FC">
      <w:r>
        <w:rPr>
          <w:b/>
        </w:rPr>
        <w:t>Текущие вызовы и задачи на будущее</w:t>
      </w:r>
    </w:p>
    <w:p w:rsidR="008126FC" w:rsidRPr="00D86B60" w:rsidRDefault="008126FC" w:rsidP="008126FC"/>
    <w:p w:rsidR="008126FC" w:rsidRPr="008E0673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color w:val="000000"/>
        </w:rPr>
        <w:t>Планируется провести анализ и широкое и активное обсуждение инициативы, касающейся законопроекта о консультациях с коренными народами.</w:t>
      </w:r>
      <w:r w:rsidRPr="0094565F">
        <w:rPr>
          <w:bCs/>
          <w:color w:val="000000"/>
        </w:rPr>
        <w:t xml:space="preserve">  </w:t>
      </w:r>
    </w:p>
    <w:p w:rsidR="008E0673" w:rsidRPr="00D86B60" w:rsidRDefault="008E0673" w:rsidP="008E0673">
      <w:pPr>
        <w:widowControl w:val="0"/>
        <w:adjustRightInd w:val="0"/>
        <w:textAlignment w:val="baseline"/>
      </w:pPr>
    </w:p>
    <w:p w:rsidR="008126FC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Процесс</w:t>
      </w:r>
      <w:r w:rsidRPr="001E71BA">
        <w:t xml:space="preserve"> </w:t>
      </w:r>
      <w:r>
        <w:t>консультаций</w:t>
      </w:r>
      <w:r w:rsidRPr="001E71BA">
        <w:t xml:space="preserve"> </w:t>
      </w:r>
      <w:r>
        <w:t>должен</w:t>
      </w:r>
      <w:r w:rsidRPr="001E71BA">
        <w:t xml:space="preserve"> </w:t>
      </w:r>
      <w:r>
        <w:t xml:space="preserve">предусматривать целую систему мер помимо информирования, ознакомления или доведения до сведения общины сообщений об инициативах, программах или проектах. </w:t>
      </w:r>
      <w:r w:rsidR="005C6D54">
        <w:t xml:space="preserve"> </w:t>
      </w:r>
      <w:r>
        <w:t>Чтобы иметь возможность выразить своё свободное, предварительное и осознанное согласие с конкретным проектом, община должна понимать его существо.</w:t>
      </w:r>
    </w:p>
    <w:p w:rsidR="008E0673" w:rsidRDefault="008E0673" w:rsidP="008E0673">
      <w:pPr>
        <w:widowControl w:val="0"/>
        <w:adjustRightInd w:val="0"/>
        <w:textAlignment w:val="baseline"/>
      </w:pPr>
    </w:p>
    <w:p w:rsidR="00B85058" w:rsidRDefault="008126FC" w:rsidP="008E067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настоящее время в области индивидуальных и коллективных прав человека коренных народов появились новые правила, которые устанавливают новые стандарты соответствующих отношений; </w:t>
      </w:r>
      <w:r w:rsidR="005C6D54">
        <w:t xml:space="preserve"> </w:t>
      </w:r>
      <w:r>
        <w:t xml:space="preserve">эти правила включают уважение достоинства, предварительное изучение последствий проектов в культурном и этническом плане, а также проведение консультаций и обеспечение участия коренных народов. </w:t>
      </w:r>
      <w:r w:rsidRPr="00F81653">
        <w:t xml:space="preserve"> </w:t>
      </w:r>
    </w:p>
    <w:p w:rsidR="00B85058" w:rsidRDefault="00B85058" w:rsidP="00B85058">
      <w:pPr>
        <w:widowControl w:val="0"/>
        <w:adjustRightInd w:val="0"/>
        <w:textAlignment w:val="baseline"/>
      </w:pPr>
    </w:p>
    <w:p w:rsidR="008126FC" w:rsidRDefault="008126FC" w:rsidP="00B85058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При определении воздействия проектов на окружающую среду нельзя ограничиваться лишь учётом материального ущерба; должны учитываться также все аспекты нематериального влияния проектов, которые скажутся на жизни коренных народов, проживающих в районах реализации соответствующих проектов.</w:t>
      </w:r>
    </w:p>
    <w:p w:rsidR="00B85058" w:rsidRDefault="00B85058" w:rsidP="00B85058">
      <w:pPr>
        <w:widowControl w:val="0"/>
        <w:adjustRightInd w:val="0"/>
        <w:textAlignment w:val="baseline"/>
      </w:pPr>
    </w:p>
    <w:p w:rsidR="008126FC" w:rsidRPr="00D86B60" w:rsidRDefault="008126FC" w:rsidP="00B85058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Свободная реализация права на свободу предпринимательской деятельности не означает, что могут ущемляться основные права мужчин и женщин коренного населения.</w:t>
      </w:r>
      <w:r w:rsidRPr="00A659AD">
        <w:t xml:space="preserve"> </w:t>
      </w:r>
      <w:r>
        <w:t>Соблюдение</w:t>
      </w:r>
      <w:r w:rsidRPr="00A659AD">
        <w:t xml:space="preserve"> </w:t>
      </w:r>
      <w:r>
        <w:t>законности</w:t>
      </w:r>
      <w:r w:rsidRPr="00A659AD">
        <w:t xml:space="preserve"> </w:t>
      </w:r>
      <w:r>
        <w:t>означает</w:t>
      </w:r>
      <w:r w:rsidRPr="00A659AD">
        <w:t xml:space="preserve"> </w:t>
      </w:r>
      <w:r>
        <w:t>не</w:t>
      </w:r>
      <w:r w:rsidRPr="00A659AD">
        <w:t xml:space="preserve"> </w:t>
      </w:r>
      <w:r>
        <w:t>только</w:t>
      </w:r>
      <w:r w:rsidRPr="00A659AD">
        <w:t xml:space="preserve"> </w:t>
      </w:r>
      <w:r>
        <w:t>выполнение</w:t>
      </w:r>
      <w:r w:rsidRPr="00A659AD">
        <w:t xml:space="preserve"> </w:t>
      </w:r>
      <w:r>
        <w:t>административных</w:t>
      </w:r>
      <w:r w:rsidRPr="00A659AD">
        <w:t xml:space="preserve"> </w:t>
      </w:r>
      <w:r>
        <w:t>предписаний</w:t>
      </w:r>
      <w:r w:rsidRPr="00A659AD">
        <w:t xml:space="preserve">, </w:t>
      </w:r>
      <w:r>
        <w:t>но</w:t>
      </w:r>
      <w:r w:rsidRPr="00A659AD">
        <w:t xml:space="preserve"> </w:t>
      </w:r>
      <w:r>
        <w:t>и</w:t>
      </w:r>
      <w:r w:rsidRPr="00A659AD">
        <w:t xml:space="preserve"> </w:t>
      </w:r>
      <w:r>
        <w:t>полное соблюдение прав человека как основы демократического государства.</w:t>
      </w:r>
    </w:p>
    <w:p w:rsidR="008126FC" w:rsidRPr="00D86B60" w:rsidRDefault="008126FC" w:rsidP="00B85058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Занимающиеся проектами</w:t>
      </w:r>
      <w:r w:rsidRPr="003A3BDD">
        <w:t xml:space="preserve"> </w:t>
      </w:r>
      <w:r>
        <w:t>государственные</w:t>
      </w:r>
      <w:r w:rsidRPr="003A3BDD">
        <w:t xml:space="preserve"> </w:t>
      </w:r>
      <w:r>
        <w:t>учреждения</w:t>
      </w:r>
      <w:r w:rsidRPr="003A3BDD">
        <w:t xml:space="preserve"> </w:t>
      </w:r>
      <w:r>
        <w:t>должны</w:t>
      </w:r>
      <w:r w:rsidRPr="003A3BDD">
        <w:t xml:space="preserve"> </w:t>
      </w:r>
      <w:r>
        <w:t>своевременно</w:t>
      </w:r>
      <w:r w:rsidRPr="003A3BDD">
        <w:t xml:space="preserve"> </w:t>
      </w:r>
      <w:r>
        <w:t xml:space="preserve">доводить до сведения населения, и в первую очередь до сведения общин коренных народов, все </w:t>
      </w:r>
      <w:r w:rsidR="005C6D54">
        <w:t>административные</w:t>
      </w:r>
      <w:r>
        <w:t xml:space="preserve"> распоряжения, которые могут наносить ущерб интересам соответствующих групп населения.</w:t>
      </w:r>
    </w:p>
    <w:p w:rsidR="008126FC" w:rsidRPr="008126FC" w:rsidRDefault="008126FC" w:rsidP="008126FC"/>
    <w:p w:rsidR="008126FC" w:rsidRPr="00B85058" w:rsidRDefault="008126FC" w:rsidP="008126FC">
      <w:pPr>
        <w:rPr>
          <w:b/>
          <w:i/>
          <w:kern w:val="28"/>
          <w:szCs w:val="24"/>
        </w:rPr>
      </w:pPr>
      <w:r w:rsidRPr="00D86B60">
        <w:rPr>
          <w:b/>
          <w:i/>
          <w:kern w:val="28"/>
          <w:szCs w:val="24"/>
        </w:rPr>
        <w:t>6.</w:t>
      </w:r>
      <w:r w:rsidR="00B85058">
        <w:rPr>
          <w:b/>
          <w:i/>
          <w:kern w:val="28"/>
          <w:szCs w:val="24"/>
        </w:rPr>
        <w:tab/>
      </w:r>
      <w:r w:rsidRPr="00D86B60">
        <w:rPr>
          <w:b/>
          <w:i/>
          <w:kern w:val="28"/>
          <w:szCs w:val="24"/>
        </w:rPr>
        <w:t>Доступ к здравоохранению</w:t>
      </w:r>
    </w:p>
    <w:p w:rsidR="008126FC" w:rsidRPr="00B85058" w:rsidRDefault="008126FC" w:rsidP="008126FC">
      <w:pPr>
        <w:rPr>
          <w:b/>
          <w:i/>
          <w:kern w:val="28"/>
          <w:szCs w:val="24"/>
        </w:rPr>
      </w:pPr>
    </w:p>
    <w:p w:rsidR="008126FC" w:rsidRPr="00B85058" w:rsidRDefault="008126FC" w:rsidP="008126FC">
      <w:pPr>
        <w:rPr>
          <w:b/>
          <w:i/>
        </w:rPr>
      </w:pPr>
      <w:r w:rsidRPr="00D86B60">
        <w:rPr>
          <w:b/>
          <w:bCs/>
          <w:i/>
          <w:iCs/>
          <w:szCs w:val="24"/>
        </w:rPr>
        <w:t>Состояние здравоохранения</w:t>
      </w:r>
    </w:p>
    <w:p w:rsidR="008126FC" w:rsidRPr="00D86B60" w:rsidRDefault="008126FC" w:rsidP="008126FC"/>
    <w:p w:rsidR="008126FC" w:rsidRPr="00D86B60" w:rsidRDefault="008126FC" w:rsidP="00B85058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Согласно проведенному в 2006 году национальному обследованию условий жизни (</w:t>
      </w:r>
      <w:r>
        <w:rPr>
          <w:lang w:val="en-US"/>
        </w:rPr>
        <w:t>ENCOVI</w:t>
      </w:r>
      <w:r w:rsidRPr="00E1590D">
        <w:t>)</w:t>
      </w:r>
      <w:r>
        <w:t>, существующее в стране предложение основных услуг здравоохранения  и спрос на соответствующие услуги в разбивке по типам медицинских учреждений, районам, полу и принадлежности населения к этническим группам отражают следующие данные:</w:t>
      </w:r>
    </w:p>
    <w:p w:rsidR="008126FC" w:rsidRPr="008126FC" w:rsidRDefault="008126FC" w:rsidP="008126FC"/>
    <w:p w:rsidR="008126FC" w:rsidRDefault="008126FC" w:rsidP="00B85058">
      <w:pPr>
        <w:jc w:val="center"/>
        <w:rPr>
          <w:b/>
          <w:lang w:val="en-US"/>
        </w:rPr>
      </w:pPr>
      <w:r w:rsidRPr="005029D3">
        <w:rPr>
          <w:b/>
        </w:rPr>
        <w:t>Таблица 24</w:t>
      </w:r>
    </w:p>
    <w:p w:rsidR="008126FC" w:rsidRDefault="008126FC" w:rsidP="00B85058">
      <w:pPr>
        <w:jc w:val="center"/>
        <w:rPr>
          <w:b/>
          <w:lang w:val="en-US"/>
        </w:rPr>
      </w:pPr>
    </w:p>
    <w:p w:rsidR="008126FC" w:rsidRDefault="008126FC" w:rsidP="00B85058">
      <w:pPr>
        <w:jc w:val="center"/>
        <w:rPr>
          <w:b/>
        </w:rPr>
      </w:pPr>
      <w:r w:rsidRPr="005029D3">
        <w:rPr>
          <w:b/>
        </w:rPr>
        <w:t>Спрос на услуги здравоохранения и доступ к этим услугам</w:t>
      </w:r>
    </w:p>
    <w:p w:rsidR="00B85058" w:rsidRDefault="00B85058" w:rsidP="00B85058">
      <w:pPr>
        <w:jc w:val="center"/>
        <w:rPr>
          <w:b/>
        </w:rPr>
      </w:pPr>
    </w:p>
    <w:tbl>
      <w:tblPr>
        <w:tblStyle w:val="TableGrid"/>
        <w:tblW w:w="895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678"/>
        <w:gridCol w:w="874"/>
        <w:gridCol w:w="814"/>
        <w:gridCol w:w="935"/>
        <w:gridCol w:w="935"/>
        <w:gridCol w:w="711"/>
        <w:gridCol w:w="785"/>
        <w:gridCol w:w="1122"/>
        <w:gridCol w:w="1101"/>
      </w:tblGrid>
      <w:tr w:rsidR="00FC773C">
        <w:tc>
          <w:tcPr>
            <w:tcW w:w="1678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Характеристики</w:t>
            </w:r>
          </w:p>
        </w:tc>
        <w:tc>
          <w:tcPr>
            <w:tcW w:w="874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4" w:type="dxa"/>
            <w:vMerge w:val="restart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tabs>
                <w:tab w:val="center" w:pos="323"/>
              </w:tabs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1870" w:type="dxa"/>
            <w:gridSpan w:val="2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jc w:val="center"/>
              <w:rPr>
                <w:sz w:val="16"/>
                <w:szCs w:val="16"/>
              </w:rPr>
            </w:pPr>
            <w:r w:rsidRPr="00026294">
              <w:rPr>
                <w:b/>
                <w:sz w:val="16"/>
                <w:szCs w:val="16"/>
              </w:rPr>
              <w:t>Район</w:t>
            </w:r>
          </w:p>
        </w:tc>
        <w:tc>
          <w:tcPr>
            <w:tcW w:w="1496" w:type="dxa"/>
            <w:gridSpan w:val="2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Пол</w:t>
            </w:r>
          </w:p>
        </w:tc>
        <w:tc>
          <w:tcPr>
            <w:tcW w:w="2223" w:type="dxa"/>
            <w:gridSpan w:val="2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Этническая группа</w:t>
            </w:r>
          </w:p>
        </w:tc>
      </w:tr>
      <w:tr w:rsidR="00FC773C">
        <w:tc>
          <w:tcPr>
            <w:tcW w:w="1678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</w:p>
        </w:tc>
        <w:tc>
          <w:tcPr>
            <w:tcW w:w="874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4" w:type="dxa"/>
            <w:vMerge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</w:p>
        </w:tc>
        <w:tc>
          <w:tcPr>
            <w:tcW w:w="935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Городские районы</w:t>
            </w:r>
          </w:p>
        </w:tc>
        <w:tc>
          <w:tcPr>
            <w:tcW w:w="935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Сельская местность</w:t>
            </w:r>
          </w:p>
        </w:tc>
        <w:tc>
          <w:tcPr>
            <w:tcW w:w="711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Муж.</w:t>
            </w:r>
          </w:p>
        </w:tc>
        <w:tc>
          <w:tcPr>
            <w:tcW w:w="785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Муж.</w:t>
            </w:r>
          </w:p>
        </w:tc>
        <w:tc>
          <w:tcPr>
            <w:tcW w:w="1122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Коренное население</w:t>
            </w:r>
          </w:p>
        </w:tc>
        <w:tc>
          <w:tcPr>
            <w:tcW w:w="1101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val="es-GT"/>
              </w:rPr>
            </w:pPr>
            <w:r w:rsidRPr="00026294">
              <w:rPr>
                <w:b/>
                <w:sz w:val="16"/>
                <w:szCs w:val="16"/>
              </w:rPr>
              <w:t>Некоренное население</w:t>
            </w:r>
          </w:p>
        </w:tc>
      </w:tr>
      <w:tr w:rsidR="00FC773C">
        <w:tc>
          <w:tcPr>
            <w:tcW w:w="1678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FC773C">
            <w:pPr>
              <w:autoSpaceDE w:val="0"/>
              <w:autoSpaceDN w:val="0"/>
              <w:adjustRightInd w:val="0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</w:rPr>
              <w:t>В целом по стране</w:t>
            </w:r>
          </w:p>
        </w:tc>
        <w:tc>
          <w:tcPr>
            <w:tcW w:w="874" w:type="dxa"/>
            <w:shd w:val="clear" w:color="auto" w:fill="E6E6E6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</w:rPr>
              <w:t>Заявлен</w:t>
            </w:r>
          </w:p>
        </w:tc>
        <w:tc>
          <w:tcPr>
            <w:tcW w:w="814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100,0</w:t>
            </w:r>
          </w:p>
        </w:tc>
        <w:tc>
          <w:tcPr>
            <w:tcW w:w="935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100,00</w:t>
            </w:r>
          </w:p>
        </w:tc>
        <w:tc>
          <w:tcPr>
            <w:tcW w:w="935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100,0</w:t>
            </w:r>
          </w:p>
        </w:tc>
        <w:tc>
          <w:tcPr>
            <w:tcW w:w="711" w:type="dxa"/>
            <w:shd w:val="clear" w:color="auto" w:fill="E6E6E6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100,0</w:t>
            </w:r>
          </w:p>
        </w:tc>
        <w:tc>
          <w:tcPr>
            <w:tcW w:w="785" w:type="dxa"/>
            <w:shd w:val="clear" w:color="auto" w:fill="E6E6E6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100,0</w:t>
            </w:r>
          </w:p>
        </w:tc>
        <w:tc>
          <w:tcPr>
            <w:tcW w:w="1122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100,0</w:t>
            </w:r>
          </w:p>
        </w:tc>
        <w:tc>
          <w:tcPr>
            <w:tcW w:w="1101" w:type="dxa"/>
            <w:shd w:val="clear" w:color="auto" w:fill="E6E6E6"/>
            <w:tcMar>
              <w:left w:w="0" w:type="dxa"/>
              <w:right w:w="0" w:type="dxa"/>
            </w:tcMar>
            <w:vAlign w:val="center"/>
          </w:tcPr>
          <w:p w:rsidR="00FC773C" w:rsidRPr="00026294" w:rsidRDefault="00FC773C" w:rsidP="00FC77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100,0</w:t>
            </w:r>
          </w:p>
        </w:tc>
      </w:tr>
      <w:tr w:rsidR="00FC773C">
        <w:tc>
          <w:tcPr>
            <w:tcW w:w="1678" w:type="dxa"/>
            <w:shd w:val="clear" w:color="auto" w:fill="E0E0E0"/>
            <w:tcMar>
              <w:left w:w="0" w:type="dxa"/>
              <w:right w:w="0" w:type="dxa"/>
            </w:tcMar>
          </w:tcPr>
          <w:p w:rsidR="00FC773C" w:rsidRPr="00026294" w:rsidRDefault="00FC773C" w:rsidP="00FC773C">
            <w:pPr>
              <w:autoSpaceDE w:val="0"/>
              <w:autoSpaceDN w:val="0"/>
              <w:adjustRightInd w:val="0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</w:rPr>
              <w:t>Спрос на услуги здравоохранения</w:t>
            </w:r>
          </w:p>
        </w:tc>
        <w:tc>
          <w:tcPr>
            <w:tcW w:w="874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</w:rPr>
              <w:t>Не заявлен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51,0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57,5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44,1</w:t>
            </w:r>
          </w:p>
        </w:tc>
        <w:tc>
          <w:tcPr>
            <w:tcW w:w="711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49,1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49,1</w:t>
            </w:r>
          </w:p>
        </w:tc>
        <w:tc>
          <w:tcPr>
            <w:tcW w:w="1122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42,5</w:t>
            </w:r>
          </w:p>
        </w:tc>
        <w:tc>
          <w:tcPr>
            <w:tcW w:w="1101" w:type="dxa"/>
            <w:tcMar>
              <w:left w:w="0" w:type="dxa"/>
              <w:right w:w="0" w:type="dxa"/>
            </w:tcMar>
            <w:vAlign w:val="bottom"/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55,4</w:t>
            </w:r>
          </w:p>
        </w:tc>
      </w:tr>
      <w:tr w:rsidR="00FC773C">
        <w:tc>
          <w:tcPr>
            <w:tcW w:w="1678" w:type="dxa"/>
            <w:shd w:val="clear" w:color="auto" w:fill="E0E0E0"/>
            <w:tcMar>
              <w:left w:w="0" w:type="dxa"/>
              <w:right w:w="0" w:type="dxa"/>
            </w:tcMar>
          </w:tcPr>
          <w:p w:rsidR="00FC773C" w:rsidRPr="00026294" w:rsidRDefault="00FC773C" w:rsidP="00FC773C">
            <w:pPr>
              <w:autoSpaceDE w:val="0"/>
              <w:autoSpaceDN w:val="0"/>
              <w:adjustRightInd w:val="0"/>
              <w:rPr>
                <w:sz w:val="16"/>
                <w:szCs w:val="16"/>
                <w:lang w:val="es-GT"/>
              </w:rPr>
            </w:pPr>
          </w:p>
        </w:tc>
        <w:tc>
          <w:tcPr>
            <w:tcW w:w="874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</w:rPr>
              <w:t>Госуд</w:t>
            </w:r>
            <w:r w:rsidR="00E355F8" w:rsidRPr="00026294">
              <w:rPr>
                <w:sz w:val="16"/>
                <w:szCs w:val="16"/>
              </w:rPr>
              <w:t>арст</w:t>
            </w:r>
            <w:r w:rsidRPr="00026294">
              <w:rPr>
                <w:sz w:val="16"/>
                <w:szCs w:val="16"/>
              </w:rPr>
              <w:t>.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49,0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42,5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55,9</w:t>
            </w:r>
          </w:p>
        </w:tc>
        <w:tc>
          <w:tcPr>
            <w:tcW w:w="711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50,1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50,1</w:t>
            </w:r>
          </w:p>
        </w:tc>
        <w:tc>
          <w:tcPr>
            <w:tcW w:w="1122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57,5</w:t>
            </w:r>
          </w:p>
        </w:tc>
        <w:tc>
          <w:tcPr>
            <w:tcW w:w="1101" w:type="dxa"/>
            <w:tcMar>
              <w:left w:w="0" w:type="dxa"/>
              <w:right w:w="0" w:type="dxa"/>
            </w:tcMar>
          </w:tcPr>
          <w:p w:rsidR="00FC773C" w:rsidRPr="00026294" w:rsidRDefault="00FC773C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44,6</w:t>
            </w:r>
          </w:p>
        </w:tc>
      </w:tr>
      <w:tr w:rsidR="00026294">
        <w:tc>
          <w:tcPr>
            <w:tcW w:w="1678" w:type="dxa"/>
            <w:vMerge w:val="restart"/>
            <w:shd w:val="clear" w:color="auto" w:fill="E0E0E0"/>
            <w:tcMar>
              <w:left w:w="0" w:type="dxa"/>
              <w:right w:w="0" w:type="dxa"/>
            </w:tcMar>
          </w:tcPr>
          <w:p w:rsidR="00026294" w:rsidRPr="00026294" w:rsidRDefault="00026294" w:rsidP="00FC773C">
            <w:pPr>
              <w:autoSpaceDE w:val="0"/>
              <w:autoSpaceDN w:val="0"/>
              <w:adjustRightInd w:val="0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</w:rPr>
              <w:t>Типы медицинских учреждений</w:t>
            </w:r>
          </w:p>
        </w:tc>
        <w:tc>
          <w:tcPr>
            <w:tcW w:w="874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jc w:val="center"/>
              <w:rPr>
                <w:sz w:val="16"/>
                <w:szCs w:val="16"/>
              </w:rPr>
            </w:pPr>
            <w:r w:rsidRPr="00026294">
              <w:rPr>
                <w:sz w:val="16"/>
                <w:szCs w:val="16"/>
              </w:rPr>
              <w:t>Частн.</w:t>
            </w:r>
          </w:p>
        </w:tc>
        <w:tc>
          <w:tcPr>
            <w:tcW w:w="814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43,2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36,0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53,0</w:t>
            </w:r>
          </w:p>
        </w:tc>
        <w:tc>
          <w:tcPr>
            <w:tcW w:w="711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43,6</w:t>
            </w:r>
          </w:p>
        </w:tc>
        <w:tc>
          <w:tcPr>
            <w:tcW w:w="785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43,6</w:t>
            </w:r>
          </w:p>
        </w:tc>
        <w:tc>
          <w:tcPr>
            <w:tcW w:w="1122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49,6</w:t>
            </w:r>
          </w:p>
        </w:tc>
        <w:tc>
          <w:tcPr>
            <w:tcW w:w="1101" w:type="dxa"/>
            <w:tcMar>
              <w:left w:w="0" w:type="dxa"/>
              <w:right w:w="0" w:type="dxa"/>
            </w:tcMar>
            <w:vAlign w:val="bottom"/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40,7</w:t>
            </w:r>
          </w:p>
        </w:tc>
      </w:tr>
      <w:tr w:rsidR="00026294">
        <w:tc>
          <w:tcPr>
            <w:tcW w:w="1678" w:type="dxa"/>
            <w:vMerge/>
            <w:shd w:val="clear" w:color="auto" w:fill="E0E0E0"/>
            <w:tcMar>
              <w:left w:w="0" w:type="dxa"/>
              <w:right w:w="0" w:type="dxa"/>
            </w:tcMar>
          </w:tcPr>
          <w:p w:rsidR="00026294" w:rsidRPr="00026294" w:rsidRDefault="00026294" w:rsidP="00FC773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val="es-GT"/>
              </w:rPr>
            </w:pPr>
          </w:p>
        </w:tc>
        <w:tc>
          <w:tcPr>
            <w:tcW w:w="874" w:type="dxa"/>
            <w:tcMar>
              <w:left w:w="0" w:type="dxa"/>
              <w:right w:w="0" w:type="dxa"/>
            </w:tcMar>
          </w:tcPr>
          <w:p w:rsidR="00026294" w:rsidRPr="00026294" w:rsidRDefault="00026294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4" w:type="dxa"/>
            <w:tcMar>
              <w:left w:w="0" w:type="dxa"/>
              <w:right w:w="0" w:type="dxa"/>
            </w:tcMar>
          </w:tcPr>
          <w:p w:rsidR="00026294" w:rsidRPr="00026294" w:rsidRDefault="00026294" w:rsidP="00E355F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s-GT"/>
              </w:rPr>
            </w:pPr>
            <w:r w:rsidRPr="00026294">
              <w:rPr>
                <w:sz w:val="16"/>
                <w:szCs w:val="16"/>
                <w:lang w:val="es-GT"/>
              </w:rPr>
              <w:t>56,8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026294" w:rsidRPr="00026294" w:rsidRDefault="00026294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026294" w:rsidRPr="00026294" w:rsidRDefault="00026294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1" w:type="dxa"/>
            <w:tcMar>
              <w:left w:w="0" w:type="dxa"/>
              <w:right w:w="0" w:type="dxa"/>
            </w:tcMar>
          </w:tcPr>
          <w:p w:rsidR="00026294" w:rsidRPr="00026294" w:rsidRDefault="00026294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5" w:type="dxa"/>
            <w:tcMar>
              <w:left w:w="0" w:type="dxa"/>
              <w:right w:w="0" w:type="dxa"/>
            </w:tcMar>
          </w:tcPr>
          <w:p w:rsidR="00026294" w:rsidRPr="00026294" w:rsidRDefault="00026294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2" w:type="dxa"/>
            <w:tcMar>
              <w:left w:w="0" w:type="dxa"/>
              <w:right w:w="0" w:type="dxa"/>
            </w:tcMar>
          </w:tcPr>
          <w:p w:rsidR="00026294" w:rsidRPr="00026294" w:rsidRDefault="00026294" w:rsidP="00E355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1" w:type="dxa"/>
            <w:tcMar>
              <w:left w:w="0" w:type="dxa"/>
              <w:right w:w="0" w:type="dxa"/>
            </w:tcMar>
          </w:tcPr>
          <w:p w:rsidR="00026294" w:rsidRPr="00026294" w:rsidRDefault="00026294" w:rsidP="00FC773C">
            <w:pPr>
              <w:rPr>
                <w:sz w:val="16"/>
                <w:szCs w:val="16"/>
              </w:rPr>
            </w:pPr>
          </w:p>
        </w:tc>
      </w:tr>
    </w:tbl>
    <w:p w:rsidR="008126FC" w:rsidRDefault="004F2ACC" w:rsidP="00E355F8">
      <w:pPr>
        <w:tabs>
          <w:tab w:val="left" w:pos="900"/>
        </w:tabs>
        <w:rPr>
          <w:sz w:val="20"/>
        </w:rPr>
      </w:pPr>
      <w:r>
        <w:rPr>
          <w:i/>
          <w:sz w:val="20"/>
          <w:lang w:val="en-US"/>
        </w:rPr>
        <w:tab/>
      </w:r>
      <w:r w:rsidR="00FC773C" w:rsidRPr="00B85058">
        <w:rPr>
          <w:i/>
          <w:sz w:val="20"/>
        </w:rPr>
        <w:t>Источник</w:t>
      </w:r>
      <w:r w:rsidRPr="004F2ACC">
        <w:rPr>
          <w:i/>
          <w:sz w:val="20"/>
        </w:rPr>
        <w:t>:</w:t>
      </w:r>
      <w:r w:rsidR="00FC773C" w:rsidRPr="00B85058">
        <w:rPr>
          <w:sz w:val="20"/>
        </w:rPr>
        <w:t xml:space="preserve">  Нацио</w:t>
      </w:r>
      <w:r>
        <w:rPr>
          <w:sz w:val="20"/>
        </w:rPr>
        <w:t>нальный статистический институт,</w:t>
      </w:r>
      <w:r w:rsidR="00FC773C" w:rsidRPr="00B85058">
        <w:rPr>
          <w:sz w:val="20"/>
        </w:rPr>
        <w:t xml:space="preserve"> 2006 (</w:t>
      </w:r>
      <w:r w:rsidR="00E355F8" w:rsidRPr="00E355F8">
        <w:rPr>
          <w:sz w:val="20"/>
        </w:rPr>
        <w:t>Instituto Nacional de</w:t>
      </w:r>
      <w:r w:rsidR="00E355F8">
        <w:rPr>
          <w:sz w:val="20"/>
        </w:rPr>
        <w:t xml:space="preserve"> Estadísticas, INE. ENCOVI 2006</w:t>
      </w:r>
      <w:r w:rsidR="00FC773C" w:rsidRPr="00E355F8">
        <w:rPr>
          <w:sz w:val="20"/>
        </w:rPr>
        <w:t>)</w:t>
      </w:r>
      <w:r w:rsidR="00E355F8">
        <w:rPr>
          <w:sz w:val="20"/>
        </w:rPr>
        <w:t>.</w:t>
      </w:r>
    </w:p>
    <w:p w:rsidR="00E355F8" w:rsidRPr="00000EA7" w:rsidRDefault="00E355F8" w:rsidP="00E355F8">
      <w:pPr>
        <w:tabs>
          <w:tab w:val="left" w:pos="900"/>
        </w:tabs>
      </w:pPr>
    </w:p>
    <w:p w:rsidR="008126FC" w:rsidRDefault="008126FC" w:rsidP="0002629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Услуги</w:t>
      </w:r>
      <w:r w:rsidRPr="00E257D7">
        <w:t xml:space="preserve"> </w:t>
      </w:r>
      <w:r>
        <w:t>здравоохранения</w:t>
      </w:r>
      <w:r w:rsidRPr="00E257D7">
        <w:t xml:space="preserve"> </w:t>
      </w:r>
      <w:r>
        <w:t>предоставляются</w:t>
      </w:r>
      <w:r w:rsidRPr="00E257D7">
        <w:t xml:space="preserve"> </w:t>
      </w:r>
      <w:r>
        <w:t>населению, в основном, по линии Министерства здравоохранения и социального обеспечения, учреждениями Института</w:t>
      </w:r>
      <w:r w:rsidR="00026294" w:rsidRPr="00026294">
        <w:t xml:space="preserve"> </w:t>
      </w:r>
      <w:r>
        <w:t xml:space="preserve">социальной безопасности Гватемалы и учреждениями частного сектора. </w:t>
      </w:r>
      <w:r w:rsidRPr="00E257D7">
        <w:t xml:space="preserve"> </w:t>
      </w:r>
      <w:r>
        <w:t>По линии министерства обслуживается 70</w:t>
      </w:r>
      <w:r w:rsidR="006861F9" w:rsidRPr="006861F9">
        <w:t>%</w:t>
      </w:r>
      <w:r>
        <w:t xml:space="preserve"> всего населения, а по линии Института – 8,2</w:t>
      </w:r>
      <w:r w:rsidR="005C6D54">
        <w:t>%</w:t>
      </w:r>
      <w:r>
        <w:t>.</w:t>
      </w:r>
    </w:p>
    <w:p w:rsidR="00FC773C" w:rsidRPr="00000EA7" w:rsidRDefault="00FC773C" w:rsidP="00FC773C">
      <w:pPr>
        <w:widowControl w:val="0"/>
        <w:adjustRightInd w:val="0"/>
        <w:textAlignment w:val="baseline"/>
      </w:pPr>
    </w:p>
    <w:p w:rsidR="008126FC" w:rsidRDefault="008126FC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</w:t>
      </w:r>
      <w:r w:rsidRPr="00E257D7">
        <w:t xml:space="preserve"> </w:t>
      </w:r>
      <w:r>
        <w:t>линии</w:t>
      </w:r>
      <w:r w:rsidRPr="00E257D7">
        <w:t xml:space="preserve"> </w:t>
      </w:r>
      <w:r>
        <w:t>Министерства</w:t>
      </w:r>
      <w:r w:rsidRPr="00E257D7">
        <w:t xml:space="preserve"> </w:t>
      </w:r>
      <w:r>
        <w:t>здравоохранения</w:t>
      </w:r>
      <w:r w:rsidRPr="00E257D7">
        <w:t xml:space="preserve"> </w:t>
      </w:r>
      <w:r>
        <w:t>и</w:t>
      </w:r>
      <w:r w:rsidRPr="00E257D7">
        <w:t xml:space="preserve"> </w:t>
      </w:r>
      <w:r>
        <w:t>социального</w:t>
      </w:r>
      <w:r w:rsidRPr="00E257D7">
        <w:t xml:space="preserve"> </w:t>
      </w:r>
      <w:r>
        <w:t>обеспечения</w:t>
      </w:r>
      <w:r w:rsidRPr="00E257D7">
        <w:t xml:space="preserve"> </w:t>
      </w:r>
      <w:r>
        <w:t xml:space="preserve">предоставляется основная часть услуг в области здравоохранения; </w:t>
      </w:r>
      <w:r w:rsidRPr="00E257D7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 xml:space="preserve">оно также играет ведущую роль </w:t>
      </w:r>
      <w:r>
        <w:t>во всех процессах, определенных в стратегии в области здравоохранения правительства</w:t>
      </w:r>
      <w:r w:rsidRPr="00E0451F">
        <w:t xml:space="preserve"> </w:t>
      </w:r>
      <w:r>
        <w:t>Гватемалы, и активно сотрудничает с различными другими субъектами в сфере здравоохранения.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8126FC" w:rsidRPr="00000EA7" w:rsidRDefault="008126FC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>П</w:t>
      </w:r>
      <w:r>
        <w:t>риоритетные направлениями политики в области здравоохранения на 2004</w:t>
      </w:r>
      <w:r w:rsidR="005C6D54">
        <w:noBreakHyphen/>
      </w:r>
      <w:r>
        <w:t>2008</w:t>
      </w:r>
      <w:r w:rsidR="005C6D54">
        <w:t> </w:t>
      </w:r>
      <w:r>
        <w:t>годы изложены в Руководящих принципах национального плана в области здравоохранения; одним из этих направлений является удовлетворение потребностей населения Гватемалы в области здравоохранения путём оказания качественных  медицинских услуг различного уровня помощи в обстановке благожелательности и справедливости и с учётом взаимодействия культур и гендерного подхода.</w:t>
      </w:r>
    </w:p>
    <w:p w:rsidR="008126FC" w:rsidRPr="00182FAA" w:rsidRDefault="008126FC" w:rsidP="005C6D54">
      <w:r>
        <w:rPr>
          <w:bCs/>
          <w:iCs/>
        </w:rPr>
        <w:t>Начиная</w:t>
      </w:r>
      <w:r w:rsidRPr="004A54BF">
        <w:rPr>
          <w:bCs/>
          <w:iCs/>
        </w:rPr>
        <w:t xml:space="preserve"> </w:t>
      </w:r>
      <w:r>
        <w:rPr>
          <w:bCs/>
          <w:iCs/>
        </w:rPr>
        <w:t>с</w:t>
      </w:r>
      <w:r w:rsidRPr="004A54BF">
        <w:rPr>
          <w:bCs/>
          <w:iCs/>
        </w:rPr>
        <w:t xml:space="preserve"> 2008 </w:t>
      </w:r>
      <w:r>
        <w:rPr>
          <w:bCs/>
          <w:iCs/>
        </w:rPr>
        <w:t>года,</w:t>
      </w:r>
      <w:r w:rsidRPr="004A54BF">
        <w:rPr>
          <w:bCs/>
          <w:iCs/>
        </w:rPr>
        <w:t xml:space="preserve"> </w:t>
      </w:r>
      <w:r>
        <w:rPr>
          <w:bCs/>
          <w:iCs/>
        </w:rPr>
        <w:t>вместе со сменой</w:t>
      </w:r>
      <w:r w:rsidRPr="004A54BF">
        <w:rPr>
          <w:bCs/>
          <w:iCs/>
        </w:rPr>
        <w:t xml:space="preserve"> </w:t>
      </w:r>
      <w:r>
        <w:rPr>
          <w:bCs/>
          <w:iCs/>
        </w:rPr>
        <w:t>правительства</w:t>
      </w:r>
      <w:r w:rsidRPr="004A54BF">
        <w:rPr>
          <w:bCs/>
          <w:iCs/>
        </w:rPr>
        <w:t xml:space="preserve"> </w:t>
      </w:r>
      <w:r>
        <w:rPr>
          <w:bCs/>
          <w:iCs/>
        </w:rPr>
        <w:t xml:space="preserve">произошло и изменение приоритетов в области здравоохранения, однако приоритеты, касающиеся коренного населения, остались неизменными. Стратегия </w:t>
      </w:r>
      <w:r>
        <w:t xml:space="preserve">министерства здравоохранения предусматривает: </w:t>
      </w:r>
      <w:r w:rsidR="006861F9" w:rsidRPr="006861F9">
        <w:t xml:space="preserve"> </w:t>
      </w:r>
      <w:r>
        <w:t>"Поощрение и укрепление мер, направленных на обеспечение гарантированного доступа к лекарственным препаратам. Обеспечение</w:t>
      </w:r>
      <w:r w:rsidRPr="00182FAA">
        <w:t xml:space="preserve"> </w:t>
      </w:r>
      <w:r>
        <w:t>признания</w:t>
      </w:r>
      <w:r w:rsidRPr="00182FAA">
        <w:t xml:space="preserve"> </w:t>
      </w:r>
      <w:r>
        <w:t>и</w:t>
      </w:r>
      <w:r w:rsidRPr="00182FAA">
        <w:t xml:space="preserve"> </w:t>
      </w:r>
      <w:r>
        <w:t>практического</w:t>
      </w:r>
      <w:r w:rsidRPr="00182FAA">
        <w:t xml:space="preserve"> </w:t>
      </w:r>
      <w:r>
        <w:t>применения</w:t>
      </w:r>
      <w:r w:rsidRPr="00182FAA">
        <w:t xml:space="preserve"> </w:t>
      </w:r>
      <w:r>
        <w:t>альтернативной</w:t>
      </w:r>
      <w:r w:rsidRPr="00182FAA">
        <w:t xml:space="preserve"> </w:t>
      </w:r>
      <w:r>
        <w:t>и</w:t>
      </w:r>
      <w:r w:rsidRPr="00182FAA">
        <w:t xml:space="preserve"> </w:t>
      </w:r>
      <w:r>
        <w:t>традиционной</w:t>
      </w:r>
      <w:r w:rsidRPr="00182FAA">
        <w:t xml:space="preserve"> </w:t>
      </w:r>
      <w:r>
        <w:t>медицины</w:t>
      </w:r>
      <w:r w:rsidR="005C6D54">
        <w:t>".</w:t>
      </w:r>
    </w:p>
    <w:p w:rsidR="008126FC" w:rsidRDefault="008126FC" w:rsidP="008126FC">
      <w:pPr>
        <w:rPr>
          <w:szCs w:val="24"/>
        </w:rPr>
      </w:pPr>
      <w:r w:rsidRPr="004A54BF">
        <w:rPr>
          <w:szCs w:val="24"/>
          <w:lang w:val="en-US"/>
        </w:rPr>
        <w:t> </w:t>
      </w:r>
      <w:r>
        <w:rPr>
          <w:szCs w:val="24"/>
        </w:rPr>
        <w:t>В</w:t>
      </w:r>
      <w:r w:rsidRPr="001A358A">
        <w:rPr>
          <w:szCs w:val="24"/>
        </w:rPr>
        <w:t xml:space="preserve"> </w:t>
      </w:r>
      <w:r>
        <w:rPr>
          <w:szCs w:val="24"/>
        </w:rPr>
        <w:t>рамках</w:t>
      </w:r>
      <w:r w:rsidRPr="001A358A">
        <w:rPr>
          <w:szCs w:val="24"/>
        </w:rPr>
        <w:t xml:space="preserve"> </w:t>
      </w:r>
      <w:r>
        <w:rPr>
          <w:szCs w:val="24"/>
        </w:rPr>
        <w:t>стратегических</w:t>
      </w:r>
      <w:r w:rsidRPr="001A358A">
        <w:rPr>
          <w:szCs w:val="24"/>
        </w:rPr>
        <w:t xml:space="preserve"> </w:t>
      </w:r>
      <w:r>
        <w:rPr>
          <w:szCs w:val="24"/>
        </w:rPr>
        <w:t>руководящих</w:t>
      </w:r>
      <w:r w:rsidRPr="001A358A">
        <w:rPr>
          <w:szCs w:val="24"/>
        </w:rPr>
        <w:t xml:space="preserve"> </w:t>
      </w:r>
      <w:r>
        <w:rPr>
          <w:szCs w:val="24"/>
        </w:rPr>
        <w:t>принципов</w:t>
      </w:r>
      <w:r w:rsidRPr="001A358A">
        <w:rPr>
          <w:szCs w:val="24"/>
        </w:rPr>
        <w:t xml:space="preserve"> </w:t>
      </w:r>
      <w:r>
        <w:rPr>
          <w:szCs w:val="24"/>
        </w:rPr>
        <w:t>предусмотрено</w:t>
      </w:r>
      <w:r w:rsidRPr="001A358A">
        <w:rPr>
          <w:szCs w:val="24"/>
        </w:rPr>
        <w:t xml:space="preserve">: </w:t>
      </w:r>
      <w:r w:rsidR="005C6D54">
        <w:rPr>
          <w:szCs w:val="24"/>
        </w:rPr>
        <w:t xml:space="preserve"> </w:t>
      </w:r>
      <w:r w:rsidRPr="001A358A">
        <w:rPr>
          <w:szCs w:val="24"/>
        </w:rPr>
        <w:t>"</w:t>
      </w:r>
      <w:r>
        <w:rPr>
          <w:szCs w:val="24"/>
        </w:rPr>
        <w:t>Поощрять</w:t>
      </w:r>
      <w:r w:rsidRPr="001A358A">
        <w:rPr>
          <w:szCs w:val="24"/>
        </w:rPr>
        <w:t xml:space="preserve">, </w:t>
      </w:r>
      <w:r>
        <w:rPr>
          <w:szCs w:val="24"/>
        </w:rPr>
        <w:t>регулировать</w:t>
      </w:r>
      <w:r w:rsidRPr="001A358A">
        <w:rPr>
          <w:szCs w:val="24"/>
        </w:rPr>
        <w:t xml:space="preserve"> </w:t>
      </w:r>
      <w:r>
        <w:rPr>
          <w:szCs w:val="24"/>
        </w:rPr>
        <w:t>и</w:t>
      </w:r>
      <w:r w:rsidRPr="001A358A">
        <w:rPr>
          <w:szCs w:val="24"/>
        </w:rPr>
        <w:t xml:space="preserve"> </w:t>
      </w:r>
      <w:r>
        <w:rPr>
          <w:szCs w:val="24"/>
        </w:rPr>
        <w:t>гарантировать</w:t>
      </w:r>
      <w:r w:rsidRPr="001A358A">
        <w:rPr>
          <w:szCs w:val="24"/>
        </w:rPr>
        <w:t xml:space="preserve"> </w:t>
      </w:r>
      <w:r>
        <w:rPr>
          <w:szCs w:val="24"/>
        </w:rPr>
        <w:t>применение</w:t>
      </w:r>
      <w:r w:rsidRPr="001A358A">
        <w:rPr>
          <w:szCs w:val="24"/>
        </w:rPr>
        <w:t xml:space="preserve"> </w:t>
      </w:r>
      <w:r>
        <w:rPr>
          <w:szCs w:val="24"/>
        </w:rPr>
        <w:t>фитотерапии</w:t>
      </w:r>
      <w:r w:rsidRPr="001A358A">
        <w:rPr>
          <w:szCs w:val="24"/>
        </w:rPr>
        <w:t xml:space="preserve"> </w:t>
      </w:r>
      <w:r>
        <w:rPr>
          <w:szCs w:val="24"/>
        </w:rPr>
        <w:t>и</w:t>
      </w:r>
      <w:r w:rsidRPr="001A358A">
        <w:rPr>
          <w:szCs w:val="24"/>
        </w:rPr>
        <w:t xml:space="preserve"> </w:t>
      </w:r>
      <w:r>
        <w:rPr>
          <w:szCs w:val="24"/>
        </w:rPr>
        <w:t>оказывать</w:t>
      </w:r>
      <w:r w:rsidRPr="001A358A">
        <w:rPr>
          <w:szCs w:val="24"/>
        </w:rPr>
        <w:t xml:space="preserve"> </w:t>
      </w:r>
      <w:r>
        <w:rPr>
          <w:szCs w:val="24"/>
        </w:rPr>
        <w:t>содействие</w:t>
      </w:r>
      <w:r w:rsidRPr="001A358A">
        <w:rPr>
          <w:szCs w:val="24"/>
        </w:rPr>
        <w:t xml:space="preserve"> </w:t>
      </w:r>
      <w:r>
        <w:rPr>
          <w:szCs w:val="24"/>
        </w:rPr>
        <w:t>развитию</w:t>
      </w:r>
      <w:r w:rsidRPr="001A358A">
        <w:rPr>
          <w:szCs w:val="24"/>
        </w:rPr>
        <w:t xml:space="preserve"> </w:t>
      </w:r>
      <w:r>
        <w:rPr>
          <w:szCs w:val="24"/>
        </w:rPr>
        <w:t>альтернативной</w:t>
      </w:r>
      <w:r w:rsidRPr="001A358A">
        <w:rPr>
          <w:szCs w:val="24"/>
        </w:rPr>
        <w:t xml:space="preserve"> </w:t>
      </w:r>
      <w:r>
        <w:rPr>
          <w:szCs w:val="24"/>
        </w:rPr>
        <w:t>и</w:t>
      </w:r>
      <w:r w:rsidRPr="001A358A">
        <w:rPr>
          <w:szCs w:val="24"/>
        </w:rPr>
        <w:t xml:space="preserve"> </w:t>
      </w:r>
      <w:r>
        <w:rPr>
          <w:szCs w:val="24"/>
        </w:rPr>
        <w:t>традиционной</w:t>
      </w:r>
      <w:r w:rsidRPr="001A358A">
        <w:rPr>
          <w:szCs w:val="24"/>
        </w:rPr>
        <w:t xml:space="preserve"> </w:t>
      </w:r>
      <w:r>
        <w:rPr>
          <w:szCs w:val="24"/>
        </w:rPr>
        <w:t>медицины</w:t>
      </w:r>
      <w:r w:rsidRPr="001A358A">
        <w:rPr>
          <w:szCs w:val="24"/>
        </w:rPr>
        <w:t xml:space="preserve"> </w:t>
      </w:r>
      <w:r>
        <w:rPr>
          <w:szCs w:val="24"/>
        </w:rPr>
        <w:t>и</w:t>
      </w:r>
      <w:r w:rsidRPr="001A358A">
        <w:rPr>
          <w:szCs w:val="24"/>
        </w:rPr>
        <w:t xml:space="preserve"> </w:t>
      </w:r>
      <w:r>
        <w:rPr>
          <w:szCs w:val="24"/>
        </w:rPr>
        <w:t>её</w:t>
      </w:r>
      <w:r w:rsidRPr="001A358A">
        <w:rPr>
          <w:szCs w:val="24"/>
        </w:rPr>
        <w:t xml:space="preserve"> </w:t>
      </w:r>
      <w:r>
        <w:rPr>
          <w:szCs w:val="24"/>
        </w:rPr>
        <w:t>институциализации</w:t>
      </w:r>
      <w:r w:rsidR="006861F9" w:rsidRPr="001A358A">
        <w:rPr>
          <w:szCs w:val="24"/>
        </w:rPr>
        <w:t>"</w:t>
      </w:r>
      <w:r w:rsidRPr="001A358A">
        <w:rPr>
          <w:szCs w:val="24"/>
        </w:rPr>
        <w:t>.</w:t>
      </w:r>
      <w:r>
        <w:rPr>
          <w:szCs w:val="24"/>
        </w:rPr>
        <w:t xml:space="preserve"> </w:t>
      </w:r>
    </w:p>
    <w:p w:rsidR="00FC773C" w:rsidRDefault="00FC773C" w:rsidP="008126FC">
      <w:pPr>
        <w:rPr>
          <w:szCs w:val="24"/>
        </w:rPr>
      </w:pPr>
    </w:p>
    <w:p w:rsidR="008126FC" w:rsidRDefault="008126FC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Кроме того стратегические установки, касающиеся координации деятельности  всех структур министерства, предписывают </w:t>
      </w:r>
      <w:r w:rsidR="00FC773C">
        <w:t>"</w:t>
      </w:r>
      <w:r>
        <w:t>реализовать модель предоставления медицинских услуг и комплексного управления ими, позволяющую обеспечить непрерывное,  справедливое и децентрализованное обслуживание, учитывающее конкретные культурные и гендерные особенности, на всех трёх уровнях медицинского обслуживания</w:t>
      </w:r>
      <w:r w:rsidR="00FC773C">
        <w:t>"</w:t>
      </w:r>
      <w:r>
        <w:t>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Pr="00FC773C" w:rsidRDefault="00FC773C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>Министерство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здравоохранения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социального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обеспечения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 xml:space="preserve">предоставляет 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медицинское обслуживание трёх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уровней</w:t>
      </w:r>
      <w:r w:rsidRPr="00E27F1E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в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зависимости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сложности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таких</w:t>
      </w:r>
      <w:r w:rsidRPr="00E27F1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услуг</w:t>
      </w:r>
      <w:r w:rsidRPr="00E27F1E">
        <w:rPr>
          <w:bCs/>
          <w:iCs/>
          <w:color w:val="000000"/>
        </w:rPr>
        <w:t>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Default="00FC773C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>К</w:t>
      </w:r>
      <w:r w:rsidRPr="00D77D6B">
        <w:rPr>
          <w:bCs/>
          <w:iCs/>
          <w:color w:val="000000"/>
        </w:rPr>
        <w:t xml:space="preserve"> </w:t>
      </w:r>
      <w:r w:rsidRPr="00AD1BAC">
        <w:rPr>
          <w:b/>
          <w:bCs/>
          <w:iCs/>
          <w:color w:val="000000"/>
        </w:rPr>
        <w:t>первому уровню</w:t>
      </w:r>
      <w:r w:rsidRPr="00D77D6B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относятся</w:t>
      </w:r>
      <w:r w:rsidRPr="00D77D6B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институциональные</w:t>
      </w:r>
      <w:r w:rsidRPr="00D77D6B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услуги</w:t>
      </w:r>
      <w:r w:rsidRPr="00D77D6B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пунктов</w:t>
      </w:r>
      <w:r w:rsidRPr="00D77D6B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здоровья</w:t>
      </w:r>
      <w:r w:rsidRPr="00D77D6B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</w:t>
      </w:r>
      <w:r w:rsidRPr="00D77D6B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 xml:space="preserve">центров оказания первичной медицинской помощи. </w:t>
      </w:r>
      <w:r w:rsidR="00A2210D" w:rsidRPr="00A2210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 этому уровню относятся также услуги по линии неправительственных организаций; услуги первого уровня позволяют охватить население коренных народов, обслуживание которого в целом считается недостаточным.</w:t>
      </w:r>
      <w:r w:rsidRPr="00320DE1">
        <w:t xml:space="preserve"> </w:t>
      </w:r>
      <w:r>
        <w:t xml:space="preserve">В так называемую </w:t>
      </w:r>
      <w:r w:rsidR="00A2210D" w:rsidRPr="001A358A">
        <w:rPr>
          <w:szCs w:val="24"/>
        </w:rPr>
        <w:t>"</w:t>
      </w:r>
      <w:r>
        <w:t>корзину</w:t>
      </w:r>
      <w:r w:rsidR="00A2210D" w:rsidRPr="001A358A">
        <w:rPr>
          <w:szCs w:val="24"/>
        </w:rPr>
        <w:t>"</w:t>
      </w:r>
      <w:r>
        <w:t xml:space="preserve"> 26 основных услуг первого уровня вх</w:t>
      </w:r>
      <w:r w:rsidR="005C6D54">
        <w:t xml:space="preserve">одит </w:t>
      </w:r>
      <w:r>
        <w:t>8</w:t>
      </w:r>
      <w:r w:rsidR="005C6D54">
        <w:t> </w:t>
      </w:r>
      <w:r>
        <w:t>услуг, оказываемых женщинам, 8 – детям, 6 – в связи с чрезвычайными ситуациями и при лечении распространенных заболеваний и 4 услуги, связанные с охраной окружающей среды.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Pr="00FC773C" w:rsidRDefault="00FC773C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>Услуги</w:t>
      </w:r>
      <w:r w:rsidRPr="004D354E">
        <w:rPr>
          <w:bCs/>
          <w:iCs/>
          <w:color w:val="000000"/>
        </w:rPr>
        <w:t xml:space="preserve"> </w:t>
      </w:r>
      <w:r w:rsidRPr="004D354E">
        <w:rPr>
          <w:b/>
          <w:bCs/>
          <w:iCs/>
          <w:color w:val="000000"/>
        </w:rPr>
        <w:t>второго уровня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предоставляются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в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институциональных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рамках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центров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здоровья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центров</w:t>
      </w:r>
      <w:r w:rsidRPr="004D354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комплексной охраны здоровья матери и ребёнка, в центрах постоянного медицинского ухода и по линии Центра скорой медицинской помощи.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Pr="00FC773C" w:rsidRDefault="00FC773C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 xml:space="preserve">К </w:t>
      </w:r>
      <w:r w:rsidRPr="00492384">
        <w:rPr>
          <w:b/>
          <w:bCs/>
          <w:iCs/>
          <w:color w:val="000000"/>
        </w:rPr>
        <w:t>третьему уровню</w:t>
      </w:r>
      <w:r>
        <w:rPr>
          <w:bCs/>
          <w:iCs/>
          <w:color w:val="000000"/>
        </w:rPr>
        <w:t xml:space="preserve"> относятся услуги, предоставляемые больничными учреждениями районов, департаментов, регионов и учреждениями республиканского масштаба.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Default="00FC773C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 xml:space="preserve">За последние 15 лет существенных изменений объёмов оказываемых услуг не произошло, за исключением некоторого роста </w:t>
      </w:r>
      <w:r w:rsidRPr="00492384">
        <w:rPr>
          <w:szCs w:val="24"/>
        </w:rPr>
        <w:t>неинституциональных услуг перво</w:t>
      </w:r>
      <w:r>
        <w:rPr>
          <w:szCs w:val="24"/>
        </w:rPr>
        <w:t>го</w:t>
      </w:r>
      <w:r w:rsidRPr="00492384">
        <w:rPr>
          <w:szCs w:val="24"/>
        </w:rPr>
        <w:t xml:space="preserve"> уровн</w:t>
      </w:r>
      <w:r>
        <w:rPr>
          <w:szCs w:val="24"/>
        </w:rPr>
        <w:t>я</w:t>
      </w:r>
      <w:r w:rsidRPr="00492384">
        <w:rPr>
          <w:szCs w:val="24"/>
        </w:rPr>
        <w:t>.</w:t>
      </w:r>
      <w:r>
        <w:rPr>
          <w:szCs w:val="24"/>
        </w:rPr>
        <w:t xml:space="preserve"> </w:t>
      </w:r>
      <w:r w:rsidR="005C6D54">
        <w:rPr>
          <w:szCs w:val="24"/>
        </w:rPr>
        <w:t xml:space="preserve"> </w:t>
      </w:r>
      <w:r>
        <w:rPr>
          <w:szCs w:val="24"/>
        </w:rPr>
        <w:t xml:space="preserve">Государственная инфраструктура медицинской помощи второго и третьего уровней не претерпела существенных изменений. </w:t>
      </w:r>
      <w:r>
        <w:t xml:space="preserve">В прошлом году были открыты три центра комплексной </w:t>
      </w:r>
      <w:r>
        <w:rPr>
          <w:bCs/>
          <w:iCs/>
          <w:color w:val="000000"/>
        </w:rPr>
        <w:t>охраны здоровья матери и ребёнка</w:t>
      </w:r>
      <w:r>
        <w:t xml:space="preserve"> в приоритетных муниципальных образованиях департаментов Уэуэ</w:t>
      </w:r>
      <w:r w:rsidR="00A2210D">
        <w:t>тенанго (Куилько), Сан-Маркос (</w:t>
      </w:r>
      <w:r>
        <w:t>Иксчигуан) и Исабаль (Эстор).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Pr="00FC773C" w:rsidRDefault="00FC773C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D20296">
        <w:t xml:space="preserve"> 2008 </w:t>
      </w:r>
      <w:r>
        <w:t>году</w:t>
      </w:r>
      <w:r w:rsidRPr="00D20296">
        <w:t xml:space="preserve"> </w:t>
      </w:r>
      <w:r>
        <w:t>возможности медицинского</w:t>
      </w:r>
      <w:r w:rsidRPr="00D20296">
        <w:t xml:space="preserve"> </w:t>
      </w:r>
      <w:r>
        <w:t>обслуживания</w:t>
      </w:r>
      <w:r w:rsidRPr="00D20296">
        <w:t xml:space="preserve"> </w:t>
      </w:r>
      <w:r>
        <w:t>населения</w:t>
      </w:r>
      <w:r w:rsidRPr="009C6398">
        <w:t xml:space="preserve"> </w:t>
      </w:r>
      <w:r>
        <w:t>возросли</w:t>
      </w:r>
      <w:r w:rsidRPr="00D20296">
        <w:t xml:space="preserve">, </w:t>
      </w:r>
      <w:r>
        <w:t>а</w:t>
      </w:r>
      <w:r w:rsidRPr="00D20296">
        <w:t xml:space="preserve"> </w:t>
      </w:r>
      <w:r>
        <w:t>именно</w:t>
      </w:r>
      <w:r w:rsidRPr="00D20296">
        <w:t xml:space="preserve"> </w:t>
      </w:r>
      <w:r>
        <w:t>Министерство</w:t>
      </w:r>
      <w:r w:rsidRPr="00D20296">
        <w:t xml:space="preserve"> </w:t>
      </w:r>
      <w:r>
        <w:t>здравоохранения</w:t>
      </w:r>
      <w:r w:rsidRPr="00D20296">
        <w:t xml:space="preserve"> </w:t>
      </w:r>
      <w:r>
        <w:t>и</w:t>
      </w:r>
      <w:r w:rsidRPr="00D20296">
        <w:t xml:space="preserve"> </w:t>
      </w:r>
      <w:r>
        <w:t>социального</w:t>
      </w:r>
      <w:r w:rsidRPr="00D20296">
        <w:t xml:space="preserve"> </w:t>
      </w:r>
      <w:r>
        <w:t>обеспечения</w:t>
      </w:r>
      <w:r w:rsidRPr="00D20296">
        <w:t xml:space="preserve"> </w:t>
      </w:r>
      <w:r>
        <w:t>увеличило численность медицинского персонала, приобрело оборудование, обновило инфраструктуру и оборудование  машин скорой помощи в 45 муниципальных образованиях, приоритетность которых была установлена правительством Гватемалы. Были</w:t>
      </w:r>
      <w:r w:rsidRPr="00D20296">
        <w:t xml:space="preserve"> </w:t>
      </w:r>
      <w:r>
        <w:t>также</w:t>
      </w:r>
      <w:r w:rsidRPr="00D20296">
        <w:t xml:space="preserve"> </w:t>
      </w:r>
      <w:r>
        <w:t>продлены</w:t>
      </w:r>
      <w:r w:rsidRPr="00D20296">
        <w:t xml:space="preserve"> </w:t>
      </w:r>
      <w:r>
        <w:t>часы</w:t>
      </w:r>
      <w:r w:rsidRPr="00D20296">
        <w:t xml:space="preserve"> </w:t>
      </w:r>
      <w:r>
        <w:t>работы</w:t>
      </w:r>
      <w:r w:rsidRPr="00D20296">
        <w:t xml:space="preserve"> </w:t>
      </w:r>
      <w:r>
        <w:t>поликлиник</w:t>
      </w:r>
      <w:r w:rsidRPr="00D20296">
        <w:t xml:space="preserve"> </w:t>
      </w:r>
      <w:r>
        <w:t>при</w:t>
      </w:r>
      <w:r w:rsidRPr="00D20296">
        <w:t xml:space="preserve"> </w:t>
      </w:r>
      <w:r>
        <w:t>больницах</w:t>
      </w:r>
      <w:r w:rsidRPr="00D20296">
        <w:t>.</w:t>
      </w:r>
      <w:r w:rsidR="005C6D54">
        <w:t xml:space="preserve"> </w:t>
      </w:r>
      <w:r>
        <w:t xml:space="preserve"> </w:t>
      </w:r>
      <w:r>
        <w:rPr>
          <w:szCs w:val="24"/>
        </w:rPr>
        <w:t>По состоянию на сегодняшний день, в сфере здравоохранения достигнуты следующие результаты: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Default="00FC773C" w:rsidP="00FC773C">
      <w:pPr>
        <w:widowControl w:val="0"/>
        <w:adjustRightInd w:val="0"/>
        <w:textAlignment w:val="baseline"/>
        <w:rPr>
          <w:lang w:val="en-US"/>
        </w:rPr>
      </w:pPr>
      <w:r w:rsidRPr="005C6D54">
        <w:rPr>
          <w:szCs w:val="24"/>
        </w:rPr>
        <w:tab/>
      </w:r>
      <w:r>
        <w:rPr>
          <w:szCs w:val="24"/>
          <w:lang w:val="en-US"/>
        </w:rPr>
        <w:t>a</w:t>
      </w:r>
      <w:r w:rsidRPr="001E16AD">
        <w:rPr>
          <w:szCs w:val="24"/>
        </w:rPr>
        <w:t>)</w:t>
      </w:r>
      <w:r w:rsidRPr="001E16AD">
        <w:rPr>
          <w:szCs w:val="24"/>
        </w:rPr>
        <w:tab/>
      </w:r>
      <w:r w:rsidR="001E16AD">
        <w:t>в</w:t>
      </w:r>
      <w:r w:rsidR="001E16AD" w:rsidRPr="001B34FB">
        <w:t xml:space="preserve"> 89 </w:t>
      </w:r>
      <w:r w:rsidR="001E16AD">
        <w:t>учреждениях здравоохранения в десяти департаментах выполнены текущий ремонт или реновация помещений</w:t>
      </w:r>
      <w:r w:rsidR="001E16AD" w:rsidRPr="001B34FB">
        <w:t>;</w:t>
      </w:r>
    </w:p>
    <w:p w:rsidR="001E16AD" w:rsidRPr="001E16AD" w:rsidRDefault="001E16AD" w:rsidP="00FC773C">
      <w:pPr>
        <w:widowControl w:val="0"/>
        <w:adjustRightInd w:val="0"/>
        <w:textAlignment w:val="baseline"/>
        <w:rPr>
          <w:szCs w:val="24"/>
          <w:lang w:val="en-US"/>
        </w:rPr>
      </w:pPr>
    </w:p>
    <w:p w:rsidR="00FC773C" w:rsidRDefault="00FC773C" w:rsidP="00FC773C">
      <w:pPr>
        <w:widowControl w:val="0"/>
        <w:adjustRightInd w:val="0"/>
        <w:textAlignment w:val="baseline"/>
        <w:rPr>
          <w:lang w:val="en-US"/>
        </w:rPr>
      </w:pPr>
      <w:r w:rsidRPr="001E16AD">
        <w:rPr>
          <w:szCs w:val="24"/>
        </w:rPr>
        <w:tab/>
      </w:r>
      <w:r>
        <w:rPr>
          <w:szCs w:val="24"/>
          <w:lang w:val="en-US"/>
        </w:rPr>
        <w:t>b</w:t>
      </w:r>
      <w:r w:rsidRPr="001E16AD">
        <w:rPr>
          <w:szCs w:val="24"/>
        </w:rPr>
        <w:t>)</w:t>
      </w:r>
      <w:r w:rsidR="001E16AD" w:rsidRPr="001E16AD">
        <w:rPr>
          <w:szCs w:val="24"/>
        </w:rPr>
        <w:tab/>
      </w:r>
      <w:r w:rsidR="001E16AD">
        <w:t>для</w:t>
      </w:r>
      <w:r w:rsidR="001E16AD" w:rsidRPr="001B34FB">
        <w:t xml:space="preserve"> </w:t>
      </w:r>
      <w:r w:rsidR="001E16AD">
        <w:t>расширения</w:t>
      </w:r>
      <w:r w:rsidR="001E16AD" w:rsidRPr="001B34FB">
        <w:t xml:space="preserve"> </w:t>
      </w:r>
      <w:r w:rsidR="001E16AD">
        <w:t>возможностей</w:t>
      </w:r>
      <w:r w:rsidR="001E16AD" w:rsidRPr="001B34FB">
        <w:t xml:space="preserve"> </w:t>
      </w:r>
      <w:r w:rsidR="001E16AD">
        <w:t>оказания</w:t>
      </w:r>
      <w:r w:rsidR="001E16AD" w:rsidRPr="001B34FB">
        <w:t xml:space="preserve"> </w:t>
      </w:r>
      <w:r w:rsidR="001E16AD">
        <w:t>медицинских</w:t>
      </w:r>
      <w:r w:rsidR="001E16AD" w:rsidRPr="001B34FB">
        <w:t xml:space="preserve"> </w:t>
      </w:r>
      <w:r w:rsidR="001E16AD">
        <w:t>услуг</w:t>
      </w:r>
      <w:r w:rsidR="001E16AD" w:rsidRPr="001B34FB">
        <w:t xml:space="preserve"> </w:t>
      </w:r>
      <w:r w:rsidR="001E16AD">
        <w:t xml:space="preserve">численность медицинского персонала увеличена на </w:t>
      </w:r>
      <w:r w:rsidR="001E16AD" w:rsidRPr="001B34FB">
        <w:t>1</w:t>
      </w:r>
      <w:r w:rsidR="00A2210D">
        <w:rPr>
          <w:lang w:val="en-US"/>
        </w:rPr>
        <w:t> </w:t>
      </w:r>
      <w:r w:rsidR="001E16AD" w:rsidRPr="001B34FB">
        <w:t xml:space="preserve">556 </w:t>
      </w:r>
      <w:r w:rsidR="001E16AD">
        <w:t>человек (врачи, средний медицинский персонал и санитары)</w:t>
      </w:r>
      <w:r w:rsidR="001E16AD" w:rsidRPr="001B34FB">
        <w:t xml:space="preserve">. </w:t>
      </w:r>
      <w:r w:rsidR="001E16AD">
        <w:t>При</w:t>
      </w:r>
      <w:r w:rsidR="001E16AD" w:rsidRPr="00531091">
        <w:t xml:space="preserve"> </w:t>
      </w:r>
      <w:r w:rsidR="001E16AD">
        <w:t>найме</w:t>
      </w:r>
      <w:r w:rsidR="001E16AD" w:rsidRPr="00531091">
        <w:t xml:space="preserve"> </w:t>
      </w:r>
      <w:r w:rsidR="001E16AD">
        <w:t>персонала</w:t>
      </w:r>
      <w:r w:rsidR="001E16AD" w:rsidRPr="00531091">
        <w:t xml:space="preserve"> </w:t>
      </w:r>
      <w:r w:rsidR="001E16AD">
        <w:t>приоритет, по возможности,</w:t>
      </w:r>
      <w:r w:rsidR="001E16AD" w:rsidRPr="00531091">
        <w:t xml:space="preserve"> </w:t>
      </w:r>
      <w:r w:rsidR="001E16AD">
        <w:t>отдавался</w:t>
      </w:r>
      <w:r w:rsidR="001E16AD" w:rsidRPr="00531091">
        <w:t xml:space="preserve"> </w:t>
      </w:r>
      <w:r w:rsidR="001E16AD">
        <w:t>кадрам</w:t>
      </w:r>
      <w:r w:rsidR="001E16AD" w:rsidRPr="00531091">
        <w:t xml:space="preserve"> </w:t>
      </w:r>
      <w:r w:rsidR="001E16AD">
        <w:t>из</w:t>
      </w:r>
      <w:r w:rsidR="001E16AD" w:rsidRPr="00531091">
        <w:t xml:space="preserve"> </w:t>
      </w:r>
      <w:r w:rsidR="001E16AD">
        <w:t>числа</w:t>
      </w:r>
      <w:r w:rsidR="001E16AD" w:rsidRPr="00531091">
        <w:t xml:space="preserve"> </w:t>
      </w:r>
      <w:r w:rsidR="001E16AD">
        <w:t>выходцев</w:t>
      </w:r>
      <w:r w:rsidR="001E16AD" w:rsidRPr="00531091">
        <w:t xml:space="preserve"> </w:t>
      </w:r>
      <w:r w:rsidR="001E16AD">
        <w:t>из</w:t>
      </w:r>
      <w:r w:rsidR="001E16AD" w:rsidRPr="00531091">
        <w:t xml:space="preserve"> </w:t>
      </w:r>
      <w:r w:rsidR="001E16AD">
        <w:t>соответствующего</w:t>
      </w:r>
      <w:r w:rsidR="001E16AD" w:rsidRPr="00531091">
        <w:t xml:space="preserve"> </w:t>
      </w:r>
      <w:r w:rsidR="001E16AD">
        <w:t>района или из близлежащих к нему районов;</w:t>
      </w:r>
    </w:p>
    <w:p w:rsidR="001E16AD" w:rsidRPr="001E16AD" w:rsidRDefault="001E16AD" w:rsidP="00FC773C">
      <w:pPr>
        <w:widowControl w:val="0"/>
        <w:adjustRightInd w:val="0"/>
        <w:textAlignment w:val="baseline"/>
        <w:rPr>
          <w:szCs w:val="24"/>
          <w:lang w:val="en-US"/>
        </w:rPr>
      </w:pPr>
    </w:p>
    <w:p w:rsidR="00FC773C" w:rsidRPr="004F2ACC" w:rsidRDefault="00FC773C" w:rsidP="00FC773C">
      <w:pPr>
        <w:widowControl w:val="0"/>
        <w:adjustRightInd w:val="0"/>
        <w:textAlignment w:val="baseline"/>
      </w:pPr>
      <w:r w:rsidRPr="001E16AD">
        <w:rPr>
          <w:szCs w:val="24"/>
        </w:rPr>
        <w:tab/>
      </w:r>
      <w:r>
        <w:rPr>
          <w:szCs w:val="24"/>
          <w:lang w:val="en-US"/>
        </w:rPr>
        <w:t>c</w:t>
      </w:r>
      <w:r w:rsidRPr="001E16AD">
        <w:rPr>
          <w:szCs w:val="24"/>
        </w:rPr>
        <w:t>)</w:t>
      </w:r>
      <w:r w:rsidR="001E16AD" w:rsidRPr="001E16AD">
        <w:rPr>
          <w:szCs w:val="24"/>
        </w:rPr>
        <w:tab/>
      </w:r>
      <w:r w:rsidR="001E16AD">
        <w:t>парк</w:t>
      </w:r>
      <w:r w:rsidR="001E16AD" w:rsidRPr="00531091">
        <w:t xml:space="preserve"> </w:t>
      </w:r>
      <w:r w:rsidR="001E16AD">
        <w:t>автомобилей</w:t>
      </w:r>
      <w:r w:rsidR="001E16AD" w:rsidRPr="00531091">
        <w:t xml:space="preserve"> </w:t>
      </w:r>
      <w:r w:rsidR="001E16AD">
        <w:t>скорой</w:t>
      </w:r>
      <w:r w:rsidR="001E16AD" w:rsidRPr="00531091">
        <w:t xml:space="preserve"> </w:t>
      </w:r>
      <w:r w:rsidR="001E16AD">
        <w:t>помощи</w:t>
      </w:r>
      <w:r w:rsidR="001E16AD" w:rsidRPr="00531091">
        <w:t xml:space="preserve"> </w:t>
      </w:r>
      <w:r w:rsidR="001E16AD">
        <w:t>увеличен</w:t>
      </w:r>
      <w:r w:rsidR="001E16AD" w:rsidRPr="00531091">
        <w:t xml:space="preserve"> </w:t>
      </w:r>
      <w:r w:rsidR="001E16AD">
        <w:t>на</w:t>
      </w:r>
      <w:r w:rsidR="001E16AD" w:rsidRPr="00531091">
        <w:t xml:space="preserve"> 40 </w:t>
      </w:r>
      <w:r w:rsidR="001E16AD">
        <w:t>единиц</w:t>
      </w:r>
      <w:r w:rsidR="001E16AD" w:rsidRPr="00531091">
        <w:t xml:space="preserve">. </w:t>
      </w:r>
      <w:r w:rsidR="004F2ACC">
        <w:t xml:space="preserve"> </w:t>
      </w:r>
      <w:r w:rsidR="001E16AD">
        <w:t>Автомобили направлены в учреждения здравоохранения в департаментах, приоритетность которых была установлена правительством;</w:t>
      </w:r>
    </w:p>
    <w:p w:rsidR="001E16AD" w:rsidRPr="004F2ACC" w:rsidRDefault="001E16AD" w:rsidP="00FC773C">
      <w:pPr>
        <w:widowControl w:val="0"/>
        <w:adjustRightInd w:val="0"/>
        <w:textAlignment w:val="baseline"/>
        <w:rPr>
          <w:szCs w:val="24"/>
        </w:rPr>
      </w:pPr>
    </w:p>
    <w:p w:rsidR="00FC773C" w:rsidRPr="001E16AD" w:rsidRDefault="00FC773C" w:rsidP="00FC773C">
      <w:pPr>
        <w:widowControl w:val="0"/>
        <w:adjustRightInd w:val="0"/>
        <w:textAlignment w:val="baseline"/>
      </w:pPr>
      <w:r w:rsidRPr="001E16AD">
        <w:rPr>
          <w:szCs w:val="24"/>
        </w:rPr>
        <w:tab/>
      </w:r>
      <w:r>
        <w:rPr>
          <w:szCs w:val="24"/>
          <w:lang w:val="en-US"/>
        </w:rPr>
        <w:t>d</w:t>
      </w:r>
      <w:r w:rsidRPr="001E16AD">
        <w:rPr>
          <w:szCs w:val="24"/>
        </w:rPr>
        <w:t>)</w:t>
      </w:r>
      <w:r w:rsidR="001E16AD" w:rsidRPr="001E16AD">
        <w:rPr>
          <w:szCs w:val="24"/>
        </w:rPr>
        <w:tab/>
      </w:r>
      <w:r w:rsidR="001E16AD">
        <w:t xml:space="preserve">продлены часы работы 192 учреждений системы здравоохранения. </w:t>
      </w:r>
      <w:r w:rsidR="004F2ACC">
        <w:t xml:space="preserve"> </w:t>
      </w:r>
      <w:r w:rsidR="001E16AD">
        <w:t>В</w:t>
      </w:r>
      <w:r w:rsidR="001E16AD" w:rsidRPr="00853D67">
        <w:t xml:space="preserve"> </w:t>
      </w:r>
      <w:r w:rsidR="001E16AD">
        <w:t>число</w:t>
      </w:r>
      <w:r w:rsidR="001E16AD" w:rsidRPr="00853D67">
        <w:t xml:space="preserve"> </w:t>
      </w:r>
      <w:r w:rsidR="001E16AD">
        <w:t>этих</w:t>
      </w:r>
      <w:r w:rsidR="001E16AD" w:rsidRPr="00853D67">
        <w:t xml:space="preserve"> </w:t>
      </w:r>
      <w:r w:rsidR="001E16AD">
        <w:t>учреждений</w:t>
      </w:r>
      <w:r w:rsidR="001E16AD" w:rsidRPr="00853D67">
        <w:t xml:space="preserve"> </w:t>
      </w:r>
      <w:r w:rsidR="001E16AD">
        <w:t>вошли</w:t>
      </w:r>
      <w:r w:rsidR="001E16AD" w:rsidRPr="00853D67">
        <w:t xml:space="preserve"> 45 </w:t>
      </w:r>
      <w:r w:rsidR="001E16AD">
        <w:t xml:space="preserve">центров постоянной медицинской помощи </w:t>
      </w:r>
      <w:r w:rsidR="001E16AD" w:rsidRPr="00853D67">
        <w:t xml:space="preserve">(24 </w:t>
      </w:r>
      <w:r w:rsidR="001E16AD">
        <w:t>часа в сутки</w:t>
      </w:r>
      <w:r w:rsidR="001E16AD" w:rsidRPr="00853D67">
        <w:t xml:space="preserve">) </w:t>
      </w:r>
      <w:r w:rsidR="001E16AD">
        <w:t>и 152</w:t>
      </w:r>
      <w:r w:rsidR="00EB170A">
        <w:rPr>
          <w:lang w:val="en-US"/>
        </w:rPr>
        <w:t> </w:t>
      </w:r>
      <w:r w:rsidR="001E16AD">
        <w:t>пункта медицинской помощи, которые стали работать по субботам и воскресеньям</w:t>
      </w:r>
      <w:r w:rsidR="001E16AD" w:rsidRPr="001E16AD">
        <w:t>;</w:t>
      </w:r>
    </w:p>
    <w:p w:rsidR="001E16AD" w:rsidRPr="004F2ACC" w:rsidRDefault="001E16AD" w:rsidP="00FC773C">
      <w:pPr>
        <w:widowControl w:val="0"/>
        <w:adjustRightInd w:val="0"/>
        <w:textAlignment w:val="baseline"/>
        <w:rPr>
          <w:szCs w:val="24"/>
        </w:rPr>
      </w:pPr>
    </w:p>
    <w:p w:rsidR="001E16AD" w:rsidRPr="001E16AD" w:rsidRDefault="001E16AD" w:rsidP="005C6D54">
      <w:pPr>
        <w:widowControl w:val="0"/>
        <w:adjustRightInd w:val="0"/>
        <w:textAlignment w:val="baseline"/>
      </w:pPr>
      <w:r w:rsidRPr="001E16AD">
        <w:rPr>
          <w:szCs w:val="24"/>
        </w:rPr>
        <w:tab/>
      </w:r>
      <w:r>
        <w:rPr>
          <w:szCs w:val="24"/>
          <w:lang w:val="en-US"/>
        </w:rPr>
        <w:t>e</w:t>
      </w:r>
      <w:r w:rsidRPr="001E16AD">
        <w:rPr>
          <w:szCs w:val="24"/>
        </w:rPr>
        <w:t>)</w:t>
      </w:r>
      <w:r w:rsidRPr="001E16AD">
        <w:rPr>
          <w:szCs w:val="24"/>
        </w:rPr>
        <w:tab/>
      </w:r>
      <w:r>
        <w:t>по</w:t>
      </w:r>
      <w:r w:rsidRPr="00170195">
        <w:t xml:space="preserve"> </w:t>
      </w:r>
      <w:r>
        <w:t>состоянию</w:t>
      </w:r>
      <w:r w:rsidRPr="00170195">
        <w:t xml:space="preserve"> </w:t>
      </w:r>
      <w:r>
        <w:t>на</w:t>
      </w:r>
      <w:r w:rsidRPr="00170195">
        <w:t xml:space="preserve"> </w:t>
      </w:r>
      <w:r>
        <w:t>август, услугами здравоохранения воспользовались 1</w:t>
      </w:r>
      <w:r w:rsidR="005C6D54">
        <w:t> </w:t>
      </w:r>
      <w:r>
        <w:t>810</w:t>
      </w:r>
      <w:r w:rsidR="005C6D54">
        <w:t> </w:t>
      </w:r>
      <w:r>
        <w:t>743</w:t>
      </w:r>
      <w:r w:rsidR="005C6D54">
        <w:t> </w:t>
      </w:r>
      <w:r>
        <w:t xml:space="preserve">человека. </w:t>
      </w:r>
      <w:r w:rsidR="005C6D54">
        <w:t xml:space="preserve"> </w:t>
      </w:r>
      <w:r>
        <w:t>Это на 14</w:t>
      </w:r>
      <w:r w:rsidR="005C6D54">
        <w:t>%</w:t>
      </w:r>
      <w:r>
        <w:t xml:space="preserve"> больше, чем за тот же период прошлого года,</w:t>
      </w:r>
      <w:r w:rsidRPr="00170195">
        <w:t xml:space="preserve"> </w:t>
      </w:r>
      <w:r>
        <w:t>то есть в масштабах Гватемалы по состоянию на август в 2008 году было удовлетворено на 220</w:t>
      </w:r>
      <w:r w:rsidR="005C6D54">
        <w:t> </w:t>
      </w:r>
      <w:r>
        <w:t>503</w:t>
      </w:r>
      <w:r w:rsidR="005C6D54">
        <w:t> </w:t>
      </w:r>
      <w:r>
        <w:t>запроса об услугах здравоохранения больше, чем в 2007 году.</w:t>
      </w:r>
    </w:p>
    <w:p w:rsidR="00FC773C" w:rsidRDefault="00FC773C" w:rsidP="00FC773C">
      <w:pPr>
        <w:widowControl w:val="0"/>
        <w:adjustRightInd w:val="0"/>
        <w:textAlignment w:val="baseline"/>
      </w:pPr>
    </w:p>
    <w:p w:rsidR="00FC773C" w:rsidRPr="001E16AD" w:rsidRDefault="00FC773C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</w:t>
      </w:r>
      <w:r w:rsidRPr="0087654B">
        <w:t xml:space="preserve"> </w:t>
      </w:r>
      <w:r>
        <w:t>профилактические</w:t>
      </w:r>
      <w:r w:rsidRPr="0087654B">
        <w:t xml:space="preserve"> </w:t>
      </w:r>
      <w:r>
        <w:t>мероприятия</w:t>
      </w:r>
      <w:r w:rsidRPr="0087654B">
        <w:t xml:space="preserve"> </w:t>
      </w:r>
      <w:r>
        <w:t>запланировано</w:t>
      </w:r>
      <w:r w:rsidRPr="0087654B">
        <w:t xml:space="preserve"> </w:t>
      </w:r>
      <w:r>
        <w:t>выделить</w:t>
      </w:r>
      <w:r w:rsidRPr="0087654B">
        <w:t xml:space="preserve"> </w:t>
      </w:r>
      <w:r>
        <w:t>целевые</w:t>
      </w:r>
      <w:r w:rsidRPr="0087654B">
        <w:t xml:space="preserve"> </w:t>
      </w:r>
      <w:r>
        <w:t>инвестиции</w:t>
      </w:r>
      <w:r w:rsidRPr="0087654B">
        <w:t xml:space="preserve"> 45</w:t>
      </w:r>
      <w:r w:rsidR="005C6D54">
        <w:t> </w:t>
      </w:r>
      <w:r>
        <w:t>приоритетным</w:t>
      </w:r>
      <w:r w:rsidRPr="0087654B">
        <w:t xml:space="preserve"> </w:t>
      </w:r>
      <w:r>
        <w:t>муниципальным</w:t>
      </w:r>
      <w:r w:rsidRPr="0087654B">
        <w:t xml:space="preserve"> </w:t>
      </w:r>
      <w:r>
        <w:t>образованиям, с тем чтобы медицинские центры могли работать круглосуточно, а пункты медицинской помощи – с понедельника по пятницу.</w:t>
      </w:r>
      <w:r w:rsidRPr="0087654B">
        <w:t xml:space="preserve"> </w:t>
      </w:r>
      <w:r w:rsidR="005C6D54">
        <w:t xml:space="preserve"> </w:t>
      </w:r>
      <w:r>
        <w:t>При</w:t>
      </w:r>
      <w:r w:rsidRPr="0087654B">
        <w:t xml:space="preserve"> </w:t>
      </w:r>
      <w:r>
        <w:t>поддержке</w:t>
      </w:r>
      <w:r w:rsidRPr="0087654B">
        <w:t xml:space="preserve"> </w:t>
      </w:r>
      <w:r>
        <w:t>Всемирного</w:t>
      </w:r>
      <w:r w:rsidRPr="0087654B">
        <w:t xml:space="preserve"> </w:t>
      </w:r>
      <w:r>
        <w:t>банка</w:t>
      </w:r>
      <w:r w:rsidRPr="0087654B">
        <w:t xml:space="preserve"> </w:t>
      </w:r>
      <w:r>
        <w:t>охват сети</w:t>
      </w:r>
      <w:r w:rsidRPr="0087654B">
        <w:t xml:space="preserve"> </w:t>
      </w:r>
      <w:r>
        <w:t>учреждений, предоставляющих</w:t>
      </w:r>
      <w:r w:rsidRPr="0087654B">
        <w:t xml:space="preserve"> </w:t>
      </w:r>
      <w:r>
        <w:t>медицинские</w:t>
      </w:r>
      <w:r w:rsidRPr="0087654B">
        <w:t xml:space="preserve"> </w:t>
      </w:r>
      <w:r>
        <w:t>услуги, будет изменён в пользу муниципальных образований, в которых имеются значительные проблемы в области здравоохранения.  Из 10 таких муниципальных образований, включённых в план на 2008 год, восемь находятся в районах с населением из коренных народов.</w:t>
      </w:r>
    </w:p>
    <w:p w:rsidR="001E16AD" w:rsidRDefault="001E16AD" w:rsidP="001E16AD">
      <w:pPr>
        <w:widowControl w:val="0"/>
        <w:adjustRightInd w:val="0"/>
        <w:textAlignment w:val="baseline"/>
        <w:rPr>
          <w:lang w:val="en-US"/>
        </w:rPr>
      </w:pPr>
    </w:p>
    <w:p w:rsidR="001E16AD" w:rsidRDefault="00026294" w:rsidP="001E16AD">
      <w:pPr>
        <w:widowControl w:val="0"/>
        <w:adjustRightInd w:val="0"/>
        <w:textAlignment w:val="baseline"/>
        <w:rPr>
          <w:lang w:val="en-US"/>
        </w:rPr>
      </w:pPr>
      <w:r>
        <w:rPr>
          <w:b/>
          <w:bCs/>
          <w:i/>
          <w:iCs/>
          <w:color w:val="000000"/>
        </w:rPr>
        <w:br w:type="page"/>
      </w:r>
      <w:r w:rsidR="001E16AD">
        <w:rPr>
          <w:b/>
          <w:bCs/>
          <w:i/>
          <w:iCs/>
          <w:color w:val="000000"/>
        </w:rPr>
        <w:t>Реформа сектора здравоохранения</w:t>
      </w:r>
    </w:p>
    <w:p w:rsidR="001E16AD" w:rsidRPr="001E16AD" w:rsidRDefault="001E16AD" w:rsidP="001E16AD">
      <w:pPr>
        <w:widowControl w:val="0"/>
        <w:adjustRightInd w:val="0"/>
        <w:textAlignment w:val="baseline"/>
        <w:rPr>
          <w:lang w:val="en-US"/>
        </w:rPr>
      </w:pPr>
    </w:p>
    <w:p w:rsidR="001E16AD" w:rsidRPr="001E16AD" w:rsidRDefault="001E16AD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</w:t>
      </w:r>
      <w:r w:rsidRPr="0087654B">
        <w:t xml:space="preserve"> </w:t>
      </w:r>
      <w:r>
        <w:t>профилактические</w:t>
      </w:r>
      <w:r w:rsidRPr="0087654B">
        <w:t xml:space="preserve"> </w:t>
      </w:r>
      <w:r>
        <w:t>мероприятия</w:t>
      </w:r>
      <w:r w:rsidRPr="0087654B">
        <w:t xml:space="preserve"> </w:t>
      </w:r>
      <w:r>
        <w:t>запланировано</w:t>
      </w:r>
      <w:r w:rsidRPr="0087654B">
        <w:t xml:space="preserve"> </w:t>
      </w:r>
      <w:r>
        <w:t>выделить</w:t>
      </w:r>
      <w:r w:rsidRPr="0087654B">
        <w:t xml:space="preserve"> </w:t>
      </w:r>
      <w:r>
        <w:t>целевые</w:t>
      </w:r>
      <w:r w:rsidRPr="0087654B">
        <w:t xml:space="preserve"> </w:t>
      </w:r>
      <w:r>
        <w:t>инвестиции</w:t>
      </w:r>
      <w:r w:rsidRPr="0087654B">
        <w:t xml:space="preserve"> 45</w:t>
      </w:r>
      <w:r w:rsidR="005C6D54">
        <w:t> </w:t>
      </w:r>
      <w:r>
        <w:t>приоритетным</w:t>
      </w:r>
      <w:r w:rsidRPr="0087654B">
        <w:t xml:space="preserve"> </w:t>
      </w:r>
      <w:r>
        <w:t>муниципальным</w:t>
      </w:r>
      <w:r w:rsidRPr="0087654B">
        <w:t xml:space="preserve"> </w:t>
      </w:r>
      <w:r>
        <w:t>образованиям, с тем чтобы медицинские центры могли работать круглосуточно, а пункты медицинской помощи – с понедельника по пятницу.</w:t>
      </w:r>
      <w:r w:rsidRPr="0087654B">
        <w:t xml:space="preserve"> </w:t>
      </w:r>
      <w:r>
        <w:t>При</w:t>
      </w:r>
      <w:r w:rsidRPr="0087654B">
        <w:t xml:space="preserve"> </w:t>
      </w:r>
      <w:r>
        <w:t>поддержке</w:t>
      </w:r>
      <w:r w:rsidRPr="0087654B">
        <w:t xml:space="preserve"> </w:t>
      </w:r>
      <w:r>
        <w:t>Всемирного</w:t>
      </w:r>
      <w:r w:rsidRPr="0087654B">
        <w:t xml:space="preserve"> </w:t>
      </w:r>
      <w:r>
        <w:t>банка</w:t>
      </w:r>
      <w:r w:rsidRPr="0087654B">
        <w:t xml:space="preserve"> </w:t>
      </w:r>
      <w:r>
        <w:t>охват сети</w:t>
      </w:r>
      <w:r w:rsidRPr="0087654B">
        <w:t xml:space="preserve"> </w:t>
      </w:r>
      <w:r>
        <w:t>учреждений, предоставляющих</w:t>
      </w:r>
      <w:r w:rsidRPr="0087654B">
        <w:t xml:space="preserve"> </w:t>
      </w:r>
      <w:r>
        <w:t>медицинские</w:t>
      </w:r>
      <w:r w:rsidRPr="0087654B">
        <w:t xml:space="preserve"> </w:t>
      </w:r>
      <w:r>
        <w:t>услуги, будет изменён в пользу муниципальных образований, в которых имеются значительные проблемы в области здравоохранения.  Из 10 таких муниципальных образований, включённых в план на 2008 год, восемь находятся в районах с населением из коренных народов.</w:t>
      </w:r>
    </w:p>
    <w:p w:rsidR="001E16AD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>В</w:t>
      </w:r>
      <w:r w:rsidRPr="004D71D4">
        <w:rPr>
          <w:szCs w:val="24"/>
        </w:rPr>
        <w:t xml:space="preserve"> </w:t>
      </w:r>
      <w:r>
        <w:rPr>
          <w:szCs w:val="24"/>
        </w:rPr>
        <w:t>течение</w:t>
      </w:r>
      <w:r w:rsidRPr="004D71D4">
        <w:rPr>
          <w:szCs w:val="24"/>
        </w:rPr>
        <w:t xml:space="preserve"> </w:t>
      </w:r>
      <w:r>
        <w:rPr>
          <w:szCs w:val="24"/>
        </w:rPr>
        <w:t xml:space="preserve">пятилетнего периода </w:t>
      </w:r>
      <w:r w:rsidRPr="004D71D4">
        <w:rPr>
          <w:szCs w:val="24"/>
        </w:rPr>
        <w:t xml:space="preserve">2000-2005 </w:t>
      </w:r>
      <w:r>
        <w:rPr>
          <w:szCs w:val="24"/>
        </w:rPr>
        <w:t>годов</w:t>
      </w:r>
      <w:r w:rsidRPr="004D71D4">
        <w:rPr>
          <w:szCs w:val="24"/>
        </w:rPr>
        <w:t xml:space="preserve"> </w:t>
      </w:r>
      <w:r>
        <w:rPr>
          <w:szCs w:val="24"/>
        </w:rPr>
        <w:t>было</w:t>
      </w:r>
      <w:r w:rsidRPr="004D71D4">
        <w:rPr>
          <w:szCs w:val="24"/>
        </w:rPr>
        <w:t xml:space="preserve"> </w:t>
      </w:r>
      <w:r>
        <w:rPr>
          <w:szCs w:val="24"/>
        </w:rPr>
        <w:t>усилено</w:t>
      </w:r>
      <w:r w:rsidRPr="004D71D4">
        <w:rPr>
          <w:szCs w:val="24"/>
        </w:rPr>
        <w:t xml:space="preserve"> </w:t>
      </w:r>
      <w:r>
        <w:rPr>
          <w:szCs w:val="24"/>
        </w:rPr>
        <w:t>Управление</w:t>
      </w:r>
      <w:r w:rsidRPr="004D71D4">
        <w:rPr>
          <w:szCs w:val="24"/>
        </w:rPr>
        <w:t xml:space="preserve"> </w:t>
      </w:r>
      <w:r>
        <w:rPr>
          <w:szCs w:val="24"/>
        </w:rPr>
        <w:t>медицинского</w:t>
      </w:r>
      <w:r w:rsidRPr="004D71D4">
        <w:rPr>
          <w:szCs w:val="24"/>
        </w:rPr>
        <w:t xml:space="preserve"> </w:t>
      </w:r>
      <w:r>
        <w:rPr>
          <w:szCs w:val="24"/>
        </w:rPr>
        <w:t>просвещения</w:t>
      </w:r>
      <w:r w:rsidRPr="004D71D4">
        <w:rPr>
          <w:szCs w:val="24"/>
        </w:rPr>
        <w:t xml:space="preserve"> </w:t>
      </w:r>
      <w:r>
        <w:rPr>
          <w:szCs w:val="24"/>
        </w:rPr>
        <w:t>и</w:t>
      </w:r>
      <w:r w:rsidRPr="004D71D4">
        <w:rPr>
          <w:szCs w:val="24"/>
        </w:rPr>
        <w:t xml:space="preserve"> </w:t>
      </w:r>
      <w:r>
        <w:rPr>
          <w:szCs w:val="24"/>
        </w:rPr>
        <w:t>образования</w:t>
      </w:r>
      <w:r w:rsidRPr="004D71D4">
        <w:rPr>
          <w:szCs w:val="24"/>
        </w:rPr>
        <w:t xml:space="preserve"> </w:t>
      </w:r>
      <w:r>
        <w:rPr>
          <w:szCs w:val="24"/>
        </w:rPr>
        <w:t>Главного</w:t>
      </w:r>
      <w:r w:rsidRPr="004D71D4">
        <w:rPr>
          <w:szCs w:val="24"/>
        </w:rPr>
        <w:t xml:space="preserve"> </w:t>
      </w:r>
      <w:r>
        <w:rPr>
          <w:szCs w:val="24"/>
        </w:rPr>
        <w:t>управления</w:t>
      </w:r>
      <w:r w:rsidRPr="004D71D4">
        <w:rPr>
          <w:szCs w:val="24"/>
        </w:rPr>
        <w:t xml:space="preserve"> </w:t>
      </w:r>
      <w:r>
        <w:rPr>
          <w:szCs w:val="24"/>
        </w:rPr>
        <w:t>комплексного</w:t>
      </w:r>
      <w:r w:rsidRPr="004D71D4">
        <w:rPr>
          <w:szCs w:val="24"/>
        </w:rPr>
        <w:t xml:space="preserve"> </w:t>
      </w:r>
      <w:r>
        <w:rPr>
          <w:szCs w:val="24"/>
        </w:rPr>
        <w:t>медицинского</w:t>
      </w:r>
      <w:r w:rsidRPr="004D71D4">
        <w:rPr>
          <w:szCs w:val="24"/>
        </w:rPr>
        <w:t xml:space="preserve"> </w:t>
      </w:r>
      <w:r>
        <w:rPr>
          <w:szCs w:val="24"/>
        </w:rPr>
        <w:t>обслуживания (ГУКМО)</w:t>
      </w:r>
      <w:r w:rsidRPr="004D71D4">
        <w:rPr>
          <w:szCs w:val="24"/>
        </w:rPr>
        <w:t xml:space="preserve">, </w:t>
      </w:r>
      <w:r>
        <w:rPr>
          <w:szCs w:val="24"/>
        </w:rPr>
        <w:t>в</w:t>
      </w:r>
      <w:r w:rsidRPr="004D71D4">
        <w:rPr>
          <w:szCs w:val="24"/>
        </w:rPr>
        <w:t xml:space="preserve"> </w:t>
      </w:r>
      <w:r>
        <w:rPr>
          <w:szCs w:val="24"/>
        </w:rPr>
        <w:t>функции</w:t>
      </w:r>
      <w:r w:rsidRPr="004D71D4">
        <w:rPr>
          <w:szCs w:val="24"/>
        </w:rPr>
        <w:t xml:space="preserve"> </w:t>
      </w:r>
      <w:r>
        <w:rPr>
          <w:szCs w:val="24"/>
        </w:rPr>
        <w:t>которого</w:t>
      </w:r>
      <w:r w:rsidRPr="004D71D4">
        <w:rPr>
          <w:szCs w:val="24"/>
        </w:rPr>
        <w:t xml:space="preserve"> </w:t>
      </w:r>
      <w:r>
        <w:rPr>
          <w:szCs w:val="24"/>
        </w:rPr>
        <w:t>входит</w:t>
      </w:r>
      <w:r w:rsidRPr="004D71D4">
        <w:rPr>
          <w:szCs w:val="24"/>
        </w:rPr>
        <w:t xml:space="preserve"> </w:t>
      </w:r>
      <w:r>
        <w:rPr>
          <w:szCs w:val="24"/>
        </w:rPr>
        <w:t>привлечение</w:t>
      </w:r>
      <w:r w:rsidRPr="004D71D4">
        <w:rPr>
          <w:szCs w:val="24"/>
        </w:rPr>
        <w:t xml:space="preserve"> </w:t>
      </w:r>
      <w:r>
        <w:rPr>
          <w:szCs w:val="24"/>
        </w:rPr>
        <w:t>к</w:t>
      </w:r>
      <w:r w:rsidRPr="004D71D4">
        <w:rPr>
          <w:szCs w:val="24"/>
        </w:rPr>
        <w:t xml:space="preserve"> </w:t>
      </w:r>
      <w:r>
        <w:rPr>
          <w:szCs w:val="24"/>
        </w:rPr>
        <w:t>сотрудничеству</w:t>
      </w:r>
      <w:r w:rsidRPr="004D71D4">
        <w:rPr>
          <w:szCs w:val="24"/>
        </w:rPr>
        <w:t xml:space="preserve"> </w:t>
      </w:r>
      <w:r>
        <w:rPr>
          <w:szCs w:val="24"/>
        </w:rPr>
        <w:t>других</w:t>
      </w:r>
      <w:r w:rsidRPr="004D71D4">
        <w:rPr>
          <w:szCs w:val="24"/>
        </w:rPr>
        <w:t xml:space="preserve"> </w:t>
      </w:r>
      <w:r>
        <w:rPr>
          <w:szCs w:val="24"/>
        </w:rPr>
        <w:t>сторон</w:t>
      </w:r>
      <w:r w:rsidRPr="004D71D4">
        <w:rPr>
          <w:szCs w:val="24"/>
        </w:rPr>
        <w:t xml:space="preserve">, </w:t>
      </w:r>
      <w:r>
        <w:rPr>
          <w:szCs w:val="24"/>
        </w:rPr>
        <w:t>участвующих</w:t>
      </w:r>
      <w:r w:rsidRPr="004D71D4">
        <w:rPr>
          <w:szCs w:val="24"/>
        </w:rPr>
        <w:t xml:space="preserve"> </w:t>
      </w:r>
      <w:r>
        <w:rPr>
          <w:szCs w:val="24"/>
        </w:rPr>
        <w:t>в</w:t>
      </w:r>
      <w:r w:rsidRPr="004D71D4">
        <w:rPr>
          <w:szCs w:val="24"/>
        </w:rPr>
        <w:t xml:space="preserve"> </w:t>
      </w:r>
      <w:r>
        <w:rPr>
          <w:szCs w:val="24"/>
        </w:rPr>
        <w:t>предоставлении</w:t>
      </w:r>
      <w:r w:rsidRPr="004D71D4">
        <w:rPr>
          <w:szCs w:val="24"/>
        </w:rPr>
        <w:t xml:space="preserve"> </w:t>
      </w:r>
      <w:r>
        <w:rPr>
          <w:szCs w:val="24"/>
        </w:rPr>
        <w:t>медицинских</w:t>
      </w:r>
      <w:r w:rsidRPr="004D71D4">
        <w:rPr>
          <w:szCs w:val="24"/>
        </w:rPr>
        <w:t xml:space="preserve"> </w:t>
      </w:r>
      <w:r>
        <w:rPr>
          <w:szCs w:val="24"/>
        </w:rPr>
        <w:t>услуг</w:t>
      </w:r>
      <w:r w:rsidRPr="004D71D4">
        <w:rPr>
          <w:szCs w:val="24"/>
        </w:rPr>
        <w:t xml:space="preserve"> </w:t>
      </w:r>
      <w:r>
        <w:rPr>
          <w:szCs w:val="24"/>
        </w:rPr>
        <w:t>на</w:t>
      </w:r>
      <w:r w:rsidRPr="004D71D4">
        <w:rPr>
          <w:szCs w:val="24"/>
        </w:rPr>
        <w:t xml:space="preserve"> </w:t>
      </w:r>
      <w:r>
        <w:rPr>
          <w:szCs w:val="24"/>
        </w:rPr>
        <w:t>всех</w:t>
      </w:r>
      <w:r w:rsidRPr="004D71D4">
        <w:rPr>
          <w:szCs w:val="24"/>
        </w:rPr>
        <w:t xml:space="preserve"> </w:t>
      </w:r>
      <w:r>
        <w:rPr>
          <w:szCs w:val="24"/>
        </w:rPr>
        <w:t>уровнях</w:t>
      </w:r>
      <w:r w:rsidRPr="004D71D4">
        <w:rPr>
          <w:szCs w:val="24"/>
        </w:rPr>
        <w:t xml:space="preserve">; </w:t>
      </w:r>
      <w:r>
        <w:rPr>
          <w:szCs w:val="24"/>
        </w:rPr>
        <w:t>это</w:t>
      </w:r>
      <w:r w:rsidRPr="004D71D4">
        <w:rPr>
          <w:szCs w:val="24"/>
        </w:rPr>
        <w:t xml:space="preserve"> </w:t>
      </w:r>
      <w:r>
        <w:rPr>
          <w:szCs w:val="24"/>
        </w:rPr>
        <w:t>управление, действуя совместно с местными органами власти, обеспечило повышение потенциала муниципальных советов по вопросам развития (</w:t>
      </w:r>
      <w:r w:rsidRPr="00F85770">
        <w:rPr>
          <w:lang w:val="es-GT"/>
        </w:rPr>
        <w:t>COMUDES</w:t>
      </w:r>
      <w:r w:rsidRPr="004D71D4">
        <w:t xml:space="preserve">) </w:t>
      </w:r>
      <w:r>
        <w:t>и общинных советов по вопросам развития (</w:t>
      </w:r>
      <w:r w:rsidRPr="00F85770">
        <w:rPr>
          <w:lang w:val="es-GT"/>
        </w:rPr>
        <w:t>COCODES</w:t>
      </w:r>
      <w:r w:rsidRPr="004D71D4">
        <w:t xml:space="preserve">) </w:t>
      </w:r>
      <w:r>
        <w:t xml:space="preserve">и совместно с различными другими участниками приняло участие в разработке планов местного развития на уровне муниципальных образований, включив в эти планы такие компоненты, как продовольственная безопасность и безопасное питание. </w:t>
      </w:r>
      <w:r w:rsidR="005C6D54">
        <w:t xml:space="preserve"> </w:t>
      </w:r>
      <w:r>
        <w:t>На основе расширения охвата программы репродуктивного здоровья получил развитие процесс создания местных комитетов по вопросам предоставления срочной медицинской помощи матерям и новорождённым под руководством обученных акушерок.</w:t>
      </w:r>
    </w:p>
    <w:p w:rsidR="001E16AD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631110">
        <w:t xml:space="preserve"> </w:t>
      </w:r>
      <w:r>
        <w:t>масштабах</w:t>
      </w:r>
      <w:r w:rsidRPr="00631110">
        <w:t xml:space="preserve"> </w:t>
      </w:r>
      <w:r>
        <w:t>всей</w:t>
      </w:r>
      <w:r w:rsidRPr="00631110">
        <w:t xml:space="preserve"> </w:t>
      </w:r>
      <w:r>
        <w:t>страны</w:t>
      </w:r>
      <w:r w:rsidRPr="00631110">
        <w:t xml:space="preserve"> </w:t>
      </w:r>
      <w:r>
        <w:t>осуществляется</w:t>
      </w:r>
      <w:r w:rsidRPr="00631110">
        <w:t xml:space="preserve"> </w:t>
      </w:r>
      <w:r>
        <w:t>также</w:t>
      </w:r>
      <w:r w:rsidRPr="00631110">
        <w:t xml:space="preserve"> </w:t>
      </w:r>
      <w:r>
        <w:t>Национальная</w:t>
      </w:r>
      <w:r w:rsidRPr="00631110">
        <w:t xml:space="preserve"> </w:t>
      </w:r>
      <w:r>
        <w:t>программа</w:t>
      </w:r>
      <w:r w:rsidRPr="00631110">
        <w:t xml:space="preserve"> </w:t>
      </w:r>
      <w:r>
        <w:t>охраны</w:t>
      </w:r>
      <w:r w:rsidRPr="00631110">
        <w:t xml:space="preserve"> </w:t>
      </w:r>
      <w:r>
        <w:t>здоровья</w:t>
      </w:r>
      <w:r w:rsidRPr="00631110">
        <w:t xml:space="preserve"> </w:t>
      </w:r>
      <w:r>
        <w:t>школьников</w:t>
      </w:r>
      <w:r w:rsidRPr="00631110">
        <w:t xml:space="preserve">, </w:t>
      </w:r>
      <w:r>
        <w:t>которая</w:t>
      </w:r>
      <w:r w:rsidRPr="00631110">
        <w:t xml:space="preserve"> </w:t>
      </w:r>
      <w:r>
        <w:t>предусматривает</w:t>
      </w:r>
      <w:r w:rsidRPr="00631110">
        <w:t xml:space="preserve"> </w:t>
      </w:r>
      <w:r>
        <w:t>планирование</w:t>
      </w:r>
      <w:r w:rsidRPr="00631110">
        <w:t xml:space="preserve"> </w:t>
      </w:r>
      <w:r>
        <w:t>соответствующих</w:t>
      </w:r>
      <w:r w:rsidRPr="00631110">
        <w:t xml:space="preserve"> </w:t>
      </w:r>
      <w:r>
        <w:t>мероприятий</w:t>
      </w:r>
      <w:r w:rsidRPr="00631110">
        <w:t xml:space="preserve"> </w:t>
      </w:r>
      <w:r>
        <w:t>совместно с</w:t>
      </w:r>
      <w:r w:rsidRPr="00631110">
        <w:t xml:space="preserve"> </w:t>
      </w:r>
      <w:r>
        <w:t>руководством</w:t>
      </w:r>
      <w:r w:rsidRPr="00631110">
        <w:t xml:space="preserve"> </w:t>
      </w:r>
      <w:r>
        <w:t>системы</w:t>
      </w:r>
      <w:r w:rsidRPr="00631110">
        <w:t xml:space="preserve"> </w:t>
      </w:r>
      <w:r>
        <w:t>образования</w:t>
      </w:r>
      <w:r w:rsidRPr="00631110">
        <w:t>.</w:t>
      </w:r>
    </w:p>
    <w:p w:rsidR="001E16AD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>В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целях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координации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действий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в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сфере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здравоохранения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организациями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коренных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народов</w:t>
      </w:r>
      <w:r w:rsidRPr="00EC4D98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неправительственными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организациями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организациями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гражданского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общества</w:t>
      </w:r>
      <w:r w:rsidRPr="00EC4D98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так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чтобы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интересующие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коренное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население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вопросы учитывались в</w:t>
      </w:r>
      <w:r w:rsidRPr="00EC4D98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 xml:space="preserve">деятельности служб здравоохранения, по линии Программы расширения охвата медицинской помощи к сотрудничеству привлекаются местные организации, такие как принадлежащая гражданскому обществу неправительственная организация </w:t>
      </w:r>
      <w:r w:rsidR="005C6D54">
        <w:t>"</w:t>
      </w:r>
      <w:r>
        <w:rPr>
          <w:bCs/>
          <w:iCs/>
          <w:color w:val="000000"/>
        </w:rPr>
        <w:t>Провайдеры медицинских услуг</w:t>
      </w:r>
      <w:r w:rsidR="005C6D54">
        <w:t>"</w:t>
      </w:r>
      <w:r>
        <w:rPr>
          <w:bCs/>
          <w:iCs/>
          <w:color w:val="000000"/>
        </w:rPr>
        <w:t xml:space="preserve">. </w:t>
      </w:r>
      <w:r w:rsidRPr="00EC4D98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Общее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управление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контроль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за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таким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сотрудничеством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 xml:space="preserve">осуществляется в рамках упомянутой программы Министерства здравоохранения и социального обеспечения. </w:t>
      </w:r>
      <w:r w:rsidR="005C6D5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Эта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программа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действует на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всей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территории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страны</w:t>
      </w:r>
      <w:r w:rsidRPr="004E0E96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за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исключением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департаментов</w:t>
      </w:r>
      <w:r w:rsidRPr="004E0E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Сапата и Прогресо.</w:t>
      </w:r>
      <w:r w:rsidRPr="004E0E96">
        <w:t xml:space="preserve">  </w:t>
      </w:r>
      <w:r>
        <w:t>Заключено</w:t>
      </w:r>
      <w:r w:rsidRPr="00A76799">
        <w:t xml:space="preserve"> 84 </w:t>
      </w:r>
      <w:r>
        <w:t>соглашения</w:t>
      </w:r>
      <w:r w:rsidRPr="00A76799">
        <w:t xml:space="preserve"> </w:t>
      </w:r>
      <w:r>
        <w:t>о</w:t>
      </w:r>
      <w:r w:rsidRPr="00A76799">
        <w:t xml:space="preserve"> </w:t>
      </w:r>
      <w:r>
        <w:t>сотрудничестве</w:t>
      </w:r>
      <w:r w:rsidRPr="00A76799">
        <w:t xml:space="preserve"> </w:t>
      </w:r>
      <w:r>
        <w:t>с</w:t>
      </w:r>
      <w:r w:rsidRPr="00A76799">
        <w:t xml:space="preserve"> </w:t>
      </w:r>
      <w:r>
        <w:t>неправительственными</w:t>
      </w:r>
      <w:r w:rsidRPr="00A76799">
        <w:t xml:space="preserve"> </w:t>
      </w:r>
      <w:r>
        <w:t>организациями</w:t>
      </w:r>
      <w:r w:rsidRPr="00A76799">
        <w:t xml:space="preserve"> </w:t>
      </w:r>
      <w:r>
        <w:t>в 435 юрисдикциях, расположенных в районах, в которых Министерство здравоохранения и социального обеспечения не имеет своих учреждений.</w:t>
      </w:r>
    </w:p>
    <w:p w:rsidR="001E16AD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этой сфере разрабатываются также проекты </w:t>
      </w:r>
      <w:r w:rsidRPr="00A76799">
        <w:rPr>
          <w:szCs w:val="24"/>
        </w:rPr>
        <w:t>а)</w:t>
      </w:r>
      <w:r w:rsidR="005C6D54">
        <w:rPr>
          <w:szCs w:val="24"/>
        </w:rPr>
        <w:t>  </w:t>
      </w:r>
      <w:r w:rsidRPr="00A76799">
        <w:rPr>
          <w:szCs w:val="24"/>
        </w:rPr>
        <w:t>сетей ответственного отцовства и материнства,</w:t>
      </w:r>
      <w:r w:rsidRPr="00A76799">
        <w:rPr>
          <w:rFonts w:eastAsia="GulimChe"/>
          <w:color w:val="000000"/>
        </w:rPr>
        <w:t xml:space="preserve"> </w:t>
      </w:r>
      <w:r w:rsidRPr="003074C6">
        <w:rPr>
          <w:rFonts w:eastAsia="GulimChe"/>
          <w:color w:val="000000"/>
          <w:lang w:val="es-GT"/>
        </w:rPr>
        <w:t>b</w:t>
      </w:r>
      <w:r w:rsidRPr="00A76799">
        <w:rPr>
          <w:rFonts w:eastAsia="GulimChe"/>
          <w:color w:val="000000"/>
        </w:rPr>
        <w:t>)</w:t>
      </w:r>
      <w:r w:rsidR="005C6D54">
        <w:rPr>
          <w:rFonts w:eastAsia="GulimChe"/>
          <w:color w:val="000000"/>
        </w:rPr>
        <w:t>  </w:t>
      </w:r>
      <w:r>
        <w:rPr>
          <w:szCs w:val="24"/>
        </w:rPr>
        <w:t>н</w:t>
      </w:r>
      <w:r w:rsidRPr="00A76799">
        <w:rPr>
          <w:szCs w:val="24"/>
        </w:rPr>
        <w:t>ациональн</w:t>
      </w:r>
      <w:r>
        <w:rPr>
          <w:szCs w:val="24"/>
        </w:rPr>
        <w:t>ого комитета</w:t>
      </w:r>
      <w:r w:rsidRPr="00A76799">
        <w:rPr>
          <w:szCs w:val="24"/>
        </w:rPr>
        <w:t xml:space="preserve"> по вопросам </w:t>
      </w:r>
      <w:r>
        <w:rPr>
          <w:szCs w:val="24"/>
        </w:rPr>
        <w:t>здорового</w:t>
      </w:r>
      <w:r w:rsidRPr="00A76799">
        <w:rPr>
          <w:szCs w:val="24"/>
        </w:rPr>
        <w:t xml:space="preserve"> материнства и с)</w:t>
      </w:r>
      <w:r w:rsidR="005C6D54">
        <w:rPr>
          <w:szCs w:val="24"/>
        </w:rPr>
        <w:t>  </w:t>
      </w:r>
      <w:r w:rsidRPr="00A76799">
        <w:rPr>
          <w:szCs w:val="24"/>
        </w:rPr>
        <w:t>национальной сети</w:t>
      </w:r>
      <w:r w:rsidRPr="00C62B6E">
        <w:rPr>
          <w:szCs w:val="24"/>
        </w:rPr>
        <w:t xml:space="preserve"> </w:t>
      </w:r>
      <w:r>
        <w:rPr>
          <w:szCs w:val="24"/>
        </w:rPr>
        <w:t xml:space="preserve">учреждений </w:t>
      </w:r>
      <w:r w:rsidRPr="00A76799">
        <w:rPr>
          <w:szCs w:val="24"/>
        </w:rPr>
        <w:t>психиатрической</w:t>
      </w:r>
      <w:r>
        <w:rPr>
          <w:szCs w:val="24"/>
        </w:rPr>
        <w:t xml:space="preserve"> помощи</w:t>
      </w:r>
      <w:r w:rsidRPr="00A76799">
        <w:rPr>
          <w:szCs w:val="24"/>
        </w:rPr>
        <w:t>.</w:t>
      </w:r>
    </w:p>
    <w:p w:rsidR="001E16AD" w:rsidRPr="005C6D54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1E16AD">
      <w:pPr>
        <w:widowControl w:val="0"/>
        <w:adjustRightInd w:val="0"/>
        <w:textAlignment w:val="baseline"/>
      </w:pPr>
      <w:r>
        <w:rPr>
          <w:rFonts w:eastAsia="GulimChe"/>
          <w:b/>
          <w:i/>
          <w:color w:val="000000"/>
        </w:rPr>
        <w:t>Доступ к услугам здравоохранения на местном языке</w:t>
      </w:r>
    </w:p>
    <w:p w:rsidR="001E16AD" w:rsidRPr="001E16AD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 xml:space="preserve">Главное управление комплексного медицинского обслуживания (ГУКМО) стремится обеспечить гарантированный доступ к услугам здравоохранения для всего населения, без каких бы то ни было различий или ограничений. </w:t>
      </w:r>
      <w:r w:rsidR="005C6D5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 xml:space="preserve">Однако фактически в </w:t>
      </w:r>
      <w:r w:rsidRPr="00C62B6E">
        <w:rPr>
          <w:szCs w:val="24"/>
        </w:rPr>
        <w:t xml:space="preserve">настоящее время </w:t>
      </w:r>
      <w:r>
        <w:rPr>
          <w:szCs w:val="24"/>
        </w:rPr>
        <w:t xml:space="preserve">есть </w:t>
      </w:r>
      <w:r w:rsidRPr="00C62B6E">
        <w:rPr>
          <w:szCs w:val="24"/>
        </w:rPr>
        <w:t xml:space="preserve">места, </w:t>
      </w:r>
      <w:r>
        <w:rPr>
          <w:szCs w:val="24"/>
        </w:rPr>
        <w:t>в которых не все провайдеры услуг говорят на местном языке, поскольку конкретных правил на этот счёт не существует.</w:t>
      </w:r>
    </w:p>
    <w:p w:rsidR="001E16AD" w:rsidRPr="001E16AD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B5612A">
        <w:rPr>
          <w:szCs w:val="24"/>
        </w:rPr>
        <w:t xml:space="preserve">В настоящее время доступ </w:t>
      </w:r>
      <w:r>
        <w:rPr>
          <w:szCs w:val="24"/>
        </w:rPr>
        <w:t xml:space="preserve">к услугам здравоохранения </w:t>
      </w:r>
      <w:r w:rsidRPr="00B5612A">
        <w:rPr>
          <w:szCs w:val="24"/>
        </w:rPr>
        <w:t xml:space="preserve">обеспечивается путем найма сотрудников, которые говорят на языке </w:t>
      </w:r>
      <w:r>
        <w:rPr>
          <w:szCs w:val="24"/>
        </w:rPr>
        <w:t>населения, проживающего в соответствующем</w:t>
      </w:r>
      <w:r w:rsidRPr="00B5612A">
        <w:rPr>
          <w:szCs w:val="24"/>
        </w:rPr>
        <w:t xml:space="preserve"> регионе, или с помощью переводчиков.</w:t>
      </w:r>
      <w:r>
        <w:rPr>
          <w:szCs w:val="24"/>
        </w:rPr>
        <w:t xml:space="preserve"> </w:t>
      </w:r>
      <w:r w:rsidR="005C6D54">
        <w:rPr>
          <w:szCs w:val="24"/>
        </w:rPr>
        <w:t xml:space="preserve"> </w:t>
      </w:r>
      <w:r>
        <w:rPr>
          <w:szCs w:val="24"/>
        </w:rPr>
        <w:t>Кроме</w:t>
      </w:r>
      <w:r w:rsidRPr="002F17D7">
        <w:rPr>
          <w:szCs w:val="24"/>
        </w:rPr>
        <w:t xml:space="preserve"> </w:t>
      </w:r>
      <w:r>
        <w:rPr>
          <w:szCs w:val="24"/>
        </w:rPr>
        <w:t>того</w:t>
      </w:r>
      <w:r w:rsidRPr="002F17D7">
        <w:rPr>
          <w:szCs w:val="24"/>
        </w:rPr>
        <w:t xml:space="preserve"> </w:t>
      </w:r>
      <w:r>
        <w:rPr>
          <w:szCs w:val="24"/>
        </w:rPr>
        <w:t>такой доступ обеспечивается также в ходе расширения охвата медицинского обслуживания путём включения в группы базовых медицинских услуг представителей местных общин.</w:t>
      </w:r>
    </w:p>
    <w:p w:rsidR="001E16AD" w:rsidRDefault="001E16AD" w:rsidP="001E16AD">
      <w:pPr>
        <w:widowControl w:val="0"/>
        <w:adjustRightInd w:val="0"/>
        <w:textAlignment w:val="baseline"/>
      </w:pPr>
    </w:p>
    <w:p w:rsidR="001E16AD" w:rsidRDefault="001E16AD" w:rsidP="001E16AD">
      <w:pPr>
        <w:jc w:val="center"/>
        <w:outlineLvl w:val="3"/>
        <w:rPr>
          <w:rFonts w:eastAsia="GulimChe"/>
          <w:b/>
          <w:color w:val="000000"/>
          <w:lang w:val="en-US"/>
        </w:rPr>
      </w:pPr>
      <w:r w:rsidRPr="002F17D7">
        <w:rPr>
          <w:rFonts w:eastAsia="GulimChe"/>
          <w:b/>
          <w:color w:val="000000"/>
        </w:rPr>
        <w:t>Таблица 25</w:t>
      </w:r>
    </w:p>
    <w:p w:rsidR="001E16AD" w:rsidRPr="001E16AD" w:rsidRDefault="001E16AD" w:rsidP="001E16AD">
      <w:pPr>
        <w:jc w:val="center"/>
        <w:outlineLvl w:val="3"/>
        <w:rPr>
          <w:rFonts w:eastAsia="GulimChe"/>
          <w:b/>
          <w:color w:val="000000"/>
          <w:lang w:val="en-US"/>
        </w:rPr>
      </w:pPr>
    </w:p>
    <w:p w:rsidR="001E16AD" w:rsidRDefault="001E16AD" w:rsidP="001E16AD">
      <w:pPr>
        <w:widowControl w:val="0"/>
        <w:adjustRightInd w:val="0"/>
        <w:jc w:val="center"/>
        <w:textAlignment w:val="baseline"/>
        <w:rPr>
          <w:rFonts w:eastAsia="GulimChe"/>
          <w:b/>
          <w:color w:val="000000"/>
          <w:lang w:val="en-US"/>
        </w:rPr>
      </w:pPr>
      <w:r w:rsidRPr="002F17D7">
        <w:rPr>
          <w:rFonts w:eastAsia="GulimChe"/>
          <w:b/>
          <w:color w:val="000000"/>
        </w:rPr>
        <w:t>Структура персонала Министерства здравоохранения и социального обеспечения</w:t>
      </w:r>
    </w:p>
    <w:p w:rsidR="001E16AD" w:rsidRDefault="001E16AD" w:rsidP="001E16AD">
      <w:pPr>
        <w:widowControl w:val="0"/>
        <w:adjustRightInd w:val="0"/>
        <w:jc w:val="center"/>
        <w:textAlignment w:val="baseline"/>
        <w:rPr>
          <w:rFonts w:eastAsia="GulimChe"/>
          <w:b/>
          <w:color w:val="000000"/>
          <w:lang w:val="en-US"/>
        </w:rPr>
      </w:pPr>
    </w:p>
    <w:tbl>
      <w:tblPr>
        <w:tblW w:w="4689" w:type="pct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0"/>
        <w:gridCol w:w="1198"/>
        <w:gridCol w:w="1395"/>
        <w:gridCol w:w="1198"/>
        <w:gridCol w:w="977"/>
      </w:tblGrid>
      <w:tr w:rsidR="001E16AD" w:rsidRPr="000453CF">
        <w:tc>
          <w:tcPr>
            <w:tcW w:w="2345" w:type="pct"/>
            <w:vMerge w:val="restart"/>
            <w:shd w:val="clear" w:color="auto" w:fill="F3F3F3"/>
          </w:tcPr>
          <w:p w:rsidR="001E16AD" w:rsidRPr="000453CF" w:rsidRDefault="001E16AD" w:rsidP="001E16AD">
            <w:pPr>
              <w:outlineLvl w:val="3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Группы базовых медицинских услуг</w:t>
            </w:r>
          </w:p>
        </w:tc>
        <w:tc>
          <w:tcPr>
            <w:tcW w:w="2655" w:type="pct"/>
            <w:gridSpan w:val="4"/>
            <w:shd w:val="clear" w:color="auto" w:fill="F3F3F3"/>
          </w:tcPr>
          <w:p w:rsidR="001E16AD" w:rsidRPr="000453CF" w:rsidRDefault="001E16AD" w:rsidP="005C6D54">
            <w:pPr>
              <w:jc w:val="center"/>
              <w:outlineLvl w:val="3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Год</w:t>
            </w:r>
          </w:p>
        </w:tc>
      </w:tr>
      <w:tr w:rsidR="001E16AD" w:rsidRPr="000453CF">
        <w:tc>
          <w:tcPr>
            <w:tcW w:w="2345" w:type="pct"/>
            <w:vMerge/>
            <w:shd w:val="clear" w:color="auto" w:fill="F3F3F3"/>
          </w:tcPr>
          <w:p w:rsidR="001E16AD" w:rsidRPr="000453CF" w:rsidRDefault="001E16AD" w:rsidP="001E16AD">
            <w:pPr>
              <w:outlineLvl w:val="3"/>
              <w:rPr>
                <w:b/>
                <w:bCs/>
                <w:iCs/>
                <w:color w:val="000000"/>
              </w:rPr>
            </w:pPr>
          </w:p>
        </w:tc>
        <w:tc>
          <w:tcPr>
            <w:tcW w:w="667" w:type="pct"/>
            <w:shd w:val="clear" w:color="auto" w:fill="F3F3F3"/>
          </w:tcPr>
          <w:p w:rsidR="001E16AD" w:rsidRPr="000453CF" w:rsidRDefault="001E16AD" w:rsidP="00DA1B1D">
            <w:pPr>
              <w:jc w:val="right"/>
              <w:outlineLvl w:val="3"/>
              <w:rPr>
                <w:b/>
                <w:bCs/>
                <w:iCs/>
                <w:color w:val="000000"/>
              </w:rPr>
            </w:pPr>
            <w:r w:rsidRPr="000453CF">
              <w:rPr>
                <w:b/>
                <w:bCs/>
                <w:iCs/>
                <w:color w:val="000000"/>
              </w:rPr>
              <w:t>2004</w:t>
            </w:r>
          </w:p>
        </w:tc>
        <w:tc>
          <w:tcPr>
            <w:tcW w:w="777" w:type="pct"/>
            <w:shd w:val="clear" w:color="auto" w:fill="F3F3F3"/>
          </w:tcPr>
          <w:p w:rsidR="001E16AD" w:rsidRPr="000453CF" w:rsidRDefault="001E16AD" w:rsidP="00DA1B1D">
            <w:pPr>
              <w:jc w:val="right"/>
              <w:outlineLvl w:val="3"/>
              <w:rPr>
                <w:b/>
                <w:bCs/>
                <w:iCs/>
                <w:color w:val="000000"/>
              </w:rPr>
            </w:pPr>
            <w:r w:rsidRPr="000453CF">
              <w:rPr>
                <w:b/>
                <w:bCs/>
                <w:iCs/>
                <w:color w:val="000000"/>
              </w:rPr>
              <w:t>2005</w:t>
            </w:r>
          </w:p>
        </w:tc>
        <w:tc>
          <w:tcPr>
            <w:tcW w:w="667" w:type="pct"/>
            <w:shd w:val="clear" w:color="auto" w:fill="F3F3F3"/>
          </w:tcPr>
          <w:p w:rsidR="001E16AD" w:rsidRPr="000453CF" w:rsidRDefault="001E16AD" w:rsidP="00DA1B1D">
            <w:pPr>
              <w:jc w:val="right"/>
              <w:outlineLvl w:val="3"/>
              <w:rPr>
                <w:b/>
                <w:bCs/>
                <w:iCs/>
                <w:color w:val="000000"/>
              </w:rPr>
            </w:pPr>
            <w:r w:rsidRPr="000453CF">
              <w:rPr>
                <w:b/>
                <w:bCs/>
                <w:iCs/>
                <w:color w:val="000000"/>
              </w:rPr>
              <w:t>2006</w:t>
            </w:r>
          </w:p>
        </w:tc>
        <w:tc>
          <w:tcPr>
            <w:tcW w:w="545" w:type="pct"/>
            <w:shd w:val="clear" w:color="auto" w:fill="F3F3F3"/>
          </w:tcPr>
          <w:p w:rsidR="001E16AD" w:rsidRPr="000453CF" w:rsidRDefault="001E16AD" w:rsidP="00DA1B1D">
            <w:pPr>
              <w:jc w:val="right"/>
              <w:outlineLvl w:val="3"/>
              <w:rPr>
                <w:b/>
                <w:bCs/>
                <w:iCs/>
                <w:color w:val="000000"/>
              </w:rPr>
            </w:pPr>
            <w:r w:rsidRPr="000453CF">
              <w:rPr>
                <w:b/>
                <w:bCs/>
                <w:iCs/>
                <w:color w:val="000000"/>
              </w:rPr>
              <w:t>2007</w:t>
            </w:r>
          </w:p>
        </w:tc>
      </w:tr>
      <w:tr w:rsidR="001E16AD" w:rsidRPr="000453CF">
        <w:tc>
          <w:tcPr>
            <w:tcW w:w="2345" w:type="pct"/>
          </w:tcPr>
          <w:p w:rsidR="001E16AD" w:rsidRPr="000453CF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Помощь матери и ребёнку (МА/ЕА)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356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373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409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448</w:t>
            </w:r>
          </w:p>
        </w:tc>
      </w:tr>
      <w:tr w:rsidR="001E16AD" w:rsidRPr="000453CF">
        <w:tc>
          <w:tcPr>
            <w:tcW w:w="2345" w:type="pct"/>
          </w:tcPr>
          <w:p w:rsidR="001E16AD" w:rsidRPr="000453CF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Службы поддержки среди коренного населения (</w:t>
            </w:r>
            <w:r w:rsidRPr="000453CF">
              <w:rPr>
                <w:bCs/>
                <w:iCs/>
                <w:color w:val="000000"/>
              </w:rPr>
              <w:t>FI</w:t>
            </w:r>
            <w:r>
              <w:rPr>
                <w:bCs/>
                <w:iCs/>
                <w:color w:val="000000"/>
              </w:rPr>
              <w:t>)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385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262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415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538</w:t>
            </w:r>
          </w:p>
        </w:tc>
      </w:tr>
      <w:tr w:rsidR="001E16AD" w:rsidRPr="000453CF">
        <w:tc>
          <w:tcPr>
            <w:tcW w:w="2345" w:type="pct"/>
          </w:tcPr>
          <w:p w:rsidR="001E16AD" w:rsidRPr="002F17D7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Персонал помощи матери и новорождённым 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0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0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64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80</w:t>
            </w:r>
          </w:p>
        </w:tc>
      </w:tr>
      <w:tr w:rsidR="001E16AD" w:rsidRPr="000453CF">
        <w:tc>
          <w:tcPr>
            <w:tcW w:w="2345" w:type="pct"/>
          </w:tcPr>
          <w:p w:rsidR="001E16AD" w:rsidRPr="000453CF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Активисты медицинской службы в общинах (</w:t>
            </w:r>
            <w:r w:rsidRPr="003074C6">
              <w:rPr>
                <w:lang w:val="es-GT"/>
              </w:rPr>
              <w:t>F</w:t>
            </w:r>
            <w:r>
              <w:rPr>
                <w:bCs/>
                <w:iCs/>
                <w:color w:val="000000"/>
              </w:rPr>
              <w:t>С)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</w:t>
            </w:r>
            <w:r w:rsidR="00DA1B1D">
              <w:rPr>
                <w:bCs/>
                <w:iCs/>
                <w:color w:val="000000"/>
                <w:lang w:val="en-US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114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885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175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</w:t>
            </w:r>
            <w:r w:rsidR="00DA1B1D">
              <w:rPr>
                <w:bCs/>
                <w:iCs/>
                <w:color w:val="000000"/>
                <w:lang w:val="en-US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822</w:t>
            </w:r>
          </w:p>
        </w:tc>
      </w:tr>
      <w:tr w:rsidR="001E16AD" w:rsidRPr="000453CF">
        <w:tc>
          <w:tcPr>
            <w:tcW w:w="2345" w:type="pct"/>
          </w:tcPr>
          <w:p w:rsidR="001E16AD" w:rsidRPr="000453CF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Служащие общинных медицинских пунктов (</w:t>
            </w:r>
            <w:r w:rsidRPr="000453CF">
              <w:rPr>
                <w:bCs/>
                <w:iCs/>
                <w:color w:val="000000"/>
              </w:rPr>
              <w:t>VS</w:t>
            </w:r>
            <w:r>
              <w:rPr>
                <w:bCs/>
                <w:iCs/>
                <w:color w:val="000000"/>
              </w:rPr>
              <w:t>)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29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226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24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374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25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470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24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436</w:t>
            </w:r>
          </w:p>
        </w:tc>
      </w:tr>
      <w:tr w:rsidR="001E16AD" w:rsidRPr="000453CF">
        <w:tc>
          <w:tcPr>
            <w:tcW w:w="2345" w:type="pct"/>
          </w:tcPr>
          <w:p w:rsidR="001E16AD" w:rsidRPr="000453CF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Традиционные акушерки (</w:t>
            </w:r>
            <w:r w:rsidRPr="000453CF">
              <w:rPr>
                <w:bCs/>
                <w:iCs/>
                <w:color w:val="000000"/>
              </w:rPr>
              <w:t>CT</w:t>
            </w:r>
            <w:r>
              <w:rPr>
                <w:bCs/>
                <w:iCs/>
                <w:color w:val="000000"/>
              </w:rPr>
              <w:t>)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9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881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8</w:t>
            </w:r>
            <w:r w:rsidR="00EB170A">
              <w:rPr>
                <w:bCs/>
                <w:iCs/>
                <w:color w:val="000000"/>
                <w:lang w:val="en-US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630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10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527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11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011</w:t>
            </w:r>
          </w:p>
        </w:tc>
      </w:tr>
      <w:tr w:rsidR="001E16AD" w:rsidRPr="000453CF">
        <w:tc>
          <w:tcPr>
            <w:tcW w:w="2345" w:type="pct"/>
          </w:tcPr>
          <w:p w:rsidR="001E16AD" w:rsidRPr="000453CF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Педагог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0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0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266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310</w:t>
            </w:r>
          </w:p>
        </w:tc>
      </w:tr>
      <w:tr w:rsidR="001E16AD" w:rsidRPr="000453CF">
        <w:tc>
          <w:tcPr>
            <w:tcW w:w="2345" w:type="pct"/>
          </w:tcPr>
          <w:p w:rsidR="001E16AD" w:rsidRPr="000453CF" w:rsidRDefault="001E16AD" w:rsidP="001E16AD">
            <w:pPr>
              <w:outlineLvl w:val="3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Итого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41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962</w:t>
            </w:r>
          </w:p>
        </w:tc>
        <w:tc>
          <w:tcPr>
            <w:tcW w:w="77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36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524</w:t>
            </w:r>
          </w:p>
        </w:tc>
        <w:tc>
          <w:tcPr>
            <w:tcW w:w="667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41</w:t>
            </w:r>
            <w:r w:rsidR="003B25D8">
              <w:rPr>
                <w:bCs/>
                <w:iCs/>
                <w:color w:val="000000"/>
              </w:rPr>
              <w:t xml:space="preserve"> </w:t>
            </w:r>
            <w:r w:rsidRPr="000453CF">
              <w:rPr>
                <w:bCs/>
                <w:iCs/>
                <w:color w:val="000000"/>
              </w:rPr>
              <w:t>326</w:t>
            </w:r>
          </w:p>
        </w:tc>
        <w:tc>
          <w:tcPr>
            <w:tcW w:w="545" w:type="pct"/>
          </w:tcPr>
          <w:p w:rsidR="001E16AD" w:rsidRPr="000453CF" w:rsidRDefault="001E16AD" w:rsidP="00DA1B1D">
            <w:pPr>
              <w:tabs>
                <w:tab w:val="clear" w:pos="567"/>
              </w:tabs>
              <w:ind w:right="100"/>
              <w:jc w:val="right"/>
              <w:outlineLvl w:val="3"/>
              <w:rPr>
                <w:bCs/>
                <w:iCs/>
                <w:color w:val="000000"/>
              </w:rPr>
            </w:pPr>
            <w:r w:rsidRPr="000453CF">
              <w:rPr>
                <w:bCs/>
                <w:iCs/>
                <w:color w:val="000000"/>
              </w:rPr>
              <w:t>41645</w:t>
            </w:r>
          </w:p>
        </w:tc>
      </w:tr>
    </w:tbl>
    <w:p w:rsidR="001E16AD" w:rsidRPr="001E16AD" w:rsidRDefault="001E16AD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Из</w:t>
      </w:r>
      <w:r w:rsidRPr="00603082">
        <w:t xml:space="preserve"> </w:t>
      </w:r>
      <w:r>
        <w:t>указанных</w:t>
      </w:r>
      <w:r w:rsidRPr="00603082">
        <w:t xml:space="preserve"> </w:t>
      </w:r>
      <w:r>
        <w:t>групп</w:t>
      </w:r>
      <w:r w:rsidRPr="00603082">
        <w:t xml:space="preserve"> </w:t>
      </w:r>
      <w:r>
        <w:t>персонала</w:t>
      </w:r>
      <w:r w:rsidRPr="00603082">
        <w:t xml:space="preserve"> </w:t>
      </w:r>
      <w:r>
        <w:t>лишь</w:t>
      </w:r>
      <w:r w:rsidRPr="00603082">
        <w:t xml:space="preserve"> </w:t>
      </w:r>
      <w:r>
        <w:t>п</w:t>
      </w:r>
      <w:r>
        <w:rPr>
          <w:bCs/>
          <w:iCs/>
          <w:color w:val="000000"/>
        </w:rPr>
        <w:t>ерсонал помощи матери и новорождённым (основные районы высокой материнской смертности: Уэуэтенанго, Альта-Верапас, Киче, Тотоникапан, Чимальтенанго, Солола и Баха-Верапас) на 100% состоит из представителей коренных народов.</w:t>
      </w:r>
    </w:p>
    <w:p w:rsidR="001E16AD" w:rsidRPr="001E16AD" w:rsidRDefault="001E16AD" w:rsidP="001E16AD">
      <w:pPr>
        <w:widowControl w:val="0"/>
        <w:adjustRightInd w:val="0"/>
        <w:textAlignment w:val="baseline"/>
      </w:pPr>
    </w:p>
    <w:p w:rsidR="001E16AD" w:rsidRPr="001E16AD" w:rsidRDefault="001E16AD" w:rsidP="00FC773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Данных о представленности в персонале различных этнических групп нет, однако можно утверждать, что, поскольку 95% страны составляют сельские районы, то основную часть активистов медицинской службы в общинах, служащих общинных медицинских пунктов и традиционных акушерок составляют жители соответствующих общин из этнических групп соответствующих регионов.</w:t>
      </w:r>
    </w:p>
    <w:p w:rsidR="001E16AD" w:rsidRDefault="001E16AD" w:rsidP="001E16AD">
      <w:pPr>
        <w:widowControl w:val="0"/>
        <w:adjustRightInd w:val="0"/>
        <w:jc w:val="center"/>
        <w:textAlignment w:val="baseline"/>
      </w:pPr>
    </w:p>
    <w:p w:rsidR="001E16AD" w:rsidRDefault="001E16AD" w:rsidP="00970459">
      <w:pPr>
        <w:widowControl w:val="0"/>
        <w:adjustRightInd w:val="0"/>
        <w:spacing w:line="240" w:lineRule="auto"/>
        <w:jc w:val="center"/>
        <w:textAlignment w:val="baseline"/>
        <w:rPr>
          <w:rFonts w:eastAsia="GulimChe"/>
          <w:b/>
          <w:color w:val="000000"/>
          <w:lang w:val="es-GT"/>
        </w:rPr>
      </w:pPr>
      <w:r w:rsidRPr="00516C25">
        <w:rPr>
          <w:rFonts w:eastAsia="GulimChe"/>
          <w:b/>
          <w:color w:val="000000"/>
        </w:rPr>
        <w:t>Таблица</w:t>
      </w:r>
      <w:r w:rsidRPr="00516C25">
        <w:rPr>
          <w:rFonts w:eastAsia="GulimChe"/>
          <w:b/>
          <w:color w:val="000000"/>
          <w:lang w:val="es-GT"/>
        </w:rPr>
        <w:t xml:space="preserve"> 26</w:t>
      </w:r>
    </w:p>
    <w:p w:rsidR="001E16AD" w:rsidRDefault="001E16AD" w:rsidP="00970459">
      <w:pPr>
        <w:widowControl w:val="0"/>
        <w:adjustRightInd w:val="0"/>
        <w:spacing w:line="240" w:lineRule="auto"/>
        <w:jc w:val="center"/>
        <w:textAlignment w:val="baseline"/>
        <w:rPr>
          <w:rFonts w:eastAsia="GulimChe"/>
          <w:b/>
          <w:color w:val="000000"/>
          <w:lang w:val="es-GT"/>
        </w:rPr>
      </w:pPr>
    </w:p>
    <w:p w:rsidR="001E16AD" w:rsidRDefault="001E16AD" w:rsidP="00970459">
      <w:pPr>
        <w:widowControl w:val="0"/>
        <w:adjustRightInd w:val="0"/>
        <w:spacing w:line="240" w:lineRule="auto"/>
        <w:jc w:val="center"/>
        <w:textAlignment w:val="baseline"/>
        <w:rPr>
          <w:rFonts w:eastAsia="GulimChe"/>
          <w:b/>
          <w:color w:val="000000"/>
          <w:lang w:val="en-US"/>
        </w:rPr>
      </w:pPr>
      <w:r w:rsidRPr="00516C25">
        <w:rPr>
          <w:rFonts w:eastAsia="GulimChe"/>
          <w:b/>
          <w:color w:val="000000"/>
        </w:rPr>
        <w:t>Численность персонала служб здравоохранения</w:t>
      </w:r>
    </w:p>
    <w:p w:rsidR="001E16AD" w:rsidRDefault="001E16AD" w:rsidP="00970459">
      <w:pPr>
        <w:widowControl w:val="0"/>
        <w:adjustRightInd w:val="0"/>
        <w:spacing w:line="240" w:lineRule="auto"/>
        <w:jc w:val="center"/>
        <w:textAlignment w:val="baseline"/>
        <w:rPr>
          <w:rFonts w:eastAsia="GulimChe"/>
          <w:b/>
          <w:color w:val="000000"/>
          <w:lang w:val="en-US"/>
        </w:rPr>
      </w:pPr>
    </w:p>
    <w:tbl>
      <w:tblPr>
        <w:tblW w:w="4396" w:type="pct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1"/>
        <w:gridCol w:w="3926"/>
      </w:tblGrid>
      <w:tr w:rsidR="001E16AD" w:rsidRPr="000453CF">
        <w:tc>
          <w:tcPr>
            <w:tcW w:w="2668" w:type="pct"/>
            <w:shd w:val="clear" w:color="auto" w:fill="F2F2F2"/>
          </w:tcPr>
          <w:p w:rsidR="001E16AD" w:rsidRPr="000453CF" w:rsidRDefault="001E16AD" w:rsidP="00EB170A">
            <w:pPr>
              <w:rPr>
                <w:b/>
              </w:rPr>
            </w:pPr>
            <w:r>
              <w:rPr>
                <w:b/>
              </w:rPr>
              <w:t>Категория персонала</w:t>
            </w:r>
            <w:r w:rsidRPr="000453CF">
              <w:rPr>
                <w:b/>
              </w:rPr>
              <w:t xml:space="preserve"> </w:t>
            </w:r>
          </w:p>
        </w:tc>
        <w:tc>
          <w:tcPr>
            <w:tcW w:w="2332" w:type="pct"/>
            <w:shd w:val="clear" w:color="auto" w:fill="F2F2F2"/>
          </w:tcPr>
          <w:p w:rsidR="001E16AD" w:rsidRPr="000453CF" w:rsidRDefault="001E16AD" w:rsidP="00EB170A">
            <w:pPr>
              <w:jc w:val="center"/>
              <w:rPr>
                <w:b/>
              </w:rPr>
            </w:pPr>
            <w:r>
              <w:rPr>
                <w:b/>
              </w:rPr>
              <w:t>Численность</w:t>
            </w:r>
          </w:p>
        </w:tc>
      </w:tr>
      <w:tr w:rsidR="001E16AD" w:rsidRPr="000453CF">
        <w:tc>
          <w:tcPr>
            <w:tcW w:w="2668" w:type="pct"/>
          </w:tcPr>
          <w:p w:rsidR="001E16AD" w:rsidRPr="000453CF" w:rsidRDefault="001E16AD" w:rsidP="00EB170A">
            <w:r>
              <w:t>Институциональные услуги</w:t>
            </w:r>
            <w:r w:rsidRPr="000453CF">
              <w:t xml:space="preserve"> </w:t>
            </w:r>
          </w:p>
        </w:tc>
        <w:tc>
          <w:tcPr>
            <w:tcW w:w="2332" w:type="pct"/>
          </w:tcPr>
          <w:p w:rsidR="001E16AD" w:rsidRPr="000453CF" w:rsidRDefault="001E16AD" w:rsidP="00EB170A">
            <w:pPr>
              <w:jc w:val="center"/>
            </w:pPr>
            <w:r w:rsidRPr="000453CF">
              <w:t>23</w:t>
            </w:r>
            <w:r w:rsidR="003B25D8">
              <w:t xml:space="preserve"> </w:t>
            </w:r>
            <w:r w:rsidRPr="000453CF">
              <w:t>376</w:t>
            </w:r>
          </w:p>
        </w:tc>
      </w:tr>
      <w:tr w:rsidR="001E16AD" w:rsidRPr="000453CF">
        <w:tc>
          <w:tcPr>
            <w:tcW w:w="2668" w:type="pct"/>
          </w:tcPr>
          <w:p w:rsidR="001E16AD" w:rsidRPr="000453CF" w:rsidRDefault="001E16AD" w:rsidP="00EB170A">
            <w:r>
              <w:t>Программа расширения охвата медицинских услуг</w:t>
            </w:r>
          </w:p>
        </w:tc>
        <w:tc>
          <w:tcPr>
            <w:tcW w:w="2332" w:type="pct"/>
          </w:tcPr>
          <w:p w:rsidR="001E16AD" w:rsidRPr="000453CF" w:rsidRDefault="001E16AD" w:rsidP="00EB170A">
            <w:pPr>
              <w:jc w:val="center"/>
            </w:pPr>
            <w:r w:rsidRPr="000453CF">
              <w:t>12</w:t>
            </w:r>
            <w:r w:rsidR="003B25D8">
              <w:t xml:space="preserve"> </w:t>
            </w:r>
            <w:r w:rsidRPr="000453CF">
              <w:t>445</w:t>
            </w:r>
          </w:p>
        </w:tc>
      </w:tr>
      <w:tr w:rsidR="001E16AD" w:rsidRPr="000453CF">
        <w:tc>
          <w:tcPr>
            <w:tcW w:w="2668" w:type="pct"/>
          </w:tcPr>
          <w:p w:rsidR="001E16AD" w:rsidRPr="000453CF" w:rsidRDefault="001E16AD" w:rsidP="00EB170A">
            <w:r>
              <w:t>Всего</w:t>
            </w:r>
          </w:p>
        </w:tc>
        <w:tc>
          <w:tcPr>
            <w:tcW w:w="2332" w:type="pct"/>
          </w:tcPr>
          <w:p w:rsidR="001E16AD" w:rsidRPr="000453CF" w:rsidRDefault="001E16AD" w:rsidP="00EB170A">
            <w:pPr>
              <w:jc w:val="center"/>
            </w:pPr>
            <w:r w:rsidRPr="000453CF">
              <w:t>35</w:t>
            </w:r>
            <w:r w:rsidR="003B25D8">
              <w:t xml:space="preserve"> </w:t>
            </w:r>
            <w:r w:rsidRPr="000453CF">
              <w:t>376</w:t>
            </w:r>
          </w:p>
        </w:tc>
      </w:tr>
    </w:tbl>
    <w:p w:rsidR="00265800" w:rsidRDefault="00265800" w:rsidP="001E16AD">
      <w:pPr>
        <w:widowControl w:val="0"/>
        <w:adjustRightInd w:val="0"/>
        <w:textAlignment w:val="baseline"/>
        <w:rPr>
          <w:b/>
          <w:bCs/>
          <w:i/>
          <w:iCs/>
          <w:color w:val="000000"/>
          <w:lang w:val="en-US"/>
        </w:rPr>
      </w:pPr>
    </w:p>
    <w:p w:rsidR="001E16AD" w:rsidRDefault="001E16AD" w:rsidP="001E16AD">
      <w:pPr>
        <w:widowControl w:val="0"/>
        <w:adjustRightInd w:val="0"/>
        <w:textAlignment w:val="baseline"/>
        <w:rPr>
          <w:b/>
          <w:bCs/>
          <w:i/>
          <w:iCs/>
          <w:color w:val="000000"/>
          <w:lang w:val="en-US"/>
        </w:rPr>
      </w:pPr>
      <w:r>
        <w:rPr>
          <w:b/>
          <w:bCs/>
          <w:i/>
          <w:iCs/>
          <w:color w:val="000000"/>
        </w:rPr>
        <w:t>Уровень</w:t>
      </w:r>
      <w:r w:rsidRPr="00516C25">
        <w:rPr>
          <w:b/>
          <w:bCs/>
          <w:i/>
          <w:iCs/>
          <w:color w:val="000000"/>
          <w:lang w:val="es-GT"/>
        </w:rPr>
        <w:t xml:space="preserve"> </w:t>
      </w:r>
      <w:r>
        <w:rPr>
          <w:b/>
          <w:bCs/>
          <w:i/>
          <w:iCs/>
          <w:color w:val="000000"/>
        </w:rPr>
        <w:t>смертности</w:t>
      </w:r>
    </w:p>
    <w:p w:rsidR="00970459" w:rsidRPr="00970459" w:rsidRDefault="00970459" w:rsidP="001E16AD">
      <w:pPr>
        <w:widowControl w:val="0"/>
        <w:adjustRightInd w:val="0"/>
        <w:textAlignment w:val="baseline"/>
        <w:rPr>
          <w:lang w:val="en-US"/>
        </w:rPr>
      </w:pPr>
    </w:p>
    <w:p w:rsidR="001E16AD" w:rsidRPr="00970459" w:rsidRDefault="001E16AD" w:rsidP="005C6D5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  <w:iCs/>
          <w:color w:val="000000"/>
        </w:rPr>
        <w:t>По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данным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Национального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статистического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института</w:t>
      </w:r>
      <w:r w:rsidRPr="0048761D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смертность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заразных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болезней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уменьшилась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</w:t>
      </w:r>
      <w:r w:rsidRPr="0048761D">
        <w:rPr>
          <w:bCs/>
          <w:iCs/>
          <w:color w:val="000000"/>
        </w:rPr>
        <w:t xml:space="preserve"> 76% </w:t>
      </w:r>
      <w:r>
        <w:rPr>
          <w:bCs/>
          <w:iCs/>
          <w:color w:val="000000"/>
        </w:rPr>
        <w:t>до</w:t>
      </w:r>
      <w:r w:rsidRPr="0048761D">
        <w:rPr>
          <w:bCs/>
          <w:iCs/>
          <w:color w:val="000000"/>
        </w:rPr>
        <w:t xml:space="preserve"> 62% </w:t>
      </w:r>
      <w:r>
        <w:rPr>
          <w:bCs/>
          <w:iCs/>
          <w:color w:val="000000"/>
        </w:rPr>
        <w:t>зарегистрированных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смертей</w:t>
      </w:r>
      <w:r w:rsidRPr="0048761D">
        <w:rPr>
          <w:bCs/>
          <w:iCs/>
          <w:color w:val="000000"/>
        </w:rPr>
        <w:t xml:space="preserve">; </w:t>
      </w:r>
      <w:r>
        <w:rPr>
          <w:bCs/>
          <w:iCs/>
          <w:color w:val="000000"/>
        </w:rPr>
        <w:t>с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другой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стороны</w:t>
      </w:r>
      <w:r w:rsidRPr="0048761D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за тот же период смертность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</w:t>
      </w:r>
      <w:r w:rsidRPr="0048761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сердечно</w:t>
      </w:r>
      <w:r w:rsidRPr="0048761D">
        <w:rPr>
          <w:bCs/>
          <w:iCs/>
          <w:color w:val="000000"/>
        </w:rPr>
        <w:t>-</w:t>
      </w:r>
      <w:r>
        <w:rPr>
          <w:bCs/>
          <w:iCs/>
          <w:color w:val="000000"/>
        </w:rPr>
        <w:t>сосудистых заболеваний выросла на 61% и от раковых заболеваний – на 100%. В</w:t>
      </w:r>
      <w:r w:rsidRPr="00865F7D">
        <w:rPr>
          <w:bCs/>
          <w:iCs/>
          <w:color w:val="000000"/>
        </w:rPr>
        <w:t xml:space="preserve"> 2004 </w:t>
      </w:r>
      <w:r>
        <w:rPr>
          <w:bCs/>
          <w:iCs/>
          <w:color w:val="000000"/>
        </w:rPr>
        <w:t>году</w:t>
      </w:r>
      <w:r w:rsidRPr="00865F7D">
        <w:rPr>
          <w:bCs/>
          <w:iCs/>
          <w:color w:val="000000"/>
        </w:rPr>
        <w:t xml:space="preserve"> 53% </w:t>
      </w:r>
      <w:r>
        <w:rPr>
          <w:bCs/>
          <w:iCs/>
          <w:color w:val="000000"/>
        </w:rPr>
        <w:t>смертей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туберкулёза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приходилось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в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основном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коренное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население</w:t>
      </w:r>
      <w:r w:rsidRPr="00865F7D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среди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которого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уровень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смертности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составлял</w:t>
      </w:r>
      <w:r w:rsidRPr="00865F7D">
        <w:rPr>
          <w:bCs/>
          <w:iCs/>
          <w:color w:val="000000"/>
        </w:rPr>
        <w:t xml:space="preserve"> 1,85 </w:t>
      </w:r>
      <w:r>
        <w:rPr>
          <w:bCs/>
          <w:iCs/>
          <w:color w:val="000000"/>
        </w:rPr>
        <w:t>на</w:t>
      </w:r>
      <w:r w:rsidRPr="00865F7D">
        <w:rPr>
          <w:bCs/>
          <w:iCs/>
          <w:color w:val="000000"/>
        </w:rPr>
        <w:t xml:space="preserve"> 100</w:t>
      </w:r>
      <w:r w:rsidR="005C6D54">
        <w:rPr>
          <w:bCs/>
          <w:iCs/>
          <w:color w:val="000000"/>
        </w:rPr>
        <w:t> </w:t>
      </w:r>
      <w:r w:rsidRPr="00865F7D">
        <w:rPr>
          <w:bCs/>
          <w:iCs/>
          <w:color w:val="000000"/>
        </w:rPr>
        <w:t>000</w:t>
      </w:r>
      <w:r w:rsidR="005C6D54">
        <w:rPr>
          <w:bCs/>
          <w:iCs/>
          <w:color w:val="000000"/>
        </w:rPr>
        <w:t> </w:t>
      </w:r>
      <w:r>
        <w:rPr>
          <w:bCs/>
          <w:iCs/>
          <w:color w:val="000000"/>
        </w:rPr>
        <w:t>жителей</w:t>
      </w:r>
      <w:r w:rsidRPr="00865F7D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тогда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как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для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населения</w:t>
      </w:r>
      <w:r w:rsidRPr="00865F7D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не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относящегося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коренным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народам</w:t>
      </w:r>
      <w:r w:rsidRPr="00865F7D">
        <w:rPr>
          <w:bCs/>
          <w:iCs/>
          <w:color w:val="000000"/>
        </w:rPr>
        <w:t xml:space="preserve">, </w:t>
      </w:r>
      <w:r>
        <w:rPr>
          <w:bCs/>
          <w:iCs/>
          <w:color w:val="000000"/>
        </w:rPr>
        <w:t>этот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показатель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составил</w:t>
      </w:r>
      <w:r w:rsidRPr="00865F7D">
        <w:rPr>
          <w:bCs/>
          <w:iCs/>
          <w:color w:val="000000"/>
        </w:rPr>
        <w:t xml:space="preserve"> 1,36 </w:t>
      </w:r>
      <w:r>
        <w:rPr>
          <w:bCs/>
          <w:iCs/>
          <w:color w:val="000000"/>
        </w:rPr>
        <w:t>на</w:t>
      </w:r>
      <w:r w:rsidRPr="00865F7D">
        <w:rPr>
          <w:bCs/>
          <w:iCs/>
          <w:color w:val="000000"/>
        </w:rPr>
        <w:t xml:space="preserve"> 1</w:t>
      </w:r>
      <w:r w:rsidR="00EB170A">
        <w:rPr>
          <w:bCs/>
          <w:iCs/>
          <w:color w:val="000000"/>
          <w:lang w:val="en-US"/>
        </w:rPr>
        <w:t> </w:t>
      </w:r>
      <w:r w:rsidRPr="00865F7D">
        <w:rPr>
          <w:bCs/>
          <w:iCs/>
          <w:color w:val="000000"/>
        </w:rPr>
        <w:t>000</w:t>
      </w:r>
      <w:r w:rsidR="00EB170A">
        <w:rPr>
          <w:bCs/>
          <w:iCs/>
          <w:color w:val="000000"/>
          <w:lang w:val="en-US"/>
        </w:rPr>
        <w:t> </w:t>
      </w:r>
      <w:r w:rsidRPr="00865F7D">
        <w:rPr>
          <w:bCs/>
          <w:iCs/>
          <w:color w:val="000000"/>
        </w:rPr>
        <w:t xml:space="preserve">000 </w:t>
      </w:r>
      <w:r>
        <w:rPr>
          <w:bCs/>
          <w:iCs/>
          <w:color w:val="000000"/>
        </w:rPr>
        <w:t>жителей</w:t>
      </w:r>
      <w:r w:rsidRPr="00865F7D">
        <w:rPr>
          <w:bCs/>
          <w:iCs/>
          <w:color w:val="000000"/>
        </w:rPr>
        <w:t xml:space="preserve">; </w:t>
      </w:r>
      <w:r>
        <w:rPr>
          <w:bCs/>
          <w:iCs/>
          <w:color w:val="000000"/>
        </w:rPr>
        <w:t>другим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заразным</w:t>
      </w:r>
      <w:r w:rsidRPr="00865F7D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заболеванием, показатели которого отличаются по разным этническим группам, является СПИД – 62% этого заболевания приходится на группы населения, не относящегося к коренным народам; в этих группах уровень заболевания СПИДом составляет 2,28 на 100</w:t>
      </w:r>
      <w:r w:rsidR="005C6D54">
        <w:rPr>
          <w:bCs/>
          <w:iCs/>
          <w:color w:val="000000"/>
        </w:rPr>
        <w:t> </w:t>
      </w:r>
      <w:r>
        <w:rPr>
          <w:bCs/>
          <w:iCs/>
          <w:color w:val="000000"/>
        </w:rPr>
        <w:t>000</w:t>
      </w:r>
      <w:r w:rsidR="005C6D54">
        <w:rPr>
          <w:bCs/>
          <w:iCs/>
          <w:color w:val="000000"/>
        </w:rPr>
        <w:t> </w:t>
      </w:r>
      <w:r>
        <w:rPr>
          <w:bCs/>
          <w:iCs/>
          <w:color w:val="000000"/>
        </w:rPr>
        <w:t>человек, тогда как для групп коренного населения этот показатель составляет 1</w:t>
      </w:r>
      <w:r w:rsidRPr="00865F7D">
        <w:rPr>
          <w:bCs/>
          <w:iCs/>
          <w:color w:val="000000"/>
        </w:rPr>
        <w:t>,64</w:t>
      </w:r>
      <w:r w:rsidR="00EB170A">
        <w:rPr>
          <w:bCs/>
          <w:iCs/>
          <w:color w:val="000000"/>
          <w:lang w:val="en-US"/>
        </w:rPr>
        <w:t> </w:t>
      </w:r>
      <w:r>
        <w:rPr>
          <w:bCs/>
          <w:iCs/>
          <w:color w:val="000000"/>
        </w:rPr>
        <w:t>на</w:t>
      </w:r>
      <w:r w:rsidRPr="00865F7D">
        <w:rPr>
          <w:bCs/>
          <w:iCs/>
          <w:color w:val="000000"/>
        </w:rPr>
        <w:t xml:space="preserve"> 100000 </w:t>
      </w:r>
      <w:r>
        <w:rPr>
          <w:bCs/>
          <w:iCs/>
          <w:color w:val="000000"/>
        </w:rPr>
        <w:t xml:space="preserve">человек. </w:t>
      </w:r>
      <w:r w:rsidR="005C6D54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Смертность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СПИД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среди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некоренного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населения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достигает</w:t>
      </w:r>
      <w:r w:rsidRPr="0036300E">
        <w:rPr>
          <w:bCs/>
          <w:iCs/>
          <w:color w:val="000000"/>
        </w:rPr>
        <w:t xml:space="preserve"> 57%</w:t>
      </w:r>
      <w:r>
        <w:rPr>
          <w:bCs/>
          <w:iCs/>
          <w:color w:val="000000"/>
        </w:rPr>
        <w:t xml:space="preserve"> общего числа смертей, и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уровень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смертности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этой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болезни</w:t>
      </w:r>
      <w:r w:rsidRPr="0036300E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составляет</w:t>
      </w:r>
      <w:r w:rsidRPr="0036300E">
        <w:rPr>
          <w:bCs/>
          <w:iCs/>
          <w:color w:val="000000"/>
        </w:rPr>
        <w:t xml:space="preserve"> 42 </w:t>
      </w:r>
      <w:r>
        <w:rPr>
          <w:bCs/>
          <w:iCs/>
          <w:color w:val="000000"/>
        </w:rPr>
        <w:t>на</w:t>
      </w:r>
      <w:r w:rsidRPr="0036300E">
        <w:rPr>
          <w:bCs/>
          <w:iCs/>
          <w:color w:val="000000"/>
        </w:rPr>
        <w:t xml:space="preserve"> 100</w:t>
      </w:r>
      <w:r w:rsidR="005C6D54">
        <w:rPr>
          <w:bCs/>
          <w:iCs/>
          <w:color w:val="000000"/>
        </w:rPr>
        <w:t> </w:t>
      </w:r>
      <w:r w:rsidRPr="0036300E">
        <w:rPr>
          <w:bCs/>
          <w:iCs/>
          <w:color w:val="000000"/>
        </w:rPr>
        <w:t xml:space="preserve">000 </w:t>
      </w:r>
      <w:r>
        <w:rPr>
          <w:bCs/>
          <w:iCs/>
          <w:color w:val="000000"/>
        </w:rPr>
        <w:t>жителей; среди коренных народов уровень смертности от СПИД составляет 37 на 100000 жителей</w:t>
      </w:r>
      <w:r w:rsidRPr="0036300E">
        <w:rPr>
          <w:bCs/>
          <w:iCs/>
          <w:color w:val="000000"/>
        </w:rPr>
        <w:t xml:space="preserve">.  </w:t>
      </w:r>
      <w:r>
        <w:rPr>
          <w:bCs/>
          <w:iCs/>
          <w:color w:val="000000"/>
        </w:rPr>
        <w:t>Уровень</w:t>
      </w:r>
      <w:r w:rsidRPr="00F738B1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смертности</w:t>
      </w:r>
      <w:r w:rsidRPr="00F738B1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от</w:t>
      </w:r>
      <w:r w:rsidRPr="00F738B1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внешних</w:t>
      </w:r>
      <w:r w:rsidRPr="00F738B1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причин</w:t>
      </w:r>
      <w:r w:rsidRPr="00F738B1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составляет 37 случаев на 100</w:t>
      </w:r>
      <w:r w:rsidR="005C6D54">
        <w:rPr>
          <w:bCs/>
          <w:iCs/>
          <w:color w:val="000000"/>
        </w:rPr>
        <w:t> </w:t>
      </w:r>
      <w:r>
        <w:rPr>
          <w:bCs/>
          <w:iCs/>
          <w:color w:val="000000"/>
        </w:rPr>
        <w:t>000 жителей, причём он выше этого уровня в группе некоренного населения.</w:t>
      </w:r>
    </w:p>
    <w:p w:rsidR="00F834CD" w:rsidRDefault="00F834CD" w:rsidP="00970459">
      <w:pPr>
        <w:widowControl w:val="0"/>
        <w:adjustRightInd w:val="0"/>
        <w:textAlignment w:val="baseline"/>
        <w:rPr>
          <w:bCs/>
          <w:iCs/>
          <w:color w:val="000000"/>
        </w:rPr>
        <w:sectPr w:rsidR="00F834CD" w:rsidSect="005605D5">
          <w:headerReference w:type="even" r:id="rId15"/>
          <w:headerReference w:type="default" r:id="rId16"/>
          <w:footerReference w:type="even" r:id="rId17"/>
          <w:footerReference w:type="first" r:id="rId18"/>
          <w:type w:val="continuous"/>
          <w:pgSz w:w="11906" w:h="16838" w:code="9"/>
          <w:pgMar w:top="850" w:right="850" w:bottom="1699" w:left="1699" w:header="850" w:footer="850" w:gutter="0"/>
          <w:cols w:space="720"/>
          <w:formProt w:val="0"/>
          <w:noEndnote/>
          <w:titlePg/>
        </w:sectPr>
      </w:pPr>
    </w:p>
    <w:p w:rsidR="00970459" w:rsidRDefault="00970459" w:rsidP="00970459">
      <w:pPr>
        <w:widowControl w:val="0"/>
        <w:adjustRightInd w:val="0"/>
        <w:jc w:val="center"/>
        <w:textAlignment w:val="baseline"/>
        <w:rPr>
          <w:b/>
          <w:iCs/>
          <w:color w:val="000000"/>
        </w:rPr>
      </w:pPr>
      <w:r>
        <w:rPr>
          <w:b/>
          <w:iCs/>
          <w:color w:val="000000"/>
        </w:rPr>
        <w:t>Таблица 27</w:t>
      </w:r>
    </w:p>
    <w:p w:rsidR="00970459" w:rsidRDefault="00970459" w:rsidP="00970459">
      <w:pPr>
        <w:widowControl w:val="0"/>
        <w:adjustRightInd w:val="0"/>
        <w:jc w:val="center"/>
        <w:textAlignment w:val="baseline"/>
        <w:rPr>
          <w:b/>
          <w:iCs/>
          <w:color w:val="000000"/>
        </w:rPr>
      </w:pPr>
    </w:p>
    <w:p w:rsidR="00970459" w:rsidRPr="00970459" w:rsidRDefault="00970459" w:rsidP="00970459">
      <w:pPr>
        <w:widowControl w:val="0"/>
        <w:adjustRightInd w:val="0"/>
        <w:jc w:val="center"/>
        <w:textAlignment w:val="baseline"/>
        <w:rPr>
          <w:b/>
          <w:iCs/>
          <w:color w:val="000000"/>
        </w:rPr>
      </w:pPr>
      <w:r>
        <w:rPr>
          <w:b/>
          <w:iCs/>
          <w:color w:val="000000"/>
        </w:rPr>
        <w:t>Показатели смертности в Гватемале, 1990-2005 годы</w:t>
      </w:r>
    </w:p>
    <w:p w:rsidR="00970459" w:rsidRDefault="00970459" w:rsidP="00970459">
      <w:pPr>
        <w:widowControl w:val="0"/>
        <w:adjustRightInd w:val="0"/>
        <w:textAlignment w:val="baseline"/>
        <w:rPr>
          <w:bCs/>
          <w:iCs/>
          <w:color w:val="000000"/>
        </w:rPr>
      </w:pPr>
    </w:p>
    <w:tbl>
      <w:tblPr>
        <w:tblStyle w:val="TableGrid"/>
        <w:tblW w:w="0" w:type="auto"/>
        <w:tblInd w:w="115" w:type="dxa"/>
        <w:tblLook w:val="01E0" w:firstRow="1" w:lastRow="1" w:firstColumn="1" w:lastColumn="1" w:noHBand="0" w:noVBand="0"/>
      </w:tblPr>
      <w:tblGrid>
        <w:gridCol w:w="1480"/>
        <w:gridCol w:w="1581"/>
        <w:gridCol w:w="1581"/>
        <w:gridCol w:w="1581"/>
        <w:gridCol w:w="1582"/>
        <w:gridCol w:w="1582"/>
        <w:gridCol w:w="1582"/>
        <w:gridCol w:w="1582"/>
        <w:gridCol w:w="1582"/>
      </w:tblGrid>
      <w:tr w:rsidR="00F834CD" w:rsidRPr="008B2BC5">
        <w:tc>
          <w:tcPr>
            <w:tcW w:w="1466" w:type="dxa"/>
            <w:tcBorders>
              <w:top w:val="nil"/>
              <w:left w:val="nil"/>
            </w:tcBorders>
            <w:tcMar>
              <w:left w:w="115" w:type="dxa"/>
              <w:right w:w="115" w:type="dxa"/>
            </w:tcMar>
          </w:tcPr>
          <w:p w:rsidR="00F834CD" w:rsidRDefault="00F834CD" w:rsidP="00693557"/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Общая смертность</w:t>
            </w:r>
          </w:p>
          <w:p w:rsidR="00F834CD" w:rsidRPr="00693557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(к-во случаев на 100</w:t>
            </w:r>
            <w:r w:rsidR="00693557">
              <w:rPr>
                <w:b/>
                <w:bCs/>
                <w:iCs/>
                <w:color w:val="000000"/>
                <w:sz w:val="16"/>
                <w:szCs w:val="16"/>
              </w:rPr>
              <w:t> 000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 xml:space="preserve"> чел.) </w:t>
            </w:r>
            <w:r w:rsidRPr="00693557">
              <w:rPr>
                <w:b/>
                <w:bCs/>
                <w:iCs/>
                <w:color w:val="000000"/>
                <w:sz w:val="16"/>
                <w:szCs w:val="16"/>
              </w:rPr>
              <w:t>(1)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 xml:space="preserve">Материнская смертность 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  <w:t>(2)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Смертность от туберкулёза (число умерших) (3)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СПИД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  <w:t xml:space="preserve"> (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число умерших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  <w:t>) (3)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Малярия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  <w:t xml:space="preserve"> (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число умерших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  <w:lang w:val="es-GT"/>
              </w:rPr>
              <w:t>) (3)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Смертность от сердечно-сосудистых заболеваний (число умерших)(3)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Смертность от злокачественных новообразований (число умерших) (3)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Смертность от внешних причин (число умерших)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/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>(3)</w:t>
            </w:r>
          </w:p>
        </w:tc>
      </w:tr>
      <w:tr w:rsidR="00F834CD" w:rsidRPr="008B2BC5">
        <w:tc>
          <w:tcPr>
            <w:tcW w:w="1466" w:type="dxa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>
            <w:pPr>
              <w:rPr>
                <w:b/>
                <w:i/>
              </w:rPr>
            </w:pPr>
            <w:r>
              <w:rPr>
                <w:b/>
                <w:i/>
              </w:rPr>
              <w:t>ПЕРИОДЫ</w:t>
            </w:r>
          </w:p>
        </w:tc>
        <w:tc>
          <w:tcPr>
            <w:tcW w:w="1581" w:type="dxa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/>
        </w:tc>
        <w:tc>
          <w:tcPr>
            <w:tcW w:w="1581" w:type="dxa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/>
        </w:tc>
        <w:tc>
          <w:tcPr>
            <w:tcW w:w="1581" w:type="dxa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/>
        </w:tc>
        <w:tc>
          <w:tcPr>
            <w:tcW w:w="1582" w:type="dxa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/>
        </w:tc>
        <w:tc>
          <w:tcPr>
            <w:tcW w:w="1582" w:type="dxa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/>
        </w:tc>
        <w:tc>
          <w:tcPr>
            <w:tcW w:w="1582" w:type="dxa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/>
        </w:tc>
        <w:tc>
          <w:tcPr>
            <w:tcW w:w="1582" w:type="dxa"/>
            <w:shd w:val="clear" w:color="auto" w:fill="E0E0E0"/>
          </w:tcPr>
          <w:p w:rsidR="00F834CD" w:rsidRPr="008B2BC5" w:rsidRDefault="00F834CD" w:rsidP="00693557"/>
        </w:tc>
        <w:tc>
          <w:tcPr>
            <w:tcW w:w="1582" w:type="dxa"/>
            <w:shd w:val="clear" w:color="auto" w:fill="E0E0E0"/>
          </w:tcPr>
          <w:p w:rsidR="00F834CD" w:rsidRPr="008B2BC5" w:rsidRDefault="00F834CD" w:rsidP="00693557"/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</w:tcPr>
          <w:p w:rsidR="00F834CD" w:rsidRPr="004410B3" w:rsidRDefault="00F834CD" w:rsidP="00693557">
            <w:pPr>
              <w:jc w:val="both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1990-1994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219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32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035</w:t>
            </w:r>
          </w:p>
        </w:tc>
        <w:tc>
          <w:tcPr>
            <w:tcW w:w="1582" w:type="dxa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15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582" w:type="dxa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37853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</w:tcPr>
          <w:p w:rsidR="00F834CD" w:rsidRPr="004410B3" w:rsidRDefault="00F834CD" w:rsidP="00693557">
            <w:pPr>
              <w:jc w:val="both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1995-1999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521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021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472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40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330</w:t>
            </w:r>
          </w:p>
        </w:tc>
        <w:tc>
          <w:tcPr>
            <w:tcW w:w="1582" w:type="dxa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22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502</w:t>
            </w:r>
          </w:p>
        </w:tc>
        <w:tc>
          <w:tcPr>
            <w:tcW w:w="1582" w:type="dxa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41877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</w:tcPr>
          <w:p w:rsidR="00F834CD" w:rsidRPr="004410B3" w:rsidRDefault="00F834CD" w:rsidP="00693557">
            <w:pPr>
              <w:jc w:val="both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2000-2005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153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678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46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875</w:t>
            </w:r>
          </w:p>
        </w:tc>
        <w:tc>
          <w:tcPr>
            <w:tcW w:w="1582" w:type="dxa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28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843</w:t>
            </w:r>
          </w:p>
        </w:tc>
        <w:tc>
          <w:tcPr>
            <w:tcW w:w="1582" w:type="dxa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45583</w:t>
            </w:r>
          </w:p>
        </w:tc>
      </w:tr>
      <w:tr w:rsidR="00F834CD" w:rsidRPr="008B2BC5">
        <w:tc>
          <w:tcPr>
            <w:tcW w:w="12537" w:type="dxa"/>
            <w:gridSpan w:val="8"/>
            <w:shd w:val="clear" w:color="auto" w:fill="E0E0E0"/>
            <w:tcMar>
              <w:left w:w="115" w:type="dxa"/>
              <w:right w:w="115" w:type="dxa"/>
            </w:tcMar>
          </w:tcPr>
          <w:p w:rsidR="00F834CD" w:rsidRPr="008060DF" w:rsidRDefault="00F834CD" w:rsidP="00265800"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ПОЛ</w:t>
            </w:r>
          </w:p>
        </w:tc>
        <w:tc>
          <w:tcPr>
            <w:tcW w:w="1582" w:type="dxa"/>
          </w:tcPr>
          <w:p w:rsidR="00F834CD" w:rsidRPr="008B2BC5" w:rsidRDefault="00F834CD" w:rsidP="00DE04AD">
            <w:pPr>
              <w:jc w:val="center"/>
            </w:pP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Муж.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6.4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218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515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4972</w:t>
            </w:r>
          </w:p>
        </w:tc>
        <w:tc>
          <w:tcPr>
            <w:tcW w:w="1582" w:type="dxa"/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2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57B56">
              <w:rPr>
                <w:bCs/>
                <w:iCs/>
                <w:color w:val="000000"/>
                <w:sz w:val="16"/>
                <w:szCs w:val="16"/>
              </w:rPr>
              <w:t>905</w:t>
            </w:r>
          </w:p>
        </w:tc>
        <w:tc>
          <w:tcPr>
            <w:tcW w:w="1582" w:type="dxa"/>
            <w:vAlign w:val="center"/>
          </w:tcPr>
          <w:p w:rsidR="00F834CD" w:rsidRPr="00B61C50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B61C50">
              <w:rPr>
                <w:bCs/>
                <w:iCs/>
                <w:color w:val="000000"/>
                <w:sz w:val="16"/>
                <w:szCs w:val="16"/>
              </w:rPr>
              <w:t>8101</w:t>
            </w:r>
          </w:p>
        </w:tc>
      </w:tr>
      <w:tr w:rsidR="00F834CD" w:rsidRPr="008B2BC5">
        <w:trPr>
          <w:trHeight w:val="487"/>
        </w:trPr>
        <w:tc>
          <w:tcPr>
            <w:tcW w:w="1466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Жен.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169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4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57B56">
              <w:rPr>
                <w:bCs/>
                <w:iCs/>
                <w:color w:val="000000"/>
                <w:sz w:val="16"/>
                <w:szCs w:val="16"/>
              </w:rPr>
              <w:t>815</w:t>
            </w:r>
          </w:p>
        </w:tc>
        <w:tc>
          <w:tcPr>
            <w:tcW w:w="1582" w:type="dxa"/>
            <w:vAlign w:val="center"/>
          </w:tcPr>
          <w:p w:rsidR="00F834CD" w:rsidRPr="00457B56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57B56">
              <w:rPr>
                <w:bCs/>
                <w:iCs/>
                <w:color w:val="000000"/>
                <w:sz w:val="16"/>
                <w:szCs w:val="16"/>
              </w:rPr>
              <w:t>3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57B56">
              <w:rPr>
                <w:bCs/>
                <w:iCs/>
                <w:color w:val="000000"/>
                <w:sz w:val="16"/>
                <w:szCs w:val="16"/>
              </w:rPr>
              <w:t>449</w:t>
            </w:r>
          </w:p>
        </w:tc>
        <w:tc>
          <w:tcPr>
            <w:tcW w:w="1582" w:type="dxa"/>
            <w:vAlign w:val="center"/>
          </w:tcPr>
          <w:p w:rsidR="00F834CD" w:rsidRPr="00B61C50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B61C50">
              <w:rPr>
                <w:bCs/>
                <w:iCs/>
                <w:color w:val="000000"/>
                <w:sz w:val="16"/>
                <w:szCs w:val="16"/>
              </w:rPr>
              <w:t>1753</w:t>
            </w:r>
          </w:p>
        </w:tc>
      </w:tr>
      <w:tr w:rsidR="00F834CD" w:rsidRPr="008B2BC5">
        <w:tc>
          <w:tcPr>
            <w:tcW w:w="14119" w:type="dxa"/>
            <w:gridSpan w:val="9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ГЕОГРАФИЧЕСКАЯ ЗОНА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  <w:vAlign w:val="center"/>
          </w:tcPr>
          <w:p w:rsidR="00693557" w:rsidRDefault="00693557" w:rsidP="00DE04AD">
            <w:pPr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  <w:p w:rsidR="00F834CD" w:rsidRDefault="00F834CD" w:rsidP="00DE04AD">
            <w:pPr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Городские районы</w:t>
            </w:r>
          </w:p>
          <w:p w:rsidR="00693557" w:rsidRPr="004410B3" w:rsidRDefault="00693557" w:rsidP="00DE04AD">
            <w:pPr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Сельская местность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vAlign w:val="center"/>
          </w:tcPr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Данных нет</w:t>
            </w:r>
          </w:p>
          <w:p w:rsidR="00F834CD" w:rsidRPr="004410B3" w:rsidRDefault="00F834CD" w:rsidP="00693557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</w:tr>
      <w:tr w:rsidR="00F834CD" w:rsidRPr="008B2BC5">
        <w:tc>
          <w:tcPr>
            <w:tcW w:w="14119" w:type="dxa"/>
            <w:gridSpan w:val="9"/>
            <w:shd w:val="clear" w:color="auto" w:fill="E0E0E0"/>
            <w:tcMar>
              <w:left w:w="115" w:type="dxa"/>
              <w:right w:w="115" w:type="dxa"/>
            </w:tcMar>
          </w:tcPr>
          <w:p w:rsidR="00F834CD" w:rsidRPr="008B2BC5" w:rsidRDefault="00F834CD" w:rsidP="00693557"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ЭТНИЧЕСКАЯ ПРИНАДЛЕЖНОСТЬ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</w:tcPr>
          <w:p w:rsidR="00F834CD" w:rsidRPr="004410B3" w:rsidRDefault="00F834CD" w:rsidP="00693557">
            <w:pPr>
              <w:spacing w:line="240" w:lineRule="auto"/>
              <w:jc w:val="both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Коренное население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4,1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211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94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2115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489</w:t>
            </w:r>
          </w:p>
        </w:tc>
        <w:tc>
          <w:tcPr>
            <w:tcW w:w="1582" w:type="dxa"/>
            <w:vAlign w:val="center"/>
          </w:tcPr>
          <w:p w:rsidR="00F834CD" w:rsidRPr="0094591B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8"/>
                <w:szCs w:val="18"/>
              </w:rPr>
            </w:pPr>
            <w:r w:rsidRPr="0094591B">
              <w:rPr>
                <w:bCs/>
                <w:iCs/>
                <w:color w:val="000000"/>
                <w:sz w:val="18"/>
                <w:szCs w:val="18"/>
              </w:rPr>
              <w:t>2010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</w:tcPr>
          <w:p w:rsidR="00F834CD" w:rsidRPr="004410B3" w:rsidRDefault="00F834CD" w:rsidP="00693557">
            <w:pPr>
              <w:spacing w:line="240" w:lineRule="auto"/>
              <w:jc w:val="both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Некоренное население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2,4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152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803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753</w:t>
            </w:r>
          </w:p>
        </w:tc>
        <w:tc>
          <w:tcPr>
            <w:tcW w:w="1582" w:type="dxa"/>
            <w:vAlign w:val="center"/>
          </w:tcPr>
          <w:p w:rsidR="00F834CD" w:rsidRPr="0094591B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8"/>
                <w:szCs w:val="18"/>
              </w:rPr>
            </w:pPr>
            <w:r w:rsidRPr="0094591B">
              <w:rPr>
                <w:bCs/>
                <w:iCs/>
                <w:color w:val="000000"/>
                <w:sz w:val="18"/>
                <w:szCs w:val="18"/>
              </w:rPr>
              <w:t>2578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</w:tcPr>
          <w:p w:rsidR="00F834CD" w:rsidRPr="004410B3" w:rsidRDefault="00F834CD" w:rsidP="00693557">
            <w:pPr>
              <w:spacing w:line="240" w:lineRule="auto"/>
              <w:jc w:val="both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197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4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918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</w:rPr>
              <w:t>3</w:t>
            </w:r>
            <w:r w:rsidR="00DA1B1D">
              <w:rPr>
                <w:bCs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242</w:t>
            </w:r>
          </w:p>
        </w:tc>
        <w:tc>
          <w:tcPr>
            <w:tcW w:w="1582" w:type="dxa"/>
            <w:vAlign w:val="center"/>
          </w:tcPr>
          <w:p w:rsidR="00F834CD" w:rsidRPr="0094591B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8"/>
                <w:szCs w:val="18"/>
              </w:rPr>
            </w:pPr>
            <w:r w:rsidRPr="0094591B">
              <w:rPr>
                <w:bCs/>
                <w:iCs/>
                <w:color w:val="000000"/>
                <w:sz w:val="18"/>
                <w:szCs w:val="18"/>
              </w:rPr>
              <w:t>4588</w:t>
            </w:r>
          </w:p>
        </w:tc>
      </w:tr>
      <w:tr w:rsidR="00F834CD" w:rsidRPr="008B2BC5">
        <w:tc>
          <w:tcPr>
            <w:tcW w:w="1466" w:type="dxa"/>
            <w:tcMar>
              <w:left w:w="115" w:type="dxa"/>
              <w:right w:w="115" w:type="dxa"/>
            </w:tcMar>
          </w:tcPr>
          <w:p w:rsidR="00F834CD" w:rsidRPr="004410B3" w:rsidRDefault="00F834CD" w:rsidP="00693557">
            <w:pPr>
              <w:spacing w:line="240" w:lineRule="auto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4410B3">
              <w:rPr>
                <w:b/>
                <w:bCs/>
                <w:i/>
                <w:iCs/>
                <w:color w:val="000000"/>
                <w:sz w:val="16"/>
                <w:szCs w:val="16"/>
              </w:rPr>
              <w:t>В т. ч. коренное население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 xml:space="preserve"> (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в</w:t>
            </w:r>
            <w:r w:rsidRPr="004410B3">
              <w:rPr>
                <w:b/>
                <w:bCs/>
                <w:iCs/>
                <w:color w:val="000000"/>
                <w:sz w:val="16"/>
                <w:szCs w:val="16"/>
              </w:rPr>
              <w:t xml:space="preserve"> %)</w:t>
            </w: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581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53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,</w:t>
            </w: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81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38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,</w:t>
            </w: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21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47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,</w:t>
            </w: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62</w:t>
            </w:r>
          </w:p>
        </w:tc>
        <w:tc>
          <w:tcPr>
            <w:tcW w:w="1582" w:type="dxa"/>
            <w:tcMar>
              <w:left w:w="115" w:type="dxa"/>
              <w:right w:w="115" w:type="dxa"/>
            </w:tcMar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43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,</w:t>
            </w: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01</w:t>
            </w:r>
          </w:p>
        </w:tc>
        <w:tc>
          <w:tcPr>
            <w:tcW w:w="1582" w:type="dxa"/>
            <w:vAlign w:val="center"/>
          </w:tcPr>
          <w:p w:rsidR="00F834CD" w:rsidRPr="004410B3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6"/>
                <w:szCs w:val="16"/>
                <w:lang w:val="es-GT"/>
              </w:rPr>
            </w:pP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45</w:t>
            </w:r>
            <w:r w:rsidRPr="004410B3">
              <w:rPr>
                <w:bCs/>
                <w:iCs/>
                <w:color w:val="000000"/>
                <w:sz w:val="16"/>
                <w:szCs w:val="16"/>
              </w:rPr>
              <w:t>,</w:t>
            </w:r>
            <w:r w:rsidRPr="004410B3">
              <w:rPr>
                <w:bCs/>
                <w:iCs/>
                <w:color w:val="000000"/>
                <w:sz w:val="16"/>
                <w:szCs w:val="16"/>
                <w:lang w:val="es-GT"/>
              </w:rPr>
              <w:t>93</w:t>
            </w:r>
          </w:p>
        </w:tc>
        <w:tc>
          <w:tcPr>
            <w:tcW w:w="1582" w:type="dxa"/>
            <w:vAlign w:val="center"/>
          </w:tcPr>
          <w:p w:rsidR="00F834CD" w:rsidRPr="0094591B" w:rsidRDefault="00F834CD" w:rsidP="00DE04AD">
            <w:pPr>
              <w:jc w:val="center"/>
              <w:outlineLvl w:val="3"/>
              <w:rPr>
                <w:bCs/>
                <w:iCs/>
                <w:color w:val="000000"/>
                <w:sz w:val="18"/>
                <w:szCs w:val="18"/>
              </w:rPr>
            </w:pPr>
            <w:r w:rsidRPr="0094591B">
              <w:rPr>
                <w:bCs/>
                <w:iCs/>
                <w:color w:val="000000"/>
                <w:sz w:val="18"/>
                <w:szCs w:val="18"/>
              </w:rPr>
              <w:t>43.81</w:t>
            </w:r>
          </w:p>
        </w:tc>
      </w:tr>
    </w:tbl>
    <w:p w:rsidR="009B45AA" w:rsidRDefault="00115871" w:rsidP="00115871">
      <w:pPr>
        <w:widowControl w:val="0"/>
        <w:adjustRightInd w:val="0"/>
        <w:spacing w:line="216" w:lineRule="auto"/>
        <w:textAlignment w:val="baseline"/>
        <w:rPr>
          <w:bCs/>
          <w:iCs/>
          <w:color w:val="000000"/>
        </w:rPr>
        <w:sectPr w:rsidR="009B45AA" w:rsidSect="00DE04AD">
          <w:pgSz w:w="16838" w:h="11906" w:orient="landscape" w:code="9"/>
          <w:pgMar w:top="1699" w:right="850" w:bottom="850" w:left="1699" w:header="850" w:footer="850" w:gutter="0"/>
          <w:cols w:space="720"/>
          <w:formProt w:val="0"/>
          <w:noEndnote/>
        </w:sectPr>
      </w:pPr>
      <w:r w:rsidRPr="00115871">
        <w:rPr>
          <w:bCs/>
          <w:i/>
          <w:color w:val="000000"/>
          <w:sz w:val="20"/>
        </w:rPr>
        <w:t>Источник:</w:t>
      </w:r>
      <w:r w:rsidRPr="001E0645">
        <w:rPr>
          <w:bCs/>
          <w:iCs/>
          <w:color w:val="000000"/>
          <w:sz w:val="20"/>
        </w:rPr>
        <w:t xml:space="preserve"> (1) </w:t>
      </w:r>
      <w:r>
        <w:rPr>
          <w:bCs/>
          <w:iCs/>
          <w:color w:val="000000"/>
          <w:sz w:val="20"/>
        </w:rPr>
        <w:t>Расчёты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смертности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выполнены на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основе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данных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Национального статистического института (НСИ)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и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прогнозов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численности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населения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НСИ</w:t>
      </w:r>
      <w:r w:rsidRPr="001E0645">
        <w:rPr>
          <w:bCs/>
          <w:iCs/>
          <w:color w:val="000000"/>
          <w:sz w:val="20"/>
        </w:rPr>
        <w:t xml:space="preserve"> (2) </w:t>
      </w:r>
      <w:r>
        <w:rPr>
          <w:bCs/>
          <w:iCs/>
          <w:color w:val="000000"/>
          <w:sz w:val="20"/>
        </w:rPr>
        <w:t>Министерство здравоохранения и социального обеспечения Гватемалы. Базовый</w:t>
      </w:r>
      <w:r w:rsidRPr="001E0645">
        <w:rPr>
          <w:bCs/>
          <w:iCs/>
          <w:color w:val="000000"/>
          <w:sz w:val="20"/>
          <w:lang w:val="es-GT"/>
        </w:rPr>
        <w:t xml:space="preserve"> </w:t>
      </w:r>
      <w:r>
        <w:rPr>
          <w:bCs/>
          <w:iCs/>
          <w:color w:val="000000"/>
          <w:sz w:val="20"/>
        </w:rPr>
        <w:t>доклад</w:t>
      </w:r>
      <w:r w:rsidRPr="001E0645">
        <w:rPr>
          <w:bCs/>
          <w:iCs/>
          <w:color w:val="000000"/>
          <w:sz w:val="20"/>
          <w:lang w:val="es-GT"/>
        </w:rPr>
        <w:t xml:space="preserve"> </w:t>
      </w:r>
      <w:r>
        <w:rPr>
          <w:bCs/>
          <w:iCs/>
          <w:color w:val="000000"/>
          <w:sz w:val="20"/>
        </w:rPr>
        <w:t>о</w:t>
      </w:r>
      <w:r w:rsidRPr="001E0645">
        <w:rPr>
          <w:bCs/>
          <w:iCs/>
          <w:color w:val="000000"/>
          <w:sz w:val="20"/>
          <w:lang w:val="es-GT"/>
        </w:rPr>
        <w:t xml:space="preserve"> </w:t>
      </w:r>
      <w:r>
        <w:rPr>
          <w:bCs/>
          <w:iCs/>
          <w:color w:val="000000"/>
          <w:sz w:val="20"/>
        </w:rPr>
        <w:t>материнской</w:t>
      </w:r>
      <w:r w:rsidRPr="001E0645">
        <w:rPr>
          <w:bCs/>
          <w:iCs/>
          <w:color w:val="000000"/>
          <w:sz w:val="20"/>
          <w:lang w:val="es-GT"/>
        </w:rPr>
        <w:t xml:space="preserve"> </w:t>
      </w:r>
      <w:r>
        <w:rPr>
          <w:bCs/>
          <w:iCs/>
          <w:color w:val="000000"/>
          <w:sz w:val="20"/>
        </w:rPr>
        <w:t>смертности</w:t>
      </w:r>
      <w:r w:rsidRPr="001E0645">
        <w:rPr>
          <w:bCs/>
          <w:iCs/>
          <w:color w:val="000000"/>
          <w:sz w:val="20"/>
          <w:lang w:val="es-GT"/>
        </w:rPr>
        <w:t xml:space="preserve"> </w:t>
      </w:r>
      <w:r>
        <w:rPr>
          <w:bCs/>
          <w:iCs/>
          <w:color w:val="000000"/>
          <w:sz w:val="20"/>
        </w:rPr>
        <w:t>в</w:t>
      </w:r>
      <w:r w:rsidRPr="001E0645">
        <w:rPr>
          <w:bCs/>
          <w:iCs/>
          <w:color w:val="000000"/>
          <w:sz w:val="20"/>
          <w:lang w:val="es-GT"/>
        </w:rPr>
        <w:t xml:space="preserve"> 2000 </w:t>
      </w:r>
      <w:r>
        <w:rPr>
          <w:bCs/>
          <w:iCs/>
          <w:color w:val="000000"/>
          <w:sz w:val="20"/>
        </w:rPr>
        <w:t>году</w:t>
      </w:r>
      <w:r w:rsidRPr="001E0645">
        <w:rPr>
          <w:bCs/>
          <w:iCs/>
          <w:color w:val="000000"/>
          <w:sz w:val="20"/>
          <w:lang w:val="es-GT"/>
        </w:rPr>
        <w:t xml:space="preserve"> (</w:t>
      </w:r>
      <w:r w:rsidRPr="003074C6">
        <w:rPr>
          <w:bCs/>
          <w:iCs/>
          <w:color w:val="000000"/>
          <w:sz w:val="20"/>
          <w:lang w:val="es-GT"/>
        </w:rPr>
        <w:t>Informe de Línea Basal de Mortalidad Materna para el 2000, Guatemala MSPAS</w:t>
      </w:r>
      <w:r w:rsidRPr="001E0645">
        <w:rPr>
          <w:bCs/>
          <w:iCs/>
          <w:color w:val="000000"/>
          <w:sz w:val="20"/>
          <w:lang w:val="es-GT"/>
        </w:rPr>
        <w:t>)</w:t>
      </w:r>
      <w:r w:rsidRPr="003074C6">
        <w:rPr>
          <w:bCs/>
          <w:iCs/>
          <w:color w:val="000000"/>
          <w:sz w:val="20"/>
          <w:lang w:val="es-GT"/>
        </w:rPr>
        <w:t xml:space="preserve">. </w:t>
      </w:r>
      <w:r w:rsidRPr="001E0645">
        <w:rPr>
          <w:bCs/>
          <w:iCs/>
          <w:color w:val="000000"/>
          <w:sz w:val="20"/>
        </w:rPr>
        <w:t xml:space="preserve">(3) </w:t>
      </w:r>
      <w:r>
        <w:rPr>
          <w:bCs/>
          <w:iCs/>
          <w:color w:val="000000"/>
          <w:sz w:val="20"/>
        </w:rPr>
        <w:t>Расчёты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выполнены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на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основе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данных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НСИ</w:t>
      </w:r>
      <w:r w:rsidRPr="001E0645">
        <w:rPr>
          <w:bCs/>
          <w:iCs/>
          <w:color w:val="000000"/>
          <w:sz w:val="20"/>
        </w:rPr>
        <w:t xml:space="preserve">; </w:t>
      </w:r>
      <w:r>
        <w:rPr>
          <w:bCs/>
          <w:iCs/>
          <w:color w:val="000000"/>
          <w:sz w:val="20"/>
        </w:rPr>
        <w:t>показатели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среднегодовой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заболеваемости</w:t>
      </w:r>
      <w:r w:rsidRPr="001E0645">
        <w:rPr>
          <w:bCs/>
          <w:iCs/>
          <w:color w:val="000000"/>
          <w:sz w:val="20"/>
        </w:rPr>
        <w:t xml:space="preserve">, </w:t>
      </w:r>
      <w:r>
        <w:rPr>
          <w:bCs/>
          <w:iCs/>
          <w:color w:val="000000"/>
          <w:sz w:val="20"/>
        </w:rPr>
        <w:t>смертности</w:t>
      </w:r>
      <w:r w:rsidRPr="001E0645">
        <w:rPr>
          <w:bCs/>
          <w:iCs/>
          <w:color w:val="000000"/>
          <w:sz w:val="20"/>
        </w:rPr>
        <w:t xml:space="preserve"> , </w:t>
      </w:r>
      <w:r>
        <w:rPr>
          <w:bCs/>
          <w:iCs/>
          <w:color w:val="000000"/>
          <w:sz w:val="20"/>
        </w:rPr>
        <w:t>данные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о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гендерной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и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этнической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принадлежности</w:t>
      </w:r>
      <w:r w:rsidRPr="001E0645">
        <w:rPr>
          <w:bCs/>
          <w:iCs/>
          <w:color w:val="000000"/>
          <w:sz w:val="20"/>
        </w:rPr>
        <w:t xml:space="preserve">  </w:t>
      </w:r>
      <w:r>
        <w:rPr>
          <w:bCs/>
          <w:iCs/>
          <w:color w:val="000000"/>
          <w:sz w:val="20"/>
        </w:rPr>
        <w:t>взяты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из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того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же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источника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и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относятся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к</w:t>
      </w:r>
      <w:r w:rsidRPr="001E0645">
        <w:rPr>
          <w:bCs/>
          <w:iCs/>
          <w:color w:val="000000"/>
          <w:sz w:val="20"/>
        </w:rPr>
        <w:t xml:space="preserve"> 2004 </w:t>
      </w:r>
      <w:r>
        <w:rPr>
          <w:bCs/>
          <w:iCs/>
          <w:color w:val="000000"/>
          <w:sz w:val="20"/>
        </w:rPr>
        <w:t>году</w:t>
      </w:r>
      <w:r w:rsidRPr="001E0645">
        <w:rPr>
          <w:bCs/>
          <w:iCs/>
          <w:color w:val="000000"/>
          <w:sz w:val="20"/>
        </w:rPr>
        <w:t xml:space="preserve"> (</w:t>
      </w:r>
      <w:r>
        <w:rPr>
          <w:bCs/>
          <w:iCs/>
          <w:color w:val="000000"/>
          <w:sz w:val="20"/>
        </w:rPr>
        <w:t>последний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год</w:t>
      </w:r>
      <w:r w:rsidRPr="001E0645">
        <w:rPr>
          <w:bCs/>
          <w:iCs/>
          <w:color w:val="000000"/>
          <w:sz w:val="20"/>
        </w:rPr>
        <w:t xml:space="preserve">, </w:t>
      </w:r>
      <w:r>
        <w:rPr>
          <w:bCs/>
          <w:iCs/>
          <w:color w:val="000000"/>
          <w:sz w:val="20"/>
        </w:rPr>
        <w:t>за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который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имеются</w:t>
      </w:r>
      <w:r w:rsidRPr="001E0645">
        <w:rPr>
          <w:bCs/>
          <w:iCs/>
          <w:color w:val="000000"/>
          <w:sz w:val="20"/>
        </w:rPr>
        <w:t xml:space="preserve"> </w:t>
      </w:r>
      <w:r>
        <w:rPr>
          <w:bCs/>
          <w:iCs/>
          <w:color w:val="000000"/>
          <w:sz w:val="20"/>
        </w:rPr>
        <w:t>данные</w:t>
      </w:r>
      <w:r w:rsidRPr="001E0645">
        <w:rPr>
          <w:bCs/>
          <w:iCs/>
          <w:color w:val="000000"/>
          <w:sz w:val="20"/>
        </w:rPr>
        <w:t>)</w:t>
      </w:r>
      <w:r w:rsidRPr="001E0645">
        <w:rPr>
          <w:szCs w:val="24"/>
        </w:rPr>
        <w:t>.</w:t>
      </w:r>
    </w:p>
    <w:p w:rsidR="00970459" w:rsidRPr="00970459" w:rsidRDefault="00970459" w:rsidP="00970459">
      <w:pPr>
        <w:widowControl w:val="0"/>
        <w:adjustRightInd w:val="0"/>
        <w:textAlignment w:val="baseline"/>
        <w:rPr>
          <w:bCs/>
          <w:iCs/>
          <w:color w:val="000000"/>
        </w:rPr>
      </w:pPr>
      <w:r>
        <w:rPr>
          <w:b/>
          <w:bCs/>
          <w:i/>
          <w:iCs/>
          <w:color w:val="000000"/>
        </w:rPr>
        <w:t>Управление</w:t>
      </w:r>
      <w:r w:rsidRPr="00631C4F">
        <w:rPr>
          <w:b/>
          <w:bCs/>
          <w:i/>
          <w:iCs/>
          <w:color w:val="000000"/>
        </w:rPr>
        <w:t xml:space="preserve"> </w:t>
      </w:r>
      <w:r>
        <w:rPr>
          <w:b/>
          <w:bCs/>
          <w:i/>
          <w:iCs/>
          <w:color w:val="000000"/>
        </w:rPr>
        <w:t>нормативов</w:t>
      </w:r>
      <w:r w:rsidRPr="00631C4F">
        <w:rPr>
          <w:b/>
          <w:bCs/>
          <w:i/>
          <w:iCs/>
          <w:color w:val="000000"/>
        </w:rPr>
        <w:t xml:space="preserve"> </w:t>
      </w:r>
      <w:r>
        <w:rPr>
          <w:b/>
          <w:bCs/>
          <w:i/>
          <w:iCs/>
          <w:color w:val="000000"/>
        </w:rPr>
        <w:t>медицинских услуг для населения</w:t>
      </w:r>
    </w:p>
    <w:p w:rsidR="00970459" w:rsidRPr="001E16AD" w:rsidRDefault="00970459" w:rsidP="00970459">
      <w:pPr>
        <w:widowControl w:val="0"/>
        <w:adjustRightInd w:val="0"/>
        <w:textAlignment w:val="baseline"/>
      </w:pPr>
    </w:p>
    <w:p w:rsidR="001E16AD" w:rsidRPr="00970459" w:rsidRDefault="00970459" w:rsidP="00D953E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color w:val="000000"/>
        </w:rPr>
        <w:t>На</w:t>
      </w:r>
      <w:r w:rsidRPr="00631C4F">
        <w:rPr>
          <w:color w:val="000000"/>
        </w:rPr>
        <w:t xml:space="preserve"> </w:t>
      </w:r>
      <w:r>
        <w:rPr>
          <w:color w:val="000000"/>
        </w:rPr>
        <w:t>Управление</w:t>
      </w:r>
      <w:r w:rsidRPr="00631C4F">
        <w:rPr>
          <w:color w:val="000000"/>
        </w:rPr>
        <w:t xml:space="preserve"> </w:t>
      </w:r>
      <w:r>
        <w:rPr>
          <w:color w:val="000000"/>
        </w:rPr>
        <w:t>нормативов</w:t>
      </w:r>
      <w:r w:rsidRPr="00631C4F">
        <w:rPr>
          <w:color w:val="000000"/>
        </w:rPr>
        <w:t xml:space="preserve"> </w:t>
      </w:r>
      <w:r>
        <w:rPr>
          <w:color w:val="000000"/>
        </w:rPr>
        <w:t>медицинских</w:t>
      </w:r>
      <w:r w:rsidRPr="00631C4F">
        <w:rPr>
          <w:color w:val="000000"/>
        </w:rPr>
        <w:t xml:space="preserve"> </w:t>
      </w:r>
      <w:r>
        <w:rPr>
          <w:color w:val="000000"/>
        </w:rPr>
        <w:t>услуг</w:t>
      </w:r>
      <w:r w:rsidRPr="00631C4F">
        <w:rPr>
          <w:color w:val="000000"/>
        </w:rPr>
        <w:t xml:space="preserve"> </w:t>
      </w:r>
      <w:r>
        <w:rPr>
          <w:color w:val="000000"/>
        </w:rPr>
        <w:t>для</w:t>
      </w:r>
      <w:r w:rsidRPr="00631C4F">
        <w:rPr>
          <w:color w:val="000000"/>
        </w:rPr>
        <w:t xml:space="preserve"> </w:t>
      </w:r>
      <w:r>
        <w:rPr>
          <w:color w:val="000000"/>
        </w:rPr>
        <w:t>населения</w:t>
      </w:r>
      <w:r w:rsidRPr="00631C4F">
        <w:rPr>
          <w:color w:val="000000"/>
        </w:rPr>
        <w:t xml:space="preserve"> (</w:t>
      </w:r>
      <w:r>
        <w:rPr>
          <w:color w:val="000000"/>
        </w:rPr>
        <w:t>УНМУН</w:t>
      </w:r>
      <w:r w:rsidRPr="00631C4F">
        <w:rPr>
          <w:color w:val="000000"/>
        </w:rPr>
        <w:t xml:space="preserve">) </w:t>
      </w:r>
      <w:r>
        <w:rPr>
          <w:color w:val="000000"/>
        </w:rPr>
        <w:t>возложена</w:t>
      </w:r>
      <w:r w:rsidRPr="00631C4F">
        <w:rPr>
          <w:color w:val="000000"/>
        </w:rPr>
        <w:t xml:space="preserve"> </w:t>
      </w:r>
      <w:r>
        <w:rPr>
          <w:color w:val="000000"/>
        </w:rPr>
        <w:t>задача</w:t>
      </w:r>
      <w:r w:rsidRPr="00631C4F">
        <w:rPr>
          <w:color w:val="000000"/>
        </w:rPr>
        <w:t xml:space="preserve"> </w:t>
      </w:r>
      <w:r>
        <w:rPr>
          <w:color w:val="000000"/>
        </w:rPr>
        <w:t>разрабатывать</w:t>
      </w:r>
      <w:r w:rsidRPr="00631C4F">
        <w:rPr>
          <w:color w:val="000000"/>
        </w:rPr>
        <w:t xml:space="preserve">, </w:t>
      </w:r>
      <w:r>
        <w:rPr>
          <w:color w:val="000000"/>
        </w:rPr>
        <w:t>издавать</w:t>
      </w:r>
      <w:r w:rsidRPr="00631C4F">
        <w:rPr>
          <w:color w:val="000000"/>
        </w:rPr>
        <w:t xml:space="preserve">, </w:t>
      </w:r>
      <w:r>
        <w:rPr>
          <w:color w:val="000000"/>
        </w:rPr>
        <w:t>уточнять</w:t>
      </w:r>
      <w:r w:rsidRPr="00631C4F">
        <w:rPr>
          <w:color w:val="000000"/>
        </w:rPr>
        <w:t xml:space="preserve"> </w:t>
      </w:r>
      <w:r>
        <w:rPr>
          <w:color w:val="000000"/>
        </w:rPr>
        <w:t>и</w:t>
      </w:r>
      <w:r w:rsidRPr="00631C4F">
        <w:rPr>
          <w:color w:val="000000"/>
        </w:rPr>
        <w:t xml:space="preserve"> </w:t>
      </w:r>
      <w:r>
        <w:rPr>
          <w:color w:val="000000"/>
        </w:rPr>
        <w:t>периодически</w:t>
      </w:r>
      <w:r w:rsidRPr="00631C4F">
        <w:rPr>
          <w:color w:val="000000"/>
        </w:rPr>
        <w:t xml:space="preserve"> </w:t>
      </w:r>
      <w:r>
        <w:rPr>
          <w:color w:val="000000"/>
        </w:rPr>
        <w:t>пересматривать</w:t>
      </w:r>
      <w:r w:rsidRPr="00631C4F">
        <w:rPr>
          <w:color w:val="000000"/>
        </w:rPr>
        <w:t xml:space="preserve">  </w:t>
      </w:r>
      <w:r>
        <w:rPr>
          <w:color w:val="000000"/>
        </w:rPr>
        <w:t>нормативы</w:t>
      </w:r>
      <w:r w:rsidRPr="00631C4F">
        <w:rPr>
          <w:color w:val="000000"/>
        </w:rPr>
        <w:t xml:space="preserve"> </w:t>
      </w:r>
      <w:r>
        <w:rPr>
          <w:color w:val="000000"/>
        </w:rPr>
        <w:t>услуг</w:t>
      </w:r>
      <w:r w:rsidRPr="00631C4F">
        <w:rPr>
          <w:color w:val="000000"/>
        </w:rPr>
        <w:t xml:space="preserve">, </w:t>
      </w:r>
      <w:r>
        <w:rPr>
          <w:color w:val="000000"/>
        </w:rPr>
        <w:t>оказыв</w:t>
      </w:r>
      <w:r w:rsidR="001479E3">
        <w:rPr>
          <w:color w:val="000000"/>
        </w:rPr>
        <w:t>а</w:t>
      </w:r>
      <w:r>
        <w:rPr>
          <w:color w:val="000000"/>
        </w:rPr>
        <w:t>емых</w:t>
      </w:r>
      <w:r w:rsidRPr="00631C4F">
        <w:rPr>
          <w:color w:val="000000"/>
        </w:rPr>
        <w:t xml:space="preserve"> </w:t>
      </w:r>
      <w:r>
        <w:rPr>
          <w:color w:val="000000"/>
        </w:rPr>
        <w:t>в</w:t>
      </w:r>
      <w:r w:rsidRPr="00631C4F">
        <w:rPr>
          <w:color w:val="000000"/>
        </w:rPr>
        <w:t xml:space="preserve"> </w:t>
      </w:r>
      <w:r>
        <w:rPr>
          <w:color w:val="000000"/>
        </w:rPr>
        <w:t>порядке</w:t>
      </w:r>
      <w:r w:rsidRPr="00631C4F">
        <w:rPr>
          <w:color w:val="000000"/>
        </w:rPr>
        <w:t xml:space="preserve"> </w:t>
      </w:r>
      <w:r>
        <w:rPr>
          <w:color w:val="000000"/>
        </w:rPr>
        <w:t>поддержания здоровья, профилактики заболеваний</w:t>
      </w:r>
      <w:r w:rsidRPr="00631C4F">
        <w:rPr>
          <w:color w:val="000000"/>
        </w:rPr>
        <w:t xml:space="preserve">, </w:t>
      </w:r>
      <w:r>
        <w:rPr>
          <w:color w:val="000000"/>
        </w:rPr>
        <w:t xml:space="preserve">восстановления здоровья и реабилитации детей, женщин, подростков, взрослого населения и престарелых лиц. </w:t>
      </w:r>
      <w:r w:rsidR="00DA76C1">
        <w:rPr>
          <w:color w:val="000000"/>
        </w:rPr>
        <w:t xml:space="preserve"> </w:t>
      </w:r>
      <w:r>
        <w:rPr>
          <w:color w:val="000000"/>
        </w:rPr>
        <w:t>К числу основных программ, которые выполняет УНМУН, относятся следующие.</w:t>
      </w:r>
    </w:p>
    <w:p w:rsidR="00970459" w:rsidRDefault="00970459" w:rsidP="00970459">
      <w:pPr>
        <w:widowControl w:val="0"/>
        <w:adjustRightInd w:val="0"/>
        <w:textAlignment w:val="baseline"/>
        <w:rPr>
          <w:color w:val="000000"/>
        </w:rPr>
      </w:pPr>
    </w:p>
    <w:p w:rsidR="00970459" w:rsidRDefault="00970459" w:rsidP="00970459">
      <w:pPr>
        <w:widowControl w:val="0"/>
        <w:adjustRightInd w:val="0"/>
        <w:textAlignment w:val="baseline"/>
        <w:rPr>
          <w:color w:val="000000"/>
        </w:rPr>
      </w:pPr>
      <w:r>
        <w:rPr>
          <w:rFonts w:eastAsia="GulimChe"/>
          <w:b/>
          <w:i/>
          <w:color w:val="000000"/>
        </w:rPr>
        <w:t>Программа сочетания традиционной, народной и альтернативной медицины</w:t>
      </w:r>
      <w:r w:rsidRPr="00631C4F">
        <w:rPr>
          <w:rFonts w:eastAsia="GulimChe"/>
          <w:b/>
          <w:i/>
          <w:color w:val="000000"/>
        </w:rPr>
        <w:t xml:space="preserve"> </w:t>
      </w:r>
      <w:r>
        <w:rPr>
          <w:rFonts w:eastAsia="GulimChe"/>
          <w:b/>
          <w:i/>
          <w:color w:val="000000"/>
        </w:rPr>
        <w:t>(ПТНАМ)</w:t>
      </w:r>
    </w:p>
    <w:p w:rsidR="00970459" w:rsidRPr="00970459" w:rsidRDefault="00970459" w:rsidP="00970459">
      <w:pPr>
        <w:widowControl w:val="0"/>
        <w:adjustRightInd w:val="0"/>
        <w:textAlignment w:val="baseline"/>
      </w:pPr>
    </w:p>
    <w:p w:rsidR="00970459" w:rsidRPr="00970459" w:rsidRDefault="00970459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</w:rPr>
        <w:t>Целью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этой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программы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является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разработка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продвижение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политики</w:t>
      </w:r>
      <w:r w:rsidRPr="00A309A7">
        <w:rPr>
          <w:rFonts w:eastAsia="GulimChe"/>
        </w:rPr>
        <w:t xml:space="preserve">, </w:t>
      </w:r>
      <w:r>
        <w:rPr>
          <w:rFonts w:eastAsia="GulimChe"/>
        </w:rPr>
        <w:t>нормативов</w:t>
      </w:r>
      <w:r w:rsidRPr="00A309A7">
        <w:rPr>
          <w:rFonts w:eastAsia="GulimChe"/>
        </w:rPr>
        <w:t xml:space="preserve">, </w:t>
      </w:r>
      <w:r>
        <w:rPr>
          <w:rFonts w:eastAsia="GulimChe"/>
        </w:rPr>
        <w:t>стратегий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конкретных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действий</w:t>
      </w:r>
      <w:r w:rsidRPr="00A309A7">
        <w:rPr>
          <w:rFonts w:eastAsia="GulimChe"/>
        </w:rPr>
        <w:t xml:space="preserve">, </w:t>
      </w:r>
      <w:r>
        <w:rPr>
          <w:rFonts w:eastAsia="GulimChe"/>
        </w:rPr>
        <w:t>направленных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на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формирование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позитивного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облика</w:t>
      </w:r>
      <w:r w:rsidRPr="00A309A7">
        <w:rPr>
          <w:rFonts w:eastAsia="GulimChe"/>
        </w:rPr>
        <w:t xml:space="preserve">, </w:t>
      </w:r>
      <w:r>
        <w:rPr>
          <w:rFonts w:eastAsia="GulimChe"/>
        </w:rPr>
        <w:t>общественное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признание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уважение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знаний</w:t>
      </w:r>
      <w:r w:rsidRPr="00A309A7">
        <w:rPr>
          <w:rFonts w:eastAsia="GulimChe"/>
        </w:rPr>
        <w:t xml:space="preserve">, </w:t>
      </w:r>
      <w:r>
        <w:rPr>
          <w:rFonts w:eastAsia="GulimChe"/>
        </w:rPr>
        <w:t>используемых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материалов</w:t>
      </w:r>
      <w:r w:rsidRPr="00A309A7">
        <w:rPr>
          <w:rFonts w:eastAsia="GulimChe"/>
        </w:rPr>
        <w:t xml:space="preserve">, </w:t>
      </w:r>
      <w:r>
        <w:rPr>
          <w:rFonts w:eastAsia="GulimChe"/>
        </w:rPr>
        <w:t>методов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практики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народной</w:t>
      </w:r>
      <w:r w:rsidRPr="00A309A7">
        <w:rPr>
          <w:rFonts w:eastAsia="GulimChe"/>
        </w:rPr>
        <w:t xml:space="preserve">, </w:t>
      </w:r>
      <w:r>
        <w:rPr>
          <w:rFonts w:eastAsia="GulimChe"/>
        </w:rPr>
        <w:t>традиционной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альтернативной</w:t>
      </w:r>
      <w:r w:rsidRPr="00A309A7">
        <w:rPr>
          <w:rFonts w:eastAsia="GulimChe"/>
        </w:rPr>
        <w:t xml:space="preserve"> </w:t>
      </w:r>
      <w:r>
        <w:rPr>
          <w:rFonts w:eastAsia="GulimChe"/>
        </w:rPr>
        <w:t>медицины</w:t>
      </w:r>
      <w:r w:rsidRPr="00A309A7">
        <w:rPr>
          <w:rFonts w:eastAsia="GulimChe"/>
        </w:rPr>
        <w:t>.</w:t>
      </w:r>
      <w:r>
        <w:rPr>
          <w:rFonts w:eastAsia="GulimChe"/>
        </w:rPr>
        <w:t xml:space="preserve"> </w:t>
      </w:r>
      <w:r w:rsidR="00EB170A" w:rsidRPr="00EB170A">
        <w:rPr>
          <w:rFonts w:eastAsia="GulimChe"/>
        </w:rPr>
        <w:t xml:space="preserve"> </w:t>
      </w:r>
      <w:r>
        <w:rPr>
          <w:rFonts w:eastAsia="GulimChe"/>
        </w:rPr>
        <w:t>Участие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общественности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в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этих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процессах</w:t>
      </w:r>
      <w:r w:rsidRPr="00F71849">
        <w:rPr>
          <w:rFonts w:eastAsia="GulimChe"/>
        </w:rPr>
        <w:t xml:space="preserve">, </w:t>
      </w:r>
      <w:r>
        <w:rPr>
          <w:rFonts w:eastAsia="GulimChe"/>
        </w:rPr>
        <w:t>а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также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выполнение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образовательных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ознакомительных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программ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способствует созданию условий для обеспечения взаимодополняемости между официальной системой здравоохранения и другими альтернативными системами комплексного медицинского обслуживания.</w:t>
      </w:r>
      <w:r w:rsidRPr="00F71849">
        <w:rPr>
          <w:rFonts w:eastAsia="GulimChe"/>
        </w:rPr>
        <w:t xml:space="preserve"> </w:t>
      </w:r>
      <w:r w:rsidR="00EB170A" w:rsidRPr="00EB170A">
        <w:rPr>
          <w:rFonts w:eastAsia="GulimChe"/>
        </w:rPr>
        <w:t xml:space="preserve"> </w:t>
      </w:r>
      <w:r>
        <w:rPr>
          <w:rFonts w:eastAsia="GulimChe"/>
        </w:rPr>
        <w:t>Программа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ПТНАМ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стимулирует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внедрение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в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медицинское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обслуживание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социальных</w:t>
      </w:r>
      <w:r w:rsidRPr="00F71849">
        <w:rPr>
          <w:rFonts w:eastAsia="GulimChe"/>
        </w:rPr>
        <w:t xml:space="preserve">, </w:t>
      </w:r>
      <w:r>
        <w:rPr>
          <w:rFonts w:eastAsia="GulimChe"/>
        </w:rPr>
        <w:t>духовных</w:t>
      </w:r>
      <w:r w:rsidRPr="00F71849">
        <w:rPr>
          <w:rFonts w:eastAsia="GulimChe"/>
        </w:rPr>
        <w:t xml:space="preserve">, </w:t>
      </w:r>
      <w:r>
        <w:rPr>
          <w:rFonts w:eastAsia="GulimChe"/>
        </w:rPr>
        <w:t>психологических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биологических</w:t>
      </w:r>
      <w:r w:rsidRPr="00F71849">
        <w:rPr>
          <w:rFonts w:eastAsia="GulimChe"/>
        </w:rPr>
        <w:t xml:space="preserve"> </w:t>
      </w:r>
      <w:r>
        <w:rPr>
          <w:rFonts w:eastAsia="GulimChe"/>
        </w:rPr>
        <w:t>элементов, с тем чтобы эти услуги были доступными в культурном плане, адекватными по существу, адаптированными к конкретным условиям и приемлемыми для населения.</w:t>
      </w:r>
    </w:p>
    <w:p w:rsidR="00970459" w:rsidRPr="00970459" w:rsidRDefault="00970459" w:rsidP="00970459">
      <w:pPr>
        <w:widowControl w:val="0"/>
        <w:adjustRightInd w:val="0"/>
        <w:textAlignment w:val="baseline"/>
      </w:pPr>
    </w:p>
    <w:p w:rsidR="00970459" w:rsidRPr="00970459" w:rsidRDefault="00970459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</w:rPr>
        <w:t>В рамках этой программы на</w:t>
      </w:r>
      <w:r w:rsidRPr="00C868AC">
        <w:rPr>
          <w:rFonts w:eastAsia="GulimChe"/>
        </w:rPr>
        <w:t xml:space="preserve"> </w:t>
      </w:r>
      <w:r>
        <w:rPr>
          <w:rFonts w:eastAsia="GulimChe"/>
        </w:rPr>
        <w:t>нормативном</w:t>
      </w:r>
      <w:r w:rsidRPr="00C868AC">
        <w:rPr>
          <w:rFonts w:eastAsia="GulimChe"/>
        </w:rPr>
        <w:t xml:space="preserve"> </w:t>
      </w:r>
      <w:r>
        <w:rPr>
          <w:rFonts w:eastAsia="GulimChe"/>
        </w:rPr>
        <w:t>уровне</w:t>
      </w:r>
      <w:r w:rsidRPr="00C868AC">
        <w:rPr>
          <w:rFonts w:eastAsia="GulimChe"/>
        </w:rPr>
        <w:t xml:space="preserve"> </w:t>
      </w:r>
      <w:r>
        <w:rPr>
          <w:rFonts w:eastAsia="GulimChe"/>
        </w:rPr>
        <w:t>выполнены следующие исследования</w:t>
      </w:r>
      <w:r w:rsidRPr="00C868AC">
        <w:rPr>
          <w:rFonts w:eastAsia="GulimChe"/>
        </w:rPr>
        <w:t>:</w:t>
      </w:r>
    </w:p>
    <w:p w:rsidR="00970459" w:rsidRDefault="00970459" w:rsidP="00970459">
      <w:pPr>
        <w:widowControl w:val="0"/>
        <w:adjustRightInd w:val="0"/>
        <w:textAlignment w:val="baseline"/>
      </w:pPr>
    </w:p>
    <w:p w:rsidR="00970459" w:rsidRPr="003B25D8" w:rsidRDefault="00970459" w:rsidP="00970459">
      <w:pPr>
        <w:widowControl w:val="0"/>
        <w:adjustRightInd w:val="0"/>
        <w:textAlignment w:val="baseline"/>
      </w:pPr>
      <w:r>
        <w:tab/>
        <w:t>а)</w:t>
      </w:r>
      <w:r>
        <w:tab/>
      </w:r>
      <w:r w:rsidR="003B25D8">
        <w:t>"</w:t>
      </w:r>
      <w:r w:rsidR="007C0D89">
        <w:t>Характеристики доступных и положительно воспринимаемых массами элементов, позволяющих оптимизировать систему оказания медицинских услуг и степень удовлетворенности пользователей этой системы</w:t>
      </w:r>
      <w:r w:rsidR="003B25D8">
        <w:t>"</w:t>
      </w:r>
      <w:r w:rsidR="007C0D89">
        <w:t xml:space="preserve">. </w:t>
      </w:r>
      <w:r w:rsidR="00EB170A" w:rsidRPr="00EB170A">
        <w:t xml:space="preserve"> </w:t>
      </w:r>
      <w:r w:rsidR="007C0D89">
        <w:t xml:space="preserve">Исследование выполнено ассоциацией </w:t>
      </w:r>
      <w:r w:rsidR="003B25D8">
        <w:t>"</w:t>
      </w:r>
      <w:r w:rsidR="007C0D89">
        <w:t>Рекс</w:t>
      </w:r>
      <w:r w:rsidR="007C0D89" w:rsidRPr="004851D2">
        <w:t xml:space="preserve"> </w:t>
      </w:r>
      <w:r w:rsidR="007C0D89">
        <w:t>ви</w:t>
      </w:r>
      <w:r w:rsidR="003B25D8">
        <w:t>"</w:t>
      </w:r>
      <w:r w:rsidR="007C0D89">
        <w:t>;</w:t>
      </w:r>
    </w:p>
    <w:p w:rsidR="007C0D89" w:rsidRPr="003B25D8" w:rsidRDefault="007C0D89" w:rsidP="00970459">
      <w:pPr>
        <w:widowControl w:val="0"/>
        <w:adjustRightInd w:val="0"/>
        <w:textAlignment w:val="baseline"/>
      </w:pPr>
    </w:p>
    <w:p w:rsidR="00970459" w:rsidRPr="003B25D8" w:rsidRDefault="00970459" w:rsidP="007C0D89">
      <w:pPr>
        <w:widowControl w:val="0"/>
        <w:adjustRightInd w:val="0"/>
        <w:textAlignment w:val="baseline"/>
      </w:pPr>
      <w:r>
        <w:tab/>
      </w:r>
      <w:r w:rsidR="007C0D89">
        <w:rPr>
          <w:lang w:val="en-US"/>
        </w:rPr>
        <w:t>b</w:t>
      </w:r>
      <w:r w:rsidR="007C0D89" w:rsidRPr="007C0D89">
        <w:t>)</w:t>
      </w:r>
      <w:r w:rsidR="007C0D89" w:rsidRPr="007C0D89">
        <w:tab/>
      </w:r>
      <w:r w:rsidR="003B25D8">
        <w:t>"</w:t>
      </w:r>
      <w:r w:rsidR="007C0D89">
        <w:rPr>
          <w:rFonts w:eastAsia="GulimChe"/>
        </w:rPr>
        <w:t>Усиление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внимания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вопросам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охраны здоровья матерей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на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втором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уровне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предоставления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услуг</w:t>
      </w:r>
      <w:r w:rsidR="007C0D89" w:rsidRPr="000D1882">
        <w:rPr>
          <w:rFonts w:eastAsia="GulimChe"/>
        </w:rPr>
        <w:t xml:space="preserve">: </w:t>
      </w:r>
      <w:r w:rsidR="003B25D8">
        <w:rPr>
          <w:rFonts w:eastAsia="GulimChe"/>
        </w:rPr>
        <w:t xml:space="preserve"> </w:t>
      </w:r>
      <w:r w:rsidR="007C0D89">
        <w:rPr>
          <w:rFonts w:eastAsia="GulimChe"/>
        </w:rPr>
        <w:t>усиление стратегии развития родильных домов</w:t>
      </w:r>
      <w:r w:rsidR="003B25D8">
        <w:t>"</w:t>
      </w:r>
      <w:r w:rsidR="007C0D89" w:rsidRPr="000D1882">
        <w:t xml:space="preserve">. </w:t>
      </w:r>
      <w:r w:rsidR="003B25D8">
        <w:t xml:space="preserve"> </w:t>
      </w:r>
      <w:r w:rsidR="007C0D89">
        <w:t>Исследование выполнено независимыми консультантами</w:t>
      </w:r>
      <w:r w:rsidR="007C0D89" w:rsidRPr="003B25D8">
        <w:t>;</w:t>
      </w:r>
    </w:p>
    <w:p w:rsidR="007C0D89" w:rsidRPr="003B25D8" w:rsidRDefault="007C0D89" w:rsidP="007C0D89">
      <w:pPr>
        <w:widowControl w:val="0"/>
        <w:adjustRightInd w:val="0"/>
        <w:textAlignment w:val="baseline"/>
      </w:pPr>
    </w:p>
    <w:p w:rsidR="00970459" w:rsidRPr="00EB170A" w:rsidRDefault="00970459" w:rsidP="00970459">
      <w:pPr>
        <w:widowControl w:val="0"/>
        <w:adjustRightInd w:val="0"/>
        <w:textAlignment w:val="baseline"/>
        <w:rPr>
          <w:rFonts w:eastAsia="GulimChe"/>
        </w:rPr>
      </w:pPr>
      <w:r>
        <w:tab/>
      </w:r>
      <w:r w:rsidR="007C0D89">
        <w:rPr>
          <w:lang w:val="en-US"/>
        </w:rPr>
        <w:t>c</w:t>
      </w:r>
      <w:r w:rsidR="007C0D89" w:rsidRPr="007C0D89">
        <w:t>)</w:t>
      </w:r>
      <w:r w:rsidR="007C0D89" w:rsidRPr="007C0D89">
        <w:tab/>
      </w:r>
      <w:r w:rsidR="00EB170A">
        <w:t>"</w:t>
      </w:r>
      <w:r w:rsidR="007C0D89">
        <w:rPr>
          <w:rFonts w:eastAsia="GulimChe"/>
        </w:rPr>
        <w:t>Диагностическое исследование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состояния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центров</w:t>
      </w:r>
      <w:r w:rsidR="007C0D89" w:rsidRPr="000D1882">
        <w:rPr>
          <w:rFonts w:eastAsia="GulimChe"/>
        </w:rPr>
        <w:t xml:space="preserve"> </w:t>
      </w:r>
      <w:r w:rsidR="007C0D89">
        <w:rPr>
          <w:rFonts w:eastAsia="GulimChe"/>
        </w:rPr>
        <w:t>ремесленного производства в департаментах Гватемалы</w:t>
      </w:r>
      <w:r w:rsidR="00EB170A">
        <w:t>"</w:t>
      </w:r>
      <w:r w:rsidR="007C0D89">
        <w:rPr>
          <w:rFonts w:eastAsia="GulimChe"/>
        </w:rPr>
        <w:t xml:space="preserve">. </w:t>
      </w:r>
      <w:r w:rsidR="00192296" w:rsidRPr="00192296">
        <w:rPr>
          <w:rFonts w:eastAsia="GulimChe"/>
        </w:rPr>
        <w:t xml:space="preserve"> </w:t>
      </w:r>
      <w:r w:rsidR="007C0D89">
        <w:rPr>
          <w:rFonts w:eastAsia="GulimChe"/>
        </w:rPr>
        <w:t>Исследование выполнено независимыми консультантами</w:t>
      </w:r>
      <w:r w:rsidR="007C0D89" w:rsidRPr="004851D2">
        <w:rPr>
          <w:rFonts w:eastAsia="GulimChe"/>
        </w:rPr>
        <w:t>;</w:t>
      </w:r>
    </w:p>
    <w:p w:rsidR="007C0D89" w:rsidRPr="00EB170A" w:rsidRDefault="007C0D89" w:rsidP="00970459">
      <w:pPr>
        <w:widowControl w:val="0"/>
        <w:adjustRightInd w:val="0"/>
        <w:textAlignment w:val="baseline"/>
      </w:pPr>
    </w:p>
    <w:p w:rsidR="00970459" w:rsidRPr="003B25D8" w:rsidRDefault="00970459" w:rsidP="00970459">
      <w:pPr>
        <w:widowControl w:val="0"/>
        <w:adjustRightInd w:val="0"/>
        <w:textAlignment w:val="baseline"/>
      </w:pPr>
      <w:r>
        <w:tab/>
      </w:r>
      <w:r w:rsidR="007C0D89">
        <w:rPr>
          <w:lang w:val="en-US"/>
        </w:rPr>
        <w:t>d</w:t>
      </w:r>
      <w:r w:rsidR="007C0D89" w:rsidRPr="007C0D89">
        <w:t>)</w:t>
      </w:r>
      <w:r w:rsidR="007C0D89" w:rsidRPr="007C0D89">
        <w:tab/>
      </w:r>
      <w:r w:rsidR="003B25D8">
        <w:t>"</w:t>
      </w:r>
      <w:r w:rsidR="007C0D89">
        <w:rPr>
          <w:rFonts w:eastAsia="GulimChe"/>
        </w:rPr>
        <w:t>Предложения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по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стратегии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развития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доступных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и адаптированных в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культурном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плане</w:t>
      </w:r>
      <w:r w:rsidR="007C0D89" w:rsidRPr="004851D2">
        <w:rPr>
          <w:rFonts w:eastAsia="GulimChe"/>
        </w:rPr>
        <w:t xml:space="preserve"> </w:t>
      </w:r>
      <w:r w:rsidR="007C0D89">
        <w:rPr>
          <w:rFonts w:eastAsia="GulimChe"/>
        </w:rPr>
        <w:t>больничных учреждений</w:t>
      </w:r>
      <w:r w:rsidR="003B25D8">
        <w:t>"</w:t>
      </w:r>
      <w:r w:rsidR="007C0D89" w:rsidRPr="004851D2">
        <w:rPr>
          <w:rFonts w:eastAsia="GulimChe"/>
        </w:rPr>
        <w:t xml:space="preserve">. </w:t>
      </w:r>
      <w:r w:rsidR="007C0D89">
        <w:rPr>
          <w:rFonts w:eastAsia="GulimChe"/>
        </w:rPr>
        <w:t xml:space="preserve"> Исследование</w:t>
      </w:r>
      <w:r w:rsidR="007C0D89" w:rsidRPr="003B25D8">
        <w:rPr>
          <w:rFonts w:eastAsia="GulimChe"/>
        </w:rPr>
        <w:t xml:space="preserve"> </w:t>
      </w:r>
      <w:r w:rsidR="007C0D89">
        <w:rPr>
          <w:rFonts w:eastAsia="GulimChe"/>
        </w:rPr>
        <w:t>выполнено</w:t>
      </w:r>
      <w:r w:rsidR="007C0D89" w:rsidRPr="003B25D8">
        <w:rPr>
          <w:rFonts w:eastAsia="GulimChe"/>
        </w:rPr>
        <w:t xml:space="preserve"> </w:t>
      </w:r>
      <w:r w:rsidR="007C0D89">
        <w:rPr>
          <w:rFonts w:eastAsia="GulimChe"/>
        </w:rPr>
        <w:t>независимыми</w:t>
      </w:r>
      <w:r w:rsidR="007C0D89" w:rsidRPr="003B25D8">
        <w:rPr>
          <w:rFonts w:eastAsia="GulimChe"/>
        </w:rPr>
        <w:t xml:space="preserve"> </w:t>
      </w:r>
      <w:r w:rsidR="007C0D89">
        <w:rPr>
          <w:rFonts w:eastAsia="GulimChe"/>
        </w:rPr>
        <w:t>консультантами</w:t>
      </w:r>
      <w:r w:rsidR="007C0D89" w:rsidRPr="003B25D8">
        <w:rPr>
          <w:rFonts w:eastAsia="GulimChe"/>
        </w:rPr>
        <w:t>.</w:t>
      </w:r>
    </w:p>
    <w:p w:rsidR="00970459" w:rsidRDefault="00970459" w:rsidP="00970459">
      <w:pPr>
        <w:widowControl w:val="0"/>
        <w:adjustRightInd w:val="0"/>
        <w:textAlignment w:val="baseline"/>
      </w:pPr>
    </w:p>
    <w:p w:rsidR="00970459" w:rsidRPr="007C0D89" w:rsidRDefault="00970459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</w:rPr>
        <w:t>В контексте учёта в нормативах на оказание услуг, а также в мероприятиях по укреплению здоровья и профилактике заболеваний на первом и на втором уровнях оказания услуг, некоторых аспектов фитотерапии, а также признания в рамках Программы традиционной медицины полезности методов традиционной медицины, были выпущены следующие материалы:</w:t>
      </w:r>
    </w:p>
    <w:p w:rsidR="007C0D89" w:rsidRDefault="007C0D89" w:rsidP="007C0D89">
      <w:pPr>
        <w:widowControl w:val="0"/>
        <w:adjustRightInd w:val="0"/>
        <w:textAlignment w:val="baseline"/>
        <w:rPr>
          <w:rFonts w:eastAsia="GulimChe"/>
          <w:lang w:val="en-US"/>
        </w:rPr>
      </w:pPr>
    </w:p>
    <w:p w:rsidR="007C0D89" w:rsidRDefault="007C0D89" w:rsidP="007C0D89">
      <w:pPr>
        <w:widowControl w:val="0"/>
        <w:adjustRightInd w:val="0"/>
        <w:textAlignment w:val="baseline"/>
      </w:pPr>
    </w:p>
    <w:p w:rsidR="007C0D89" w:rsidRPr="007C0D89" w:rsidRDefault="007C0D89" w:rsidP="007C0D89">
      <w:pPr>
        <w:rPr>
          <w:rFonts w:eastAsia="GulimChe"/>
        </w:rPr>
      </w:pPr>
      <w:r w:rsidRPr="007C0D89">
        <w:tab/>
      </w:r>
      <w:r>
        <w:rPr>
          <w:lang w:val="en-US"/>
        </w:rPr>
        <w:t>a</w:t>
      </w:r>
      <w:r w:rsidRPr="007C0D89">
        <w:t>)</w:t>
      </w:r>
      <w:r w:rsidRPr="007C0D89">
        <w:tab/>
      </w:r>
      <w:r w:rsidR="003B25D8">
        <w:t>"</w:t>
      </w:r>
      <w:r>
        <w:t>Национальный справочник лекарственных растений</w:t>
      </w:r>
      <w:r w:rsidR="003B25D8">
        <w:t>"</w:t>
      </w:r>
      <w:r w:rsidRPr="007C357B">
        <w:rPr>
          <w:rFonts w:eastAsia="GulimChe"/>
        </w:rPr>
        <w:t>.</w:t>
      </w:r>
      <w:r w:rsidR="003B25D8">
        <w:rPr>
          <w:rFonts w:eastAsia="GulimChe"/>
        </w:rPr>
        <w:t xml:space="preserve"> </w:t>
      </w:r>
      <w:r w:rsidRPr="007C357B">
        <w:rPr>
          <w:rFonts w:eastAsia="GulimChe"/>
        </w:rPr>
        <w:t xml:space="preserve"> </w:t>
      </w:r>
      <w:r>
        <w:rPr>
          <w:rFonts w:eastAsia="GulimChe"/>
        </w:rPr>
        <w:t>Подготовлен</w:t>
      </w:r>
      <w:r w:rsidRPr="00567C8A">
        <w:rPr>
          <w:rFonts w:eastAsia="GulimChe"/>
        </w:rPr>
        <w:t xml:space="preserve"> </w:t>
      </w:r>
      <w:r>
        <w:rPr>
          <w:rFonts w:eastAsia="GulimChe"/>
        </w:rPr>
        <w:t>Институтом</w:t>
      </w:r>
      <w:r w:rsidRPr="00567C8A">
        <w:rPr>
          <w:rFonts w:eastAsia="GulimChe"/>
        </w:rPr>
        <w:t xml:space="preserve"> </w:t>
      </w:r>
      <w:r>
        <w:rPr>
          <w:rFonts w:eastAsia="GulimChe"/>
        </w:rPr>
        <w:t>химии</w:t>
      </w:r>
      <w:r w:rsidRPr="00567C8A">
        <w:rPr>
          <w:rFonts w:eastAsia="GulimChe"/>
        </w:rPr>
        <w:t xml:space="preserve"> </w:t>
      </w:r>
      <w:r>
        <w:rPr>
          <w:rFonts w:eastAsia="GulimChe"/>
        </w:rPr>
        <w:t>и</w:t>
      </w:r>
      <w:r w:rsidRPr="00567C8A">
        <w:rPr>
          <w:rFonts w:eastAsia="GulimChe"/>
        </w:rPr>
        <w:t xml:space="preserve"> </w:t>
      </w:r>
      <w:r>
        <w:rPr>
          <w:rFonts w:eastAsia="GulimChe"/>
        </w:rPr>
        <w:t>фармацевтики</w:t>
      </w:r>
      <w:r w:rsidRPr="00567C8A">
        <w:rPr>
          <w:rFonts w:eastAsia="GulimChe"/>
        </w:rPr>
        <w:t xml:space="preserve"> </w:t>
      </w:r>
      <w:r>
        <w:rPr>
          <w:rFonts w:eastAsia="GulimChe"/>
        </w:rPr>
        <w:t>Университета</w:t>
      </w:r>
      <w:r w:rsidRPr="00567C8A">
        <w:rPr>
          <w:rFonts w:eastAsia="GulimChe"/>
        </w:rPr>
        <w:t xml:space="preserve"> </w:t>
      </w:r>
      <w:r>
        <w:rPr>
          <w:rFonts w:eastAsia="GulimChe"/>
        </w:rPr>
        <w:t>Сан</w:t>
      </w:r>
      <w:r w:rsidRPr="00567C8A">
        <w:rPr>
          <w:rFonts w:eastAsia="GulimChe"/>
        </w:rPr>
        <w:t>-</w:t>
      </w:r>
      <w:r>
        <w:rPr>
          <w:rFonts w:eastAsia="GulimChe"/>
        </w:rPr>
        <w:t>Карлос</w:t>
      </w:r>
      <w:r w:rsidRPr="00567C8A">
        <w:rPr>
          <w:rFonts w:eastAsia="GulimChe"/>
        </w:rPr>
        <w:t>-</w:t>
      </w:r>
      <w:r>
        <w:rPr>
          <w:rFonts w:eastAsia="GulimChe"/>
        </w:rPr>
        <w:t>де</w:t>
      </w:r>
      <w:r w:rsidRPr="00567C8A">
        <w:rPr>
          <w:rFonts w:eastAsia="GulimChe"/>
        </w:rPr>
        <w:t>-</w:t>
      </w:r>
      <w:r>
        <w:rPr>
          <w:rFonts w:eastAsia="GulimChe"/>
        </w:rPr>
        <w:t>Гватемал</w:t>
      </w:r>
      <w:r w:rsidRPr="007C0D89">
        <w:rPr>
          <w:rFonts w:eastAsia="GulimChe"/>
        </w:rPr>
        <w:t>;</w:t>
      </w:r>
    </w:p>
    <w:p w:rsidR="007C0D89" w:rsidRPr="007C0D89" w:rsidRDefault="007C0D89" w:rsidP="007C0D89"/>
    <w:p w:rsidR="007C0D89" w:rsidRPr="007C0D89" w:rsidRDefault="007C0D89" w:rsidP="007C0D89">
      <w:pPr>
        <w:rPr>
          <w:rFonts w:eastAsia="GulimChe"/>
        </w:rPr>
      </w:pPr>
      <w:r w:rsidRPr="007C0D89">
        <w:tab/>
      </w:r>
      <w:r w:rsidRPr="003B25D8">
        <w:rPr>
          <w:lang w:val="es-ES"/>
        </w:rPr>
        <w:t>b)</w:t>
      </w:r>
      <w:r w:rsidRPr="003B25D8">
        <w:rPr>
          <w:lang w:val="es-ES"/>
        </w:rPr>
        <w:tab/>
      </w:r>
      <w:r w:rsidR="003B25D8" w:rsidRPr="003B25D8">
        <w:rPr>
          <w:lang w:val="es-ES"/>
        </w:rPr>
        <w:t>"</w:t>
      </w:r>
      <w:r>
        <w:rPr>
          <w:rFonts w:eastAsia="GulimChe"/>
        </w:rPr>
        <w:t>Знания</w:t>
      </w:r>
      <w:r w:rsidRPr="00567C8A">
        <w:rPr>
          <w:rFonts w:eastAsia="GulimChe"/>
          <w:lang w:val="es-GT"/>
        </w:rPr>
        <w:t xml:space="preserve"> </w:t>
      </w:r>
      <w:r>
        <w:rPr>
          <w:rFonts w:eastAsia="GulimChe"/>
        </w:rPr>
        <w:t>традиционной</w:t>
      </w:r>
      <w:r w:rsidRPr="00567C8A">
        <w:rPr>
          <w:rFonts w:eastAsia="GulimChe"/>
          <w:lang w:val="es-GT"/>
        </w:rPr>
        <w:t xml:space="preserve"> </w:t>
      </w:r>
      <w:r>
        <w:rPr>
          <w:rFonts w:eastAsia="GulimChe"/>
        </w:rPr>
        <w:t>медицины</w:t>
      </w:r>
      <w:r w:rsidRPr="00567C8A">
        <w:rPr>
          <w:rFonts w:eastAsia="GulimChe"/>
          <w:lang w:val="es-GT"/>
        </w:rPr>
        <w:t xml:space="preserve"> </w:t>
      </w:r>
      <w:r>
        <w:rPr>
          <w:rFonts w:eastAsia="GulimChe"/>
        </w:rPr>
        <w:t>Гватемалы</w:t>
      </w:r>
      <w:r w:rsidR="003B25D8" w:rsidRPr="003B25D8">
        <w:rPr>
          <w:lang w:val="es-ES"/>
        </w:rPr>
        <w:t>"</w:t>
      </w:r>
      <w:r w:rsidRPr="00567C8A">
        <w:rPr>
          <w:rFonts w:eastAsia="GulimChe"/>
          <w:lang w:val="es-GT"/>
        </w:rPr>
        <w:t xml:space="preserve"> (</w:t>
      </w:r>
      <w:r w:rsidR="003B25D8" w:rsidRPr="003B25D8">
        <w:rPr>
          <w:lang w:val="es-ES"/>
        </w:rPr>
        <w:t>"</w:t>
      </w:r>
      <w:r w:rsidRPr="003074C6">
        <w:rPr>
          <w:rFonts w:eastAsia="GulimChe"/>
          <w:lang w:val="es-GT"/>
        </w:rPr>
        <w:t>Conociendo la medicina tradicional de Guatemala</w:t>
      </w:r>
      <w:r w:rsidR="003B25D8" w:rsidRPr="003B25D8">
        <w:rPr>
          <w:lang w:val="es-ES"/>
        </w:rPr>
        <w:t>"</w:t>
      </w:r>
      <w:r w:rsidRPr="00567C8A">
        <w:rPr>
          <w:rFonts w:eastAsia="GulimChe"/>
          <w:lang w:val="es-GT"/>
        </w:rPr>
        <w:t>)</w:t>
      </w:r>
      <w:r w:rsidRPr="003074C6">
        <w:rPr>
          <w:rFonts w:eastAsia="GulimChe"/>
          <w:lang w:val="es-GT"/>
        </w:rPr>
        <w:t xml:space="preserve">. </w:t>
      </w:r>
      <w:r>
        <w:rPr>
          <w:rFonts w:eastAsia="GulimChe"/>
        </w:rPr>
        <w:t>Материал</w:t>
      </w:r>
      <w:r w:rsidRPr="004B7FFE">
        <w:rPr>
          <w:rFonts w:eastAsia="GulimChe"/>
        </w:rPr>
        <w:t xml:space="preserve"> </w:t>
      </w:r>
      <w:r>
        <w:rPr>
          <w:rFonts w:eastAsia="GulimChe"/>
        </w:rPr>
        <w:t>подготовили</w:t>
      </w:r>
      <w:r w:rsidRPr="004B7FFE">
        <w:rPr>
          <w:rFonts w:eastAsia="GulimChe"/>
        </w:rPr>
        <w:t xml:space="preserve"> </w:t>
      </w:r>
      <w:r>
        <w:rPr>
          <w:rFonts w:eastAsia="GulimChe"/>
        </w:rPr>
        <w:t>Ассоциация</w:t>
      </w:r>
      <w:r w:rsidRPr="004B7FFE">
        <w:rPr>
          <w:rFonts w:eastAsia="GulimChe"/>
        </w:rPr>
        <w:t xml:space="preserve"> </w:t>
      </w:r>
      <w:r w:rsidR="003B25D8">
        <w:t>"</w:t>
      </w:r>
      <w:r>
        <w:rPr>
          <w:rFonts w:eastAsia="GulimChe"/>
        </w:rPr>
        <w:t>Пьес</w:t>
      </w:r>
      <w:r w:rsidR="003B25D8">
        <w:rPr>
          <w:rFonts w:eastAsia="GulimChe"/>
        </w:rPr>
        <w:noBreakHyphen/>
      </w:r>
      <w:r>
        <w:rPr>
          <w:rFonts w:eastAsia="GulimChe"/>
        </w:rPr>
        <w:t>де</w:t>
      </w:r>
      <w:r w:rsidR="003B25D8">
        <w:rPr>
          <w:rFonts w:eastAsia="GulimChe"/>
        </w:rPr>
        <w:noBreakHyphen/>
      </w:r>
      <w:r>
        <w:rPr>
          <w:rFonts w:eastAsia="GulimChe"/>
        </w:rPr>
        <w:t>Оксиденте</w:t>
      </w:r>
      <w:r w:rsidR="003B25D8">
        <w:t>"</w:t>
      </w:r>
      <w:r w:rsidRPr="004B7FFE">
        <w:rPr>
          <w:rFonts w:eastAsia="GulimChe"/>
        </w:rPr>
        <w:t xml:space="preserve">, </w:t>
      </w:r>
      <w:r>
        <w:rPr>
          <w:rFonts w:eastAsia="GulimChe"/>
        </w:rPr>
        <w:t>ассоциация</w:t>
      </w:r>
      <w:r w:rsidRPr="004B7FFE">
        <w:rPr>
          <w:rFonts w:eastAsia="GulimChe"/>
        </w:rPr>
        <w:t xml:space="preserve"> </w:t>
      </w:r>
      <w:r w:rsidR="003B25D8">
        <w:t>"</w:t>
      </w:r>
      <w:r>
        <w:rPr>
          <w:rFonts w:eastAsia="GulimChe"/>
        </w:rPr>
        <w:t>Тотоникапан</w:t>
      </w:r>
      <w:r w:rsidRPr="004B7FFE">
        <w:rPr>
          <w:rFonts w:eastAsia="GulimChe"/>
        </w:rPr>
        <w:t xml:space="preserve"> </w:t>
      </w:r>
      <w:r>
        <w:rPr>
          <w:rFonts w:eastAsia="GulimChe"/>
        </w:rPr>
        <w:t>интеградо</w:t>
      </w:r>
      <w:r w:rsidR="003B25D8">
        <w:t>"</w:t>
      </w:r>
      <w:r w:rsidRPr="004B7FFE">
        <w:rPr>
          <w:rFonts w:eastAsia="GulimChe"/>
        </w:rPr>
        <w:t xml:space="preserve">, </w:t>
      </w:r>
      <w:r>
        <w:rPr>
          <w:rFonts w:eastAsia="GulimChe"/>
        </w:rPr>
        <w:t>АСЕКСА и ККАМ;</w:t>
      </w:r>
    </w:p>
    <w:p w:rsidR="007C0D89" w:rsidRPr="007C0D89" w:rsidRDefault="007C0D89" w:rsidP="007C0D89"/>
    <w:p w:rsidR="007C0D89" w:rsidRDefault="007C0D89" w:rsidP="007C0D89">
      <w:pPr>
        <w:numPr>
          <w:ilvl w:val="0"/>
          <w:numId w:val="16"/>
        </w:numPr>
        <w:ind w:firstLine="567"/>
        <w:rPr>
          <w:rFonts w:eastAsia="GulimChe"/>
          <w:lang w:val="en-US"/>
        </w:rPr>
      </w:pPr>
      <w:r>
        <w:rPr>
          <w:rFonts w:eastAsia="GulimChe"/>
        </w:rPr>
        <w:t>Разработки:</w:t>
      </w:r>
    </w:p>
    <w:p w:rsidR="007C0D89" w:rsidRDefault="007C0D89" w:rsidP="007C0D89">
      <w:pPr>
        <w:rPr>
          <w:rFonts w:eastAsia="GulimChe"/>
          <w:lang w:val="en-US"/>
        </w:rPr>
      </w:pPr>
    </w:p>
    <w:p w:rsidR="007C0D89" w:rsidRPr="007C0D89" w:rsidRDefault="007C0D89" w:rsidP="007C0D89">
      <w:pPr>
        <w:tabs>
          <w:tab w:val="clear" w:pos="567"/>
          <w:tab w:val="right" w:pos="1134"/>
        </w:tabs>
        <w:ind w:left="1701" w:hanging="1134"/>
        <w:rPr>
          <w:rFonts w:eastAsia="GulimChe"/>
        </w:rPr>
      </w:pPr>
      <w:r w:rsidRPr="007C0D89">
        <w:rPr>
          <w:rFonts w:eastAsia="GulimChe"/>
        </w:rPr>
        <w:tab/>
      </w:r>
      <w:r>
        <w:rPr>
          <w:rFonts w:eastAsia="GulimChe"/>
          <w:lang w:val="en-US"/>
        </w:rPr>
        <w:t>i</w:t>
      </w:r>
      <w:r w:rsidRPr="007C0D89">
        <w:rPr>
          <w:rFonts w:eastAsia="GulimChe"/>
        </w:rPr>
        <w:t>)</w:t>
      </w:r>
      <w:r w:rsidRPr="007C0D89">
        <w:rPr>
          <w:rFonts w:eastAsia="GulimChe"/>
        </w:rPr>
        <w:tab/>
      </w:r>
      <w:r>
        <w:rPr>
          <w:rFonts w:eastAsia="GulimChe"/>
        </w:rPr>
        <w:t>модули</w:t>
      </w:r>
      <w:r w:rsidRPr="003A6CA5">
        <w:rPr>
          <w:rFonts w:eastAsia="GulimChe"/>
        </w:rPr>
        <w:t xml:space="preserve"> </w:t>
      </w:r>
      <w:r>
        <w:rPr>
          <w:rFonts w:eastAsia="GulimChe"/>
        </w:rPr>
        <w:t>повышения</w:t>
      </w:r>
      <w:r w:rsidRPr="003A6CA5">
        <w:rPr>
          <w:rFonts w:eastAsia="GulimChe"/>
        </w:rPr>
        <w:t xml:space="preserve"> </w:t>
      </w:r>
      <w:r>
        <w:rPr>
          <w:rFonts w:eastAsia="GulimChe"/>
        </w:rPr>
        <w:t>осведомлённости</w:t>
      </w:r>
      <w:r w:rsidRPr="003A6CA5">
        <w:rPr>
          <w:rFonts w:eastAsia="GulimChe"/>
        </w:rPr>
        <w:t xml:space="preserve"> </w:t>
      </w:r>
      <w:r>
        <w:rPr>
          <w:rFonts w:eastAsia="GulimChe"/>
        </w:rPr>
        <w:t xml:space="preserve">о материале </w:t>
      </w:r>
      <w:r w:rsidR="00E855CF">
        <w:t>"</w:t>
      </w:r>
      <w:r>
        <w:rPr>
          <w:rFonts w:eastAsia="GulimChe"/>
          <w:i/>
        </w:rPr>
        <w:t>Знания традиционной медицины Гватемалы</w:t>
      </w:r>
      <w:r w:rsidR="00E855CF">
        <w:t>"</w:t>
      </w:r>
      <w:r>
        <w:rPr>
          <w:rFonts w:eastAsia="GulimChe"/>
        </w:rPr>
        <w:t xml:space="preserve"> и о </w:t>
      </w:r>
      <w:r w:rsidR="00E855CF">
        <w:t>"</w:t>
      </w:r>
      <w:r>
        <w:rPr>
          <w:rFonts w:eastAsia="GulimChe"/>
        </w:rPr>
        <w:t>Национальном справочнике лекарственных растений</w:t>
      </w:r>
      <w:r w:rsidR="00E855CF">
        <w:t>"</w:t>
      </w:r>
      <w:r w:rsidRPr="003A6CA5">
        <w:rPr>
          <w:rFonts w:eastAsia="GulimChe"/>
        </w:rPr>
        <w:t>;</w:t>
      </w:r>
    </w:p>
    <w:p w:rsidR="007C0D89" w:rsidRPr="007C0D89" w:rsidRDefault="007C0D89" w:rsidP="007C0D89">
      <w:pPr>
        <w:tabs>
          <w:tab w:val="right" w:pos="567"/>
        </w:tabs>
        <w:ind w:left="1134" w:hanging="1134"/>
      </w:pPr>
    </w:p>
    <w:p w:rsidR="007C0D89" w:rsidRPr="007C0D89" w:rsidRDefault="007C0D89" w:rsidP="007C0D89">
      <w:pPr>
        <w:tabs>
          <w:tab w:val="clear" w:pos="567"/>
          <w:tab w:val="clear" w:pos="1701"/>
          <w:tab w:val="right" w:pos="1134"/>
        </w:tabs>
        <w:ind w:left="1701" w:hanging="1134"/>
      </w:pPr>
      <w:r w:rsidRPr="007C0D89">
        <w:tab/>
      </w:r>
      <w:r>
        <w:rPr>
          <w:lang w:val="en-US"/>
        </w:rPr>
        <w:t>ii</w:t>
      </w:r>
      <w:r w:rsidRPr="007C0D89">
        <w:t>)</w:t>
      </w:r>
      <w:r w:rsidRPr="007C0D89">
        <w:tab/>
      </w:r>
      <w:r>
        <w:t>методология</w:t>
      </w:r>
      <w:r w:rsidRPr="003A6CA5">
        <w:t xml:space="preserve"> </w:t>
      </w:r>
      <w:r>
        <w:t>использования учебных</w:t>
      </w:r>
      <w:r w:rsidRPr="003A6CA5">
        <w:t xml:space="preserve"> </w:t>
      </w:r>
      <w:r>
        <w:t>модулей</w:t>
      </w:r>
      <w:r w:rsidRPr="003A6CA5">
        <w:t xml:space="preserve"> </w:t>
      </w:r>
      <w:r>
        <w:t>для</w:t>
      </w:r>
      <w:r w:rsidRPr="003A6CA5">
        <w:t xml:space="preserve"> </w:t>
      </w:r>
      <w:r>
        <w:t>поддержки</w:t>
      </w:r>
      <w:r w:rsidRPr="003A6CA5">
        <w:t xml:space="preserve"> </w:t>
      </w:r>
      <w:r>
        <w:t>поиска, оценки и исследования</w:t>
      </w:r>
      <w:r w:rsidRPr="003A6CA5">
        <w:t xml:space="preserve"> </w:t>
      </w:r>
      <w:r>
        <w:t>методов</w:t>
      </w:r>
      <w:r w:rsidRPr="003A6CA5">
        <w:t xml:space="preserve"> </w:t>
      </w:r>
      <w:r>
        <w:t>и</w:t>
      </w:r>
      <w:r w:rsidRPr="003A6CA5">
        <w:t xml:space="preserve"> </w:t>
      </w:r>
      <w:r>
        <w:t>практики</w:t>
      </w:r>
      <w:r w:rsidRPr="003A6CA5">
        <w:t xml:space="preserve"> </w:t>
      </w:r>
      <w:r>
        <w:t>традиционной</w:t>
      </w:r>
      <w:r w:rsidRPr="003A6CA5">
        <w:t xml:space="preserve"> </w:t>
      </w:r>
      <w:r>
        <w:t>медицины</w:t>
      </w:r>
      <w:r w:rsidRPr="003A6CA5">
        <w:t xml:space="preserve"> </w:t>
      </w:r>
      <w:r>
        <w:t>и</w:t>
      </w:r>
      <w:r w:rsidRPr="003A6CA5">
        <w:t xml:space="preserve"> </w:t>
      </w:r>
      <w:r>
        <w:t>выработки стратегий включения этих методов и практики в официальную систему здравоохранения</w:t>
      </w:r>
      <w:r w:rsidRPr="003A6CA5">
        <w:rPr>
          <w:rFonts w:eastAsia="GulimChe"/>
        </w:rPr>
        <w:t>.</w:t>
      </w:r>
    </w:p>
    <w:p w:rsidR="007C0D89" w:rsidRDefault="007C0D89" w:rsidP="007C0D89"/>
    <w:p w:rsidR="007C0D89" w:rsidRPr="007C0D89" w:rsidRDefault="007C0D89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</w:rPr>
        <w:t>На местном уровне Министерство здравоохранения и социального обеспечения по линии Национальной программы народной, традиционной и альтернативной медицины реализует</w:t>
      </w:r>
      <w:r>
        <w:t xml:space="preserve"> стратегии, предусматривающие:</w:t>
      </w:r>
    </w:p>
    <w:p w:rsidR="007C0D89" w:rsidRDefault="007C0D89" w:rsidP="007C0D89">
      <w:pPr>
        <w:widowControl w:val="0"/>
        <w:adjustRightInd w:val="0"/>
        <w:textAlignment w:val="baseline"/>
        <w:rPr>
          <w:lang w:val="en-US"/>
        </w:rPr>
      </w:pPr>
    </w:p>
    <w:p w:rsidR="007C0D89" w:rsidRDefault="007C0D89" w:rsidP="007C0D89">
      <w:pPr>
        <w:widowControl w:val="0"/>
        <w:adjustRightInd w:val="0"/>
        <w:textAlignment w:val="baseline"/>
        <w:rPr>
          <w:rFonts w:eastAsia="GulimChe"/>
          <w:lang w:val="en-US"/>
        </w:rPr>
      </w:pPr>
      <w:r>
        <w:rPr>
          <w:lang w:val="en-US"/>
        </w:rPr>
        <w:tab/>
        <w:t>a)</w:t>
      </w:r>
      <w:r>
        <w:rPr>
          <w:lang w:val="en-US"/>
        </w:rPr>
        <w:tab/>
      </w:r>
      <w:r>
        <w:rPr>
          <w:rFonts w:eastAsia="GulimChe"/>
        </w:rPr>
        <w:t>медицинское использование трав;</w:t>
      </w:r>
    </w:p>
    <w:p w:rsidR="006445FB" w:rsidRPr="006445FB" w:rsidRDefault="006445FB" w:rsidP="007C0D89">
      <w:pPr>
        <w:widowControl w:val="0"/>
        <w:adjustRightInd w:val="0"/>
        <w:textAlignment w:val="baseline"/>
        <w:rPr>
          <w:lang w:val="en-US"/>
        </w:rPr>
      </w:pPr>
    </w:p>
    <w:p w:rsidR="007C0D89" w:rsidRDefault="007C0D89" w:rsidP="007C0D89">
      <w:pPr>
        <w:widowControl w:val="0"/>
        <w:adjustRightInd w:val="0"/>
        <w:textAlignment w:val="baseline"/>
        <w:rPr>
          <w:rFonts w:eastAsia="GulimChe"/>
          <w:lang w:val="en-US"/>
        </w:rPr>
      </w:pPr>
      <w:r>
        <w:rPr>
          <w:lang w:val="en-US"/>
        </w:rPr>
        <w:tab/>
        <w:t>b</w:t>
      </w:r>
      <w:r w:rsidRPr="006445FB">
        <w:t>)</w:t>
      </w:r>
      <w:r w:rsidRPr="006445FB">
        <w:tab/>
      </w:r>
      <w:r w:rsidR="006445FB">
        <w:rPr>
          <w:rFonts w:eastAsia="GulimChe"/>
        </w:rPr>
        <w:t>предоставление услуг как традиционной, так и западной медицины</w:t>
      </w:r>
      <w:r w:rsidR="006445FB" w:rsidRPr="00873B38">
        <w:rPr>
          <w:rFonts w:eastAsia="GulimChe"/>
        </w:rPr>
        <w:t>;</w:t>
      </w:r>
    </w:p>
    <w:p w:rsidR="006445FB" w:rsidRPr="006445FB" w:rsidRDefault="006445FB" w:rsidP="007C0D89">
      <w:pPr>
        <w:widowControl w:val="0"/>
        <w:adjustRightInd w:val="0"/>
        <w:textAlignment w:val="baseline"/>
        <w:rPr>
          <w:lang w:val="en-US"/>
        </w:rPr>
      </w:pPr>
    </w:p>
    <w:p w:rsidR="007C0D89" w:rsidRPr="006445FB" w:rsidRDefault="007C0D89" w:rsidP="007C0D89">
      <w:pPr>
        <w:widowControl w:val="0"/>
        <w:adjustRightInd w:val="0"/>
        <w:textAlignment w:val="baseline"/>
      </w:pPr>
      <w:r w:rsidRPr="006445FB">
        <w:tab/>
      </w:r>
      <w:r>
        <w:rPr>
          <w:lang w:val="en-US"/>
        </w:rPr>
        <w:t>c</w:t>
      </w:r>
      <w:r w:rsidRPr="006445FB">
        <w:t>)</w:t>
      </w:r>
      <w:r w:rsidRPr="006445FB">
        <w:tab/>
      </w:r>
      <w:r w:rsidR="006445FB">
        <w:rPr>
          <w:rFonts w:eastAsia="GulimChe"/>
        </w:rPr>
        <w:t>предоставление</w:t>
      </w:r>
      <w:r w:rsidR="006445FB" w:rsidRPr="00873B38">
        <w:rPr>
          <w:rFonts w:eastAsia="GulimChe"/>
        </w:rPr>
        <w:t xml:space="preserve"> </w:t>
      </w:r>
      <w:r w:rsidR="006445FB">
        <w:rPr>
          <w:rFonts w:eastAsia="GulimChe"/>
        </w:rPr>
        <w:t>услуг</w:t>
      </w:r>
      <w:r w:rsidR="006445FB" w:rsidRPr="00873B38">
        <w:rPr>
          <w:rFonts w:eastAsia="GulimChe"/>
        </w:rPr>
        <w:t xml:space="preserve"> </w:t>
      </w:r>
      <w:r w:rsidR="006445FB">
        <w:rPr>
          <w:rFonts w:eastAsia="GulimChe"/>
        </w:rPr>
        <w:t>с</w:t>
      </w:r>
      <w:r w:rsidR="006445FB" w:rsidRPr="00873B38">
        <w:rPr>
          <w:rFonts w:eastAsia="GulimChe"/>
        </w:rPr>
        <w:t xml:space="preserve"> </w:t>
      </w:r>
      <w:r w:rsidR="006445FB">
        <w:rPr>
          <w:rFonts w:eastAsia="GulimChe"/>
        </w:rPr>
        <w:t>учётом</w:t>
      </w:r>
      <w:r w:rsidR="006445FB" w:rsidRPr="00873B38">
        <w:rPr>
          <w:rFonts w:eastAsia="GulimChe"/>
        </w:rPr>
        <w:t xml:space="preserve"> </w:t>
      </w:r>
      <w:r w:rsidR="006445FB">
        <w:rPr>
          <w:rFonts w:eastAsia="GulimChe"/>
        </w:rPr>
        <w:t>особенностей</w:t>
      </w:r>
      <w:r w:rsidR="006445FB" w:rsidRPr="00873B38">
        <w:rPr>
          <w:rFonts w:eastAsia="GulimChe"/>
        </w:rPr>
        <w:t xml:space="preserve"> </w:t>
      </w:r>
      <w:r w:rsidR="006445FB">
        <w:rPr>
          <w:rFonts w:eastAsia="GulimChe"/>
        </w:rPr>
        <w:t>конкретных культур</w:t>
      </w:r>
      <w:r w:rsidR="006445FB" w:rsidRPr="00873B38">
        <w:rPr>
          <w:rFonts w:eastAsia="GulimChe"/>
        </w:rPr>
        <w:t>.</w:t>
      </w:r>
    </w:p>
    <w:p w:rsidR="007C0D89" w:rsidRPr="007C0D89" w:rsidRDefault="007C0D89" w:rsidP="007C0D89">
      <w:pPr>
        <w:widowControl w:val="0"/>
        <w:adjustRightInd w:val="0"/>
        <w:textAlignment w:val="baseline"/>
      </w:pPr>
    </w:p>
    <w:p w:rsidR="007C0D89" w:rsidRPr="007C0D89" w:rsidRDefault="007C0D89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Взаимодействие г</w:t>
      </w:r>
      <w:r w:rsidRPr="00873B38">
        <w:rPr>
          <w:szCs w:val="24"/>
        </w:rPr>
        <w:t>осударственн</w:t>
      </w:r>
      <w:r>
        <w:rPr>
          <w:szCs w:val="24"/>
        </w:rPr>
        <w:t>ой</w:t>
      </w:r>
      <w:r w:rsidRPr="00873B38">
        <w:rPr>
          <w:szCs w:val="24"/>
        </w:rPr>
        <w:t xml:space="preserve"> систем</w:t>
      </w:r>
      <w:r>
        <w:rPr>
          <w:szCs w:val="24"/>
        </w:rPr>
        <w:t xml:space="preserve">ы </w:t>
      </w:r>
      <w:r w:rsidRPr="00873B38">
        <w:rPr>
          <w:szCs w:val="24"/>
        </w:rPr>
        <w:t>здравоохранения с традиционной народной медицин</w:t>
      </w:r>
      <w:r>
        <w:rPr>
          <w:szCs w:val="24"/>
        </w:rPr>
        <w:t>ой достигается</w:t>
      </w:r>
      <w:r w:rsidRPr="00AD7F55">
        <w:rPr>
          <w:szCs w:val="24"/>
        </w:rPr>
        <w:t xml:space="preserve"> </w:t>
      </w:r>
      <w:r>
        <w:rPr>
          <w:szCs w:val="24"/>
        </w:rPr>
        <w:t>путём:</w:t>
      </w:r>
    </w:p>
    <w:p w:rsidR="007C0D89" w:rsidRPr="00E855CF" w:rsidRDefault="007C0D89" w:rsidP="007C0D89">
      <w:pPr>
        <w:widowControl w:val="0"/>
        <w:adjustRightInd w:val="0"/>
        <w:textAlignment w:val="baseline"/>
      </w:pPr>
      <w:r w:rsidRPr="006445FB">
        <w:tab/>
      </w:r>
      <w:r>
        <w:rPr>
          <w:lang w:val="en-US"/>
        </w:rPr>
        <w:t>a</w:t>
      </w:r>
      <w:r w:rsidRPr="006445FB">
        <w:t>)</w:t>
      </w:r>
      <w:r w:rsidR="006445FB" w:rsidRPr="006445FB">
        <w:tab/>
      </w:r>
      <w:r w:rsidR="006445FB">
        <w:t>сотрудничеств</w:t>
      </w:r>
      <w:r w:rsidR="00E855CF">
        <w:t>о</w:t>
      </w:r>
      <w:r w:rsidR="006445FB">
        <w:t xml:space="preserve"> с народными целителями, совместной работы в общинах, в которых возникают чрезвычайные ситуации, признания признаков опасности для здоровья матерей и новорожденных;</w:t>
      </w:r>
    </w:p>
    <w:p w:rsidR="006445FB" w:rsidRPr="00E855CF" w:rsidRDefault="006445FB" w:rsidP="007C0D89">
      <w:pPr>
        <w:widowControl w:val="0"/>
        <w:adjustRightInd w:val="0"/>
        <w:textAlignment w:val="baseline"/>
      </w:pPr>
    </w:p>
    <w:p w:rsidR="007C0D89" w:rsidRDefault="007C0D89" w:rsidP="007C0D89">
      <w:pPr>
        <w:widowControl w:val="0"/>
        <w:adjustRightInd w:val="0"/>
        <w:textAlignment w:val="baseline"/>
        <w:rPr>
          <w:lang w:val="en-US"/>
        </w:rPr>
      </w:pPr>
      <w:r w:rsidRPr="006445FB">
        <w:tab/>
      </w:r>
      <w:r>
        <w:rPr>
          <w:lang w:val="en-US"/>
        </w:rPr>
        <w:t>b</w:t>
      </w:r>
      <w:r w:rsidRPr="006445FB">
        <w:t>)</w:t>
      </w:r>
      <w:r w:rsidRPr="006445FB">
        <w:tab/>
      </w:r>
      <w:r w:rsidR="006445FB">
        <w:t>практического обучения членов общин по вопросам ухода и кормления ребенка, с учётом соответствующих культурных особенностей общин;</w:t>
      </w:r>
    </w:p>
    <w:p w:rsidR="006445FB" w:rsidRPr="006445FB" w:rsidRDefault="006445FB" w:rsidP="007C0D89">
      <w:pPr>
        <w:widowControl w:val="0"/>
        <w:adjustRightInd w:val="0"/>
        <w:textAlignment w:val="baseline"/>
        <w:rPr>
          <w:lang w:val="en-US"/>
        </w:rPr>
      </w:pPr>
    </w:p>
    <w:p w:rsidR="007C0D89" w:rsidRDefault="007C0D89" w:rsidP="007C0D89">
      <w:pPr>
        <w:widowControl w:val="0"/>
        <w:adjustRightInd w:val="0"/>
        <w:textAlignment w:val="baseline"/>
        <w:rPr>
          <w:lang w:val="en-US"/>
        </w:rPr>
      </w:pPr>
      <w:r w:rsidRPr="006445FB">
        <w:tab/>
      </w:r>
      <w:r>
        <w:rPr>
          <w:lang w:val="en-US"/>
        </w:rPr>
        <w:t>c</w:t>
      </w:r>
      <w:r w:rsidRPr="006445FB">
        <w:t>)</w:t>
      </w:r>
      <w:r w:rsidRPr="006445FB">
        <w:tab/>
      </w:r>
      <w:r w:rsidR="006445FB">
        <w:t>признания</w:t>
      </w:r>
      <w:r w:rsidR="006445FB" w:rsidRPr="00AC5975">
        <w:t xml:space="preserve"> </w:t>
      </w:r>
      <w:r w:rsidR="006445FB">
        <w:t>роли</w:t>
      </w:r>
      <w:r w:rsidR="006445FB" w:rsidRPr="00AC5975">
        <w:t xml:space="preserve"> </w:t>
      </w:r>
      <w:r w:rsidR="006445FB">
        <w:t>и</w:t>
      </w:r>
      <w:r w:rsidR="006445FB" w:rsidRPr="00AC5975">
        <w:t xml:space="preserve"> </w:t>
      </w:r>
      <w:r w:rsidR="006445FB">
        <w:t>оценки</w:t>
      </w:r>
      <w:r w:rsidR="006445FB" w:rsidRPr="00AC5975">
        <w:t xml:space="preserve"> </w:t>
      </w:r>
      <w:r w:rsidR="006445FB">
        <w:t>работы</w:t>
      </w:r>
      <w:r w:rsidR="006445FB" w:rsidRPr="00AC5975">
        <w:t xml:space="preserve">, </w:t>
      </w:r>
      <w:r w:rsidR="006445FB">
        <w:t>выполняемой</w:t>
      </w:r>
      <w:r w:rsidR="006445FB" w:rsidRPr="00AC5975">
        <w:t xml:space="preserve"> </w:t>
      </w:r>
      <w:r w:rsidR="006445FB">
        <w:t>традиционными</w:t>
      </w:r>
      <w:r w:rsidR="006445FB" w:rsidRPr="00AC5975">
        <w:t xml:space="preserve"> </w:t>
      </w:r>
      <w:r w:rsidR="006445FB">
        <w:t>акушерками. Работа</w:t>
      </w:r>
      <w:r w:rsidR="006445FB" w:rsidRPr="00AC5975">
        <w:t xml:space="preserve"> </w:t>
      </w:r>
      <w:r w:rsidR="006445FB">
        <w:t>традиционных</w:t>
      </w:r>
      <w:r w:rsidR="006445FB" w:rsidRPr="00AC5975">
        <w:t xml:space="preserve"> </w:t>
      </w:r>
      <w:r w:rsidR="006445FB">
        <w:t>акушерок</w:t>
      </w:r>
      <w:r w:rsidR="006445FB" w:rsidRPr="00AC5975">
        <w:t xml:space="preserve"> </w:t>
      </w:r>
      <w:r w:rsidR="006445FB">
        <w:t>пользуется признанием, и их регулярно приглашают поддерживать контакты со службами здравоохранения.  Кроме</w:t>
      </w:r>
      <w:r w:rsidR="006445FB" w:rsidRPr="00E81176">
        <w:t xml:space="preserve"> </w:t>
      </w:r>
      <w:r w:rsidR="006445FB">
        <w:t>того</w:t>
      </w:r>
      <w:r w:rsidR="006445FB" w:rsidRPr="00E81176">
        <w:t xml:space="preserve"> </w:t>
      </w:r>
      <w:r w:rsidR="006445FB">
        <w:t>при соответствующей патологии</w:t>
      </w:r>
      <w:r w:rsidR="006445FB" w:rsidRPr="00E81176">
        <w:t xml:space="preserve"> </w:t>
      </w:r>
      <w:r w:rsidR="006445FB">
        <w:t>пациенты направляются на лечение методами традиционной медицины</w:t>
      </w:r>
      <w:r w:rsidR="006445FB" w:rsidRPr="00E81176">
        <w:t>;</w:t>
      </w:r>
    </w:p>
    <w:p w:rsidR="006445FB" w:rsidRPr="006445FB" w:rsidRDefault="006445FB" w:rsidP="007C0D89">
      <w:pPr>
        <w:widowControl w:val="0"/>
        <w:adjustRightInd w:val="0"/>
        <w:textAlignment w:val="baseline"/>
        <w:rPr>
          <w:lang w:val="en-US"/>
        </w:rPr>
      </w:pPr>
    </w:p>
    <w:p w:rsidR="007C0D89" w:rsidRPr="006445FB" w:rsidRDefault="007C0D89" w:rsidP="007C0D89">
      <w:pPr>
        <w:widowControl w:val="0"/>
        <w:adjustRightInd w:val="0"/>
        <w:textAlignment w:val="baseline"/>
      </w:pPr>
      <w:r w:rsidRPr="006445FB">
        <w:tab/>
      </w:r>
      <w:r>
        <w:rPr>
          <w:lang w:val="en-US"/>
        </w:rPr>
        <w:t>d</w:t>
      </w:r>
      <w:r w:rsidRPr="006445FB">
        <w:t>)</w:t>
      </w:r>
      <w:r w:rsidRPr="006445FB">
        <w:tab/>
      </w:r>
      <w:r w:rsidR="006445FB">
        <w:t>выработки</w:t>
      </w:r>
      <w:r w:rsidR="006445FB" w:rsidRPr="00E81176">
        <w:t xml:space="preserve"> </w:t>
      </w:r>
      <w:r w:rsidR="006445FB">
        <w:t>стратегий</w:t>
      </w:r>
      <w:r w:rsidR="006445FB" w:rsidRPr="00E81176">
        <w:t xml:space="preserve"> </w:t>
      </w:r>
      <w:r w:rsidR="006445FB">
        <w:t>предоставления</w:t>
      </w:r>
      <w:r w:rsidR="006445FB" w:rsidRPr="00E81176">
        <w:t xml:space="preserve"> </w:t>
      </w:r>
      <w:r w:rsidR="006445FB">
        <w:t>услуг</w:t>
      </w:r>
      <w:r w:rsidR="006445FB" w:rsidRPr="00E81176">
        <w:t xml:space="preserve"> </w:t>
      </w:r>
      <w:r w:rsidR="006445FB">
        <w:t>здравоохранения, адаптированных к конкретным культурным условиям.</w:t>
      </w:r>
    </w:p>
    <w:p w:rsidR="007C0D89" w:rsidRPr="006445FB" w:rsidRDefault="007C0D89" w:rsidP="007C0D89">
      <w:pPr>
        <w:widowControl w:val="0"/>
        <w:adjustRightInd w:val="0"/>
        <w:textAlignment w:val="baseline"/>
        <w:rPr>
          <w:szCs w:val="24"/>
        </w:rPr>
      </w:pPr>
    </w:p>
    <w:p w:rsidR="007C0D89" w:rsidRPr="007C0D89" w:rsidRDefault="007C0D89" w:rsidP="007C0D89">
      <w:pPr>
        <w:widowControl w:val="0"/>
        <w:adjustRightInd w:val="0"/>
        <w:textAlignment w:val="baseline"/>
        <w:rPr>
          <w:szCs w:val="24"/>
        </w:rPr>
      </w:pPr>
      <w:r>
        <w:rPr>
          <w:b/>
          <w:i/>
        </w:rPr>
        <w:t>Национальная программа профилактики ВИЧ-СПИД</w:t>
      </w:r>
    </w:p>
    <w:p w:rsidR="007C0D89" w:rsidRPr="007C0D89" w:rsidRDefault="007C0D89" w:rsidP="007C0D89">
      <w:pPr>
        <w:widowControl w:val="0"/>
        <w:adjustRightInd w:val="0"/>
        <w:textAlignment w:val="baseline"/>
      </w:pPr>
    </w:p>
    <w:p w:rsidR="007C0D89" w:rsidRPr="006445FB" w:rsidRDefault="007C0D89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2F2CD4">
        <w:t xml:space="preserve">В рамках этой программы </w:t>
      </w:r>
      <w:r>
        <w:t>лицам, живущим с ВИЧ</w:t>
      </w:r>
      <w:r w:rsidRPr="002F2CD4">
        <w:t>/</w:t>
      </w:r>
      <w:r>
        <w:t>СПИДом, предоставляются услуги</w:t>
      </w:r>
      <w:r w:rsidRPr="002F2CD4">
        <w:t xml:space="preserve"> </w:t>
      </w:r>
      <w:r>
        <w:t>здравоохранения</w:t>
      </w:r>
      <w:r w:rsidRPr="002F2CD4">
        <w:t xml:space="preserve"> </w:t>
      </w:r>
      <w:r>
        <w:t>с учётом гендерных особенностей и этнической принадлежности больных.</w:t>
      </w:r>
      <w:r w:rsidR="00E855CF">
        <w:t xml:space="preserve"> </w:t>
      </w:r>
      <w:r>
        <w:t xml:space="preserve"> По</w:t>
      </w:r>
      <w:r w:rsidRPr="002F2CD4">
        <w:t xml:space="preserve"> </w:t>
      </w:r>
      <w:r>
        <w:t>состоянию</w:t>
      </w:r>
      <w:r w:rsidRPr="002F2CD4">
        <w:t xml:space="preserve"> </w:t>
      </w:r>
      <w:r>
        <w:t>на</w:t>
      </w:r>
      <w:r w:rsidRPr="002F2CD4">
        <w:t xml:space="preserve"> </w:t>
      </w:r>
      <w:r>
        <w:t>дату</w:t>
      </w:r>
      <w:r w:rsidRPr="002F2CD4">
        <w:t xml:space="preserve"> </w:t>
      </w:r>
      <w:r>
        <w:t xml:space="preserve">составления настоящего доклада, в стране зарегистрировано в общей сложности </w:t>
      </w:r>
      <w:r w:rsidRPr="002F2CD4">
        <w:rPr>
          <w:rFonts w:eastAsia="GulimChe"/>
          <w:color w:val="000000"/>
        </w:rPr>
        <w:t xml:space="preserve">10745 </w:t>
      </w:r>
      <w:r>
        <w:rPr>
          <w:rFonts w:eastAsia="GulimChe"/>
          <w:color w:val="000000"/>
        </w:rPr>
        <w:t xml:space="preserve">случаев СПИДа. </w:t>
      </w:r>
      <w:r w:rsidR="00E855CF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Среди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больных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СПИДом</w:t>
      </w:r>
      <w:r w:rsidRPr="00043B96">
        <w:rPr>
          <w:rFonts w:eastAsia="GulimChe"/>
          <w:color w:val="000000"/>
        </w:rPr>
        <w:t xml:space="preserve"> </w:t>
      </w:r>
      <w:r w:rsidR="00E855CF">
        <w:rPr>
          <w:rFonts w:eastAsia="GulimChe"/>
          <w:color w:val="000000"/>
        </w:rPr>
        <w:t>–</w:t>
      </w:r>
      <w:r w:rsidRPr="00043B96">
        <w:rPr>
          <w:rFonts w:eastAsia="GulimChe"/>
          <w:color w:val="000000"/>
        </w:rPr>
        <w:t xml:space="preserve"> 3</w:t>
      </w:r>
      <w:r w:rsidR="00E855CF">
        <w:rPr>
          <w:rFonts w:eastAsia="GulimChe"/>
          <w:color w:val="000000"/>
        </w:rPr>
        <w:t> </w:t>
      </w:r>
      <w:r w:rsidRPr="00043B96">
        <w:rPr>
          <w:rFonts w:eastAsia="GulimChe"/>
          <w:color w:val="000000"/>
        </w:rPr>
        <w:t>248</w:t>
      </w:r>
      <w:r w:rsidR="00E855CF">
        <w:rPr>
          <w:rFonts w:eastAsia="GulimChe"/>
          <w:color w:val="000000"/>
        </w:rPr>
        <w:t> </w:t>
      </w:r>
      <w:r>
        <w:rPr>
          <w:rFonts w:eastAsia="GulimChe"/>
          <w:color w:val="000000"/>
        </w:rPr>
        <w:t>женщин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043B96">
        <w:rPr>
          <w:rFonts w:eastAsia="GulimChe"/>
          <w:color w:val="000000"/>
        </w:rPr>
        <w:t xml:space="preserve"> 7</w:t>
      </w:r>
      <w:r w:rsidR="00E855CF">
        <w:rPr>
          <w:rFonts w:eastAsia="GulimChe"/>
          <w:color w:val="000000"/>
        </w:rPr>
        <w:t> </w:t>
      </w:r>
      <w:r w:rsidRPr="00043B96">
        <w:rPr>
          <w:rFonts w:eastAsia="GulimChe"/>
          <w:color w:val="000000"/>
        </w:rPr>
        <w:t xml:space="preserve">497 </w:t>
      </w:r>
      <w:r>
        <w:rPr>
          <w:rFonts w:eastAsia="GulimChe"/>
          <w:color w:val="000000"/>
        </w:rPr>
        <w:t xml:space="preserve">мужчин; 77% заболевших не являются представителями коренных народов, и </w:t>
      </w:r>
      <w:r w:rsidRPr="00043B96">
        <w:rPr>
          <w:rFonts w:eastAsia="GulimChe"/>
          <w:color w:val="000000"/>
        </w:rPr>
        <w:t>18%</w:t>
      </w:r>
      <w:r>
        <w:rPr>
          <w:rFonts w:eastAsia="GulimChe"/>
          <w:color w:val="000000"/>
        </w:rPr>
        <w:t xml:space="preserve"> - являются представителями коренных народов Гватемалы.</w:t>
      </w:r>
    </w:p>
    <w:p w:rsidR="006445FB" w:rsidRPr="006445FB" w:rsidRDefault="006445FB" w:rsidP="006445FB">
      <w:pPr>
        <w:widowControl w:val="0"/>
        <w:adjustRightInd w:val="0"/>
        <w:textAlignment w:val="baseline"/>
      </w:pPr>
    </w:p>
    <w:p w:rsidR="006445FB" w:rsidRPr="006445FB" w:rsidRDefault="006445FB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Министерство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здравоохранения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социального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обеспечения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обязано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информировать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всех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случаях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заболевания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ВИЧ</w:t>
      </w:r>
      <w:r w:rsidRPr="00043B96">
        <w:rPr>
          <w:rFonts w:eastAsia="GulimChe"/>
          <w:color w:val="000000"/>
        </w:rPr>
        <w:t>/</w:t>
      </w:r>
      <w:r>
        <w:rPr>
          <w:rFonts w:eastAsia="GulimChe"/>
          <w:color w:val="000000"/>
        </w:rPr>
        <w:t>СПИДом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Национальный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эпидемиологический</w:t>
      </w:r>
      <w:r w:rsidRPr="00043B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центр, по данным которого, 75% больных этой категории не являются предста</w:t>
      </w:r>
      <w:r w:rsidR="00192296">
        <w:rPr>
          <w:rFonts w:eastAsia="GulimChe"/>
          <w:color w:val="000000"/>
        </w:rPr>
        <w:t xml:space="preserve">вителями коренных народов, 22% </w:t>
      </w:r>
      <w:r>
        <w:rPr>
          <w:rFonts w:eastAsia="GulimChe"/>
          <w:color w:val="000000"/>
        </w:rPr>
        <w:t xml:space="preserve">составляют представители народности майя, 0,8% - гарифуна, 0,05% </w:t>
      </w:r>
      <w:r w:rsidR="00E855CF">
        <w:rPr>
          <w:rFonts w:eastAsia="GulimChe"/>
          <w:color w:val="000000"/>
        </w:rPr>
        <w:noBreakHyphen/>
      </w:r>
      <w:r>
        <w:rPr>
          <w:rFonts w:eastAsia="GulimChe"/>
          <w:color w:val="000000"/>
        </w:rPr>
        <w:t xml:space="preserve"> шинка и остальные – 1,6%.</w:t>
      </w:r>
    </w:p>
    <w:p w:rsidR="006445FB" w:rsidRDefault="006445FB" w:rsidP="006445FB">
      <w:pPr>
        <w:widowControl w:val="0"/>
        <w:adjustRightInd w:val="0"/>
        <w:textAlignment w:val="baseline"/>
      </w:pPr>
    </w:p>
    <w:p w:rsidR="006445FB" w:rsidRPr="006445FB" w:rsidRDefault="006445FB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По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линии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Национальной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программы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профилактики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лечения</w:t>
      </w:r>
      <w:r w:rsidRPr="008125EC">
        <w:rPr>
          <w:rFonts w:eastAsia="GulimChe"/>
          <w:color w:val="000000"/>
        </w:rPr>
        <w:t xml:space="preserve"> </w:t>
      </w:r>
      <w:r>
        <w:t>инфекций, передаваемых половым путём (ИППП)</w:t>
      </w:r>
      <w:r w:rsidRPr="008125EC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ВИЧ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8125E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СПИДа</w:t>
      </w:r>
      <w:r w:rsidRPr="008125EC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 xml:space="preserve">проходят лечение </w:t>
      </w:r>
      <w:r w:rsidRPr="008125EC">
        <w:rPr>
          <w:rFonts w:eastAsia="GulimChe"/>
          <w:color w:val="000000"/>
        </w:rPr>
        <w:t>3</w:t>
      </w:r>
      <w:r w:rsidR="00E855CF">
        <w:rPr>
          <w:rFonts w:eastAsia="GulimChe"/>
          <w:color w:val="000000"/>
        </w:rPr>
        <w:t> </w:t>
      </w:r>
      <w:r w:rsidRPr="008125EC">
        <w:rPr>
          <w:rFonts w:eastAsia="GulimChe"/>
          <w:color w:val="000000"/>
        </w:rPr>
        <w:t xml:space="preserve">063 </w:t>
      </w:r>
      <w:r>
        <w:rPr>
          <w:rFonts w:eastAsia="GulimChe"/>
          <w:color w:val="000000"/>
        </w:rPr>
        <w:t xml:space="preserve">человека. По линии Глобального фонда лечение получают </w:t>
      </w:r>
      <w:r w:rsidRPr="008125EC">
        <w:rPr>
          <w:rFonts w:eastAsia="GulimChe"/>
          <w:color w:val="000000"/>
        </w:rPr>
        <w:t>3</w:t>
      </w:r>
      <w:r w:rsidR="00192296">
        <w:rPr>
          <w:rFonts w:eastAsia="GulimChe"/>
          <w:color w:val="000000"/>
          <w:lang w:val="en-US"/>
        </w:rPr>
        <w:t> </w:t>
      </w:r>
      <w:r w:rsidRPr="008125EC">
        <w:rPr>
          <w:rFonts w:eastAsia="GulimChe"/>
          <w:color w:val="000000"/>
        </w:rPr>
        <w:t xml:space="preserve">110 </w:t>
      </w:r>
      <w:r>
        <w:rPr>
          <w:rFonts w:eastAsia="GulimChe"/>
          <w:color w:val="000000"/>
        </w:rPr>
        <w:t>человек и по линии Гватемальского института социальной безопасности – 2</w:t>
      </w:r>
      <w:r w:rsidR="00E855CF">
        <w:rPr>
          <w:rFonts w:eastAsia="GulimChe"/>
          <w:color w:val="000000"/>
        </w:rPr>
        <w:t> </w:t>
      </w:r>
      <w:r>
        <w:rPr>
          <w:rFonts w:eastAsia="GulimChe"/>
          <w:color w:val="000000"/>
        </w:rPr>
        <w:t>93 человека. В</w:t>
      </w:r>
      <w:r w:rsidRPr="00C03DEA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общей</w:t>
      </w:r>
      <w:r w:rsidRPr="00C03DEA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сложности</w:t>
      </w:r>
      <w:r w:rsidRPr="00C03DEA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услуги</w:t>
      </w:r>
      <w:r w:rsidRPr="00C03DEA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здравоохранения</w:t>
      </w:r>
      <w:r w:rsidRPr="00C03DEA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такого</w:t>
      </w:r>
      <w:r w:rsidRPr="00C03DEA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рода</w:t>
      </w:r>
      <w:r w:rsidRPr="00C03DEA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получают</w:t>
      </w:r>
      <w:r w:rsidRPr="00C03DEA">
        <w:rPr>
          <w:rFonts w:eastAsia="GulimChe"/>
          <w:color w:val="000000"/>
        </w:rPr>
        <w:t xml:space="preserve"> 8</w:t>
      </w:r>
      <w:r w:rsidR="00E855CF">
        <w:rPr>
          <w:rFonts w:eastAsia="GulimChe"/>
          <w:color w:val="000000"/>
        </w:rPr>
        <w:t> </w:t>
      </w:r>
      <w:r w:rsidRPr="00C03DEA">
        <w:rPr>
          <w:rFonts w:eastAsia="GulimChe"/>
          <w:color w:val="000000"/>
        </w:rPr>
        <w:t xml:space="preserve">466 </w:t>
      </w:r>
      <w:r>
        <w:rPr>
          <w:rFonts w:eastAsia="GulimChe"/>
          <w:color w:val="000000"/>
        </w:rPr>
        <w:t>больных</w:t>
      </w:r>
      <w:r w:rsidRPr="00C03DEA">
        <w:rPr>
          <w:rFonts w:eastAsia="GulimChe"/>
          <w:color w:val="000000"/>
        </w:rPr>
        <w:t>.</w:t>
      </w:r>
    </w:p>
    <w:p w:rsidR="006445FB" w:rsidRDefault="006445FB" w:rsidP="006445FB">
      <w:pPr>
        <w:widowControl w:val="0"/>
        <w:adjustRightInd w:val="0"/>
        <w:textAlignment w:val="baseline"/>
      </w:pPr>
    </w:p>
    <w:p w:rsidR="006445FB" w:rsidRPr="006445FB" w:rsidRDefault="006445FB" w:rsidP="0097045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Лечебная помощь лицам</w:t>
      </w:r>
      <w:r w:rsidRPr="00F54814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живущим</w:t>
      </w:r>
      <w:r w:rsidRPr="00F548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</w:t>
      </w:r>
      <w:r w:rsidRPr="00F548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ВИЧ</w:t>
      </w:r>
      <w:r w:rsidRPr="00F54814">
        <w:rPr>
          <w:rFonts w:eastAsia="GulimChe"/>
          <w:color w:val="000000"/>
        </w:rPr>
        <w:t>/</w:t>
      </w:r>
      <w:r>
        <w:rPr>
          <w:rFonts w:eastAsia="GulimChe"/>
          <w:color w:val="000000"/>
        </w:rPr>
        <w:t>СПИДом</w:t>
      </w:r>
      <w:r w:rsidRPr="00F54814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предоставляется в девяти следующих центрах комплексной медицинской помощи:</w:t>
      </w:r>
    </w:p>
    <w:p w:rsidR="006445FB" w:rsidRPr="00E855CF" w:rsidRDefault="006445FB" w:rsidP="006445FB">
      <w:pPr>
        <w:widowControl w:val="0"/>
        <w:adjustRightInd w:val="0"/>
        <w:textAlignment w:val="baseline"/>
      </w:pP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E855CF">
        <w:tab/>
      </w:r>
      <w:r>
        <w:rPr>
          <w:lang w:val="en-US"/>
        </w:rPr>
        <w:t>a</w:t>
      </w:r>
      <w:r w:rsidRPr="006445FB">
        <w:t>)</w:t>
      </w:r>
      <w:r w:rsidRPr="006445FB">
        <w:tab/>
      </w:r>
      <w:r>
        <w:rPr>
          <w:rFonts w:eastAsia="GulimChe"/>
          <w:color w:val="000000"/>
        </w:rPr>
        <w:t>клиники инфекционных болезней больницы имени Рузвельта</w:t>
      </w:r>
      <w:r w:rsidRPr="00F54814">
        <w:rPr>
          <w:rFonts w:eastAsia="GulimChe"/>
          <w:color w:val="000000"/>
        </w:rPr>
        <w:t>;</w:t>
      </w: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6445FB">
        <w:tab/>
      </w:r>
      <w:r>
        <w:rPr>
          <w:lang w:val="en-US"/>
        </w:rPr>
        <w:t>b</w:t>
      </w:r>
      <w:r w:rsidRPr="006445FB">
        <w:t>)</w:t>
      </w:r>
      <w:r w:rsidRPr="006445FB">
        <w:tab/>
      </w:r>
      <w:r>
        <w:rPr>
          <w:rFonts w:eastAsia="GulimChe"/>
          <w:color w:val="000000"/>
        </w:rPr>
        <w:t>семейная</w:t>
      </w:r>
      <w:r w:rsidRPr="00F548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клиника</w:t>
      </w:r>
      <w:r w:rsidRPr="00F548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Луис Анхель Гарсии больницы Сан-Хуан-де-Диос</w:t>
      </w:r>
      <w:r w:rsidRPr="00F54814">
        <w:rPr>
          <w:rFonts w:eastAsia="GulimChe"/>
          <w:color w:val="000000"/>
        </w:rPr>
        <w:t>;</w:t>
      </w:r>
    </w:p>
    <w:p w:rsidR="006445FB" w:rsidRPr="006445FB" w:rsidRDefault="006445FB" w:rsidP="006445FB">
      <w:pPr>
        <w:widowControl w:val="0"/>
        <w:adjustRightInd w:val="0"/>
        <w:textAlignment w:val="baseline"/>
        <w:rPr>
          <w:lang w:val="en-US"/>
        </w:rPr>
      </w:pP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6445FB">
        <w:tab/>
      </w:r>
      <w:r>
        <w:rPr>
          <w:lang w:val="en-US"/>
        </w:rPr>
        <w:t>c</w:t>
      </w:r>
      <w:r w:rsidRPr="006445FB">
        <w:t>)</w:t>
      </w:r>
      <w:r w:rsidRPr="006445FB">
        <w:tab/>
      </w:r>
      <w:r>
        <w:rPr>
          <w:rFonts w:eastAsia="GulimChe"/>
          <w:color w:val="000000"/>
        </w:rPr>
        <w:t>клиника</w:t>
      </w:r>
      <w:r w:rsidRPr="000F02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Ялок</w:t>
      </w:r>
      <w:r w:rsidRPr="000F02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фонда</w:t>
      </w:r>
      <w:r w:rsidRPr="000F02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Марко</w:t>
      </w:r>
      <w:r w:rsidRPr="000F021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Антонио</w:t>
      </w:r>
      <w:r w:rsidRPr="000F0214">
        <w:rPr>
          <w:rFonts w:eastAsia="GulimChe"/>
          <w:color w:val="000000"/>
        </w:rPr>
        <w:t>;</w:t>
      </w:r>
    </w:p>
    <w:p w:rsidR="006445FB" w:rsidRPr="006445FB" w:rsidRDefault="006445FB" w:rsidP="006445FB">
      <w:pPr>
        <w:widowControl w:val="0"/>
        <w:adjustRightInd w:val="0"/>
        <w:textAlignment w:val="baseline"/>
        <w:rPr>
          <w:lang w:val="en-US"/>
        </w:rPr>
      </w:pP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6445FB">
        <w:tab/>
      </w:r>
      <w:r>
        <w:rPr>
          <w:lang w:val="en-US"/>
        </w:rPr>
        <w:t>d</w:t>
      </w:r>
      <w:r w:rsidRPr="006445FB">
        <w:t>)</w:t>
      </w:r>
      <w:r w:rsidRPr="006445FB">
        <w:tab/>
      </w:r>
      <w:r>
        <w:rPr>
          <w:rFonts w:eastAsia="GulimChe"/>
          <w:color w:val="000000"/>
        </w:rPr>
        <w:t>хоспис Сан-Хосе, Сакатепекес;</w:t>
      </w:r>
    </w:p>
    <w:p w:rsidR="006445FB" w:rsidRPr="006445FB" w:rsidRDefault="006445FB" w:rsidP="006445FB">
      <w:pPr>
        <w:widowControl w:val="0"/>
        <w:adjustRightInd w:val="0"/>
        <w:textAlignment w:val="baseline"/>
        <w:rPr>
          <w:lang w:val="en-US"/>
        </w:rPr>
      </w:pP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6445FB">
        <w:tab/>
      </w:r>
      <w:r>
        <w:rPr>
          <w:lang w:val="en-US"/>
        </w:rPr>
        <w:t>e)</w:t>
      </w:r>
      <w:r>
        <w:rPr>
          <w:lang w:val="en-US"/>
        </w:rPr>
        <w:tab/>
      </w:r>
      <w:r>
        <w:rPr>
          <w:rFonts w:eastAsia="GulimChe"/>
          <w:color w:val="000000"/>
        </w:rPr>
        <w:t>больница города Коатепек;</w:t>
      </w:r>
    </w:p>
    <w:p w:rsidR="006445FB" w:rsidRPr="006445FB" w:rsidRDefault="006445FB" w:rsidP="006445FB">
      <w:pPr>
        <w:widowControl w:val="0"/>
        <w:adjustRightInd w:val="0"/>
        <w:textAlignment w:val="baseline"/>
        <w:rPr>
          <w:lang w:val="en-US"/>
        </w:rPr>
      </w:pPr>
    </w:p>
    <w:p w:rsidR="006445FB" w:rsidRP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</w:rPr>
      </w:pPr>
      <w:r>
        <w:rPr>
          <w:lang w:val="en-US"/>
        </w:rPr>
        <w:tab/>
        <w:t>f</w:t>
      </w:r>
      <w:r w:rsidRPr="006445FB">
        <w:t>)</w:t>
      </w:r>
      <w:r w:rsidRPr="006445FB">
        <w:tab/>
      </w:r>
      <w:r>
        <w:rPr>
          <w:rFonts w:eastAsia="GulimChe"/>
          <w:color w:val="000000"/>
        </w:rPr>
        <w:t>госпиталь дружбы Японии и Гватемалы</w:t>
      </w:r>
      <w:r w:rsidRPr="000F0214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Пуэрто-Барриос</w:t>
      </w:r>
      <w:r w:rsidRPr="000F0214">
        <w:rPr>
          <w:rFonts w:eastAsia="GulimChe"/>
          <w:color w:val="000000"/>
        </w:rPr>
        <w:t>;</w:t>
      </w: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</w:p>
    <w:p w:rsidR="006445FB" w:rsidRP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</w:rPr>
      </w:pPr>
      <w:r w:rsidRPr="006445FB">
        <w:rPr>
          <w:rFonts w:eastAsia="GulimChe"/>
          <w:color w:val="000000"/>
        </w:rPr>
        <w:tab/>
      </w:r>
      <w:r>
        <w:rPr>
          <w:rFonts w:eastAsia="GulimChe"/>
          <w:color w:val="000000"/>
          <w:lang w:val="en-US"/>
        </w:rPr>
        <w:t>g</w:t>
      </w:r>
      <w:r w:rsidRPr="006445FB">
        <w:rPr>
          <w:rFonts w:eastAsia="GulimChe"/>
          <w:color w:val="000000"/>
        </w:rPr>
        <w:t>)</w:t>
      </w:r>
      <w:r w:rsidRPr="006445FB">
        <w:rPr>
          <w:rFonts w:eastAsia="GulimChe"/>
          <w:color w:val="000000"/>
        </w:rPr>
        <w:tab/>
      </w:r>
      <w:r>
        <w:rPr>
          <w:rFonts w:eastAsia="GulimChe"/>
          <w:color w:val="000000"/>
        </w:rPr>
        <w:t>детская больница</w:t>
      </w:r>
      <w:r w:rsidRPr="000453CF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Пуэрто-Барриос;</w:t>
      </w:r>
    </w:p>
    <w:p w:rsidR="006445FB" w:rsidRPr="006445FB" w:rsidRDefault="006445FB" w:rsidP="006445FB">
      <w:pPr>
        <w:widowControl w:val="0"/>
        <w:adjustRightInd w:val="0"/>
        <w:textAlignment w:val="baseline"/>
      </w:pPr>
    </w:p>
    <w:p w:rsidR="006445FB" w:rsidRDefault="006445FB" w:rsidP="006445FB">
      <w:pPr>
        <w:widowControl w:val="0"/>
        <w:numPr>
          <w:ilvl w:val="1"/>
          <w:numId w:val="4"/>
        </w:numPr>
        <w:adjustRightInd w:val="0"/>
        <w:textAlignment w:val="baseline"/>
        <w:rPr>
          <w:rFonts w:eastAsia="GulimChe"/>
          <w:color w:val="000000"/>
          <w:lang w:val="en-US"/>
        </w:rPr>
      </w:pPr>
      <w:r>
        <w:rPr>
          <w:rFonts w:eastAsia="GulimChe"/>
          <w:color w:val="000000"/>
        </w:rPr>
        <w:t>больница Родольфо Роблеса</w:t>
      </w:r>
      <w:r w:rsidRPr="000453CF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Кецальтенанго;</w:t>
      </w:r>
    </w:p>
    <w:p w:rsidR="006445FB" w:rsidRDefault="006445FB" w:rsidP="006445FB">
      <w:pPr>
        <w:widowControl w:val="0"/>
        <w:adjustRightInd w:val="0"/>
        <w:ind w:left="568"/>
        <w:textAlignment w:val="baseline"/>
        <w:rPr>
          <w:rFonts w:eastAsia="GulimChe"/>
          <w:color w:val="000000"/>
          <w:lang w:val="en-US"/>
        </w:rPr>
      </w:pPr>
    </w:p>
    <w:p w:rsidR="006445FB" w:rsidRDefault="006445FB" w:rsidP="006445FB">
      <w:pPr>
        <w:widowControl w:val="0"/>
        <w:numPr>
          <w:ilvl w:val="1"/>
          <w:numId w:val="4"/>
        </w:numPr>
        <w:adjustRightInd w:val="0"/>
        <w:textAlignment w:val="baseline"/>
        <w:rPr>
          <w:rFonts w:eastAsia="GulimChe"/>
          <w:color w:val="000000"/>
          <w:lang w:val="en-US"/>
        </w:rPr>
      </w:pPr>
      <w:r>
        <w:rPr>
          <w:rFonts w:eastAsia="GulimChe"/>
          <w:color w:val="000000"/>
        </w:rPr>
        <w:t>региональная</w:t>
      </w:r>
      <w:r w:rsidRPr="006932EB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больница, Кецальтенанго.</w:t>
      </w:r>
    </w:p>
    <w:p w:rsidR="006445FB" w:rsidRPr="006445FB" w:rsidRDefault="006445FB" w:rsidP="006445FB">
      <w:pPr>
        <w:widowControl w:val="0"/>
        <w:adjustRightInd w:val="0"/>
        <w:ind w:left="568"/>
        <w:textAlignment w:val="baseline"/>
        <w:rPr>
          <w:lang w:val="en-US"/>
        </w:rPr>
      </w:pPr>
    </w:p>
    <w:p w:rsidR="006445FB" w:rsidRPr="006445FB" w:rsidRDefault="006445FB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Г</w:t>
      </w:r>
      <w:r>
        <w:t>осударственная политика в отношении профилактики инфекций, передаваемых половым путём (ИППП) и противодействия эпидемии синдрома приобретённого имунодефицита (СПИД) сформулирована в декрете 638-2005.  В числе целей этой политики предусмотрены следующие</w:t>
      </w:r>
      <w:r w:rsidRPr="006445FB">
        <w:t>.</w:t>
      </w:r>
    </w:p>
    <w:p w:rsidR="006445FB" w:rsidRDefault="006445FB" w:rsidP="006445FB">
      <w:pPr>
        <w:widowControl w:val="0"/>
        <w:adjustRightInd w:val="0"/>
        <w:textAlignment w:val="baseline"/>
      </w:pPr>
    </w:p>
    <w:p w:rsidR="006445FB" w:rsidRPr="006445FB" w:rsidRDefault="006445FB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6932EB">
        <w:rPr>
          <w:rFonts w:eastAsia="GulimChe"/>
          <w:i/>
          <w:color w:val="000000"/>
        </w:rPr>
        <w:t>Многокультурный</w:t>
      </w:r>
      <w:r w:rsidRPr="00267235">
        <w:rPr>
          <w:rFonts w:eastAsia="GulimChe"/>
          <w:i/>
          <w:color w:val="000000"/>
        </w:rPr>
        <w:t xml:space="preserve"> </w:t>
      </w:r>
      <w:r w:rsidRPr="006932EB">
        <w:rPr>
          <w:rFonts w:eastAsia="GulimChe"/>
          <w:i/>
          <w:color w:val="000000"/>
        </w:rPr>
        <w:t>подход</w:t>
      </w:r>
      <w:r w:rsidRPr="00267235">
        <w:rPr>
          <w:rFonts w:eastAsia="GulimChe"/>
          <w:i/>
          <w:color w:val="000000"/>
        </w:rPr>
        <w:t xml:space="preserve">, </w:t>
      </w:r>
      <w:r w:rsidRPr="00267235">
        <w:rPr>
          <w:rFonts w:eastAsia="GulimChe"/>
          <w:color w:val="000000"/>
        </w:rPr>
        <w:t xml:space="preserve">предусматривающий, </w:t>
      </w:r>
      <w:r>
        <w:rPr>
          <w:rFonts w:eastAsia="GulimChe"/>
          <w:color w:val="000000"/>
        </w:rPr>
        <w:t>что</w:t>
      </w:r>
      <w:r w:rsidRPr="0026723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при</w:t>
      </w:r>
      <w:r w:rsidRPr="00267235">
        <w:rPr>
          <w:rFonts w:eastAsia="GulimChe"/>
          <w:color w:val="000000"/>
        </w:rPr>
        <w:t xml:space="preserve">  реализации мер политики </w:t>
      </w:r>
      <w:r>
        <w:rPr>
          <w:rFonts w:eastAsia="GulimChe"/>
          <w:color w:val="000000"/>
        </w:rPr>
        <w:t>должны</w:t>
      </w:r>
      <w:r w:rsidRPr="0026723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приниматься</w:t>
      </w:r>
      <w:r w:rsidRPr="0026723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во</w:t>
      </w:r>
      <w:r w:rsidRPr="00267235">
        <w:rPr>
          <w:rFonts w:eastAsia="GulimChe"/>
          <w:color w:val="000000"/>
        </w:rPr>
        <w:t xml:space="preserve"> </w:t>
      </w:r>
      <w:r w:rsidR="00E855CF">
        <w:rPr>
          <w:rFonts w:eastAsia="GulimChe"/>
          <w:color w:val="000000"/>
        </w:rPr>
        <w:t>внимание</w:t>
      </w:r>
      <w:r w:rsidRPr="00267235">
        <w:rPr>
          <w:rFonts w:eastAsia="GulimChe"/>
          <w:color w:val="000000"/>
        </w:rPr>
        <w:t xml:space="preserve"> культурно</w:t>
      </w:r>
      <w:r>
        <w:rPr>
          <w:rFonts w:eastAsia="GulimChe"/>
          <w:color w:val="000000"/>
        </w:rPr>
        <w:t>е</w:t>
      </w:r>
      <w:r w:rsidRPr="00267235">
        <w:rPr>
          <w:rFonts w:eastAsia="GulimChe"/>
          <w:color w:val="000000"/>
        </w:rPr>
        <w:t xml:space="preserve"> многообрази</w:t>
      </w:r>
      <w:r>
        <w:rPr>
          <w:rFonts w:eastAsia="GulimChe"/>
          <w:color w:val="000000"/>
        </w:rPr>
        <w:t>е</w:t>
      </w:r>
      <w:r w:rsidRPr="00267235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а</w:t>
      </w:r>
      <w:r w:rsidRPr="0026723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также</w:t>
      </w:r>
      <w:r w:rsidRPr="00267235">
        <w:rPr>
          <w:rFonts w:eastAsia="GulimChe"/>
          <w:color w:val="000000"/>
        </w:rPr>
        <w:t xml:space="preserve"> социальны</w:t>
      </w:r>
      <w:r>
        <w:rPr>
          <w:rFonts w:eastAsia="GulimChe"/>
          <w:color w:val="000000"/>
        </w:rPr>
        <w:t>е</w:t>
      </w:r>
      <w:r w:rsidRPr="00267235">
        <w:rPr>
          <w:rFonts w:eastAsia="GulimChe"/>
          <w:color w:val="000000"/>
        </w:rPr>
        <w:t>, культурны</w:t>
      </w:r>
      <w:r>
        <w:rPr>
          <w:rFonts w:eastAsia="GulimChe"/>
          <w:color w:val="000000"/>
        </w:rPr>
        <w:t>е</w:t>
      </w:r>
      <w:r w:rsidRPr="00267235">
        <w:rPr>
          <w:rFonts w:eastAsia="GulimChe"/>
          <w:color w:val="000000"/>
        </w:rPr>
        <w:t xml:space="preserve"> и </w:t>
      </w:r>
      <w:r>
        <w:rPr>
          <w:rFonts w:eastAsia="GulimChe"/>
          <w:color w:val="000000"/>
        </w:rPr>
        <w:t>языковые</w:t>
      </w:r>
      <w:r w:rsidRPr="0026723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особенности</w:t>
      </w:r>
      <w:r w:rsidRPr="0026723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народов</w:t>
      </w:r>
      <w:r w:rsidRPr="00267235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населяющих</w:t>
      </w:r>
      <w:r w:rsidRPr="0026723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Гватемалу</w:t>
      </w:r>
      <w:r w:rsidRPr="00267235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 xml:space="preserve">с тем чтобы было обеспечено соблюдение прав человека. </w:t>
      </w:r>
      <w:r w:rsidR="00E855CF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К числу стратегически важных мероприятий отнесены:</w:t>
      </w:r>
    </w:p>
    <w:p w:rsidR="006445FB" w:rsidRPr="006445FB" w:rsidRDefault="006445FB" w:rsidP="006445FB">
      <w:pPr>
        <w:widowControl w:val="0"/>
        <w:adjustRightInd w:val="0"/>
        <w:textAlignment w:val="baseline"/>
        <w:rPr>
          <w:iCs/>
        </w:rPr>
      </w:pP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6445FB">
        <w:rPr>
          <w:rFonts w:eastAsia="GulimChe"/>
          <w:iCs/>
          <w:color w:val="000000"/>
          <w:lang w:val="en-US"/>
        </w:rPr>
        <w:tab/>
        <w:t>a</w:t>
      </w:r>
      <w:r w:rsidRPr="00356B3D">
        <w:rPr>
          <w:rFonts w:eastAsia="GulimChe"/>
          <w:iCs/>
          <w:color w:val="000000"/>
        </w:rPr>
        <w:t>)</w:t>
      </w:r>
      <w:r w:rsidRPr="00356B3D">
        <w:rPr>
          <w:rFonts w:eastAsia="GulimChe"/>
          <w:iCs/>
          <w:color w:val="000000"/>
        </w:rPr>
        <w:tab/>
      </w:r>
      <w:r w:rsidR="00356B3D">
        <w:rPr>
          <w:rFonts w:eastAsia="GulimChe"/>
          <w:color w:val="000000"/>
        </w:rPr>
        <w:t>Выполнение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тематических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исследований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по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вопросам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сексуального поведения</w:t>
      </w:r>
      <w:r w:rsidR="00356B3D" w:rsidRPr="00892C73">
        <w:rPr>
          <w:rFonts w:eastAsia="GulimChe"/>
          <w:color w:val="000000"/>
        </w:rPr>
        <w:t xml:space="preserve">, </w:t>
      </w:r>
      <w:r w:rsidR="00356B3D">
        <w:rPr>
          <w:rFonts w:eastAsia="GulimChe"/>
          <w:color w:val="000000"/>
        </w:rPr>
        <w:t>заболеваемости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и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последствий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заболевания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ИППП</w:t>
      </w:r>
      <w:r w:rsidR="00356B3D" w:rsidRPr="00892C73">
        <w:rPr>
          <w:rFonts w:eastAsia="GulimChe"/>
          <w:color w:val="000000"/>
        </w:rPr>
        <w:t xml:space="preserve">, </w:t>
      </w:r>
      <w:r w:rsidR="00356B3D">
        <w:rPr>
          <w:rFonts w:eastAsia="GulimChe"/>
          <w:color w:val="000000"/>
        </w:rPr>
        <w:t>ВИЧ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и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СПИДом</w:t>
      </w:r>
      <w:r w:rsidR="00356B3D" w:rsidRPr="00892C73">
        <w:rPr>
          <w:rFonts w:eastAsia="GulimChe"/>
          <w:color w:val="000000"/>
        </w:rPr>
        <w:t xml:space="preserve">, </w:t>
      </w:r>
      <w:r w:rsidR="00356B3D">
        <w:rPr>
          <w:rFonts w:eastAsia="GulimChe"/>
          <w:color w:val="000000"/>
        </w:rPr>
        <w:t>с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целью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выработки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и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реализации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мероприятий</w:t>
      </w:r>
      <w:r w:rsidR="00356B3D" w:rsidRPr="00892C73">
        <w:rPr>
          <w:rFonts w:eastAsia="GulimChe"/>
          <w:color w:val="000000"/>
        </w:rPr>
        <w:t xml:space="preserve">, </w:t>
      </w:r>
      <w:r w:rsidR="00356B3D">
        <w:rPr>
          <w:rFonts w:eastAsia="GulimChe"/>
          <w:color w:val="000000"/>
        </w:rPr>
        <w:t>дифференцированных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по конкретным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социально</w:t>
      </w:r>
      <w:r w:rsidR="00356B3D" w:rsidRPr="00892C73">
        <w:rPr>
          <w:rFonts w:eastAsia="GulimChe"/>
          <w:color w:val="000000"/>
        </w:rPr>
        <w:t>-</w:t>
      </w:r>
      <w:r w:rsidR="00356B3D">
        <w:rPr>
          <w:rFonts w:eastAsia="GulimChe"/>
          <w:color w:val="000000"/>
        </w:rPr>
        <w:t>культурным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и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гендерным группам населения</w:t>
      </w:r>
      <w:r w:rsidR="00356B3D" w:rsidRPr="00892C73">
        <w:rPr>
          <w:rFonts w:eastAsia="GulimChe"/>
          <w:color w:val="000000"/>
        </w:rPr>
        <w:t>;</w:t>
      </w:r>
    </w:p>
    <w:p w:rsidR="00356B3D" w:rsidRPr="00356B3D" w:rsidRDefault="00356B3D" w:rsidP="006445FB">
      <w:pPr>
        <w:widowControl w:val="0"/>
        <w:adjustRightInd w:val="0"/>
        <w:textAlignment w:val="baseline"/>
        <w:rPr>
          <w:rFonts w:eastAsia="GulimChe"/>
          <w:iCs/>
          <w:color w:val="000000"/>
          <w:lang w:val="en-US"/>
        </w:rPr>
      </w:pPr>
    </w:p>
    <w:p w:rsidR="006445FB" w:rsidRDefault="006445FB" w:rsidP="006445FB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356B3D">
        <w:rPr>
          <w:rFonts w:eastAsia="GulimChe"/>
          <w:iCs/>
          <w:color w:val="000000"/>
        </w:rPr>
        <w:tab/>
      </w:r>
      <w:r>
        <w:rPr>
          <w:rFonts w:eastAsia="GulimChe"/>
          <w:iCs/>
          <w:color w:val="000000"/>
          <w:lang w:val="en-US"/>
        </w:rPr>
        <w:t>b</w:t>
      </w:r>
      <w:r w:rsidRPr="00356B3D">
        <w:rPr>
          <w:rFonts w:eastAsia="GulimChe"/>
          <w:iCs/>
          <w:color w:val="000000"/>
        </w:rPr>
        <w:t>)</w:t>
      </w:r>
      <w:r w:rsidRPr="00356B3D">
        <w:rPr>
          <w:rFonts w:eastAsia="GulimChe"/>
          <w:iCs/>
          <w:color w:val="000000"/>
        </w:rPr>
        <w:tab/>
      </w:r>
      <w:r w:rsidR="00356B3D">
        <w:rPr>
          <w:rFonts w:eastAsia="GulimChe"/>
          <w:color w:val="000000"/>
        </w:rPr>
        <w:t>Оказание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>содействия</w:t>
      </w:r>
      <w:r w:rsidR="00356B3D" w:rsidRPr="00892C73">
        <w:rPr>
          <w:rFonts w:eastAsia="GulimChe"/>
          <w:color w:val="000000"/>
        </w:rPr>
        <w:t xml:space="preserve"> </w:t>
      </w:r>
      <w:r w:rsidR="00356B3D">
        <w:t>общинам коренных народов в использовании ими своих собственных форм организации для осуществления мер профилактики и привлечении внимания к указанным заболеваниям методами, обеспечивающими уважительное отношение к языку и обычаям народов майя, гарифуна и шинка</w:t>
      </w:r>
      <w:r w:rsidR="00356B3D" w:rsidRPr="00892C73">
        <w:rPr>
          <w:rFonts w:eastAsia="GulimChe"/>
          <w:color w:val="000000"/>
        </w:rPr>
        <w:t>;</w:t>
      </w:r>
    </w:p>
    <w:p w:rsidR="00356B3D" w:rsidRPr="00356B3D" w:rsidRDefault="00356B3D" w:rsidP="006445FB">
      <w:pPr>
        <w:widowControl w:val="0"/>
        <w:adjustRightInd w:val="0"/>
        <w:textAlignment w:val="baseline"/>
        <w:rPr>
          <w:rFonts w:eastAsia="GulimChe"/>
          <w:iCs/>
          <w:color w:val="000000"/>
          <w:lang w:val="en-US"/>
        </w:rPr>
      </w:pPr>
    </w:p>
    <w:p w:rsidR="006445FB" w:rsidRPr="00356B3D" w:rsidRDefault="006445FB" w:rsidP="006445FB">
      <w:pPr>
        <w:widowControl w:val="0"/>
        <w:adjustRightInd w:val="0"/>
        <w:textAlignment w:val="baseline"/>
        <w:rPr>
          <w:rFonts w:eastAsia="GulimChe"/>
          <w:iCs/>
          <w:color w:val="000000"/>
        </w:rPr>
      </w:pPr>
      <w:r w:rsidRPr="00356B3D">
        <w:rPr>
          <w:rFonts w:eastAsia="GulimChe"/>
          <w:iCs/>
          <w:color w:val="000000"/>
        </w:rPr>
        <w:tab/>
      </w:r>
      <w:r>
        <w:rPr>
          <w:rFonts w:eastAsia="GulimChe"/>
          <w:iCs/>
          <w:color w:val="000000"/>
          <w:lang w:val="en-US"/>
        </w:rPr>
        <w:t>c</w:t>
      </w:r>
      <w:r w:rsidRPr="00356B3D">
        <w:rPr>
          <w:rFonts w:eastAsia="GulimChe"/>
          <w:iCs/>
          <w:color w:val="000000"/>
        </w:rPr>
        <w:t>)</w:t>
      </w:r>
      <w:r w:rsidRPr="00356B3D">
        <w:rPr>
          <w:rFonts w:eastAsia="GulimChe"/>
          <w:iCs/>
          <w:color w:val="000000"/>
        </w:rPr>
        <w:tab/>
      </w:r>
      <w:r w:rsidR="00356B3D">
        <w:rPr>
          <w:rFonts w:eastAsia="GulimChe"/>
          <w:color w:val="000000"/>
        </w:rPr>
        <w:t>Справедливое отношение к лицам, живущим с ВИЧ и СПИДом, с полным уважением их ценностей и культурной самобытности.</w:t>
      </w:r>
    </w:p>
    <w:p w:rsidR="006445FB" w:rsidRPr="006445FB" w:rsidRDefault="006445FB" w:rsidP="006445FB">
      <w:pPr>
        <w:widowControl w:val="0"/>
        <w:adjustRightInd w:val="0"/>
        <w:textAlignment w:val="baseline"/>
        <w:rPr>
          <w:iCs/>
        </w:rPr>
      </w:pPr>
    </w:p>
    <w:p w:rsidR="006445FB" w:rsidRPr="00356B3D" w:rsidRDefault="00E855CF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2F6CEF">
        <w:rPr>
          <w:rFonts w:eastAsia="GulimChe"/>
          <w:i/>
          <w:color w:val="000000"/>
        </w:rPr>
        <w:t>Учёт</w:t>
      </w:r>
      <w:r w:rsidRPr="00BF72A5">
        <w:rPr>
          <w:rFonts w:eastAsia="GulimChe"/>
          <w:i/>
          <w:color w:val="000000"/>
        </w:rPr>
        <w:t xml:space="preserve"> </w:t>
      </w:r>
      <w:r w:rsidRPr="002F6CEF">
        <w:rPr>
          <w:rFonts w:eastAsia="GulimChe"/>
          <w:i/>
          <w:color w:val="000000"/>
        </w:rPr>
        <w:t>гендерных</w:t>
      </w:r>
      <w:r w:rsidRPr="00BF72A5">
        <w:rPr>
          <w:rFonts w:eastAsia="GulimChe"/>
          <w:i/>
          <w:color w:val="000000"/>
        </w:rPr>
        <w:t xml:space="preserve"> </w:t>
      </w:r>
      <w:r w:rsidRPr="002F6CEF">
        <w:rPr>
          <w:rFonts w:eastAsia="GulimChe"/>
          <w:i/>
          <w:color w:val="000000"/>
        </w:rPr>
        <w:t>особенностей</w:t>
      </w:r>
      <w:r w:rsidRPr="00BF72A5">
        <w:rPr>
          <w:rFonts w:eastAsia="GulimChe"/>
          <w:color w:val="000000"/>
        </w:rPr>
        <w:t xml:space="preserve"> – </w:t>
      </w:r>
      <w:r>
        <w:rPr>
          <w:rFonts w:eastAsia="GulimChe"/>
          <w:color w:val="000000"/>
        </w:rPr>
        <w:t>поставлена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цель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усилить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внимание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комплексным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мероприятиям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по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борьбе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ИППП</w:t>
      </w:r>
      <w:r w:rsidRPr="00BF72A5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ВИЧ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СПИДом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основе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многодисциплинарного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межотраслевого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подхода</w:t>
      </w:r>
      <w:r w:rsidRPr="00BF72A5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учитывающего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многообразие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культур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осуществляемого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при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соблюдении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прав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человека</w:t>
      </w:r>
      <w:r w:rsidRPr="00BF72A5">
        <w:rPr>
          <w:rFonts w:eastAsia="GulimChe"/>
          <w:color w:val="000000"/>
        </w:rPr>
        <w:t>.</w:t>
      </w:r>
      <w:r>
        <w:rPr>
          <w:rFonts w:eastAsia="GulimChe"/>
          <w:color w:val="000000"/>
        </w:rPr>
        <w:t xml:space="preserve"> В числе стратегических мер намечены следующие</w:t>
      </w:r>
      <w:r w:rsidRPr="002F6CEF">
        <w:rPr>
          <w:rFonts w:eastAsia="GulimChe"/>
          <w:color w:val="000000"/>
          <w:lang w:val="es-GT"/>
        </w:rPr>
        <w:t>:</w:t>
      </w:r>
    </w:p>
    <w:p w:rsidR="00356B3D" w:rsidRPr="006445FB" w:rsidRDefault="00356B3D" w:rsidP="00356B3D">
      <w:pPr>
        <w:widowControl w:val="0"/>
        <w:adjustRightInd w:val="0"/>
        <w:textAlignment w:val="baseline"/>
        <w:rPr>
          <w:iCs/>
        </w:rPr>
      </w:pPr>
    </w:p>
    <w:p w:rsidR="00356B3D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6445FB">
        <w:rPr>
          <w:rFonts w:eastAsia="GulimChe"/>
          <w:iCs/>
          <w:color w:val="000000"/>
          <w:lang w:val="en-US"/>
        </w:rPr>
        <w:tab/>
        <w:t>a</w:t>
      </w:r>
      <w:r w:rsidRPr="00356B3D">
        <w:rPr>
          <w:rFonts w:eastAsia="GulimChe"/>
          <w:iCs/>
          <w:color w:val="000000"/>
        </w:rPr>
        <w:t>)</w:t>
      </w:r>
      <w:r w:rsidRPr="00356B3D">
        <w:rPr>
          <w:rFonts w:eastAsia="GulimChe"/>
          <w:iCs/>
          <w:color w:val="000000"/>
        </w:rPr>
        <w:tab/>
      </w:r>
      <w:r>
        <w:rPr>
          <w:rFonts w:eastAsia="GulimChe"/>
          <w:color w:val="000000"/>
        </w:rPr>
        <w:t>улучшить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диагностику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лечение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ИППП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BF72A5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внедрять научно обоснованные меры профилактики</w:t>
      </w:r>
      <w:r w:rsidRPr="00BF72A5">
        <w:rPr>
          <w:rFonts w:eastAsia="GulimChe"/>
          <w:color w:val="000000"/>
        </w:rPr>
        <w:t>;</w:t>
      </w:r>
    </w:p>
    <w:p w:rsidR="00356B3D" w:rsidRPr="00356B3D" w:rsidRDefault="00356B3D" w:rsidP="00356B3D">
      <w:pPr>
        <w:widowControl w:val="0"/>
        <w:adjustRightInd w:val="0"/>
        <w:textAlignment w:val="baseline"/>
        <w:rPr>
          <w:rFonts w:eastAsia="GulimChe"/>
          <w:iCs/>
          <w:color w:val="000000"/>
          <w:lang w:val="en-US"/>
        </w:rPr>
      </w:pPr>
    </w:p>
    <w:p w:rsidR="00356B3D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356B3D">
        <w:rPr>
          <w:rFonts w:eastAsia="GulimChe"/>
          <w:iCs/>
          <w:color w:val="000000"/>
        </w:rPr>
        <w:tab/>
      </w:r>
      <w:r>
        <w:rPr>
          <w:rFonts w:eastAsia="GulimChe"/>
          <w:iCs/>
          <w:color w:val="000000"/>
          <w:lang w:val="en-US"/>
        </w:rPr>
        <w:t>b</w:t>
      </w:r>
      <w:r w:rsidRPr="00356B3D">
        <w:rPr>
          <w:rFonts w:eastAsia="GulimChe"/>
          <w:iCs/>
          <w:color w:val="000000"/>
        </w:rPr>
        <w:t>)</w:t>
      </w:r>
      <w:r w:rsidRPr="00356B3D">
        <w:rPr>
          <w:rFonts w:eastAsia="GulimChe"/>
          <w:iCs/>
          <w:color w:val="000000"/>
        </w:rPr>
        <w:tab/>
      </w:r>
      <w:r>
        <w:rPr>
          <w:rFonts w:eastAsia="GulimChe"/>
          <w:color w:val="000000"/>
        </w:rPr>
        <w:t>укрепить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Национальную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лабораторию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общественного здравоохранения и Национальную сеть лабораторий, работающих по тематике ИППП, ВИЧ и СПИДа</w:t>
      </w:r>
      <w:r w:rsidRPr="00835AFD">
        <w:rPr>
          <w:rFonts w:eastAsia="GulimChe"/>
          <w:color w:val="000000"/>
        </w:rPr>
        <w:t>;</w:t>
      </w:r>
    </w:p>
    <w:p w:rsidR="00356B3D" w:rsidRPr="00356B3D" w:rsidRDefault="00356B3D" w:rsidP="00356B3D">
      <w:pPr>
        <w:widowControl w:val="0"/>
        <w:adjustRightInd w:val="0"/>
        <w:textAlignment w:val="baseline"/>
        <w:rPr>
          <w:rFonts w:eastAsia="GulimChe"/>
          <w:iCs/>
          <w:color w:val="000000"/>
        </w:rPr>
      </w:pPr>
    </w:p>
    <w:p w:rsidR="00356B3D" w:rsidRPr="00356B3D" w:rsidRDefault="00356B3D" w:rsidP="00356B3D">
      <w:pPr>
        <w:widowControl w:val="0"/>
        <w:adjustRightInd w:val="0"/>
        <w:textAlignment w:val="baseline"/>
        <w:rPr>
          <w:rFonts w:eastAsia="GulimChe"/>
          <w:iCs/>
          <w:color w:val="000000"/>
        </w:rPr>
      </w:pPr>
      <w:r w:rsidRPr="00356B3D">
        <w:rPr>
          <w:rFonts w:eastAsia="GulimChe"/>
          <w:iCs/>
          <w:color w:val="000000"/>
        </w:rPr>
        <w:tab/>
      </w:r>
      <w:r>
        <w:rPr>
          <w:rFonts w:eastAsia="GulimChe"/>
          <w:iCs/>
          <w:color w:val="000000"/>
          <w:lang w:val="en-US"/>
        </w:rPr>
        <w:t>c</w:t>
      </w:r>
      <w:r w:rsidRPr="00356B3D">
        <w:rPr>
          <w:rFonts w:eastAsia="GulimChe"/>
          <w:iCs/>
          <w:color w:val="000000"/>
        </w:rPr>
        <w:t>)</w:t>
      </w:r>
      <w:r w:rsidRPr="00356B3D">
        <w:rPr>
          <w:rFonts w:eastAsia="GulimChe"/>
          <w:iCs/>
          <w:color w:val="000000"/>
        </w:rPr>
        <w:tab/>
      </w:r>
      <w:r>
        <w:rPr>
          <w:rFonts w:eastAsia="GulimChe"/>
          <w:color w:val="000000"/>
        </w:rPr>
        <w:t>выработать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новые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835AFD">
        <w:rPr>
          <w:rFonts w:eastAsia="GulimChe"/>
          <w:color w:val="000000"/>
        </w:rPr>
        <w:t>/</w:t>
      </w:r>
      <w:r>
        <w:rPr>
          <w:rFonts w:eastAsia="GulimChe"/>
          <w:color w:val="000000"/>
        </w:rPr>
        <w:t>или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пересмотреть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действующие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стандартные нормы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835AF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алгоритмы</w:t>
      </w:r>
      <w:r w:rsidRPr="00835AFD">
        <w:rPr>
          <w:rFonts w:eastAsia="GulimChe"/>
          <w:color w:val="000000"/>
        </w:rPr>
        <w:t xml:space="preserve"> </w:t>
      </w:r>
      <w:r>
        <w:t>клинического лечения ВИЧ-инфекции, СПИДа и других ИППП в соответствии с действующими международными рекомендациями.</w:t>
      </w:r>
    </w:p>
    <w:p w:rsidR="00356B3D" w:rsidRPr="00356B3D" w:rsidRDefault="00356B3D" w:rsidP="00356B3D">
      <w:pPr>
        <w:widowControl w:val="0"/>
        <w:adjustRightInd w:val="0"/>
        <w:textAlignment w:val="baseline"/>
        <w:rPr>
          <w:rFonts w:eastAsia="GulimChe"/>
          <w:i/>
          <w:color w:val="000000"/>
        </w:rPr>
      </w:pPr>
    </w:p>
    <w:p w:rsidR="00356B3D" w:rsidRPr="00356B3D" w:rsidRDefault="00356B3D" w:rsidP="00356B3D">
      <w:pPr>
        <w:widowControl w:val="0"/>
        <w:adjustRightInd w:val="0"/>
        <w:textAlignment w:val="baseline"/>
        <w:rPr>
          <w:rFonts w:eastAsia="GulimChe"/>
          <w:iCs/>
          <w:color w:val="000000"/>
          <w:lang w:val="en-US"/>
        </w:rPr>
      </w:pPr>
      <w:r w:rsidRPr="00835AFD">
        <w:rPr>
          <w:b/>
          <w:i/>
        </w:rPr>
        <w:t>Программ</w:t>
      </w:r>
      <w:r>
        <w:rPr>
          <w:b/>
          <w:i/>
        </w:rPr>
        <w:t>а</w:t>
      </w:r>
      <w:r w:rsidRPr="00835AFD">
        <w:rPr>
          <w:b/>
          <w:i/>
        </w:rPr>
        <w:t xml:space="preserve"> охраны психического здоровья</w:t>
      </w:r>
    </w:p>
    <w:p w:rsidR="00356B3D" w:rsidRP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Национальная</w:t>
      </w:r>
      <w:r w:rsidRPr="007926A2">
        <w:t xml:space="preserve"> </w:t>
      </w:r>
      <w:r>
        <w:t>политика</w:t>
      </w:r>
      <w:r w:rsidRPr="007926A2">
        <w:t xml:space="preserve"> </w:t>
      </w:r>
      <w:r>
        <w:t>в</w:t>
      </w:r>
      <w:r w:rsidRPr="007926A2">
        <w:t xml:space="preserve"> </w:t>
      </w:r>
      <w:r>
        <w:t>области</w:t>
      </w:r>
      <w:r w:rsidRPr="007926A2">
        <w:t xml:space="preserve"> </w:t>
      </w:r>
      <w:r>
        <w:t>психического</w:t>
      </w:r>
      <w:r w:rsidRPr="007926A2">
        <w:t xml:space="preserve"> </w:t>
      </w:r>
      <w:r>
        <w:t>здоровья</w:t>
      </w:r>
      <w:r w:rsidRPr="007926A2">
        <w:t xml:space="preserve">, </w:t>
      </w:r>
      <w:r>
        <w:t>учитывающая</w:t>
      </w:r>
      <w:r w:rsidRPr="007926A2">
        <w:t xml:space="preserve"> </w:t>
      </w:r>
      <w:r>
        <w:t>такие</w:t>
      </w:r>
      <w:r w:rsidRPr="007926A2">
        <w:t xml:space="preserve"> </w:t>
      </w:r>
      <w:r>
        <w:t>факторы</w:t>
      </w:r>
      <w:r w:rsidRPr="007926A2">
        <w:t xml:space="preserve">, </w:t>
      </w:r>
      <w:r>
        <w:t>как</w:t>
      </w:r>
      <w:r w:rsidRPr="007926A2">
        <w:t xml:space="preserve"> </w:t>
      </w:r>
      <w:r>
        <w:t>гендерные</w:t>
      </w:r>
      <w:r w:rsidRPr="007926A2">
        <w:t xml:space="preserve"> </w:t>
      </w:r>
      <w:r>
        <w:t>и</w:t>
      </w:r>
      <w:r w:rsidRPr="007926A2">
        <w:t xml:space="preserve"> </w:t>
      </w:r>
      <w:r>
        <w:t>культурные</w:t>
      </w:r>
      <w:r w:rsidRPr="007926A2">
        <w:t xml:space="preserve"> </w:t>
      </w:r>
      <w:r>
        <w:t>особенности</w:t>
      </w:r>
      <w:r w:rsidRPr="007926A2">
        <w:t xml:space="preserve"> </w:t>
      </w:r>
      <w:r>
        <w:t>и</w:t>
      </w:r>
      <w:r w:rsidRPr="007926A2">
        <w:t xml:space="preserve"> </w:t>
      </w:r>
      <w:r>
        <w:t xml:space="preserve">требования по </w:t>
      </w:r>
      <w:r w:rsidRPr="007926A2">
        <w:t xml:space="preserve"> </w:t>
      </w:r>
      <w:r>
        <w:t>соблюдению</w:t>
      </w:r>
      <w:r w:rsidRPr="007926A2">
        <w:t xml:space="preserve"> </w:t>
      </w:r>
      <w:r>
        <w:t>прав</w:t>
      </w:r>
      <w:r w:rsidRPr="007926A2">
        <w:t xml:space="preserve"> </w:t>
      </w:r>
      <w:r>
        <w:t>человека</w:t>
      </w:r>
      <w:r w:rsidRPr="007926A2">
        <w:t xml:space="preserve">, </w:t>
      </w:r>
      <w:r>
        <w:t>представляет</w:t>
      </w:r>
      <w:r w:rsidRPr="007926A2">
        <w:t xml:space="preserve"> </w:t>
      </w:r>
      <w:r>
        <w:t>собой</w:t>
      </w:r>
      <w:r w:rsidRPr="007926A2">
        <w:t xml:space="preserve"> </w:t>
      </w:r>
      <w:r>
        <w:t>платформу, создающую возможности пользоваться гражданскими, политическими, социально-экономическими и культурными правами, а также правами, касающимися охраны окружающей среды, для обеспечения физического, психологического, социального и культурного благополучия человека.</w:t>
      </w:r>
    </w:p>
    <w:p w:rsidR="00356B3D" w:rsidRP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6F3F1F">
        <w:t xml:space="preserve"> </w:t>
      </w:r>
      <w:r>
        <w:t>рамках</w:t>
      </w:r>
      <w:r w:rsidRPr="006F3F1F">
        <w:t xml:space="preserve"> </w:t>
      </w:r>
      <w:r>
        <w:t>Программы</w:t>
      </w:r>
      <w:r w:rsidRPr="006F3F1F">
        <w:t xml:space="preserve"> </w:t>
      </w:r>
      <w:r>
        <w:t>охраны психического здоровья Министерство</w:t>
      </w:r>
      <w:r w:rsidRPr="006F3F1F">
        <w:t xml:space="preserve"> </w:t>
      </w:r>
      <w:r>
        <w:t>здравоохранения</w:t>
      </w:r>
      <w:r w:rsidRPr="006F3F1F">
        <w:t xml:space="preserve"> </w:t>
      </w:r>
      <w:r>
        <w:t>и социального</w:t>
      </w:r>
      <w:r w:rsidRPr="006F3F1F">
        <w:t xml:space="preserve"> </w:t>
      </w:r>
      <w:r>
        <w:t>обеспечения</w:t>
      </w:r>
      <w:r w:rsidRPr="006F3F1F">
        <w:t xml:space="preserve"> </w:t>
      </w:r>
      <w:r>
        <w:rPr>
          <w:rFonts w:eastAsia="GulimChe"/>
          <w:color w:val="000000"/>
        </w:rPr>
        <w:t>разработало ряд технических средств для обеспечения психического здоровья, в том числе</w:t>
      </w:r>
      <w:r w:rsidRPr="00356B3D">
        <w:rPr>
          <w:rFonts w:eastAsia="GulimChe"/>
          <w:color w:val="000000"/>
        </w:rPr>
        <w:t>.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84141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384141">
        <w:rPr>
          <w:rFonts w:eastAsia="GulimChe"/>
          <w:i/>
          <w:color w:val="000000"/>
        </w:rPr>
        <w:t>"</w:t>
      </w:r>
      <w:r w:rsidR="00356B3D" w:rsidRPr="00C81703">
        <w:rPr>
          <w:rFonts w:eastAsia="GulimChe"/>
          <w:i/>
          <w:color w:val="000000"/>
        </w:rPr>
        <w:t>Клинический п</w:t>
      </w:r>
      <w:r w:rsidR="00356B3D" w:rsidRPr="00C81703">
        <w:rPr>
          <w:i/>
        </w:rPr>
        <w:t>ротокол по охране психического здоровья людей, ставших жертвами  нарушений прав человека и политического насилия в ходе внутреннего вооруженного конфликта</w:t>
      </w:r>
      <w:r w:rsidRPr="00384141">
        <w:rPr>
          <w:rFonts w:eastAsia="GulimChe"/>
          <w:i/>
          <w:color w:val="000000"/>
        </w:rPr>
        <w:t>"</w:t>
      </w:r>
      <w:r w:rsidR="00356B3D">
        <w:rPr>
          <w:i/>
        </w:rPr>
        <w:t xml:space="preserve"> </w:t>
      </w:r>
      <w:r w:rsidR="00356B3D" w:rsidRPr="00192296">
        <w:t>и</w:t>
      </w:r>
      <w:r w:rsidR="00356B3D" w:rsidRPr="00C81703">
        <w:rPr>
          <w:i/>
        </w:rPr>
        <w:t xml:space="preserve"> </w:t>
      </w:r>
      <w:r w:rsidRPr="00384141">
        <w:rPr>
          <w:rFonts w:eastAsia="GulimChe"/>
          <w:i/>
          <w:color w:val="000000"/>
        </w:rPr>
        <w:t>"</w:t>
      </w:r>
      <w:r w:rsidR="00356B3D" w:rsidRPr="00C81703">
        <w:rPr>
          <w:i/>
        </w:rPr>
        <w:t xml:space="preserve">Практическое руководство по применению </w:t>
      </w:r>
      <w:r w:rsidR="00356B3D">
        <w:rPr>
          <w:i/>
        </w:rPr>
        <w:t>Клинического п</w:t>
      </w:r>
      <w:r w:rsidR="00356B3D" w:rsidRPr="00C81703">
        <w:rPr>
          <w:i/>
        </w:rPr>
        <w:t>ротокола</w:t>
      </w:r>
      <w:r w:rsidR="00356B3D" w:rsidRPr="00C03DEA">
        <w:rPr>
          <w:i/>
        </w:rPr>
        <w:t xml:space="preserve">, </w:t>
      </w:r>
      <w:r w:rsidR="00356B3D" w:rsidRPr="00C81703">
        <w:rPr>
          <w:i/>
        </w:rPr>
        <w:t>касающегося</w:t>
      </w:r>
      <w:r w:rsidR="00356B3D" w:rsidRPr="00C03DEA">
        <w:rPr>
          <w:i/>
        </w:rPr>
        <w:t xml:space="preserve"> </w:t>
      </w:r>
      <w:r w:rsidR="00356B3D" w:rsidRPr="00C81703">
        <w:rPr>
          <w:i/>
        </w:rPr>
        <w:t>жертв</w:t>
      </w:r>
      <w:r w:rsidR="00356B3D" w:rsidRPr="00C03DEA">
        <w:rPr>
          <w:i/>
        </w:rPr>
        <w:t xml:space="preserve"> </w:t>
      </w:r>
      <w:r w:rsidR="00356B3D" w:rsidRPr="00C81703">
        <w:rPr>
          <w:i/>
        </w:rPr>
        <w:t>политического</w:t>
      </w:r>
      <w:r w:rsidR="00356B3D" w:rsidRPr="00C03DEA">
        <w:rPr>
          <w:i/>
        </w:rPr>
        <w:t xml:space="preserve"> </w:t>
      </w:r>
      <w:r w:rsidR="00356B3D" w:rsidRPr="00C81703">
        <w:rPr>
          <w:i/>
        </w:rPr>
        <w:t>насилия</w:t>
      </w:r>
      <w:r w:rsidRPr="00384141">
        <w:rPr>
          <w:rFonts w:eastAsia="GulimChe"/>
          <w:i/>
          <w:color w:val="000000"/>
        </w:rPr>
        <w:t>"</w:t>
      </w:r>
      <w:r w:rsidR="00356B3D" w:rsidRPr="00C03DEA">
        <w:rPr>
          <w:i/>
        </w:rPr>
        <w:t xml:space="preserve">. </w:t>
      </w:r>
      <w:r w:rsidR="00356B3D" w:rsidRPr="00C03DEA">
        <w:t xml:space="preserve"> </w:t>
      </w:r>
      <w:r w:rsidR="00356B3D" w:rsidRPr="00C81703">
        <w:rPr>
          <w:szCs w:val="24"/>
        </w:rPr>
        <w:t>Эт</w:t>
      </w:r>
      <w:r w:rsidR="00356B3D">
        <w:rPr>
          <w:szCs w:val="24"/>
        </w:rPr>
        <w:t>и</w:t>
      </w:r>
      <w:r w:rsidR="00356B3D" w:rsidRPr="00C81703">
        <w:rPr>
          <w:szCs w:val="24"/>
        </w:rPr>
        <w:t xml:space="preserve"> документ</w:t>
      </w:r>
      <w:r w:rsidR="00356B3D">
        <w:rPr>
          <w:szCs w:val="24"/>
        </w:rPr>
        <w:t>ы</w:t>
      </w:r>
      <w:r w:rsidR="00356B3D" w:rsidRPr="00C81703">
        <w:rPr>
          <w:szCs w:val="24"/>
        </w:rPr>
        <w:t xml:space="preserve"> способствует укреплению институциональных и </w:t>
      </w:r>
      <w:r w:rsidR="00356B3D">
        <w:rPr>
          <w:szCs w:val="24"/>
        </w:rPr>
        <w:t>людских</w:t>
      </w:r>
      <w:r w:rsidR="00356B3D" w:rsidRPr="00C81703">
        <w:rPr>
          <w:szCs w:val="24"/>
        </w:rPr>
        <w:t xml:space="preserve"> ресурсов </w:t>
      </w:r>
      <w:r w:rsidR="00356B3D">
        <w:rPr>
          <w:szCs w:val="24"/>
        </w:rPr>
        <w:t>и связей</w:t>
      </w:r>
      <w:r w:rsidR="00356B3D" w:rsidRPr="00C81703">
        <w:rPr>
          <w:szCs w:val="24"/>
        </w:rPr>
        <w:t xml:space="preserve"> системы </w:t>
      </w:r>
      <w:r w:rsidR="00356B3D">
        <w:rPr>
          <w:szCs w:val="24"/>
        </w:rPr>
        <w:t xml:space="preserve">учреждений </w:t>
      </w:r>
      <w:r w:rsidR="00356B3D" w:rsidRPr="00C81703">
        <w:rPr>
          <w:szCs w:val="24"/>
        </w:rPr>
        <w:t xml:space="preserve">здравоохранения, </w:t>
      </w:r>
      <w:r w:rsidR="00356B3D">
        <w:rPr>
          <w:szCs w:val="24"/>
        </w:rPr>
        <w:t>что позволяет предоставлять</w:t>
      </w:r>
      <w:r w:rsidR="00356B3D" w:rsidRPr="00C81703">
        <w:rPr>
          <w:szCs w:val="24"/>
        </w:rPr>
        <w:t xml:space="preserve"> комплексно</w:t>
      </w:r>
      <w:r w:rsidR="00356B3D">
        <w:rPr>
          <w:szCs w:val="24"/>
        </w:rPr>
        <w:t xml:space="preserve">е </w:t>
      </w:r>
      <w:r w:rsidR="00356B3D" w:rsidRPr="00C81703">
        <w:rPr>
          <w:szCs w:val="24"/>
        </w:rPr>
        <w:t>обслуживани</w:t>
      </w:r>
      <w:r w:rsidR="00356B3D">
        <w:rPr>
          <w:szCs w:val="24"/>
        </w:rPr>
        <w:t>е</w:t>
      </w:r>
      <w:r w:rsidR="00356B3D" w:rsidRPr="00C81703">
        <w:rPr>
          <w:szCs w:val="24"/>
        </w:rPr>
        <w:t xml:space="preserve">, </w:t>
      </w:r>
      <w:r w:rsidR="00356B3D">
        <w:rPr>
          <w:szCs w:val="24"/>
        </w:rPr>
        <w:t xml:space="preserve">в том числе бесплатные </w:t>
      </w:r>
      <w:r w:rsidR="00356B3D" w:rsidRPr="00C81703">
        <w:rPr>
          <w:szCs w:val="24"/>
        </w:rPr>
        <w:t>специализированные услуги</w:t>
      </w:r>
      <w:r w:rsidR="00356B3D">
        <w:rPr>
          <w:szCs w:val="24"/>
        </w:rPr>
        <w:t xml:space="preserve">, на качественном уровне и в объёмах, способствующих </w:t>
      </w:r>
      <w:r w:rsidR="00356B3D" w:rsidRPr="00C81703">
        <w:rPr>
          <w:szCs w:val="24"/>
        </w:rPr>
        <w:t>процесс</w:t>
      </w:r>
      <w:r w:rsidR="00356B3D">
        <w:rPr>
          <w:szCs w:val="24"/>
        </w:rPr>
        <w:t xml:space="preserve">ам </w:t>
      </w:r>
      <w:r w:rsidR="00356B3D" w:rsidRPr="00C81703">
        <w:rPr>
          <w:szCs w:val="24"/>
        </w:rPr>
        <w:t xml:space="preserve"> псих</w:t>
      </w:r>
      <w:r w:rsidR="00356B3D">
        <w:rPr>
          <w:szCs w:val="24"/>
        </w:rPr>
        <w:t>ического и социального восстановления лиц, напрямую или косвенно пострадавших в результате внутреннего вооружённого конфликта.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84141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384141">
        <w:rPr>
          <w:rFonts w:eastAsia="GulimChe"/>
          <w:i/>
          <w:color w:val="000000"/>
        </w:rPr>
        <w:t>"</w:t>
      </w:r>
      <w:r w:rsidR="00356B3D" w:rsidRPr="0068633C">
        <w:rPr>
          <w:i/>
        </w:rPr>
        <w:t xml:space="preserve">Комплексный план действий с </w:t>
      </w:r>
      <w:r w:rsidR="00356B3D">
        <w:rPr>
          <w:i/>
        </w:rPr>
        <w:t>уделением особого внимания вопросам п</w:t>
      </w:r>
      <w:r w:rsidR="00356B3D" w:rsidRPr="0068633C">
        <w:rPr>
          <w:i/>
        </w:rPr>
        <w:t>сихическо</w:t>
      </w:r>
      <w:r w:rsidR="00356B3D">
        <w:rPr>
          <w:i/>
        </w:rPr>
        <w:t>го</w:t>
      </w:r>
      <w:r w:rsidR="00356B3D" w:rsidRPr="0068633C">
        <w:rPr>
          <w:i/>
        </w:rPr>
        <w:t xml:space="preserve"> здоровь</w:t>
      </w:r>
      <w:r w:rsidR="00356B3D">
        <w:rPr>
          <w:i/>
        </w:rPr>
        <w:t>я</w:t>
      </w:r>
      <w:r w:rsidR="00356B3D" w:rsidRPr="0068633C">
        <w:rPr>
          <w:i/>
        </w:rPr>
        <w:t xml:space="preserve"> населения</w:t>
      </w:r>
      <w:r w:rsidRPr="00384141">
        <w:rPr>
          <w:rFonts w:eastAsia="GulimChe"/>
          <w:i/>
          <w:color w:val="000000"/>
        </w:rPr>
        <w:t>"</w:t>
      </w:r>
      <w:r w:rsidR="00356B3D" w:rsidRPr="0068633C">
        <w:rPr>
          <w:i/>
        </w:rPr>
        <w:t xml:space="preserve"> </w:t>
      </w:r>
      <w:r w:rsidR="00356B3D" w:rsidRPr="00FB078C">
        <w:t xml:space="preserve">– </w:t>
      </w:r>
      <w:r w:rsidR="00356B3D">
        <w:t>этот</w:t>
      </w:r>
      <w:r w:rsidR="00356B3D" w:rsidRPr="00FB078C">
        <w:t xml:space="preserve"> </w:t>
      </w:r>
      <w:r w:rsidR="00356B3D">
        <w:t>план</w:t>
      </w:r>
      <w:r w:rsidR="00356B3D" w:rsidRPr="00FB078C">
        <w:t xml:space="preserve"> </w:t>
      </w:r>
      <w:r w:rsidR="00356B3D">
        <w:t>принят</w:t>
      </w:r>
      <w:r w:rsidR="00356B3D" w:rsidRPr="00FB078C">
        <w:t xml:space="preserve"> </w:t>
      </w:r>
      <w:r w:rsidR="00356B3D">
        <w:t>в</w:t>
      </w:r>
      <w:r w:rsidR="00356B3D" w:rsidRPr="00FB078C">
        <w:t xml:space="preserve"> </w:t>
      </w:r>
      <w:r w:rsidR="00356B3D">
        <w:t>связи</w:t>
      </w:r>
      <w:r w:rsidR="00356B3D" w:rsidRPr="00FB078C">
        <w:t xml:space="preserve"> </w:t>
      </w:r>
      <w:r w:rsidR="00356B3D">
        <w:t>с</w:t>
      </w:r>
      <w:r w:rsidR="00356B3D" w:rsidRPr="00FB078C">
        <w:t xml:space="preserve"> </w:t>
      </w:r>
      <w:r w:rsidR="00356B3D">
        <w:t>постановлением</w:t>
      </w:r>
      <w:r w:rsidR="00356B3D" w:rsidRPr="00FB078C">
        <w:t xml:space="preserve"> </w:t>
      </w:r>
      <w:r w:rsidR="00356B3D">
        <w:t>Межамериканского</w:t>
      </w:r>
      <w:r w:rsidR="00356B3D" w:rsidRPr="00FB078C">
        <w:t xml:space="preserve"> </w:t>
      </w:r>
      <w:r w:rsidR="00356B3D">
        <w:t>суда</w:t>
      </w:r>
      <w:r w:rsidR="00356B3D" w:rsidRPr="00FB078C">
        <w:t xml:space="preserve"> </w:t>
      </w:r>
      <w:r w:rsidR="00356B3D">
        <w:t>по</w:t>
      </w:r>
      <w:r w:rsidR="00356B3D" w:rsidRPr="00FB078C">
        <w:t xml:space="preserve"> </w:t>
      </w:r>
      <w:r w:rsidR="00356B3D">
        <w:t>правам</w:t>
      </w:r>
      <w:r w:rsidR="00356B3D" w:rsidRPr="00FB078C">
        <w:t xml:space="preserve"> </w:t>
      </w:r>
      <w:r w:rsidR="00356B3D">
        <w:t>человека</w:t>
      </w:r>
      <w:r w:rsidR="00356B3D" w:rsidRPr="00FB078C">
        <w:t xml:space="preserve"> </w:t>
      </w:r>
      <w:r w:rsidR="00356B3D">
        <w:t>по</w:t>
      </w:r>
      <w:r w:rsidR="00356B3D" w:rsidRPr="00FB078C">
        <w:t xml:space="preserve"> </w:t>
      </w:r>
      <w:r w:rsidR="00356B3D">
        <w:t>вопросу</w:t>
      </w:r>
      <w:r w:rsidR="00356B3D" w:rsidRPr="00FB078C">
        <w:t xml:space="preserve"> </w:t>
      </w:r>
      <w:r w:rsidR="00356B3D">
        <w:t>о</w:t>
      </w:r>
      <w:r w:rsidR="00356B3D" w:rsidRPr="00FB078C">
        <w:t xml:space="preserve"> </w:t>
      </w:r>
      <w:r w:rsidR="00356B3D">
        <w:t>нарушениях</w:t>
      </w:r>
      <w:r w:rsidR="00356B3D" w:rsidRPr="00FB078C">
        <w:t xml:space="preserve"> </w:t>
      </w:r>
      <w:r w:rsidR="00356B3D">
        <w:t>прав</w:t>
      </w:r>
      <w:r w:rsidR="00356B3D" w:rsidRPr="00FB078C">
        <w:t xml:space="preserve"> </w:t>
      </w:r>
      <w:r w:rsidR="00356B3D">
        <w:t>человека</w:t>
      </w:r>
      <w:r w:rsidR="00356B3D" w:rsidRPr="00FB078C">
        <w:t xml:space="preserve"> </w:t>
      </w:r>
      <w:r w:rsidR="00356B3D">
        <w:t>в</w:t>
      </w:r>
      <w:r w:rsidR="00356B3D" w:rsidRPr="00FB078C">
        <w:t xml:space="preserve"> </w:t>
      </w:r>
      <w:r w:rsidR="00356B3D">
        <w:t>деревне</w:t>
      </w:r>
      <w:r w:rsidR="00356B3D" w:rsidRPr="00FB078C">
        <w:t xml:space="preserve"> </w:t>
      </w:r>
      <w:r w:rsidR="00356B3D">
        <w:t>План</w:t>
      </w:r>
      <w:r w:rsidR="00356B3D" w:rsidRPr="00FB078C">
        <w:t>-</w:t>
      </w:r>
      <w:r w:rsidR="00356B3D">
        <w:t>де</w:t>
      </w:r>
      <w:r w:rsidR="00356B3D" w:rsidRPr="00FB078C">
        <w:t>-</w:t>
      </w:r>
      <w:r w:rsidR="00356B3D">
        <w:t>Санчес района</w:t>
      </w:r>
      <w:r w:rsidR="00356B3D" w:rsidRPr="00FB078C">
        <w:t xml:space="preserve"> </w:t>
      </w:r>
      <w:r w:rsidR="00356B3D">
        <w:t>Рабиналь в</w:t>
      </w:r>
      <w:r w:rsidR="00356B3D" w:rsidRPr="00FB078C">
        <w:t xml:space="preserve"> </w:t>
      </w:r>
      <w:r w:rsidR="00356B3D">
        <w:t>департаменте Баха</w:t>
      </w:r>
      <w:r w:rsidR="00356B3D" w:rsidRPr="00FB078C">
        <w:t>-</w:t>
      </w:r>
      <w:r w:rsidR="00356B3D">
        <w:t>Верапас</w:t>
      </w:r>
      <w:r w:rsidR="00356B3D" w:rsidRPr="00FB078C">
        <w:t xml:space="preserve">, </w:t>
      </w:r>
      <w:r w:rsidR="00356B3D">
        <w:t>имевших</w:t>
      </w:r>
      <w:r w:rsidR="00356B3D" w:rsidRPr="00FB078C">
        <w:t xml:space="preserve"> </w:t>
      </w:r>
      <w:r w:rsidR="00356B3D">
        <w:t>место</w:t>
      </w:r>
      <w:r w:rsidR="00356B3D" w:rsidRPr="00FB078C">
        <w:t xml:space="preserve"> </w:t>
      </w:r>
      <w:r w:rsidR="00356B3D">
        <w:t>в</w:t>
      </w:r>
      <w:r w:rsidR="00356B3D" w:rsidRPr="00FB078C">
        <w:t xml:space="preserve"> </w:t>
      </w:r>
      <w:r w:rsidR="00356B3D">
        <w:t>ходе</w:t>
      </w:r>
      <w:r w:rsidR="00356B3D" w:rsidRPr="00FB078C">
        <w:t xml:space="preserve"> </w:t>
      </w:r>
      <w:r w:rsidR="00356B3D">
        <w:t>внутреннего</w:t>
      </w:r>
      <w:r w:rsidR="00356B3D" w:rsidRPr="00FB078C">
        <w:t xml:space="preserve"> </w:t>
      </w:r>
      <w:r w:rsidR="00356B3D">
        <w:t>вооруженного</w:t>
      </w:r>
      <w:r w:rsidR="00356B3D" w:rsidRPr="00FB078C">
        <w:t xml:space="preserve"> </w:t>
      </w:r>
      <w:r w:rsidR="00356B3D">
        <w:t xml:space="preserve">конфликта; услугами в  рамках этого проекта </w:t>
      </w:r>
      <w:r w:rsidR="00356B3D" w:rsidRPr="00FB078C">
        <w:rPr>
          <w:szCs w:val="24"/>
        </w:rPr>
        <w:t>пользуется до 41</w:t>
      </w:r>
      <w:r>
        <w:rPr>
          <w:szCs w:val="24"/>
        </w:rPr>
        <w:t> </w:t>
      </w:r>
      <w:r w:rsidR="00356B3D" w:rsidRPr="00FB078C">
        <w:rPr>
          <w:szCs w:val="24"/>
        </w:rPr>
        <w:t>500</w:t>
      </w:r>
      <w:r>
        <w:rPr>
          <w:szCs w:val="24"/>
        </w:rPr>
        <w:t> </w:t>
      </w:r>
      <w:r w:rsidR="00356B3D" w:rsidRPr="00FB078C">
        <w:rPr>
          <w:szCs w:val="24"/>
        </w:rPr>
        <w:t xml:space="preserve">жителей </w:t>
      </w:r>
      <w:r w:rsidR="00356B3D">
        <w:rPr>
          <w:szCs w:val="24"/>
        </w:rPr>
        <w:t xml:space="preserve">этого муниципального образования. </w:t>
      </w:r>
      <w:r>
        <w:rPr>
          <w:szCs w:val="24"/>
        </w:rPr>
        <w:t xml:space="preserve"> </w:t>
      </w:r>
      <w:r w:rsidR="00356B3D">
        <w:rPr>
          <w:szCs w:val="24"/>
        </w:rPr>
        <w:t>В соответствии с аналогичным комплексным планом действий, принятым по инициативе</w:t>
      </w:r>
      <w:r w:rsidR="00356B3D">
        <w:t xml:space="preserve"> правительства, оказывается социально-психологическая помощь населению деревни Дос</w:t>
      </w:r>
      <w:r w:rsidR="00356B3D" w:rsidRPr="00F47438">
        <w:t>-</w:t>
      </w:r>
      <w:r w:rsidR="00356B3D">
        <w:t>Эррес, что помогло  правительству избежать осуждения за нарушения прав человека; услугами этой программы психосоциальной поддержки пользуются</w:t>
      </w:r>
      <w:r w:rsidR="00356B3D" w:rsidRPr="00F47438">
        <w:t xml:space="preserve"> 60</w:t>
      </w:r>
      <w:r w:rsidR="00192296">
        <w:rPr>
          <w:lang w:val="en-US"/>
        </w:rPr>
        <w:t> </w:t>
      </w:r>
      <w:r w:rsidR="00192296" w:rsidRPr="00192296">
        <w:t>000</w:t>
      </w:r>
      <w:r w:rsidR="00356B3D" w:rsidRPr="00F47438">
        <w:t xml:space="preserve"> </w:t>
      </w:r>
      <w:r w:rsidR="00356B3D">
        <w:t>жителей</w:t>
      </w:r>
      <w:r w:rsidR="00356B3D" w:rsidRPr="00F47438">
        <w:t xml:space="preserve"> </w:t>
      </w:r>
      <w:r w:rsidR="00356B3D">
        <w:t>района</w:t>
      </w:r>
      <w:r w:rsidR="00356B3D" w:rsidRPr="00F47438">
        <w:t xml:space="preserve"> </w:t>
      </w:r>
      <w:r w:rsidR="00356B3D">
        <w:t>Саяксче города Ла</w:t>
      </w:r>
      <w:r w:rsidR="00356B3D" w:rsidRPr="00F47438">
        <w:t>-</w:t>
      </w:r>
      <w:r w:rsidR="00356B3D">
        <w:t>Либертад</w:t>
      </w:r>
      <w:r w:rsidR="00356B3D" w:rsidRPr="00F47438">
        <w:t xml:space="preserve"> </w:t>
      </w:r>
      <w:r w:rsidR="00356B3D">
        <w:t>в юго</w:t>
      </w:r>
      <w:r w:rsidR="00356B3D" w:rsidRPr="00F47438">
        <w:t>-</w:t>
      </w:r>
      <w:r w:rsidR="00356B3D">
        <w:t xml:space="preserve">западной части </w:t>
      </w:r>
      <w:r w:rsidR="00356B3D" w:rsidRPr="00F47438">
        <w:t xml:space="preserve"> </w:t>
      </w:r>
      <w:r w:rsidR="00356B3D">
        <w:t>департамента Петен.</w:t>
      </w:r>
      <w:r w:rsidR="00356B3D" w:rsidRPr="00F47438"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 xml:space="preserve"> 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 xml:space="preserve">Услугами психологов пользуются муниципальные органы </w:t>
      </w:r>
      <w:r w:rsidRPr="00CB6D20">
        <w:rPr>
          <w:szCs w:val="24"/>
        </w:rPr>
        <w:t xml:space="preserve">здравоохранения </w:t>
      </w:r>
      <w:r>
        <w:rPr>
          <w:szCs w:val="24"/>
        </w:rPr>
        <w:t xml:space="preserve">в </w:t>
      </w:r>
      <w:r w:rsidRPr="00CB6D20">
        <w:rPr>
          <w:szCs w:val="24"/>
        </w:rPr>
        <w:t>район</w:t>
      </w:r>
      <w:r>
        <w:rPr>
          <w:szCs w:val="24"/>
        </w:rPr>
        <w:t>ах</w:t>
      </w:r>
      <w:r w:rsidRPr="00CB6D20">
        <w:rPr>
          <w:szCs w:val="24"/>
        </w:rPr>
        <w:t xml:space="preserve"> Рабиналь, </w:t>
      </w:r>
      <w:r>
        <w:rPr>
          <w:szCs w:val="24"/>
        </w:rPr>
        <w:t xml:space="preserve">в департаменте </w:t>
      </w:r>
      <w:r w:rsidRPr="00CB6D20">
        <w:rPr>
          <w:szCs w:val="24"/>
        </w:rPr>
        <w:t>Баха-Верапас</w:t>
      </w:r>
      <w:r>
        <w:rPr>
          <w:szCs w:val="24"/>
        </w:rPr>
        <w:t>,</w:t>
      </w:r>
      <w:r w:rsidRPr="00CB6D20">
        <w:rPr>
          <w:szCs w:val="24"/>
        </w:rPr>
        <w:t xml:space="preserve"> и Ла-Либертад, </w:t>
      </w:r>
      <w:r>
        <w:rPr>
          <w:szCs w:val="24"/>
        </w:rPr>
        <w:t xml:space="preserve">в департаменте </w:t>
      </w:r>
      <w:r w:rsidRPr="00CB6D20">
        <w:rPr>
          <w:szCs w:val="24"/>
        </w:rPr>
        <w:t xml:space="preserve">Петен. </w:t>
      </w:r>
      <w:r>
        <w:rPr>
          <w:szCs w:val="24"/>
        </w:rPr>
        <w:t xml:space="preserve">Эта работа проводится в рамках </w:t>
      </w:r>
      <w:r w:rsidRPr="00CB6D20">
        <w:rPr>
          <w:szCs w:val="24"/>
        </w:rPr>
        <w:t xml:space="preserve">реализации модели комплексной помощи с </w:t>
      </w:r>
      <w:r>
        <w:rPr>
          <w:szCs w:val="24"/>
        </w:rPr>
        <w:t xml:space="preserve">уделением особого внимания вопросам </w:t>
      </w:r>
      <w:r w:rsidRPr="00CB6D20">
        <w:rPr>
          <w:szCs w:val="24"/>
        </w:rPr>
        <w:t>психическо</w:t>
      </w:r>
      <w:r>
        <w:rPr>
          <w:szCs w:val="24"/>
        </w:rPr>
        <w:t xml:space="preserve">го здоровья в соответствии с </w:t>
      </w:r>
      <w:r w:rsidRPr="00CB6D20">
        <w:rPr>
          <w:szCs w:val="24"/>
        </w:rPr>
        <w:t>постановление</w:t>
      </w:r>
      <w:r>
        <w:rPr>
          <w:szCs w:val="24"/>
        </w:rPr>
        <w:t>м</w:t>
      </w:r>
      <w:r w:rsidRPr="00CB6D20">
        <w:rPr>
          <w:szCs w:val="24"/>
        </w:rPr>
        <w:t xml:space="preserve"> Межамериканск</w:t>
      </w:r>
      <w:r>
        <w:rPr>
          <w:szCs w:val="24"/>
        </w:rPr>
        <w:t>ого</w:t>
      </w:r>
      <w:r w:rsidRPr="00CB6D20">
        <w:rPr>
          <w:szCs w:val="24"/>
        </w:rPr>
        <w:t xml:space="preserve"> суд</w:t>
      </w:r>
      <w:r>
        <w:rPr>
          <w:szCs w:val="24"/>
        </w:rPr>
        <w:t>а</w:t>
      </w:r>
      <w:r w:rsidRPr="00CB6D20">
        <w:rPr>
          <w:szCs w:val="24"/>
        </w:rPr>
        <w:t xml:space="preserve"> по правам человека.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 xml:space="preserve">Указанные </w:t>
      </w:r>
      <w:r>
        <w:t>технические</w:t>
      </w:r>
      <w:r>
        <w:rPr>
          <w:szCs w:val="24"/>
        </w:rPr>
        <w:t xml:space="preserve"> средства являются элементами подхода, реализуемого </w:t>
      </w:r>
      <w:r>
        <w:t>совместно с мерами политики Национальной программы компенсаций и с разработкой модели комплексной компенсации; для их реализации предполагается использовать местные людские ресурсы, а также услуги психологов и психиатров всей системы Министерства здравоохранения и социального обеспечения Гватемалы, с уделением особого внимания регионам, в наибольшей мере пострадавших в результате внутреннего вооруженного конфликта.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84141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384141">
        <w:rPr>
          <w:rFonts w:eastAsia="GulimChe"/>
          <w:i/>
          <w:color w:val="000000"/>
        </w:rPr>
        <w:t>"</w:t>
      </w:r>
      <w:r w:rsidR="00356B3D" w:rsidRPr="00D426C1">
        <w:rPr>
          <w:rFonts w:eastAsia="GulimChe"/>
          <w:i/>
          <w:color w:val="000000"/>
        </w:rPr>
        <w:t>Клинический протокол</w:t>
      </w:r>
      <w:r w:rsidR="00356B3D">
        <w:rPr>
          <w:rFonts w:eastAsia="GulimChe"/>
          <w:i/>
          <w:color w:val="000000"/>
        </w:rPr>
        <w:t>,</w:t>
      </w:r>
      <w:r w:rsidR="00356B3D" w:rsidRPr="00D426C1">
        <w:rPr>
          <w:rFonts w:eastAsia="GulimChe"/>
          <w:i/>
          <w:color w:val="000000"/>
        </w:rPr>
        <w:t xml:space="preserve"> регулирующий предоставление услуг жертвам сексуального насилия и подход к насили</w:t>
      </w:r>
      <w:r w:rsidR="00356B3D">
        <w:rPr>
          <w:rFonts w:eastAsia="GulimChe"/>
          <w:i/>
          <w:color w:val="000000"/>
        </w:rPr>
        <w:t>ю</w:t>
      </w:r>
      <w:r w:rsidR="00356B3D" w:rsidRPr="00D426C1">
        <w:rPr>
          <w:rFonts w:eastAsia="GulimChe"/>
          <w:i/>
          <w:color w:val="000000"/>
        </w:rPr>
        <w:t xml:space="preserve"> в семье</w:t>
      </w:r>
      <w:r w:rsidRPr="00384141">
        <w:rPr>
          <w:rFonts w:eastAsia="GulimChe"/>
          <w:i/>
          <w:color w:val="000000"/>
        </w:rPr>
        <w:t>"</w:t>
      </w:r>
      <w:r w:rsidR="00356B3D">
        <w:rPr>
          <w:rFonts w:eastAsia="GulimChe"/>
          <w:color w:val="000000"/>
        </w:rPr>
        <w:t xml:space="preserve">. </w:t>
      </w:r>
      <w:r>
        <w:rPr>
          <w:rFonts w:eastAsia="GulimChe"/>
          <w:color w:val="000000"/>
        </w:rPr>
        <w:t xml:space="preserve"> </w:t>
      </w:r>
      <w:r w:rsidR="00356B3D">
        <w:rPr>
          <w:rFonts w:eastAsia="GulimChe"/>
          <w:color w:val="000000"/>
        </w:rPr>
        <w:t xml:space="preserve">В этом протоколе предусматриваются </w:t>
      </w:r>
      <w:r w:rsidR="00356B3D" w:rsidRPr="00C95600">
        <w:rPr>
          <w:szCs w:val="24"/>
        </w:rPr>
        <w:t xml:space="preserve">технические средства </w:t>
      </w:r>
      <w:r w:rsidR="00356B3D">
        <w:rPr>
          <w:szCs w:val="24"/>
        </w:rPr>
        <w:t xml:space="preserve">для оказания помощи женщинам, </w:t>
      </w:r>
      <w:r w:rsidR="00356B3D" w:rsidRPr="00C95600">
        <w:rPr>
          <w:szCs w:val="24"/>
        </w:rPr>
        <w:t>котор</w:t>
      </w:r>
      <w:r w:rsidR="00356B3D">
        <w:rPr>
          <w:szCs w:val="24"/>
        </w:rPr>
        <w:t>ые</w:t>
      </w:r>
      <w:r w:rsidR="00356B3D" w:rsidRPr="00C95600">
        <w:rPr>
          <w:szCs w:val="24"/>
        </w:rPr>
        <w:t xml:space="preserve"> подвергаются </w:t>
      </w:r>
      <w:r w:rsidR="00356B3D">
        <w:rPr>
          <w:szCs w:val="24"/>
        </w:rPr>
        <w:t xml:space="preserve">насилию </w:t>
      </w:r>
      <w:r w:rsidR="00356B3D" w:rsidRPr="00C95600">
        <w:rPr>
          <w:szCs w:val="24"/>
        </w:rPr>
        <w:t>физическ</w:t>
      </w:r>
      <w:r w:rsidR="00356B3D">
        <w:rPr>
          <w:szCs w:val="24"/>
        </w:rPr>
        <w:t>ого</w:t>
      </w:r>
      <w:r w:rsidR="00356B3D" w:rsidRPr="00C95600">
        <w:rPr>
          <w:szCs w:val="24"/>
        </w:rPr>
        <w:t>, психологическ</w:t>
      </w:r>
      <w:r w:rsidR="00356B3D">
        <w:rPr>
          <w:szCs w:val="24"/>
        </w:rPr>
        <w:t>ого</w:t>
      </w:r>
      <w:r w:rsidR="00356B3D" w:rsidRPr="00C95600">
        <w:rPr>
          <w:szCs w:val="24"/>
        </w:rPr>
        <w:t xml:space="preserve"> и правов</w:t>
      </w:r>
      <w:r w:rsidR="00356B3D">
        <w:rPr>
          <w:szCs w:val="24"/>
        </w:rPr>
        <w:t>ого характера</w:t>
      </w:r>
      <w:r w:rsidR="00356B3D" w:rsidRPr="00C95600">
        <w:rPr>
          <w:szCs w:val="24"/>
        </w:rPr>
        <w:t xml:space="preserve">. </w:t>
      </w:r>
      <w:r>
        <w:rPr>
          <w:szCs w:val="24"/>
        </w:rPr>
        <w:t xml:space="preserve"> </w:t>
      </w:r>
      <w:r w:rsidR="00356B3D">
        <w:rPr>
          <w:szCs w:val="24"/>
        </w:rPr>
        <w:t>Указанные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технические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средства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реализуются на различных уровнях предоставления услуг здравоохранения; они отражены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в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методологических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руководствах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по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подготовке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кадров</w:t>
      </w:r>
      <w:r w:rsidR="00356B3D" w:rsidRPr="0072453F">
        <w:rPr>
          <w:szCs w:val="24"/>
        </w:rPr>
        <w:t xml:space="preserve">, </w:t>
      </w:r>
      <w:r w:rsidR="00356B3D">
        <w:rPr>
          <w:szCs w:val="24"/>
        </w:rPr>
        <w:t>а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также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в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международных методологических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материалах, направленных на повышение осведомлённости мужчин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и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женщин</w:t>
      </w:r>
      <w:r w:rsidR="00356B3D" w:rsidRPr="0072453F">
        <w:rPr>
          <w:szCs w:val="24"/>
        </w:rPr>
        <w:t xml:space="preserve">, </w:t>
      </w:r>
      <w:r w:rsidR="00356B3D">
        <w:rPr>
          <w:szCs w:val="24"/>
        </w:rPr>
        <w:t>и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в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первую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очередь</w:t>
      </w:r>
      <w:r w:rsidR="00356B3D" w:rsidRPr="0072453F">
        <w:rPr>
          <w:szCs w:val="24"/>
        </w:rPr>
        <w:t xml:space="preserve"> </w:t>
      </w:r>
      <w:r w:rsidR="00356B3D">
        <w:rPr>
          <w:szCs w:val="24"/>
        </w:rPr>
        <w:t>женщин</w:t>
      </w:r>
      <w:r w:rsidR="00356B3D" w:rsidRPr="0072453F">
        <w:rPr>
          <w:szCs w:val="24"/>
        </w:rPr>
        <w:t>,</w:t>
      </w:r>
      <w:r w:rsidR="00356B3D">
        <w:rPr>
          <w:szCs w:val="24"/>
        </w:rPr>
        <w:t xml:space="preserve"> с целью ликвидировать все формы дискриминации женщин,</w:t>
      </w:r>
      <w:r w:rsidR="00356B3D" w:rsidRPr="00886F92">
        <w:rPr>
          <w:szCs w:val="24"/>
        </w:rPr>
        <w:t xml:space="preserve"> </w:t>
      </w:r>
      <w:r w:rsidR="00356B3D">
        <w:rPr>
          <w:szCs w:val="24"/>
        </w:rPr>
        <w:t>являющихся жертвами физического, психологического, сексуального и/или родового насилия и нарушений элементарных прав человека.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C636F9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>Программа</w:t>
      </w:r>
      <w:r w:rsidRPr="00845291">
        <w:rPr>
          <w:szCs w:val="24"/>
        </w:rPr>
        <w:t xml:space="preserve"> </w:t>
      </w:r>
      <w:r>
        <w:rPr>
          <w:szCs w:val="24"/>
        </w:rPr>
        <w:t>охраны психического здоровья является составной частью Национальной</w:t>
      </w:r>
      <w:r w:rsidRPr="00845291">
        <w:rPr>
          <w:szCs w:val="24"/>
        </w:rPr>
        <w:t xml:space="preserve"> </w:t>
      </w:r>
      <w:r>
        <w:rPr>
          <w:szCs w:val="24"/>
        </w:rPr>
        <w:t>сети</w:t>
      </w:r>
      <w:r w:rsidRPr="00845291">
        <w:rPr>
          <w:szCs w:val="24"/>
        </w:rPr>
        <w:t xml:space="preserve"> </w:t>
      </w:r>
      <w:r>
        <w:rPr>
          <w:szCs w:val="24"/>
        </w:rPr>
        <w:t>охраны</w:t>
      </w:r>
      <w:r w:rsidRPr="00845291">
        <w:rPr>
          <w:szCs w:val="24"/>
        </w:rPr>
        <w:t xml:space="preserve"> </w:t>
      </w:r>
      <w:r>
        <w:rPr>
          <w:szCs w:val="24"/>
        </w:rPr>
        <w:t>психического</w:t>
      </w:r>
      <w:r w:rsidRPr="00845291">
        <w:rPr>
          <w:szCs w:val="24"/>
        </w:rPr>
        <w:t xml:space="preserve"> </w:t>
      </w:r>
      <w:r>
        <w:rPr>
          <w:szCs w:val="24"/>
        </w:rPr>
        <w:t>здоровья</w:t>
      </w:r>
      <w:r w:rsidRPr="00845291">
        <w:rPr>
          <w:szCs w:val="24"/>
        </w:rPr>
        <w:t xml:space="preserve">, </w:t>
      </w:r>
      <w:r>
        <w:rPr>
          <w:szCs w:val="24"/>
        </w:rPr>
        <w:t>в</w:t>
      </w:r>
      <w:r w:rsidRPr="00845291">
        <w:rPr>
          <w:szCs w:val="24"/>
        </w:rPr>
        <w:t xml:space="preserve"> </w:t>
      </w:r>
      <w:r>
        <w:rPr>
          <w:szCs w:val="24"/>
        </w:rPr>
        <w:t>состав</w:t>
      </w:r>
      <w:r w:rsidRPr="00845291">
        <w:rPr>
          <w:szCs w:val="24"/>
        </w:rPr>
        <w:t xml:space="preserve"> </w:t>
      </w:r>
      <w:r>
        <w:rPr>
          <w:szCs w:val="24"/>
        </w:rPr>
        <w:t>которой</w:t>
      </w:r>
      <w:r w:rsidRPr="00845291">
        <w:rPr>
          <w:szCs w:val="24"/>
        </w:rPr>
        <w:t xml:space="preserve"> </w:t>
      </w:r>
      <w:r>
        <w:rPr>
          <w:szCs w:val="24"/>
        </w:rPr>
        <w:t>входят</w:t>
      </w:r>
      <w:r w:rsidRPr="00845291">
        <w:rPr>
          <w:szCs w:val="24"/>
        </w:rPr>
        <w:t xml:space="preserve"> </w:t>
      </w:r>
      <w:r>
        <w:rPr>
          <w:szCs w:val="24"/>
        </w:rPr>
        <w:t>государственные</w:t>
      </w:r>
      <w:r w:rsidRPr="00845291">
        <w:rPr>
          <w:szCs w:val="24"/>
        </w:rPr>
        <w:t xml:space="preserve"> </w:t>
      </w:r>
      <w:r>
        <w:rPr>
          <w:szCs w:val="24"/>
        </w:rPr>
        <w:t>организации</w:t>
      </w:r>
      <w:r w:rsidRPr="00845291">
        <w:rPr>
          <w:szCs w:val="24"/>
        </w:rPr>
        <w:t xml:space="preserve"> </w:t>
      </w:r>
      <w:r>
        <w:rPr>
          <w:szCs w:val="24"/>
        </w:rPr>
        <w:t>и</w:t>
      </w:r>
      <w:r w:rsidRPr="00845291">
        <w:rPr>
          <w:szCs w:val="24"/>
        </w:rPr>
        <w:t xml:space="preserve"> </w:t>
      </w:r>
      <w:r>
        <w:rPr>
          <w:szCs w:val="24"/>
        </w:rPr>
        <w:t>организации</w:t>
      </w:r>
      <w:r w:rsidRPr="00845291">
        <w:rPr>
          <w:szCs w:val="24"/>
        </w:rPr>
        <w:t xml:space="preserve"> </w:t>
      </w:r>
      <w:r>
        <w:rPr>
          <w:szCs w:val="24"/>
        </w:rPr>
        <w:t>гражданского</w:t>
      </w:r>
      <w:r w:rsidRPr="00845291">
        <w:rPr>
          <w:szCs w:val="24"/>
        </w:rPr>
        <w:t xml:space="preserve"> </w:t>
      </w:r>
      <w:r>
        <w:rPr>
          <w:szCs w:val="24"/>
        </w:rPr>
        <w:t>общества</w:t>
      </w:r>
      <w:r w:rsidRPr="00845291">
        <w:rPr>
          <w:szCs w:val="24"/>
        </w:rPr>
        <w:t xml:space="preserve">; </w:t>
      </w:r>
      <w:r w:rsidR="00384141">
        <w:rPr>
          <w:szCs w:val="24"/>
        </w:rPr>
        <w:t xml:space="preserve"> </w:t>
      </w:r>
      <w:r>
        <w:rPr>
          <w:szCs w:val="24"/>
        </w:rPr>
        <w:t>цель</w:t>
      </w:r>
      <w:r w:rsidRPr="00845291">
        <w:rPr>
          <w:szCs w:val="24"/>
        </w:rPr>
        <w:t xml:space="preserve"> </w:t>
      </w:r>
      <w:r>
        <w:rPr>
          <w:szCs w:val="24"/>
        </w:rPr>
        <w:t>Национальной сети</w:t>
      </w:r>
      <w:r w:rsidRPr="00845291">
        <w:rPr>
          <w:szCs w:val="24"/>
        </w:rPr>
        <w:t xml:space="preserve"> </w:t>
      </w:r>
      <w:r>
        <w:rPr>
          <w:szCs w:val="24"/>
        </w:rPr>
        <w:t>– объединить усилия, направленные на укрепление психического здоровья населения, с</w:t>
      </w:r>
      <w:r w:rsidR="00384141">
        <w:rPr>
          <w:szCs w:val="24"/>
        </w:rPr>
        <w:t> </w:t>
      </w:r>
      <w:r>
        <w:rPr>
          <w:szCs w:val="24"/>
        </w:rPr>
        <w:t xml:space="preserve">уделением особого внимания его гендерной и этнической принадлежности.  </w:t>
      </w: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 xml:space="preserve">В </w:t>
      </w:r>
      <w:r>
        <w:t>рамках комплексного подхода к решению проблем охраны психического здоровья на</w:t>
      </w:r>
      <w:r>
        <w:rPr>
          <w:rFonts w:eastAsia="GulimChe"/>
          <w:color w:val="000000"/>
        </w:rPr>
        <w:t xml:space="preserve"> базе магистратуры в области социальной психологии и политического насилия в университете Сан-Карлос-де-Гватемала создан координационный механизм для оказания технической поддержки персоналу Национальной сети охраны психического здоровья.</w:t>
      </w:r>
    </w:p>
    <w:p w:rsidR="00356B3D" w:rsidRPr="00384141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356B3D">
      <w:pPr>
        <w:widowControl w:val="0"/>
        <w:adjustRightInd w:val="0"/>
        <w:textAlignment w:val="baseline"/>
      </w:pPr>
      <w:r>
        <w:rPr>
          <w:rFonts w:eastAsia="GulimChe"/>
          <w:b/>
          <w:i/>
          <w:color w:val="000000"/>
        </w:rPr>
        <w:t>Доступ женщин коренных народов к услугам здравоохранения</w:t>
      </w:r>
    </w:p>
    <w:p w:rsidR="00356B3D" w:rsidRP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В</w:t>
      </w:r>
      <w:r w:rsidRPr="00C414D4">
        <w:rPr>
          <w:rFonts w:eastAsia="GulimChe"/>
          <w:color w:val="000000"/>
        </w:rPr>
        <w:t xml:space="preserve"> 2007 </w:t>
      </w:r>
      <w:r>
        <w:rPr>
          <w:rFonts w:eastAsia="GulimChe"/>
          <w:color w:val="000000"/>
        </w:rPr>
        <w:t>году</w:t>
      </w:r>
      <w:r w:rsidRPr="00C414D4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зарегистрировано</w:t>
      </w:r>
      <w:r w:rsidRPr="00C414D4">
        <w:rPr>
          <w:rFonts w:eastAsia="GulimChe"/>
          <w:color w:val="000000"/>
        </w:rPr>
        <w:t xml:space="preserve"> 324 </w:t>
      </w:r>
      <w:r>
        <w:rPr>
          <w:rFonts w:eastAsia="GulimChe"/>
          <w:color w:val="000000"/>
        </w:rPr>
        <w:t>случая материнской смертности, 55% из которых приходится на женщин коренных народов и 45 % – на женщин некоренных народов; в целом общий уровень материнской смертности составляет 113 человек на 100</w:t>
      </w:r>
      <w:r w:rsidR="00192296">
        <w:rPr>
          <w:rFonts w:eastAsia="GulimChe"/>
          <w:color w:val="000000"/>
          <w:lang w:val="en-US"/>
        </w:rPr>
        <w:t> </w:t>
      </w:r>
      <w:r>
        <w:rPr>
          <w:rFonts w:eastAsia="GulimChe"/>
          <w:color w:val="000000"/>
        </w:rPr>
        <w:t>000</w:t>
      </w:r>
      <w:r w:rsidR="00192296">
        <w:rPr>
          <w:rFonts w:eastAsia="GulimChe"/>
          <w:color w:val="000000"/>
          <w:lang w:val="en-US"/>
        </w:rPr>
        <w:t> </w:t>
      </w:r>
      <w:r>
        <w:rPr>
          <w:rFonts w:eastAsia="GulimChe"/>
          <w:color w:val="000000"/>
        </w:rPr>
        <w:t xml:space="preserve">живорождений.  </w:t>
      </w:r>
    </w:p>
    <w:p w:rsidR="00356B3D" w:rsidRP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Основными</w:t>
      </w:r>
      <w:r w:rsidRPr="006C3D65">
        <w:rPr>
          <w:rFonts w:eastAsia="GulimChe"/>
          <w:color w:val="000000"/>
        </w:rPr>
        <w:t xml:space="preserve"> </w:t>
      </w:r>
      <w:r>
        <w:t>причинами</w:t>
      </w:r>
      <w:r w:rsidRPr="006C3D65">
        <w:t xml:space="preserve"> </w:t>
      </w:r>
      <w:r>
        <w:t>смертей</w:t>
      </w:r>
      <w:r w:rsidRPr="006C3D65">
        <w:t xml:space="preserve"> </w:t>
      </w:r>
      <w:r>
        <w:t>были</w:t>
      </w:r>
      <w:r w:rsidRPr="006C3D65">
        <w:t xml:space="preserve"> </w:t>
      </w:r>
      <w:r>
        <w:t>следующие</w:t>
      </w:r>
      <w:r w:rsidRPr="006C3D65">
        <w:t xml:space="preserve">: </w:t>
      </w:r>
      <w:r>
        <w:t>кровотечение</w:t>
      </w:r>
      <w:r w:rsidRPr="006C3D65">
        <w:t xml:space="preserve"> - 59%, </w:t>
      </w:r>
      <w:r>
        <w:t>сепсис</w:t>
      </w:r>
      <w:r w:rsidRPr="006C3D65">
        <w:t xml:space="preserve"> - 20%, </w:t>
      </w:r>
      <w:r>
        <w:t>гипертония</w:t>
      </w:r>
      <w:r w:rsidRPr="006C3D65">
        <w:t xml:space="preserve"> - 12%, </w:t>
      </w:r>
      <w:r>
        <w:t>акушерская эмболия</w:t>
      </w:r>
      <w:r w:rsidRPr="006C3D65">
        <w:t xml:space="preserve"> - 3%, </w:t>
      </w:r>
      <w:r>
        <w:t>аборты</w:t>
      </w:r>
      <w:r w:rsidRPr="006C3D65">
        <w:t xml:space="preserve"> - 3%, </w:t>
      </w:r>
      <w:r>
        <w:t>и</w:t>
      </w:r>
      <w:r w:rsidRPr="006C3D65">
        <w:t xml:space="preserve"> </w:t>
      </w:r>
      <w:r>
        <w:t>прочие</w:t>
      </w:r>
      <w:r w:rsidRPr="006C3D65">
        <w:t xml:space="preserve"> </w:t>
      </w:r>
      <w:r>
        <w:t xml:space="preserve">причины </w:t>
      </w:r>
      <w:r w:rsidRPr="006C3D65">
        <w:t>- 3%.</w:t>
      </w:r>
      <w:r w:rsidRPr="006C3D65">
        <w:rPr>
          <w:rFonts w:eastAsia="GulimChe"/>
          <w:color w:val="000000"/>
        </w:rPr>
        <w:t xml:space="preserve">  </w:t>
      </w:r>
      <w:r>
        <w:rPr>
          <w:rFonts w:eastAsia="GulimChe"/>
          <w:color w:val="000000"/>
        </w:rPr>
        <w:t>К</w:t>
      </w:r>
      <w:r w:rsidR="00384141">
        <w:rPr>
          <w:rFonts w:eastAsia="GulimChe"/>
          <w:color w:val="000000"/>
        </w:rPr>
        <w:t> </w:t>
      </w:r>
      <w:r>
        <w:rPr>
          <w:rFonts w:eastAsia="GulimChe"/>
          <w:color w:val="000000"/>
        </w:rPr>
        <w:t>социальным</w:t>
      </w:r>
      <w:r w:rsidRPr="00FF0EF3">
        <w:rPr>
          <w:rFonts w:eastAsia="GulimChe"/>
          <w:color w:val="000000"/>
        </w:rPr>
        <w:t xml:space="preserve"> </w:t>
      </w:r>
      <w:r>
        <w:t>причинам</w:t>
      </w:r>
      <w:r w:rsidRPr="00FF0EF3">
        <w:t xml:space="preserve"> </w:t>
      </w:r>
      <w:r>
        <w:t>относятся</w:t>
      </w:r>
      <w:r w:rsidRPr="00FF0EF3">
        <w:t xml:space="preserve">  </w:t>
      </w:r>
      <w:r>
        <w:t>отсутствие</w:t>
      </w:r>
      <w:r w:rsidRPr="00FF0EF3">
        <w:t xml:space="preserve"> </w:t>
      </w:r>
      <w:r>
        <w:t>доступа к</w:t>
      </w:r>
      <w:r w:rsidRPr="00FF0EF3">
        <w:t xml:space="preserve"> </w:t>
      </w:r>
      <w:r>
        <w:t>медицинским</w:t>
      </w:r>
      <w:r w:rsidRPr="00FF0EF3">
        <w:t xml:space="preserve"> </w:t>
      </w:r>
      <w:r>
        <w:t>услугам из-за географической</w:t>
      </w:r>
      <w:r w:rsidRPr="00FF0EF3">
        <w:t xml:space="preserve"> </w:t>
      </w:r>
      <w:r>
        <w:t>удаленности</w:t>
      </w:r>
      <w:r w:rsidRPr="00FF0EF3">
        <w:t xml:space="preserve">, </w:t>
      </w:r>
      <w:r>
        <w:t>факторы экономического и культурного характера</w:t>
      </w:r>
      <w:r w:rsidRPr="00FF0EF3">
        <w:t xml:space="preserve">, </w:t>
      </w:r>
      <w:r>
        <w:t>незнание признаков опасного состояния здоровья и промедление с принятием решений.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департаментах, основную часть населения которых составляют коренные народы (Тотоникапан -98,3%, Солола – 96,4%, Альта-Верапас – 92,8% и Киче – 88,8%), медицинским обслуживанием охвачено примерно 98% населения. </w:t>
      </w:r>
      <w:r w:rsidR="009510F7">
        <w:t xml:space="preserve"> </w:t>
      </w:r>
      <w:r w:rsidRPr="004F25C7">
        <w:rPr>
          <w:szCs w:val="24"/>
        </w:rPr>
        <w:t xml:space="preserve">Для </w:t>
      </w:r>
      <w:r>
        <w:rPr>
          <w:szCs w:val="24"/>
        </w:rPr>
        <w:t xml:space="preserve">оказания услуг здравоохранения </w:t>
      </w:r>
      <w:r w:rsidRPr="004F25C7">
        <w:rPr>
          <w:szCs w:val="24"/>
        </w:rPr>
        <w:t>женщин</w:t>
      </w:r>
      <w:r>
        <w:rPr>
          <w:szCs w:val="24"/>
        </w:rPr>
        <w:t xml:space="preserve">ам из числа </w:t>
      </w:r>
      <w:r w:rsidRPr="004F25C7">
        <w:rPr>
          <w:szCs w:val="24"/>
        </w:rPr>
        <w:t xml:space="preserve">коренных народов, прошли подготовку и </w:t>
      </w:r>
      <w:r>
        <w:rPr>
          <w:szCs w:val="24"/>
        </w:rPr>
        <w:t xml:space="preserve">приняты на работу помощники </w:t>
      </w:r>
      <w:r w:rsidRPr="004F25C7">
        <w:rPr>
          <w:szCs w:val="24"/>
        </w:rPr>
        <w:t>медсестер</w:t>
      </w:r>
      <w:r>
        <w:rPr>
          <w:szCs w:val="24"/>
        </w:rPr>
        <w:t xml:space="preserve">, специализирующиеся на оказании помощи </w:t>
      </w:r>
      <w:r w:rsidRPr="004F25C7">
        <w:rPr>
          <w:szCs w:val="24"/>
        </w:rPr>
        <w:t>матери и ребенк</w:t>
      </w:r>
      <w:r>
        <w:rPr>
          <w:szCs w:val="24"/>
        </w:rPr>
        <w:t>у</w:t>
      </w:r>
      <w:r w:rsidRPr="004F25C7">
        <w:rPr>
          <w:szCs w:val="24"/>
        </w:rPr>
        <w:t xml:space="preserve">. </w:t>
      </w:r>
      <w:r w:rsidR="00384141">
        <w:rPr>
          <w:szCs w:val="24"/>
        </w:rPr>
        <w:t xml:space="preserve"> </w:t>
      </w:r>
      <w:r w:rsidRPr="004F25C7">
        <w:rPr>
          <w:szCs w:val="24"/>
        </w:rPr>
        <w:t xml:space="preserve">В настоящее время </w:t>
      </w:r>
      <w:r>
        <w:rPr>
          <w:szCs w:val="24"/>
        </w:rPr>
        <w:t xml:space="preserve"> они работают в </w:t>
      </w:r>
      <w:r w:rsidRPr="004F25C7">
        <w:rPr>
          <w:szCs w:val="24"/>
        </w:rPr>
        <w:t xml:space="preserve">108 </w:t>
      </w:r>
      <w:r>
        <w:rPr>
          <w:szCs w:val="24"/>
        </w:rPr>
        <w:t>муниципальных образованиях</w:t>
      </w:r>
      <w:r w:rsidRPr="004F25C7">
        <w:rPr>
          <w:szCs w:val="24"/>
        </w:rPr>
        <w:t xml:space="preserve">, </w:t>
      </w:r>
      <w:r>
        <w:rPr>
          <w:szCs w:val="24"/>
        </w:rPr>
        <w:t xml:space="preserve">в которых большинство населения составляют коренные народы; они предоставляют </w:t>
      </w:r>
      <w:r w:rsidRPr="004F25C7">
        <w:rPr>
          <w:szCs w:val="24"/>
        </w:rPr>
        <w:t xml:space="preserve">услуги в период беременности, </w:t>
      </w:r>
      <w:r>
        <w:rPr>
          <w:szCs w:val="24"/>
        </w:rPr>
        <w:t xml:space="preserve">во время </w:t>
      </w:r>
      <w:r w:rsidRPr="004F25C7">
        <w:rPr>
          <w:szCs w:val="24"/>
        </w:rPr>
        <w:t>родов и в послеродово</w:t>
      </w:r>
      <w:r>
        <w:rPr>
          <w:szCs w:val="24"/>
        </w:rPr>
        <w:t xml:space="preserve">й </w:t>
      </w:r>
      <w:r w:rsidRPr="004F25C7">
        <w:rPr>
          <w:szCs w:val="24"/>
        </w:rPr>
        <w:t>период</w:t>
      </w:r>
      <w:r>
        <w:rPr>
          <w:szCs w:val="24"/>
        </w:rPr>
        <w:t>, а также</w:t>
      </w:r>
      <w:r w:rsidRPr="004F25C7">
        <w:rPr>
          <w:szCs w:val="24"/>
        </w:rPr>
        <w:t xml:space="preserve"> </w:t>
      </w:r>
      <w:r>
        <w:rPr>
          <w:szCs w:val="24"/>
        </w:rPr>
        <w:t>в связи с женскими болезнями.</w:t>
      </w:r>
    </w:p>
    <w:p w:rsidR="00356B3D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>Исходя из уровня материнской смертности по состоянию на 200</w:t>
      </w:r>
      <w:r w:rsidR="002E146C">
        <w:rPr>
          <w:szCs w:val="24"/>
        </w:rPr>
        <w:t>0</w:t>
      </w:r>
      <w:r>
        <w:rPr>
          <w:szCs w:val="24"/>
        </w:rPr>
        <w:t xml:space="preserve"> год, для решения проблем в этой области в Гватемале был </w:t>
      </w:r>
      <w:r w:rsidRPr="00D009E9">
        <w:rPr>
          <w:szCs w:val="24"/>
        </w:rPr>
        <w:t>разработан Национальный план по снижению материнской смертности</w:t>
      </w:r>
      <w:r>
        <w:rPr>
          <w:szCs w:val="24"/>
        </w:rPr>
        <w:t>.</w:t>
      </w:r>
      <w:r w:rsidRPr="00CA587C">
        <w:t xml:space="preserve"> </w:t>
      </w:r>
      <w:r w:rsidR="002E146C">
        <w:t xml:space="preserve"> </w:t>
      </w:r>
      <w:r>
        <w:t>В соответствии с этим планом предусмотрено усиление мониторинга случаев материнской смерти и создание Комитета для анализа материнской смертности; одновременно реализуется Комплексная стратегия мер по борьбе против детских болезней и по организации в общинах комплексного медицинского обслуживания матери и ребёнка.</w:t>
      </w:r>
      <w:r w:rsidRPr="00CA587C">
        <w:t xml:space="preserve"> </w:t>
      </w:r>
      <w:r w:rsidR="002E146C">
        <w:t xml:space="preserve"> </w:t>
      </w:r>
      <w:r>
        <w:rPr>
          <w:szCs w:val="24"/>
        </w:rPr>
        <w:t>Наряду с этим в департаментах разработаны планы мер по снижению материнской смертности, координируемые органом СЕГЕПЛАН (</w:t>
      </w:r>
      <w:r w:rsidRPr="001E05C7">
        <w:rPr>
          <w:szCs w:val="24"/>
          <w:lang w:val="en-US"/>
        </w:rPr>
        <w:t>SEGEPLAN</w:t>
      </w:r>
      <w:r w:rsidRPr="001E05C7">
        <w:rPr>
          <w:szCs w:val="24"/>
        </w:rPr>
        <w:t>)</w:t>
      </w:r>
      <w:r>
        <w:rPr>
          <w:b/>
          <w:szCs w:val="24"/>
        </w:rPr>
        <w:t xml:space="preserve">; </w:t>
      </w:r>
      <w:r w:rsidRPr="004C4EFD">
        <w:rPr>
          <w:szCs w:val="24"/>
        </w:rPr>
        <w:t>по эт</w:t>
      </w:r>
      <w:r>
        <w:rPr>
          <w:szCs w:val="24"/>
        </w:rPr>
        <w:t>им</w:t>
      </w:r>
      <w:r w:rsidRPr="004C4EFD">
        <w:rPr>
          <w:szCs w:val="24"/>
        </w:rPr>
        <w:t xml:space="preserve"> план</w:t>
      </w:r>
      <w:r>
        <w:rPr>
          <w:szCs w:val="24"/>
        </w:rPr>
        <w:t>ам</w:t>
      </w:r>
      <w:r w:rsidRPr="004C4EFD">
        <w:rPr>
          <w:szCs w:val="24"/>
        </w:rPr>
        <w:t xml:space="preserve"> </w:t>
      </w:r>
      <w:r>
        <w:rPr>
          <w:szCs w:val="24"/>
        </w:rPr>
        <w:t xml:space="preserve">внешняя помощь для снижения материнской смертности предоставляется в тех областях здравоохранения, в которых </w:t>
      </w:r>
      <w:r w:rsidRPr="004C4EFD">
        <w:rPr>
          <w:szCs w:val="24"/>
        </w:rPr>
        <w:t xml:space="preserve"> </w:t>
      </w:r>
      <w:r>
        <w:rPr>
          <w:szCs w:val="24"/>
        </w:rPr>
        <w:t xml:space="preserve">уровень материнской смертности превышает средний национальный уровень </w:t>
      </w:r>
      <w:r w:rsidRPr="004C4EFD">
        <w:t>(</w:t>
      </w:r>
      <w:r w:rsidR="002E146C">
        <w:t>десять</w:t>
      </w:r>
      <w:r w:rsidRPr="004C4EFD">
        <w:t xml:space="preserve"> </w:t>
      </w:r>
      <w:r>
        <w:t>областей здравоохранения</w:t>
      </w:r>
      <w:r w:rsidRPr="004C4EFD">
        <w:t>).</w:t>
      </w:r>
    </w:p>
    <w:p w:rsidR="00356B3D" w:rsidRPr="002E146C" w:rsidRDefault="00356B3D" w:rsidP="00356B3D">
      <w:pPr>
        <w:widowControl w:val="0"/>
        <w:adjustRightInd w:val="0"/>
        <w:textAlignment w:val="baseline"/>
      </w:pPr>
    </w:p>
    <w:p w:rsidR="00356B3D" w:rsidRDefault="00356B3D" w:rsidP="00356B3D">
      <w:pPr>
        <w:widowControl w:val="0"/>
        <w:adjustRightInd w:val="0"/>
        <w:textAlignment w:val="baseline"/>
        <w:rPr>
          <w:lang w:val="en-US"/>
        </w:rPr>
      </w:pPr>
      <w:r>
        <w:rPr>
          <w:rFonts w:eastAsia="GulimChe"/>
          <w:b/>
          <w:i/>
          <w:color w:val="000000"/>
        </w:rPr>
        <w:t>Профилактика здоровья</w:t>
      </w:r>
    </w:p>
    <w:p w:rsidR="00356B3D" w:rsidRPr="00356B3D" w:rsidRDefault="00356B3D" w:rsidP="00356B3D">
      <w:pPr>
        <w:widowControl w:val="0"/>
        <w:adjustRightInd w:val="0"/>
        <w:textAlignment w:val="baseline"/>
        <w:rPr>
          <w:lang w:val="en-US"/>
        </w:rPr>
      </w:pPr>
    </w:p>
    <w:p w:rsidR="00356B3D" w:rsidRPr="00356B3D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Наблюдается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рост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расходов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питание</w:t>
      </w:r>
      <w:r w:rsidRPr="00D93799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профилактику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здоровья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услуги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здравоохранения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целью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обеспечить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равный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доступ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к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таким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услугам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для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коренного</w:t>
      </w:r>
      <w:r w:rsidRPr="00D93799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населения</w:t>
      </w:r>
      <w:r w:rsidRPr="00D93799">
        <w:rPr>
          <w:rFonts w:eastAsia="GulimChe"/>
          <w:color w:val="000000"/>
        </w:rPr>
        <w:t>.</w:t>
      </w:r>
      <w:r>
        <w:rPr>
          <w:rFonts w:eastAsia="GulimChe"/>
          <w:color w:val="000000"/>
        </w:rPr>
        <w:t xml:space="preserve"> </w:t>
      </w:r>
      <w:r w:rsidR="002E146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</w:t>
      </w:r>
      <w:r w:rsidRPr="00D93799">
        <w:rPr>
          <w:rFonts w:eastAsia="GulimChe"/>
          <w:color w:val="000000"/>
          <w:lang w:val="es-GT"/>
        </w:rPr>
        <w:t xml:space="preserve"> </w:t>
      </w:r>
      <w:r>
        <w:rPr>
          <w:rFonts w:eastAsia="GulimChe"/>
          <w:color w:val="000000"/>
        </w:rPr>
        <w:t>частности</w:t>
      </w:r>
      <w:r w:rsidRPr="00D93799">
        <w:rPr>
          <w:rFonts w:eastAsia="GulimChe"/>
          <w:color w:val="000000"/>
          <w:lang w:val="es-GT"/>
        </w:rPr>
        <w:t xml:space="preserve">, </w:t>
      </w:r>
      <w:r>
        <w:rPr>
          <w:rFonts w:eastAsia="GulimChe"/>
          <w:color w:val="000000"/>
        </w:rPr>
        <w:t>это делается в рамках следующих проектов:</w:t>
      </w:r>
    </w:p>
    <w:p w:rsidR="00356B3D" w:rsidRDefault="00356B3D" w:rsidP="00356B3D">
      <w:pPr>
        <w:widowControl w:val="0"/>
        <w:adjustRightInd w:val="0"/>
        <w:textAlignment w:val="baseline"/>
        <w:rPr>
          <w:lang w:val="en-US"/>
        </w:rPr>
      </w:pPr>
    </w:p>
    <w:p w:rsidR="00356B3D" w:rsidRPr="002E146C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</w:rPr>
      </w:pPr>
      <w:r>
        <w:rPr>
          <w:lang w:val="en-US"/>
        </w:rPr>
        <w:tab/>
        <w:t>a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>Программа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здоровья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матери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ребёнка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</w:t>
      </w:r>
      <w:r w:rsidRPr="00927B2D">
        <w:rPr>
          <w:rFonts w:eastAsia="GulimChe"/>
          <w:color w:val="000000"/>
        </w:rPr>
        <w:t xml:space="preserve"> 2008-2010</w:t>
      </w:r>
      <w:r>
        <w:rPr>
          <w:rFonts w:eastAsia="GulimChe"/>
          <w:color w:val="000000"/>
        </w:rPr>
        <w:t xml:space="preserve"> годы</w:t>
      </w:r>
      <w:r w:rsidRPr="00927B2D">
        <w:rPr>
          <w:rFonts w:eastAsia="GulimChe"/>
          <w:color w:val="000000"/>
        </w:rPr>
        <w:t xml:space="preserve">.  </w:t>
      </w:r>
      <w:r>
        <w:rPr>
          <w:rFonts w:eastAsia="GulimChe"/>
          <w:color w:val="000000"/>
        </w:rPr>
        <w:t>Предусматривает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увеличение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финансирования на питание и на расширение охвата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программы</w:t>
      </w:r>
      <w:r w:rsidRPr="00927B2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 сумму 56</w:t>
      </w:r>
      <w:r w:rsidR="002E146C">
        <w:rPr>
          <w:rFonts w:eastAsia="GulimChe"/>
          <w:color w:val="000000"/>
        </w:rPr>
        <w:t> </w:t>
      </w:r>
      <w:r>
        <w:rPr>
          <w:rFonts w:eastAsia="GulimChe"/>
          <w:color w:val="000000"/>
        </w:rPr>
        <w:t>миллионов кетцалей;</w:t>
      </w:r>
    </w:p>
    <w:p w:rsidR="00356B3D" w:rsidRPr="002E146C" w:rsidRDefault="00356B3D" w:rsidP="00356B3D">
      <w:pPr>
        <w:widowControl w:val="0"/>
        <w:adjustRightInd w:val="0"/>
        <w:textAlignment w:val="baseline"/>
      </w:pPr>
    </w:p>
    <w:p w:rsidR="00356B3D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356B3D">
        <w:tab/>
      </w:r>
      <w:r>
        <w:rPr>
          <w:lang w:val="en-US"/>
        </w:rPr>
        <w:t>b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 xml:space="preserve">Предоставление услуг диетологов в 10 областях охраны здоровья, начиная с </w:t>
      </w:r>
      <w:r w:rsidRPr="00927B2D">
        <w:rPr>
          <w:rFonts w:eastAsia="GulimChe"/>
          <w:color w:val="000000"/>
        </w:rPr>
        <w:t>2006</w:t>
      </w:r>
      <w:r>
        <w:rPr>
          <w:rFonts w:eastAsia="GulimChe"/>
          <w:color w:val="000000"/>
        </w:rPr>
        <w:t xml:space="preserve"> года;</w:t>
      </w:r>
    </w:p>
    <w:p w:rsidR="00356B3D" w:rsidRPr="00356B3D" w:rsidRDefault="00356B3D" w:rsidP="00356B3D">
      <w:pPr>
        <w:widowControl w:val="0"/>
        <w:adjustRightInd w:val="0"/>
        <w:textAlignment w:val="baseline"/>
        <w:rPr>
          <w:lang w:val="en-US"/>
        </w:rPr>
      </w:pPr>
    </w:p>
    <w:p w:rsidR="00356B3D" w:rsidRPr="002E146C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</w:rPr>
      </w:pPr>
      <w:r w:rsidRPr="00356B3D">
        <w:tab/>
      </w:r>
      <w:r>
        <w:rPr>
          <w:lang w:val="en-US"/>
        </w:rPr>
        <w:t>c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 xml:space="preserve">Стратегия сокращения хронического недоедания на </w:t>
      </w:r>
      <w:r w:rsidRPr="00927B2D">
        <w:rPr>
          <w:rFonts w:eastAsia="GulimChe"/>
          <w:color w:val="000000"/>
        </w:rPr>
        <w:t>2006-2015</w:t>
      </w:r>
      <w:r w:rsidR="002E146C">
        <w:rPr>
          <w:rFonts w:eastAsia="GulimChe"/>
          <w:color w:val="000000"/>
        </w:rPr>
        <w:t> </w:t>
      </w:r>
      <w:r>
        <w:rPr>
          <w:rFonts w:eastAsia="GulimChe"/>
          <w:color w:val="000000"/>
        </w:rPr>
        <w:t>годы;</w:t>
      </w:r>
    </w:p>
    <w:p w:rsidR="00356B3D" w:rsidRPr="002E146C" w:rsidRDefault="00356B3D" w:rsidP="00356B3D">
      <w:pPr>
        <w:widowControl w:val="0"/>
        <w:adjustRightInd w:val="0"/>
        <w:textAlignment w:val="baseline"/>
      </w:pPr>
    </w:p>
    <w:p w:rsidR="00356B3D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356B3D">
        <w:tab/>
      </w:r>
      <w:r>
        <w:rPr>
          <w:lang w:val="en-US"/>
        </w:rPr>
        <w:t>d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>Поэтапный план сокращения хронического недоедания на 2008-2009 годы;</w:t>
      </w:r>
    </w:p>
    <w:p w:rsidR="00356B3D" w:rsidRPr="00356B3D" w:rsidRDefault="00356B3D" w:rsidP="00356B3D">
      <w:pPr>
        <w:widowControl w:val="0"/>
        <w:adjustRightInd w:val="0"/>
        <w:textAlignment w:val="baseline"/>
        <w:rPr>
          <w:lang w:val="en-US"/>
        </w:rPr>
      </w:pPr>
    </w:p>
    <w:p w:rsidR="00356B3D" w:rsidRPr="002E146C" w:rsidRDefault="00356B3D" w:rsidP="00356B3D">
      <w:pPr>
        <w:widowControl w:val="0"/>
        <w:adjustRightInd w:val="0"/>
        <w:textAlignment w:val="baseline"/>
        <w:rPr>
          <w:szCs w:val="24"/>
        </w:rPr>
      </w:pPr>
      <w:r w:rsidRPr="00356B3D">
        <w:tab/>
      </w:r>
      <w:r>
        <w:rPr>
          <w:lang w:val="en-US"/>
        </w:rPr>
        <w:t>e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>Проект</w:t>
      </w:r>
      <w:r w:rsidRPr="005A069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мониторинга</w:t>
      </w:r>
      <w:r w:rsidRPr="005A069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 xml:space="preserve">и оказания помощи в организации питания жертвам урагана </w:t>
      </w:r>
      <w:r w:rsidR="002E146C" w:rsidRPr="00384141">
        <w:rPr>
          <w:rFonts w:eastAsia="GulimChe"/>
          <w:color w:val="000000"/>
        </w:rPr>
        <w:t>"</w:t>
      </w:r>
      <w:r>
        <w:rPr>
          <w:rFonts w:eastAsia="GulimChe"/>
          <w:color w:val="000000"/>
        </w:rPr>
        <w:t>Стэн</w:t>
      </w:r>
      <w:r w:rsidR="002E146C" w:rsidRPr="00384141">
        <w:rPr>
          <w:rFonts w:eastAsia="GulimChe"/>
          <w:color w:val="000000"/>
        </w:rPr>
        <w:t>"</w:t>
      </w:r>
      <w:r>
        <w:rPr>
          <w:szCs w:val="24"/>
        </w:rPr>
        <w:t xml:space="preserve"> на 2005-2006 годы;</w:t>
      </w:r>
    </w:p>
    <w:p w:rsidR="00356B3D" w:rsidRPr="002E146C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</w:rPr>
      </w:pPr>
      <w:r w:rsidRPr="00356B3D">
        <w:tab/>
      </w:r>
      <w:r>
        <w:rPr>
          <w:lang w:val="en-US"/>
        </w:rPr>
        <w:t>f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>Реализация</w:t>
      </w:r>
      <w:r w:rsidRPr="005A069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инициативы</w:t>
      </w:r>
      <w:r w:rsidRPr="005A069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в</w:t>
      </w:r>
      <w:r w:rsidRPr="005A069C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поддержку грудного вскармливания детей, 2004</w:t>
      </w:r>
      <w:r w:rsidR="002E146C">
        <w:rPr>
          <w:rFonts w:eastAsia="GulimChe"/>
          <w:color w:val="000000"/>
        </w:rPr>
        <w:noBreakHyphen/>
      </w:r>
      <w:r>
        <w:rPr>
          <w:rFonts w:eastAsia="GulimChe"/>
          <w:color w:val="000000"/>
        </w:rPr>
        <w:t>2007</w:t>
      </w:r>
      <w:r w:rsidR="002E146C">
        <w:rPr>
          <w:rFonts w:eastAsia="GulimChe"/>
          <w:color w:val="000000"/>
        </w:rPr>
        <w:t> </w:t>
      </w:r>
      <w:r>
        <w:rPr>
          <w:rFonts w:eastAsia="GulimChe"/>
          <w:color w:val="000000"/>
        </w:rPr>
        <w:t>годы</w:t>
      </w:r>
      <w:r w:rsidRPr="00356B3D">
        <w:rPr>
          <w:rFonts w:eastAsia="GulimChe"/>
          <w:color w:val="000000"/>
        </w:rPr>
        <w:t>;</w:t>
      </w:r>
    </w:p>
    <w:p w:rsidR="00356B3D" w:rsidRPr="002E146C" w:rsidRDefault="00356B3D" w:rsidP="00356B3D">
      <w:pPr>
        <w:widowControl w:val="0"/>
        <w:adjustRightInd w:val="0"/>
        <w:textAlignment w:val="baseline"/>
      </w:pPr>
    </w:p>
    <w:p w:rsidR="00356B3D" w:rsidRPr="00356B3D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</w:rPr>
      </w:pPr>
      <w:r w:rsidRPr="00356B3D">
        <w:tab/>
      </w:r>
      <w:r>
        <w:rPr>
          <w:lang w:val="en-US"/>
        </w:rPr>
        <w:t>g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>Проект организации правильного питания подростков, 2006 -2008 годы;</w:t>
      </w:r>
    </w:p>
    <w:p w:rsidR="00356B3D" w:rsidRPr="00356B3D" w:rsidRDefault="00356B3D" w:rsidP="00356B3D">
      <w:pPr>
        <w:widowControl w:val="0"/>
        <w:adjustRightInd w:val="0"/>
        <w:textAlignment w:val="baseline"/>
      </w:pPr>
    </w:p>
    <w:p w:rsidR="00356B3D" w:rsidRPr="00343317" w:rsidRDefault="00356B3D" w:rsidP="00356B3D">
      <w:pPr>
        <w:widowControl w:val="0"/>
        <w:adjustRightInd w:val="0"/>
        <w:textAlignment w:val="baseline"/>
        <w:rPr>
          <w:rFonts w:eastAsia="GulimChe"/>
          <w:color w:val="000000"/>
        </w:rPr>
      </w:pPr>
      <w:r w:rsidRPr="00356B3D">
        <w:tab/>
      </w:r>
      <w:r>
        <w:rPr>
          <w:lang w:val="en-US"/>
        </w:rPr>
        <w:t>h</w:t>
      </w:r>
      <w:r w:rsidRPr="00356B3D">
        <w:t>)</w:t>
      </w:r>
      <w:r w:rsidRPr="00356B3D">
        <w:tab/>
      </w:r>
      <w:r>
        <w:rPr>
          <w:rFonts w:eastAsia="GulimChe"/>
          <w:color w:val="000000"/>
        </w:rPr>
        <w:t>Решение проблем острой недостаточности питания в больницах, 2004</w:t>
      </w:r>
      <w:r w:rsidR="00192296" w:rsidRPr="00192296">
        <w:rPr>
          <w:rFonts w:eastAsia="GulimChe"/>
          <w:color w:val="000000"/>
        </w:rPr>
        <w:noBreakHyphen/>
      </w:r>
      <w:r>
        <w:rPr>
          <w:rFonts w:eastAsia="GulimChe"/>
          <w:color w:val="000000"/>
        </w:rPr>
        <w:t>2008</w:t>
      </w:r>
      <w:r w:rsidR="002E146C">
        <w:rPr>
          <w:rFonts w:eastAsia="GulimChe"/>
          <w:color w:val="000000"/>
        </w:rPr>
        <w:t> </w:t>
      </w:r>
      <w:r>
        <w:rPr>
          <w:rFonts w:eastAsia="GulimChe"/>
          <w:color w:val="000000"/>
        </w:rPr>
        <w:t>годы.</w:t>
      </w:r>
    </w:p>
    <w:p w:rsidR="00343317" w:rsidRDefault="00343317" w:rsidP="00356B3D">
      <w:pPr>
        <w:widowControl w:val="0"/>
        <w:adjustRightInd w:val="0"/>
        <w:textAlignment w:val="baseline"/>
        <w:rPr>
          <w:lang w:val="en-US"/>
        </w:rPr>
      </w:pPr>
    </w:p>
    <w:p w:rsidR="00C97B22" w:rsidRPr="00C97B22" w:rsidRDefault="00C97B22" w:rsidP="00C97B22">
      <w:pPr>
        <w:widowControl w:val="0"/>
        <w:adjustRightInd w:val="0"/>
        <w:textAlignment w:val="baseline"/>
        <w:rPr>
          <w:b/>
          <w:bCs/>
        </w:rPr>
      </w:pPr>
      <w:r w:rsidRPr="00C97B22">
        <w:rPr>
          <w:b/>
          <w:bCs/>
        </w:rPr>
        <w:t>Повышение потенциала персонала в области здравоохранения</w:t>
      </w:r>
    </w:p>
    <w:p w:rsidR="00C97B22" w:rsidRPr="00C97B22" w:rsidRDefault="00C97B22" w:rsidP="00356B3D">
      <w:pPr>
        <w:widowControl w:val="0"/>
        <w:adjustRightInd w:val="0"/>
        <w:textAlignment w:val="baseline"/>
      </w:pPr>
    </w:p>
    <w:p w:rsidR="00356B3D" w:rsidRPr="00343317" w:rsidRDefault="00356B3D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В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целях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улучшения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состояния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здоровья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населения</w:t>
      </w:r>
      <w:r w:rsidR="00192296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предприняты следующие меры:</w:t>
      </w:r>
    </w:p>
    <w:p w:rsidR="00343317" w:rsidRPr="00192296" w:rsidRDefault="00343317" w:rsidP="00343317">
      <w:pPr>
        <w:widowControl w:val="0"/>
        <w:adjustRightInd w:val="0"/>
        <w:textAlignment w:val="baseline"/>
      </w:pPr>
    </w:p>
    <w:p w:rsidR="00343317" w:rsidRDefault="00343317" w:rsidP="00343317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192296">
        <w:tab/>
      </w:r>
      <w:r>
        <w:rPr>
          <w:lang w:val="en-US"/>
        </w:rPr>
        <w:t>a</w:t>
      </w:r>
      <w:r w:rsidRPr="00343317">
        <w:t>)</w:t>
      </w:r>
      <w:r w:rsidRPr="00343317">
        <w:tab/>
      </w:r>
      <w:r>
        <w:rPr>
          <w:rFonts w:eastAsia="GulimChe"/>
          <w:color w:val="000000"/>
        </w:rPr>
        <w:t>Осуществляется подготовка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специалистов по обслуживанию на первом и втором уровнях медицинских услуг;</w:t>
      </w:r>
    </w:p>
    <w:p w:rsidR="00343317" w:rsidRPr="00343317" w:rsidRDefault="00343317" w:rsidP="00343317">
      <w:pPr>
        <w:widowControl w:val="0"/>
        <w:adjustRightInd w:val="0"/>
        <w:textAlignment w:val="baseline"/>
        <w:rPr>
          <w:lang w:val="en-US"/>
        </w:rPr>
      </w:pPr>
    </w:p>
    <w:p w:rsidR="00343317" w:rsidRDefault="00343317" w:rsidP="00343317">
      <w:pPr>
        <w:widowControl w:val="0"/>
        <w:adjustRightInd w:val="0"/>
        <w:textAlignment w:val="baseline"/>
        <w:rPr>
          <w:rFonts w:eastAsia="GulimChe"/>
          <w:color w:val="000000"/>
          <w:lang w:val="en-US"/>
        </w:rPr>
      </w:pPr>
      <w:r w:rsidRPr="00343317">
        <w:tab/>
      </w:r>
      <w:r>
        <w:rPr>
          <w:lang w:val="en-US"/>
        </w:rPr>
        <w:t>b</w:t>
      </w:r>
      <w:r w:rsidRPr="00343317">
        <w:t>)</w:t>
      </w:r>
      <w:r w:rsidRPr="00343317">
        <w:tab/>
      </w:r>
      <w:r>
        <w:rPr>
          <w:rFonts w:eastAsia="GulimChe"/>
          <w:color w:val="000000"/>
        </w:rPr>
        <w:t>Осуществляется подготовка специалистов по продовольственной безопасности  и безопасности питания</w:t>
      </w:r>
      <w:r w:rsidRPr="00CE486D">
        <w:rPr>
          <w:rFonts w:eastAsia="GulimChe"/>
          <w:color w:val="000000"/>
        </w:rPr>
        <w:t>;</w:t>
      </w:r>
    </w:p>
    <w:p w:rsidR="00343317" w:rsidRPr="00343317" w:rsidRDefault="00343317" w:rsidP="00343317">
      <w:pPr>
        <w:widowControl w:val="0"/>
        <w:adjustRightInd w:val="0"/>
        <w:textAlignment w:val="baseline"/>
        <w:rPr>
          <w:lang w:val="en-US"/>
        </w:rPr>
      </w:pPr>
    </w:p>
    <w:p w:rsidR="00343317" w:rsidRPr="00343317" w:rsidRDefault="00343317" w:rsidP="00343317">
      <w:pPr>
        <w:widowControl w:val="0"/>
        <w:adjustRightInd w:val="0"/>
        <w:textAlignment w:val="baseline"/>
      </w:pPr>
      <w:r w:rsidRPr="00343317">
        <w:tab/>
      </w:r>
      <w:r>
        <w:rPr>
          <w:lang w:val="en-US"/>
        </w:rPr>
        <w:t>c</w:t>
      </w:r>
      <w:r w:rsidRPr="00343317">
        <w:t>)</w:t>
      </w:r>
      <w:r w:rsidRPr="00343317">
        <w:tab/>
      </w:r>
      <w:r>
        <w:rPr>
          <w:rFonts w:eastAsia="GulimChe"/>
          <w:color w:val="000000"/>
        </w:rPr>
        <w:t>Совместно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с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АПРЕКОР (</w:t>
      </w:r>
      <w:r w:rsidRPr="00294753">
        <w:rPr>
          <w:rFonts w:eastAsia="GulimChe"/>
          <w:color w:val="000000"/>
        </w:rPr>
        <w:t>А</w:t>
      </w:r>
      <w:r w:rsidRPr="00294753">
        <w:rPr>
          <w:rFonts w:eastAsia="GulimChe"/>
          <w:color w:val="000000"/>
          <w:lang w:val="es-GT"/>
        </w:rPr>
        <w:t>PRECOR</w:t>
      </w:r>
      <w:r w:rsidRPr="00294753">
        <w:rPr>
          <w:rFonts w:eastAsia="GulimChe"/>
          <w:color w:val="000000"/>
        </w:rPr>
        <w:t xml:space="preserve">) </w:t>
      </w:r>
      <w:r>
        <w:rPr>
          <w:rFonts w:eastAsia="GulimChe"/>
          <w:color w:val="000000"/>
        </w:rPr>
        <w:t>реализован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пилотный,</w:t>
      </w:r>
      <w:r w:rsidRPr="00CE486D">
        <w:rPr>
          <w:rFonts w:eastAsia="GulimChe"/>
          <w:color w:val="000000"/>
        </w:rPr>
        <w:t xml:space="preserve"> </w:t>
      </w:r>
      <w:r>
        <w:rPr>
          <w:rFonts w:eastAsia="GulimChe"/>
          <w:color w:val="000000"/>
        </w:rPr>
        <w:t>ориентированный на конкретную общину проект, касающийся профилактики сердечно-сосудистых заболеваний в муниципальном образовании Микско.</w:t>
      </w:r>
    </w:p>
    <w:p w:rsidR="00343317" w:rsidRPr="00343317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Fonts w:eastAsia="GulimChe"/>
          <w:color w:val="000000"/>
        </w:rPr>
        <w:t>К числу мер</w:t>
      </w:r>
      <w:r w:rsidRPr="00C03DEA">
        <w:rPr>
          <w:rFonts w:eastAsia="GulimChe"/>
          <w:color w:val="000000"/>
        </w:rPr>
        <w:t xml:space="preserve">, </w:t>
      </w:r>
      <w:r>
        <w:rPr>
          <w:rFonts w:eastAsia="GulimChe"/>
          <w:color w:val="000000"/>
        </w:rPr>
        <w:t>направленных на повышение потенциала специалистов, относятся:</w:t>
      </w:r>
    </w:p>
    <w:p w:rsidR="00343317" w:rsidRDefault="00343317" w:rsidP="00343317">
      <w:pPr>
        <w:widowControl w:val="0"/>
        <w:adjustRightInd w:val="0"/>
        <w:textAlignment w:val="baseline"/>
        <w:rPr>
          <w:lang w:val="en-US"/>
        </w:rPr>
      </w:pPr>
    </w:p>
    <w:p w:rsidR="00343317" w:rsidRPr="002E146C" w:rsidRDefault="00343317" w:rsidP="00343317">
      <w:pPr>
        <w:widowControl w:val="0"/>
        <w:adjustRightInd w:val="0"/>
        <w:textAlignment w:val="baseline"/>
      </w:pPr>
      <w:r>
        <w:rPr>
          <w:lang w:val="en-US"/>
        </w:rPr>
        <w:tab/>
        <w:t>a</w:t>
      </w:r>
      <w:r w:rsidRPr="00343317">
        <w:t>)</w:t>
      </w:r>
      <w:r w:rsidRPr="00343317">
        <w:tab/>
      </w:r>
      <w:r>
        <w:t>участие</w:t>
      </w:r>
      <w:r w:rsidRPr="00E02C5A">
        <w:t xml:space="preserve"> </w:t>
      </w:r>
      <w:r>
        <w:t>в</w:t>
      </w:r>
      <w:r w:rsidRPr="00E02C5A">
        <w:t xml:space="preserve"> </w:t>
      </w:r>
      <w:r>
        <w:t>процессах</w:t>
      </w:r>
      <w:r w:rsidRPr="00E02C5A">
        <w:t xml:space="preserve"> </w:t>
      </w:r>
      <w:r>
        <w:t>развития</w:t>
      </w:r>
      <w:r w:rsidRPr="00E02C5A">
        <w:t xml:space="preserve"> </w:t>
      </w:r>
      <w:r>
        <w:t>общин</w:t>
      </w:r>
      <w:r w:rsidRPr="00E02C5A">
        <w:t xml:space="preserve"> </w:t>
      </w:r>
      <w:r>
        <w:t>путём</w:t>
      </w:r>
      <w:r w:rsidRPr="00E02C5A">
        <w:t xml:space="preserve"> </w:t>
      </w:r>
      <w:r>
        <w:t>организации</w:t>
      </w:r>
      <w:r w:rsidRPr="00E02C5A">
        <w:t xml:space="preserve"> </w:t>
      </w:r>
      <w:r>
        <w:t>в</w:t>
      </w:r>
      <w:r w:rsidRPr="00E02C5A">
        <w:t xml:space="preserve"> </w:t>
      </w:r>
      <w:r>
        <w:t>них</w:t>
      </w:r>
      <w:r w:rsidRPr="00E02C5A">
        <w:t xml:space="preserve"> </w:t>
      </w:r>
      <w:r>
        <w:t>общинных</w:t>
      </w:r>
      <w:r w:rsidRPr="00E02C5A">
        <w:t xml:space="preserve"> </w:t>
      </w:r>
      <w:r>
        <w:t>групп</w:t>
      </w:r>
      <w:r w:rsidRPr="00E02C5A">
        <w:t xml:space="preserve"> </w:t>
      </w:r>
      <w:r>
        <w:t>медицинской</w:t>
      </w:r>
      <w:r w:rsidRPr="00E02C5A">
        <w:t xml:space="preserve"> </w:t>
      </w:r>
      <w:r>
        <w:t>помощи</w:t>
      </w:r>
      <w:r w:rsidRPr="00E02C5A">
        <w:t xml:space="preserve"> </w:t>
      </w:r>
      <w:r>
        <w:t>в</w:t>
      </w:r>
      <w:r w:rsidRPr="00E02C5A">
        <w:t xml:space="preserve"> </w:t>
      </w:r>
      <w:r>
        <w:t>составе</w:t>
      </w:r>
      <w:r w:rsidRPr="00E02C5A">
        <w:t xml:space="preserve"> </w:t>
      </w:r>
      <w:r>
        <w:t>координаторов</w:t>
      </w:r>
      <w:r w:rsidRPr="00E02C5A">
        <w:t xml:space="preserve"> </w:t>
      </w:r>
      <w:r>
        <w:t>по</w:t>
      </w:r>
      <w:r w:rsidRPr="00E02C5A">
        <w:t xml:space="preserve"> </w:t>
      </w:r>
      <w:r>
        <w:t>вопросам</w:t>
      </w:r>
      <w:r w:rsidRPr="00E02C5A">
        <w:t xml:space="preserve"> </w:t>
      </w:r>
      <w:r>
        <w:t>здравоохранения</w:t>
      </w:r>
      <w:r w:rsidRPr="00E02C5A">
        <w:t xml:space="preserve">, </w:t>
      </w:r>
      <w:r>
        <w:t>санитаров</w:t>
      </w:r>
      <w:r w:rsidRPr="00E02C5A">
        <w:t xml:space="preserve"> </w:t>
      </w:r>
      <w:r>
        <w:t>общин</w:t>
      </w:r>
      <w:r w:rsidRPr="00E02C5A">
        <w:t xml:space="preserve">, </w:t>
      </w:r>
      <w:r>
        <w:t>традиционных</w:t>
      </w:r>
      <w:r w:rsidRPr="00E02C5A">
        <w:t xml:space="preserve"> </w:t>
      </w:r>
      <w:r>
        <w:t>акушерок</w:t>
      </w:r>
      <w:r w:rsidRPr="00E02C5A">
        <w:t xml:space="preserve">, </w:t>
      </w:r>
      <w:r>
        <w:t>членов</w:t>
      </w:r>
      <w:r w:rsidRPr="00E02C5A">
        <w:t xml:space="preserve"> </w:t>
      </w:r>
      <w:r>
        <w:t>комитета</w:t>
      </w:r>
      <w:r w:rsidRPr="00E02C5A">
        <w:t xml:space="preserve"> </w:t>
      </w:r>
      <w:r>
        <w:t>по</w:t>
      </w:r>
      <w:r w:rsidRPr="00E02C5A">
        <w:t xml:space="preserve"> </w:t>
      </w:r>
      <w:r>
        <w:t>чрезвычайным</w:t>
      </w:r>
      <w:r w:rsidRPr="00E02C5A">
        <w:t xml:space="preserve"> </w:t>
      </w:r>
      <w:r>
        <w:t>медицинским</w:t>
      </w:r>
      <w:r w:rsidRPr="00E02C5A">
        <w:t xml:space="preserve"> </w:t>
      </w:r>
      <w:r>
        <w:t>ситуациям</w:t>
      </w:r>
      <w:r w:rsidRPr="00E02C5A">
        <w:t xml:space="preserve"> </w:t>
      </w:r>
      <w:r>
        <w:t>и</w:t>
      </w:r>
      <w:r w:rsidRPr="00E02C5A">
        <w:t xml:space="preserve"> </w:t>
      </w:r>
      <w:r>
        <w:t>терапевтов</w:t>
      </w:r>
      <w:r w:rsidRPr="00E02C5A">
        <w:t xml:space="preserve"> </w:t>
      </w:r>
      <w:r>
        <w:t>общины</w:t>
      </w:r>
      <w:r w:rsidRPr="00E02C5A">
        <w:t xml:space="preserve">.  </w:t>
      </w:r>
      <w:r>
        <w:t>Конкретное</w:t>
      </w:r>
      <w:r w:rsidRPr="009C10A1">
        <w:t xml:space="preserve"> </w:t>
      </w:r>
      <w:r>
        <w:t>участие</w:t>
      </w:r>
      <w:r w:rsidRPr="009C10A1">
        <w:t xml:space="preserve"> </w:t>
      </w:r>
      <w:r>
        <w:t>представляет</w:t>
      </w:r>
      <w:r w:rsidRPr="009C10A1">
        <w:t xml:space="preserve"> </w:t>
      </w:r>
      <w:r>
        <w:t>собой</w:t>
      </w:r>
      <w:r w:rsidRPr="009C10A1">
        <w:t xml:space="preserve"> </w:t>
      </w:r>
      <w:r>
        <w:t>добровольное</w:t>
      </w:r>
      <w:r w:rsidRPr="009C10A1">
        <w:t xml:space="preserve">, </w:t>
      </w:r>
      <w:r>
        <w:t>согласованное</w:t>
      </w:r>
      <w:r w:rsidRPr="009C10A1">
        <w:t xml:space="preserve"> </w:t>
      </w:r>
      <w:r>
        <w:t>с</w:t>
      </w:r>
      <w:r w:rsidRPr="009C10A1">
        <w:t xml:space="preserve"> </w:t>
      </w:r>
      <w:r>
        <w:t>технической</w:t>
      </w:r>
      <w:r w:rsidRPr="009C10A1">
        <w:t xml:space="preserve"> </w:t>
      </w:r>
      <w:r>
        <w:t>группой</w:t>
      </w:r>
      <w:r w:rsidRPr="009C10A1">
        <w:t xml:space="preserve"> </w:t>
      </w:r>
      <w:r>
        <w:t>и</w:t>
      </w:r>
      <w:r w:rsidRPr="009C10A1">
        <w:t xml:space="preserve">  </w:t>
      </w:r>
      <w:r>
        <w:t>советами  по вопросам развития на уровне общин,</w:t>
      </w:r>
      <w:r w:rsidRPr="007E1C93">
        <w:rPr>
          <w:b/>
        </w:rPr>
        <w:t xml:space="preserve"> </w:t>
      </w:r>
      <w:r>
        <w:t>предоставление</w:t>
      </w:r>
      <w:r w:rsidRPr="009C10A1">
        <w:t xml:space="preserve"> </w:t>
      </w:r>
      <w:r>
        <w:t>необходимых</w:t>
      </w:r>
      <w:r w:rsidRPr="009C10A1">
        <w:t xml:space="preserve"> </w:t>
      </w:r>
      <w:r>
        <w:t>услуг</w:t>
      </w:r>
      <w:r w:rsidRPr="009C10A1">
        <w:t xml:space="preserve"> </w:t>
      </w:r>
      <w:r>
        <w:t>первичной</w:t>
      </w:r>
      <w:r w:rsidRPr="009C10A1">
        <w:t xml:space="preserve"> </w:t>
      </w:r>
      <w:r>
        <w:t>медицинской</w:t>
      </w:r>
      <w:r w:rsidRPr="009C10A1">
        <w:t xml:space="preserve"> </w:t>
      </w:r>
      <w:r>
        <w:t>помощи</w:t>
      </w:r>
      <w:r w:rsidRPr="009C10A1">
        <w:t xml:space="preserve"> </w:t>
      </w:r>
      <w:r>
        <w:t>на</w:t>
      </w:r>
      <w:r w:rsidRPr="009C10A1">
        <w:t xml:space="preserve"> </w:t>
      </w:r>
      <w:r>
        <w:t>основе</w:t>
      </w:r>
      <w:r w:rsidRPr="009C10A1">
        <w:t xml:space="preserve"> </w:t>
      </w:r>
      <w:r>
        <w:t>действующих</w:t>
      </w:r>
      <w:r w:rsidRPr="009C10A1">
        <w:t xml:space="preserve"> </w:t>
      </w:r>
      <w:r>
        <w:t>клинических протоколов</w:t>
      </w:r>
      <w:r w:rsidRPr="009C10A1">
        <w:t xml:space="preserve">, </w:t>
      </w:r>
      <w:r>
        <w:t>участие</w:t>
      </w:r>
      <w:r w:rsidRPr="009C10A1">
        <w:t xml:space="preserve"> </w:t>
      </w:r>
      <w:r>
        <w:t>в</w:t>
      </w:r>
      <w:r w:rsidRPr="009C10A1">
        <w:t xml:space="preserve"> </w:t>
      </w:r>
      <w:r>
        <w:t>общих</w:t>
      </w:r>
      <w:r w:rsidRPr="009C10A1">
        <w:t xml:space="preserve"> </w:t>
      </w:r>
      <w:r>
        <w:t>собраниях</w:t>
      </w:r>
      <w:r w:rsidRPr="009C10A1">
        <w:t xml:space="preserve"> </w:t>
      </w:r>
      <w:r>
        <w:t>общин</w:t>
      </w:r>
      <w:r w:rsidRPr="009C10A1">
        <w:t xml:space="preserve">, </w:t>
      </w:r>
      <w:r>
        <w:t>оборудование</w:t>
      </w:r>
      <w:r w:rsidRPr="009C10A1">
        <w:t xml:space="preserve"> </w:t>
      </w:r>
      <w:r>
        <w:t>ситуационных</w:t>
      </w:r>
      <w:r w:rsidRPr="009C10A1">
        <w:t xml:space="preserve"> </w:t>
      </w:r>
      <w:r>
        <w:t>кабинетов</w:t>
      </w:r>
      <w:r w:rsidRPr="009C10A1">
        <w:t xml:space="preserve">, </w:t>
      </w:r>
      <w:r>
        <w:t>активизация работы комитетов по чрезвычайным медицинским ситуациям, ведение переговоров и организация доставки необходимых материалов (продовольствия, оборудования, мебели и т. д.);</w:t>
      </w:r>
    </w:p>
    <w:p w:rsidR="00343317" w:rsidRPr="002E146C" w:rsidRDefault="00343317" w:rsidP="00343317">
      <w:pPr>
        <w:widowControl w:val="0"/>
        <w:adjustRightInd w:val="0"/>
        <w:textAlignment w:val="baseline"/>
      </w:pPr>
    </w:p>
    <w:p w:rsidR="00343317" w:rsidRDefault="00343317" w:rsidP="00343317">
      <w:pPr>
        <w:widowControl w:val="0"/>
        <w:adjustRightInd w:val="0"/>
        <w:textAlignment w:val="baseline"/>
        <w:rPr>
          <w:lang w:val="en-US"/>
        </w:rPr>
      </w:pPr>
      <w:r w:rsidRPr="00343317">
        <w:tab/>
      </w:r>
      <w:r>
        <w:rPr>
          <w:lang w:val="en-US"/>
        </w:rPr>
        <w:t>b</w:t>
      </w:r>
      <w:r w:rsidRPr="00343317">
        <w:t>)</w:t>
      </w:r>
      <w:r w:rsidRPr="00343317">
        <w:tab/>
      </w:r>
      <w:r>
        <w:t>учёт факторов самобытности соответствующего коренного народа;</w:t>
      </w:r>
    </w:p>
    <w:p w:rsidR="00343317" w:rsidRPr="00343317" w:rsidRDefault="00343317" w:rsidP="00343317">
      <w:pPr>
        <w:widowControl w:val="0"/>
        <w:adjustRightInd w:val="0"/>
        <w:textAlignment w:val="baseline"/>
        <w:rPr>
          <w:lang w:val="en-US"/>
        </w:rPr>
      </w:pPr>
    </w:p>
    <w:p w:rsidR="00343317" w:rsidRDefault="00343317" w:rsidP="00343317">
      <w:pPr>
        <w:widowControl w:val="0"/>
        <w:adjustRightInd w:val="0"/>
        <w:textAlignment w:val="baseline"/>
        <w:rPr>
          <w:lang w:val="en-US"/>
        </w:rPr>
      </w:pPr>
      <w:r w:rsidRPr="00343317">
        <w:tab/>
      </w:r>
      <w:r>
        <w:rPr>
          <w:lang w:val="en-US"/>
        </w:rPr>
        <w:t>c</w:t>
      </w:r>
      <w:r w:rsidRPr="00343317">
        <w:t>)</w:t>
      </w:r>
      <w:r w:rsidRPr="00343317">
        <w:tab/>
      </w:r>
      <w:r>
        <w:t>оказание</w:t>
      </w:r>
      <w:r w:rsidRPr="007E1C93">
        <w:t xml:space="preserve"> </w:t>
      </w:r>
      <w:r>
        <w:t>методологической</w:t>
      </w:r>
      <w:r w:rsidRPr="007E1C93">
        <w:t xml:space="preserve"> </w:t>
      </w:r>
      <w:r>
        <w:t>поддержки</w:t>
      </w:r>
      <w:r w:rsidRPr="007E1C93">
        <w:t xml:space="preserve"> </w:t>
      </w:r>
      <w:r>
        <w:t>обучению на</w:t>
      </w:r>
      <w:r w:rsidRPr="007E1C93">
        <w:t xml:space="preserve"> </w:t>
      </w:r>
      <w:r>
        <w:t>уровне</w:t>
      </w:r>
      <w:r w:rsidRPr="007E1C93">
        <w:t xml:space="preserve">, </w:t>
      </w:r>
      <w:r>
        <w:t>соответствующем</w:t>
      </w:r>
      <w:r w:rsidRPr="007E1C93">
        <w:t xml:space="preserve"> </w:t>
      </w:r>
      <w:r>
        <w:t>уровню подготовки обучающего</w:t>
      </w:r>
      <w:r w:rsidRPr="007E1C93">
        <w:t>;</w:t>
      </w:r>
    </w:p>
    <w:p w:rsidR="00343317" w:rsidRPr="00343317" w:rsidRDefault="00343317" w:rsidP="00343317">
      <w:pPr>
        <w:widowControl w:val="0"/>
        <w:adjustRightInd w:val="0"/>
        <w:textAlignment w:val="baseline"/>
        <w:rPr>
          <w:lang w:val="en-US"/>
        </w:rPr>
      </w:pPr>
    </w:p>
    <w:p w:rsidR="00343317" w:rsidRPr="002E146C" w:rsidRDefault="00343317" w:rsidP="00343317">
      <w:pPr>
        <w:widowControl w:val="0"/>
        <w:adjustRightInd w:val="0"/>
        <w:textAlignment w:val="baseline"/>
      </w:pPr>
      <w:r w:rsidRPr="00343317">
        <w:tab/>
      </w:r>
      <w:r>
        <w:rPr>
          <w:lang w:val="en-US"/>
        </w:rPr>
        <w:t>d</w:t>
      </w:r>
      <w:r w:rsidRPr="00343317">
        <w:t>)</w:t>
      </w:r>
      <w:r w:rsidRPr="00343317">
        <w:tab/>
      </w:r>
      <w:r>
        <w:t>повышение осведомлённости технического институционального персонала относительно традиционной медицины</w:t>
      </w:r>
      <w:r w:rsidRPr="007E1C93">
        <w:t xml:space="preserve"> (</w:t>
      </w:r>
      <w:r>
        <w:t>Модуль самостоятельного обучения</w:t>
      </w:r>
      <w:r w:rsidRPr="007E1C93">
        <w:t xml:space="preserve">) </w:t>
      </w:r>
      <w:r>
        <w:t>в 10</w:t>
      </w:r>
      <w:r w:rsidR="002E146C">
        <w:t> </w:t>
      </w:r>
      <w:r>
        <w:t>областях здравоохранения в департаментах Альта-Верапас, Киче (район Иксиль), Тотоникапан, Халапа и Сучитепекес;</w:t>
      </w:r>
    </w:p>
    <w:p w:rsidR="00343317" w:rsidRPr="00343317" w:rsidRDefault="00343317" w:rsidP="00343317">
      <w:pPr>
        <w:widowControl w:val="0"/>
        <w:adjustRightInd w:val="0"/>
        <w:textAlignment w:val="baseline"/>
      </w:pPr>
    </w:p>
    <w:p w:rsidR="00343317" w:rsidRPr="002E146C" w:rsidRDefault="00343317" w:rsidP="00343317">
      <w:pPr>
        <w:widowControl w:val="0"/>
        <w:adjustRightInd w:val="0"/>
        <w:textAlignment w:val="baseline"/>
      </w:pPr>
      <w:r w:rsidRPr="00343317">
        <w:tab/>
      </w:r>
      <w:r>
        <w:rPr>
          <w:lang w:val="en-US"/>
        </w:rPr>
        <w:t>e</w:t>
      </w:r>
      <w:r w:rsidRPr="00343317">
        <w:t>)</w:t>
      </w:r>
      <w:r w:rsidRPr="00343317">
        <w:tab/>
      </w:r>
      <w:r>
        <w:t>популяризация</w:t>
      </w:r>
      <w:r w:rsidRPr="00F232D2">
        <w:t xml:space="preserve"> </w:t>
      </w:r>
      <w:r w:rsidR="002E146C" w:rsidRPr="00384141">
        <w:rPr>
          <w:rFonts w:eastAsia="GulimChe"/>
          <w:color w:val="000000"/>
        </w:rPr>
        <w:t>"</w:t>
      </w:r>
      <w:r>
        <w:t>Справочника</w:t>
      </w:r>
      <w:r w:rsidRPr="00F232D2">
        <w:t xml:space="preserve"> </w:t>
      </w:r>
      <w:r>
        <w:t>по</w:t>
      </w:r>
      <w:r w:rsidRPr="00F232D2">
        <w:t xml:space="preserve"> </w:t>
      </w:r>
      <w:r>
        <w:t>традиционной</w:t>
      </w:r>
      <w:r w:rsidRPr="00F232D2">
        <w:t xml:space="preserve"> </w:t>
      </w:r>
      <w:r>
        <w:t>медицине</w:t>
      </w:r>
      <w:r w:rsidR="002E146C" w:rsidRPr="00384141">
        <w:rPr>
          <w:rFonts w:eastAsia="GulimChe"/>
          <w:color w:val="000000"/>
        </w:rPr>
        <w:t>"</w:t>
      </w:r>
      <w:r>
        <w:t xml:space="preserve"> Министерства здравоохранения и социального обеспечения в пилотных районах в 10 упомянутых областях здравоохранения</w:t>
      </w:r>
      <w:r w:rsidRPr="00F232D2">
        <w:t>;</w:t>
      </w:r>
    </w:p>
    <w:p w:rsidR="00343317" w:rsidRPr="002E146C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343317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343317">
        <w:tab/>
      </w:r>
      <w:r>
        <w:rPr>
          <w:lang w:val="en-US"/>
        </w:rPr>
        <w:t>f</w:t>
      </w:r>
      <w:r w:rsidRPr="00343317">
        <w:t>)</w:t>
      </w:r>
      <w:r w:rsidRPr="00343317">
        <w:tab/>
      </w:r>
      <w:r w:rsidR="002E146C">
        <w:t xml:space="preserve">реализация </w:t>
      </w:r>
      <w:r w:rsidR="002E146C">
        <w:rPr>
          <w:rStyle w:val="mediumtext"/>
          <w:shd w:val="clear" w:color="auto" w:fill="FFFFFF"/>
        </w:rPr>
        <w:t>процессов социальной организации и мобилизации групп населения народов майя, гарифуна и шинка для их участия в  системах ответственного отцовства и материнства и в общинных комитетах по чрезвычайным ситуациям.</w:t>
      </w:r>
    </w:p>
    <w:p w:rsidR="00343317" w:rsidRPr="002E146C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Помимо</w:t>
      </w:r>
      <w:r w:rsidRPr="005C1FFA">
        <w:t xml:space="preserve"> </w:t>
      </w:r>
      <w:r>
        <w:t>этого</w:t>
      </w:r>
      <w:r w:rsidRPr="005C1FFA">
        <w:t xml:space="preserve"> </w:t>
      </w:r>
      <w:r>
        <w:t>в числе</w:t>
      </w:r>
      <w:r w:rsidRPr="005C1FFA">
        <w:t xml:space="preserve"> </w:t>
      </w:r>
      <w:r>
        <w:t>программ</w:t>
      </w:r>
      <w:r w:rsidRPr="005C1FFA">
        <w:rPr>
          <w:rFonts w:ascii="TimesNewRoman" w:hAnsi="TimesNewRoman" w:cs="TimesNewRoman"/>
          <w:szCs w:val="24"/>
        </w:rPr>
        <w:t xml:space="preserve"> Гватемальск</w:t>
      </w:r>
      <w:r>
        <w:rPr>
          <w:rFonts w:ascii="TimesNewRoman" w:hAnsi="TimesNewRoman" w:cs="TimesNewRoman"/>
          <w:szCs w:val="24"/>
        </w:rPr>
        <w:t>ого</w:t>
      </w:r>
      <w:r w:rsidRPr="005C1FFA">
        <w:rPr>
          <w:rFonts w:ascii="TimesNewRoman" w:hAnsi="TimesNewRoman" w:cs="TimesNewRoman"/>
          <w:szCs w:val="24"/>
        </w:rPr>
        <w:t xml:space="preserve"> фонд</w:t>
      </w:r>
      <w:r>
        <w:rPr>
          <w:rFonts w:ascii="TimesNewRoman" w:hAnsi="TimesNewRoman" w:cs="TimesNewRoman"/>
          <w:szCs w:val="24"/>
        </w:rPr>
        <w:t>а</w:t>
      </w:r>
      <w:r w:rsidRPr="005C1FFA">
        <w:rPr>
          <w:rFonts w:ascii="TimesNewRoman" w:hAnsi="TimesNewRoman" w:cs="TimesNewRoman"/>
          <w:szCs w:val="24"/>
        </w:rPr>
        <w:t xml:space="preserve"> развития в интересах коренных народов</w:t>
      </w:r>
      <w:r w:rsidRPr="005C1FFA">
        <w:t xml:space="preserve"> (</w:t>
      </w:r>
      <w:r>
        <w:t>ФОДИГУА</w:t>
      </w:r>
      <w:r w:rsidR="009510F7">
        <w:t xml:space="preserve">) </w:t>
      </w:r>
      <w:r>
        <w:t xml:space="preserve">осуществляется программа </w:t>
      </w:r>
      <w:r w:rsidR="002E146C">
        <w:t>"</w:t>
      </w:r>
      <w:r>
        <w:t>Утциляль Винак</w:t>
      </w:r>
      <w:r w:rsidR="002E146C">
        <w:t>"</w:t>
      </w:r>
      <w:r>
        <w:t xml:space="preserve"> (Комплекснеая программа здоровья)</w:t>
      </w:r>
      <w:r w:rsidRPr="005C1FFA">
        <w:t xml:space="preserve">. </w:t>
      </w:r>
      <w:r w:rsidR="009A52E3">
        <w:t xml:space="preserve"> </w:t>
      </w:r>
      <w:r>
        <w:t>На</w:t>
      </w:r>
      <w:r w:rsidRPr="0097398A">
        <w:t xml:space="preserve"> </w:t>
      </w:r>
      <w:r>
        <w:t>эту</w:t>
      </w:r>
      <w:r w:rsidRPr="0097398A">
        <w:t xml:space="preserve"> </w:t>
      </w:r>
      <w:r>
        <w:t>программу</w:t>
      </w:r>
      <w:r w:rsidRPr="0097398A">
        <w:t xml:space="preserve">, </w:t>
      </w:r>
      <w:r>
        <w:t>включающую</w:t>
      </w:r>
      <w:r w:rsidRPr="0097398A">
        <w:t xml:space="preserve"> </w:t>
      </w:r>
      <w:r>
        <w:t>десять</w:t>
      </w:r>
      <w:r w:rsidRPr="0097398A">
        <w:t xml:space="preserve"> </w:t>
      </w:r>
      <w:r>
        <w:t>проектов</w:t>
      </w:r>
      <w:r w:rsidRPr="0097398A">
        <w:t xml:space="preserve">, </w:t>
      </w:r>
      <w:r>
        <w:t>выделено</w:t>
      </w:r>
      <w:r w:rsidRPr="0097398A">
        <w:t xml:space="preserve"> 1</w:t>
      </w:r>
      <w:r w:rsidR="009A52E3">
        <w:t> </w:t>
      </w:r>
      <w:r w:rsidRPr="0097398A">
        <w:t>899</w:t>
      </w:r>
      <w:r w:rsidR="009A52E3">
        <w:t> </w:t>
      </w:r>
      <w:r w:rsidRPr="0097398A">
        <w:t xml:space="preserve">647 </w:t>
      </w:r>
      <w:r>
        <w:t>кетцалей</w:t>
      </w:r>
      <w:r w:rsidRPr="0097398A">
        <w:t xml:space="preserve">; </w:t>
      </w:r>
      <w:r>
        <w:t>по</w:t>
      </w:r>
      <w:r w:rsidRPr="0097398A">
        <w:t xml:space="preserve"> </w:t>
      </w:r>
      <w:r>
        <w:t>состоянию</w:t>
      </w:r>
      <w:r w:rsidRPr="0097398A">
        <w:t xml:space="preserve"> </w:t>
      </w:r>
      <w:r>
        <w:t>на</w:t>
      </w:r>
      <w:r w:rsidRPr="0097398A">
        <w:t xml:space="preserve"> </w:t>
      </w:r>
      <w:r>
        <w:t>сентябрь</w:t>
      </w:r>
      <w:r w:rsidRPr="0097398A">
        <w:t xml:space="preserve"> 2007 </w:t>
      </w:r>
      <w:r>
        <w:t>года</w:t>
      </w:r>
      <w:r w:rsidRPr="0097398A">
        <w:t xml:space="preserve"> </w:t>
      </w:r>
      <w:r>
        <w:t>по девяти из этих программ получены положительные заключения и они утверждены для реализации.</w:t>
      </w:r>
      <w:r w:rsidRPr="0097398A">
        <w:t xml:space="preserve"> </w:t>
      </w:r>
      <w:r>
        <w:t>Комплексная</w:t>
      </w:r>
      <w:r w:rsidRPr="00E23FDE">
        <w:t xml:space="preserve"> </w:t>
      </w:r>
      <w:r>
        <w:t>программа</w:t>
      </w:r>
      <w:r w:rsidRPr="00E23FDE">
        <w:t xml:space="preserve"> </w:t>
      </w:r>
      <w:r>
        <w:t>здоровья</w:t>
      </w:r>
      <w:r w:rsidRPr="00E23FDE">
        <w:t xml:space="preserve"> </w:t>
      </w:r>
      <w:r>
        <w:t>носит</w:t>
      </w:r>
      <w:r w:rsidRPr="00E23FDE">
        <w:t xml:space="preserve"> </w:t>
      </w:r>
      <w:r>
        <w:t>профилактический</w:t>
      </w:r>
      <w:r w:rsidRPr="00E23FDE">
        <w:t xml:space="preserve"> </w:t>
      </w:r>
      <w:r>
        <w:t>характер</w:t>
      </w:r>
      <w:r w:rsidRPr="00E23FDE">
        <w:t xml:space="preserve"> </w:t>
      </w:r>
      <w:r>
        <w:t>и</w:t>
      </w:r>
      <w:r w:rsidRPr="00E23FDE">
        <w:t xml:space="preserve"> </w:t>
      </w:r>
      <w:r>
        <w:t>предусматривает</w:t>
      </w:r>
      <w:r w:rsidRPr="00E23FDE">
        <w:t xml:space="preserve"> </w:t>
      </w:r>
      <w:r>
        <w:t>координацию</w:t>
      </w:r>
      <w:r w:rsidRPr="00E23FDE">
        <w:t xml:space="preserve"> </w:t>
      </w:r>
      <w:r>
        <w:t>предпринимаемых</w:t>
      </w:r>
      <w:r w:rsidRPr="00E23FDE">
        <w:t xml:space="preserve"> </w:t>
      </w:r>
      <w:r>
        <w:t>действий</w:t>
      </w:r>
      <w:r w:rsidRPr="00E23FDE">
        <w:t xml:space="preserve"> </w:t>
      </w:r>
      <w:r>
        <w:t>с</w:t>
      </w:r>
      <w:r w:rsidRPr="00E23FDE">
        <w:t xml:space="preserve"> </w:t>
      </w:r>
      <w:r>
        <w:t>акушерками</w:t>
      </w:r>
      <w:r w:rsidRPr="00E23FDE">
        <w:t xml:space="preserve"> </w:t>
      </w:r>
      <w:r>
        <w:t xml:space="preserve">целевых общин с целью повысить эффективность и результативность работы, проводимой с группами женщин, мужчин и детей. </w:t>
      </w:r>
      <w:r w:rsidR="009A52E3">
        <w:t xml:space="preserve"> </w:t>
      </w:r>
      <w:r>
        <w:t>Эта</w:t>
      </w:r>
      <w:r w:rsidRPr="00E23FDE">
        <w:t xml:space="preserve"> </w:t>
      </w:r>
      <w:r>
        <w:t>программа</w:t>
      </w:r>
      <w:r w:rsidRPr="00E23FDE">
        <w:t xml:space="preserve"> </w:t>
      </w:r>
      <w:r>
        <w:t>ориентирована</w:t>
      </w:r>
      <w:r w:rsidRPr="00E23FDE">
        <w:t xml:space="preserve"> </w:t>
      </w:r>
      <w:r>
        <w:t>на</w:t>
      </w:r>
      <w:r w:rsidRPr="00E23FDE">
        <w:t xml:space="preserve"> </w:t>
      </w:r>
      <w:r>
        <w:t>относительно</w:t>
      </w:r>
      <w:r w:rsidRPr="00E23FDE">
        <w:t xml:space="preserve"> </w:t>
      </w:r>
      <w:r>
        <w:t xml:space="preserve">бедные районы, в которых проживают представители коренных народов в департаментах Тотоникапан, Чимальтенанго, Баха-Верапас, Кецальтенанго и Киче. </w:t>
      </w:r>
      <w:r w:rsidR="009A52E3">
        <w:t xml:space="preserve"> </w:t>
      </w:r>
      <w:r>
        <w:t>В</w:t>
      </w:r>
      <w:r w:rsidRPr="00410532">
        <w:t xml:space="preserve"> </w:t>
      </w:r>
      <w:r>
        <w:t>настоящее</w:t>
      </w:r>
      <w:r w:rsidRPr="00410532">
        <w:t xml:space="preserve"> </w:t>
      </w:r>
      <w:r>
        <w:t>время</w:t>
      </w:r>
      <w:r w:rsidRPr="00410532">
        <w:t xml:space="preserve"> </w:t>
      </w:r>
      <w:r>
        <w:t>выгодополучателями</w:t>
      </w:r>
      <w:r w:rsidRPr="00410532">
        <w:t xml:space="preserve"> </w:t>
      </w:r>
      <w:r>
        <w:t>этой программы являются 1</w:t>
      </w:r>
      <w:r w:rsidR="009A52E3">
        <w:t> </w:t>
      </w:r>
      <w:r>
        <w:t>078 женщин, в основном – акушерки.</w:t>
      </w:r>
    </w:p>
    <w:p w:rsidR="00343317" w:rsidRPr="009A52E3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343317">
      <w:pPr>
        <w:widowControl w:val="0"/>
        <w:adjustRightInd w:val="0"/>
        <w:textAlignment w:val="baseline"/>
      </w:pPr>
      <w:r>
        <w:rPr>
          <w:b/>
        </w:rPr>
        <w:t>Текущие вызовы и задачи на будущее</w:t>
      </w:r>
    </w:p>
    <w:p w:rsidR="00343317" w:rsidRPr="00343317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Обеспечить признание</w:t>
      </w:r>
      <w:r w:rsidRPr="0052689E">
        <w:t xml:space="preserve"> </w:t>
      </w:r>
      <w:r>
        <w:t>существования</w:t>
      </w:r>
      <w:r w:rsidRPr="0052689E">
        <w:t xml:space="preserve"> </w:t>
      </w:r>
      <w:r>
        <w:t>системы</w:t>
      </w:r>
      <w:r w:rsidRPr="0052689E">
        <w:t xml:space="preserve"> </w:t>
      </w:r>
      <w:r>
        <w:t>здравоохранения</w:t>
      </w:r>
      <w:r w:rsidRPr="0052689E">
        <w:t xml:space="preserve"> </w:t>
      </w:r>
      <w:r>
        <w:t>коренных</w:t>
      </w:r>
      <w:r w:rsidRPr="0052689E">
        <w:t xml:space="preserve"> </w:t>
      </w:r>
      <w:r>
        <w:t>народов</w:t>
      </w:r>
      <w:r w:rsidRPr="0052689E">
        <w:t xml:space="preserve">, </w:t>
      </w:r>
      <w:r>
        <w:t>обслуживаемой</w:t>
      </w:r>
      <w:r w:rsidRPr="0052689E">
        <w:t xml:space="preserve"> </w:t>
      </w:r>
      <w:r>
        <w:t>их</w:t>
      </w:r>
      <w:r w:rsidRPr="0052689E">
        <w:t xml:space="preserve"> </w:t>
      </w:r>
      <w:r>
        <w:t>собственными</w:t>
      </w:r>
      <w:r w:rsidRPr="0052689E">
        <w:t xml:space="preserve"> </w:t>
      </w:r>
      <w:r>
        <w:t>специалистами, и создать механизм координации взаимодействия двух имеющихся систем в интересах населения сельских районов.</w:t>
      </w:r>
    </w:p>
    <w:p w:rsidR="00343317" w:rsidRPr="00343317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Разработать</w:t>
      </w:r>
      <w:r w:rsidRPr="004717DA">
        <w:t xml:space="preserve"> </w:t>
      </w:r>
      <w:r>
        <w:t>и</w:t>
      </w:r>
      <w:r w:rsidRPr="004717DA">
        <w:t xml:space="preserve"> </w:t>
      </w:r>
      <w:r>
        <w:t>чётко</w:t>
      </w:r>
      <w:r w:rsidRPr="004717DA">
        <w:t xml:space="preserve"> </w:t>
      </w:r>
      <w:r>
        <w:t>сформулировать</w:t>
      </w:r>
      <w:r w:rsidRPr="004717DA">
        <w:t xml:space="preserve"> </w:t>
      </w:r>
      <w:r>
        <w:t>план</w:t>
      </w:r>
      <w:r w:rsidRPr="004717DA">
        <w:t xml:space="preserve"> </w:t>
      </w:r>
      <w:r>
        <w:t>комплексной</w:t>
      </w:r>
      <w:r w:rsidRPr="004717DA">
        <w:t xml:space="preserve"> </w:t>
      </w:r>
      <w:r>
        <w:t>подготовки</w:t>
      </w:r>
      <w:r w:rsidRPr="004717DA">
        <w:t xml:space="preserve"> </w:t>
      </w:r>
      <w:r>
        <w:t>кадров</w:t>
      </w:r>
      <w:r w:rsidRPr="004717DA">
        <w:t xml:space="preserve">  </w:t>
      </w:r>
      <w:r>
        <w:t>на</w:t>
      </w:r>
      <w:r w:rsidRPr="004717DA">
        <w:t xml:space="preserve"> </w:t>
      </w:r>
      <w:r>
        <w:t>всех</w:t>
      </w:r>
      <w:r w:rsidRPr="004717DA">
        <w:t xml:space="preserve"> </w:t>
      </w:r>
      <w:r>
        <w:t>уровнях</w:t>
      </w:r>
      <w:r w:rsidRPr="004717DA">
        <w:t xml:space="preserve"> </w:t>
      </w:r>
      <w:r>
        <w:t>работы</w:t>
      </w:r>
      <w:r w:rsidRPr="004717DA">
        <w:t xml:space="preserve"> </w:t>
      </w:r>
      <w:r>
        <w:t>Министерства</w:t>
      </w:r>
      <w:r w:rsidRPr="004717DA">
        <w:t xml:space="preserve"> </w:t>
      </w:r>
      <w:r>
        <w:t>здравоохранения</w:t>
      </w:r>
      <w:r w:rsidRPr="004717DA">
        <w:t xml:space="preserve"> </w:t>
      </w:r>
      <w:r>
        <w:t>и</w:t>
      </w:r>
      <w:r w:rsidRPr="004717DA">
        <w:t xml:space="preserve"> </w:t>
      </w:r>
      <w:r>
        <w:t>социального</w:t>
      </w:r>
      <w:r w:rsidRPr="004717DA">
        <w:t xml:space="preserve"> </w:t>
      </w:r>
      <w:r>
        <w:t>обеспечения</w:t>
      </w:r>
      <w:r w:rsidRPr="004717DA">
        <w:t xml:space="preserve"> (</w:t>
      </w:r>
      <w:r>
        <w:t>персонала</w:t>
      </w:r>
      <w:r w:rsidRPr="004717DA">
        <w:t xml:space="preserve">, </w:t>
      </w:r>
      <w:r>
        <w:t>оказывающего</w:t>
      </w:r>
      <w:r w:rsidRPr="004717DA">
        <w:t xml:space="preserve"> </w:t>
      </w:r>
      <w:r>
        <w:t>услуги</w:t>
      </w:r>
      <w:r w:rsidRPr="004717DA">
        <w:t xml:space="preserve"> </w:t>
      </w:r>
      <w:r>
        <w:t>здравоохранения</w:t>
      </w:r>
      <w:r w:rsidRPr="004717DA">
        <w:t xml:space="preserve">), </w:t>
      </w:r>
      <w:r>
        <w:t>способных</w:t>
      </w:r>
      <w:r w:rsidRPr="004717DA">
        <w:t xml:space="preserve"> </w:t>
      </w:r>
      <w:r>
        <w:t>оказывать</w:t>
      </w:r>
      <w:r w:rsidRPr="004717DA">
        <w:t xml:space="preserve"> </w:t>
      </w:r>
      <w:r>
        <w:t>медицинские</w:t>
      </w:r>
      <w:r w:rsidRPr="004717DA">
        <w:t xml:space="preserve"> </w:t>
      </w:r>
      <w:r>
        <w:t>услуги</w:t>
      </w:r>
      <w:r w:rsidRPr="004717DA">
        <w:t xml:space="preserve"> </w:t>
      </w:r>
      <w:r>
        <w:t>с</w:t>
      </w:r>
      <w:r w:rsidRPr="004717DA">
        <w:t xml:space="preserve"> </w:t>
      </w:r>
      <w:r>
        <w:t>учётом</w:t>
      </w:r>
      <w:r w:rsidRPr="004717DA">
        <w:t xml:space="preserve"> </w:t>
      </w:r>
      <w:r>
        <w:t>культурных</w:t>
      </w:r>
      <w:r w:rsidRPr="004717DA">
        <w:t xml:space="preserve"> </w:t>
      </w:r>
      <w:r>
        <w:t>и</w:t>
      </w:r>
      <w:r w:rsidRPr="004717DA">
        <w:t xml:space="preserve"> </w:t>
      </w:r>
      <w:r>
        <w:t>гендерных</w:t>
      </w:r>
      <w:r w:rsidRPr="004717DA">
        <w:t xml:space="preserve"> </w:t>
      </w:r>
      <w:r>
        <w:t>особенностей</w:t>
      </w:r>
      <w:r w:rsidRPr="004717DA">
        <w:t xml:space="preserve"> </w:t>
      </w:r>
      <w:r>
        <w:t>в рамках культурного многообразия, с целью создания справедливой и солидарной системы здравоохранения, в первую очередь, в общинах, проживающих в глубинных районах страны, с тем чтобы укрепить доверие коренных народов к услугам, оказываемым по линии системы здравоохранения.</w:t>
      </w:r>
    </w:p>
    <w:p w:rsidR="00343317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 линии Министерства здравоохранения и социального обеспечения, в рамках межкультурного подхода в области здравоохранения, на</w:t>
      </w:r>
      <w:r w:rsidRPr="004717DA">
        <w:t xml:space="preserve"> </w:t>
      </w:r>
      <w:r>
        <w:t>систематической</w:t>
      </w:r>
      <w:r w:rsidRPr="004717DA">
        <w:t xml:space="preserve"> </w:t>
      </w:r>
      <w:r>
        <w:t>основе</w:t>
      </w:r>
      <w:r w:rsidRPr="004717DA">
        <w:t xml:space="preserve"> </w:t>
      </w:r>
      <w:r>
        <w:t>продолжать</w:t>
      </w:r>
      <w:r w:rsidRPr="004717DA">
        <w:t xml:space="preserve"> </w:t>
      </w:r>
      <w:r>
        <w:t>работу</w:t>
      </w:r>
      <w:r w:rsidRPr="004717DA">
        <w:t xml:space="preserve"> </w:t>
      </w:r>
      <w:r>
        <w:t>по</w:t>
      </w:r>
      <w:r w:rsidRPr="004717DA">
        <w:t xml:space="preserve"> </w:t>
      </w:r>
      <w:r>
        <w:t>повышению</w:t>
      </w:r>
      <w:r w:rsidRPr="004717DA">
        <w:t xml:space="preserve"> </w:t>
      </w:r>
      <w:r>
        <w:t>осведомлённости</w:t>
      </w:r>
      <w:r w:rsidRPr="004717DA">
        <w:t xml:space="preserve"> </w:t>
      </w:r>
      <w:r>
        <w:t>и</w:t>
      </w:r>
      <w:r w:rsidRPr="004717DA">
        <w:t xml:space="preserve"> </w:t>
      </w:r>
      <w:r>
        <w:t>развитию потенциала</w:t>
      </w:r>
      <w:r w:rsidRPr="004717DA">
        <w:t xml:space="preserve"> </w:t>
      </w:r>
      <w:r>
        <w:t>оказания медицинских услуг на всех</w:t>
      </w:r>
      <w:r w:rsidRPr="004717DA">
        <w:t xml:space="preserve"> </w:t>
      </w:r>
      <w:r>
        <w:t>трёх</w:t>
      </w:r>
      <w:r w:rsidRPr="004717DA">
        <w:t xml:space="preserve"> </w:t>
      </w:r>
      <w:r>
        <w:t>уровнях системы здравоохранения.</w:t>
      </w:r>
    </w:p>
    <w:p w:rsidR="00343317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Переработать, обновить и принять закон о системе народного и традиционного здравоохранения (Инициатива </w:t>
      </w:r>
      <w:r w:rsidR="009A52E3">
        <w:t xml:space="preserve">№ </w:t>
      </w:r>
      <w:r>
        <w:t>3289).</w:t>
      </w:r>
    </w:p>
    <w:p w:rsidR="00343317" w:rsidRDefault="00343317" w:rsidP="00343317">
      <w:pPr>
        <w:widowControl w:val="0"/>
        <w:adjustRightInd w:val="0"/>
        <w:textAlignment w:val="baseline"/>
      </w:pPr>
    </w:p>
    <w:p w:rsidR="00343317" w:rsidRPr="00343317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Определить</w:t>
      </w:r>
      <w:r w:rsidRPr="007852D6">
        <w:t xml:space="preserve"> </w:t>
      </w:r>
      <w:r>
        <w:t>и</w:t>
      </w:r>
      <w:r w:rsidRPr="007852D6">
        <w:t xml:space="preserve"> </w:t>
      </w:r>
      <w:r>
        <w:t>разработать</w:t>
      </w:r>
      <w:r w:rsidRPr="007852D6">
        <w:t xml:space="preserve"> </w:t>
      </w:r>
      <w:r>
        <w:t>адекватные</w:t>
      </w:r>
      <w:r w:rsidRPr="007852D6">
        <w:t xml:space="preserve"> </w:t>
      </w:r>
      <w:r>
        <w:t>нормы</w:t>
      </w:r>
      <w:r w:rsidRPr="007852D6">
        <w:t xml:space="preserve">, </w:t>
      </w:r>
      <w:r>
        <w:t>соответствующие</w:t>
      </w:r>
      <w:r w:rsidRPr="007852D6">
        <w:t xml:space="preserve"> </w:t>
      </w:r>
      <w:r>
        <w:t>конкретным</w:t>
      </w:r>
      <w:r w:rsidRPr="007852D6">
        <w:t xml:space="preserve"> </w:t>
      </w:r>
      <w:r>
        <w:t>условиям</w:t>
      </w:r>
      <w:r w:rsidRPr="007852D6">
        <w:t xml:space="preserve"> </w:t>
      </w:r>
      <w:r>
        <w:t>и</w:t>
      </w:r>
      <w:r w:rsidRPr="007852D6">
        <w:t xml:space="preserve"> </w:t>
      </w:r>
      <w:r>
        <w:t>приемлемые</w:t>
      </w:r>
      <w:r w:rsidRPr="007852D6">
        <w:t xml:space="preserve"> </w:t>
      </w:r>
      <w:r>
        <w:t>в</w:t>
      </w:r>
      <w:r w:rsidRPr="007852D6">
        <w:t xml:space="preserve"> </w:t>
      </w:r>
      <w:r>
        <w:t>культурном</w:t>
      </w:r>
      <w:r w:rsidRPr="007852D6">
        <w:t xml:space="preserve"> </w:t>
      </w:r>
      <w:r>
        <w:t>плане</w:t>
      </w:r>
      <w:r w:rsidRPr="007852D6">
        <w:t xml:space="preserve"> </w:t>
      </w:r>
      <w:r>
        <w:t>в</w:t>
      </w:r>
      <w:r w:rsidRPr="007852D6">
        <w:t xml:space="preserve"> </w:t>
      </w:r>
      <w:r>
        <w:t>различных</w:t>
      </w:r>
      <w:r w:rsidRPr="007852D6">
        <w:t xml:space="preserve"> </w:t>
      </w:r>
      <w:r>
        <w:t>культурных</w:t>
      </w:r>
      <w:r w:rsidRPr="007852D6">
        <w:t xml:space="preserve"> </w:t>
      </w:r>
      <w:r>
        <w:t>регионах</w:t>
      </w:r>
      <w:r w:rsidRPr="007852D6">
        <w:t xml:space="preserve"> </w:t>
      </w:r>
      <w:r>
        <w:t>страны</w:t>
      </w:r>
      <w:r w:rsidRPr="007852D6">
        <w:t>.</w:t>
      </w:r>
    </w:p>
    <w:p w:rsidR="00343317" w:rsidRDefault="00343317" w:rsidP="00343317">
      <w:pPr>
        <w:widowControl w:val="0"/>
        <w:adjustRightInd w:val="0"/>
        <w:textAlignment w:val="baseline"/>
      </w:pPr>
    </w:p>
    <w:p w:rsidR="00343317" w:rsidRPr="00FA3064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Сбалансировать</w:t>
      </w:r>
      <w:r w:rsidRPr="00F23859">
        <w:t xml:space="preserve"> </w:t>
      </w:r>
      <w:r>
        <w:t>распределение</w:t>
      </w:r>
      <w:r w:rsidRPr="00F23859">
        <w:t xml:space="preserve"> </w:t>
      </w:r>
      <w:r>
        <w:t>финансирования</w:t>
      </w:r>
      <w:r w:rsidRPr="00F23859">
        <w:t xml:space="preserve"> </w:t>
      </w:r>
      <w:r>
        <w:t>по</w:t>
      </w:r>
      <w:r w:rsidRPr="00F23859">
        <w:t xml:space="preserve"> </w:t>
      </w:r>
      <w:r>
        <w:t>линии</w:t>
      </w:r>
      <w:r w:rsidRPr="00F23859">
        <w:t xml:space="preserve"> </w:t>
      </w:r>
      <w:r>
        <w:t>Министерства</w:t>
      </w:r>
      <w:r w:rsidRPr="00F23859">
        <w:t xml:space="preserve"> </w:t>
      </w:r>
      <w:r>
        <w:t>здравоохранения</w:t>
      </w:r>
      <w:r w:rsidRPr="00F23859">
        <w:t xml:space="preserve"> </w:t>
      </w:r>
      <w:r>
        <w:t>и</w:t>
      </w:r>
      <w:r w:rsidRPr="00F23859">
        <w:t xml:space="preserve"> </w:t>
      </w:r>
      <w:r>
        <w:t>социального</w:t>
      </w:r>
      <w:r w:rsidRPr="00F23859">
        <w:t xml:space="preserve"> </w:t>
      </w:r>
      <w:r>
        <w:t>обеспечения</w:t>
      </w:r>
      <w:r w:rsidRPr="00F23859">
        <w:t xml:space="preserve">, </w:t>
      </w:r>
      <w:r>
        <w:t>обеспечив</w:t>
      </w:r>
      <w:r w:rsidRPr="00F23859">
        <w:t xml:space="preserve"> </w:t>
      </w:r>
      <w:r>
        <w:t>направление</w:t>
      </w:r>
      <w:r w:rsidRPr="00F23859">
        <w:t xml:space="preserve"> </w:t>
      </w:r>
      <w:r>
        <w:t>основной</w:t>
      </w:r>
      <w:r w:rsidRPr="00F23859">
        <w:t xml:space="preserve"> </w:t>
      </w:r>
      <w:r>
        <w:t>части</w:t>
      </w:r>
      <w:r w:rsidRPr="00F23859">
        <w:t xml:space="preserve"> </w:t>
      </w:r>
      <w:r>
        <w:t>ресурсов</w:t>
      </w:r>
      <w:r w:rsidRPr="00F23859">
        <w:t xml:space="preserve"> </w:t>
      </w:r>
      <w:r>
        <w:t>на</w:t>
      </w:r>
      <w:r w:rsidRPr="00F23859">
        <w:t xml:space="preserve"> </w:t>
      </w:r>
      <w:r>
        <w:t>оказание</w:t>
      </w:r>
      <w:r w:rsidRPr="00F23859">
        <w:t xml:space="preserve"> </w:t>
      </w:r>
      <w:r>
        <w:t>первичных</w:t>
      </w:r>
      <w:r w:rsidRPr="00F23859">
        <w:t xml:space="preserve"> </w:t>
      </w:r>
      <w:r>
        <w:t>услуг</w:t>
      </w:r>
      <w:r w:rsidRPr="00F23859">
        <w:t xml:space="preserve"> </w:t>
      </w:r>
      <w:r>
        <w:t>здравоохранения</w:t>
      </w:r>
      <w:r w:rsidRPr="00F23859">
        <w:t xml:space="preserve"> </w:t>
      </w:r>
      <w:r>
        <w:t>и</w:t>
      </w:r>
      <w:r w:rsidRPr="00F23859">
        <w:t xml:space="preserve"> </w:t>
      </w:r>
      <w:r>
        <w:t>на</w:t>
      </w:r>
      <w:r w:rsidRPr="00F23859">
        <w:t xml:space="preserve"> </w:t>
      </w:r>
      <w:r>
        <w:t>меры</w:t>
      </w:r>
      <w:r w:rsidRPr="00F23859">
        <w:t xml:space="preserve"> </w:t>
      </w:r>
      <w:r>
        <w:t>профилактики</w:t>
      </w:r>
      <w:r w:rsidRPr="00F23859">
        <w:t xml:space="preserve"> </w:t>
      </w:r>
      <w:r>
        <w:t>и</w:t>
      </w:r>
      <w:r w:rsidRPr="00F23859">
        <w:t xml:space="preserve"> </w:t>
      </w:r>
      <w:r>
        <w:t>укрепления</w:t>
      </w:r>
      <w:r w:rsidRPr="00F23859">
        <w:t xml:space="preserve"> </w:t>
      </w:r>
      <w:r>
        <w:t xml:space="preserve">здоровья. </w:t>
      </w:r>
    </w:p>
    <w:p w:rsidR="00FA3064" w:rsidRPr="00343317" w:rsidRDefault="00FA3064" w:rsidP="00FA3064">
      <w:pPr>
        <w:widowControl w:val="0"/>
        <w:adjustRightInd w:val="0"/>
        <w:textAlignment w:val="baseline"/>
      </w:pPr>
    </w:p>
    <w:p w:rsidR="00343317" w:rsidRPr="008A12B6" w:rsidRDefault="00FA3064" w:rsidP="008A12B6">
      <w:pPr>
        <w:widowControl w:val="0"/>
        <w:adjustRightInd w:val="0"/>
        <w:jc w:val="center"/>
        <w:textAlignment w:val="baseline"/>
        <w:rPr>
          <w:b/>
        </w:rPr>
      </w:pPr>
      <w:r>
        <w:rPr>
          <w:b/>
          <w:lang w:val="en-US"/>
        </w:rPr>
        <w:br w:type="page"/>
      </w:r>
      <w:r w:rsidR="008A12B6" w:rsidRPr="008A12B6">
        <w:rPr>
          <w:b/>
          <w:lang w:val="en-US"/>
        </w:rPr>
        <w:t>V</w:t>
      </w:r>
      <w:r w:rsidR="008A12B6" w:rsidRPr="008A12B6">
        <w:rPr>
          <w:b/>
        </w:rPr>
        <w:t>.</w:t>
      </w:r>
      <w:r w:rsidR="008A12B6" w:rsidRPr="008A12B6">
        <w:rPr>
          <w:b/>
        </w:rPr>
        <w:tab/>
        <w:t>СТАТЬЯ 6:  ДОСТУП К ОФИЦИАЛЬНОМУ ПРАВОСУДИЮ</w:t>
      </w:r>
    </w:p>
    <w:p w:rsidR="008A12B6" w:rsidRPr="008A12B6" w:rsidRDefault="008A12B6" w:rsidP="00343317">
      <w:pPr>
        <w:widowControl w:val="0"/>
        <w:adjustRightInd w:val="0"/>
        <w:textAlignment w:val="baseline"/>
      </w:pPr>
    </w:p>
    <w:p w:rsidR="00343317" w:rsidRPr="0030465E" w:rsidRDefault="00343317" w:rsidP="00343317">
      <w:pPr>
        <w:widowControl w:val="0"/>
        <w:adjustRightInd w:val="0"/>
        <w:textAlignment w:val="baseline"/>
        <w:rPr>
          <w:lang w:val="en-US"/>
        </w:rPr>
      </w:pPr>
      <w:r w:rsidRPr="0030465E">
        <w:rPr>
          <w:b/>
        </w:rPr>
        <w:t>Замечания и рекомендации Комитета</w:t>
      </w:r>
    </w:p>
    <w:p w:rsidR="00343317" w:rsidRDefault="00343317" w:rsidP="00343317">
      <w:pPr>
        <w:widowControl w:val="0"/>
        <w:adjustRightInd w:val="0"/>
        <w:textAlignment w:val="baseline"/>
        <w:rPr>
          <w:lang w:val="en-US"/>
        </w:rPr>
      </w:pPr>
    </w:p>
    <w:p w:rsidR="00343317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  <w:r>
        <w:rPr>
          <w:b/>
          <w:bCs/>
        </w:rPr>
        <w:t>Пункт</w:t>
      </w:r>
      <w:r w:rsidRPr="00601BB4">
        <w:rPr>
          <w:b/>
          <w:bCs/>
        </w:rPr>
        <w:t xml:space="preserve"> 14.</w:t>
      </w:r>
      <w:r w:rsidRPr="00601BB4">
        <w:rPr>
          <w:b/>
          <w:bCs/>
        </w:rPr>
        <w:tab/>
      </w:r>
      <w:r>
        <w:rPr>
          <w:b/>
          <w:bCs/>
          <w:lang w:val="en-US"/>
        </w:rPr>
        <w:tab/>
      </w:r>
      <w:r w:rsidRPr="00601BB4">
        <w:rPr>
          <w:b/>
        </w:rPr>
        <w:t xml:space="preserve">Отмечая прогресс, достигнутый в области предотвращения расовой дискриминации при отправлении правосудия в отношении  представителей коренных народов, Комитет вновь заявляет о своей обеспокоенности в связи с теми трудностями, которые испытывают коренные народы при получении доступа к системе правосудия, в частности из-за того, что судебная система коренных народов не признается и не применяется ввиду нехватки в судебной системе устных переводчиков и владеющих двумя языками адвокатов. </w:t>
      </w:r>
      <w:r>
        <w:rPr>
          <w:b/>
        </w:rPr>
        <w:t>(Статья</w:t>
      </w:r>
      <w:r w:rsidR="009A52E3">
        <w:rPr>
          <w:b/>
        </w:rPr>
        <w:t> </w:t>
      </w:r>
      <w:r>
        <w:rPr>
          <w:b/>
        </w:rPr>
        <w:t>5, подпункт а)).</w:t>
      </w:r>
    </w:p>
    <w:p w:rsidR="00343317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</w:p>
    <w:p w:rsidR="00343317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</w:rPr>
        <w:t>Комитет напоминает государству-участнику о своей Общей рекомендации</w:t>
      </w:r>
      <w:r>
        <w:rPr>
          <w:b/>
          <w:lang w:val="en-US"/>
        </w:rPr>
        <w:t> </w:t>
      </w:r>
      <w:r>
        <w:rPr>
          <w:b/>
        </w:rPr>
        <w:t>№ 31, касающейся</w:t>
      </w:r>
      <w:r>
        <w:rPr>
          <w:b/>
          <w:bCs/>
        </w:rPr>
        <w:t xml:space="preserve"> предупреждения расовой дискриминации в процессе отправления</w:t>
      </w:r>
      <w:r>
        <w:rPr>
          <w:b/>
          <w:bCs/>
          <w:lang/>
        </w:rPr>
        <w:t xml:space="preserve"> </w:t>
      </w:r>
      <w:r>
        <w:rPr>
          <w:b/>
          <w:bCs/>
        </w:rPr>
        <w:t>и функционирования системы уголовного правосудия (пункт 5 е)), которая призывает государство-участник</w:t>
      </w:r>
      <w:r>
        <w:rPr>
          <w:b/>
        </w:rPr>
        <w:t xml:space="preserve"> </w:t>
      </w:r>
      <w:r>
        <w:rPr>
          <w:b/>
          <w:bCs/>
        </w:rPr>
        <w:t xml:space="preserve">обеспечивать уважение и признание традиционных систем отправления правосудия коренных народов в соответствии с международным правом прав человека.  </w:t>
      </w:r>
      <w:r>
        <w:rPr>
          <w:b/>
        </w:rPr>
        <w:t>Комитет также рекомендует государству-участнику гарантировать право коренных народов на пользование в рамках судебных процессов услугами устных переводчиков и владеющих двумя языками адвокатов.</w:t>
      </w:r>
    </w:p>
    <w:p w:rsidR="00343317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</w:p>
    <w:p w:rsidR="00343317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  <w:r>
        <w:rPr>
          <w:b/>
          <w:bCs/>
        </w:rPr>
        <w:t>Пункт</w:t>
      </w:r>
      <w:r w:rsidRPr="00601BB4">
        <w:rPr>
          <w:b/>
          <w:bCs/>
        </w:rPr>
        <w:t xml:space="preserve"> 18.</w:t>
      </w:r>
      <w:r w:rsidRPr="00601BB4">
        <w:rPr>
          <w:b/>
          <w:bCs/>
        </w:rPr>
        <w:tab/>
      </w:r>
      <w:r w:rsidRPr="00343317">
        <w:rPr>
          <w:b/>
          <w:bCs/>
        </w:rPr>
        <w:tab/>
      </w:r>
      <w:r w:rsidRPr="00601BB4">
        <w:rPr>
          <w:b/>
        </w:rPr>
        <w:t>Комитет обеспокоен сообщениями о чинении препятствий в использовании коренными народами их традиционных священных мест и тем, что конфликты, возникающие из-за этих проблем, квалифицируются представителями судебных властей в качестве уголовных дел.  Поступают также сообщения о том, что Комиссия, рассматривающая положение Конституции о священных местах, прекратила свою работу</w:t>
      </w:r>
      <w:r w:rsidRPr="00601BB4">
        <w:rPr>
          <w:b/>
          <w:lang/>
        </w:rPr>
        <w:t>.</w:t>
      </w:r>
    </w:p>
    <w:p w:rsidR="00343317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</w:rPr>
        <w:t>Комитет просит государство-участник рассмотреть возможность альтернативного решения данных конфликтов без возбуждения уголовных дел и призывает его обеспечить беспрепятственное пользование коренными народами данным культурным правом.</w:t>
      </w: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  <w:r>
        <w:rPr>
          <w:b/>
          <w:bCs/>
        </w:rPr>
        <w:t>Пункт</w:t>
      </w:r>
      <w:r w:rsidRPr="00601BB4">
        <w:rPr>
          <w:b/>
          <w:bCs/>
        </w:rPr>
        <w:t xml:space="preserve"> 21.</w:t>
      </w:r>
      <w:r w:rsidRPr="00601BB4">
        <w:rPr>
          <w:b/>
          <w:bCs/>
        </w:rPr>
        <w:tab/>
      </w:r>
      <w:r w:rsidRPr="00343317">
        <w:rPr>
          <w:b/>
          <w:bCs/>
        </w:rPr>
        <w:tab/>
      </w:r>
      <w:r w:rsidRPr="00737C2C">
        <w:rPr>
          <w:b/>
        </w:rPr>
        <w:t xml:space="preserve">Приветствуя представленную информацию о структуре, составе и полномочиях Службы по защите прав коренных народов Прокуратуры по правам человека </w:t>
      </w:r>
      <w:r w:rsidRPr="00737C2C">
        <w:rPr>
          <w:b/>
          <w:color w:val="000000"/>
        </w:rPr>
        <w:t>(Defensoría de los Pueblos Indígenas de la Procuraduría de los Derechos Humanos)</w:t>
      </w:r>
      <w:r w:rsidRPr="00737C2C">
        <w:rPr>
          <w:b/>
        </w:rPr>
        <w:t>, Комитет сожалеет, что не было представлено никакой информации о результатах рассмотрения подаваемых в этот орган жалоб (статья 6).</w:t>
      </w: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  <w:r w:rsidRPr="009A52E3">
        <w:rPr>
          <w:b/>
        </w:rPr>
        <w:tab/>
      </w:r>
      <w:r w:rsidRPr="009A52E3">
        <w:rPr>
          <w:b/>
        </w:rPr>
        <w:tab/>
      </w:r>
      <w:r w:rsidRPr="009A52E3">
        <w:rPr>
          <w:b/>
        </w:rPr>
        <w:tab/>
      </w:r>
      <w:r>
        <w:rPr>
          <w:b/>
        </w:rPr>
        <w:t>Комитет рекомендует государству-участнику представить информацию о результатах рассмотрения 28 предоставленных жалоб о расовой дискриминации, включая информацию о получении  пострадавшими соответствующей компенсации.</w:t>
      </w: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  <w:r>
        <w:rPr>
          <w:b/>
          <w:bCs/>
        </w:rPr>
        <w:t>Пункт</w:t>
      </w:r>
      <w:r w:rsidRPr="00737C2C">
        <w:rPr>
          <w:b/>
          <w:bCs/>
        </w:rPr>
        <w:t xml:space="preserve"> 22.</w:t>
      </w:r>
      <w:r w:rsidRPr="00737C2C">
        <w:rPr>
          <w:b/>
          <w:bCs/>
        </w:rPr>
        <w:tab/>
      </w:r>
      <w:r>
        <w:rPr>
          <w:b/>
          <w:bCs/>
          <w:lang w:val="en-US"/>
        </w:rPr>
        <w:tab/>
      </w:r>
      <w:r w:rsidRPr="00737C2C">
        <w:rPr>
          <w:b/>
        </w:rPr>
        <w:t>Приветствуя представленную делегацией информацию о статистических данных в отношении дел, препровожденных Управлению прокурорского надзора за правами человека, которое проводит расследования по факту преступлений, связанных с дискриминацией и расизмом, Комитет вместе с тем отмечает, что из 79</w:t>
      </w:r>
      <w:r w:rsidR="009A52E3">
        <w:rPr>
          <w:b/>
        </w:rPr>
        <w:t> </w:t>
      </w:r>
      <w:r w:rsidRPr="00737C2C">
        <w:rPr>
          <w:b/>
        </w:rPr>
        <w:t>представленных на рассмотрение дел, лишь одно завершилось осуждением и вынесением приговора (статья 6).</w:t>
      </w:r>
    </w:p>
    <w:p w:rsidR="00343317" w:rsidRPr="009A52E3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</w:rPr>
      </w:pPr>
    </w:p>
    <w:p w:rsidR="00343317" w:rsidRDefault="00343317" w:rsidP="00343317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  <w:r w:rsidRPr="009A52E3">
        <w:rPr>
          <w:b/>
        </w:rPr>
        <w:tab/>
      </w:r>
      <w:r w:rsidRPr="009A52E3">
        <w:rPr>
          <w:b/>
        </w:rPr>
        <w:tab/>
      </w:r>
      <w:r w:rsidRPr="009A52E3">
        <w:rPr>
          <w:b/>
        </w:rPr>
        <w:tab/>
      </w:r>
      <w:r>
        <w:rPr>
          <w:b/>
        </w:rPr>
        <w:t xml:space="preserve">Комитет просит государство-участник объяснить в своем следующем периодическом докладе, почему приговор был вынесен лишь в одном случае из 79.  </w:t>
      </w:r>
      <w:r>
        <w:rPr>
          <w:b/>
          <w:bCs/>
        </w:rPr>
        <w:t xml:space="preserve">Комитет просит государство-участник включить в свой следующий периодический доклад статистическую информацию о препровожденных Управлению прокурорского надзора за правами человека жалобах, возбужденных делах и результатах рассмотрения дел, связанных с расовой или этнической дискриминацией, со ссылками на конкретные примеры.  </w:t>
      </w:r>
      <w:r>
        <w:rPr>
          <w:b/>
        </w:rPr>
        <w:t>Комитет также хотел бы знать, получили ли пострадавшие справедливую и адекватную компенсацию за тот или иной материальный или моральный ущерб, понесенный ими в результате расовой дискриминации.</w:t>
      </w:r>
    </w:p>
    <w:p w:rsidR="00343317" w:rsidRPr="00343317" w:rsidRDefault="00343317" w:rsidP="00343317">
      <w:pPr>
        <w:widowControl w:val="0"/>
        <w:adjustRightInd w:val="0"/>
        <w:textAlignment w:val="baseline"/>
      </w:pPr>
    </w:p>
    <w:p w:rsidR="00343317" w:rsidRPr="00C33099" w:rsidRDefault="00343317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социолингвистическом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плане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 Гватемале доступ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коренных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народов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правосудию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является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проблемным</w:t>
      </w:r>
      <w:r w:rsidRPr="00150B5D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потому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что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отправление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правосудия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осуществляется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на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испанском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языке</w:t>
      </w:r>
      <w:r w:rsidRPr="00150B5D">
        <w:rPr>
          <w:rStyle w:val="mediumtext"/>
          <w:shd w:val="clear" w:color="auto" w:fill="FFFFFF"/>
        </w:rPr>
        <w:t>.</w:t>
      </w:r>
      <w:r w:rsidR="009A52E3">
        <w:rPr>
          <w:rStyle w:val="mediumtext"/>
          <w:shd w:val="clear" w:color="auto" w:fill="FFFFFF"/>
        </w:rPr>
        <w:t xml:space="preserve"> 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Этот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фактор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не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согласуется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принципом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уважения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укрепления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Гватемалы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как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многкультурного и многоязычного</w:t>
      </w:r>
      <w:r w:rsidRPr="00150B5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государства</w:t>
      </w:r>
      <w:r w:rsidRPr="00150B5D">
        <w:rPr>
          <w:rStyle w:val="mediumtext"/>
          <w:shd w:val="clear" w:color="auto" w:fill="FFFFFF"/>
        </w:rPr>
        <w:t>.</w:t>
      </w:r>
      <w:r w:rsidRPr="00150B5D">
        <w:t xml:space="preserve"> </w:t>
      </w:r>
      <w:r w:rsidR="009A52E3">
        <w:t xml:space="preserve"> </w:t>
      </w:r>
      <w:r>
        <w:t>В</w:t>
      </w:r>
      <w:r w:rsidRPr="00150B5D">
        <w:t xml:space="preserve"> </w:t>
      </w:r>
      <w:r>
        <w:t>этой</w:t>
      </w:r>
      <w:r w:rsidRPr="00150B5D">
        <w:t xml:space="preserve"> </w:t>
      </w:r>
      <w:r>
        <w:t>ситуации</w:t>
      </w:r>
      <w:r w:rsidRPr="00150B5D">
        <w:t xml:space="preserve">  </w:t>
      </w:r>
      <w:r>
        <w:t>различные</w:t>
      </w:r>
      <w:r w:rsidRPr="00150B5D">
        <w:t xml:space="preserve"> </w:t>
      </w:r>
      <w:r>
        <w:t>органы</w:t>
      </w:r>
      <w:r w:rsidRPr="00150B5D">
        <w:t xml:space="preserve">, </w:t>
      </w:r>
      <w:r>
        <w:t>входящие</w:t>
      </w:r>
      <w:r w:rsidRPr="00150B5D">
        <w:t xml:space="preserve"> </w:t>
      </w:r>
      <w:r>
        <w:t>в</w:t>
      </w:r>
      <w:r w:rsidRPr="00150B5D">
        <w:t xml:space="preserve"> </w:t>
      </w:r>
      <w:r>
        <w:t>систему</w:t>
      </w:r>
      <w:r w:rsidRPr="00150B5D">
        <w:t xml:space="preserve"> </w:t>
      </w:r>
      <w:r>
        <w:t>правосудия</w:t>
      </w:r>
      <w:r w:rsidRPr="00150B5D">
        <w:t xml:space="preserve">, </w:t>
      </w:r>
      <w:r>
        <w:t>стали</w:t>
      </w:r>
      <w:r w:rsidRPr="00150B5D">
        <w:t xml:space="preserve"> </w:t>
      </w:r>
      <w:r>
        <w:t>принимать</w:t>
      </w:r>
      <w:r w:rsidRPr="00150B5D">
        <w:t xml:space="preserve"> </w:t>
      </w:r>
      <w:r>
        <w:t>меры</w:t>
      </w:r>
      <w:r w:rsidRPr="00150B5D">
        <w:t xml:space="preserve">, </w:t>
      </w:r>
      <w:r>
        <w:t>чтобы</w:t>
      </w:r>
      <w:r w:rsidRPr="00150B5D">
        <w:t xml:space="preserve">  </w:t>
      </w:r>
      <w:r>
        <w:t>облегчить доступ к правосудию для населения, которое не говорит на испанском языке.</w:t>
      </w:r>
    </w:p>
    <w:p w:rsidR="00C33099" w:rsidRPr="00C33099" w:rsidRDefault="00C33099" w:rsidP="00C33099">
      <w:pPr>
        <w:widowControl w:val="0"/>
        <w:adjustRightInd w:val="0"/>
        <w:textAlignment w:val="baseline"/>
      </w:pPr>
    </w:p>
    <w:p w:rsidR="00C33099" w:rsidRPr="00C33099" w:rsidRDefault="00C33099" w:rsidP="006445FB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Style w:val="longtext"/>
          <w:shd w:val="clear" w:color="auto" w:fill="FFFFFF"/>
        </w:rPr>
        <w:t>Из</w:t>
      </w:r>
      <w:r w:rsidRPr="00575B17">
        <w:rPr>
          <w:rStyle w:val="longtext"/>
          <w:shd w:val="clear" w:color="auto" w:fill="FFFFFF"/>
        </w:rPr>
        <w:t>-</w:t>
      </w:r>
      <w:r>
        <w:rPr>
          <w:rStyle w:val="longtext"/>
          <w:shd w:val="clear" w:color="auto" w:fill="FFFFFF"/>
        </w:rPr>
        <w:t>за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того</w:t>
      </w:r>
      <w:r w:rsidRPr="00575B17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что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правовой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плюрализм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Гватемале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официально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не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признаётся</w:t>
      </w:r>
      <w:r w:rsidRPr="00575B17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в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стране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появилось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большое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количество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организаций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коренных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народов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неправительственных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организаций</w:t>
      </w:r>
      <w:r w:rsidRPr="00575B17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которые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предоставляют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услуги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юридической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защиты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информацию</w:t>
      </w:r>
      <w:r w:rsidRPr="00575B17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обеспечивают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консультирование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поддержку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представителей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коренного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населения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решении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споров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575B1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судах</w:t>
      </w:r>
      <w:r w:rsidRPr="00575B17">
        <w:t xml:space="preserve"> </w:t>
      </w:r>
      <w:r>
        <w:rPr>
          <w:rStyle w:val="shorttext"/>
          <w:shd w:val="clear" w:color="auto" w:fill="FFFFFF"/>
        </w:rPr>
        <w:t>общей</w:t>
      </w:r>
      <w:r w:rsidRPr="00575B17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юрисдикции</w:t>
      </w:r>
      <w:r w:rsidRPr="00575B17">
        <w:rPr>
          <w:rStyle w:val="longtext"/>
          <w:shd w:val="clear" w:color="auto" w:fill="FFFFFF"/>
        </w:rPr>
        <w:t>.</w:t>
      </w:r>
      <w:r w:rsidRPr="00575B17">
        <w:t xml:space="preserve">  </w:t>
      </w:r>
      <w:r>
        <w:t>Эти</w:t>
      </w:r>
      <w:r w:rsidRPr="00575B17">
        <w:t xml:space="preserve"> </w:t>
      </w:r>
      <w:r>
        <w:t>организации</w:t>
      </w:r>
      <w:r w:rsidRPr="00575B17">
        <w:t xml:space="preserve"> </w:t>
      </w:r>
      <w:r>
        <w:t>оказывают</w:t>
      </w:r>
      <w:r w:rsidRPr="00575B17">
        <w:t xml:space="preserve"> </w:t>
      </w:r>
      <w:r>
        <w:t>также</w:t>
      </w:r>
      <w:r w:rsidRPr="00575B17">
        <w:t xml:space="preserve"> </w:t>
      </w:r>
      <w:r>
        <w:t>содействие</w:t>
      </w:r>
      <w:r w:rsidRPr="00575B17">
        <w:t xml:space="preserve"> </w:t>
      </w:r>
      <w:r>
        <w:t>в</w:t>
      </w:r>
      <w:r w:rsidRPr="00575B17">
        <w:t xml:space="preserve"> </w:t>
      </w:r>
      <w:r>
        <w:t>урегулировании</w:t>
      </w:r>
      <w:r w:rsidRPr="00575B17">
        <w:t xml:space="preserve"> </w:t>
      </w:r>
      <w:r>
        <w:t>межобщинных</w:t>
      </w:r>
      <w:r w:rsidRPr="00575B17">
        <w:t xml:space="preserve"> </w:t>
      </w:r>
      <w:r>
        <w:t>конфликтов</w:t>
      </w:r>
      <w:r w:rsidRPr="00575B17">
        <w:t xml:space="preserve"> </w:t>
      </w:r>
      <w:r>
        <w:t>и</w:t>
      </w:r>
      <w:r w:rsidRPr="00575B17">
        <w:t xml:space="preserve"> </w:t>
      </w:r>
      <w:r>
        <w:t>личных дел на основе применения права народности майя или механизмов альтернативного правосудия.</w:t>
      </w:r>
      <w:r w:rsidRPr="00575B17">
        <w:t xml:space="preserve"> </w:t>
      </w:r>
      <w:r>
        <w:t>Особенно</w:t>
      </w:r>
      <w:r w:rsidRPr="00036ACF">
        <w:t xml:space="preserve"> </w:t>
      </w:r>
      <w:r>
        <w:t>значительную</w:t>
      </w:r>
      <w:r w:rsidRPr="00036ACF">
        <w:t xml:space="preserve"> </w:t>
      </w:r>
      <w:r>
        <w:t>работу</w:t>
      </w:r>
      <w:r w:rsidRPr="00036ACF">
        <w:t xml:space="preserve"> </w:t>
      </w:r>
      <w:r>
        <w:t>такого</w:t>
      </w:r>
      <w:r w:rsidRPr="00036ACF">
        <w:t xml:space="preserve"> </w:t>
      </w:r>
      <w:r>
        <w:t>рода</w:t>
      </w:r>
      <w:r w:rsidRPr="00036ACF">
        <w:t xml:space="preserve"> </w:t>
      </w:r>
      <w:r>
        <w:t>выполняют</w:t>
      </w:r>
      <w:r w:rsidRPr="00036ACF">
        <w:t xml:space="preserve"> </w:t>
      </w:r>
      <w:r>
        <w:t>С</w:t>
      </w:r>
      <w:r w:rsidRPr="00036ACF">
        <w:rPr>
          <w:rFonts w:ascii="TimesNewRoman" w:hAnsi="TimesNewRoman" w:cs="TimesNewRoman"/>
          <w:szCs w:val="24"/>
        </w:rPr>
        <w:t>лужб</w:t>
      </w:r>
      <w:r>
        <w:rPr>
          <w:rFonts w:ascii="TimesNewRoman" w:hAnsi="TimesNewRoman" w:cs="TimesNewRoman"/>
          <w:szCs w:val="24"/>
        </w:rPr>
        <w:t>а</w:t>
      </w:r>
      <w:r w:rsidRPr="00036ACF">
        <w:rPr>
          <w:rFonts w:ascii="TimesNewRoman" w:hAnsi="TimesNewRoman" w:cs="TimesNewRoman"/>
          <w:szCs w:val="24"/>
        </w:rPr>
        <w:t xml:space="preserve"> по защите прав </w:t>
      </w:r>
      <w:r>
        <w:rPr>
          <w:rFonts w:ascii="TimesNewRoman" w:hAnsi="TimesNewRoman" w:cs="TimesNewRoman"/>
          <w:szCs w:val="24"/>
        </w:rPr>
        <w:t>майя</w:t>
      </w:r>
      <w:r w:rsidRPr="00036ACF">
        <w:t xml:space="preserve">, </w:t>
      </w:r>
      <w:r>
        <w:t>Служба правовой защиты коренных народов и Служба по защите прав Вайксак</w:t>
      </w:r>
      <w:r w:rsidR="009A52E3">
        <w:noBreakHyphen/>
      </w:r>
      <w:r>
        <w:t>иб–Нох (</w:t>
      </w:r>
      <w:r w:rsidRPr="003074C6">
        <w:rPr>
          <w:lang w:val="es-GT"/>
        </w:rPr>
        <w:t>Wajxaq</w:t>
      </w:r>
      <w:r w:rsidRPr="00036ACF">
        <w:t>´</w:t>
      </w:r>
      <w:r w:rsidRPr="003074C6">
        <w:rPr>
          <w:lang w:val="es-GT"/>
        </w:rPr>
        <w:t>ib</w:t>
      </w:r>
      <w:r w:rsidRPr="00036ACF">
        <w:t>´</w:t>
      </w:r>
      <w:r w:rsidRPr="003074C6">
        <w:rPr>
          <w:lang w:val="es-GT"/>
        </w:rPr>
        <w:t>No</w:t>
      </w:r>
      <w:r w:rsidRPr="00036ACF">
        <w:t>´</w:t>
      </w:r>
      <w:r w:rsidRPr="003074C6">
        <w:rPr>
          <w:lang w:val="es-GT"/>
        </w:rPr>
        <w:t>j</w:t>
      </w:r>
      <w:r>
        <w:t>)</w:t>
      </w:r>
      <w:r w:rsidRPr="00036ACF">
        <w:t>.</w:t>
      </w:r>
    </w:p>
    <w:p w:rsidR="00C33099" w:rsidRPr="009A52E3" w:rsidRDefault="00C33099" w:rsidP="00C33099">
      <w:pPr>
        <w:widowControl w:val="0"/>
        <w:adjustRightInd w:val="0"/>
        <w:textAlignment w:val="baseline"/>
      </w:pPr>
    </w:p>
    <w:p w:rsidR="00C33099" w:rsidRPr="00C33099" w:rsidRDefault="00C33099" w:rsidP="009A52E3">
      <w:pPr>
        <w:widowControl w:val="0"/>
        <w:adjustRightInd w:val="0"/>
        <w:jc w:val="center"/>
        <w:textAlignment w:val="baseline"/>
        <w:rPr>
          <w:b/>
          <w:bCs/>
        </w:rPr>
      </w:pPr>
      <w:r w:rsidRPr="00C33099">
        <w:rPr>
          <w:b/>
          <w:bCs/>
          <w:iCs/>
          <w:szCs w:val="24"/>
          <w:lang w:val="es-GT"/>
        </w:rPr>
        <w:t>A</w:t>
      </w:r>
      <w:r w:rsidR="002837E3">
        <w:rPr>
          <w:b/>
          <w:bCs/>
          <w:iCs/>
          <w:szCs w:val="24"/>
        </w:rPr>
        <w:t>.</w:t>
      </w:r>
      <w:r w:rsidRPr="00C33099">
        <w:rPr>
          <w:b/>
          <w:bCs/>
          <w:iCs/>
          <w:szCs w:val="24"/>
          <w:lang w:val="en-US"/>
        </w:rPr>
        <w:tab/>
      </w:r>
      <w:r w:rsidRPr="00C33099">
        <w:rPr>
          <w:b/>
          <w:bCs/>
          <w:iCs/>
          <w:szCs w:val="24"/>
        </w:rPr>
        <w:t>Институт общественной защиты по уголовным делам</w:t>
      </w:r>
    </w:p>
    <w:p w:rsidR="00C33099" w:rsidRPr="00C33099" w:rsidRDefault="00C33099" w:rsidP="00C33099">
      <w:pPr>
        <w:widowControl w:val="0"/>
        <w:adjustRightInd w:val="0"/>
        <w:textAlignment w:val="baseline"/>
      </w:pPr>
    </w:p>
    <w:p w:rsidR="002837E3" w:rsidRPr="002837E3" w:rsidRDefault="002837E3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7C161F">
        <w:rPr>
          <w:iCs/>
          <w:szCs w:val="24"/>
        </w:rPr>
        <w:t>Институт общественно</w:t>
      </w:r>
      <w:r w:rsidRPr="002837E3">
        <w:rPr>
          <w:bCs/>
          <w:iCs/>
          <w:szCs w:val="24"/>
        </w:rPr>
        <w:t>й</w:t>
      </w:r>
      <w:r w:rsidRPr="007C161F">
        <w:rPr>
          <w:iCs/>
          <w:szCs w:val="24"/>
        </w:rPr>
        <w:t xml:space="preserve"> защит</w:t>
      </w:r>
      <w:r w:rsidRPr="002837E3">
        <w:rPr>
          <w:bCs/>
          <w:iCs/>
          <w:szCs w:val="24"/>
        </w:rPr>
        <w:t>ы</w:t>
      </w:r>
      <w:r w:rsidRPr="007C161F">
        <w:rPr>
          <w:iCs/>
          <w:szCs w:val="24"/>
        </w:rPr>
        <w:t xml:space="preserve"> по уголовным делам </w:t>
      </w:r>
      <w:r w:rsidRPr="002837E3">
        <w:rPr>
          <w:bCs/>
          <w:iCs/>
          <w:szCs w:val="24"/>
        </w:rPr>
        <w:t xml:space="preserve">(ИОЗУД) </w:t>
      </w:r>
      <w:r>
        <w:t>организовал</w:t>
      </w:r>
      <w:r w:rsidRPr="007C161F">
        <w:t xml:space="preserve"> 14</w:t>
      </w:r>
      <w:r w:rsidR="0030465E">
        <w:rPr>
          <w:lang w:val="en-US"/>
        </w:rPr>
        <w:t> </w:t>
      </w:r>
      <w:r>
        <w:t>учреждений</w:t>
      </w:r>
      <w:r w:rsidRPr="007C161F">
        <w:t xml:space="preserve"> </w:t>
      </w:r>
      <w:r>
        <w:t>правовой</w:t>
      </w:r>
      <w:r w:rsidRPr="007C161F">
        <w:t xml:space="preserve"> </w:t>
      </w:r>
      <w:r>
        <w:t>защиты</w:t>
      </w:r>
      <w:r w:rsidRPr="007C161F">
        <w:t xml:space="preserve"> </w:t>
      </w:r>
      <w:r>
        <w:t>коренных</w:t>
      </w:r>
      <w:r w:rsidRPr="007C161F">
        <w:t xml:space="preserve"> </w:t>
      </w:r>
      <w:r>
        <w:t>народов</w:t>
      </w:r>
      <w:r w:rsidRPr="007C161F">
        <w:t xml:space="preserve"> </w:t>
      </w:r>
      <w:r>
        <w:t>на</w:t>
      </w:r>
      <w:r w:rsidRPr="007C161F">
        <w:t xml:space="preserve"> </w:t>
      </w:r>
      <w:r>
        <w:t>общенациональном</w:t>
      </w:r>
      <w:r w:rsidRPr="007C161F">
        <w:t xml:space="preserve"> </w:t>
      </w:r>
      <w:r>
        <w:t>уровне</w:t>
      </w:r>
      <w:r w:rsidRPr="007C161F">
        <w:t xml:space="preserve">; </w:t>
      </w:r>
      <w:r w:rsidR="009A52E3">
        <w:t xml:space="preserve"> </w:t>
      </w:r>
      <w:r>
        <w:t>в</w:t>
      </w:r>
      <w:r w:rsidRPr="007C161F">
        <w:t xml:space="preserve"> </w:t>
      </w:r>
      <w:r>
        <w:t>состав</w:t>
      </w:r>
      <w:r w:rsidRPr="007C161F">
        <w:t xml:space="preserve"> </w:t>
      </w:r>
      <w:r>
        <w:t>каждой</w:t>
      </w:r>
      <w:r w:rsidRPr="007C161F">
        <w:t xml:space="preserve"> </w:t>
      </w:r>
      <w:r>
        <w:t>из</w:t>
      </w:r>
      <w:r w:rsidRPr="007C161F">
        <w:t xml:space="preserve"> </w:t>
      </w:r>
      <w:r>
        <w:t>этих</w:t>
      </w:r>
      <w:r w:rsidRPr="007C161F">
        <w:t xml:space="preserve"> </w:t>
      </w:r>
      <w:r>
        <w:t>служб</w:t>
      </w:r>
      <w:r w:rsidRPr="007C161F">
        <w:t xml:space="preserve"> </w:t>
      </w:r>
      <w:r>
        <w:t xml:space="preserve">входят адвокат по вопросам защиты коренного населения, переводчик и помощник из представителей коренного населения. </w:t>
      </w:r>
      <w:r w:rsidR="009A52E3">
        <w:t xml:space="preserve"> </w:t>
      </w:r>
      <w:r>
        <w:t>Это</w:t>
      </w:r>
      <w:r w:rsidRPr="007C161F">
        <w:t xml:space="preserve"> </w:t>
      </w:r>
      <w:r>
        <w:t>позволяет</w:t>
      </w:r>
      <w:r w:rsidRPr="007C161F">
        <w:t xml:space="preserve"> </w:t>
      </w:r>
      <w:r>
        <w:t>обеспечить,</w:t>
      </w:r>
      <w:r w:rsidRPr="007C161F">
        <w:t xml:space="preserve"> </w:t>
      </w:r>
      <w:r>
        <w:t>с</w:t>
      </w:r>
      <w:r w:rsidRPr="007C161F">
        <w:t xml:space="preserve"> </w:t>
      </w:r>
      <w:r>
        <w:t>учётом</w:t>
      </w:r>
      <w:r w:rsidRPr="007C161F">
        <w:t xml:space="preserve"> </w:t>
      </w:r>
      <w:r>
        <w:t>особенностей</w:t>
      </w:r>
      <w:r w:rsidRPr="007C161F">
        <w:t xml:space="preserve"> </w:t>
      </w:r>
      <w:r>
        <w:t>культурного</w:t>
      </w:r>
      <w:r w:rsidRPr="007C161F">
        <w:t xml:space="preserve"> </w:t>
      </w:r>
      <w:r>
        <w:t>плана,</w:t>
      </w:r>
      <w:r w:rsidRPr="007C161F">
        <w:t xml:space="preserve"> </w:t>
      </w:r>
      <w:r>
        <w:t>правовое</w:t>
      </w:r>
      <w:r w:rsidRPr="007C161F">
        <w:t xml:space="preserve"> </w:t>
      </w:r>
      <w:r>
        <w:t>обслуживание следующих департаментов и муниципальных образований страны:</w:t>
      </w:r>
    </w:p>
    <w:p w:rsidR="002837E3" w:rsidRPr="009A52E3" w:rsidRDefault="002837E3" w:rsidP="002837E3">
      <w:pPr>
        <w:widowControl w:val="0"/>
        <w:adjustRightInd w:val="0"/>
        <w:textAlignment w:val="baseline"/>
      </w:pPr>
    </w:p>
    <w:p w:rsidR="002837E3" w:rsidRDefault="002837E3" w:rsidP="002837E3">
      <w:pPr>
        <w:widowControl w:val="0"/>
        <w:adjustRightInd w:val="0"/>
        <w:textAlignment w:val="baseline"/>
        <w:rPr>
          <w:lang w:val="en-US"/>
        </w:rPr>
      </w:pPr>
      <w:r w:rsidRPr="009A52E3">
        <w:tab/>
      </w:r>
      <w:r>
        <w:rPr>
          <w:lang w:val="en-US"/>
        </w:rPr>
        <w:t>a)</w:t>
      </w:r>
      <w:r>
        <w:rPr>
          <w:lang w:val="en-US"/>
        </w:rPr>
        <w:tab/>
      </w:r>
      <w:r w:rsidR="00E354E2">
        <w:t>Чикимула;</w:t>
      </w:r>
    </w:p>
    <w:p w:rsidR="00E354E2" w:rsidRPr="00E354E2" w:rsidRDefault="00E354E2" w:rsidP="002837E3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  <w:t>b</w:t>
      </w:r>
      <w:r w:rsidRPr="00E354E2">
        <w:t>)</w:t>
      </w:r>
      <w:r w:rsidRPr="00E354E2">
        <w:tab/>
      </w:r>
      <w:r>
        <w:t>Сан-Кристобаль, Иксчигуан, Сан-Маркос</w:t>
      </w:r>
      <w:r w:rsidRPr="007C161F">
        <w:t>;</w:t>
      </w:r>
    </w:p>
    <w:p w:rsidR="00E354E2" w:rsidRP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  <w:r w:rsidRPr="00E354E2">
        <w:tab/>
      </w:r>
      <w:r>
        <w:rPr>
          <w:lang w:val="en-US"/>
        </w:rPr>
        <w:t>c</w:t>
      </w:r>
      <w:r w:rsidRPr="00E354E2">
        <w:t>)</w:t>
      </w:r>
      <w:r w:rsidRPr="00E354E2">
        <w:tab/>
      </w:r>
      <w:r>
        <w:t>Небах</w:t>
      </w:r>
      <w:r w:rsidRPr="000453CF">
        <w:t xml:space="preserve">, </w:t>
      </w:r>
      <w:r>
        <w:t>Киче;</w:t>
      </w:r>
    </w:p>
    <w:p w:rsidR="00E354E2" w:rsidRP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  <w:r w:rsidRPr="00E354E2">
        <w:tab/>
      </w:r>
      <w:r>
        <w:rPr>
          <w:lang w:val="en-US"/>
        </w:rPr>
        <w:t>d</w:t>
      </w:r>
      <w:r w:rsidRPr="00E354E2">
        <w:t>)</w:t>
      </w:r>
      <w:r w:rsidRPr="00E354E2">
        <w:tab/>
      </w:r>
      <w:r>
        <w:t>Сан-Крус-дель-Киче;</w:t>
      </w:r>
    </w:p>
    <w:p w:rsidR="00E354E2" w:rsidRP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  <w:r w:rsidRPr="00E354E2">
        <w:tab/>
      </w:r>
      <w:r>
        <w:rPr>
          <w:lang w:val="en-US"/>
        </w:rPr>
        <w:t>e</w:t>
      </w:r>
      <w:r w:rsidRPr="00E354E2">
        <w:t>)</w:t>
      </w:r>
      <w:r w:rsidRPr="00E354E2">
        <w:tab/>
      </w:r>
      <w:r>
        <w:t>Салама</w:t>
      </w:r>
      <w:r w:rsidRPr="000453CF">
        <w:t xml:space="preserve">, </w:t>
      </w:r>
      <w:r>
        <w:t>Баха-Верапас;</w:t>
      </w:r>
    </w:p>
    <w:p w:rsidR="00E354E2" w:rsidRP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  <w:r w:rsidRPr="00E354E2">
        <w:tab/>
      </w:r>
      <w:r>
        <w:rPr>
          <w:lang w:val="en-US"/>
        </w:rPr>
        <w:t>f</w:t>
      </w:r>
      <w:r w:rsidRPr="00E354E2">
        <w:t>)</w:t>
      </w:r>
      <w:r w:rsidRPr="00E354E2">
        <w:tab/>
      </w:r>
      <w:r>
        <w:t>Кобан</w:t>
      </w:r>
      <w:r w:rsidRPr="000453CF">
        <w:t xml:space="preserve">, </w:t>
      </w:r>
      <w:r>
        <w:t>Альта-Верапас;</w:t>
      </w:r>
    </w:p>
    <w:p w:rsidR="00E354E2" w:rsidRP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  <w:r w:rsidRPr="00E354E2">
        <w:tab/>
      </w:r>
      <w:r>
        <w:rPr>
          <w:lang w:val="en-US"/>
        </w:rPr>
        <w:t>g</w:t>
      </w:r>
      <w:r w:rsidRPr="00E354E2">
        <w:t>)</w:t>
      </w:r>
      <w:r w:rsidRPr="00E354E2">
        <w:tab/>
      </w:r>
      <w:r>
        <w:t>Чимальтенанго;</w:t>
      </w:r>
    </w:p>
    <w:p w:rsidR="00E354E2" w:rsidRP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  <w:r w:rsidRPr="00E354E2">
        <w:tab/>
      </w:r>
      <w:r>
        <w:rPr>
          <w:lang w:val="en-US"/>
        </w:rPr>
        <w:t>h</w:t>
      </w:r>
      <w:r w:rsidRPr="00E354E2">
        <w:t>)</w:t>
      </w:r>
      <w:r w:rsidRPr="00E354E2">
        <w:tab/>
      </w:r>
      <w:r>
        <w:t>Кецальтенанго;</w:t>
      </w:r>
    </w:p>
    <w:p w:rsidR="00E354E2" w:rsidRP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2837E3" w:rsidRPr="00E354E2" w:rsidRDefault="00E354E2" w:rsidP="002837E3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  <w:t>i)</w:t>
      </w:r>
      <w:r>
        <w:rPr>
          <w:lang w:val="en-US"/>
        </w:rPr>
        <w:tab/>
      </w:r>
      <w:r>
        <w:t>Мазатенанго;</w:t>
      </w:r>
    </w:p>
    <w:p w:rsidR="002837E3" w:rsidRDefault="002837E3" w:rsidP="002837E3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2837E3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  <w:t>j)</w:t>
      </w:r>
      <w:r>
        <w:rPr>
          <w:lang w:val="en-US"/>
        </w:rPr>
        <w:tab/>
      </w:r>
      <w:r>
        <w:t>Солола;</w:t>
      </w:r>
    </w:p>
    <w:p w:rsidR="00E354E2" w:rsidRPr="00E354E2" w:rsidRDefault="00E354E2" w:rsidP="002837E3">
      <w:pPr>
        <w:widowControl w:val="0"/>
        <w:adjustRightInd w:val="0"/>
        <w:textAlignment w:val="baseline"/>
        <w:rPr>
          <w:lang w:val="en-US"/>
        </w:rPr>
      </w:pPr>
    </w:p>
    <w:p w:rsidR="00E354E2" w:rsidRPr="00E354E2" w:rsidRDefault="00E354E2" w:rsidP="002837E3">
      <w:pPr>
        <w:widowControl w:val="0"/>
        <w:adjustRightInd w:val="0"/>
        <w:textAlignment w:val="baseline"/>
        <w:rPr>
          <w:lang w:val="en-US"/>
        </w:rPr>
      </w:pPr>
      <w:r w:rsidRPr="00E354E2">
        <w:tab/>
      </w:r>
      <w:r>
        <w:rPr>
          <w:lang w:val="en-US"/>
        </w:rPr>
        <w:t>k</w:t>
      </w:r>
      <w:r w:rsidRPr="00E354E2">
        <w:t>)</w:t>
      </w:r>
      <w:r w:rsidRPr="00E354E2">
        <w:tab/>
      </w:r>
      <w:r>
        <w:t>Тотоникапан;</w:t>
      </w:r>
    </w:p>
    <w:p w:rsidR="00E354E2" w:rsidRDefault="00E354E2" w:rsidP="002837E3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2837E3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  <w:t>l)</w:t>
      </w:r>
      <w:r>
        <w:rPr>
          <w:lang w:val="en-US"/>
        </w:rPr>
        <w:tab/>
      </w:r>
      <w:r>
        <w:t>Санта-Эулалья</w:t>
      </w:r>
      <w:r w:rsidRPr="000453CF">
        <w:t xml:space="preserve">, </w:t>
      </w:r>
      <w:r>
        <w:t>Уэуэтенанго;</w:t>
      </w:r>
    </w:p>
    <w:p w:rsidR="00E354E2" w:rsidRDefault="00E354E2" w:rsidP="002837E3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2837E3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  <w:t>m)</w:t>
      </w:r>
      <w:r>
        <w:rPr>
          <w:lang w:val="en-US"/>
        </w:rPr>
        <w:tab/>
      </w:r>
      <w:r>
        <w:t>Пуэрто-Барриос;</w:t>
      </w:r>
    </w:p>
    <w:p w:rsidR="00E354E2" w:rsidRDefault="00E354E2" w:rsidP="002837E3">
      <w:pPr>
        <w:widowControl w:val="0"/>
        <w:adjustRightInd w:val="0"/>
        <w:textAlignment w:val="baseline"/>
        <w:rPr>
          <w:lang w:val="en-US"/>
        </w:rPr>
      </w:pPr>
    </w:p>
    <w:p w:rsidR="00E354E2" w:rsidRPr="00E354E2" w:rsidRDefault="00E354E2" w:rsidP="002837E3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  <w:t>n)</w:t>
      </w:r>
      <w:r>
        <w:rPr>
          <w:lang w:val="en-US"/>
        </w:rPr>
        <w:tab/>
      </w:r>
      <w:r>
        <w:t>Сан-Бенито</w:t>
      </w:r>
      <w:r w:rsidRPr="000453CF">
        <w:t xml:space="preserve">, </w:t>
      </w:r>
      <w:r>
        <w:t>Петен.</w:t>
      </w:r>
    </w:p>
    <w:p w:rsidR="00E354E2" w:rsidRPr="00E354E2" w:rsidRDefault="00E354E2" w:rsidP="002837E3">
      <w:pPr>
        <w:widowControl w:val="0"/>
        <w:adjustRightInd w:val="0"/>
        <w:textAlignment w:val="baseline"/>
      </w:pPr>
    </w:p>
    <w:p w:rsidR="00E354E2" w:rsidRPr="00E354E2" w:rsidRDefault="002837E3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Эти</w:t>
      </w:r>
      <w:r w:rsidRPr="00B66A46">
        <w:t xml:space="preserve"> </w:t>
      </w:r>
      <w:r>
        <w:t>службы</w:t>
      </w:r>
      <w:r w:rsidRPr="00B66A46">
        <w:t xml:space="preserve"> </w:t>
      </w:r>
      <w:r>
        <w:t>правовой</w:t>
      </w:r>
      <w:r w:rsidRPr="00B66A46">
        <w:t xml:space="preserve"> </w:t>
      </w:r>
      <w:r>
        <w:t>защиты</w:t>
      </w:r>
      <w:r w:rsidRPr="00B66A46">
        <w:t xml:space="preserve"> </w:t>
      </w:r>
      <w:r>
        <w:t>предоставляют</w:t>
      </w:r>
      <w:r w:rsidRPr="00B66A46">
        <w:t xml:space="preserve"> </w:t>
      </w:r>
      <w:r>
        <w:t>услуги</w:t>
      </w:r>
      <w:r w:rsidRPr="00B66A46">
        <w:t xml:space="preserve"> </w:t>
      </w:r>
      <w:r>
        <w:t>представителям коренного</w:t>
      </w:r>
      <w:r w:rsidRPr="00B66A46">
        <w:t xml:space="preserve"> </w:t>
      </w:r>
      <w:r>
        <w:t xml:space="preserve">населения, обеспечивая им непосредственную публичную защиту по делам, находящимся в ведении соответствующей службы. </w:t>
      </w: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C33099" w:rsidRPr="00E354E2" w:rsidRDefault="00E354E2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Службы</w:t>
      </w:r>
      <w:r w:rsidRPr="00566B4B">
        <w:t xml:space="preserve"> </w:t>
      </w:r>
      <w:r>
        <w:t>правовой</w:t>
      </w:r>
      <w:r w:rsidRPr="00566B4B">
        <w:t xml:space="preserve"> </w:t>
      </w:r>
      <w:r>
        <w:t>защиты</w:t>
      </w:r>
      <w:r w:rsidRPr="00566B4B">
        <w:t xml:space="preserve"> </w:t>
      </w:r>
      <w:r>
        <w:t>выступают</w:t>
      </w:r>
      <w:r w:rsidRPr="00566B4B">
        <w:t xml:space="preserve"> </w:t>
      </w:r>
      <w:r>
        <w:t>по</w:t>
      </w:r>
      <w:r w:rsidRPr="00566B4B">
        <w:t xml:space="preserve"> </w:t>
      </w:r>
      <w:r>
        <w:t>делам</w:t>
      </w:r>
      <w:r w:rsidRPr="00566B4B">
        <w:t xml:space="preserve">, </w:t>
      </w:r>
      <w:r>
        <w:t>связанным</w:t>
      </w:r>
      <w:r w:rsidRPr="00566B4B">
        <w:t xml:space="preserve"> </w:t>
      </w:r>
      <w:r>
        <w:t>с</w:t>
      </w:r>
      <w:r w:rsidRPr="00566B4B">
        <w:t xml:space="preserve"> </w:t>
      </w:r>
      <w:r>
        <w:t>культурными</w:t>
      </w:r>
      <w:r w:rsidRPr="00566B4B">
        <w:t xml:space="preserve"> </w:t>
      </w:r>
      <w:r>
        <w:t>особенностями</w:t>
      </w:r>
      <w:r w:rsidRPr="00566B4B">
        <w:t xml:space="preserve"> </w:t>
      </w:r>
      <w:r>
        <w:t>коренных</w:t>
      </w:r>
      <w:r w:rsidRPr="00566B4B">
        <w:t xml:space="preserve"> </w:t>
      </w:r>
      <w:r>
        <w:t>народов</w:t>
      </w:r>
      <w:r w:rsidRPr="00566B4B">
        <w:t xml:space="preserve">, </w:t>
      </w:r>
      <w:r>
        <w:t>в</w:t>
      </w:r>
      <w:r w:rsidRPr="00566B4B">
        <w:t xml:space="preserve"> </w:t>
      </w:r>
      <w:r>
        <w:t>официальных</w:t>
      </w:r>
      <w:r w:rsidRPr="00566B4B">
        <w:t xml:space="preserve"> </w:t>
      </w:r>
      <w:r>
        <w:t>судах; они также</w:t>
      </w:r>
      <w:r w:rsidRPr="00566B4B">
        <w:t xml:space="preserve"> </w:t>
      </w:r>
      <w:r>
        <w:t>помогают</w:t>
      </w:r>
      <w:r w:rsidRPr="00566B4B">
        <w:t xml:space="preserve"> </w:t>
      </w:r>
      <w:r>
        <w:t>руководителям</w:t>
      </w:r>
      <w:r w:rsidRPr="00566B4B">
        <w:t xml:space="preserve"> </w:t>
      </w:r>
      <w:r>
        <w:t>общин</w:t>
      </w:r>
      <w:r w:rsidRPr="00566B4B">
        <w:t xml:space="preserve"> </w:t>
      </w:r>
      <w:r>
        <w:t xml:space="preserve">коренных народов применять собственные правовые нормы для решения споров между общинами. </w:t>
      </w:r>
      <w:r w:rsidRPr="00566B4B">
        <w:t xml:space="preserve"> </w:t>
      </w:r>
      <w:r>
        <w:t>В этом контексте в 2007 году было организовано 6</w:t>
      </w:r>
      <w:r w:rsidR="009A52E3">
        <w:t> </w:t>
      </w:r>
      <w:r>
        <w:t>рабочих семинаров для обмена опытом между адвокатами Института общественной защиты по уголовным делам и руководством общин коренных народов</w:t>
      </w:r>
      <w:r w:rsidRPr="00E354E2">
        <w:t>.</w:t>
      </w:r>
    </w:p>
    <w:p w:rsidR="00E354E2" w:rsidRDefault="00E354E2" w:rsidP="00E354E2">
      <w:pPr>
        <w:widowControl w:val="0"/>
        <w:adjustRightInd w:val="0"/>
        <w:textAlignment w:val="baseline"/>
      </w:pPr>
    </w:p>
    <w:p w:rsidR="00E354E2" w:rsidRPr="00E354E2" w:rsidRDefault="00E354E2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Для</w:t>
      </w:r>
      <w:r w:rsidRPr="00C72FA6">
        <w:t xml:space="preserve"> </w:t>
      </w:r>
      <w:r>
        <w:t>привлечения внимания к решениям</w:t>
      </w:r>
      <w:r w:rsidRPr="00C72FA6">
        <w:t xml:space="preserve"> </w:t>
      </w:r>
      <w:r>
        <w:t>ряда</w:t>
      </w:r>
      <w:r w:rsidRPr="00C72FA6">
        <w:t xml:space="preserve"> </w:t>
      </w:r>
      <w:r>
        <w:t>судов</w:t>
      </w:r>
      <w:r w:rsidRPr="00C72FA6">
        <w:t xml:space="preserve"> </w:t>
      </w:r>
      <w:r>
        <w:t>общей</w:t>
      </w:r>
      <w:r w:rsidRPr="00C72FA6">
        <w:t xml:space="preserve"> </w:t>
      </w:r>
      <w:r>
        <w:t>юрисдикции</w:t>
      </w:r>
      <w:r w:rsidRPr="00C72FA6">
        <w:t xml:space="preserve"> </w:t>
      </w:r>
      <w:r>
        <w:t>по</w:t>
      </w:r>
      <w:r w:rsidRPr="00C72FA6">
        <w:t xml:space="preserve"> </w:t>
      </w:r>
      <w:r>
        <w:t>делам</w:t>
      </w:r>
      <w:r w:rsidRPr="00C72FA6">
        <w:t xml:space="preserve">, </w:t>
      </w:r>
      <w:r>
        <w:t>касающимся</w:t>
      </w:r>
      <w:r w:rsidRPr="00C72FA6">
        <w:t xml:space="preserve"> </w:t>
      </w:r>
      <w:r>
        <w:t>культурных</w:t>
      </w:r>
      <w:r w:rsidRPr="00C72FA6">
        <w:t xml:space="preserve"> </w:t>
      </w:r>
      <w:r>
        <w:t>особенностей</w:t>
      </w:r>
      <w:r w:rsidRPr="00C72FA6">
        <w:t xml:space="preserve"> </w:t>
      </w:r>
      <w:r>
        <w:t>коренных</w:t>
      </w:r>
      <w:r w:rsidRPr="00C72FA6">
        <w:t xml:space="preserve"> </w:t>
      </w:r>
      <w:r>
        <w:t>народов</w:t>
      </w:r>
      <w:r w:rsidRPr="00C72FA6">
        <w:t xml:space="preserve"> </w:t>
      </w:r>
      <w:r>
        <w:t>и</w:t>
      </w:r>
      <w:r w:rsidRPr="00C72FA6">
        <w:t xml:space="preserve"> </w:t>
      </w:r>
      <w:r>
        <w:t>связанным</w:t>
      </w:r>
      <w:r w:rsidRPr="00C72FA6">
        <w:t xml:space="preserve"> </w:t>
      </w:r>
      <w:r>
        <w:t>с</w:t>
      </w:r>
      <w:r w:rsidRPr="00C72FA6">
        <w:t xml:space="preserve"> </w:t>
      </w:r>
      <w:r>
        <w:t>успешным</w:t>
      </w:r>
      <w:r w:rsidRPr="00C72FA6">
        <w:t xml:space="preserve"> </w:t>
      </w:r>
      <w:r>
        <w:t>применением</w:t>
      </w:r>
      <w:r w:rsidRPr="00C72FA6">
        <w:t xml:space="preserve"> </w:t>
      </w:r>
      <w:r>
        <w:t>международных</w:t>
      </w:r>
      <w:r w:rsidRPr="00C72FA6">
        <w:t xml:space="preserve"> </w:t>
      </w:r>
      <w:r>
        <w:t>норм</w:t>
      </w:r>
      <w:r w:rsidRPr="00C72FA6">
        <w:t xml:space="preserve">, </w:t>
      </w:r>
      <w:r>
        <w:t>координаторы по вопросам межкультурных связей опубликовали подборку типовых решений; в подборку вошли 12 дел по обеим системам правосудия,  которые документально подтверждают прогресс, достигнутый официальной системой правосудия в учёте культурных факторов в делах, касающихся представителей коренных народов.</w:t>
      </w: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Default="00E354E2" w:rsidP="00E354E2">
      <w:pPr>
        <w:jc w:val="center"/>
        <w:rPr>
          <w:b/>
          <w:lang w:val="en-US"/>
        </w:rPr>
      </w:pPr>
      <w:r w:rsidRPr="008F1FCC">
        <w:rPr>
          <w:b/>
        </w:rPr>
        <w:t>Таблица</w:t>
      </w:r>
      <w:r w:rsidRPr="007852D6">
        <w:rPr>
          <w:b/>
        </w:rPr>
        <w:t xml:space="preserve"> 28</w:t>
      </w:r>
    </w:p>
    <w:p w:rsidR="00C443F7" w:rsidRPr="00C443F7" w:rsidRDefault="00C443F7" w:rsidP="00E354E2">
      <w:pPr>
        <w:jc w:val="center"/>
        <w:rPr>
          <w:b/>
          <w:lang w:val="en-US"/>
        </w:rPr>
      </w:pPr>
    </w:p>
    <w:p w:rsidR="00E354E2" w:rsidRPr="00C443F7" w:rsidRDefault="00E354E2" w:rsidP="00E354E2">
      <w:pPr>
        <w:widowControl w:val="0"/>
        <w:adjustRightInd w:val="0"/>
        <w:jc w:val="center"/>
        <w:textAlignment w:val="baseline"/>
        <w:rPr>
          <w:b/>
          <w:bCs/>
        </w:rPr>
      </w:pPr>
      <w:r w:rsidRPr="00C443F7">
        <w:rPr>
          <w:b/>
          <w:bCs/>
          <w:szCs w:val="24"/>
        </w:rPr>
        <w:t xml:space="preserve">Количество сотрудников системы Института </w:t>
      </w:r>
      <w:r w:rsidRPr="00C443F7">
        <w:rPr>
          <w:b/>
          <w:bCs/>
          <w:iCs/>
          <w:szCs w:val="24"/>
        </w:rPr>
        <w:t>общественной</w:t>
      </w:r>
      <w:r w:rsidR="00C443F7" w:rsidRPr="00C443F7">
        <w:rPr>
          <w:b/>
          <w:bCs/>
          <w:iCs/>
          <w:szCs w:val="24"/>
        </w:rPr>
        <w:br/>
      </w:r>
      <w:r w:rsidRPr="00C443F7">
        <w:rPr>
          <w:b/>
          <w:bCs/>
          <w:iCs/>
          <w:szCs w:val="24"/>
        </w:rPr>
        <w:t xml:space="preserve"> защиты по уголовным делам</w:t>
      </w:r>
    </w:p>
    <w:p w:rsidR="00E354E2" w:rsidRDefault="00E354E2" w:rsidP="00E354E2">
      <w:pPr>
        <w:widowControl w:val="0"/>
        <w:adjustRightInd w:val="0"/>
        <w:textAlignment w:val="baseline"/>
        <w:rPr>
          <w:lang w:val="en-US"/>
        </w:rPr>
      </w:pPr>
    </w:p>
    <w:tbl>
      <w:tblPr>
        <w:tblW w:w="0" w:type="auto"/>
        <w:jc w:val="center"/>
        <w:tblInd w:w="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3"/>
        <w:gridCol w:w="2535"/>
        <w:gridCol w:w="2277"/>
        <w:gridCol w:w="1708"/>
      </w:tblGrid>
      <w:tr w:rsidR="00C443F7" w:rsidRPr="000453CF">
        <w:trPr>
          <w:trHeight w:val="186"/>
          <w:jc w:val="center"/>
        </w:trPr>
        <w:tc>
          <w:tcPr>
            <w:tcW w:w="3908" w:type="dxa"/>
            <w:gridSpan w:val="2"/>
            <w:shd w:val="clear" w:color="auto" w:fill="F3F3F3"/>
          </w:tcPr>
          <w:p w:rsidR="00C443F7" w:rsidRPr="000453CF" w:rsidRDefault="00C443F7" w:rsidP="00C443F7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3985" w:type="dxa"/>
            <w:gridSpan w:val="2"/>
            <w:shd w:val="clear" w:color="auto" w:fill="F3F3F3"/>
          </w:tcPr>
          <w:p w:rsidR="00C443F7" w:rsidRPr="000453CF" w:rsidRDefault="00C443F7" w:rsidP="00C443F7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</w:tr>
      <w:tr w:rsidR="00C443F7" w:rsidRPr="000453CF">
        <w:trPr>
          <w:trHeight w:val="186"/>
          <w:jc w:val="center"/>
        </w:trPr>
        <w:tc>
          <w:tcPr>
            <w:tcW w:w="1373" w:type="dxa"/>
            <w:shd w:val="clear" w:color="auto" w:fill="F3F3F3"/>
          </w:tcPr>
          <w:p w:rsidR="00C443F7" w:rsidRPr="000453CF" w:rsidRDefault="00C443F7" w:rsidP="00C443F7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Коренных народов</w:t>
            </w:r>
          </w:p>
        </w:tc>
        <w:tc>
          <w:tcPr>
            <w:tcW w:w="0" w:type="auto"/>
            <w:shd w:val="clear" w:color="auto" w:fill="F3F3F3"/>
          </w:tcPr>
          <w:p w:rsidR="00C443F7" w:rsidRPr="000453CF" w:rsidRDefault="00C443F7" w:rsidP="00C443F7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Некоренных народов</w:t>
            </w:r>
          </w:p>
        </w:tc>
        <w:tc>
          <w:tcPr>
            <w:tcW w:w="0" w:type="auto"/>
            <w:shd w:val="clear" w:color="auto" w:fill="F3F3F3"/>
          </w:tcPr>
          <w:p w:rsidR="00C443F7" w:rsidRPr="000453CF" w:rsidRDefault="00C443F7" w:rsidP="00C443F7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Коренных народов</w:t>
            </w:r>
          </w:p>
        </w:tc>
        <w:tc>
          <w:tcPr>
            <w:tcW w:w="1708" w:type="dxa"/>
            <w:shd w:val="clear" w:color="auto" w:fill="F3F3F3"/>
          </w:tcPr>
          <w:p w:rsidR="00C443F7" w:rsidRPr="000453CF" w:rsidRDefault="00C443F7" w:rsidP="00C443F7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Некоренных народов</w:t>
            </w:r>
          </w:p>
        </w:tc>
      </w:tr>
      <w:tr w:rsidR="00C443F7" w:rsidRPr="000453CF">
        <w:trPr>
          <w:jc w:val="center"/>
        </w:trPr>
        <w:tc>
          <w:tcPr>
            <w:tcW w:w="1373" w:type="dxa"/>
          </w:tcPr>
          <w:p w:rsidR="00C443F7" w:rsidRPr="000453CF" w:rsidRDefault="00C443F7" w:rsidP="00C443F7">
            <w:pPr>
              <w:spacing w:line="240" w:lineRule="auto"/>
              <w:jc w:val="center"/>
            </w:pPr>
          </w:p>
          <w:p w:rsidR="00C443F7" w:rsidRPr="000453CF" w:rsidRDefault="00C443F7" w:rsidP="00C443F7">
            <w:pPr>
              <w:spacing w:line="240" w:lineRule="auto"/>
              <w:jc w:val="center"/>
            </w:pPr>
            <w:r w:rsidRPr="000453CF">
              <w:t>35</w:t>
            </w:r>
          </w:p>
        </w:tc>
        <w:tc>
          <w:tcPr>
            <w:tcW w:w="0" w:type="auto"/>
          </w:tcPr>
          <w:p w:rsidR="00C443F7" w:rsidRPr="000453CF" w:rsidRDefault="00C443F7" w:rsidP="00C443F7">
            <w:pPr>
              <w:spacing w:line="240" w:lineRule="auto"/>
              <w:jc w:val="center"/>
            </w:pPr>
          </w:p>
          <w:p w:rsidR="00C443F7" w:rsidRPr="000453CF" w:rsidRDefault="00C443F7" w:rsidP="00C443F7">
            <w:pPr>
              <w:spacing w:line="240" w:lineRule="auto"/>
              <w:jc w:val="center"/>
            </w:pPr>
            <w:r w:rsidRPr="000453CF">
              <w:t>496</w:t>
            </w:r>
          </w:p>
        </w:tc>
        <w:tc>
          <w:tcPr>
            <w:tcW w:w="0" w:type="auto"/>
          </w:tcPr>
          <w:p w:rsidR="00C443F7" w:rsidRPr="000453CF" w:rsidRDefault="00C443F7" w:rsidP="00C443F7">
            <w:pPr>
              <w:spacing w:line="240" w:lineRule="auto"/>
              <w:jc w:val="center"/>
            </w:pPr>
          </w:p>
          <w:p w:rsidR="00C443F7" w:rsidRPr="000453CF" w:rsidRDefault="00C443F7" w:rsidP="00C443F7">
            <w:pPr>
              <w:spacing w:line="240" w:lineRule="auto"/>
              <w:jc w:val="center"/>
            </w:pPr>
            <w:r w:rsidRPr="000453CF">
              <w:t>12</w:t>
            </w:r>
          </w:p>
        </w:tc>
        <w:tc>
          <w:tcPr>
            <w:tcW w:w="1708" w:type="dxa"/>
          </w:tcPr>
          <w:p w:rsidR="00C443F7" w:rsidRPr="000453CF" w:rsidRDefault="00C443F7" w:rsidP="00C443F7">
            <w:pPr>
              <w:spacing w:line="240" w:lineRule="auto"/>
              <w:jc w:val="center"/>
            </w:pPr>
          </w:p>
          <w:p w:rsidR="00C443F7" w:rsidRPr="000453CF" w:rsidRDefault="00C443F7" w:rsidP="00C443F7">
            <w:pPr>
              <w:spacing w:line="240" w:lineRule="auto"/>
              <w:jc w:val="center"/>
            </w:pPr>
            <w:r w:rsidRPr="000453CF">
              <w:t>422</w:t>
            </w:r>
          </w:p>
          <w:p w:rsidR="00C443F7" w:rsidRPr="000453CF" w:rsidRDefault="00C443F7" w:rsidP="00C443F7">
            <w:pPr>
              <w:spacing w:line="240" w:lineRule="auto"/>
              <w:jc w:val="center"/>
            </w:pPr>
          </w:p>
        </w:tc>
      </w:tr>
    </w:tbl>
    <w:p w:rsidR="00C443F7" w:rsidRPr="00C443F7" w:rsidRDefault="00C443F7" w:rsidP="00E354E2">
      <w:pPr>
        <w:widowControl w:val="0"/>
        <w:adjustRightInd w:val="0"/>
        <w:textAlignment w:val="baseline"/>
        <w:rPr>
          <w:lang w:val="en-US"/>
        </w:rPr>
      </w:pPr>
    </w:p>
    <w:p w:rsidR="00E354E2" w:rsidRPr="00C443F7" w:rsidRDefault="00E354E2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Сотрудники</w:t>
      </w:r>
      <w:r w:rsidRPr="00AD3442">
        <w:t xml:space="preserve"> </w:t>
      </w:r>
      <w:r>
        <w:t>из</w:t>
      </w:r>
      <w:r w:rsidRPr="00AD3442">
        <w:t xml:space="preserve"> </w:t>
      </w:r>
      <w:r>
        <w:t>представителей</w:t>
      </w:r>
      <w:r w:rsidRPr="00AD3442">
        <w:t xml:space="preserve"> </w:t>
      </w:r>
      <w:r>
        <w:t>коренных</w:t>
      </w:r>
      <w:r w:rsidRPr="00AD3442">
        <w:t xml:space="preserve"> </w:t>
      </w:r>
      <w:r>
        <w:t>народов</w:t>
      </w:r>
      <w:r w:rsidRPr="00AD3442">
        <w:t xml:space="preserve"> </w:t>
      </w:r>
      <w:r>
        <w:t>работают</w:t>
      </w:r>
      <w:r w:rsidRPr="00AD3442">
        <w:t xml:space="preserve"> </w:t>
      </w:r>
      <w:r>
        <w:t>на</w:t>
      </w:r>
      <w:r w:rsidRPr="00AD3442">
        <w:t xml:space="preserve"> </w:t>
      </w:r>
      <w:r>
        <w:t>следующих</w:t>
      </w:r>
      <w:r w:rsidRPr="00AD3442">
        <w:t xml:space="preserve"> </w:t>
      </w:r>
      <w:r>
        <w:t>должностях</w:t>
      </w:r>
      <w:r w:rsidRPr="00AD3442">
        <w:t xml:space="preserve">: </w:t>
      </w:r>
      <w:r w:rsidR="009A52E3">
        <w:t xml:space="preserve"> </w:t>
      </w:r>
      <w:r w:rsidRPr="00AD3442">
        <w:t xml:space="preserve">14 </w:t>
      </w:r>
      <w:r>
        <w:t>руководителей служб</w:t>
      </w:r>
      <w:r w:rsidRPr="00AD3442">
        <w:t xml:space="preserve">, 14 </w:t>
      </w:r>
      <w:r>
        <w:t>помощников руководителя службы</w:t>
      </w:r>
      <w:r w:rsidRPr="00AD3442">
        <w:t>, 14</w:t>
      </w:r>
      <w:r w:rsidR="009A52E3">
        <w:t> </w:t>
      </w:r>
      <w:r>
        <w:t xml:space="preserve">переводчиков и четыре технических помощника по административным вопросам. </w:t>
      </w:r>
      <w:r w:rsidRPr="00AD3442">
        <w:t xml:space="preserve"> </w:t>
      </w:r>
      <w:r>
        <w:t>См</w:t>
      </w:r>
      <w:r w:rsidRPr="007852D6">
        <w:t>.</w:t>
      </w:r>
      <w:r w:rsidR="009A52E3">
        <w:t> </w:t>
      </w:r>
      <w:r>
        <w:t>таблицы</w:t>
      </w:r>
      <w:r w:rsidRPr="007852D6">
        <w:t xml:space="preserve"> </w:t>
      </w:r>
      <w:r>
        <w:t>Приложения</w:t>
      </w:r>
      <w:r w:rsidRPr="007852D6">
        <w:t>.</w:t>
      </w:r>
    </w:p>
    <w:p w:rsidR="00C443F7" w:rsidRPr="00C443F7" w:rsidRDefault="00C443F7" w:rsidP="00C443F7">
      <w:pPr>
        <w:widowControl w:val="0"/>
        <w:adjustRightInd w:val="0"/>
        <w:textAlignment w:val="baseline"/>
        <w:rPr>
          <w:b/>
          <w:bCs/>
        </w:rPr>
      </w:pPr>
      <w:r w:rsidRPr="00C443F7">
        <w:rPr>
          <w:rStyle w:val="shorttext"/>
          <w:b/>
          <w:bCs/>
          <w:i/>
          <w:szCs w:val="24"/>
          <w:shd w:val="clear" w:color="auto" w:fill="FFFFFF"/>
        </w:rPr>
        <w:t xml:space="preserve">Стратегии координации деятельности, повышения осведомлённости, развития потенциала и обучения кадров, разработанные </w:t>
      </w:r>
      <w:r w:rsidRPr="00C443F7">
        <w:rPr>
          <w:b/>
          <w:bCs/>
          <w:i/>
          <w:szCs w:val="24"/>
        </w:rPr>
        <w:t xml:space="preserve">Институтом </w:t>
      </w:r>
      <w:r w:rsidRPr="00C443F7">
        <w:rPr>
          <w:b/>
          <w:bCs/>
          <w:i/>
          <w:iCs/>
          <w:szCs w:val="24"/>
        </w:rPr>
        <w:t>общественной защиты по уголовным делам</w:t>
      </w:r>
    </w:p>
    <w:p w:rsidR="00C443F7" w:rsidRPr="00C443F7" w:rsidRDefault="00C443F7" w:rsidP="00C443F7">
      <w:pPr>
        <w:widowControl w:val="0"/>
        <w:adjustRightInd w:val="0"/>
        <w:textAlignment w:val="baseline"/>
      </w:pPr>
    </w:p>
    <w:p w:rsidR="00C443F7" w:rsidRPr="00C443F7" w:rsidRDefault="00C443F7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szCs w:val="24"/>
        </w:rPr>
        <w:t>Координаторы по вопросам правовой защиты коренного населения разработали для применения в системе правосудия процедуры координации, повышения осведомлённости, обучения и развития потенциала,</w:t>
      </w:r>
      <w:r w:rsidRPr="002A3E2B">
        <w:rPr>
          <w:szCs w:val="24"/>
        </w:rPr>
        <w:t xml:space="preserve"> </w:t>
      </w:r>
      <w:r>
        <w:rPr>
          <w:szCs w:val="24"/>
        </w:rPr>
        <w:t xml:space="preserve">учитывающие права коренных народов. </w:t>
      </w:r>
      <w:r w:rsidR="009A52E3">
        <w:rPr>
          <w:szCs w:val="24"/>
        </w:rPr>
        <w:t xml:space="preserve"> </w:t>
      </w:r>
      <w:r>
        <w:rPr>
          <w:szCs w:val="24"/>
        </w:rPr>
        <w:t>Среди</w:t>
      </w:r>
      <w:r w:rsidRPr="002A3E2B">
        <w:rPr>
          <w:szCs w:val="24"/>
        </w:rPr>
        <w:t xml:space="preserve"> </w:t>
      </w:r>
      <w:r>
        <w:rPr>
          <w:szCs w:val="24"/>
        </w:rPr>
        <w:t>них</w:t>
      </w:r>
      <w:r w:rsidRPr="002A3E2B">
        <w:rPr>
          <w:szCs w:val="24"/>
        </w:rPr>
        <w:t xml:space="preserve"> </w:t>
      </w:r>
      <w:r>
        <w:rPr>
          <w:szCs w:val="24"/>
        </w:rPr>
        <w:t>можно</w:t>
      </w:r>
      <w:r w:rsidRPr="002A3E2B">
        <w:rPr>
          <w:szCs w:val="24"/>
        </w:rPr>
        <w:t xml:space="preserve"> </w:t>
      </w:r>
      <w:r>
        <w:rPr>
          <w:szCs w:val="24"/>
        </w:rPr>
        <w:t>отметить</w:t>
      </w:r>
      <w:r w:rsidRPr="002A3E2B">
        <w:rPr>
          <w:szCs w:val="24"/>
        </w:rPr>
        <w:t xml:space="preserve"> </w:t>
      </w:r>
      <w:r>
        <w:rPr>
          <w:szCs w:val="24"/>
        </w:rPr>
        <w:t>следующие</w:t>
      </w:r>
      <w:r w:rsidRPr="002A3E2B">
        <w:rPr>
          <w:szCs w:val="24"/>
        </w:rPr>
        <w:t>:</w:t>
      </w:r>
    </w:p>
    <w:p w:rsidR="00C443F7" w:rsidRDefault="00C443F7" w:rsidP="00C443F7">
      <w:pPr>
        <w:widowControl w:val="0"/>
        <w:adjustRightInd w:val="0"/>
        <w:textAlignment w:val="baseline"/>
        <w:rPr>
          <w:szCs w:val="24"/>
          <w:lang w:val="en-US"/>
        </w:rPr>
      </w:pPr>
    </w:p>
    <w:p w:rsidR="00C443F7" w:rsidRPr="00C443F7" w:rsidRDefault="00C443F7" w:rsidP="00C443F7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9A52E3">
        <w:tab/>
      </w:r>
      <w:r>
        <w:rPr>
          <w:lang w:val="en-US"/>
        </w:rPr>
        <w:t>a</w:t>
      </w:r>
      <w:r w:rsidRPr="00C443F7">
        <w:t>)</w:t>
      </w:r>
      <w:r w:rsidRPr="00C443F7">
        <w:tab/>
      </w:r>
      <w:r w:rsidR="0030465E">
        <w:rPr>
          <w:rStyle w:val="mediumtext"/>
          <w:shd w:val="clear" w:color="auto" w:fill="FFFFFF"/>
        </w:rPr>
        <w:t>п</w:t>
      </w:r>
      <w:r>
        <w:rPr>
          <w:rStyle w:val="mediumtext"/>
          <w:shd w:val="clear" w:color="auto" w:fill="FFFFFF"/>
        </w:rPr>
        <w:t>рофессиональное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обучение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студентов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из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представителей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коренного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населения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районах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Кецальтенанго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Кобан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Альта</w:t>
      </w:r>
      <w:r w:rsidRPr="00E34A38">
        <w:rPr>
          <w:rStyle w:val="mediumtext"/>
          <w:shd w:val="clear" w:color="auto" w:fill="FFFFFF"/>
        </w:rPr>
        <w:t>-</w:t>
      </w:r>
      <w:r>
        <w:rPr>
          <w:rStyle w:val="mediumtext"/>
          <w:shd w:val="clear" w:color="auto" w:fill="FFFFFF"/>
        </w:rPr>
        <w:t>Верапас</w:t>
      </w:r>
      <w:r w:rsidRPr="00E34A38">
        <w:rPr>
          <w:rStyle w:val="mediumtext"/>
          <w:shd w:val="clear" w:color="auto" w:fill="FFFFFF"/>
        </w:rPr>
        <w:t xml:space="preserve">; </w:t>
      </w:r>
      <w:r w:rsidR="009A52E3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результате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этого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обучения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восемь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студентов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частном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порядке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успешно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прошли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профессиональную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стажировку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области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юридических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социальных</w:t>
      </w:r>
      <w:r w:rsidRPr="00E34A38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наук</w:t>
      </w:r>
      <w:r w:rsidRPr="00C443F7">
        <w:rPr>
          <w:rStyle w:val="mediumtext"/>
          <w:shd w:val="clear" w:color="auto" w:fill="FFFFFF"/>
        </w:rPr>
        <w:t>;</w:t>
      </w:r>
    </w:p>
    <w:p w:rsidR="00C443F7" w:rsidRPr="00C443F7" w:rsidRDefault="00C443F7" w:rsidP="00C443F7">
      <w:pPr>
        <w:widowControl w:val="0"/>
        <w:adjustRightInd w:val="0"/>
        <w:textAlignment w:val="baseline"/>
      </w:pPr>
    </w:p>
    <w:p w:rsidR="00C443F7" w:rsidRPr="00C443F7" w:rsidRDefault="00C443F7" w:rsidP="00C443F7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 w:rsidRPr="00C443F7">
        <w:tab/>
      </w:r>
      <w:r>
        <w:rPr>
          <w:lang w:val="en-US"/>
        </w:rPr>
        <w:t>b</w:t>
      </w:r>
      <w:r w:rsidRPr="00C443F7">
        <w:t>)</w:t>
      </w:r>
      <w:r w:rsidRPr="00C443F7">
        <w:tab/>
      </w:r>
      <w:r w:rsidR="0030465E">
        <w:t>с</w:t>
      </w:r>
      <w:r>
        <w:t>оставление</w:t>
      </w:r>
      <w:r w:rsidRPr="00070D70">
        <w:t xml:space="preserve"> </w:t>
      </w:r>
      <w:r>
        <w:t>Банка</w:t>
      </w:r>
      <w:r w:rsidRPr="00070D70">
        <w:t xml:space="preserve"> </w:t>
      </w:r>
      <w:r>
        <w:t>данных</w:t>
      </w:r>
      <w:r w:rsidRPr="00070D70">
        <w:t xml:space="preserve"> </w:t>
      </w:r>
      <w:r>
        <w:t>о студентах</w:t>
      </w:r>
      <w:r w:rsidRPr="00070D70">
        <w:t xml:space="preserve"> </w:t>
      </w:r>
      <w:r>
        <w:t>из</w:t>
      </w:r>
      <w:r w:rsidRPr="00070D70">
        <w:t xml:space="preserve"> </w:t>
      </w:r>
      <w:r>
        <w:t>числа</w:t>
      </w:r>
      <w:r w:rsidRPr="00070D70">
        <w:t xml:space="preserve"> </w:t>
      </w:r>
      <w:r>
        <w:t>коренных</w:t>
      </w:r>
      <w:r w:rsidRPr="00070D70">
        <w:t xml:space="preserve"> </w:t>
      </w:r>
      <w:r>
        <w:t>народов</w:t>
      </w:r>
      <w:r w:rsidRPr="00070D70">
        <w:t xml:space="preserve"> </w:t>
      </w:r>
      <w:r>
        <w:t>майя</w:t>
      </w:r>
      <w:r w:rsidRPr="00070D70">
        <w:t xml:space="preserve">, </w:t>
      </w:r>
      <w:r>
        <w:t>гарифуна</w:t>
      </w:r>
      <w:r w:rsidRPr="00070D70">
        <w:t xml:space="preserve"> </w:t>
      </w:r>
      <w:r>
        <w:t>и</w:t>
      </w:r>
      <w:r w:rsidRPr="00070D70">
        <w:t xml:space="preserve"> </w:t>
      </w:r>
      <w:r>
        <w:t>шинка</w:t>
      </w:r>
      <w:r w:rsidRPr="00070D70">
        <w:t xml:space="preserve">, </w:t>
      </w:r>
      <w:r>
        <w:t>охватывающего</w:t>
      </w:r>
      <w:r w:rsidRPr="00070D70">
        <w:t xml:space="preserve"> </w:t>
      </w:r>
      <w:r>
        <w:t>данные за последние годы</w:t>
      </w:r>
      <w:r w:rsidRPr="00D322E5">
        <w:t xml:space="preserve"> </w:t>
      </w:r>
      <w:r>
        <w:t xml:space="preserve">с кратким описанием  карьеры выпускников различных областей права и содержащего документально подтверждённую информацию, в разбивке по языковым группам (по этническим группам и/или языковым общинам), по полу и возрасту, и по ряду других показателей. </w:t>
      </w:r>
      <w:r w:rsidR="009A52E3">
        <w:t xml:space="preserve"> </w:t>
      </w:r>
      <w:r>
        <w:t>В</w:t>
      </w:r>
      <w:r w:rsidRPr="00F42739">
        <w:t xml:space="preserve"> </w:t>
      </w:r>
      <w:r>
        <w:t xml:space="preserve">Банке имеется информация по 201 студенту, в числе которых 12 человек – народности ачи, два человека – </w:t>
      </w:r>
      <w:r>
        <w:rPr>
          <w:rStyle w:val="longtext"/>
          <w:shd w:val="clear" w:color="auto" w:fill="FFFFFF"/>
        </w:rPr>
        <w:t>авакатеко, один - чух, три – гарифуна, восемь - ишили, 56 - какчикелей, 65 - киче, три - мам, четыре –покомам,  три - покомчи, шесть - канхобаль, 24 - кекчи, один - сакапультеко, восемь –цутухиль и пять человек –шинка</w:t>
      </w:r>
      <w:r w:rsidRPr="00C443F7">
        <w:rPr>
          <w:rStyle w:val="longtext"/>
          <w:shd w:val="clear" w:color="auto" w:fill="FFFFFF"/>
        </w:rPr>
        <w:t>;</w:t>
      </w:r>
    </w:p>
    <w:p w:rsidR="00C443F7" w:rsidRPr="009A52E3" w:rsidRDefault="00C443F7" w:rsidP="00C443F7">
      <w:pPr>
        <w:widowControl w:val="0"/>
        <w:adjustRightInd w:val="0"/>
        <w:textAlignment w:val="baseline"/>
      </w:pPr>
    </w:p>
    <w:p w:rsidR="00C443F7" w:rsidRPr="00C443F7" w:rsidRDefault="00C443F7" w:rsidP="00C443F7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C443F7">
        <w:tab/>
      </w:r>
      <w:r>
        <w:rPr>
          <w:lang w:val="en-US"/>
        </w:rPr>
        <w:t>c</w:t>
      </w:r>
      <w:r w:rsidRPr="00C443F7">
        <w:t>)</w:t>
      </w:r>
      <w:r w:rsidRPr="00C443F7">
        <w:tab/>
      </w:r>
      <w:r w:rsidR="0030465E">
        <w:rPr>
          <w:rStyle w:val="mediumtext"/>
          <w:shd w:val="clear" w:color="auto" w:fill="FFFFFF"/>
        </w:rPr>
        <w:t>у</w:t>
      </w:r>
      <w:r>
        <w:rPr>
          <w:rStyle w:val="mediumtext"/>
          <w:shd w:val="clear" w:color="auto" w:fill="FFFFFF"/>
        </w:rPr>
        <w:t>крепление процессов координации между подразделениями ИОЗУД, занимающимися вопросами развития потенциала, прокуратурой и судебными органами.  В результате в масштабах всей страны удалось подобрать и систематизировать дела, которые были успешно решены в рамках официальной правовой системы с учётом культурных особенностей и с участием руководства коренных народов</w:t>
      </w:r>
      <w:r w:rsidRPr="00C443F7">
        <w:rPr>
          <w:rStyle w:val="mediumtext"/>
          <w:shd w:val="clear" w:color="auto" w:fill="FFFFFF"/>
        </w:rPr>
        <w:t>;</w:t>
      </w:r>
    </w:p>
    <w:p w:rsidR="00C443F7" w:rsidRPr="00C443F7" w:rsidRDefault="00C443F7" w:rsidP="00C443F7">
      <w:pPr>
        <w:widowControl w:val="0"/>
        <w:adjustRightInd w:val="0"/>
        <w:textAlignment w:val="baseline"/>
      </w:pPr>
    </w:p>
    <w:p w:rsidR="00C443F7" w:rsidRPr="00C443F7" w:rsidRDefault="00C443F7" w:rsidP="00C443F7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 w:rsidRPr="00C443F7">
        <w:tab/>
      </w:r>
      <w:r>
        <w:rPr>
          <w:lang w:val="en-US"/>
        </w:rPr>
        <w:t>d</w:t>
      </w:r>
      <w:r w:rsidRPr="00C443F7">
        <w:t>)</w:t>
      </w:r>
      <w:r w:rsidRPr="00C443F7">
        <w:tab/>
      </w:r>
      <w:r w:rsidR="0030465E">
        <w:rPr>
          <w:rStyle w:val="longtext"/>
          <w:shd w:val="clear" w:color="auto" w:fill="FFFFFF"/>
        </w:rPr>
        <w:t>п</w:t>
      </w:r>
      <w:r>
        <w:rPr>
          <w:rStyle w:val="longtext"/>
          <w:shd w:val="clear" w:color="auto" w:fill="FFFFFF"/>
        </w:rPr>
        <w:t>овышение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квалификации</w:t>
      </w:r>
      <w:r w:rsidRPr="006F3802">
        <w:rPr>
          <w:rStyle w:val="longtext"/>
          <w:shd w:val="clear" w:color="auto" w:fill="FFFFFF"/>
        </w:rPr>
        <w:t xml:space="preserve"> 35 </w:t>
      </w:r>
      <w:r>
        <w:rPr>
          <w:rStyle w:val="longtext"/>
          <w:shd w:val="clear" w:color="auto" w:fill="FFFFFF"/>
        </w:rPr>
        <w:t>оперативных работников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судебных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органов</w:t>
      </w:r>
      <w:r w:rsidRPr="006F3802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в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том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числе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судей</w:t>
      </w:r>
      <w:r w:rsidRPr="006F3802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следователей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общественных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защитников,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вопросам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применения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культурной экспертизы в системе правосудия</w:t>
      </w:r>
      <w:r w:rsidRPr="006F380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 рамках программы "Юридический плюрализм, межкультурные отношения и соблюдение прав человека в Гватемале"</w:t>
      </w:r>
      <w:r w:rsidRPr="00C443F7">
        <w:rPr>
          <w:rStyle w:val="longtext"/>
          <w:shd w:val="clear" w:color="auto" w:fill="FFFFFF"/>
        </w:rPr>
        <w:t>;</w:t>
      </w:r>
    </w:p>
    <w:p w:rsidR="00C443F7" w:rsidRPr="00C443F7" w:rsidRDefault="00C443F7" w:rsidP="00C443F7">
      <w:pPr>
        <w:widowControl w:val="0"/>
        <w:adjustRightInd w:val="0"/>
        <w:textAlignment w:val="baseline"/>
      </w:pPr>
    </w:p>
    <w:p w:rsidR="0030465E" w:rsidRDefault="00C443F7" w:rsidP="00C443F7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C443F7">
        <w:tab/>
      </w:r>
      <w:r>
        <w:rPr>
          <w:lang w:val="en-US"/>
        </w:rPr>
        <w:t>e</w:t>
      </w:r>
      <w:r w:rsidRPr="00C443F7">
        <w:t>)</w:t>
      </w:r>
      <w:r w:rsidRPr="00C443F7">
        <w:tab/>
      </w:r>
      <w:r w:rsidR="0030465E">
        <w:rPr>
          <w:rStyle w:val="longtext"/>
          <w:shd w:val="clear" w:color="auto" w:fill="FFFFFF"/>
        </w:rPr>
        <w:t>п</w:t>
      </w:r>
      <w:r>
        <w:rPr>
          <w:rStyle w:val="longtext"/>
          <w:shd w:val="clear" w:color="auto" w:fill="FFFFFF"/>
        </w:rPr>
        <w:t>роведен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второй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этап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повышения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квалификации</w:t>
      </w:r>
      <w:r w:rsidRPr="00657AC2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ориентированный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общественных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защитников</w:t>
      </w:r>
      <w:r w:rsidR="009A52E3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начального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уровня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подготовки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защитников</w:t>
      </w:r>
      <w:r w:rsidRPr="00657AC2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из числа представителей коренных народов, по вопросам использования экспертизы культурного плана в качестве инструмента правовой защиты представителей коренных народов; в программе участвовал 41 защитник системы </w:t>
      </w:r>
      <w:r>
        <w:rPr>
          <w:rStyle w:val="mediumtext"/>
          <w:shd w:val="clear" w:color="auto" w:fill="FFFFFF"/>
        </w:rPr>
        <w:t>ИОЗУД</w:t>
      </w:r>
      <w:r w:rsidRPr="00C443F7">
        <w:rPr>
          <w:rStyle w:val="mediumtext"/>
          <w:shd w:val="clear" w:color="auto" w:fill="FFFFFF"/>
        </w:rPr>
        <w:t>;</w:t>
      </w:r>
    </w:p>
    <w:p w:rsidR="00C443F7" w:rsidRPr="00C443F7" w:rsidRDefault="00C443F7" w:rsidP="00C443F7">
      <w:pPr>
        <w:widowControl w:val="0"/>
        <w:adjustRightInd w:val="0"/>
        <w:textAlignment w:val="baseline"/>
      </w:pPr>
      <w:r w:rsidRPr="00C443F7">
        <w:tab/>
      </w:r>
      <w:r>
        <w:rPr>
          <w:lang w:val="en-US"/>
        </w:rPr>
        <w:t>f</w:t>
      </w:r>
      <w:r w:rsidRPr="00C443F7">
        <w:t>)</w:t>
      </w:r>
      <w:r w:rsidRPr="00C443F7">
        <w:tab/>
      </w:r>
      <w:r w:rsidR="0030465E">
        <w:t>п</w:t>
      </w:r>
      <w:r>
        <w:t>одготовка</w:t>
      </w:r>
      <w:r w:rsidRPr="00603EF0">
        <w:t xml:space="preserve"> </w:t>
      </w:r>
      <w:r>
        <w:t>пособия</w:t>
      </w:r>
      <w:r w:rsidRPr="00603EF0">
        <w:t xml:space="preserve"> </w:t>
      </w:r>
      <w:r w:rsidR="0030465E">
        <w:t>"</w:t>
      </w:r>
      <w:r>
        <w:t>Руководство</w:t>
      </w:r>
      <w:r w:rsidRPr="00603EF0">
        <w:t xml:space="preserve"> </w:t>
      </w:r>
      <w:r>
        <w:t>по</w:t>
      </w:r>
      <w:r w:rsidRPr="00603EF0">
        <w:t xml:space="preserve"> </w:t>
      </w:r>
      <w:r>
        <w:t>вопросам</w:t>
      </w:r>
      <w:r w:rsidRPr="00603EF0">
        <w:t xml:space="preserve"> </w:t>
      </w:r>
      <w:r>
        <w:t>культурной</w:t>
      </w:r>
      <w:r w:rsidRPr="00603EF0">
        <w:t xml:space="preserve"> </w:t>
      </w:r>
      <w:r>
        <w:t>экспертизы</w:t>
      </w:r>
      <w:r w:rsidRPr="00603EF0">
        <w:t xml:space="preserve"> </w:t>
      </w:r>
      <w:r>
        <w:t>и</w:t>
      </w:r>
      <w:r w:rsidRPr="00603EF0">
        <w:t xml:space="preserve"> </w:t>
      </w:r>
      <w:r>
        <w:t>её</w:t>
      </w:r>
      <w:r w:rsidRPr="00603EF0">
        <w:t xml:space="preserve"> </w:t>
      </w:r>
      <w:r>
        <w:t>применению</w:t>
      </w:r>
      <w:r w:rsidRPr="00603EF0">
        <w:t xml:space="preserve"> </w:t>
      </w:r>
      <w:r>
        <w:t>в</w:t>
      </w:r>
      <w:r w:rsidRPr="00603EF0">
        <w:t xml:space="preserve"> </w:t>
      </w:r>
      <w:r>
        <w:t>системе</w:t>
      </w:r>
      <w:r w:rsidRPr="00603EF0">
        <w:t xml:space="preserve"> </w:t>
      </w:r>
      <w:r>
        <w:t>правосудия</w:t>
      </w:r>
      <w:r w:rsidR="0030465E">
        <w:t>"</w:t>
      </w:r>
      <w:r w:rsidRPr="00603EF0">
        <w:t xml:space="preserve">, </w:t>
      </w:r>
      <w:r>
        <w:t xml:space="preserve">используемого Отделом повышения квалификации ИОЗУД для повышения квалификации кадров по </w:t>
      </w:r>
      <w:r w:rsidRPr="00603EF0">
        <w:t xml:space="preserve"> </w:t>
      </w:r>
      <w:r>
        <w:t>модели правосудия, применяемой Институтом</w:t>
      </w:r>
      <w:r w:rsidRPr="00C443F7">
        <w:t>;</w:t>
      </w:r>
    </w:p>
    <w:p w:rsidR="00C443F7" w:rsidRPr="0030465E" w:rsidRDefault="00C443F7" w:rsidP="00C443F7">
      <w:pPr>
        <w:widowControl w:val="0"/>
        <w:adjustRightInd w:val="0"/>
        <w:textAlignment w:val="baseline"/>
      </w:pPr>
    </w:p>
    <w:p w:rsidR="00C443F7" w:rsidRPr="0030465E" w:rsidRDefault="00C443F7" w:rsidP="00C443F7">
      <w:pPr>
        <w:widowControl w:val="0"/>
        <w:adjustRightInd w:val="0"/>
        <w:textAlignment w:val="baseline"/>
      </w:pPr>
      <w:r w:rsidRPr="00C443F7">
        <w:tab/>
      </w:r>
      <w:r>
        <w:rPr>
          <w:lang w:val="en-US"/>
        </w:rPr>
        <w:t>g</w:t>
      </w:r>
      <w:r w:rsidRPr="00C443F7">
        <w:t>)</w:t>
      </w:r>
      <w:r w:rsidRPr="00C443F7">
        <w:tab/>
      </w:r>
      <w:r w:rsidR="0030465E">
        <w:t>р</w:t>
      </w:r>
      <w:r>
        <w:t>азработка</w:t>
      </w:r>
      <w:r w:rsidRPr="00F124A3">
        <w:t xml:space="preserve"> </w:t>
      </w:r>
      <w:r>
        <w:t>модуля</w:t>
      </w:r>
      <w:r w:rsidRPr="00F124A3">
        <w:t xml:space="preserve"> </w:t>
      </w:r>
      <w:r>
        <w:t>для</w:t>
      </w:r>
      <w:r w:rsidRPr="00F124A3">
        <w:t xml:space="preserve"> </w:t>
      </w:r>
      <w:r>
        <w:t>повышения</w:t>
      </w:r>
      <w:r w:rsidRPr="00F124A3">
        <w:t xml:space="preserve"> </w:t>
      </w:r>
      <w:r>
        <w:t>осведомлённости</w:t>
      </w:r>
      <w:r w:rsidRPr="00F124A3">
        <w:t xml:space="preserve"> </w:t>
      </w:r>
      <w:r>
        <w:t>обучаемых</w:t>
      </w:r>
      <w:r w:rsidRPr="00F124A3">
        <w:t xml:space="preserve"> </w:t>
      </w:r>
      <w:r>
        <w:t>по</w:t>
      </w:r>
      <w:r w:rsidRPr="00F124A3">
        <w:t xml:space="preserve"> </w:t>
      </w:r>
      <w:r>
        <w:t>теме</w:t>
      </w:r>
      <w:r w:rsidRPr="00F124A3">
        <w:t xml:space="preserve"> </w:t>
      </w:r>
      <w:r>
        <w:t>"Права</w:t>
      </w:r>
      <w:r w:rsidRPr="00F124A3">
        <w:t xml:space="preserve"> </w:t>
      </w:r>
      <w:r>
        <w:t>коренных</w:t>
      </w:r>
      <w:r w:rsidRPr="00F124A3">
        <w:t xml:space="preserve"> </w:t>
      </w:r>
      <w:r>
        <w:t>народов"</w:t>
      </w:r>
      <w:r w:rsidRPr="00F124A3">
        <w:t xml:space="preserve">, </w:t>
      </w:r>
      <w:r>
        <w:t>который уже включён в программу обучения ИОЗУД, ориентированную на повышение квалификации и развитие потенциала карьерных сотрудников правовых органов</w:t>
      </w:r>
      <w:r w:rsidR="0030465E" w:rsidRPr="0030465E">
        <w:t>;</w:t>
      </w:r>
    </w:p>
    <w:p w:rsidR="00C443F7" w:rsidRPr="00C443F7" w:rsidRDefault="00C443F7" w:rsidP="00C443F7">
      <w:pPr>
        <w:widowControl w:val="0"/>
        <w:adjustRightInd w:val="0"/>
        <w:textAlignment w:val="baseline"/>
      </w:pPr>
    </w:p>
    <w:p w:rsidR="00C443F7" w:rsidRPr="00C443F7" w:rsidRDefault="00C443F7" w:rsidP="00C443F7">
      <w:pPr>
        <w:widowControl w:val="0"/>
        <w:adjustRightInd w:val="0"/>
        <w:textAlignment w:val="baseline"/>
      </w:pPr>
      <w:r w:rsidRPr="00C443F7">
        <w:tab/>
      </w:r>
      <w:r>
        <w:rPr>
          <w:lang w:val="en-US"/>
        </w:rPr>
        <w:t>h</w:t>
      </w:r>
      <w:r w:rsidRPr="00C443F7">
        <w:t>)</w:t>
      </w:r>
      <w:r w:rsidRPr="00C443F7">
        <w:tab/>
      </w:r>
      <w:r w:rsidR="0030465E">
        <w:rPr>
          <w:rStyle w:val="longtext"/>
          <w:shd w:val="clear" w:color="auto" w:fill="FFFFFF"/>
        </w:rPr>
        <w:t>к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настоящему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времени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по согласованию с Отделом организационного развития </w:t>
      </w:r>
      <w:r>
        <w:rPr>
          <w:rStyle w:val="mediumtext"/>
          <w:shd w:val="clear" w:color="auto" w:fill="FFFFFF"/>
        </w:rPr>
        <w:t>ИОЗУД</w:t>
      </w:r>
      <w:r>
        <w:rPr>
          <w:rStyle w:val="longtext"/>
          <w:shd w:val="clear" w:color="auto" w:fill="FFFFFF"/>
        </w:rPr>
        <w:t xml:space="preserve"> проведено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четыре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рабочих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совещания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вопросам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повышения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осведомлённости</w:t>
      </w:r>
      <w:r w:rsidRPr="00B4216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в области межкультурных отношений; </w:t>
      </w:r>
      <w:r w:rsidR="009A52E3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 этих совещаниях участвовали общественные защитники, а также представители административного и технического персонала</w:t>
      </w:r>
      <w:r w:rsidRPr="00C443F7">
        <w:rPr>
          <w:rStyle w:val="longtext"/>
          <w:shd w:val="clear" w:color="auto" w:fill="FFFFFF"/>
        </w:rPr>
        <w:t>;</w:t>
      </w:r>
    </w:p>
    <w:p w:rsidR="00C443F7" w:rsidRDefault="00C443F7" w:rsidP="00C443F7"/>
    <w:p w:rsidR="00C443F7" w:rsidRPr="00C443F7" w:rsidRDefault="00C443F7" w:rsidP="00C443F7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 w:rsidRPr="009A52E3">
        <w:rPr>
          <w:szCs w:val="24"/>
        </w:rPr>
        <w:tab/>
      </w:r>
      <w:r>
        <w:rPr>
          <w:szCs w:val="24"/>
          <w:lang w:val="en-US"/>
        </w:rPr>
        <w:t>i</w:t>
      </w:r>
      <w:r w:rsidRPr="00C443F7">
        <w:rPr>
          <w:szCs w:val="24"/>
        </w:rPr>
        <w:t>)</w:t>
      </w:r>
      <w:r w:rsidRPr="00C443F7">
        <w:rPr>
          <w:szCs w:val="24"/>
        </w:rPr>
        <w:tab/>
      </w:r>
      <w:r w:rsidR="0030465E">
        <w:rPr>
          <w:rStyle w:val="longtext"/>
          <w:shd w:val="clear" w:color="auto" w:fill="FFFFFF"/>
        </w:rPr>
        <w:t>у</w:t>
      </w:r>
      <w:r>
        <w:rPr>
          <w:rStyle w:val="longtext"/>
          <w:shd w:val="clear" w:color="auto" w:fill="FFFFFF"/>
        </w:rPr>
        <w:t>становлены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работают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линии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связи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между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координаторами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деятельности</w:t>
      </w:r>
      <w:r w:rsidRPr="00C67A16">
        <w:rPr>
          <w:rStyle w:val="longtext"/>
          <w:shd w:val="clear" w:color="auto" w:fill="FFFFFF"/>
        </w:rPr>
        <w:t xml:space="preserve"> </w:t>
      </w:r>
      <w:r>
        <w:t>ИОЗУД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гендерным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вопросам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оказанию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содействия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жертвам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насилия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семье</w:t>
      </w:r>
      <w:r w:rsidRPr="00C67A16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с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тем,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чтобы, в соответствии с институциональной политикой, направленной на учёт межкультурных отношений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 всех аспектах жизни общества, в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их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деятельности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учитывались гендерные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вопросы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культурного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характера</w:t>
      </w:r>
      <w:r w:rsidRPr="00C67A1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 особенности положения женщин коренных народов</w:t>
      </w:r>
      <w:r w:rsidRPr="00C443F7">
        <w:rPr>
          <w:rStyle w:val="longtext"/>
          <w:shd w:val="clear" w:color="auto" w:fill="FFFFFF"/>
        </w:rPr>
        <w:t>;</w:t>
      </w:r>
    </w:p>
    <w:p w:rsidR="00C443F7" w:rsidRPr="0030465E" w:rsidRDefault="00C443F7" w:rsidP="00C443F7">
      <w:pPr>
        <w:widowControl w:val="0"/>
        <w:adjustRightInd w:val="0"/>
        <w:textAlignment w:val="baseline"/>
        <w:rPr>
          <w:szCs w:val="24"/>
        </w:rPr>
      </w:pPr>
    </w:p>
    <w:p w:rsidR="00C443F7" w:rsidRPr="00C443F7" w:rsidRDefault="00C443F7" w:rsidP="00C443F7">
      <w:pPr>
        <w:widowControl w:val="0"/>
        <w:adjustRightInd w:val="0"/>
        <w:textAlignment w:val="baseline"/>
        <w:rPr>
          <w:szCs w:val="24"/>
        </w:rPr>
      </w:pPr>
      <w:r w:rsidRPr="0030465E">
        <w:rPr>
          <w:szCs w:val="24"/>
        </w:rPr>
        <w:tab/>
      </w:r>
      <w:r>
        <w:rPr>
          <w:szCs w:val="24"/>
          <w:lang w:val="en-US"/>
        </w:rPr>
        <w:t>j</w:t>
      </w:r>
      <w:r w:rsidRPr="00C443F7">
        <w:rPr>
          <w:szCs w:val="24"/>
        </w:rPr>
        <w:t>)</w:t>
      </w:r>
      <w:r w:rsidRPr="00C443F7">
        <w:rPr>
          <w:szCs w:val="24"/>
        </w:rPr>
        <w:tab/>
      </w:r>
      <w:r w:rsidR="00D33379">
        <w:rPr>
          <w:rStyle w:val="longtext"/>
          <w:shd w:val="clear" w:color="auto" w:fill="FFFFFF"/>
        </w:rPr>
        <w:t>в</w:t>
      </w:r>
      <w:r>
        <w:rPr>
          <w:rStyle w:val="longtext"/>
          <w:shd w:val="clear" w:color="auto" w:fill="FFFFFF"/>
        </w:rPr>
        <w:t>едётся работа по поощрению инициатив, направленных на укрепление руководящих органов  коренных народов как полноценных и законных партнёров в процессе создания системы правового плюрализма; одновременно этот процесс способствует изменению социальной структуры общин северо-восточной части страны.</w:t>
      </w:r>
      <w:r w:rsidRPr="00E469C2">
        <w:t xml:space="preserve">  </w:t>
      </w:r>
      <w:r>
        <w:t>Предпринимаются</w:t>
      </w:r>
      <w:r w:rsidRPr="00731B2A">
        <w:t xml:space="preserve"> </w:t>
      </w:r>
      <w:r>
        <w:t>конкретные</w:t>
      </w:r>
      <w:r w:rsidRPr="00731B2A">
        <w:t xml:space="preserve"> </w:t>
      </w:r>
      <w:r>
        <w:t>меры</w:t>
      </w:r>
      <w:r w:rsidRPr="00731B2A">
        <w:t xml:space="preserve"> </w:t>
      </w:r>
      <w:r>
        <w:t>по развитию потенциала в рамках продолжающегося процесса укрепления органов власти коренных народов в северо-западных и в северо-восточных районах страны, с целью ознакомления представителей этих органов с официальной системой правосудия и с возможностями применения ими своего собственного права и международных норм при решении вопросов, касающихся коренных народов</w:t>
      </w:r>
      <w:r w:rsidRPr="00C443F7">
        <w:rPr>
          <w:rStyle w:val="longtext"/>
          <w:shd w:val="clear" w:color="auto" w:fill="FFFFFF"/>
        </w:rPr>
        <w:t>;</w:t>
      </w:r>
    </w:p>
    <w:p w:rsidR="00C443F7" w:rsidRPr="00C443F7" w:rsidRDefault="00C443F7" w:rsidP="00C443F7">
      <w:pPr>
        <w:widowControl w:val="0"/>
        <w:adjustRightInd w:val="0"/>
        <w:textAlignment w:val="baseline"/>
        <w:rPr>
          <w:szCs w:val="24"/>
        </w:rPr>
      </w:pPr>
    </w:p>
    <w:p w:rsidR="00C443F7" w:rsidRPr="00C443F7" w:rsidRDefault="00C443F7" w:rsidP="00C443F7">
      <w:pPr>
        <w:widowControl w:val="0"/>
        <w:adjustRightInd w:val="0"/>
        <w:textAlignment w:val="baseline"/>
        <w:rPr>
          <w:szCs w:val="24"/>
        </w:rPr>
      </w:pPr>
      <w:r w:rsidRPr="00C443F7">
        <w:rPr>
          <w:szCs w:val="24"/>
        </w:rPr>
        <w:tab/>
      </w:r>
      <w:r>
        <w:rPr>
          <w:szCs w:val="24"/>
          <w:lang w:val="en-US"/>
        </w:rPr>
        <w:t>k</w:t>
      </w:r>
      <w:r w:rsidRPr="00C443F7">
        <w:rPr>
          <w:szCs w:val="24"/>
        </w:rPr>
        <w:t>)</w:t>
      </w:r>
      <w:r w:rsidRPr="00C443F7">
        <w:rPr>
          <w:szCs w:val="24"/>
        </w:rPr>
        <w:tab/>
      </w:r>
      <w:r w:rsidR="00D33379">
        <w:rPr>
          <w:rStyle w:val="shorttext"/>
          <w:shd w:val="clear" w:color="auto" w:fill="FFFFFF"/>
        </w:rPr>
        <w:t>д</w:t>
      </w:r>
      <w:r>
        <w:rPr>
          <w:rStyle w:val="shorttext"/>
          <w:shd w:val="clear" w:color="auto" w:fill="FFFFFF"/>
        </w:rPr>
        <w:t>ля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реализации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этой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стратегии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были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использованы платные услуги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неправительственных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организации</w:t>
      </w:r>
      <w:r w:rsidRPr="00C500A0">
        <w:rPr>
          <w:rStyle w:val="shorttext"/>
          <w:shd w:val="clear" w:color="auto" w:fill="FFFFFF"/>
        </w:rPr>
        <w:t xml:space="preserve">, </w:t>
      </w:r>
      <w:r>
        <w:rPr>
          <w:rStyle w:val="shorttext"/>
          <w:shd w:val="clear" w:color="auto" w:fill="FFFFFF"/>
        </w:rPr>
        <w:t>и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к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настоящему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времени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работа охватывает следующие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лингвистические</w:t>
      </w:r>
      <w:r w:rsidRPr="00C500A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регионы</w:t>
      </w:r>
      <w:r w:rsidRPr="00C500A0">
        <w:rPr>
          <w:rStyle w:val="shorttext"/>
          <w:shd w:val="clear" w:color="auto" w:fill="FFFFFF"/>
        </w:rPr>
        <w:t xml:space="preserve">: </w:t>
      </w:r>
      <w:r w:rsidR="00D33379" w:rsidRPr="00D3337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Панкала</w:t>
      </w:r>
      <w:r w:rsidRPr="00C500A0">
        <w:rPr>
          <w:rStyle w:val="shorttext"/>
          <w:shd w:val="clear" w:color="auto" w:fill="FFFFFF"/>
        </w:rPr>
        <w:t xml:space="preserve"> (18 </w:t>
      </w:r>
      <w:r>
        <w:rPr>
          <w:rStyle w:val="shorttext"/>
          <w:shd w:val="clear" w:color="auto" w:fill="FFFFFF"/>
        </w:rPr>
        <w:t>общин</w:t>
      </w:r>
      <w:r w:rsidRPr="00C500A0">
        <w:rPr>
          <w:rStyle w:val="shorttext"/>
          <w:shd w:val="clear" w:color="auto" w:fill="FFFFFF"/>
        </w:rPr>
        <w:t>)</w:t>
      </w:r>
      <w:r w:rsidRPr="00C500A0">
        <w:t xml:space="preserve">, </w:t>
      </w:r>
      <w:r>
        <w:t>Бонго</w:t>
      </w:r>
      <w:r w:rsidRPr="00C500A0">
        <w:t xml:space="preserve"> (19 </w:t>
      </w:r>
      <w:r>
        <w:t>общин</w:t>
      </w:r>
      <w:r w:rsidRPr="00C500A0">
        <w:t xml:space="preserve">), </w:t>
      </w:r>
      <w:r>
        <w:t>Ло</w:t>
      </w:r>
      <w:r w:rsidRPr="00C500A0">
        <w:t>-</w:t>
      </w:r>
      <w:r>
        <w:t>де</w:t>
      </w:r>
      <w:r w:rsidRPr="00C500A0">
        <w:t>-</w:t>
      </w:r>
      <w:r>
        <w:t>Эн</w:t>
      </w:r>
      <w:r w:rsidRPr="00C500A0">
        <w:t xml:space="preserve"> </w:t>
      </w:r>
      <w:r>
        <w:t>центральный</w:t>
      </w:r>
      <w:r w:rsidRPr="00C500A0">
        <w:t xml:space="preserve"> (9 </w:t>
      </w:r>
      <w:r>
        <w:t>общин</w:t>
      </w:r>
      <w:r w:rsidRPr="00C500A0">
        <w:t xml:space="preserve">), </w:t>
      </w:r>
      <w:r>
        <w:t>население гарифуна в городах Пуэрто-Баррио и Ливингстон, сорок восемь кантонов департамента Тотоникапан</w:t>
      </w:r>
      <w:r w:rsidRPr="00C500A0">
        <w:t xml:space="preserve">, </w:t>
      </w:r>
      <w:r>
        <w:t>а также общины Кампур (Кахабон-и-Ланкин), Кубильгуиц (микрорайоны города Кобан)</w:t>
      </w:r>
      <w:r w:rsidRPr="00C500A0">
        <w:t xml:space="preserve">, </w:t>
      </w:r>
      <w:r>
        <w:t>Санта-Крус Верапас</w:t>
      </w:r>
      <w:r w:rsidRPr="00C500A0">
        <w:t xml:space="preserve">, </w:t>
      </w:r>
      <w:r>
        <w:t>Тактик, Сан-Кристобаль</w:t>
      </w:r>
      <w:r w:rsidRPr="00C500A0">
        <w:t xml:space="preserve"> </w:t>
      </w:r>
      <w:r>
        <w:t>в департаменте Альта-Верапас</w:t>
      </w:r>
      <w:r w:rsidRPr="00C500A0">
        <w:t xml:space="preserve">, </w:t>
      </w:r>
      <w:r>
        <w:t xml:space="preserve">Тамаху, Салама (Сан-Мигель), Чиках и Рабиналь (Кубулько) в Баха-Верапас и на западе страны – Санта-Крус–Эль-Киче, Киче, Сакуальпа, Чичикастенанго, Санта-Лусия–ла-Реформа и Кантель. </w:t>
      </w:r>
      <w:r w:rsidR="009510F7">
        <w:t xml:space="preserve"> </w:t>
      </w:r>
      <w:r>
        <w:t>Очень</w:t>
      </w:r>
      <w:r w:rsidRPr="00F02B33">
        <w:t xml:space="preserve"> </w:t>
      </w:r>
      <w:r>
        <w:t>важно</w:t>
      </w:r>
      <w:r w:rsidRPr="00F02B33">
        <w:t xml:space="preserve">, </w:t>
      </w:r>
      <w:r>
        <w:t>что</w:t>
      </w:r>
      <w:r w:rsidRPr="00F02B33">
        <w:t xml:space="preserve"> </w:t>
      </w:r>
      <w:r>
        <w:t>в</w:t>
      </w:r>
      <w:r w:rsidRPr="00F02B33">
        <w:t xml:space="preserve"> </w:t>
      </w:r>
      <w:r>
        <w:t>этих</w:t>
      </w:r>
      <w:r w:rsidRPr="00F02B33">
        <w:t xml:space="preserve"> </w:t>
      </w:r>
      <w:r>
        <w:t>процессах</w:t>
      </w:r>
      <w:r w:rsidRPr="00F02B33">
        <w:t xml:space="preserve">  </w:t>
      </w:r>
      <w:r>
        <w:t>участвуют</w:t>
      </w:r>
      <w:r w:rsidRPr="00F02B33">
        <w:t xml:space="preserve"> </w:t>
      </w:r>
      <w:r>
        <w:t>женщины коренных народов</w:t>
      </w:r>
      <w:r w:rsidRPr="00F02B33">
        <w:t xml:space="preserve">. </w:t>
      </w:r>
      <w:r w:rsidR="00D33379" w:rsidRPr="00D33379">
        <w:t xml:space="preserve"> </w:t>
      </w:r>
      <w:r>
        <w:t xml:space="preserve">В порядке контроля за выполнением неправительственными организациями обязательств по заключённым контрактам, </w:t>
      </w:r>
      <w:r>
        <w:rPr>
          <w:rStyle w:val="mediumtext"/>
          <w:shd w:val="clear" w:color="auto" w:fill="FFFFFF"/>
        </w:rPr>
        <w:t xml:space="preserve"> осуществлялись миссии посещения по системе, выработанной координаторами соответствующих регионов.</w:t>
      </w:r>
      <w:r w:rsidRPr="00F02B33">
        <w:t xml:space="preserve"> </w:t>
      </w:r>
      <w:r>
        <w:t xml:space="preserve"> Проведенные проверки показали, что поставленные перед НПО задачи были выполнены. </w:t>
      </w:r>
      <w:r w:rsidR="00AA3FBF">
        <w:t xml:space="preserve"> </w:t>
      </w:r>
      <w:r>
        <w:t>Обучение прошли 2</w:t>
      </w:r>
      <w:r w:rsidR="00AA3FBF">
        <w:t> </w:t>
      </w:r>
      <w:r>
        <w:t>298 человек из органов управления и руководителей общин коренных народов</w:t>
      </w:r>
      <w:r w:rsidRPr="00C443F7">
        <w:t>;</w:t>
      </w:r>
    </w:p>
    <w:p w:rsidR="00C443F7" w:rsidRPr="00C443F7" w:rsidRDefault="00C443F7" w:rsidP="00C443F7">
      <w:pPr>
        <w:widowControl w:val="0"/>
        <w:adjustRightInd w:val="0"/>
        <w:textAlignment w:val="baseline"/>
        <w:rPr>
          <w:szCs w:val="24"/>
        </w:rPr>
      </w:pPr>
    </w:p>
    <w:p w:rsidR="00C443F7" w:rsidRDefault="00C443F7" w:rsidP="00094EA4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 w:rsidRPr="00AA3FBF">
        <w:rPr>
          <w:szCs w:val="24"/>
        </w:rPr>
        <w:tab/>
      </w:r>
      <w:r>
        <w:rPr>
          <w:szCs w:val="24"/>
          <w:lang w:val="en-US"/>
        </w:rPr>
        <w:t>l</w:t>
      </w:r>
      <w:r w:rsidRPr="00C443F7">
        <w:rPr>
          <w:szCs w:val="24"/>
        </w:rPr>
        <w:t>)</w:t>
      </w:r>
      <w:r w:rsidRPr="00C443F7">
        <w:rPr>
          <w:szCs w:val="24"/>
        </w:rPr>
        <w:tab/>
      </w:r>
      <w:r w:rsidR="00D33379">
        <w:rPr>
          <w:rStyle w:val="longtext"/>
          <w:shd w:val="clear" w:color="auto" w:fill="FFFFFF"/>
        </w:rPr>
        <w:t>о</w:t>
      </w:r>
      <w:r>
        <w:rPr>
          <w:rStyle w:val="longtext"/>
          <w:shd w:val="clear" w:color="auto" w:fill="FFFFFF"/>
        </w:rPr>
        <w:t>дновременно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вышеупомянутыми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процессами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обучения,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общинах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коренных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народов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регионе</w:t>
      </w:r>
      <w:r w:rsidRPr="00434027">
        <w:rPr>
          <w:rStyle w:val="longtext"/>
          <w:shd w:val="clear" w:color="auto" w:fill="FFFFFF"/>
        </w:rPr>
        <w:t xml:space="preserve"> </w:t>
      </w:r>
      <w:r w:rsidR="00094EA4">
        <w:rPr>
          <w:rStyle w:val="longtext"/>
          <w:shd w:val="clear" w:color="auto" w:fill="FFFFFF"/>
        </w:rPr>
        <w:t>И</w:t>
      </w:r>
      <w:r>
        <w:rPr>
          <w:rStyle w:val="longtext"/>
          <w:shd w:val="clear" w:color="auto" w:fill="FFFFFF"/>
        </w:rPr>
        <w:t>орти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были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организованы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краткосрочные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курсы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для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руководящего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персонала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лидеров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общин</w:t>
      </w:r>
      <w:r w:rsidRPr="00434027">
        <w:rPr>
          <w:rStyle w:val="longtext"/>
          <w:shd w:val="clear" w:color="auto" w:fill="FFFFFF"/>
        </w:rPr>
        <w:t xml:space="preserve">;  </w:t>
      </w:r>
      <w:r>
        <w:rPr>
          <w:rStyle w:val="longtext"/>
          <w:shd w:val="clear" w:color="auto" w:fill="FFFFFF"/>
        </w:rPr>
        <w:t>на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этих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курсах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удовлетворительными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результатами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прошли</w:t>
      </w:r>
      <w:r w:rsidRPr="0043402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подготовку</w:t>
      </w:r>
      <w:r w:rsidRPr="00434027">
        <w:rPr>
          <w:rStyle w:val="longtext"/>
          <w:shd w:val="clear" w:color="auto" w:fill="FFFFFF"/>
        </w:rPr>
        <w:t xml:space="preserve"> 68 </w:t>
      </w:r>
      <w:r>
        <w:rPr>
          <w:rStyle w:val="longtext"/>
          <w:shd w:val="clear" w:color="auto" w:fill="FFFFFF"/>
        </w:rPr>
        <w:t>человек</w:t>
      </w:r>
      <w:r w:rsidR="00094EA4">
        <w:rPr>
          <w:rStyle w:val="longtext"/>
          <w:shd w:val="clear" w:color="auto" w:fill="FFFFFF"/>
        </w:rPr>
        <w:t>;</w:t>
      </w:r>
    </w:p>
    <w:p w:rsidR="00094EA4" w:rsidRPr="00C443F7" w:rsidRDefault="00094EA4" w:rsidP="00094EA4">
      <w:pPr>
        <w:widowControl w:val="0"/>
        <w:adjustRightInd w:val="0"/>
        <w:textAlignment w:val="baseline"/>
        <w:rPr>
          <w:szCs w:val="24"/>
        </w:rPr>
      </w:pPr>
    </w:p>
    <w:p w:rsidR="00C443F7" w:rsidRPr="00094EA4" w:rsidRDefault="00094EA4" w:rsidP="00C443F7">
      <w:pPr>
        <w:widowControl w:val="0"/>
        <w:adjustRightInd w:val="0"/>
        <w:textAlignment w:val="baseline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m</w:t>
      </w:r>
      <w:r w:rsidRPr="00094EA4">
        <w:rPr>
          <w:szCs w:val="24"/>
        </w:rPr>
        <w:t>)</w:t>
      </w:r>
      <w:r w:rsidRPr="00094EA4">
        <w:rPr>
          <w:szCs w:val="24"/>
        </w:rPr>
        <w:tab/>
      </w:r>
      <w:r w:rsidR="00D33379">
        <w:rPr>
          <w:rStyle w:val="mediumtext"/>
          <w:shd w:val="clear" w:color="auto" w:fill="FFFFFF"/>
        </w:rPr>
        <w:t>в</w:t>
      </w:r>
      <w:r w:rsidRPr="00434027">
        <w:rPr>
          <w:rStyle w:val="mediumtext"/>
          <w:shd w:val="clear" w:color="auto" w:fill="FFFFFF"/>
        </w:rPr>
        <w:t xml:space="preserve"> 2006 </w:t>
      </w:r>
      <w:r>
        <w:rPr>
          <w:rStyle w:val="mediumtext"/>
          <w:shd w:val="clear" w:color="auto" w:fill="FFFFFF"/>
        </w:rPr>
        <w:t>году</w:t>
      </w:r>
      <w:r w:rsidRPr="0043402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было</w:t>
      </w:r>
      <w:r w:rsidRPr="0043402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проведено</w:t>
      </w:r>
      <w:r w:rsidRPr="0043402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два</w:t>
      </w:r>
      <w:r w:rsidRPr="0043402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региональных</w:t>
      </w:r>
      <w:r w:rsidRPr="0043402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совещания</w:t>
      </w:r>
      <w:r w:rsidRPr="00434027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в которых приняли участие 106 должностных лиц и лидеров общин коренных народов, а в 2007 году были организованы следующие мероприятия</w:t>
      </w:r>
      <w:r w:rsidRPr="00434027">
        <w:t>:</w:t>
      </w:r>
    </w:p>
    <w:p w:rsidR="00C443F7" w:rsidRPr="00C443F7" w:rsidRDefault="00C443F7" w:rsidP="00C443F7">
      <w:pPr>
        <w:widowControl w:val="0"/>
        <w:adjustRightInd w:val="0"/>
        <w:textAlignment w:val="baseline"/>
        <w:rPr>
          <w:szCs w:val="24"/>
        </w:rPr>
      </w:pPr>
    </w:p>
    <w:p w:rsidR="00C443F7" w:rsidRPr="00094EA4" w:rsidRDefault="00094EA4" w:rsidP="00094EA4">
      <w:pPr>
        <w:widowControl w:val="0"/>
        <w:adjustRightInd w:val="0"/>
        <w:ind w:left="1701" w:hanging="1701"/>
        <w:textAlignment w:val="baseline"/>
        <w:rPr>
          <w:szCs w:val="24"/>
        </w:rPr>
      </w:pPr>
      <w:r w:rsidRPr="00D33379">
        <w:rPr>
          <w:szCs w:val="24"/>
        </w:rPr>
        <w:tab/>
      </w:r>
      <w:r w:rsidRPr="00D33379">
        <w:rPr>
          <w:szCs w:val="24"/>
        </w:rPr>
        <w:tab/>
      </w:r>
      <w:r>
        <w:rPr>
          <w:szCs w:val="24"/>
          <w:lang w:val="en-US"/>
        </w:rPr>
        <w:t>i</w:t>
      </w:r>
      <w:r w:rsidRPr="00094EA4">
        <w:rPr>
          <w:szCs w:val="24"/>
        </w:rPr>
        <w:t>)</w:t>
      </w:r>
      <w:r w:rsidRPr="00094EA4">
        <w:rPr>
          <w:szCs w:val="24"/>
        </w:rPr>
        <w:tab/>
      </w:r>
      <w:r w:rsidR="00D33379">
        <w:t>о</w:t>
      </w:r>
      <w:r>
        <w:t>бщенациональное</w:t>
      </w:r>
      <w:r w:rsidRPr="00B63EE3">
        <w:t xml:space="preserve"> </w:t>
      </w:r>
      <w:r>
        <w:t>совещание</w:t>
      </w:r>
      <w:r w:rsidRPr="00B63EE3">
        <w:t xml:space="preserve"> </w:t>
      </w:r>
      <w:r>
        <w:t>в</w:t>
      </w:r>
      <w:r w:rsidRPr="00B63EE3">
        <w:t xml:space="preserve"> </w:t>
      </w:r>
      <w:r>
        <w:t>Чичикастенанго</w:t>
      </w:r>
      <w:r w:rsidRPr="00B63EE3">
        <w:t xml:space="preserve">, </w:t>
      </w:r>
      <w:r>
        <w:t>в</w:t>
      </w:r>
      <w:r w:rsidRPr="00B63EE3">
        <w:t xml:space="preserve"> </w:t>
      </w:r>
      <w:r>
        <w:t>котором</w:t>
      </w:r>
      <w:r w:rsidRPr="00B63EE3">
        <w:t xml:space="preserve"> </w:t>
      </w:r>
      <w:r>
        <w:t>приняли</w:t>
      </w:r>
      <w:r w:rsidRPr="00B63EE3">
        <w:t xml:space="preserve"> </w:t>
      </w:r>
      <w:r>
        <w:t>участие</w:t>
      </w:r>
      <w:r w:rsidR="00AA3FBF">
        <w:t xml:space="preserve"> </w:t>
      </w:r>
      <w:r w:rsidRPr="00B63EE3">
        <w:t xml:space="preserve">102 </w:t>
      </w:r>
      <w:r>
        <w:t>представителя руководства и лидеров общин коренных народов; совещание положило начало координации действий участвовавших общин с другими органами в сфере правосудия и с неправительственными организациями</w:t>
      </w:r>
      <w:r w:rsidRPr="00094EA4">
        <w:t>;</w:t>
      </w:r>
    </w:p>
    <w:p w:rsidR="00094EA4" w:rsidRPr="00AA3FBF" w:rsidRDefault="00094EA4" w:rsidP="00C443F7">
      <w:pPr>
        <w:widowControl w:val="0"/>
        <w:adjustRightInd w:val="0"/>
        <w:textAlignment w:val="baseline"/>
        <w:rPr>
          <w:szCs w:val="24"/>
        </w:rPr>
      </w:pPr>
    </w:p>
    <w:p w:rsidR="00094EA4" w:rsidRPr="00094EA4" w:rsidRDefault="00094EA4" w:rsidP="00094EA4">
      <w:pPr>
        <w:widowControl w:val="0"/>
        <w:adjustRightInd w:val="0"/>
        <w:ind w:left="1701" w:hanging="1701"/>
        <w:textAlignment w:val="baseline"/>
        <w:rPr>
          <w:szCs w:val="24"/>
        </w:rPr>
      </w:pPr>
      <w:r w:rsidRPr="00AA3FBF">
        <w:rPr>
          <w:szCs w:val="24"/>
        </w:rPr>
        <w:tab/>
      </w:r>
      <w:r w:rsidRPr="00AA3FBF">
        <w:rPr>
          <w:szCs w:val="24"/>
        </w:rPr>
        <w:tab/>
      </w:r>
      <w:r>
        <w:rPr>
          <w:szCs w:val="24"/>
          <w:lang w:val="en-US"/>
        </w:rPr>
        <w:t>ii</w:t>
      </w:r>
      <w:r w:rsidRPr="00094EA4">
        <w:rPr>
          <w:szCs w:val="24"/>
        </w:rPr>
        <w:t>)</w:t>
      </w:r>
      <w:r w:rsidRPr="00094EA4">
        <w:rPr>
          <w:szCs w:val="24"/>
        </w:rPr>
        <w:tab/>
      </w:r>
      <w:r w:rsidR="00D33379">
        <w:t>в</w:t>
      </w:r>
      <w:r>
        <w:t>торое</w:t>
      </w:r>
      <w:r w:rsidRPr="00855299">
        <w:t xml:space="preserve"> </w:t>
      </w:r>
      <w:r>
        <w:t>совещание</w:t>
      </w:r>
      <w:r w:rsidRPr="00855299">
        <w:t xml:space="preserve">, </w:t>
      </w:r>
      <w:r>
        <w:t>состоявшееся</w:t>
      </w:r>
      <w:r w:rsidRPr="00855299">
        <w:t xml:space="preserve"> </w:t>
      </w:r>
      <w:r>
        <w:t>в</w:t>
      </w:r>
      <w:r w:rsidRPr="00855299">
        <w:t xml:space="preserve"> </w:t>
      </w:r>
      <w:r>
        <w:t>городе</w:t>
      </w:r>
      <w:r w:rsidRPr="00855299">
        <w:t xml:space="preserve"> </w:t>
      </w:r>
      <w:r>
        <w:t>Санта</w:t>
      </w:r>
      <w:r w:rsidRPr="00855299">
        <w:t>-</w:t>
      </w:r>
      <w:r>
        <w:t>Крус</w:t>
      </w:r>
      <w:r w:rsidRPr="00855299">
        <w:t xml:space="preserve"> </w:t>
      </w:r>
      <w:r>
        <w:t>Верапас</w:t>
      </w:r>
      <w:r w:rsidRPr="00855299">
        <w:t xml:space="preserve"> </w:t>
      </w:r>
      <w:r>
        <w:t>департамента</w:t>
      </w:r>
      <w:r w:rsidRPr="00855299">
        <w:t xml:space="preserve"> </w:t>
      </w:r>
      <w:r>
        <w:t>Альта</w:t>
      </w:r>
      <w:r w:rsidRPr="00855299">
        <w:t>-</w:t>
      </w:r>
      <w:r>
        <w:t>Верапас;</w:t>
      </w:r>
      <w:r w:rsidR="0030465E" w:rsidRPr="0030465E">
        <w:t xml:space="preserve"> </w:t>
      </w:r>
      <w:r>
        <w:t xml:space="preserve"> в совещании участвовало 72</w:t>
      </w:r>
      <w:r w:rsidR="00AA3FBF">
        <w:t> </w:t>
      </w:r>
      <w:r>
        <w:t>представителя руководства и лидеров общин коренных народов в северо-восточном регионе страны</w:t>
      </w:r>
      <w:r w:rsidRPr="00855299">
        <w:t>;</w:t>
      </w:r>
    </w:p>
    <w:p w:rsidR="00094EA4" w:rsidRPr="00AA3FBF" w:rsidRDefault="00094EA4" w:rsidP="00C443F7">
      <w:pPr>
        <w:widowControl w:val="0"/>
        <w:adjustRightInd w:val="0"/>
        <w:textAlignment w:val="baseline"/>
        <w:rPr>
          <w:szCs w:val="24"/>
        </w:rPr>
      </w:pPr>
    </w:p>
    <w:p w:rsidR="00094EA4" w:rsidRPr="00094EA4" w:rsidRDefault="00094EA4" w:rsidP="00094EA4">
      <w:pPr>
        <w:widowControl w:val="0"/>
        <w:adjustRightInd w:val="0"/>
        <w:ind w:left="1701" w:hanging="1701"/>
        <w:textAlignment w:val="baseline"/>
        <w:rPr>
          <w:szCs w:val="24"/>
        </w:rPr>
      </w:pPr>
      <w:r w:rsidRPr="00AA3FBF">
        <w:rPr>
          <w:szCs w:val="24"/>
        </w:rPr>
        <w:tab/>
      </w:r>
      <w:r w:rsidRPr="00AA3FBF">
        <w:rPr>
          <w:szCs w:val="24"/>
        </w:rPr>
        <w:tab/>
      </w:r>
      <w:r>
        <w:rPr>
          <w:szCs w:val="24"/>
          <w:lang w:val="en-US"/>
        </w:rPr>
        <w:t>iii</w:t>
      </w:r>
      <w:r w:rsidRPr="00094EA4">
        <w:rPr>
          <w:szCs w:val="24"/>
        </w:rPr>
        <w:t>)</w:t>
      </w:r>
      <w:r w:rsidRPr="00094EA4">
        <w:rPr>
          <w:szCs w:val="24"/>
        </w:rPr>
        <w:tab/>
      </w:r>
      <w:r w:rsidR="00D33379">
        <w:rPr>
          <w:rStyle w:val="mediumtext"/>
          <w:shd w:val="clear" w:color="auto" w:fill="FFFFFF"/>
        </w:rPr>
        <w:t>о</w:t>
      </w:r>
      <w:r>
        <w:rPr>
          <w:rStyle w:val="mediumtext"/>
          <w:shd w:val="clear" w:color="auto" w:fill="FFFFFF"/>
        </w:rPr>
        <w:t>бмен опытом с представителями руководства общин коренных народов западных регионов страны, имеющих обширный опыт работы и относительно крепкую организационную структуру.</w:t>
      </w:r>
    </w:p>
    <w:p w:rsidR="00094EA4" w:rsidRPr="00D33379" w:rsidRDefault="00094EA4" w:rsidP="00C443F7">
      <w:pPr>
        <w:widowControl w:val="0"/>
        <w:adjustRightInd w:val="0"/>
        <w:textAlignment w:val="baseline"/>
        <w:rPr>
          <w:szCs w:val="24"/>
        </w:rPr>
      </w:pPr>
    </w:p>
    <w:p w:rsidR="00094EA4" w:rsidRPr="00094EA4" w:rsidRDefault="00094EA4" w:rsidP="00C443F7">
      <w:pPr>
        <w:widowControl w:val="0"/>
        <w:adjustRightInd w:val="0"/>
        <w:textAlignment w:val="baseline"/>
        <w:rPr>
          <w:szCs w:val="24"/>
        </w:rPr>
      </w:pPr>
      <w:r w:rsidRPr="00D33379">
        <w:rPr>
          <w:szCs w:val="24"/>
        </w:rPr>
        <w:tab/>
      </w:r>
      <w:r>
        <w:rPr>
          <w:szCs w:val="24"/>
          <w:lang w:val="en-US"/>
        </w:rPr>
        <w:t>n</w:t>
      </w:r>
      <w:r w:rsidRPr="00094EA4">
        <w:rPr>
          <w:szCs w:val="24"/>
        </w:rPr>
        <w:t>)</w:t>
      </w:r>
      <w:r w:rsidRPr="00094EA4">
        <w:rPr>
          <w:szCs w:val="24"/>
        </w:rPr>
        <w:tab/>
      </w:r>
      <w:r w:rsidR="00D33379">
        <w:t>в</w:t>
      </w:r>
      <w:r>
        <w:t xml:space="preserve"> рамках этого направления деятельности и в дополнение к процессам расширения прав и возможностей общин реализуется стратегия организации региональных совещаний с представителями руководства и с лидерами общин коренных народов, чтобы расширять возможности для диалога с ними;</w:t>
      </w:r>
    </w:p>
    <w:p w:rsidR="00094EA4" w:rsidRPr="00D33379" w:rsidRDefault="00094EA4" w:rsidP="00C443F7">
      <w:pPr>
        <w:widowControl w:val="0"/>
        <w:adjustRightInd w:val="0"/>
        <w:textAlignment w:val="baseline"/>
        <w:rPr>
          <w:szCs w:val="24"/>
        </w:rPr>
      </w:pPr>
    </w:p>
    <w:p w:rsidR="00094EA4" w:rsidRPr="00094EA4" w:rsidRDefault="00094EA4" w:rsidP="00C443F7">
      <w:pPr>
        <w:widowControl w:val="0"/>
        <w:adjustRightInd w:val="0"/>
        <w:textAlignment w:val="baseline"/>
        <w:rPr>
          <w:szCs w:val="24"/>
        </w:rPr>
      </w:pPr>
      <w:r w:rsidRPr="00D33379">
        <w:rPr>
          <w:szCs w:val="24"/>
        </w:rPr>
        <w:tab/>
      </w:r>
      <w:r>
        <w:rPr>
          <w:szCs w:val="24"/>
          <w:lang w:val="en-US"/>
        </w:rPr>
        <w:t>o</w:t>
      </w:r>
      <w:r w:rsidRPr="00094EA4">
        <w:rPr>
          <w:szCs w:val="24"/>
        </w:rPr>
        <w:t>)</w:t>
      </w:r>
      <w:r w:rsidRPr="00094EA4">
        <w:rPr>
          <w:szCs w:val="24"/>
        </w:rPr>
        <w:tab/>
      </w:r>
      <w:r w:rsidR="00D33379">
        <w:t>с</w:t>
      </w:r>
      <w:r>
        <w:t xml:space="preserve"> помощью </w:t>
      </w:r>
      <w:r>
        <w:rPr>
          <w:rStyle w:val="mediumtext"/>
          <w:shd w:val="clear" w:color="auto" w:fill="FFFFFF"/>
        </w:rPr>
        <w:t>Координатора</w:t>
      </w:r>
      <w:r w:rsidRPr="00E627AB">
        <w:rPr>
          <w:rStyle w:val="mediumtext"/>
          <w:shd w:val="clear" w:color="auto" w:fill="FFFFFF"/>
        </w:rPr>
        <w:t xml:space="preserve"> </w:t>
      </w:r>
      <w:r>
        <w:t>служб</w:t>
      </w:r>
      <w:r w:rsidRPr="00E627AB">
        <w:t xml:space="preserve"> </w:t>
      </w:r>
      <w:r>
        <w:t>правовой</w:t>
      </w:r>
      <w:r w:rsidRPr="00E627AB">
        <w:t xml:space="preserve"> </w:t>
      </w:r>
      <w:r>
        <w:t>защиты</w:t>
      </w:r>
      <w:r w:rsidRPr="00E627AB">
        <w:t xml:space="preserve"> </w:t>
      </w:r>
      <w:r>
        <w:t>коренного</w:t>
      </w:r>
      <w:r w:rsidRPr="00E627AB">
        <w:t xml:space="preserve"> </w:t>
      </w:r>
      <w:r>
        <w:t>населения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выработаны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получили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развитие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методы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совместной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работы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координации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 xml:space="preserve">деятельности, в частности, </w:t>
      </w:r>
      <w:r w:rsidR="00AA3FBF">
        <w:rPr>
          <w:rStyle w:val="mediumtext"/>
          <w:shd w:val="clear" w:color="auto" w:fill="FFFFFF"/>
        </w:rPr>
        <w:t>с</w:t>
      </w:r>
      <w:r>
        <w:rPr>
          <w:rStyle w:val="mediumtext"/>
          <w:shd w:val="clear" w:color="auto" w:fill="FFFFFF"/>
        </w:rPr>
        <w:t>о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следующими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учреждениями</w:t>
      </w:r>
      <w:r w:rsidRPr="00E627AB">
        <w:rPr>
          <w:rStyle w:val="mediumtext"/>
          <w:shd w:val="clear" w:color="auto" w:fill="FFFFFF"/>
        </w:rPr>
        <w:t xml:space="preserve">: </w:t>
      </w:r>
      <w:r w:rsidRPr="00ED22B6">
        <w:rPr>
          <w:rStyle w:val="mediumtext"/>
          <w:shd w:val="clear" w:color="auto" w:fill="FFFFFF"/>
          <w:lang w:val="es-GT"/>
        </w:rPr>
        <w:t>i</w:t>
      </w:r>
      <w:r w:rsidRPr="00E627AB">
        <w:rPr>
          <w:rStyle w:val="mediumtext"/>
          <w:shd w:val="clear" w:color="auto" w:fill="FFFFFF"/>
        </w:rPr>
        <w:t>)</w:t>
      </w:r>
      <w:r w:rsidR="00AA3FBF">
        <w:rPr>
          <w:rStyle w:val="mediumtext"/>
          <w:shd w:val="clear" w:color="auto" w:fill="FFFFFF"/>
        </w:rPr>
        <w:t>  </w:t>
      </w:r>
      <w:r>
        <w:rPr>
          <w:rStyle w:val="mediumtext"/>
          <w:shd w:val="clear" w:color="auto" w:fill="FFFFFF"/>
        </w:rPr>
        <w:t>в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сфере</w:t>
      </w:r>
      <w:r w:rsidRPr="00E627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правосудия</w:t>
      </w:r>
      <w:r w:rsidRPr="00E627AB">
        <w:rPr>
          <w:rStyle w:val="mediumtext"/>
          <w:shd w:val="clear" w:color="auto" w:fill="FFFFFF"/>
        </w:rPr>
        <w:t xml:space="preserve">: </w:t>
      </w:r>
      <w:r>
        <w:rPr>
          <w:rStyle w:val="mediumtext"/>
          <w:shd w:val="clear" w:color="auto" w:fill="FFFFFF"/>
        </w:rPr>
        <w:t>с</w:t>
      </w:r>
      <w:r w:rsidRPr="00E627AB">
        <w:rPr>
          <w:rStyle w:val="mediumtext"/>
          <w:shd w:val="clear" w:color="auto" w:fill="FFFFFF"/>
        </w:rPr>
        <w:t xml:space="preserve"> </w:t>
      </w:r>
      <w:r w:rsidRPr="00E627AB">
        <w:rPr>
          <w:rFonts w:ascii="TimesNewRoman" w:hAnsi="TimesNewRoman" w:cs="TimesNewRoman"/>
          <w:szCs w:val="24"/>
        </w:rPr>
        <w:t>Государственн</w:t>
      </w:r>
      <w:r>
        <w:rPr>
          <w:rFonts w:ascii="TimesNewRoman" w:hAnsi="TimesNewRoman" w:cs="TimesNewRoman"/>
          <w:szCs w:val="24"/>
        </w:rPr>
        <w:t>ой</w:t>
      </w:r>
      <w:r w:rsidRPr="00E627AB">
        <w:rPr>
          <w:rFonts w:ascii="TimesNewRoman" w:hAnsi="TimesNewRoman" w:cs="TimesNewRoman"/>
          <w:szCs w:val="24"/>
        </w:rPr>
        <w:t xml:space="preserve"> прокуратур</w:t>
      </w:r>
      <w:r>
        <w:rPr>
          <w:rFonts w:ascii="TimesNewRoman" w:hAnsi="TimesNewRoman" w:cs="TimesNewRoman"/>
          <w:szCs w:val="24"/>
        </w:rPr>
        <w:t>ой</w:t>
      </w:r>
      <w:r w:rsidRPr="00E627AB">
        <w:t xml:space="preserve">, </w:t>
      </w:r>
      <w:r>
        <w:t>со</w:t>
      </w:r>
      <w:r w:rsidRPr="00E627AB">
        <w:t xml:space="preserve"> </w:t>
      </w:r>
      <w:r>
        <w:t>Службой</w:t>
      </w:r>
      <w:r w:rsidRPr="00E627AB">
        <w:t xml:space="preserve"> </w:t>
      </w:r>
      <w:r>
        <w:t>судебных</w:t>
      </w:r>
      <w:r w:rsidRPr="00E627AB">
        <w:t xml:space="preserve"> </w:t>
      </w:r>
      <w:r>
        <w:t>органов</w:t>
      </w:r>
      <w:r w:rsidRPr="00E627AB">
        <w:t xml:space="preserve"> </w:t>
      </w:r>
      <w:r>
        <w:t>и</w:t>
      </w:r>
      <w:r w:rsidRPr="00E627AB">
        <w:t xml:space="preserve"> </w:t>
      </w:r>
      <w:r>
        <w:t>с</w:t>
      </w:r>
      <w:r w:rsidRPr="00E627AB">
        <w:t xml:space="preserve"> </w:t>
      </w:r>
      <w:r>
        <w:t>Министерством по делам управления</w:t>
      </w:r>
      <w:r w:rsidRPr="00E627AB">
        <w:t xml:space="preserve">, </w:t>
      </w:r>
      <w:r w:rsidRPr="003074C6">
        <w:rPr>
          <w:lang w:val="es-GT"/>
        </w:rPr>
        <w:t>ii</w:t>
      </w:r>
      <w:r w:rsidRPr="00E627AB">
        <w:t>)</w:t>
      </w:r>
      <w:r w:rsidR="00AA3FBF">
        <w:t>  </w:t>
      </w:r>
      <w:r>
        <w:t xml:space="preserve">с Национальным комитетом по мониторингу, поддержке и укреплению правосудия, </w:t>
      </w:r>
      <w:r w:rsidRPr="003074C6">
        <w:rPr>
          <w:lang w:val="es-GT"/>
        </w:rPr>
        <w:t>iii</w:t>
      </w:r>
      <w:r w:rsidRPr="00E627AB">
        <w:t>)</w:t>
      </w:r>
      <w:r w:rsidR="00AA3FBF">
        <w:t>  </w:t>
      </w:r>
      <w:r>
        <w:t>с Национальным комитетом в поддержку подпрограммы борьбы против самосуда Службы судебных органов</w:t>
      </w:r>
      <w:r w:rsidRPr="00E627AB">
        <w:t xml:space="preserve">, </w:t>
      </w:r>
      <w:r w:rsidRPr="003074C6">
        <w:rPr>
          <w:lang w:val="es-GT"/>
        </w:rPr>
        <w:t>iv</w:t>
      </w:r>
      <w:r w:rsidRPr="00E627AB">
        <w:t>)</w:t>
      </w:r>
      <w:r w:rsidR="00AA3FBF">
        <w:t>  </w:t>
      </w:r>
      <w:r>
        <w:t>со Сл</w:t>
      </w:r>
      <w:r w:rsidRPr="00E7725C">
        <w:rPr>
          <w:rFonts w:ascii="TimesNewRoman" w:hAnsi="TimesNewRoman" w:cs="TimesNewRoman"/>
          <w:szCs w:val="24"/>
        </w:rPr>
        <w:t>ужб</w:t>
      </w:r>
      <w:r>
        <w:rPr>
          <w:rFonts w:ascii="TimesNewRoman" w:hAnsi="TimesNewRoman" w:cs="TimesNewRoman"/>
          <w:szCs w:val="24"/>
        </w:rPr>
        <w:t>ой</w:t>
      </w:r>
      <w:r w:rsidRPr="00E7725C">
        <w:rPr>
          <w:rFonts w:ascii="TimesNewRoman" w:hAnsi="TimesNewRoman" w:cs="TimesNewRoman"/>
          <w:szCs w:val="24"/>
        </w:rPr>
        <w:t xml:space="preserve"> по защите интересов женщин</w:t>
      </w:r>
      <w:r>
        <w:rPr>
          <w:rFonts w:ascii="TimesNewRoman" w:hAnsi="TimesNewRoman" w:cs="TimesNewRoman"/>
          <w:szCs w:val="24"/>
        </w:rPr>
        <w:t xml:space="preserve"> </w:t>
      </w:r>
      <w:r w:rsidRPr="00E7725C">
        <w:rPr>
          <w:rFonts w:ascii="TimesNewRoman" w:hAnsi="TimesNewRoman" w:cs="TimesNewRoman"/>
          <w:szCs w:val="24"/>
        </w:rPr>
        <w:t>коренных народов</w:t>
      </w:r>
      <w:r w:rsidRPr="00E7725C">
        <w:t xml:space="preserve">, </w:t>
      </w:r>
      <w:r w:rsidRPr="003074C6">
        <w:rPr>
          <w:lang w:val="es-GT"/>
        </w:rPr>
        <w:t>v</w:t>
      </w:r>
      <w:r w:rsidRPr="00E7725C">
        <w:t>)</w:t>
      </w:r>
      <w:r w:rsidR="00AA3FBF">
        <w:t>  </w:t>
      </w:r>
      <w:r>
        <w:t xml:space="preserve">с </w:t>
      </w:r>
      <w:r w:rsidRPr="00E7725C">
        <w:rPr>
          <w:rFonts w:ascii="TimesNewRoman" w:hAnsi="TimesNewRoman" w:cs="TimesNewRoman"/>
          <w:szCs w:val="24"/>
        </w:rPr>
        <w:t>Президентск</w:t>
      </w:r>
      <w:r>
        <w:rPr>
          <w:rFonts w:ascii="TimesNewRoman" w:hAnsi="TimesNewRoman" w:cs="TimesNewRoman"/>
          <w:szCs w:val="24"/>
        </w:rPr>
        <w:t>ой</w:t>
      </w:r>
      <w:r w:rsidRPr="00E7725C">
        <w:rPr>
          <w:rFonts w:ascii="TimesNewRoman" w:hAnsi="TimesNewRoman" w:cs="TimesNewRoman"/>
          <w:szCs w:val="24"/>
        </w:rPr>
        <w:t xml:space="preserve"> комисси</w:t>
      </w:r>
      <w:r>
        <w:rPr>
          <w:rFonts w:ascii="TimesNewRoman" w:hAnsi="TimesNewRoman" w:cs="TimesNewRoman"/>
          <w:szCs w:val="24"/>
        </w:rPr>
        <w:t>ей</w:t>
      </w:r>
      <w:r w:rsidRPr="00E7725C">
        <w:rPr>
          <w:rFonts w:ascii="TimesNewRoman" w:hAnsi="TimesNewRoman" w:cs="TimesNewRoman"/>
          <w:szCs w:val="24"/>
        </w:rPr>
        <w:t xml:space="preserve"> по борьбе с дискриминацией и расизмом в</w:t>
      </w:r>
      <w:r>
        <w:rPr>
          <w:rFonts w:ascii="TimesNewRoman" w:hAnsi="TimesNewRoman" w:cs="TimesNewRoman"/>
          <w:szCs w:val="24"/>
        </w:rPr>
        <w:t xml:space="preserve"> </w:t>
      </w:r>
      <w:r w:rsidRPr="00E7725C">
        <w:rPr>
          <w:rFonts w:ascii="TimesNewRoman" w:hAnsi="TimesNewRoman" w:cs="TimesNewRoman"/>
          <w:szCs w:val="24"/>
        </w:rPr>
        <w:t xml:space="preserve">отношении коренных народов Гватемалы </w:t>
      </w:r>
      <w:r w:rsidRPr="00E7725C">
        <w:rPr>
          <w:szCs w:val="24"/>
        </w:rPr>
        <w:t>(</w:t>
      </w:r>
      <w:r w:rsidRPr="00E7725C">
        <w:rPr>
          <w:rFonts w:ascii="TimesNewRoman" w:hAnsi="TimesNewRoman" w:cs="TimesNewRoman"/>
          <w:szCs w:val="24"/>
        </w:rPr>
        <w:t>КОДИСРА</w:t>
      </w:r>
      <w:r w:rsidRPr="00E7725C">
        <w:rPr>
          <w:szCs w:val="24"/>
        </w:rPr>
        <w:t>)</w:t>
      </w:r>
      <w:r w:rsidRPr="00E7725C">
        <w:t xml:space="preserve">, </w:t>
      </w:r>
      <w:r w:rsidRPr="003074C6">
        <w:rPr>
          <w:lang w:val="es-GT"/>
        </w:rPr>
        <w:t>vi</w:t>
      </w:r>
      <w:r w:rsidRPr="00E7725C">
        <w:t>)</w:t>
      </w:r>
      <w:r w:rsidR="00AA3FBF">
        <w:t>  </w:t>
      </w:r>
      <w:r>
        <w:t>с Региональным центром мезоамериканских исследований</w:t>
      </w:r>
      <w:r w:rsidRPr="00E7725C">
        <w:t xml:space="preserve">, </w:t>
      </w:r>
      <w:r w:rsidRPr="003074C6">
        <w:rPr>
          <w:lang w:val="es-GT"/>
        </w:rPr>
        <w:t>vii</w:t>
      </w:r>
      <w:r w:rsidRPr="00E7725C">
        <w:t>)</w:t>
      </w:r>
      <w:r w:rsidR="00D33379">
        <w:rPr>
          <w:lang w:val="en-US"/>
        </w:rPr>
        <w:t>  </w:t>
      </w:r>
      <w:r>
        <w:t>с Коллегией адвокатов и нотариусов</w:t>
      </w:r>
      <w:r w:rsidRPr="00E7725C">
        <w:t xml:space="preserve">, </w:t>
      </w:r>
      <w:r w:rsidRPr="003074C6">
        <w:rPr>
          <w:lang w:val="es-GT"/>
        </w:rPr>
        <w:t>viii</w:t>
      </w:r>
      <w:r w:rsidRPr="00E7725C">
        <w:t>)</w:t>
      </w:r>
      <w:r w:rsidR="00AA3FBF">
        <w:t>  </w:t>
      </w:r>
      <w:r>
        <w:t>с Фондом Сороса</w:t>
      </w:r>
      <w:r w:rsidRPr="00E7725C">
        <w:t xml:space="preserve">, </w:t>
      </w:r>
      <w:r w:rsidRPr="003074C6">
        <w:rPr>
          <w:lang w:val="es-GT"/>
        </w:rPr>
        <w:t>ix</w:t>
      </w:r>
      <w:r w:rsidRPr="00E7725C">
        <w:t>)</w:t>
      </w:r>
      <w:r w:rsidR="00AA3FBF">
        <w:t>  </w:t>
      </w:r>
      <w:r>
        <w:t>с Ассоциацией развития общин Чичикастенанго</w:t>
      </w:r>
      <w:r w:rsidRPr="00E7725C">
        <w:t>,</w:t>
      </w:r>
      <w:r>
        <w:t xml:space="preserve"> и </w:t>
      </w:r>
      <w:r w:rsidRPr="003074C6">
        <w:rPr>
          <w:lang w:val="es-GT"/>
        </w:rPr>
        <w:t>x</w:t>
      </w:r>
      <w:r w:rsidRPr="00E7725C">
        <w:t>)</w:t>
      </w:r>
      <w:r w:rsidR="00AA3FBF">
        <w:t>  </w:t>
      </w:r>
      <w:r>
        <w:t>с</w:t>
      </w:r>
      <w:r w:rsidR="00D33379">
        <w:rPr>
          <w:lang w:val="en-US"/>
        </w:rPr>
        <w:t> </w:t>
      </w:r>
      <w:r>
        <w:t>Организацией юридических и социальных услуг.</w:t>
      </w:r>
    </w:p>
    <w:p w:rsidR="00094EA4" w:rsidRPr="00094EA4" w:rsidRDefault="00094EA4" w:rsidP="00C443F7">
      <w:pPr>
        <w:widowControl w:val="0"/>
        <w:adjustRightInd w:val="0"/>
        <w:textAlignment w:val="baseline"/>
        <w:rPr>
          <w:szCs w:val="24"/>
        </w:rPr>
      </w:pPr>
    </w:p>
    <w:p w:rsidR="00C443F7" w:rsidRPr="0001288A" w:rsidRDefault="00D33379" w:rsidP="00AA3FBF">
      <w:pPr>
        <w:widowControl w:val="0"/>
        <w:adjustRightInd w:val="0"/>
        <w:jc w:val="center"/>
        <w:textAlignment w:val="baseline"/>
        <w:rPr>
          <w:b/>
          <w:bCs/>
          <w:szCs w:val="24"/>
        </w:rPr>
      </w:pPr>
      <w:r>
        <w:rPr>
          <w:b/>
          <w:bCs/>
          <w:iCs/>
          <w:szCs w:val="24"/>
        </w:rPr>
        <w:t>B.</w:t>
      </w:r>
      <w:r w:rsidR="00C443F7" w:rsidRPr="00C443F7">
        <w:rPr>
          <w:b/>
          <w:bCs/>
          <w:iCs/>
          <w:szCs w:val="24"/>
        </w:rPr>
        <w:tab/>
        <w:t>Судебная система</w:t>
      </w:r>
    </w:p>
    <w:p w:rsidR="00C443F7" w:rsidRPr="0001288A" w:rsidRDefault="00C443F7" w:rsidP="00C443F7">
      <w:pPr>
        <w:widowControl w:val="0"/>
        <w:adjustRightInd w:val="0"/>
        <w:textAlignment w:val="baseline"/>
        <w:rPr>
          <w:szCs w:val="24"/>
        </w:rPr>
      </w:pPr>
    </w:p>
    <w:p w:rsidR="00C443F7" w:rsidRPr="0001288A" w:rsidRDefault="00D33379" w:rsidP="00C443F7">
      <w:pPr>
        <w:widowControl w:val="0"/>
        <w:adjustRightInd w:val="0"/>
        <w:textAlignment w:val="baseline"/>
        <w:rPr>
          <w:szCs w:val="24"/>
        </w:rPr>
      </w:pPr>
      <w:r>
        <w:rPr>
          <w:b/>
          <w:i/>
        </w:rPr>
        <w:t>1.</w:t>
      </w:r>
      <w:r w:rsidR="00C443F7" w:rsidRPr="0001288A">
        <w:rPr>
          <w:b/>
          <w:i/>
        </w:rPr>
        <w:tab/>
      </w:r>
      <w:r w:rsidR="00C443F7">
        <w:rPr>
          <w:b/>
          <w:i/>
        </w:rPr>
        <w:t>Персонал, владеющий двумя языками</w:t>
      </w:r>
    </w:p>
    <w:p w:rsidR="00C443F7" w:rsidRPr="00C443F7" w:rsidRDefault="00C443F7" w:rsidP="00C443F7">
      <w:pPr>
        <w:widowControl w:val="0"/>
        <w:adjustRightInd w:val="0"/>
        <w:textAlignment w:val="baseline"/>
      </w:pPr>
    </w:p>
    <w:p w:rsidR="00C443F7" w:rsidRPr="00C443F7" w:rsidRDefault="00C443F7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>Служба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судебных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органов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постепенно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увеличивает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численность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владеющих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двумя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языками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судебных</w:t>
      </w:r>
      <w:r w:rsidRPr="006E288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работников</w:t>
      </w:r>
      <w:r w:rsidRPr="006E288F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направляемых на работу в муниципальные образования с высокой плотностью населения коренных народов</w:t>
      </w:r>
      <w:r w:rsidRPr="006E288F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с тем чтобы там работали квалифицированные кадры, способные облегчить доступ населения к правосудию.</w:t>
      </w:r>
    </w:p>
    <w:p w:rsidR="00C443F7" w:rsidRPr="00C443F7" w:rsidRDefault="00C443F7" w:rsidP="00C443F7">
      <w:pPr>
        <w:widowControl w:val="0"/>
        <w:adjustRightInd w:val="0"/>
        <w:textAlignment w:val="baseline"/>
        <w:rPr>
          <w:rStyle w:val="longtext"/>
        </w:rPr>
      </w:pPr>
    </w:p>
    <w:p w:rsidR="00C443F7" w:rsidRPr="00094EA4" w:rsidRDefault="00C443F7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>При подборе персонала на ключевые должности соответствующего судебного учреждения предпочтение отдаётся лицам, владеющим двумя языками, в том числе языком той местности, в которой находится соответствующее учреждение  и где оно предоставляет свои услуги. Такие назначения производятся в результате процесса отбора кандидатов по критериям, разработанным для каждой соответствующей должности или для каждого вида деятельности – от судьи до  управляющего делами суда. Ведётся список лиц, владеющих двумя языками, указывается их должность, судебное учреждение, в котором они работают, и основной язык, используемый в соответствующей местности.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>По</w:t>
      </w:r>
      <w:r w:rsidRPr="0090262C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данным</w:t>
      </w:r>
      <w:r w:rsidRPr="0090262C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Службы</w:t>
      </w:r>
      <w:r w:rsidRPr="0090262C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судебных</w:t>
      </w:r>
      <w:r w:rsidRPr="0090262C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органов</w:t>
      </w:r>
      <w:r w:rsidRPr="0090262C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по всей стране</w:t>
      </w:r>
      <w:r w:rsidRPr="0090262C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 судебных органах насчитывается</w:t>
      </w:r>
      <w:r w:rsidRPr="0090262C">
        <w:rPr>
          <w:rStyle w:val="longtext"/>
          <w:shd w:val="clear" w:color="auto" w:fill="FFFFFF"/>
        </w:rPr>
        <w:t xml:space="preserve"> 389 </w:t>
      </w:r>
      <w:r>
        <w:rPr>
          <w:rStyle w:val="longtext"/>
          <w:shd w:val="clear" w:color="auto" w:fill="FFFFFF"/>
        </w:rPr>
        <w:t>сотрудников, владеющих двумя языками (испанским и языком майя), в том числе 308 мужчин и 81 женщина, которые работают в судах, находящихся в муниципальных образованиях,  в которых основную часть населения составляют коренные народы.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AA3FBF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Шестьдесят пять</w:t>
      </w:r>
      <w:r w:rsidR="00094EA4">
        <w:t xml:space="preserve"> из указанных специалистов (20 женщин и 45 мужчин)</w:t>
      </w:r>
      <w:r w:rsidR="00094EA4" w:rsidRPr="0090262C">
        <w:t xml:space="preserve">, </w:t>
      </w:r>
      <w:r w:rsidR="00094EA4">
        <w:t>владеющих</w:t>
      </w:r>
      <w:r w:rsidR="00094EA4" w:rsidRPr="0090262C">
        <w:t xml:space="preserve"> </w:t>
      </w:r>
      <w:r w:rsidR="00094EA4">
        <w:t>двумя</w:t>
      </w:r>
      <w:r w:rsidR="00094EA4" w:rsidRPr="0090262C">
        <w:t xml:space="preserve"> </w:t>
      </w:r>
      <w:r w:rsidR="00094EA4">
        <w:t>языками</w:t>
      </w:r>
      <w:r w:rsidR="00094EA4" w:rsidRPr="0090262C">
        <w:t xml:space="preserve">, </w:t>
      </w:r>
      <w:r w:rsidR="00094EA4">
        <w:t xml:space="preserve">работают в качестве официальных переводчиков. </w:t>
      </w:r>
      <w:r>
        <w:t xml:space="preserve"> </w:t>
      </w:r>
      <w:r w:rsidR="00094EA4">
        <w:t>Они</w:t>
      </w:r>
      <w:r w:rsidR="00094EA4" w:rsidRPr="0090262C">
        <w:t xml:space="preserve"> </w:t>
      </w:r>
      <w:r w:rsidR="00094EA4">
        <w:t>работают</w:t>
      </w:r>
      <w:r w:rsidR="00094EA4" w:rsidRPr="0090262C">
        <w:t xml:space="preserve"> </w:t>
      </w:r>
      <w:r w:rsidR="00094EA4">
        <w:t>в</w:t>
      </w:r>
      <w:r w:rsidR="00094EA4" w:rsidRPr="0090262C">
        <w:t xml:space="preserve"> </w:t>
      </w:r>
      <w:r w:rsidR="00094EA4">
        <w:t>департаментах</w:t>
      </w:r>
      <w:r w:rsidR="00094EA4" w:rsidRPr="0090262C">
        <w:t xml:space="preserve"> </w:t>
      </w:r>
      <w:r w:rsidR="00094EA4">
        <w:t>Альта-Верапас, Чимальтенанго, Чикимула, Киче, Уэуэтенанго, Сакатепекес, Сан-Маркос, Солола, Сучитепекес и Тотоникапан.</w:t>
      </w:r>
    </w:p>
    <w:p w:rsidR="00094EA4" w:rsidRPr="00AA3FBF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094EA4">
      <w:pPr>
        <w:widowControl w:val="0"/>
        <w:adjustRightInd w:val="0"/>
        <w:textAlignment w:val="baseline"/>
      </w:pPr>
      <w:r w:rsidRPr="007852D6">
        <w:rPr>
          <w:b/>
          <w:i/>
        </w:rPr>
        <w:t>2.</w:t>
      </w:r>
      <w:r w:rsidRPr="00094EA4">
        <w:rPr>
          <w:b/>
          <w:i/>
        </w:rPr>
        <w:tab/>
      </w:r>
      <w:r>
        <w:rPr>
          <w:b/>
          <w:i/>
        </w:rPr>
        <w:t>Общинные мировые</w:t>
      </w:r>
      <w:r w:rsidRPr="007852D6">
        <w:rPr>
          <w:b/>
          <w:i/>
        </w:rPr>
        <w:t xml:space="preserve"> </w:t>
      </w:r>
      <w:r>
        <w:rPr>
          <w:b/>
          <w:i/>
        </w:rPr>
        <w:t>суды</w:t>
      </w:r>
    </w:p>
    <w:p w:rsidR="00094EA4" w:rsidRP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4D65AD">
        <w:t xml:space="preserve"> </w:t>
      </w:r>
      <w:r>
        <w:t>рамках</w:t>
      </w:r>
      <w:r w:rsidRPr="004D65AD">
        <w:t xml:space="preserve"> </w:t>
      </w:r>
      <w:r>
        <w:t>мер</w:t>
      </w:r>
      <w:r w:rsidRPr="004D65AD">
        <w:t xml:space="preserve"> </w:t>
      </w:r>
      <w:r>
        <w:t>по</w:t>
      </w:r>
      <w:r w:rsidRPr="004D65AD">
        <w:t xml:space="preserve"> </w:t>
      </w:r>
      <w:r>
        <w:t>созданию</w:t>
      </w:r>
      <w:r w:rsidRPr="004D65AD">
        <w:t xml:space="preserve"> </w:t>
      </w:r>
      <w:r>
        <w:t>симбиоза</w:t>
      </w:r>
      <w:r w:rsidRPr="004D65AD">
        <w:t xml:space="preserve"> </w:t>
      </w:r>
      <w:r>
        <w:t>двух</w:t>
      </w:r>
      <w:r w:rsidRPr="004D65AD">
        <w:t xml:space="preserve"> </w:t>
      </w:r>
      <w:r>
        <w:t>судебных</w:t>
      </w:r>
      <w:r w:rsidRPr="004D65AD">
        <w:t xml:space="preserve"> </w:t>
      </w:r>
      <w:r>
        <w:t>систем - традиционной</w:t>
      </w:r>
      <w:r w:rsidRPr="004D65AD">
        <w:t xml:space="preserve"> </w:t>
      </w:r>
      <w:r>
        <w:t>системы</w:t>
      </w:r>
      <w:r w:rsidRPr="004D65AD">
        <w:t xml:space="preserve"> </w:t>
      </w:r>
      <w:r>
        <w:t>правосудия</w:t>
      </w:r>
      <w:r w:rsidRPr="004D65AD">
        <w:t xml:space="preserve"> </w:t>
      </w:r>
      <w:r>
        <w:t>коренных</w:t>
      </w:r>
      <w:r w:rsidRPr="004D65AD">
        <w:t xml:space="preserve"> </w:t>
      </w:r>
      <w:r>
        <w:t>народов</w:t>
      </w:r>
      <w:r w:rsidRPr="004D65AD">
        <w:t xml:space="preserve"> </w:t>
      </w:r>
      <w:r>
        <w:t>и</w:t>
      </w:r>
      <w:r w:rsidRPr="004D65AD">
        <w:t xml:space="preserve"> </w:t>
      </w:r>
      <w:r>
        <w:t>национального законодательства – в 1997 году были созданы первые общинные мировые суды.</w:t>
      </w:r>
      <w:r w:rsidRPr="004D65AD">
        <w:t xml:space="preserve">  </w:t>
      </w:r>
      <w:r>
        <w:t>Персонал этих судов состоит из членов соответствующей общины коренных народов и говорит на основном языке соответствующего региона.</w:t>
      </w:r>
    </w:p>
    <w:p w:rsidR="00094EA4" w:rsidRP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Такие</w:t>
      </w:r>
      <w:r w:rsidRPr="007852D6">
        <w:t xml:space="preserve"> </w:t>
      </w:r>
      <w:r>
        <w:t>суды</w:t>
      </w:r>
      <w:r w:rsidRPr="007852D6">
        <w:t xml:space="preserve"> </w:t>
      </w:r>
      <w:r>
        <w:t>созданы</w:t>
      </w:r>
      <w:r w:rsidRPr="007852D6">
        <w:t xml:space="preserve"> </w:t>
      </w:r>
      <w:r>
        <w:t>в</w:t>
      </w:r>
      <w:r w:rsidRPr="007852D6">
        <w:t xml:space="preserve"> </w:t>
      </w:r>
      <w:r>
        <w:t>муниципальных</w:t>
      </w:r>
      <w:r w:rsidRPr="007852D6">
        <w:t xml:space="preserve"> </w:t>
      </w:r>
      <w:r>
        <w:t>образованиях</w:t>
      </w:r>
      <w:r w:rsidRPr="007852D6">
        <w:t xml:space="preserve"> </w:t>
      </w:r>
      <w:r>
        <w:t>Санта</w:t>
      </w:r>
      <w:r w:rsidRPr="007852D6">
        <w:t>-</w:t>
      </w:r>
      <w:r>
        <w:t>Мария</w:t>
      </w:r>
      <w:r w:rsidRPr="007852D6">
        <w:t xml:space="preserve"> </w:t>
      </w:r>
      <w:r>
        <w:t>Чикимула</w:t>
      </w:r>
      <w:r w:rsidRPr="007852D6">
        <w:t xml:space="preserve"> </w:t>
      </w:r>
      <w:r>
        <w:t>в</w:t>
      </w:r>
      <w:r w:rsidRPr="007852D6">
        <w:t xml:space="preserve"> </w:t>
      </w:r>
      <w:r>
        <w:t>департаменте</w:t>
      </w:r>
      <w:r w:rsidRPr="007852D6">
        <w:t xml:space="preserve"> </w:t>
      </w:r>
      <w:r>
        <w:t>Тотоникапан</w:t>
      </w:r>
      <w:r w:rsidRPr="007852D6">
        <w:t xml:space="preserve">, </w:t>
      </w:r>
      <w:r>
        <w:t>Сан</w:t>
      </w:r>
      <w:r w:rsidRPr="007852D6">
        <w:t>-</w:t>
      </w:r>
      <w:r>
        <w:t>Андрес</w:t>
      </w:r>
      <w:r w:rsidRPr="007852D6">
        <w:t xml:space="preserve">  </w:t>
      </w:r>
      <w:r>
        <w:t>Семетабах</w:t>
      </w:r>
      <w:r w:rsidRPr="007852D6">
        <w:t xml:space="preserve"> </w:t>
      </w:r>
      <w:r>
        <w:t>в</w:t>
      </w:r>
      <w:r w:rsidRPr="007852D6">
        <w:t xml:space="preserve"> </w:t>
      </w:r>
      <w:r>
        <w:t>департаменте</w:t>
      </w:r>
      <w:r w:rsidRPr="007852D6">
        <w:t xml:space="preserve"> </w:t>
      </w:r>
      <w:r>
        <w:t>Солола</w:t>
      </w:r>
      <w:r w:rsidRPr="007852D6">
        <w:t xml:space="preserve">, </w:t>
      </w:r>
      <w:r>
        <w:t>Сан</w:t>
      </w:r>
      <w:r w:rsidRPr="007852D6">
        <w:t>-</w:t>
      </w:r>
      <w:r>
        <w:t>Мигель</w:t>
      </w:r>
      <w:r w:rsidRPr="007852D6">
        <w:t xml:space="preserve"> </w:t>
      </w:r>
      <w:r>
        <w:t>Икстахукан</w:t>
      </w:r>
      <w:r w:rsidRPr="007852D6">
        <w:t xml:space="preserve"> </w:t>
      </w:r>
      <w:r>
        <w:t>в</w:t>
      </w:r>
      <w:r w:rsidRPr="007852D6">
        <w:t xml:space="preserve"> </w:t>
      </w:r>
      <w:r>
        <w:t>департаменте</w:t>
      </w:r>
      <w:r w:rsidRPr="007852D6">
        <w:t xml:space="preserve"> </w:t>
      </w:r>
      <w:r>
        <w:t>Сан</w:t>
      </w:r>
      <w:r w:rsidRPr="007852D6">
        <w:t>-</w:t>
      </w:r>
      <w:r>
        <w:t>Маркос</w:t>
      </w:r>
      <w:r w:rsidRPr="007852D6">
        <w:t xml:space="preserve">, </w:t>
      </w:r>
      <w:r>
        <w:t>Сан</w:t>
      </w:r>
      <w:r w:rsidRPr="007852D6">
        <w:t>-</w:t>
      </w:r>
      <w:r>
        <w:t>Рафаэль</w:t>
      </w:r>
      <w:r w:rsidRPr="007852D6">
        <w:t xml:space="preserve"> </w:t>
      </w:r>
      <w:r>
        <w:t>Петцаль</w:t>
      </w:r>
      <w:r w:rsidRPr="007852D6">
        <w:t xml:space="preserve"> </w:t>
      </w:r>
      <w:r>
        <w:t>в</w:t>
      </w:r>
      <w:r w:rsidRPr="007852D6">
        <w:t xml:space="preserve"> </w:t>
      </w:r>
      <w:r>
        <w:t>департаменте</w:t>
      </w:r>
      <w:r w:rsidRPr="007852D6">
        <w:t xml:space="preserve"> </w:t>
      </w:r>
      <w:r>
        <w:t>Уэуэтенанго</w:t>
      </w:r>
      <w:r w:rsidRPr="007852D6">
        <w:t xml:space="preserve"> </w:t>
      </w:r>
      <w:r>
        <w:t>и</w:t>
      </w:r>
      <w:r w:rsidRPr="007852D6">
        <w:t xml:space="preserve"> </w:t>
      </w:r>
      <w:r>
        <w:t>Сан</w:t>
      </w:r>
      <w:r w:rsidRPr="007852D6">
        <w:t>-</w:t>
      </w:r>
      <w:r>
        <w:t>Луис</w:t>
      </w:r>
      <w:r w:rsidRPr="007852D6">
        <w:t xml:space="preserve"> </w:t>
      </w:r>
      <w:r>
        <w:t>в</w:t>
      </w:r>
      <w:r w:rsidRPr="007852D6">
        <w:t xml:space="preserve"> </w:t>
      </w:r>
      <w:r>
        <w:t>департаменте</w:t>
      </w:r>
      <w:r w:rsidRPr="007852D6">
        <w:t xml:space="preserve"> </w:t>
      </w:r>
      <w:r>
        <w:t>Петен</w:t>
      </w:r>
      <w:r w:rsidRPr="007852D6">
        <w:t xml:space="preserve">. </w:t>
      </w:r>
      <w:r w:rsidR="00AA3FBF">
        <w:t xml:space="preserve"> </w:t>
      </w:r>
      <w:r>
        <w:t>Эти</w:t>
      </w:r>
      <w:r w:rsidRPr="00F047DA">
        <w:t xml:space="preserve"> </w:t>
      </w:r>
      <w:r>
        <w:t xml:space="preserve">районы были выбраны потому, что в этих местах вооружённый конфликт проходил с наибольшей интенсивностью и в этих местах наиболее высока плотность коренного населения. </w:t>
      </w:r>
      <w:r w:rsidR="00AA3FBF">
        <w:t xml:space="preserve"> </w:t>
      </w:r>
      <w:r>
        <w:t>Общинный</w:t>
      </w:r>
      <w:r w:rsidRPr="00F047DA">
        <w:t xml:space="preserve"> </w:t>
      </w:r>
      <w:r>
        <w:t>мировой</w:t>
      </w:r>
      <w:r w:rsidRPr="00F047DA">
        <w:t xml:space="preserve"> </w:t>
      </w:r>
      <w:r>
        <w:t>суд</w:t>
      </w:r>
      <w:r w:rsidRPr="00F047DA">
        <w:t xml:space="preserve"> </w:t>
      </w:r>
      <w:r>
        <w:t>представляет</w:t>
      </w:r>
      <w:r w:rsidRPr="00F047DA">
        <w:t xml:space="preserve"> </w:t>
      </w:r>
      <w:r>
        <w:t>собой</w:t>
      </w:r>
      <w:r w:rsidRPr="00F047DA">
        <w:t xml:space="preserve"> </w:t>
      </w:r>
      <w:r>
        <w:t>коллегиальный</w:t>
      </w:r>
      <w:r w:rsidRPr="00F047DA">
        <w:t xml:space="preserve"> </w:t>
      </w:r>
      <w:r>
        <w:t>судебный</w:t>
      </w:r>
      <w:r w:rsidRPr="00F047DA">
        <w:t xml:space="preserve"> </w:t>
      </w:r>
      <w:r>
        <w:t>орган</w:t>
      </w:r>
      <w:r w:rsidRPr="00F047DA">
        <w:t xml:space="preserve">, </w:t>
      </w:r>
      <w:r>
        <w:t>состоящий</w:t>
      </w:r>
      <w:r w:rsidRPr="00F047DA">
        <w:t xml:space="preserve"> </w:t>
      </w:r>
      <w:r>
        <w:t>из</w:t>
      </w:r>
      <w:r w:rsidRPr="00F047DA">
        <w:t xml:space="preserve"> </w:t>
      </w:r>
      <w:r>
        <w:t>трёх</w:t>
      </w:r>
      <w:r w:rsidRPr="00F047DA">
        <w:t xml:space="preserve"> </w:t>
      </w:r>
      <w:r>
        <w:t>судей</w:t>
      </w:r>
      <w:r w:rsidRPr="00F047DA">
        <w:t xml:space="preserve"> </w:t>
      </w:r>
      <w:r>
        <w:t>и</w:t>
      </w:r>
      <w:r w:rsidRPr="00F047DA">
        <w:t xml:space="preserve"> </w:t>
      </w:r>
      <w:r>
        <w:t>административного</w:t>
      </w:r>
      <w:r w:rsidRPr="00F047DA">
        <w:t xml:space="preserve"> </w:t>
      </w:r>
      <w:r>
        <w:t>персонала</w:t>
      </w:r>
      <w:r w:rsidRPr="00F047DA">
        <w:t xml:space="preserve">, </w:t>
      </w:r>
      <w:r>
        <w:t>включающего одного секретаря, четырёх полицейских и их начальника, и лица, отвечающего за уборку и поддержание помещения суда в функциональном состоянии.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населённых пунктах, где расположены эти суды, не было отмечено ни одного случая самосуда и в целом поддерживается нормальный общественный порядок.</w:t>
      </w:r>
      <w:r w:rsidRPr="0099275E">
        <w:t xml:space="preserve">  </w:t>
      </w:r>
      <w:r>
        <w:t>Как говорится в разъяснениях по материалам последней проверки деятельности мировых судов, сделанных Верховным Судом и Управлением надзора за судами, хотя</w:t>
      </w:r>
      <w:r w:rsidRPr="0099275E">
        <w:t xml:space="preserve"> </w:t>
      </w:r>
      <w:r>
        <w:t>теоретически</w:t>
      </w:r>
      <w:r w:rsidRPr="0099275E">
        <w:t xml:space="preserve"> </w:t>
      </w:r>
      <w:r>
        <w:t>к</w:t>
      </w:r>
      <w:r w:rsidRPr="0099275E">
        <w:t xml:space="preserve"> </w:t>
      </w:r>
      <w:r>
        <w:t>компетенции</w:t>
      </w:r>
      <w:r w:rsidRPr="0099275E">
        <w:t xml:space="preserve"> </w:t>
      </w:r>
      <w:r>
        <w:t>этих</w:t>
      </w:r>
      <w:r w:rsidRPr="0099275E">
        <w:t xml:space="preserve"> </w:t>
      </w:r>
      <w:r>
        <w:t>мировых судов</w:t>
      </w:r>
      <w:r w:rsidRPr="0099275E">
        <w:t xml:space="preserve"> </w:t>
      </w:r>
      <w:r>
        <w:t>относятся</w:t>
      </w:r>
      <w:r w:rsidRPr="0099275E">
        <w:t xml:space="preserve"> </w:t>
      </w:r>
      <w:r>
        <w:t>только</w:t>
      </w:r>
      <w:r w:rsidRPr="0099275E">
        <w:t xml:space="preserve"> </w:t>
      </w:r>
      <w:r>
        <w:t>уголовные</w:t>
      </w:r>
      <w:r w:rsidRPr="0099275E">
        <w:t xml:space="preserve"> </w:t>
      </w:r>
      <w:r>
        <w:t>дела</w:t>
      </w:r>
      <w:r w:rsidRPr="0099275E">
        <w:t xml:space="preserve">, </w:t>
      </w:r>
      <w:r>
        <w:t>не</w:t>
      </w:r>
      <w:r w:rsidRPr="0099275E">
        <w:t xml:space="preserve"> </w:t>
      </w:r>
      <w:r>
        <w:t>подпадающие</w:t>
      </w:r>
      <w:r w:rsidRPr="0099275E">
        <w:t xml:space="preserve"> </w:t>
      </w:r>
      <w:r>
        <w:t>под</w:t>
      </w:r>
      <w:r w:rsidRPr="0099275E">
        <w:t xml:space="preserve"> </w:t>
      </w:r>
      <w:r>
        <w:t>действие</w:t>
      </w:r>
      <w:r w:rsidRPr="0099275E">
        <w:t xml:space="preserve"> </w:t>
      </w:r>
      <w:r>
        <w:t>Уголовно</w:t>
      </w:r>
      <w:r w:rsidRPr="0099275E">
        <w:t>-</w:t>
      </w:r>
      <w:r>
        <w:t>процессуального</w:t>
      </w:r>
      <w:r w:rsidRPr="0099275E">
        <w:t xml:space="preserve"> </w:t>
      </w:r>
      <w:r>
        <w:t>кодекса</w:t>
      </w:r>
      <w:r w:rsidRPr="0099275E">
        <w:t xml:space="preserve"> (</w:t>
      </w:r>
      <w:r>
        <w:t>статья</w:t>
      </w:r>
      <w:r w:rsidRPr="0099275E">
        <w:t xml:space="preserve"> 552</w:t>
      </w:r>
      <w:r w:rsidR="00D33379" w:rsidRPr="00D33379">
        <w:noBreakHyphen/>
      </w:r>
      <w:r w:rsidRPr="0099275E">
        <w:rPr>
          <w:rStyle w:val="longtext"/>
          <w:shd w:val="clear" w:color="auto" w:fill="FFFFFF"/>
          <w:lang w:val="es-GT"/>
        </w:rPr>
        <w:t>bis</w:t>
      </w:r>
      <w:r w:rsidRPr="0099275E">
        <w:rPr>
          <w:rStyle w:val="longtext"/>
          <w:shd w:val="clear" w:color="auto" w:fill="FFFFFF"/>
        </w:rPr>
        <w:t>)</w:t>
      </w:r>
      <w:r w:rsidRPr="0099275E">
        <w:t xml:space="preserve">, </w:t>
      </w:r>
      <w:r>
        <w:t>на практике в силу легитимности этих судов в них рассматриваются также семейные и обычные гражданские дела.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Отдел модернизации Службы судебных органов выполнил анализ существующего положения, поставив задачу повысить качество услуг правосудия на основе интеграции местных обычаев и практики и улучшения доступа общин коренных народов к услугам правосудия. </w:t>
      </w:r>
      <w:r w:rsidR="00AA3FBF">
        <w:t xml:space="preserve"> </w:t>
      </w:r>
      <w:r>
        <w:t xml:space="preserve">В частности, было выполнено ряд оценочных исследований по социальным и правовым вопросам. </w:t>
      </w:r>
      <w:r w:rsidR="00AA3FBF">
        <w:t xml:space="preserve"> </w:t>
      </w:r>
      <w:r>
        <w:t>В</w:t>
      </w:r>
      <w:r w:rsidRPr="00AD2EFF">
        <w:t xml:space="preserve"> </w:t>
      </w:r>
      <w:r>
        <w:t>настоящее</w:t>
      </w:r>
      <w:r w:rsidRPr="00AD2EFF">
        <w:t xml:space="preserve"> </w:t>
      </w:r>
      <w:r>
        <w:t>время</w:t>
      </w:r>
      <w:r w:rsidRPr="00AD2EFF">
        <w:t xml:space="preserve"> </w:t>
      </w:r>
      <w:r>
        <w:t>ведётся работа по практической реализации сделанных на основе этих исследований предложений по повышению качества услуг правосудия.</w:t>
      </w:r>
    </w:p>
    <w:p w:rsidR="00094EA4" w:rsidRPr="00AA3FBF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094EA4">
      <w:pPr>
        <w:widowControl w:val="0"/>
        <w:adjustRightInd w:val="0"/>
        <w:textAlignment w:val="baseline"/>
      </w:pPr>
      <w:r>
        <w:rPr>
          <w:b/>
          <w:i/>
        </w:rPr>
        <w:t>3.</w:t>
      </w:r>
      <w:r w:rsidRPr="00094EA4">
        <w:rPr>
          <w:b/>
          <w:i/>
        </w:rPr>
        <w:tab/>
      </w:r>
      <w:r>
        <w:rPr>
          <w:b/>
          <w:i/>
        </w:rPr>
        <w:t>Комитет по делам коренных народов</w:t>
      </w:r>
    </w:p>
    <w:p w:rsidR="00094EA4" w:rsidRP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Верховный</w:t>
      </w:r>
      <w:r w:rsidRPr="00140FA1">
        <w:t xml:space="preserve"> </w:t>
      </w:r>
      <w:r>
        <w:t>Суд</w:t>
      </w:r>
      <w:r w:rsidRPr="00140FA1">
        <w:t xml:space="preserve"> </w:t>
      </w:r>
      <w:r>
        <w:t>создал</w:t>
      </w:r>
      <w:r w:rsidRPr="00140FA1">
        <w:t xml:space="preserve"> </w:t>
      </w:r>
      <w:r>
        <w:t>Комитет</w:t>
      </w:r>
      <w:r w:rsidRPr="00140FA1">
        <w:t xml:space="preserve"> </w:t>
      </w:r>
      <w:r>
        <w:t>по</w:t>
      </w:r>
      <w:r w:rsidRPr="00140FA1">
        <w:t xml:space="preserve"> </w:t>
      </w:r>
      <w:r>
        <w:t>делам</w:t>
      </w:r>
      <w:r w:rsidRPr="00140FA1">
        <w:t xml:space="preserve"> </w:t>
      </w:r>
      <w:r>
        <w:t>коренных</w:t>
      </w:r>
      <w:r w:rsidRPr="00140FA1">
        <w:t xml:space="preserve"> </w:t>
      </w:r>
      <w:r>
        <w:t>народов</w:t>
      </w:r>
      <w:r w:rsidRPr="00140FA1">
        <w:t xml:space="preserve">, </w:t>
      </w:r>
      <w:r>
        <w:t>одной</w:t>
      </w:r>
      <w:r w:rsidRPr="00140FA1">
        <w:t xml:space="preserve"> </w:t>
      </w:r>
      <w:r>
        <w:t>из</w:t>
      </w:r>
      <w:r w:rsidRPr="00140FA1">
        <w:t xml:space="preserve"> </w:t>
      </w:r>
      <w:r>
        <w:t>целей</w:t>
      </w:r>
      <w:r w:rsidRPr="00140FA1">
        <w:t xml:space="preserve"> </w:t>
      </w:r>
      <w:r>
        <w:t>деятельности</w:t>
      </w:r>
      <w:r w:rsidRPr="00140FA1">
        <w:t xml:space="preserve"> </w:t>
      </w:r>
      <w:r>
        <w:t>которого</w:t>
      </w:r>
      <w:r w:rsidRPr="00140FA1">
        <w:t xml:space="preserve"> </w:t>
      </w:r>
      <w:r>
        <w:t>является</w:t>
      </w:r>
      <w:r w:rsidRPr="00140FA1">
        <w:t xml:space="preserve"> </w:t>
      </w:r>
      <w:r>
        <w:t>анализ</w:t>
      </w:r>
      <w:r w:rsidRPr="00140FA1">
        <w:t xml:space="preserve"> </w:t>
      </w:r>
      <w:r>
        <w:t>всех</w:t>
      </w:r>
      <w:r w:rsidRPr="00140FA1">
        <w:t xml:space="preserve"> </w:t>
      </w:r>
      <w:r>
        <w:t>вопросов</w:t>
      </w:r>
      <w:r w:rsidRPr="00140FA1">
        <w:t xml:space="preserve">, </w:t>
      </w:r>
      <w:r>
        <w:t>касающихся</w:t>
      </w:r>
      <w:r w:rsidRPr="00140FA1">
        <w:t xml:space="preserve"> </w:t>
      </w:r>
      <w:r>
        <w:t>отправления</w:t>
      </w:r>
      <w:r w:rsidRPr="00140FA1">
        <w:t xml:space="preserve"> </w:t>
      </w:r>
      <w:r>
        <w:t>правосудия</w:t>
      </w:r>
      <w:r w:rsidRPr="00140FA1">
        <w:t xml:space="preserve"> </w:t>
      </w:r>
      <w:r>
        <w:t>коренных</w:t>
      </w:r>
      <w:r w:rsidRPr="00140FA1">
        <w:t xml:space="preserve"> </w:t>
      </w:r>
      <w:r>
        <w:t>народов</w:t>
      </w:r>
      <w:r w:rsidRPr="00140FA1">
        <w:t xml:space="preserve">, </w:t>
      </w:r>
      <w:r>
        <w:t>в</w:t>
      </w:r>
      <w:r w:rsidRPr="00140FA1">
        <w:t xml:space="preserve"> </w:t>
      </w:r>
      <w:r>
        <w:t>том</w:t>
      </w:r>
      <w:r w:rsidRPr="00140FA1">
        <w:t xml:space="preserve"> </w:t>
      </w:r>
      <w:r>
        <w:t>числе</w:t>
      </w:r>
      <w:r w:rsidRPr="00140FA1">
        <w:t xml:space="preserve"> </w:t>
      </w:r>
      <w:r>
        <w:t>оценка</w:t>
      </w:r>
      <w:r w:rsidRPr="00140FA1">
        <w:t xml:space="preserve"> </w:t>
      </w:r>
      <w:r>
        <w:t>деятельности</w:t>
      </w:r>
      <w:r w:rsidRPr="00140FA1">
        <w:t xml:space="preserve"> </w:t>
      </w:r>
      <w:r>
        <w:t>общинных</w:t>
      </w:r>
      <w:r w:rsidRPr="00140FA1">
        <w:t xml:space="preserve"> </w:t>
      </w:r>
      <w:r>
        <w:t>мировых судов</w:t>
      </w:r>
      <w:r w:rsidRPr="00140FA1">
        <w:t>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Комитет также стремится обеспечить все суды в многоэтнических районах страны переводчиками со знанием соответствующих языков и постепенно увеличивает долю судебного персонала, владеющего основным языком соответствующего региона.</w:t>
      </w:r>
    </w:p>
    <w:p w:rsidR="00094EA4" w:rsidRDefault="00094EA4" w:rsidP="00094EA4">
      <w:pPr>
        <w:widowControl w:val="0"/>
        <w:adjustRightInd w:val="0"/>
        <w:textAlignment w:val="baseline"/>
        <w:rPr>
          <w:lang w:val="en-US"/>
        </w:rPr>
      </w:pPr>
    </w:p>
    <w:p w:rsidR="00094EA4" w:rsidRPr="00094EA4" w:rsidRDefault="00094EA4" w:rsidP="00094EA4">
      <w:pPr>
        <w:widowControl w:val="0"/>
        <w:adjustRightInd w:val="0"/>
        <w:textAlignment w:val="baseline"/>
      </w:pPr>
      <w:r w:rsidRPr="007852D6">
        <w:rPr>
          <w:b/>
          <w:i/>
        </w:rPr>
        <w:t>4</w:t>
      </w:r>
      <w:r>
        <w:rPr>
          <w:b/>
          <w:i/>
          <w:lang w:val="en-US"/>
        </w:rPr>
        <w:t>.</w:t>
      </w:r>
      <w:r w:rsidRPr="00094EA4">
        <w:rPr>
          <w:b/>
          <w:i/>
        </w:rPr>
        <w:tab/>
      </w:r>
      <w:r w:rsidRPr="00107046">
        <w:rPr>
          <w:rStyle w:val="shorttext"/>
          <w:b/>
          <w:i/>
          <w:shd w:val="clear" w:color="auto" w:fill="FFFFFF"/>
        </w:rPr>
        <w:t>Развитие посреднических услуг</w:t>
      </w:r>
    </w:p>
    <w:p w:rsidR="00094EA4" w:rsidRP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Хотя</w:t>
      </w:r>
      <w:r w:rsidRPr="007852D6">
        <w:t xml:space="preserve"> </w:t>
      </w:r>
      <w:r>
        <w:t>совершенно</w:t>
      </w:r>
      <w:r w:rsidRPr="007852D6">
        <w:t xml:space="preserve"> </w:t>
      </w:r>
      <w:r>
        <w:t>очевидно</w:t>
      </w:r>
      <w:r w:rsidRPr="007852D6">
        <w:t xml:space="preserve">, </w:t>
      </w:r>
      <w:r>
        <w:t>что</w:t>
      </w:r>
      <w:r w:rsidRPr="007852D6">
        <w:t xml:space="preserve"> </w:t>
      </w:r>
      <w:r>
        <w:t>право</w:t>
      </w:r>
      <w:r w:rsidRPr="007852D6">
        <w:t xml:space="preserve"> </w:t>
      </w:r>
      <w:r>
        <w:t>коренных</w:t>
      </w:r>
      <w:r w:rsidRPr="007852D6">
        <w:t xml:space="preserve"> </w:t>
      </w:r>
      <w:r>
        <w:t>народов</w:t>
      </w:r>
      <w:r w:rsidRPr="007852D6">
        <w:t xml:space="preserve"> </w:t>
      </w:r>
      <w:r>
        <w:t>не</w:t>
      </w:r>
      <w:r w:rsidRPr="007852D6">
        <w:t xml:space="preserve"> </w:t>
      </w:r>
      <w:r>
        <w:t>сводится</w:t>
      </w:r>
      <w:r w:rsidRPr="007852D6">
        <w:t xml:space="preserve"> </w:t>
      </w:r>
      <w:r>
        <w:t>к</w:t>
      </w:r>
      <w:r w:rsidRPr="007852D6">
        <w:t xml:space="preserve"> </w:t>
      </w:r>
      <w:r>
        <w:t>использованию</w:t>
      </w:r>
      <w:r w:rsidRPr="007852D6">
        <w:t xml:space="preserve"> </w:t>
      </w:r>
      <w:r>
        <w:t>посреднических</w:t>
      </w:r>
      <w:r w:rsidRPr="007852D6">
        <w:t xml:space="preserve"> </w:t>
      </w:r>
      <w:r>
        <w:t>услуг</w:t>
      </w:r>
      <w:r w:rsidRPr="007852D6">
        <w:t xml:space="preserve">, </w:t>
      </w:r>
      <w:r>
        <w:t>следует</w:t>
      </w:r>
      <w:r w:rsidRPr="007852D6">
        <w:t xml:space="preserve"> </w:t>
      </w:r>
      <w:r>
        <w:t>отметить</w:t>
      </w:r>
      <w:r w:rsidRPr="007852D6">
        <w:t xml:space="preserve">, </w:t>
      </w:r>
      <w:r>
        <w:t>что</w:t>
      </w:r>
      <w:r w:rsidRPr="007852D6">
        <w:t xml:space="preserve"> </w:t>
      </w:r>
      <w:r>
        <w:t>в</w:t>
      </w:r>
      <w:r w:rsidRPr="007852D6">
        <w:t xml:space="preserve"> </w:t>
      </w:r>
      <w:r>
        <w:t>стране</w:t>
      </w:r>
      <w:r w:rsidRPr="007852D6">
        <w:t xml:space="preserve"> </w:t>
      </w:r>
      <w:r>
        <w:t>ведётся</w:t>
      </w:r>
      <w:r w:rsidRPr="007852D6">
        <w:t xml:space="preserve"> </w:t>
      </w:r>
      <w:r>
        <w:t>систематическая</w:t>
      </w:r>
      <w:r w:rsidRPr="007852D6">
        <w:t xml:space="preserve"> </w:t>
      </w:r>
      <w:r>
        <w:t>работа</w:t>
      </w:r>
      <w:r w:rsidRPr="007852D6">
        <w:t xml:space="preserve"> </w:t>
      </w:r>
      <w:r>
        <w:t>по</w:t>
      </w:r>
      <w:r w:rsidRPr="007852D6">
        <w:t xml:space="preserve"> </w:t>
      </w:r>
      <w:r>
        <w:t>проблематике</w:t>
      </w:r>
      <w:r w:rsidRPr="007852D6">
        <w:t xml:space="preserve"> </w:t>
      </w:r>
      <w:r>
        <w:t>альтернативных</w:t>
      </w:r>
      <w:r w:rsidRPr="007852D6">
        <w:t xml:space="preserve"> </w:t>
      </w:r>
      <w:r>
        <w:t>методов</w:t>
      </w:r>
      <w:r w:rsidRPr="007852D6">
        <w:t xml:space="preserve"> </w:t>
      </w:r>
      <w:r>
        <w:t>решения</w:t>
      </w:r>
      <w:r w:rsidRPr="007852D6">
        <w:t xml:space="preserve"> </w:t>
      </w:r>
      <w:r>
        <w:t>споров</w:t>
      </w:r>
      <w:r w:rsidRPr="007852D6">
        <w:t xml:space="preserve"> </w:t>
      </w:r>
      <w:r>
        <w:t>как</w:t>
      </w:r>
      <w:r w:rsidRPr="007852D6">
        <w:t xml:space="preserve"> </w:t>
      </w:r>
      <w:r>
        <w:t>механизмов</w:t>
      </w:r>
      <w:r w:rsidRPr="007852D6">
        <w:t xml:space="preserve">, </w:t>
      </w:r>
      <w:r>
        <w:t>позволяющих</w:t>
      </w:r>
      <w:r w:rsidRPr="007852D6">
        <w:t xml:space="preserve"> </w:t>
      </w:r>
      <w:r>
        <w:t>не</w:t>
      </w:r>
      <w:r w:rsidRPr="007852D6">
        <w:t xml:space="preserve"> </w:t>
      </w:r>
      <w:r>
        <w:t>только</w:t>
      </w:r>
      <w:r w:rsidRPr="007852D6">
        <w:t xml:space="preserve"> </w:t>
      </w:r>
      <w:r>
        <w:t>упростить</w:t>
      </w:r>
      <w:r w:rsidRPr="007852D6">
        <w:t xml:space="preserve"> </w:t>
      </w:r>
      <w:r>
        <w:t>процесс</w:t>
      </w:r>
      <w:r w:rsidRPr="007852D6">
        <w:t xml:space="preserve"> </w:t>
      </w:r>
      <w:r>
        <w:t>правосудия</w:t>
      </w:r>
      <w:r w:rsidRPr="007852D6">
        <w:t xml:space="preserve">, </w:t>
      </w:r>
      <w:r>
        <w:t>но</w:t>
      </w:r>
      <w:r w:rsidRPr="007852D6">
        <w:t xml:space="preserve"> </w:t>
      </w:r>
      <w:r>
        <w:t>и</w:t>
      </w:r>
      <w:r w:rsidRPr="007852D6">
        <w:t xml:space="preserve"> </w:t>
      </w:r>
      <w:r>
        <w:t>уменьшить</w:t>
      </w:r>
      <w:r w:rsidRPr="007852D6">
        <w:t xml:space="preserve"> </w:t>
      </w:r>
      <w:r>
        <w:t>нагрузку</w:t>
      </w:r>
      <w:r w:rsidRPr="007852D6">
        <w:t xml:space="preserve"> </w:t>
      </w:r>
      <w:r>
        <w:t>на</w:t>
      </w:r>
      <w:r w:rsidRPr="007852D6">
        <w:t xml:space="preserve"> </w:t>
      </w:r>
      <w:r>
        <w:t>суды</w:t>
      </w:r>
      <w:r w:rsidRPr="007852D6">
        <w:t xml:space="preserve"> </w:t>
      </w:r>
      <w:r>
        <w:t>и</w:t>
      </w:r>
      <w:r w:rsidRPr="007852D6">
        <w:t xml:space="preserve"> </w:t>
      </w:r>
      <w:r>
        <w:t>облегчить</w:t>
      </w:r>
      <w:r w:rsidRPr="007852D6">
        <w:t xml:space="preserve"> </w:t>
      </w:r>
      <w:r>
        <w:t>доступ</w:t>
      </w:r>
      <w:r w:rsidRPr="007852D6">
        <w:t xml:space="preserve"> </w:t>
      </w:r>
      <w:r>
        <w:t>к</w:t>
      </w:r>
      <w:r w:rsidRPr="007852D6">
        <w:t xml:space="preserve"> </w:t>
      </w:r>
      <w:r>
        <w:t>судебным</w:t>
      </w:r>
      <w:r w:rsidRPr="007852D6">
        <w:t xml:space="preserve"> </w:t>
      </w:r>
      <w:r>
        <w:t>услугам</w:t>
      </w:r>
      <w:r w:rsidRPr="007852D6">
        <w:t xml:space="preserve"> </w:t>
      </w:r>
      <w:r>
        <w:t>для</w:t>
      </w:r>
      <w:r w:rsidRPr="007852D6">
        <w:t xml:space="preserve"> </w:t>
      </w:r>
      <w:r>
        <w:t>населения в</w:t>
      </w:r>
      <w:r w:rsidRPr="007852D6">
        <w:t xml:space="preserve"> </w:t>
      </w:r>
      <w:r>
        <w:t>целом,</w:t>
      </w:r>
      <w:r w:rsidRPr="007852D6">
        <w:t xml:space="preserve"> </w:t>
      </w:r>
      <w:r>
        <w:t>и</w:t>
      </w:r>
      <w:r w:rsidRPr="007852D6">
        <w:t xml:space="preserve"> </w:t>
      </w:r>
      <w:r>
        <w:t>в</w:t>
      </w:r>
      <w:r w:rsidRPr="007852D6">
        <w:t xml:space="preserve"> </w:t>
      </w:r>
      <w:r>
        <w:t>особенности - для</w:t>
      </w:r>
      <w:r w:rsidRPr="007852D6">
        <w:t xml:space="preserve"> </w:t>
      </w:r>
      <w:r>
        <w:t>общин</w:t>
      </w:r>
      <w:r w:rsidRPr="007852D6">
        <w:t xml:space="preserve"> </w:t>
      </w:r>
      <w:r>
        <w:t>коренных</w:t>
      </w:r>
      <w:r w:rsidRPr="007852D6">
        <w:t xml:space="preserve"> </w:t>
      </w:r>
      <w:r>
        <w:t>народов</w:t>
      </w:r>
      <w:r w:rsidRPr="007852D6">
        <w:t>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Одним</w:t>
      </w:r>
      <w:r w:rsidRPr="007852D6">
        <w:t xml:space="preserve"> </w:t>
      </w:r>
      <w:r>
        <w:t>из</w:t>
      </w:r>
      <w:r w:rsidRPr="007852D6">
        <w:t xml:space="preserve"> </w:t>
      </w:r>
      <w:r>
        <w:t>важнейших</w:t>
      </w:r>
      <w:r w:rsidRPr="007852D6">
        <w:t xml:space="preserve"> </w:t>
      </w:r>
      <w:r>
        <w:t>достоинств</w:t>
      </w:r>
      <w:r w:rsidRPr="007852D6">
        <w:t xml:space="preserve"> </w:t>
      </w:r>
      <w:r>
        <w:t>центров</w:t>
      </w:r>
      <w:r w:rsidRPr="007852D6">
        <w:t xml:space="preserve"> </w:t>
      </w:r>
      <w:r>
        <w:t>посреднических</w:t>
      </w:r>
      <w:r w:rsidRPr="007852D6">
        <w:t xml:space="preserve"> </w:t>
      </w:r>
      <w:r>
        <w:t>услуг</w:t>
      </w:r>
      <w:r w:rsidRPr="007852D6">
        <w:t xml:space="preserve"> </w:t>
      </w:r>
      <w:r>
        <w:t>Службы</w:t>
      </w:r>
      <w:r w:rsidRPr="007852D6">
        <w:t xml:space="preserve"> </w:t>
      </w:r>
      <w:r>
        <w:t>судебных</w:t>
      </w:r>
      <w:r w:rsidRPr="007852D6">
        <w:t xml:space="preserve"> </w:t>
      </w:r>
      <w:r>
        <w:t>органов</w:t>
      </w:r>
      <w:r w:rsidRPr="007852D6">
        <w:t xml:space="preserve"> </w:t>
      </w:r>
      <w:r>
        <w:t>является</w:t>
      </w:r>
      <w:r w:rsidRPr="007852D6">
        <w:t xml:space="preserve"> </w:t>
      </w:r>
      <w:r>
        <w:t>тот</w:t>
      </w:r>
      <w:r w:rsidRPr="007852D6">
        <w:t xml:space="preserve"> </w:t>
      </w:r>
      <w:r>
        <w:t>факт</w:t>
      </w:r>
      <w:r w:rsidRPr="007852D6">
        <w:t xml:space="preserve">, </w:t>
      </w:r>
      <w:r>
        <w:t>что</w:t>
      </w:r>
      <w:r w:rsidRPr="007852D6">
        <w:t xml:space="preserve"> </w:t>
      </w:r>
      <w:r>
        <w:t>выбор</w:t>
      </w:r>
      <w:r w:rsidRPr="007852D6">
        <w:t xml:space="preserve"> </w:t>
      </w:r>
      <w:r>
        <w:t>посредников</w:t>
      </w:r>
      <w:r w:rsidRPr="007852D6">
        <w:t xml:space="preserve"> </w:t>
      </w:r>
      <w:r>
        <w:t>обычно осуществляется из жителей соответствующего района, знающих взгляды, ценности, а также принципы и формы традиционных методов урегулирования споров.</w:t>
      </w:r>
      <w:r w:rsidRPr="007852D6">
        <w:t xml:space="preserve">  </w:t>
      </w:r>
      <w:r>
        <w:t>Благодаря</w:t>
      </w:r>
      <w:r w:rsidRPr="00107046">
        <w:t xml:space="preserve"> </w:t>
      </w:r>
      <w:r>
        <w:t>этим</w:t>
      </w:r>
      <w:r w:rsidRPr="00107046">
        <w:t xml:space="preserve"> </w:t>
      </w:r>
      <w:r>
        <w:t>качествам</w:t>
      </w:r>
      <w:r w:rsidRPr="00107046">
        <w:t xml:space="preserve">, </w:t>
      </w:r>
      <w:r>
        <w:t>посредники</w:t>
      </w:r>
      <w:r w:rsidRPr="00107046">
        <w:t xml:space="preserve"> </w:t>
      </w:r>
      <w:r>
        <w:t>при</w:t>
      </w:r>
      <w:r w:rsidRPr="00107046">
        <w:t xml:space="preserve"> </w:t>
      </w:r>
      <w:r>
        <w:t>разрешении споров применяют характерные для соответствующей местности способы урегулирования конфликтов. В настоящее время в стране насчитывается 73 центра посреднических услуг.</w:t>
      </w:r>
    </w:p>
    <w:p w:rsidR="00094EA4" w:rsidRDefault="00094EA4" w:rsidP="00094EA4">
      <w:pPr>
        <w:widowControl w:val="0"/>
        <w:adjustRightInd w:val="0"/>
        <w:textAlignment w:val="baseline"/>
        <w:rPr>
          <w:lang w:val="en-US"/>
        </w:rPr>
      </w:pPr>
    </w:p>
    <w:p w:rsidR="00094EA4" w:rsidRPr="00094EA4" w:rsidRDefault="00094EA4" w:rsidP="00094EA4">
      <w:pPr>
        <w:widowControl w:val="0"/>
        <w:adjustRightInd w:val="0"/>
        <w:textAlignment w:val="baseline"/>
      </w:pPr>
      <w:r>
        <w:rPr>
          <w:b/>
          <w:i/>
        </w:rPr>
        <w:t>5.</w:t>
      </w:r>
      <w:r w:rsidRPr="00094EA4">
        <w:rPr>
          <w:b/>
          <w:i/>
        </w:rPr>
        <w:tab/>
      </w:r>
      <w:r>
        <w:rPr>
          <w:b/>
          <w:i/>
        </w:rPr>
        <w:t>Повышение квалификации работников судебных органов</w:t>
      </w:r>
    </w:p>
    <w:p w:rsidR="00094EA4" w:rsidRP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Отдел</w:t>
      </w:r>
      <w:r w:rsidRPr="00872AB1">
        <w:t xml:space="preserve"> </w:t>
      </w:r>
      <w:r>
        <w:t>повышения</w:t>
      </w:r>
      <w:r w:rsidRPr="00872AB1">
        <w:t xml:space="preserve"> </w:t>
      </w:r>
      <w:r>
        <w:t>профессиональной</w:t>
      </w:r>
      <w:r w:rsidRPr="00872AB1">
        <w:t xml:space="preserve"> </w:t>
      </w:r>
      <w:r>
        <w:t>квалификации</w:t>
      </w:r>
      <w:r w:rsidRPr="00872AB1">
        <w:t xml:space="preserve"> </w:t>
      </w:r>
      <w:r>
        <w:t>Службы</w:t>
      </w:r>
      <w:r w:rsidRPr="00872AB1">
        <w:t xml:space="preserve"> </w:t>
      </w:r>
      <w:r>
        <w:t>судебных</w:t>
      </w:r>
      <w:r w:rsidRPr="00872AB1">
        <w:t xml:space="preserve"> </w:t>
      </w:r>
      <w:r>
        <w:t>органов</w:t>
      </w:r>
      <w:r w:rsidRPr="00872AB1">
        <w:t xml:space="preserve"> </w:t>
      </w:r>
      <w:r>
        <w:t>на</w:t>
      </w:r>
      <w:r w:rsidRPr="00872AB1">
        <w:t xml:space="preserve"> </w:t>
      </w:r>
      <w:r>
        <w:t>постоянной</w:t>
      </w:r>
      <w:r w:rsidRPr="00872AB1">
        <w:t xml:space="preserve"> </w:t>
      </w:r>
      <w:r>
        <w:t>основе</w:t>
      </w:r>
      <w:r w:rsidRPr="00872AB1">
        <w:t xml:space="preserve"> </w:t>
      </w:r>
      <w:r>
        <w:t>организует</w:t>
      </w:r>
      <w:r w:rsidRPr="00872AB1">
        <w:t xml:space="preserve"> </w:t>
      </w:r>
      <w:r>
        <w:t>семинары</w:t>
      </w:r>
      <w:r w:rsidRPr="00872AB1">
        <w:t xml:space="preserve">, </w:t>
      </w:r>
      <w:r>
        <w:t>учебные</w:t>
      </w:r>
      <w:r w:rsidRPr="00872AB1">
        <w:t xml:space="preserve"> </w:t>
      </w:r>
      <w:r>
        <w:t>курсы</w:t>
      </w:r>
      <w:r w:rsidRPr="00872AB1">
        <w:t xml:space="preserve"> </w:t>
      </w:r>
      <w:r>
        <w:t>и</w:t>
      </w:r>
      <w:r w:rsidRPr="00872AB1">
        <w:t xml:space="preserve"> </w:t>
      </w:r>
      <w:r>
        <w:t>рабочие</w:t>
      </w:r>
      <w:r w:rsidRPr="00872AB1">
        <w:t xml:space="preserve"> </w:t>
      </w:r>
      <w:r>
        <w:t>совещания, учитывающие специфику культурного многообразия и ориентированные на</w:t>
      </w:r>
      <w:r w:rsidRPr="00872AB1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 xml:space="preserve">всех судей и вспомогательный персонал судебных органов, с целью укрепить уважение к этническому разнообразию страны, к её многокультурности </w:t>
      </w:r>
      <w:r>
        <w:rPr>
          <w:rStyle w:val="longtext"/>
          <w:shd w:val="clear" w:color="auto" w:fill="FFFFFF"/>
        </w:rPr>
        <w:t>и многоязычности и не допустить проявлений дискриминации.</w:t>
      </w:r>
    </w:p>
    <w:p w:rsidR="00094EA4" w:rsidRPr="00094EA4" w:rsidRDefault="00094EA4" w:rsidP="00094EA4">
      <w:pPr>
        <w:widowControl w:val="0"/>
        <w:adjustRightInd w:val="0"/>
        <w:textAlignment w:val="baseline"/>
        <w:rPr>
          <w:rStyle w:val="longtext"/>
        </w:rPr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mediumtext"/>
        </w:rPr>
      </w:pPr>
      <w:r>
        <w:t>По</w:t>
      </w:r>
      <w:r w:rsidRPr="00CB226C">
        <w:t xml:space="preserve"> </w:t>
      </w:r>
      <w:r>
        <w:t>завершении</w:t>
      </w:r>
      <w:r w:rsidRPr="00CB226C">
        <w:t xml:space="preserve"> </w:t>
      </w:r>
      <w:r>
        <w:t>курса</w:t>
      </w:r>
      <w:r w:rsidRPr="00CB226C">
        <w:t xml:space="preserve"> </w:t>
      </w:r>
      <w:r>
        <w:t>повышения</w:t>
      </w:r>
      <w:r w:rsidRPr="00CB226C">
        <w:t xml:space="preserve"> </w:t>
      </w:r>
      <w:r>
        <w:t>профессиональной</w:t>
      </w:r>
      <w:r w:rsidRPr="00CB226C">
        <w:t xml:space="preserve"> </w:t>
      </w:r>
      <w:r>
        <w:t>квалификации</w:t>
      </w:r>
      <w:r w:rsidRPr="00CB226C">
        <w:t xml:space="preserve"> </w:t>
      </w:r>
      <w:r>
        <w:rPr>
          <w:rStyle w:val="mediumtext"/>
          <w:shd w:val="clear" w:color="auto" w:fill="FFFFFF"/>
        </w:rPr>
        <w:t>судьи</w:t>
      </w:r>
      <w:r w:rsidRPr="00CB226C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принимают</w:t>
      </w:r>
      <w:r w:rsidRPr="00CB226C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на</w:t>
      </w:r>
      <w:r w:rsidRPr="00CB226C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себя</w:t>
      </w:r>
      <w:r w:rsidRPr="00CB226C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обязательство</w:t>
      </w:r>
      <w:r w:rsidRPr="00CB226C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делиться полученными на курсе знаниями и ценностями с вспомогательным персоналом своих соответствующих судебных учреждений и выступать своего рода мультипликаторами этих знаний и ценностей среди населения обслуживаемых общин.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D33379" w:rsidP="00BB5C6C">
      <w:pPr>
        <w:widowControl w:val="0"/>
        <w:numPr>
          <w:ilvl w:val="0"/>
          <w:numId w:val="8"/>
        </w:numPr>
        <w:tabs>
          <w:tab w:val="clear" w:pos="0"/>
          <w:tab w:val="clear" w:pos="1134"/>
          <w:tab w:val="left" w:pos="1080"/>
        </w:tabs>
        <w:adjustRightInd w:val="0"/>
        <w:textAlignment w:val="baseline"/>
      </w:pPr>
      <w:r>
        <w:br w:type="page"/>
      </w:r>
      <w:r w:rsidR="00094EA4">
        <w:t>Отдел</w:t>
      </w:r>
      <w:r w:rsidR="00094EA4" w:rsidRPr="00872AB1">
        <w:t xml:space="preserve"> </w:t>
      </w:r>
      <w:r w:rsidR="00094EA4">
        <w:t>повышения</w:t>
      </w:r>
      <w:r w:rsidR="00094EA4" w:rsidRPr="00872AB1">
        <w:t xml:space="preserve"> </w:t>
      </w:r>
      <w:r w:rsidR="00094EA4">
        <w:t>профессиональной</w:t>
      </w:r>
      <w:r w:rsidR="00094EA4" w:rsidRPr="00872AB1">
        <w:t xml:space="preserve"> </w:t>
      </w:r>
      <w:r w:rsidR="00094EA4">
        <w:t>квалификации</w:t>
      </w:r>
      <w:r w:rsidR="00094EA4" w:rsidRPr="0080517A">
        <w:t xml:space="preserve"> </w:t>
      </w:r>
      <w:r w:rsidR="00094EA4">
        <w:t>установил</w:t>
      </w:r>
      <w:r w:rsidR="00094EA4" w:rsidRPr="0080517A">
        <w:t xml:space="preserve"> </w:t>
      </w:r>
      <w:r w:rsidR="00094EA4">
        <w:t>и</w:t>
      </w:r>
      <w:r w:rsidR="00094EA4" w:rsidRPr="0080517A">
        <w:t xml:space="preserve"> </w:t>
      </w:r>
      <w:r w:rsidR="00094EA4">
        <w:t>поддерживает</w:t>
      </w:r>
      <w:r w:rsidR="00094EA4" w:rsidRPr="0080517A">
        <w:t xml:space="preserve"> </w:t>
      </w:r>
      <w:r w:rsidR="00094EA4">
        <w:t>межучрежденческие</w:t>
      </w:r>
      <w:r w:rsidR="00094EA4" w:rsidRPr="0080517A">
        <w:t xml:space="preserve"> </w:t>
      </w:r>
      <w:r w:rsidR="00094EA4">
        <w:t>связи</w:t>
      </w:r>
      <w:r w:rsidR="00094EA4" w:rsidRPr="0080517A">
        <w:t xml:space="preserve">, </w:t>
      </w:r>
      <w:r w:rsidR="00094EA4">
        <w:t>в</w:t>
      </w:r>
      <w:r w:rsidR="00094EA4" w:rsidRPr="0080517A">
        <w:t xml:space="preserve"> </w:t>
      </w:r>
      <w:r w:rsidR="00094EA4">
        <w:t>первую</w:t>
      </w:r>
      <w:r w:rsidR="00094EA4" w:rsidRPr="0080517A">
        <w:t xml:space="preserve"> </w:t>
      </w:r>
      <w:r w:rsidR="00094EA4">
        <w:t>очередь</w:t>
      </w:r>
      <w:r w:rsidR="00094EA4" w:rsidRPr="0080517A">
        <w:t xml:space="preserve"> </w:t>
      </w:r>
      <w:r w:rsidR="00094EA4">
        <w:t>с</w:t>
      </w:r>
      <w:r w:rsidR="00094EA4" w:rsidRPr="0080517A">
        <w:t xml:space="preserve"> </w:t>
      </w:r>
      <w:r w:rsidR="00094EA4" w:rsidRPr="0080517A">
        <w:rPr>
          <w:rFonts w:ascii="TimesNewRoman" w:hAnsi="TimesNewRoman" w:cs="TimesNewRoman"/>
          <w:szCs w:val="24"/>
        </w:rPr>
        <w:t xml:space="preserve">Президентской </w:t>
      </w:r>
      <w:r w:rsidR="00094EA4">
        <w:rPr>
          <w:rFonts w:ascii="TimesNewRoman" w:hAnsi="TimesNewRoman" w:cs="TimesNewRoman"/>
          <w:szCs w:val="24"/>
        </w:rPr>
        <w:t>к</w:t>
      </w:r>
      <w:r w:rsidR="00094EA4" w:rsidRPr="0080517A">
        <w:rPr>
          <w:rFonts w:ascii="TimesNewRoman" w:hAnsi="TimesNewRoman" w:cs="TimesNewRoman"/>
          <w:szCs w:val="24"/>
        </w:rPr>
        <w:t>омисси</w:t>
      </w:r>
      <w:r w:rsidR="00094EA4">
        <w:rPr>
          <w:rFonts w:ascii="TimesNewRoman" w:hAnsi="TimesNewRoman" w:cs="TimesNewRoman"/>
          <w:szCs w:val="24"/>
        </w:rPr>
        <w:t>ей</w:t>
      </w:r>
      <w:r w:rsidR="00094EA4" w:rsidRPr="0080517A">
        <w:rPr>
          <w:rFonts w:ascii="TimesNewRoman" w:hAnsi="TimesNewRoman" w:cs="TimesNewRoman"/>
          <w:szCs w:val="24"/>
        </w:rPr>
        <w:t xml:space="preserve"> по борьбе с дискриминацией</w:t>
      </w:r>
      <w:r w:rsidR="00094EA4">
        <w:rPr>
          <w:rFonts w:ascii="TimesNewRoman" w:hAnsi="TimesNewRoman" w:cs="TimesNewRoman"/>
          <w:szCs w:val="24"/>
        </w:rPr>
        <w:t xml:space="preserve"> </w:t>
      </w:r>
      <w:r w:rsidR="00094EA4" w:rsidRPr="0080517A">
        <w:rPr>
          <w:rFonts w:ascii="TimesNewRoman" w:hAnsi="TimesNewRoman" w:cs="TimesNewRoman"/>
          <w:szCs w:val="24"/>
        </w:rPr>
        <w:t xml:space="preserve">и расизмом в отношении коренных народов в Гватемале </w:t>
      </w:r>
      <w:r w:rsidR="00094EA4" w:rsidRPr="0080517A">
        <w:rPr>
          <w:szCs w:val="24"/>
        </w:rPr>
        <w:t>(</w:t>
      </w:r>
      <w:r w:rsidR="00094EA4" w:rsidRPr="0080517A">
        <w:rPr>
          <w:rFonts w:ascii="TimesNewRoman" w:hAnsi="TimesNewRoman" w:cs="TimesNewRoman"/>
          <w:szCs w:val="24"/>
        </w:rPr>
        <w:t xml:space="preserve">КОДИСРА) </w:t>
      </w:r>
      <w:r w:rsidR="00094EA4">
        <w:rPr>
          <w:rFonts w:ascii="TimesNewRoman" w:hAnsi="TimesNewRoman" w:cs="TimesNewRoman"/>
          <w:szCs w:val="24"/>
        </w:rPr>
        <w:t>и</w:t>
      </w:r>
      <w:r w:rsidR="00094EA4" w:rsidRPr="0080517A">
        <w:rPr>
          <w:rFonts w:ascii="TimesNewRoman" w:hAnsi="TimesNewRoman" w:cs="TimesNewRoman"/>
          <w:szCs w:val="24"/>
        </w:rPr>
        <w:t xml:space="preserve"> </w:t>
      </w:r>
      <w:r w:rsidR="00094EA4">
        <w:rPr>
          <w:rFonts w:ascii="TimesNewRoman" w:hAnsi="TimesNewRoman" w:cs="TimesNewRoman"/>
          <w:szCs w:val="24"/>
        </w:rPr>
        <w:t>с</w:t>
      </w:r>
      <w:r w:rsidR="00094EA4" w:rsidRPr="0080517A">
        <w:rPr>
          <w:rFonts w:ascii="TimesNewRoman" w:hAnsi="TimesNewRoman" w:cs="TimesNewRoman"/>
          <w:szCs w:val="24"/>
        </w:rPr>
        <w:t xml:space="preserve"> </w:t>
      </w:r>
      <w:r w:rsidR="00094EA4">
        <w:rPr>
          <w:rFonts w:ascii="TimesNewRoman" w:hAnsi="TimesNewRoman" w:cs="TimesNewRoman"/>
          <w:szCs w:val="24"/>
        </w:rPr>
        <w:t>неправительственными</w:t>
      </w:r>
      <w:r w:rsidR="00094EA4" w:rsidRPr="0080517A">
        <w:rPr>
          <w:rFonts w:ascii="TimesNewRoman" w:hAnsi="TimesNewRoman" w:cs="TimesNewRoman"/>
          <w:szCs w:val="24"/>
        </w:rPr>
        <w:t xml:space="preserve"> </w:t>
      </w:r>
      <w:r w:rsidR="00094EA4">
        <w:rPr>
          <w:rFonts w:ascii="TimesNewRoman" w:hAnsi="TimesNewRoman" w:cs="TimesNewRoman"/>
          <w:szCs w:val="24"/>
        </w:rPr>
        <w:t>организациями</w:t>
      </w:r>
      <w:r w:rsidR="00094EA4" w:rsidRPr="0080517A">
        <w:rPr>
          <w:rFonts w:ascii="TimesNewRoman" w:hAnsi="TimesNewRoman" w:cs="TimesNewRoman"/>
          <w:szCs w:val="24"/>
        </w:rPr>
        <w:t xml:space="preserve">, </w:t>
      </w:r>
      <w:r w:rsidR="00094EA4">
        <w:rPr>
          <w:rFonts w:ascii="TimesNewRoman" w:hAnsi="TimesNewRoman" w:cs="TimesNewRoman"/>
          <w:szCs w:val="24"/>
        </w:rPr>
        <w:t>такими</w:t>
      </w:r>
      <w:r w:rsidR="00094EA4" w:rsidRPr="0080517A">
        <w:rPr>
          <w:rFonts w:ascii="TimesNewRoman" w:hAnsi="TimesNewRoman" w:cs="TimesNewRoman"/>
          <w:szCs w:val="24"/>
        </w:rPr>
        <w:t xml:space="preserve"> </w:t>
      </w:r>
      <w:r w:rsidR="00094EA4">
        <w:rPr>
          <w:rFonts w:ascii="TimesNewRoman" w:hAnsi="TimesNewRoman" w:cs="TimesNewRoman"/>
          <w:szCs w:val="24"/>
        </w:rPr>
        <w:t>как</w:t>
      </w:r>
      <w:r w:rsidR="00094EA4" w:rsidRPr="0080517A">
        <w:rPr>
          <w:rFonts w:ascii="TimesNewRoman" w:hAnsi="TimesNewRoman" w:cs="TimesNewRoman"/>
          <w:szCs w:val="24"/>
        </w:rPr>
        <w:t xml:space="preserve"> </w:t>
      </w:r>
      <w:r w:rsidR="00094EA4">
        <w:t>Служба</w:t>
      </w:r>
      <w:r w:rsidR="00094EA4" w:rsidRPr="0080517A">
        <w:t xml:space="preserve"> </w:t>
      </w:r>
      <w:r w:rsidR="00094EA4">
        <w:t>по</w:t>
      </w:r>
      <w:r w:rsidR="00094EA4" w:rsidRPr="0080517A">
        <w:t xml:space="preserve"> </w:t>
      </w:r>
      <w:r w:rsidR="00094EA4">
        <w:t>защите</w:t>
      </w:r>
      <w:r w:rsidR="00094EA4" w:rsidRPr="0080517A">
        <w:t xml:space="preserve"> </w:t>
      </w:r>
      <w:r w:rsidR="00094EA4">
        <w:t>интересов</w:t>
      </w:r>
      <w:r w:rsidR="00094EA4" w:rsidRPr="0080517A">
        <w:t xml:space="preserve"> </w:t>
      </w:r>
      <w:r w:rsidR="00094EA4">
        <w:t>майя</w:t>
      </w:r>
      <w:r w:rsidR="00094EA4" w:rsidRPr="0080517A">
        <w:t xml:space="preserve"> </w:t>
      </w:r>
      <w:r w:rsidR="00094EA4">
        <w:t>и</w:t>
      </w:r>
      <w:r w:rsidR="00094EA4" w:rsidRPr="0080517A">
        <w:t xml:space="preserve"> </w:t>
      </w:r>
      <w:r w:rsidR="00094EA4">
        <w:t>Служба</w:t>
      </w:r>
      <w:r w:rsidR="00094EA4" w:rsidRPr="0080517A">
        <w:t xml:space="preserve"> </w:t>
      </w:r>
      <w:r w:rsidR="00094EA4">
        <w:t>по</w:t>
      </w:r>
      <w:r w:rsidR="00094EA4" w:rsidRPr="0080517A">
        <w:t xml:space="preserve"> </w:t>
      </w:r>
      <w:r w:rsidR="00094EA4">
        <w:t>защите</w:t>
      </w:r>
      <w:r w:rsidR="00094EA4" w:rsidRPr="0080517A">
        <w:t xml:space="preserve"> </w:t>
      </w:r>
      <w:r w:rsidR="00094EA4">
        <w:t>интересов</w:t>
      </w:r>
      <w:r w:rsidR="00094EA4" w:rsidRPr="0080517A">
        <w:t xml:space="preserve"> </w:t>
      </w:r>
      <w:r w:rsidR="00094EA4">
        <w:t>коренных</w:t>
      </w:r>
      <w:r w:rsidR="00094EA4" w:rsidRPr="0080517A">
        <w:t xml:space="preserve"> </w:t>
      </w:r>
      <w:r w:rsidR="00094EA4">
        <w:t>народов; в координации с ними Отдел организовал большое количество рабочих совещаний и семинаров с целью повышения социальной ответственности судебных работников, а также лидеров общин, что необходимо для ведения диалога при решении рассматриваемых ими споров и для поощрения культуры мирного разрешения споров.</w:t>
      </w:r>
    </w:p>
    <w:p w:rsidR="00094EA4" w:rsidRDefault="00094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Помимо этого Отдел повышения профессиональной квалификации на постоянной основе ведёт академическую деятельность, ориентированную на конкретные нужды судей и персонала соответствующих территориальных судов, а также судей и персонала общинных судов, расположенных в районах проживания коренных народов</w:t>
      </w:r>
      <w:r w:rsidRPr="003D3CE6">
        <w:t xml:space="preserve">.  </w:t>
      </w:r>
      <w:r>
        <w:t>Аналогичная работа ведётся и с ориентацией на персонал судов первой и апелляционной инстанций.</w:t>
      </w:r>
    </w:p>
    <w:p w:rsidR="00094EA4" w:rsidRDefault="00094EA4" w:rsidP="00094EA4">
      <w:pPr>
        <w:widowControl w:val="0"/>
        <w:adjustRightInd w:val="0"/>
        <w:textAlignment w:val="baseline"/>
        <w:rPr>
          <w:lang w:val="en-US"/>
        </w:rPr>
      </w:pPr>
    </w:p>
    <w:p w:rsidR="00094EA4" w:rsidRPr="00094EA4" w:rsidRDefault="00094EA4" w:rsidP="00BB5C6C">
      <w:pPr>
        <w:widowControl w:val="0"/>
        <w:tabs>
          <w:tab w:val="clear" w:pos="567"/>
          <w:tab w:val="clear" w:pos="1134"/>
          <w:tab w:val="left" w:pos="630"/>
        </w:tabs>
        <w:adjustRightInd w:val="0"/>
        <w:ind w:left="630" w:hanging="630"/>
        <w:textAlignment w:val="baseline"/>
      </w:pPr>
      <w:r w:rsidRPr="00094EA4">
        <w:rPr>
          <w:rStyle w:val="shorttext"/>
          <w:b/>
          <w:i/>
          <w:shd w:val="clear" w:color="auto" w:fill="FFFFFF"/>
        </w:rPr>
        <w:t>6.</w:t>
      </w:r>
      <w:r w:rsidRPr="00094EA4">
        <w:rPr>
          <w:rStyle w:val="shorttext"/>
          <w:b/>
          <w:i/>
          <w:shd w:val="clear" w:color="auto" w:fill="FFFFFF"/>
        </w:rPr>
        <w:tab/>
      </w:r>
      <w:r w:rsidRPr="00DE4BA0">
        <w:rPr>
          <w:rStyle w:val="shorttext"/>
          <w:b/>
          <w:i/>
          <w:shd w:val="clear" w:color="auto" w:fill="FFFFFF"/>
        </w:rPr>
        <w:t xml:space="preserve">Другие меры </w:t>
      </w:r>
      <w:r w:rsidRPr="00FA253C">
        <w:rPr>
          <w:b/>
          <w:i/>
        </w:rPr>
        <w:t xml:space="preserve">Службы судебных органов </w:t>
      </w:r>
      <w:r w:rsidRPr="00DE4BA0">
        <w:rPr>
          <w:rStyle w:val="shorttext"/>
          <w:b/>
          <w:i/>
          <w:shd w:val="clear" w:color="auto" w:fill="FFFFFF"/>
        </w:rPr>
        <w:t>по искоренению насилия и дискриминации</w:t>
      </w:r>
    </w:p>
    <w:p w:rsidR="00094EA4" w:rsidRPr="00094EA4" w:rsidRDefault="00094EA4" w:rsidP="00094EA4">
      <w:pPr>
        <w:widowControl w:val="0"/>
        <w:adjustRightInd w:val="0"/>
        <w:textAlignment w:val="baseline"/>
      </w:pPr>
    </w:p>
    <w:p w:rsidR="00094EA4" w:rsidRPr="008F4B38" w:rsidRDefault="00094EA4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572AA3">
        <w:rPr>
          <w:rStyle w:val="shorttext"/>
          <w:shd w:val="clear" w:color="auto" w:fill="FFFFFF"/>
        </w:rPr>
        <w:t>Создание</w:t>
      </w:r>
      <w:r w:rsidRPr="00C7766B">
        <w:rPr>
          <w:rStyle w:val="shorttext"/>
          <w:b/>
          <w:i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Отдела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по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делам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женщин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и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гендерны</w:t>
      </w:r>
      <w:r>
        <w:rPr>
          <w:rStyle w:val="shorttext"/>
          <w:shd w:val="clear" w:color="auto" w:fill="FFFFFF"/>
        </w:rPr>
        <w:t>м</w:t>
      </w:r>
      <w:r w:rsidRPr="00C7766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исследованиям</w:t>
      </w:r>
      <w:r w:rsidRPr="00C7766B">
        <w:rPr>
          <w:rStyle w:val="shorttext"/>
          <w:shd w:val="clear" w:color="auto" w:fill="FFFFFF"/>
        </w:rPr>
        <w:t>:</w:t>
      </w:r>
      <w:r w:rsidRPr="00C7766B">
        <w:t xml:space="preserve">  </w:t>
      </w:r>
      <w:r w:rsidRPr="00572AA3">
        <w:rPr>
          <w:rStyle w:val="shorttext"/>
          <w:shd w:val="clear" w:color="auto" w:fill="FFFFFF"/>
        </w:rPr>
        <w:t>Отдел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по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делам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женщин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и</w:t>
      </w:r>
      <w:r w:rsidRPr="00C7766B">
        <w:rPr>
          <w:rStyle w:val="shorttext"/>
          <w:shd w:val="clear" w:color="auto" w:fill="FFFFFF"/>
        </w:rPr>
        <w:t xml:space="preserve"> </w:t>
      </w:r>
      <w:r w:rsidRPr="00572AA3">
        <w:rPr>
          <w:rStyle w:val="shorttext"/>
          <w:shd w:val="clear" w:color="auto" w:fill="FFFFFF"/>
        </w:rPr>
        <w:t>гендерны</w:t>
      </w:r>
      <w:r>
        <w:rPr>
          <w:rStyle w:val="shorttext"/>
          <w:shd w:val="clear" w:color="auto" w:fill="FFFFFF"/>
        </w:rPr>
        <w:t>м</w:t>
      </w:r>
      <w:r w:rsidRPr="00C7766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исследованиям</w:t>
      </w:r>
      <w:r w:rsidRPr="00FA253C">
        <w:t xml:space="preserve"> </w:t>
      </w:r>
      <w:r>
        <w:t>создан</w:t>
      </w:r>
      <w:r w:rsidRPr="00FA253C">
        <w:t xml:space="preserve"> </w:t>
      </w:r>
      <w:r>
        <w:t>в соответствии</w:t>
      </w:r>
      <w:r w:rsidRPr="00C7766B">
        <w:t xml:space="preserve"> </w:t>
      </w:r>
      <w:r>
        <w:t>с</w:t>
      </w:r>
      <w:r w:rsidRPr="00C7766B">
        <w:t xml:space="preserve"> </w:t>
      </w:r>
      <w:r>
        <w:t>соглашением</w:t>
      </w:r>
      <w:r w:rsidRPr="00C7766B">
        <w:t xml:space="preserve"> 67-2006 </w:t>
      </w:r>
      <w:r>
        <w:t>между Службой</w:t>
      </w:r>
      <w:r w:rsidRPr="00C7766B">
        <w:t xml:space="preserve"> </w:t>
      </w:r>
      <w:r>
        <w:t>судебных</w:t>
      </w:r>
      <w:r w:rsidRPr="00C7766B">
        <w:t xml:space="preserve"> </w:t>
      </w:r>
      <w:r>
        <w:t>органов</w:t>
      </w:r>
      <w:r w:rsidRPr="00C7766B">
        <w:t xml:space="preserve"> </w:t>
      </w:r>
      <w:r>
        <w:t>и</w:t>
      </w:r>
      <w:r w:rsidRPr="00C7766B">
        <w:t xml:space="preserve"> </w:t>
      </w:r>
      <w:r>
        <w:t>Верховным</w:t>
      </w:r>
      <w:r w:rsidRPr="00C7766B">
        <w:t xml:space="preserve"> </w:t>
      </w:r>
      <w:r>
        <w:t>Судом</w:t>
      </w:r>
      <w:r w:rsidRPr="00C7766B">
        <w:t xml:space="preserve"> </w:t>
      </w:r>
      <w:r>
        <w:t>Республики</w:t>
      </w:r>
      <w:r w:rsidRPr="00C7766B">
        <w:t xml:space="preserve"> </w:t>
      </w:r>
      <w:r>
        <w:t>от</w:t>
      </w:r>
      <w:r w:rsidRPr="00C7766B">
        <w:t xml:space="preserve"> 3 </w:t>
      </w:r>
      <w:r>
        <w:t>октября</w:t>
      </w:r>
      <w:r w:rsidRPr="00C7766B">
        <w:t xml:space="preserve"> 2006 </w:t>
      </w:r>
      <w:r>
        <w:t>года, в рамках деятельности по созданию в стране новых органов для усиления борьбы против дискриминации и расизма, в частности, в</w:t>
      </w:r>
      <w:r w:rsidRPr="00C7766B">
        <w:t xml:space="preserve"> </w:t>
      </w:r>
      <w:r>
        <w:t>отношении женщин.</w:t>
      </w:r>
    </w:p>
    <w:p w:rsidR="008F4B38" w:rsidRPr="008F4B38" w:rsidRDefault="008F4B38" w:rsidP="008F4B38">
      <w:pPr>
        <w:widowControl w:val="0"/>
        <w:adjustRightInd w:val="0"/>
        <w:textAlignment w:val="baseline"/>
      </w:pPr>
    </w:p>
    <w:p w:rsidR="008F4B38" w:rsidRPr="008F4B38" w:rsidRDefault="008F4B38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Банк</w:t>
      </w:r>
      <w:r w:rsidRPr="00257BBD">
        <w:t xml:space="preserve"> </w:t>
      </w:r>
      <w:r>
        <w:t>данных</w:t>
      </w:r>
      <w:r w:rsidRPr="00257BBD">
        <w:t xml:space="preserve"> </w:t>
      </w:r>
      <w:r>
        <w:t>о</w:t>
      </w:r>
      <w:r w:rsidRPr="00257BBD">
        <w:t xml:space="preserve"> </w:t>
      </w:r>
      <w:r>
        <w:t>владеющих</w:t>
      </w:r>
      <w:r w:rsidRPr="00257BBD">
        <w:t xml:space="preserve"> </w:t>
      </w:r>
      <w:r>
        <w:t>двумя</w:t>
      </w:r>
      <w:r w:rsidRPr="00257BBD">
        <w:t xml:space="preserve"> </w:t>
      </w:r>
      <w:r>
        <w:t>языками</w:t>
      </w:r>
      <w:r w:rsidRPr="00257BBD">
        <w:t xml:space="preserve"> </w:t>
      </w:r>
      <w:r>
        <w:t>студентах</w:t>
      </w:r>
      <w:r w:rsidRPr="00257BBD">
        <w:t xml:space="preserve"> </w:t>
      </w:r>
      <w:r>
        <w:t>университетов</w:t>
      </w:r>
      <w:r w:rsidRPr="00257BBD">
        <w:t xml:space="preserve">:  </w:t>
      </w:r>
      <w:r w:rsidR="00AA3FBF">
        <w:t>б</w:t>
      </w:r>
      <w:r>
        <w:t>ыл</w:t>
      </w:r>
      <w:r w:rsidRPr="00257BBD">
        <w:t xml:space="preserve"> </w:t>
      </w:r>
      <w:r>
        <w:t>составлен</w:t>
      </w:r>
      <w:r w:rsidRPr="00257BBD">
        <w:t xml:space="preserve"> </w:t>
      </w:r>
      <w:r>
        <w:t>обзор</w:t>
      </w:r>
      <w:r w:rsidRPr="00257BBD">
        <w:t xml:space="preserve"> </w:t>
      </w:r>
      <w:r>
        <w:t>владеющих</w:t>
      </w:r>
      <w:r w:rsidRPr="00257BBD">
        <w:t xml:space="preserve"> </w:t>
      </w:r>
      <w:r>
        <w:t>двумя</w:t>
      </w:r>
      <w:r w:rsidRPr="00257BBD">
        <w:t xml:space="preserve"> </w:t>
      </w:r>
      <w:r>
        <w:t>языками</w:t>
      </w:r>
      <w:r w:rsidRPr="00257BBD">
        <w:t xml:space="preserve"> </w:t>
      </w:r>
      <w:r>
        <w:t>студентов</w:t>
      </w:r>
      <w:r w:rsidRPr="00257BBD">
        <w:t xml:space="preserve"> </w:t>
      </w:r>
      <w:r>
        <w:t>юридических</w:t>
      </w:r>
      <w:r w:rsidRPr="00257BBD">
        <w:t xml:space="preserve"> </w:t>
      </w:r>
      <w:r>
        <w:t>факультетов</w:t>
      </w:r>
      <w:r w:rsidRPr="00257BBD">
        <w:t xml:space="preserve"> </w:t>
      </w:r>
      <w:r>
        <w:t>университетов</w:t>
      </w:r>
      <w:r w:rsidRPr="00257BBD">
        <w:t xml:space="preserve">, </w:t>
      </w:r>
      <w:r>
        <w:t>и</w:t>
      </w:r>
      <w:r w:rsidRPr="00257BBD">
        <w:t xml:space="preserve"> </w:t>
      </w:r>
      <w:r>
        <w:t>на</w:t>
      </w:r>
      <w:r w:rsidRPr="00257BBD">
        <w:t xml:space="preserve"> </w:t>
      </w:r>
      <w:r>
        <w:t>этой</w:t>
      </w:r>
      <w:r w:rsidRPr="00257BBD">
        <w:t xml:space="preserve"> </w:t>
      </w:r>
      <w:r>
        <w:t>основе</w:t>
      </w:r>
      <w:r w:rsidRPr="00257BBD">
        <w:t xml:space="preserve"> </w:t>
      </w:r>
      <w:r>
        <w:t>начато</w:t>
      </w:r>
      <w:r w:rsidRPr="00257BBD">
        <w:t xml:space="preserve"> </w:t>
      </w:r>
      <w:r>
        <w:t>формирование</w:t>
      </w:r>
      <w:r w:rsidRPr="00257BBD">
        <w:t xml:space="preserve"> </w:t>
      </w:r>
      <w:r>
        <w:t>банка</w:t>
      </w:r>
      <w:r w:rsidRPr="00257BBD">
        <w:t xml:space="preserve"> </w:t>
      </w:r>
      <w:r>
        <w:t>данных</w:t>
      </w:r>
      <w:r w:rsidRPr="00257BBD">
        <w:t xml:space="preserve"> </w:t>
      </w:r>
      <w:r>
        <w:t>о</w:t>
      </w:r>
      <w:r w:rsidRPr="00257BBD">
        <w:t xml:space="preserve"> </w:t>
      </w:r>
      <w:r>
        <w:t>студентах</w:t>
      </w:r>
      <w:r w:rsidRPr="00257BBD">
        <w:t xml:space="preserve">, </w:t>
      </w:r>
      <w:r>
        <w:t>владеющих</w:t>
      </w:r>
      <w:r w:rsidRPr="00257BBD">
        <w:t xml:space="preserve"> </w:t>
      </w:r>
      <w:r>
        <w:t>языками</w:t>
      </w:r>
      <w:r w:rsidRPr="00257BBD">
        <w:t xml:space="preserve"> </w:t>
      </w:r>
      <w:r>
        <w:t>коренных</w:t>
      </w:r>
      <w:r w:rsidRPr="00257BBD">
        <w:t xml:space="preserve"> </w:t>
      </w:r>
      <w:r>
        <w:t>народов</w:t>
      </w:r>
      <w:r w:rsidRPr="00257BBD">
        <w:t xml:space="preserve">. </w:t>
      </w:r>
      <w:r w:rsidR="00AA3FBF">
        <w:t xml:space="preserve"> </w:t>
      </w:r>
      <w:r>
        <w:t>Имеется</w:t>
      </w:r>
      <w:r w:rsidRPr="00257BBD">
        <w:t xml:space="preserve"> </w:t>
      </w:r>
      <w:r>
        <w:t>в</w:t>
      </w:r>
      <w:r w:rsidRPr="00257BBD">
        <w:t xml:space="preserve"> </w:t>
      </w:r>
      <w:r>
        <w:t>виду</w:t>
      </w:r>
      <w:r w:rsidRPr="00257BBD">
        <w:t xml:space="preserve"> </w:t>
      </w:r>
      <w:r>
        <w:t>установить</w:t>
      </w:r>
      <w:r w:rsidRPr="00257BBD">
        <w:t xml:space="preserve"> </w:t>
      </w:r>
      <w:r>
        <w:t>место</w:t>
      </w:r>
      <w:r w:rsidRPr="00257BBD">
        <w:t xml:space="preserve"> </w:t>
      </w:r>
      <w:r>
        <w:t>жительства</w:t>
      </w:r>
      <w:r w:rsidRPr="00257BBD">
        <w:t xml:space="preserve"> </w:t>
      </w:r>
      <w:r>
        <w:t>этих</w:t>
      </w:r>
      <w:r w:rsidRPr="00257BBD">
        <w:t xml:space="preserve"> </w:t>
      </w:r>
      <w:r>
        <w:t>студентов</w:t>
      </w:r>
      <w:r w:rsidRPr="00257BBD">
        <w:t xml:space="preserve"> </w:t>
      </w:r>
      <w:r>
        <w:t>и</w:t>
      </w:r>
      <w:r w:rsidRPr="00257BBD">
        <w:t xml:space="preserve"> </w:t>
      </w:r>
      <w:r>
        <w:t>узнать</w:t>
      </w:r>
      <w:r w:rsidRPr="00257BBD">
        <w:t xml:space="preserve">, </w:t>
      </w:r>
      <w:r>
        <w:t>кто</w:t>
      </w:r>
      <w:r w:rsidRPr="00257BBD">
        <w:t xml:space="preserve"> </w:t>
      </w:r>
      <w:r>
        <w:t>из</w:t>
      </w:r>
      <w:r w:rsidRPr="00257BBD">
        <w:t xml:space="preserve"> </w:t>
      </w:r>
      <w:r>
        <w:t>них</w:t>
      </w:r>
      <w:r w:rsidRPr="00257BBD">
        <w:t xml:space="preserve"> </w:t>
      </w:r>
      <w:r>
        <w:t>хотел</w:t>
      </w:r>
      <w:r w:rsidRPr="00257BBD">
        <w:t xml:space="preserve"> </w:t>
      </w:r>
      <w:r>
        <w:t>бы</w:t>
      </w:r>
      <w:r w:rsidRPr="00257BBD">
        <w:t xml:space="preserve"> </w:t>
      </w:r>
      <w:r>
        <w:t>работать</w:t>
      </w:r>
      <w:r w:rsidRPr="00257BBD">
        <w:t xml:space="preserve"> </w:t>
      </w:r>
      <w:r>
        <w:t>в</w:t>
      </w:r>
      <w:r w:rsidRPr="00257BBD">
        <w:t xml:space="preserve"> </w:t>
      </w:r>
      <w:r>
        <w:t>судебной</w:t>
      </w:r>
      <w:r w:rsidRPr="00257BBD">
        <w:t xml:space="preserve"> </w:t>
      </w:r>
      <w:r>
        <w:t>системе</w:t>
      </w:r>
      <w:r w:rsidRPr="00257BBD">
        <w:t xml:space="preserve"> </w:t>
      </w:r>
      <w:r>
        <w:t>соответствующего</w:t>
      </w:r>
      <w:r w:rsidRPr="00257BBD">
        <w:t xml:space="preserve"> </w:t>
      </w:r>
      <w:r>
        <w:t>региона</w:t>
      </w:r>
      <w:r w:rsidRPr="00257BBD">
        <w:t>.</w:t>
      </w:r>
    </w:p>
    <w:p w:rsidR="008F4B38" w:rsidRDefault="008F4B38" w:rsidP="008F4B38">
      <w:pPr>
        <w:widowControl w:val="0"/>
        <w:adjustRightInd w:val="0"/>
        <w:textAlignment w:val="baseline"/>
      </w:pPr>
    </w:p>
    <w:p w:rsidR="008F4B38" w:rsidRPr="008F4B38" w:rsidRDefault="008F4B38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Создание</w:t>
      </w:r>
      <w:r w:rsidRPr="00380B33">
        <w:t xml:space="preserve"> </w:t>
      </w:r>
      <w:r>
        <w:t>Секции</w:t>
      </w:r>
      <w:r w:rsidRPr="00380B33">
        <w:t xml:space="preserve"> </w:t>
      </w:r>
      <w:r>
        <w:t>материалов</w:t>
      </w:r>
      <w:r w:rsidRPr="00380B33">
        <w:t xml:space="preserve"> </w:t>
      </w:r>
      <w:r>
        <w:t>по</w:t>
      </w:r>
      <w:r w:rsidRPr="00380B33">
        <w:t xml:space="preserve"> </w:t>
      </w:r>
      <w:r>
        <w:t>делам</w:t>
      </w:r>
      <w:r w:rsidRPr="00380B33">
        <w:t xml:space="preserve"> </w:t>
      </w:r>
      <w:r>
        <w:t>коренных</w:t>
      </w:r>
      <w:r w:rsidRPr="00380B33">
        <w:t xml:space="preserve"> </w:t>
      </w:r>
      <w:r>
        <w:t>народов</w:t>
      </w:r>
      <w:r w:rsidRPr="00380B33">
        <w:t xml:space="preserve"> </w:t>
      </w:r>
      <w:r>
        <w:t>в</w:t>
      </w:r>
      <w:r w:rsidRPr="00380B33">
        <w:t xml:space="preserve"> </w:t>
      </w:r>
      <w:r>
        <w:t>библиотеке</w:t>
      </w:r>
      <w:r w:rsidRPr="00380B33">
        <w:t xml:space="preserve"> </w:t>
      </w:r>
      <w:r>
        <w:t>Службы</w:t>
      </w:r>
      <w:r w:rsidRPr="00380B33">
        <w:t xml:space="preserve"> </w:t>
      </w:r>
      <w:r>
        <w:t>судебных</w:t>
      </w:r>
      <w:r w:rsidRPr="00380B33">
        <w:t xml:space="preserve"> </w:t>
      </w:r>
      <w:r>
        <w:t>органов</w:t>
      </w:r>
      <w:r w:rsidRPr="00380B33">
        <w:t xml:space="preserve">: </w:t>
      </w:r>
      <w:r w:rsidR="00AA3FBF">
        <w:t xml:space="preserve"> </w:t>
      </w:r>
      <w:r>
        <w:t>Секция</w:t>
      </w:r>
      <w:r w:rsidRPr="00380B33">
        <w:t xml:space="preserve"> </w:t>
      </w:r>
      <w:r>
        <w:t>материалов</w:t>
      </w:r>
      <w:r w:rsidRPr="00380B33">
        <w:t xml:space="preserve"> </w:t>
      </w:r>
      <w:r>
        <w:t>по</w:t>
      </w:r>
      <w:r w:rsidRPr="00380B33">
        <w:t xml:space="preserve"> </w:t>
      </w:r>
      <w:r>
        <w:t>делам</w:t>
      </w:r>
      <w:r w:rsidRPr="00380B33">
        <w:t xml:space="preserve"> </w:t>
      </w:r>
      <w:r>
        <w:t>коренных</w:t>
      </w:r>
      <w:r w:rsidRPr="00380B33">
        <w:t xml:space="preserve"> </w:t>
      </w:r>
      <w:r>
        <w:t>народов</w:t>
      </w:r>
      <w:r w:rsidRPr="00380B33">
        <w:t xml:space="preserve">  </w:t>
      </w:r>
      <w:r>
        <w:t>создана для ускорения и облегчения поиска соответствующих материалов.</w:t>
      </w:r>
    </w:p>
    <w:p w:rsidR="008F4B38" w:rsidRDefault="008F4B38" w:rsidP="008F4B38">
      <w:pPr>
        <w:widowControl w:val="0"/>
        <w:adjustRightInd w:val="0"/>
        <w:textAlignment w:val="baseline"/>
      </w:pPr>
    </w:p>
    <w:p w:rsidR="008F4B38" w:rsidRPr="008F4B38" w:rsidRDefault="008F4B38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Применение административных санкций по линии дисциплинарных взысканий Управления людскими ресурсами в случаях расовой дискриминации.</w:t>
      </w:r>
      <w:r w:rsidR="00AA3FBF">
        <w:t xml:space="preserve"> </w:t>
      </w:r>
      <w:r>
        <w:t xml:space="preserve"> Пример</w:t>
      </w:r>
      <w:r w:rsidRPr="00380B33">
        <w:t xml:space="preserve">: </w:t>
      </w:r>
      <w:r w:rsidR="00D33379" w:rsidRPr="00D33379">
        <w:t xml:space="preserve"> </w:t>
      </w:r>
      <w:r>
        <w:t>по</w:t>
      </w:r>
      <w:r w:rsidRPr="00380B33">
        <w:t xml:space="preserve"> </w:t>
      </w:r>
      <w:r>
        <w:t>делу</w:t>
      </w:r>
      <w:r w:rsidRPr="00380B33">
        <w:t xml:space="preserve"> </w:t>
      </w:r>
      <w:r>
        <w:t xml:space="preserve">135-2006 </w:t>
      </w:r>
      <w:r w:rsidR="00AA3FBF">
        <w:t>"</w:t>
      </w:r>
      <w:r>
        <w:t>Сотрудник</w:t>
      </w:r>
      <w:r w:rsidRPr="00380B33">
        <w:t xml:space="preserve"> </w:t>
      </w:r>
      <w:r w:rsidRPr="000453CF">
        <w:rPr>
          <w:lang w:val="es-GT"/>
        </w:rPr>
        <w:t>I</w:t>
      </w:r>
      <w:r>
        <w:t xml:space="preserve"> уголовного суда Чимальтенанго против коллег по работе</w:t>
      </w:r>
      <w:r w:rsidR="00AA3FBF">
        <w:t>"</w:t>
      </w:r>
      <w:r>
        <w:t xml:space="preserve"> руководство приняло решение отстранить сотрудника от работы на 15 дней.</w:t>
      </w:r>
    </w:p>
    <w:p w:rsidR="008F4B38" w:rsidRDefault="008F4B38" w:rsidP="008F4B38">
      <w:pPr>
        <w:widowControl w:val="0"/>
        <w:adjustRightInd w:val="0"/>
        <w:textAlignment w:val="baseline"/>
      </w:pPr>
    </w:p>
    <w:p w:rsidR="008F4B38" w:rsidRPr="008F48FA" w:rsidRDefault="008F48FA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mediumtext"/>
        </w:rPr>
      </w:pPr>
      <w:r>
        <w:t>За</w:t>
      </w:r>
      <w:r w:rsidRPr="00FD3562">
        <w:t xml:space="preserve"> 1999–2007 </w:t>
      </w:r>
      <w:r>
        <w:t>годы</w:t>
      </w:r>
      <w:r w:rsidRPr="00FD3562">
        <w:t xml:space="preserve"> </w:t>
      </w:r>
      <w:r>
        <w:t>Группа</w:t>
      </w:r>
      <w:r w:rsidRPr="00FD3562">
        <w:t xml:space="preserve"> </w:t>
      </w:r>
      <w:r>
        <w:t>модернизации</w:t>
      </w:r>
      <w:r w:rsidRPr="00FD3562">
        <w:t xml:space="preserve"> </w:t>
      </w:r>
      <w:r>
        <w:t>Отдела образования Управления по связям с общественностью Службы</w:t>
      </w:r>
      <w:r w:rsidRPr="00FD3562">
        <w:t xml:space="preserve"> </w:t>
      </w:r>
      <w:r>
        <w:t>судебных</w:t>
      </w:r>
      <w:r w:rsidRPr="00FD3562">
        <w:t xml:space="preserve"> </w:t>
      </w:r>
      <w:r>
        <w:t>органов</w:t>
      </w:r>
      <w:r w:rsidRPr="00FD3562">
        <w:t xml:space="preserve"> </w:t>
      </w:r>
      <w:r>
        <w:t>выполнила</w:t>
      </w:r>
      <w:r w:rsidRPr="00FD3562">
        <w:t xml:space="preserve"> </w:t>
      </w:r>
      <w:r>
        <w:t>целый</w:t>
      </w:r>
      <w:r w:rsidRPr="00FD3562">
        <w:t xml:space="preserve"> </w:t>
      </w:r>
      <w:r>
        <w:t>ряд</w:t>
      </w:r>
      <w:r w:rsidRPr="00FD3562">
        <w:t xml:space="preserve"> </w:t>
      </w:r>
      <w:r>
        <w:t>подпрограмм</w:t>
      </w:r>
      <w:r w:rsidRPr="00FD3562">
        <w:t xml:space="preserve"> </w:t>
      </w:r>
      <w:r>
        <w:t>по</w:t>
      </w:r>
      <w:r w:rsidRPr="00FD3562">
        <w:t xml:space="preserve"> </w:t>
      </w:r>
      <w:r>
        <w:t>предупреждению</w:t>
      </w:r>
      <w:r w:rsidRPr="00FD3562">
        <w:t xml:space="preserve"> </w:t>
      </w:r>
      <w:r>
        <w:t xml:space="preserve">самосуда. </w:t>
      </w:r>
      <w:r w:rsidRPr="00FD3562">
        <w:t xml:space="preserve"> </w:t>
      </w:r>
      <w:r>
        <w:t xml:space="preserve">К </w:t>
      </w:r>
      <w:r w:rsidR="005F3119">
        <w:t>н</w:t>
      </w:r>
      <w:r>
        <w:t>астоящему времени в масштабах страны проведено 1</w:t>
      </w:r>
      <w:r w:rsidR="00BB5C6C">
        <w:rPr>
          <w:lang w:val="en-US"/>
        </w:rPr>
        <w:t> </w:t>
      </w:r>
      <w:r>
        <w:t>183</w:t>
      </w:r>
      <w:r w:rsidR="00BB5C6C">
        <w:rPr>
          <w:lang w:val="en-US"/>
        </w:rPr>
        <w:t> </w:t>
      </w:r>
      <w:r>
        <w:t>мероприятия по предупреждению самосуда (рабочие совещания, форумы, встречи и</w:t>
      </w:r>
      <w:r w:rsidR="005F3119">
        <w:t> </w:t>
      </w:r>
      <w:r>
        <w:t>т. д.)</w:t>
      </w:r>
      <w:r w:rsidRPr="00FD3562">
        <w:t xml:space="preserve">. </w:t>
      </w:r>
      <w:r>
        <w:t>Профессиональный</w:t>
      </w:r>
      <w:r w:rsidRPr="00D65547">
        <w:t xml:space="preserve"> </w:t>
      </w:r>
      <w:r>
        <w:t>уровень</w:t>
      </w:r>
      <w:r w:rsidRPr="00D65547">
        <w:t xml:space="preserve"> </w:t>
      </w:r>
      <w:r>
        <w:t>повысили</w:t>
      </w:r>
      <w:r w:rsidRPr="00D65547">
        <w:t xml:space="preserve"> </w:t>
      </w:r>
      <w:r w:rsidRPr="00D65547">
        <w:rPr>
          <w:rStyle w:val="mediumtext"/>
          <w:shd w:val="clear" w:color="auto" w:fill="FFFFFF"/>
        </w:rPr>
        <w:t>84</w:t>
      </w:r>
      <w:r w:rsidR="005F3119">
        <w:rPr>
          <w:rStyle w:val="mediumtext"/>
          <w:shd w:val="clear" w:color="auto" w:fill="FFFFFF"/>
        </w:rPr>
        <w:t> </w:t>
      </w:r>
      <w:r w:rsidRPr="00D65547">
        <w:rPr>
          <w:rStyle w:val="mediumtext"/>
          <w:shd w:val="clear" w:color="auto" w:fill="FFFFFF"/>
        </w:rPr>
        <w:t>721</w:t>
      </w:r>
      <w:r>
        <w:rPr>
          <w:rStyle w:val="mediumtext"/>
          <w:shd w:val="clear" w:color="auto" w:fill="FFFFFF"/>
        </w:rPr>
        <w:t xml:space="preserve"> человек</w:t>
      </w:r>
      <w:r w:rsidRPr="00D65547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в</w:t>
      </w:r>
      <w:r w:rsidRPr="00D6554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том</w:t>
      </w:r>
      <w:r w:rsidRPr="00D6554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числе</w:t>
      </w:r>
      <w:r w:rsidRPr="00D6554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лидеры</w:t>
      </w:r>
      <w:r w:rsidRPr="00D65547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общин</w:t>
      </w:r>
      <w:r w:rsidRPr="00D65547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духовные лидеры, учителя, заместители мэров и члены женских групп, комитетов, советов и ассоциаций.</w:t>
      </w:r>
    </w:p>
    <w:p w:rsidR="008F48FA" w:rsidRDefault="008F48FA" w:rsidP="008F48FA">
      <w:pPr>
        <w:widowControl w:val="0"/>
        <w:adjustRightInd w:val="0"/>
        <w:textAlignment w:val="baseline"/>
      </w:pPr>
    </w:p>
    <w:p w:rsidR="008F48FA" w:rsidRPr="005F3119" w:rsidRDefault="008F48FA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Одно</w:t>
      </w:r>
      <w:r w:rsidRPr="00DE5DED">
        <w:t xml:space="preserve"> </w:t>
      </w:r>
      <w:r>
        <w:t>из</w:t>
      </w:r>
      <w:r w:rsidRPr="00DE5DED">
        <w:t xml:space="preserve"> </w:t>
      </w:r>
      <w:r>
        <w:t>подразделений</w:t>
      </w:r>
      <w:r w:rsidRPr="00DE5DED">
        <w:t xml:space="preserve"> </w:t>
      </w:r>
      <w:r>
        <w:t>Верховного</w:t>
      </w:r>
      <w:r w:rsidRPr="00DE5DED">
        <w:t xml:space="preserve"> </w:t>
      </w:r>
      <w:r>
        <w:t>Суда</w:t>
      </w:r>
      <w:r w:rsidRPr="00DE5DED">
        <w:t xml:space="preserve"> (</w:t>
      </w:r>
      <w:r>
        <w:t>Отдел</w:t>
      </w:r>
      <w:r w:rsidRPr="00DE5DED">
        <w:t xml:space="preserve"> </w:t>
      </w:r>
      <w:r w:rsidRPr="00D65547">
        <w:rPr>
          <w:rStyle w:val="longtext"/>
          <w:shd w:val="clear" w:color="auto" w:fill="FFFFFF"/>
          <w:lang w:val="es-GT"/>
        </w:rPr>
        <w:t>VI</w:t>
      </w:r>
      <w:r w:rsidRPr="00DE5DED">
        <w:rPr>
          <w:rStyle w:val="longtext"/>
          <w:shd w:val="clear" w:color="auto" w:fill="FFFFFF"/>
        </w:rPr>
        <w:t xml:space="preserve">) </w:t>
      </w:r>
      <w:r>
        <w:rPr>
          <w:rStyle w:val="longtext"/>
          <w:shd w:val="clear" w:color="auto" w:fill="FFFFFF"/>
        </w:rPr>
        <w:t>занимается</w:t>
      </w:r>
      <w:r w:rsidRPr="00DE5DE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проблематикой</w:t>
      </w:r>
      <w:r w:rsidRPr="00DE5DE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</w:t>
      </w:r>
      <w:r w:rsidRPr="00DE5DE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коренных</w:t>
      </w:r>
      <w:r w:rsidRPr="00DE5DE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народов</w:t>
      </w:r>
      <w:r w:rsidRPr="00DE5DED">
        <w:rPr>
          <w:rStyle w:val="longtext"/>
          <w:shd w:val="clear" w:color="auto" w:fill="FFFFFF"/>
        </w:rPr>
        <w:t xml:space="preserve">; </w:t>
      </w:r>
      <w:r>
        <w:rPr>
          <w:rStyle w:val="longtext"/>
          <w:shd w:val="clear" w:color="auto" w:fill="FFFFFF"/>
        </w:rPr>
        <w:t xml:space="preserve">в этом подразделении прорабатывается проект </w:t>
      </w:r>
      <w:r w:rsidR="005F3119">
        <w:t>"</w:t>
      </w:r>
      <w:r>
        <w:rPr>
          <w:rStyle w:val="longtext"/>
          <w:shd w:val="clear" w:color="auto" w:fill="FFFFFF"/>
        </w:rPr>
        <w:t>Правовая система коренных народов</w:t>
      </w:r>
      <w:r w:rsidR="005F3119">
        <w:t>"</w:t>
      </w:r>
      <w:r>
        <w:rPr>
          <w:rStyle w:val="longtext"/>
          <w:shd w:val="clear" w:color="auto" w:fill="FFFFFF"/>
        </w:rPr>
        <w:t>, для реализации которого требуется широкомасштабная политическая, административная и финансовая поддержка.</w:t>
      </w:r>
    </w:p>
    <w:p w:rsidR="005F3119" w:rsidRPr="008F48FA" w:rsidRDefault="005F3119" w:rsidP="005F3119">
      <w:pPr>
        <w:widowControl w:val="0"/>
        <w:adjustRightInd w:val="0"/>
        <w:textAlignment w:val="baseline"/>
        <w:rPr>
          <w:rStyle w:val="longtext"/>
        </w:rPr>
      </w:pPr>
    </w:p>
    <w:p w:rsidR="008F48FA" w:rsidRPr="008F48FA" w:rsidRDefault="008F48FA" w:rsidP="00D33379">
      <w:pPr>
        <w:widowControl w:val="0"/>
        <w:adjustRightInd w:val="0"/>
        <w:jc w:val="center"/>
        <w:textAlignment w:val="baseline"/>
        <w:rPr>
          <w:b/>
          <w:bCs/>
        </w:rPr>
      </w:pPr>
      <w:r w:rsidRPr="008F48FA">
        <w:rPr>
          <w:b/>
          <w:bCs/>
          <w:iCs/>
          <w:szCs w:val="24"/>
          <w:lang w:val="es-GT"/>
        </w:rPr>
        <w:t>C</w:t>
      </w:r>
      <w:r w:rsidRPr="008F48FA">
        <w:rPr>
          <w:b/>
          <w:bCs/>
          <w:iCs/>
          <w:szCs w:val="24"/>
        </w:rPr>
        <w:t>.</w:t>
      </w:r>
      <w:r w:rsidRPr="008F48FA">
        <w:rPr>
          <w:b/>
          <w:bCs/>
          <w:iCs/>
          <w:szCs w:val="24"/>
        </w:rPr>
        <w:tab/>
        <w:t>Государственная прокуратура</w:t>
      </w:r>
    </w:p>
    <w:p w:rsidR="008F48FA" w:rsidRPr="008F48FA" w:rsidRDefault="008F48FA" w:rsidP="008F48FA">
      <w:pPr>
        <w:widowControl w:val="0"/>
        <w:adjustRightInd w:val="0"/>
        <w:textAlignment w:val="baseline"/>
      </w:pPr>
    </w:p>
    <w:p w:rsidR="008F48FA" w:rsidRPr="008F48FA" w:rsidRDefault="008F48FA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FA383A">
        <w:t xml:space="preserve"> </w:t>
      </w:r>
      <w:r>
        <w:t>рамках Программы</w:t>
      </w:r>
      <w:r w:rsidRPr="00FA383A">
        <w:t xml:space="preserve"> </w:t>
      </w:r>
      <w:r>
        <w:t>укрепления</w:t>
      </w:r>
      <w:r w:rsidRPr="00FA383A">
        <w:t xml:space="preserve"> </w:t>
      </w:r>
      <w:r>
        <w:t>гражданского</w:t>
      </w:r>
      <w:r w:rsidRPr="00FA383A">
        <w:t xml:space="preserve"> </w:t>
      </w:r>
      <w:r>
        <w:t>общества</w:t>
      </w:r>
      <w:r w:rsidRPr="00FA383A">
        <w:t xml:space="preserve"> </w:t>
      </w:r>
      <w:r>
        <w:t>путем назначения прокуроров из представителей коренного населения в</w:t>
      </w:r>
      <w:r w:rsidRPr="00FA383A">
        <w:t xml:space="preserve"> </w:t>
      </w:r>
      <w:r>
        <w:t>период</w:t>
      </w:r>
      <w:r w:rsidRPr="00FA383A">
        <w:t xml:space="preserve"> </w:t>
      </w:r>
      <w:r>
        <w:t>с</w:t>
      </w:r>
      <w:r w:rsidRPr="00FA383A">
        <w:t xml:space="preserve"> 2005</w:t>
      </w:r>
      <w:r w:rsidR="00D33379" w:rsidRPr="00D33379">
        <w:t xml:space="preserve"> </w:t>
      </w:r>
      <w:r w:rsidR="00D33379">
        <w:t>года</w:t>
      </w:r>
      <w:r w:rsidRPr="00FA383A">
        <w:t xml:space="preserve"> </w:t>
      </w:r>
      <w:r>
        <w:t>по</w:t>
      </w:r>
      <w:r w:rsidRPr="00FA383A">
        <w:t xml:space="preserve"> 2007</w:t>
      </w:r>
      <w:r w:rsidR="005F3119">
        <w:t> </w:t>
      </w:r>
      <w:r>
        <w:t>год</w:t>
      </w:r>
      <w:r w:rsidRPr="00FA383A">
        <w:t xml:space="preserve"> </w:t>
      </w:r>
      <w:r>
        <w:t>предпринимались меры по оказанию прокурорам научно-технической и экспертной поддержки по проблематике прав коренных народов; работа проводилась по следующим оперативным направлениям</w:t>
      </w:r>
      <w:r w:rsidRPr="00FA383A">
        <w:t>: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5F3119" w:rsidRDefault="008F48FA" w:rsidP="008F48FA">
      <w:pPr>
        <w:widowControl w:val="0"/>
        <w:adjustRightInd w:val="0"/>
        <w:textAlignment w:val="baseline"/>
      </w:pPr>
      <w:r w:rsidRPr="005F3119">
        <w:tab/>
      </w:r>
      <w:r>
        <w:rPr>
          <w:lang w:val="en-US"/>
        </w:rPr>
        <w:t>a</w:t>
      </w:r>
      <w:r w:rsidRPr="008F48FA">
        <w:t>)</w:t>
      </w:r>
      <w:r w:rsidRPr="008F48FA">
        <w:tab/>
      </w:r>
      <w:r w:rsidR="005F3119">
        <w:rPr>
          <w:rStyle w:val="mediumtext"/>
          <w:shd w:val="clear" w:color="auto" w:fill="FFFFFF"/>
        </w:rPr>
        <w:t>д</w:t>
      </w:r>
      <w:r>
        <w:rPr>
          <w:rStyle w:val="mediumtext"/>
          <w:shd w:val="clear" w:color="auto" w:fill="FFFFFF"/>
        </w:rPr>
        <w:t>оведение до</w:t>
      </w:r>
      <w:r w:rsidRPr="00127704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общественного</w:t>
      </w:r>
      <w:r w:rsidRPr="00127704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сознания</w:t>
      </w:r>
      <w:r w:rsidRPr="00127704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юридической несовместимости дискриминации</w:t>
      </w:r>
      <w:r w:rsidRPr="00127704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 правами человека коренных народов</w:t>
      </w:r>
      <w:r w:rsidRPr="00127704">
        <w:t>;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5F3119" w:rsidRDefault="008F48FA" w:rsidP="008F48FA">
      <w:pPr>
        <w:widowControl w:val="0"/>
        <w:adjustRightInd w:val="0"/>
        <w:textAlignment w:val="baseline"/>
      </w:pPr>
      <w:r w:rsidRPr="008F48FA">
        <w:tab/>
      </w:r>
      <w:r>
        <w:rPr>
          <w:lang w:val="en-US"/>
        </w:rPr>
        <w:t>b</w:t>
      </w:r>
      <w:r w:rsidRPr="008F48FA">
        <w:t>)</w:t>
      </w:r>
      <w:r w:rsidRPr="008F48FA">
        <w:tab/>
      </w:r>
      <w:r w:rsidR="005F3119">
        <w:rPr>
          <w:rStyle w:val="mediumtext"/>
          <w:shd w:val="clear" w:color="auto" w:fill="FFFFFF"/>
        </w:rPr>
        <w:t>о</w:t>
      </w:r>
      <w:r>
        <w:rPr>
          <w:rStyle w:val="mediumtext"/>
          <w:shd w:val="clear" w:color="auto" w:fill="FFFFFF"/>
        </w:rPr>
        <w:t>беспечение Государственной прокуратуры учебными материалами для профессионального обучения и повышения квалификации</w:t>
      </w:r>
      <w:r w:rsidRPr="000573D0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её сотрудников</w:t>
      </w:r>
      <w:r w:rsidRPr="00127704">
        <w:t>;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5F3119" w:rsidRDefault="008F48FA" w:rsidP="008F48FA">
      <w:pPr>
        <w:widowControl w:val="0"/>
        <w:adjustRightInd w:val="0"/>
        <w:textAlignment w:val="baseline"/>
      </w:pPr>
      <w:r w:rsidRPr="008F48FA">
        <w:tab/>
      </w:r>
      <w:r>
        <w:rPr>
          <w:lang w:val="en-US"/>
        </w:rPr>
        <w:t>c</w:t>
      </w:r>
      <w:r w:rsidRPr="008F48FA">
        <w:t>)</w:t>
      </w:r>
      <w:r w:rsidRPr="008F48FA">
        <w:tab/>
      </w:r>
      <w:r w:rsidR="005F3119">
        <w:rPr>
          <w:rStyle w:val="shorttext"/>
          <w:shd w:val="clear" w:color="auto" w:fill="FFFFFF"/>
        </w:rPr>
        <w:t>п</w:t>
      </w:r>
      <w:r>
        <w:rPr>
          <w:rStyle w:val="shorttext"/>
          <w:shd w:val="clear" w:color="auto" w:fill="FFFFFF"/>
        </w:rPr>
        <w:t>одготовка</w:t>
      </w:r>
      <w:r w:rsidRPr="000573D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публикаций</w:t>
      </w:r>
      <w:r w:rsidRPr="000573D0">
        <w:rPr>
          <w:rStyle w:val="shorttext"/>
          <w:shd w:val="clear" w:color="auto" w:fill="FFFFFF"/>
        </w:rPr>
        <w:t xml:space="preserve">, </w:t>
      </w:r>
      <w:r>
        <w:rPr>
          <w:rStyle w:val="shorttext"/>
          <w:shd w:val="clear" w:color="auto" w:fill="FFFFFF"/>
        </w:rPr>
        <w:t>справочников</w:t>
      </w:r>
      <w:r w:rsidRPr="000573D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</w:t>
      </w:r>
      <w:r w:rsidRPr="000573D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учебных</w:t>
      </w:r>
      <w:r w:rsidRPr="000573D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модулей</w:t>
      </w:r>
      <w:r w:rsidRPr="000573D0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для периодических учебных курсов, организуемых Отделом обучения</w:t>
      </w:r>
      <w:r w:rsidRPr="000573D0">
        <w:t>;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5F3119" w:rsidRDefault="008F48FA" w:rsidP="008F48FA">
      <w:pPr>
        <w:widowControl w:val="0"/>
        <w:adjustRightInd w:val="0"/>
        <w:textAlignment w:val="baseline"/>
      </w:pPr>
      <w:r w:rsidRPr="008F48FA">
        <w:tab/>
      </w:r>
      <w:r>
        <w:rPr>
          <w:lang w:val="en-US"/>
        </w:rPr>
        <w:t>d</w:t>
      </w:r>
      <w:r w:rsidRPr="008F48FA">
        <w:t>)</w:t>
      </w:r>
      <w:r w:rsidRPr="008F48FA">
        <w:tab/>
      </w:r>
      <w:r w:rsidR="005F3119">
        <w:t>р</w:t>
      </w:r>
      <w:r>
        <w:t>азработка</w:t>
      </w:r>
      <w:r w:rsidRPr="000573D0">
        <w:t xml:space="preserve"> </w:t>
      </w:r>
      <w:r>
        <w:t>стратегий</w:t>
      </w:r>
      <w:r w:rsidRPr="000573D0">
        <w:t xml:space="preserve"> </w:t>
      </w:r>
      <w:r>
        <w:t>защитной деятельности и общения</w:t>
      </w:r>
      <w:r w:rsidRPr="000573D0">
        <w:t xml:space="preserve">, </w:t>
      </w:r>
      <w:r>
        <w:t>обучения</w:t>
      </w:r>
      <w:r w:rsidRPr="000573D0">
        <w:t xml:space="preserve"> </w:t>
      </w:r>
      <w:r>
        <w:t>и</w:t>
      </w:r>
      <w:r w:rsidRPr="000573D0">
        <w:t xml:space="preserve"> </w:t>
      </w:r>
      <w:r>
        <w:t>повышения</w:t>
      </w:r>
      <w:r w:rsidRPr="000573D0">
        <w:t xml:space="preserve"> </w:t>
      </w:r>
      <w:r>
        <w:t>квалификации</w:t>
      </w:r>
      <w:r w:rsidRPr="000573D0">
        <w:t xml:space="preserve"> </w:t>
      </w:r>
      <w:r>
        <w:t>сотрудников</w:t>
      </w:r>
      <w:r w:rsidRPr="000573D0">
        <w:t xml:space="preserve">, </w:t>
      </w:r>
      <w:r>
        <w:t>профессионально занимающихся вопросами дискриминации и прав коренных народов</w:t>
      </w:r>
      <w:r w:rsidRPr="000573D0">
        <w:t>;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5F3119" w:rsidRDefault="008F48FA" w:rsidP="008F48FA">
      <w:pPr>
        <w:widowControl w:val="0"/>
        <w:adjustRightInd w:val="0"/>
        <w:textAlignment w:val="baseline"/>
      </w:pPr>
      <w:r w:rsidRPr="008F48FA">
        <w:tab/>
      </w:r>
      <w:r>
        <w:rPr>
          <w:lang w:val="en-US"/>
        </w:rPr>
        <w:t>e</w:t>
      </w:r>
      <w:r w:rsidRPr="008F48FA">
        <w:t>)</w:t>
      </w:r>
      <w:r w:rsidRPr="008F48FA">
        <w:tab/>
      </w:r>
      <w:r w:rsidR="005F3119">
        <w:rPr>
          <w:rStyle w:val="longtext"/>
          <w:shd w:val="clear" w:color="auto" w:fill="FFFFFF"/>
        </w:rPr>
        <w:t>с</w:t>
      </w:r>
      <w:r>
        <w:rPr>
          <w:rStyle w:val="longtext"/>
          <w:shd w:val="clear" w:color="auto" w:fill="FFFFFF"/>
        </w:rPr>
        <w:t>оставление</w:t>
      </w:r>
      <w:r w:rsidRPr="005A707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подборки</w:t>
      </w:r>
      <w:r w:rsidRPr="005A707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документов</w:t>
      </w:r>
      <w:r w:rsidRPr="005A707B">
        <w:rPr>
          <w:rStyle w:val="longtext"/>
          <w:shd w:val="clear" w:color="auto" w:fill="FFFFFF"/>
        </w:rPr>
        <w:t xml:space="preserve"> (703 </w:t>
      </w:r>
      <w:r>
        <w:rPr>
          <w:rStyle w:val="longtext"/>
          <w:shd w:val="clear" w:color="auto" w:fill="FFFFFF"/>
        </w:rPr>
        <w:t>документа</w:t>
      </w:r>
      <w:r w:rsidRPr="005A707B">
        <w:rPr>
          <w:rStyle w:val="longtext"/>
          <w:shd w:val="clear" w:color="auto" w:fill="FFFFFF"/>
        </w:rPr>
        <w:t>)</w:t>
      </w:r>
      <w:r>
        <w:rPr>
          <w:rStyle w:val="longtext"/>
          <w:shd w:val="clear" w:color="auto" w:fill="FFFFFF"/>
        </w:rPr>
        <w:t>, касающихся гендерных вопросов, прав мужчин и женщин коренных народов, для консультаций персонала Государственной прокуратуры с использованием механизмов консультаций библиотеки Отдела обучения</w:t>
      </w:r>
      <w:r w:rsidRPr="00982380">
        <w:t>;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5F3119" w:rsidRDefault="00D33379" w:rsidP="008F48FA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>
        <w:br w:type="page"/>
      </w:r>
      <w:r w:rsidR="008F48FA" w:rsidRPr="008F48FA">
        <w:tab/>
      </w:r>
      <w:r w:rsidR="008F48FA">
        <w:rPr>
          <w:lang w:val="en-US"/>
        </w:rPr>
        <w:t>f</w:t>
      </w:r>
      <w:r w:rsidR="008F48FA" w:rsidRPr="008F48FA">
        <w:t>)</w:t>
      </w:r>
      <w:r w:rsidR="008F48FA" w:rsidRPr="008F48FA">
        <w:tab/>
      </w:r>
      <w:r w:rsidR="005F3119">
        <w:rPr>
          <w:rStyle w:val="longtext"/>
          <w:shd w:val="clear" w:color="auto" w:fill="FFFFFF"/>
        </w:rPr>
        <w:t>п</w:t>
      </w:r>
      <w:r w:rsidR="008F48FA">
        <w:rPr>
          <w:rStyle w:val="longtext"/>
          <w:shd w:val="clear" w:color="auto" w:fill="FFFFFF"/>
        </w:rPr>
        <w:t>одготовка первого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выпуска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дипломированных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специалистов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по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вопросам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криминализации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дискриминации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в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количестве</w:t>
      </w:r>
      <w:r w:rsidR="008F48FA" w:rsidRPr="00636F74">
        <w:rPr>
          <w:rStyle w:val="longtext"/>
          <w:shd w:val="clear" w:color="auto" w:fill="FFFFFF"/>
        </w:rPr>
        <w:t xml:space="preserve"> 60 </w:t>
      </w:r>
      <w:r w:rsidR="008F48FA">
        <w:rPr>
          <w:rStyle w:val="longtext"/>
          <w:shd w:val="clear" w:color="auto" w:fill="FFFFFF"/>
        </w:rPr>
        <w:t>человек</w:t>
      </w:r>
      <w:r w:rsidR="008F48FA" w:rsidRPr="00636F74">
        <w:rPr>
          <w:rStyle w:val="longtext"/>
          <w:shd w:val="clear" w:color="auto" w:fill="FFFFFF"/>
        </w:rPr>
        <w:t xml:space="preserve">, </w:t>
      </w:r>
      <w:r w:rsidR="008F48FA">
        <w:rPr>
          <w:rStyle w:val="longtext"/>
          <w:shd w:val="clear" w:color="auto" w:fill="FFFFFF"/>
        </w:rPr>
        <w:t>в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том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числе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прокуроров</w:t>
      </w:r>
      <w:r w:rsidR="008F48FA" w:rsidRPr="00636F74">
        <w:rPr>
          <w:rStyle w:val="longtext"/>
          <w:shd w:val="clear" w:color="auto" w:fill="FFFFFF"/>
        </w:rPr>
        <w:t xml:space="preserve">, </w:t>
      </w:r>
      <w:r w:rsidR="008F48FA">
        <w:rPr>
          <w:rStyle w:val="longtext"/>
          <w:shd w:val="clear" w:color="auto" w:fill="FFFFFF"/>
        </w:rPr>
        <w:t>следователей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и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помощников</w:t>
      </w:r>
      <w:r w:rsidR="008F48FA" w:rsidRPr="00636F74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следователей прокуратуры</w:t>
      </w:r>
      <w:r w:rsidR="008F48FA" w:rsidRPr="00636F74">
        <w:rPr>
          <w:rStyle w:val="longtext"/>
          <w:shd w:val="clear" w:color="auto" w:fill="FFFFFF"/>
        </w:rPr>
        <w:t xml:space="preserve">, </w:t>
      </w:r>
      <w:r w:rsidR="008F48FA">
        <w:rPr>
          <w:rStyle w:val="longtext"/>
          <w:shd w:val="clear" w:color="auto" w:fill="FFFFFF"/>
        </w:rPr>
        <w:t>прошедших обучение на факультете права и социальных наук университета Сан-Карлос-де-Гватемала и в Институте правовых исследований  Национального укниверситета Мексики;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8F48FA" w:rsidRDefault="008F48FA" w:rsidP="008F48FA">
      <w:pPr>
        <w:widowControl w:val="0"/>
        <w:adjustRightInd w:val="0"/>
        <w:textAlignment w:val="baseline"/>
      </w:pPr>
      <w:r w:rsidRPr="008F48FA">
        <w:tab/>
      </w:r>
      <w:r>
        <w:rPr>
          <w:lang w:val="en-US"/>
        </w:rPr>
        <w:t>g</w:t>
      </w:r>
      <w:r w:rsidRPr="008F48FA">
        <w:t>)</w:t>
      </w:r>
      <w:r w:rsidRPr="008F48FA">
        <w:tab/>
      </w:r>
      <w:r w:rsidR="005F3119">
        <w:rPr>
          <w:rStyle w:val="longtext"/>
          <w:shd w:val="clear" w:color="auto" w:fill="FFFFFF"/>
        </w:rPr>
        <w:t>п</w:t>
      </w:r>
      <w:r>
        <w:rPr>
          <w:rStyle w:val="longtext"/>
          <w:shd w:val="clear" w:color="auto" w:fill="FFFFFF"/>
        </w:rPr>
        <w:t>одготовка,</w:t>
      </w:r>
      <w:r w:rsidRPr="00D24383">
        <w:rPr>
          <w:rStyle w:val="long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по согласованию с факультетом права и социальных наук университета Сан-Карлос-де-Гватемала,</w:t>
      </w:r>
      <w:r>
        <w:rPr>
          <w:rStyle w:val="longtext"/>
          <w:shd w:val="clear" w:color="auto" w:fill="FFFFFF"/>
        </w:rPr>
        <w:t xml:space="preserve"> дипломированных</w:t>
      </w:r>
      <w:r w:rsidRPr="00D24383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специалистов</w:t>
      </w:r>
      <w:r w:rsidRPr="00D24383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D24383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вопросам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устного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и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письменного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перевода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юридических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текстов</w:t>
      </w:r>
      <w:r w:rsidRPr="00D24383">
        <w:rPr>
          <w:rStyle w:val="FootnoteText"/>
          <w:shd w:val="clear" w:color="auto" w:fill="FFFFFF"/>
        </w:rPr>
        <w:t xml:space="preserve">, </w:t>
      </w:r>
      <w:r>
        <w:rPr>
          <w:rStyle w:val="FootnoteText"/>
          <w:shd w:val="clear" w:color="auto" w:fill="FFFFFF"/>
        </w:rPr>
        <w:t>касающихся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прав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коренных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народов</w:t>
      </w:r>
      <w:r w:rsidRPr="00D24383">
        <w:rPr>
          <w:rStyle w:val="FootnoteText"/>
          <w:shd w:val="clear" w:color="auto" w:fill="FFFFFF"/>
        </w:rPr>
        <w:t xml:space="preserve">, </w:t>
      </w:r>
      <w:r>
        <w:rPr>
          <w:rStyle w:val="FootnoteText"/>
          <w:shd w:val="clear" w:color="auto" w:fill="FFFFFF"/>
        </w:rPr>
        <w:t>в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том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числе</w:t>
      </w:r>
      <w:r w:rsidRPr="00D24383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обучение 15 устных переводчиков Государственной прокуратуры, представителей гражданского общества и организаций коренных народов, занимающихся вопросами правосудия.</w:t>
      </w:r>
    </w:p>
    <w:p w:rsidR="008F48FA" w:rsidRPr="008F48FA" w:rsidRDefault="008F48FA" w:rsidP="008F48FA">
      <w:pPr>
        <w:widowControl w:val="0"/>
        <w:adjustRightInd w:val="0"/>
        <w:textAlignment w:val="baseline"/>
      </w:pPr>
    </w:p>
    <w:p w:rsidR="008F48FA" w:rsidRPr="008F48FA" w:rsidRDefault="008F48FA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Генеральной прокуратуре Республики были выпущены следующие внутренние распоряжения: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5F3119" w:rsidRDefault="008F48FA" w:rsidP="008F48FA">
      <w:pPr>
        <w:widowControl w:val="0"/>
        <w:adjustRightInd w:val="0"/>
        <w:textAlignment w:val="baseline"/>
      </w:pPr>
      <w:r w:rsidRPr="005F3119">
        <w:tab/>
      </w:r>
      <w:r>
        <w:rPr>
          <w:lang w:val="en-US"/>
        </w:rPr>
        <w:t>a</w:t>
      </w:r>
      <w:r w:rsidRPr="008F48FA">
        <w:t>)</w:t>
      </w:r>
      <w:r w:rsidRPr="008F48FA">
        <w:tab/>
      </w:r>
      <w:r w:rsidRPr="00197F82">
        <w:rPr>
          <w:rStyle w:val="longtext"/>
          <w:i/>
          <w:shd w:val="clear" w:color="auto" w:fill="FFFFFF"/>
        </w:rPr>
        <w:t>Общее</w:t>
      </w:r>
      <w:r w:rsidRPr="004435E6">
        <w:rPr>
          <w:rStyle w:val="longtext"/>
          <w:i/>
          <w:shd w:val="clear" w:color="auto" w:fill="FFFFFF"/>
        </w:rPr>
        <w:t xml:space="preserve"> </w:t>
      </w:r>
      <w:r w:rsidRPr="00197F82">
        <w:rPr>
          <w:rStyle w:val="longtext"/>
          <w:i/>
          <w:shd w:val="clear" w:color="auto" w:fill="FFFFFF"/>
        </w:rPr>
        <w:t>распоряжение</w:t>
      </w:r>
      <w:r w:rsidRPr="004435E6">
        <w:rPr>
          <w:i/>
        </w:rPr>
        <w:t xml:space="preserve"> 09-2007</w:t>
      </w:r>
      <w:r w:rsidRPr="004435E6">
        <w:t xml:space="preserve">.  </w:t>
      </w:r>
      <w:r>
        <w:t>Принято</w:t>
      </w:r>
      <w:r w:rsidRPr="00197F82">
        <w:t xml:space="preserve"> 20 </w:t>
      </w:r>
      <w:r>
        <w:t>ноября</w:t>
      </w:r>
      <w:r w:rsidRPr="00197F82">
        <w:t xml:space="preserve"> 2007</w:t>
      </w:r>
      <w:r w:rsidR="005F3119">
        <w:t> </w:t>
      </w:r>
      <w:r>
        <w:t>года</w:t>
      </w:r>
      <w:r w:rsidRPr="00197F82">
        <w:t xml:space="preserve">, </w:t>
      </w:r>
      <w:r>
        <w:t>касается</w:t>
      </w:r>
      <w:r w:rsidRPr="00197F82">
        <w:t xml:space="preserve"> </w:t>
      </w:r>
      <w:r>
        <w:t>вопросов</w:t>
      </w:r>
      <w:r w:rsidRPr="00197F82">
        <w:t xml:space="preserve"> </w:t>
      </w:r>
      <w:r>
        <w:t>уголовного</w:t>
      </w:r>
      <w:r w:rsidRPr="00197F82">
        <w:t xml:space="preserve"> </w:t>
      </w:r>
      <w:r>
        <w:t>преследования</w:t>
      </w:r>
      <w:r w:rsidRPr="00197F82">
        <w:t xml:space="preserve"> </w:t>
      </w:r>
      <w:r>
        <w:t>за</w:t>
      </w:r>
      <w:r w:rsidRPr="00197F82">
        <w:t xml:space="preserve"> </w:t>
      </w:r>
      <w:r>
        <w:t>преступления в сфере дискриминации</w:t>
      </w:r>
      <w:r w:rsidRPr="00197F82">
        <w:t>;</w:t>
      </w:r>
    </w:p>
    <w:p w:rsidR="008F48FA" w:rsidRPr="005F3119" w:rsidRDefault="008F48FA" w:rsidP="008F48FA">
      <w:pPr>
        <w:widowControl w:val="0"/>
        <w:adjustRightInd w:val="0"/>
        <w:textAlignment w:val="baseline"/>
      </w:pPr>
    </w:p>
    <w:p w:rsidR="008F48FA" w:rsidRPr="008F48FA" w:rsidRDefault="008F48FA" w:rsidP="008F48FA">
      <w:pPr>
        <w:widowControl w:val="0"/>
        <w:adjustRightInd w:val="0"/>
        <w:textAlignment w:val="baseline"/>
        <w:rPr>
          <w:szCs w:val="24"/>
        </w:rPr>
      </w:pPr>
      <w:r w:rsidRPr="008F48FA">
        <w:tab/>
      </w:r>
      <w:r>
        <w:rPr>
          <w:lang w:val="en-US"/>
        </w:rPr>
        <w:t>b</w:t>
      </w:r>
      <w:r w:rsidRPr="008F48FA">
        <w:t>)</w:t>
      </w:r>
      <w:r w:rsidRPr="008F48FA">
        <w:tab/>
      </w:r>
      <w:r w:rsidRPr="00A83622">
        <w:rPr>
          <w:rStyle w:val="longtext"/>
          <w:i/>
          <w:szCs w:val="24"/>
          <w:shd w:val="clear" w:color="auto" w:fill="FFFFFF"/>
        </w:rPr>
        <w:t>Общее распоряжение</w:t>
      </w:r>
      <w:r w:rsidRPr="00A83622">
        <w:rPr>
          <w:i/>
          <w:szCs w:val="24"/>
        </w:rPr>
        <w:t xml:space="preserve"> 01-2005</w:t>
      </w:r>
      <w:r w:rsidRPr="00A83622">
        <w:rPr>
          <w:szCs w:val="24"/>
        </w:rPr>
        <w:t>, в соответствии с которым при определении возможностей, о которых говорится в пункте а) статьи</w:t>
      </w:r>
      <w:r w:rsidR="005F3119">
        <w:rPr>
          <w:szCs w:val="24"/>
        </w:rPr>
        <w:t> </w:t>
      </w:r>
      <w:r w:rsidRPr="00A83622">
        <w:rPr>
          <w:szCs w:val="24"/>
        </w:rPr>
        <w:t xml:space="preserve">25 Уголовно-процессуального кодекса, прокурорам рекомендуется исходить из того, что при назначении компенсации </w:t>
      </w:r>
      <w:r w:rsidR="005F3119">
        <w:t>"</w:t>
      </w:r>
      <w:r w:rsidRPr="00A83622">
        <w:rPr>
          <w:szCs w:val="24"/>
        </w:rPr>
        <w:t>следует отдавать предпочтение видам компенсации, учитывающим обычаи и традиции общин коренных народов</w:t>
      </w:r>
      <w:r w:rsidR="005F3119">
        <w:t>"</w:t>
      </w:r>
      <w:r w:rsidRPr="008F48FA">
        <w:rPr>
          <w:szCs w:val="24"/>
        </w:rPr>
        <w:t>;</w:t>
      </w:r>
    </w:p>
    <w:p w:rsidR="008F48FA" w:rsidRPr="008F48FA" w:rsidRDefault="008F48FA" w:rsidP="008F48FA">
      <w:pPr>
        <w:widowControl w:val="0"/>
        <w:adjustRightInd w:val="0"/>
        <w:textAlignment w:val="baseline"/>
        <w:rPr>
          <w:szCs w:val="24"/>
        </w:rPr>
      </w:pPr>
    </w:p>
    <w:p w:rsidR="008F48FA" w:rsidRPr="005F3119" w:rsidRDefault="008F48FA" w:rsidP="008F48FA">
      <w:pPr>
        <w:widowControl w:val="0"/>
        <w:adjustRightInd w:val="0"/>
        <w:textAlignment w:val="baseline"/>
      </w:pPr>
      <w:r w:rsidRPr="008F48FA">
        <w:tab/>
      </w:r>
      <w:r>
        <w:rPr>
          <w:lang w:val="en-US"/>
        </w:rPr>
        <w:t>c</w:t>
      </w:r>
      <w:r w:rsidRPr="008F48FA">
        <w:t>)</w:t>
      </w:r>
      <w:r w:rsidRPr="008F48FA">
        <w:tab/>
      </w:r>
      <w:r w:rsidRPr="00A83622">
        <w:rPr>
          <w:rStyle w:val="longtext"/>
          <w:i/>
          <w:szCs w:val="24"/>
          <w:shd w:val="clear" w:color="auto" w:fill="FFFFFF"/>
        </w:rPr>
        <w:t>Общее распоряжение</w:t>
      </w:r>
      <w:r w:rsidRPr="00A83622">
        <w:rPr>
          <w:i/>
          <w:szCs w:val="24"/>
        </w:rPr>
        <w:t xml:space="preserve"> 10-2005</w:t>
      </w:r>
      <w:r w:rsidRPr="00A83622">
        <w:rPr>
          <w:szCs w:val="24"/>
        </w:rPr>
        <w:t>, в котором прокурорам рекомендуется, в тех случаях, когда руководство общин коренны</w:t>
      </w:r>
      <w:r w:rsidRPr="005F3119">
        <w:t>х народов и местные власти не приходят к согласию по вопросам мер принуждения в отношении обвиняемого, который является членом общин майя, гарифуна или шинка, требовать содержания соответствующего обвиняемого под стражей в его общине под надзором местных органов власти, которые будут регулярно представлять доклады соответствующему суду;</w:t>
      </w:r>
    </w:p>
    <w:p w:rsidR="008F48FA" w:rsidRPr="008F48FA" w:rsidRDefault="008F48FA" w:rsidP="008F48FA">
      <w:pPr>
        <w:widowControl w:val="0"/>
        <w:adjustRightInd w:val="0"/>
        <w:textAlignment w:val="baseline"/>
      </w:pPr>
    </w:p>
    <w:p w:rsidR="008F48FA" w:rsidRPr="008F48FA" w:rsidRDefault="008F48FA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 xml:space="preserve">Полномочиями осуществлять </w:t>
      </w:r>
      <w:r>
        <w:rPr>
          <w:rStyle w:val="longtext"/>
          <w:shd w:val="clear" w:color="auto" w:fill="FFFFFF"/>
        </w:rPr>
        <w:t>судебное преследование преступлений дискриминации наделены районные и городские прокуроры, за исключением случаев, когда преступление совершено в отношении борцов за права человека, которые относятся к ведению Прокуратуры по правам человека, или преступлений, совершенных государственным должностным лицом, которые ведёт Прокуратура по административным правонарушениям.</w:t>
      </w:r>
    </w:p>
    <w:p w:rsidR="008F48FA" w:rsidRPr="008F48FA" w:rsidRDefault="008F48FA" w:rsidP="008F48FA">
      <w:pPr>
        <w:widowControl w:val="0"/>
        <w:adjustRightInd w:val="0"/>
        <w:textAlignment w:val="baseline"/>
        <w:rPr>
          <w:rStyle w:val="longtext"/>
        </w:rPr>
      </w:pPr>
    </w:p>
    <w:p w:rsidR="008F48FA" w:rsidRPr="008F48FA" w:rsidRDefault="00D33379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br w:type="page"/>
      </w:r>
      <w:r w:rsidR="008F48FA">
        <w:t>В соответствии с проводимой Государственной прокуратурой политикой по вопросам виктимологии, в настоящее время отделы помощи  жертвам преступлений оказывают услуги и поддержку жертвам преступлений.</w:t>
      </w:r>
      <w:r w:rsidR="008F48FA" w:rsidRPr="00BA5B41">
        <w:t xml:space="preserve"> </w:t>
      </w:r>
      <w:r w:rsidR="005F3119">
        <w:t xml:space="preserve"> </w:t>
      </w:r>
      <w:r w:rsidR="008F48FA">
        <w:t>В</w:t>
      </w:r>
      <w:r w:rsidR="008F48FA" w:rsidRPr="001F5DCC">
        <w:t xml:space="preserve"> </w:t>
      </w:r>
      <w:r w:rsidR="008F48FA">
        <w:t>случае</w:t>
      </w:r>
      <w:r w:rsidR="008F48FA" w:rsidRPr="001F5DCC">
        <w:t xml:space="preserve"> </w:t>
      </w:r>
      <w:r w:rsidR="008F48FA">
        <w:t>необходимости</w:t>
      </w:r>
      <w:r w:rsidR="008F48FA" w:rsidRPr="001F5DCC">
        <w:t xml:space="preserve">, </w:t>
      </w:r>
      <w:r w:rsidR="008F48FA">
        <w:t>им</w:t>
      </w:r>
      <w:r w:rsidR="008F48FA" w:rsidRPr="001F5DCC">
        <w:t xml:space="preserve"> </w:t>
      </w:r>
      <w:r w:rsidR="008F48FA">
        <w:t>также</w:t>
      </w:r>
      <w:r w:rsidR="008F48FA" w:rsidRPr="001F5DCC">
        <w:t xml:space="preserve"> </w:t>
      </w:r>
      <w:r w:rsidR="008F48FA">
        <w:t>оказывают</w:t>
      </w:r>
      <w:r w:rsidR="008F48FA" w:rsidRPr="001F5DCC">
        <w:t xml:space="preserve"> </w:t>
      </w:r>
      <w:r w:rsidR="008F48FA">
        <w:t>поддержку</w:t>
      </w:r>
      <w:r w:rsidR="008F48FA" w:rsidRPr="001F5DCC">
        <w:t xml:space="preserve"> </w:t>
      </w:r>
      <w:r w:rsidR="008F48FA">
        <w:t>и</w:t>
      </w:r>
      <w:r w:rsidR="008F48FA" w:rsidRPr="001F5DCC">
        <w:t xml:space="preserve"> </w:t>
      </w:r>
      <w:r w:rsidR="008F48FA">
        <w:t xml:space="preserve">осуществляют мониторинг ситуации местные организации сети оказания помощи жертвам преступлений. </w:t>
      </w:r>
      <w:r w:rsidR="005F3119">
        <w:t xml:space="preserve"> </w:t>
      </w:r>
      <w:r w:rsidR="008F48FA">
        <w:t>В</w:t>
      </w:r>
      <w:r w:rsidR="008F48FA" w:rsidRPr="007B2177">
        <w:t xml:space="preserve"> </w:t>
      </w:r>
      <w:r w:rsidR="008F48FA">
        <w:t>настоящее</w:t>
      </w:r>
      <w:r w:rsidR="008F48FA" w:rsidRPr="007B2177">
        <w:t xml:space="preserve"> </w:t>
      </w:r>
      <w:r w:rsidR="008F48FA">
        <w:t>время</w:t>
      </w:r>
      <w:r w:rsidR="008F48FA" w:rsidRPr="007B2177">
        <w:t xml:space="preserve"> </w:t>
      </w:r>
      <w:r w:rsidR="008F48FA">
        <w:t>в</w:t>
      </w:r>
      <w:r w:rsidR="008F48FA" w:rsidRPr="007B2177">
        <w:t xml:space="preserve"> </w:t>
      </w:r>
      <w:r w:rsidR="008F48FA">
        <w:t>стране</w:t>
      </w:r>
      <w:r w:rsidR="008F48FA" w:rsidRPr="007B2177">
        <w:t xml:space="preserve"> </w:t>
      </w:r>
      <w:r w:rsidR="008F48FA">
        <w:t>насчитывается</w:t>
      </w:r>
      <w:r w:rsidR="008F48FA" w:rsidRPr="007B2177">
        <w:t xml:space="preserve"> </w:t>
      </w:r>
      <w:r w:rsidR="008F48FA" w:rsidRPr="007B2177">
        <w:rPr>
          <w:rStyle w:val="longtext"/>
          <w:shd w:val="clear" w:color="auto" w:fill="FFFFFF"/>
        </w:rPr>
        <w:t>33</w:t>
      </w:r>
      <w:r w:rsidR="005F3119">
        <w:rPr>
          <w:rStyle w:val="longtext"/>
          <w:shd w:val="clear" w:color="auto" w:fill="FFFFFF"/>
        </w:rPr>
        <w:t> </w:t>
      </w:r>
      <w:r w:rsidR="008F48FA">
        <w:rPr>
          <w:rStyle w:val="longtext"/>
          <w:shd w:val="clear" w:color="auto" w:fill="FFFFFF"/>
        </w:rPr>
        <w:t>местных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отделения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упомянутой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сети</w:t>
      </w:r>
      <w:r w:rsidR="008F48FA" w:rsidRPr="007B2177">
        <w:rPr>
          <w:rStyle w:val="longtext"/>
          <w:shd w:val="clear" w:color="auto" w:fill="FFFFFF"/>
        </w:rPr>
        <w:t xml:space="preserve">, </w:t>
      </w:r>
      <w:r w:rsidR="008F48FA">
        <w:rPr>
          <w:rStyle w:val="longtext"/>
          <w:shd w:val="clear" w:color="auto" w:fill="FFFFFF"/>
        </w:rPr>
        <w:t>действующих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на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уровнях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муниципальных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образований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и</w:t>
      </w:r>
      <w:r w:rsidR="008F48FA" w:rsidRPr="007B2177">
        <w:rPr>
          <w:rStyle w:val="longtext"/>
          <w:shd w:val="clear" w:color="auto" w:fill="FFFFFF"/>
        </w:rPr>
        <w:t xml:space="preserve"> </w:t>
      </w:r>
      <w:r w:rsidR="008F48FA">
        <w:rPr>
          <w:rStyle w:val="longtext"/>
          <w:shd w:val="clear" w:color="auto" w:fill="FFFFFF"/>
        </w:rPr>
        <w:t>департаментов; они относятся к ведению региональных прокуратур и руководителей отделов Генеральной прокуратуры, ведающих вопросами помощи жертвам преступлений.</w:t>
      </w:r>
    </w:p>
    <w:p w:rsidR="008F48FA" w:rsidRDefault="008F48FA" w:rsidP="008F48FA">
      <w:pPr>
        <w:widowControl w:val="0"/>
        <w:adjustRightInd w:val="0"/>
        <w:textAlignment w:val="baseline"/>
      </w:pPr>
    </w:p>
    <w:p w:rsidR="008F48FA" w:rsidRPr="008F48FA" w:rsidRDefault="008F48FA" w:rsidP="002837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 xml:space="preserve">Что </w:t>
      </w:r>
      <w:r w:rsidR="005F3119">
        <w:rPr>
          <w:rStyle w:val="longtext"/>
          <w:shd w:val="clear" w:color="auto" w:fill="FFFFFF"/>
        </w:rPr>
        <w:t>касается</w:t>
      </w:r>
      <w:r>
        <w:rPr>
          <w:rStyle w:val="longtext"/>
          <w:shd w:val="clear" w:color="auto" w:fill="FFFFFF"/>
        </w:rPr>
        <w:t xml:space="preserve"> 79 дел, информация о которых была представлена Комитету по ликвидации расовой дискриминации в предыдущем докладе Гватемалы, то следует отметить, что, в силу характера преступлений, о которых идёт речь, прогресс в расследовании дел зависит от того, какой вклад вносит в расследование потерпевший; поскольку во многих случаях такой вклад – минимальный, и в ряде случаев жертва подаёт жалобу, но не представляет доказательств,  то это затрудняет судебный процесс, и в результате по некоторым из упомянутых дел расследование ещё не завершено, а по ряду других судебное преследование ведётся по другим процессуальным направлениям.</w:t>
      </w:r>
    </w:p>
    <w:p w:rsidR="008F48FA" w:rsidRDefault="008F48FA" w:rsidP="008F48FA">
      <w:pPr>
        <w:widowControl w:val="0"/>
        <w:adjustRightInd w:val="0"/>
        <w:textAlignment w:val="baseline"/>
        <w:rPr>
          <w:lang w:val="en-US"/>
        </w:rPr>
      </w:pPr>
    </w:p>
    <w:p w:rsidR="008F48FA" w:rsidRPr="004435E6" w:rsidRDefault="008F48FA" w:rsidP="008F48FA">
      <w:pPr>
        <w:jc w:val="center"/>
        <w:rPr>
          <w:b/>
          <w:lang w:val="es-GT"/>
        </w:rPr>
      </w:pPr>
      <w:r w:rsidRPr="004435E6">
        <w:rPr>
          <w:b/>
        </w:rPr>
        <w:t>Таблица</w:t>
      </w:r>
      <w:r w:rsidRPr="004435E6">
        <w:rPr>
          <w:b/>
          <w:lang w:val="es-GT"/>
        </w:rPr>
        <w:t xml:space="preserve"> 29</w:t>
      </w:r>
    </w:p>
    <w:p w:rsidR="008F48FA" w:rsidRPr="004435E6" w:rsidRDefault="008F48FA" w:rsidP="008F48FA">
      <w:pPr>
        <w:jc w:val="center"/>
        <w:rPr>
          <w:b/>
        </w:rPr>
      </w:pPr>
    </w:p>
    <w:p w:rsidR="008F48FA" w:rsidRPr="004435E6" w:rsidRDefault="008F48FA" w:rsidP="008F48FA">
      <w:pPr>
        <w:jc w:val="center"/>
        <w:rPr>
          <w:b/>
        </w:rPr>
      </w:pPr>
      <w:r w:rsidRPr="004435E6">
        <w:rPr>
          <w:b/>
        </w:rPr>
        <w:t>Генеральная прокуратура</w:t>
      </w:r>
    </w:p>
    <w:p w:rsidR="008F48FA" w:rsidRDefault="008F48FA" w:rsidP="008F48FA">
      <w:pPr>
        <w:widowControl w:val="0"/>
        <w:adjustRightInd w:val="0"/>
        <w:jc w:val="center"/>
        <w:textAlignment w:val="baseline"/>
        <w:rPr>
          <w:b/>
          <w:lang w:val="en-US"/>
        </w:rPr>
      </w:pPr>
      <w:r w:rsidRPr="004435E6">
        <w:rPr>
          <w:b/>
        </w:rPr>
        <w:t>Количество переводчиков</w:t>
      </w:r>
    </w:p>
    <w:p w:rsidR="008F48FA" w:rsidRPr="008F48FA" w:rsidRDefault="008F48FA" w:rsidP="008F48FA">
      <w:pPr>
        <w:widowControl w:val="0"/>
        <w:adjustRightInd w:val="0"/>
        <w:jc w:val="center"/>
        <w:textAlignment w:val="baseline"/>
        <w:rPr>
          <w:lang w:val="en-US"/>
        </w:rPr>
      </w:pPr>
    </w:p>
    <w:tbl>
      <w:tblPr>
        <w:tblW w:w="0" w:type="auto"/>
        <w:jc w:val="center"/>
        <w:tblInd w:w="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7"/>
        <w:gridCol w:w="1643"/>
        <w:gridCol w:w="1508"/>
        <w:gridCol w:w="1870"/>
        <w:gridCol w:w="2677"/>
      </w:tblGrid>
      <w:tr w:rsidR="008F48FA" w:rsidRPr="000453CF">
        <w:trPr>
          <w:trHeight w:val="210"/>
          <w:jc w:val="center"/>
        </w:trPr>
        <w:tc>
          <w:tcPr>
            <w:tcW w:w="2980" w:type="dxa"/>
            <w:gridSpan w:val="2"/>
            <w:shd w:val="clear" w:color="auto" w:fill="F3F3F3"/>
            <w:vAlign w:val="center"/>
          </w:tcPr>
          <w:p w:rsidR="008F48FA" w:rsidRPr="000453CF" w:rsidRDefault="008F48FA" w:rsidP="008F48FA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Мужчины</w:t>
            </w:r>
          </w:p>
        </w:tc>
        <w:tc>
          <w:tcPr>
            <w:tcW w:w="3378" w:type="dxa"/>
            <w:gridSpan w:val="2"/>
            <w:shd w:val="clear" w:color="auto" w:fill="F3F3F3"/>
            <w:vAlign w:val="center"/>
          </w:tcPr>
          <w:p w:rsidR="008F48FA" w:rsidRPr="000453CF" w:rsidRDefault="008F48FA" w:rsidP="008F48FA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Женщины</w:t>
            </w:r>
          </w:p>
        </w:tc>
        <w:tc>
          <w:tcPr>
            <w:tcW w:w="2677" w:type="dxa"/>
            <w:vMerge w:val="restart"/>
            <w:shd w:val="clear" w:color="auto" w:fill="F3F3F3"/>
            <w:vAlign w:val="center"/>
          </w:tcPr>
          <w:p w:rsidR="008F48FA" w:rsidRPr="000453CF" w:rsidRDefault="008F48FA" w:rsidP="008F48FA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Язык</w:t>
            </w:r>
          </w:p>
        </w:tc>
      </w:tr>
      <w:tr w:rsidR="008F48FA" w:rsidRPr="000453CF">
        <w:trPr>
          <w:trHeight w:val="210"/>
          <w:jc w:val="center"/>
        </w:trPr>
        <w:tc>
          <w:tcPr>
            <w:tcW w:w="1337" w:type="dxa"/>
            <w:shd w:val="clear" w:color="auto" w:fill="F3F3F3"/>
            <w:vAlign w:val="center"/>
          </w:tcPr>
          <w:p w:rsidR="008F48FA" w:rsidRPr="000453CF" w:rsidRDefault="008F48FA" w:rsidP="008F48FA">
            <w:pPr>
              <w:jc w:val="center"/>
              <w:rPr>
                <w:b/>
              </w:rPr>
            </w:pPr>
            <w:r>
              <w:rPr>
                <w:b/>
              </w:rPr>
              <w:t>Из коренных народов</w:t>
            </w:r>
          </w:p>
        </w:tc>
        <w:tc>
          <w:tcPr>
            <w:tcW w:w="1643" w:type="dxa"/>
            <w:shd w:val="clear" w:color="auto" w:fill="F3F3F3"/>
            <w:vAlign w:val="center"/>
          </w:tcPr>
          <w:p w:rsidR="008F48FA" w:rsidRPr="000453CF" w:rsidRDefault="008F48FA" w:rsidP="008F48FA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Не из коренных народов</w:t>
            </w:r>
          </w:p>
        </w:tc>
        <w:tc>
          <w:tcPr>
            <w:tcW w:w="1508" w:type="dxa"/>
            <w:shd w:val="clear" w:color="auto" w:fill="F3F3F3"/>
            <w:vAlign w:val="center"/>
          </w:tcPr>
          <w:p w:rsidR="008F48FA" w:rsidRPr="000453CF" w:rsidRDefault="008F48FA" w:rsidP="008F48FA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Из коренных народов</w:t>
            </w:r>
          </w:p>
        </w:tc>
        <w:tc>
          <w:tcPr>
            <w:tcW w:w="1870" w:type="dxa"/>
            <w:shd w:val="clear" w:color="auto" w:fill="F3F3F3"/>
            <w:vAlign w:val="center"/>
          </w:tcPr>
          <w:p w:rsidR="008F48FA" w:rsidRPr="000453CF" w:rsidRDefault="008F48FA" w:rsidP="008F48FA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Не из коренных народов</w:t>
            </w:r>
          </w:p>
        </w:tc>
        <w:tc>
          <w:tcPr>
            <w:tcW w:w="2677" w:type="dxa"/>
            <w:vMerge/>
          </w:tcPr>
          <w:p w:rsidR="008F48FA" w:rsidRPr="000453CF" w:rsidRDefault="008F48FA" w:rsidP="008F48FA">
            <w:pPr>
              <w:spacing w:line="216" w:lineRule="auto"/>
              <w:jc w:val="both"/>
            </w:pPr>
          </w:p>
        </w:tc>
      </w:tr>
      <w:tr w:rsidR="008F48FA" w:rsidRPr="000453CF">
        <w:trPr>
          <w:jc w:val="center"/>
        </w:trPr>
        <w:tc>
          <w:tcPr>
            <w:tcW w:w="1337" w:type="dxa"/>
          </w:tcPr>
          <w:p w:rsidR="008F48FA" w:rsidRPr="000453CF" w:rsidRDefault="008F48FA" w:rsidP="008F48FA">
            <w:pPr>
              <w:jc w:val="center"/>
            </w:pPr>
            <w:r w:rsidRPr="000453CF">
              <w:t>13</w:t>
            </w:r>
          </w:p>
        </w:tc>
        <w:tc>
          <w:tcPr>
            <w:tcW w:w="1643" w:type="dxa"/>
          </w:tcPr>
          <w:p w:rsidR="008F48FA" w:rsidRPr="000453CF" w:rsidRDefault="008F48FA" w:rsidP="008F48FA">
            <w:pPr>
              <w:spacing w:line="216" w:lineRule="auto"/>
              <w:jc w:val="center"/>
            </w:pPr>
          </w:p>
        </w:tc>
        <w:tc>
          <w:tcPr>
            <w:tcW w:w="1508" w:type="dxa"/>
          </w:tcPr>
          <w:p w:rsidR="008F48FA" w:rsidRPr="000453CF" w:rsidRDefault="008F48FA" w:rsidP="008F48FA">
            <w:pPr>
              <w:spacing w:line="216" w:lineRule="auto"/>
              <w:jc w:val="center"/>
            </w:pPr>
            <w:r w:rsidRPr="000453CF">
              <w:t>5</w:t>
            </w:r>
          </w:p>
        </w:tc>
        <w:tc>
          <w:tcPr>
            <w:tcW w:w="1870" w:type="dxa"/>
          </w:tcPr>
          <w:p w:rsidR="008F48FA" w:rsidRPr="000453CF" w:rsidRDefault="008F48FA" w:rsidP="008F48FA">
            <w:pPr>
              <w:spacing w:line="216" w:lineRule="auto"/>
              <w:jc w:val="both"/>
            </w:pPr>
          </w:p>
        </w:tc>
        <w:tc>
          <w:tcPr>
            <w:tcW w:w="2677" w:type="dxa"/>
          </w:tcPr>
          <w:p w:rsidR="008F48FA" w:rsidRPr="000453CF" w:rsidRDefault="008F48FA" w:rsidP="008F48FA">
            <w:pPr>
              <w:spacing w:line="216" w:lineRule="auto"/>
              <w:jc w:val="both"/>
            </w:pPr>
            <w:r>
              <w:t>Кечи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Покончи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Ачи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Киче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Какчикель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Маме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Какчикель-Киче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Гарифуна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Канхобаль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  <w:r>
              <w:t>Маме</w:t>
            </w:r>
            <w:r w:rsidRPr="000453CF">
              <w:t xml:space="preserve"> </w:t>
            </w:r>
          </w:p>
          <w:p w:rsidR="008F48FA" w:rsidRPr="000453CF" w:rsidRDefault="008F48FA" w:rsidP="008F48FA">
            <w:pPr>
              <w:spacing w:line="216" w:lineRule="auto"/>
              <w:jc w:val="both"/>
            </w:pPr>
          </w:p>
        </w:tc>
      </w:tr>
    </w:tbl>
    <w:p w:rsidR="008F48FA" w:rsidRDefault="008F48FA" w:rsidP="008F48FA">
      <w:pPr>
        <w:widowControl w:val="0"/>
        <w:adjustRightInd w:val="0"/>
        <w:textAlignment w:val="baseline"/>
        <w:rPr>
          <w:lang w:val="en-US"/>
        </w:rPr>
      </w:pPr>
    </w:p>
    <w:p w:rsidR="008F48FA" w:rsidRPr="008F48FA" w:rsidRDefault="00D33379" w:rsidP="008F48FA">
      <w:pPr>
        <w:widowControl w:val="0"/>
        <w:adjustRightInd w:val="0"/>
        <w:textAlignment w:val="baseline"/>
        <w:rPr>
          <w:b/>
          <w:bCs/>
        </w:rPr>
      </w:pPr>
      <w:r>
        <w:rPr>
          <w:b/>
          <w:bCs/>
          <w:i/>
          <w:szCs w:val="24"/>
        </w:rPr>
        <w:br w:type="page"/>
      </w:r>
      <w:r w:rsidR="008F48FA" w:rsidRPr="008F48FA">
        <w:rPr>
          <w:b/>
          <w:bCs/>
          <w:i/>
          <w:szCs w:val="24"/>
        </w:rPr>
        <w:t>1.</w:t>
      </w:r>
      <w:r w:rsidR="008F48FA" w:rsidRPr="008F48FA">
        <w:rPr>
          <w:b/>
          <w:bCs/>
          <w:i/>
          <w:szCs w:val="24"/>
        </w:rPr>
        <w:tab/>
        <w:t>Национальная гражданская полиция</w:t>
      </w:r>
    </w:p>
    <w:p w:rsidR="008F48FA" w:rsidRPr="008F48FA" w:rsidRDefault="008F48FA" w:rsidP="008F48FA">
      <w:pPr>
        <w:widowControl w:val="0"/>
        <w:adjustRightInd w:val="0"/>
        <w:textAlignment w:val="baseline"/>
      </w:pPr>
    </w:p>
    <w:p w:rsidR="008F48FA" w:rsidRPr="00D670E3" w:rsidRDefault="008F48FA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целях поощрения </w:t>
      </w:r>
      <w:r>
        <w:rPr>
          <w:rStyle w:val="longtext"/>
          <w:shd w:val="clear" w:color="auto" w:fill="FFFFFF"/>
        </w:rPr>
        <w:t xml:space="preserve">сбалансированного и справедливого участия лиц, принадлежащих к различным народностям, составляющим гватемальское общество, в едином институте полицейской службы и обеспечения тем самым соответствия услуг полиции потребностям и социально-культурным особенностям всех общин, в </w:t>
      </w:r>
      <w:r>
        <w:t xml:space="preserve"> </w:t>
      </w:r>
      <w:r>
        <w:rPr>
          <w:rStyle w:val="longtext"/>
          <w:shd w:val="clear" w:color="auto" w:fill="FFFFFF"/>
        </w:rPr>
        <w:t>Национальной гражданской полиции (НГП) функционирует Отдел по вопросам многообразия культур, который подчиняется Подуправлению по предупреждению преступности.  Созданию</w:t>
      </w:r>
      <w:r w:rsidRPr="002E247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Отдела</w:t>
      </w:r>
      <w:r w:rsidRPr="002E247B">
        <w:rPr>
          <w:rStyle w:val="longtext"/>
          <w:shd w:val="clear" w:color="auto" w:fill="FFFFFF"/>
        </w:rPr>
        <w:t xml:space="preserve"> </w:t>
      </w:r>
      <w:r w:rsidRPr="002E247B">
        <w:t xml:space="preserve"> </w:t>
      </w:r>
      <w:r>
        <w:t>по</w:t>
      </w:r>
      <w:r w:rsidRPr="002E247B">
        <w:t xml:space="preserve"> </w:t>
      </w:r>
      <w:r>
        <w:t>вопросам</w:t>
      </w:r>
      <w:r w:rsidRPr="002E247B">
        <w:t xml:space="preserve"> </w:t>
      </w:r>
      <w:r>
        <w:t>многообразия</w:t>
      </w:r>
      <w:r w:rsidRPr="002E247B">
        <w:t xml:space="preserve"> </w:t>
      </w:r>
      <w:r>
        <w:t>культур</w:t>
      </w:r>
      <w:r w:rsidRPr="002E247B">
        <w:t xml:space="preserve"> </w:t>
      </w:r>
      <w:r>
        <w:t>предшествовала</w:t>
      </w:r>
      <w:r w:rsidRPr="002E247B">
        <w:t xml:space="preserve"> </w:t>
      </w:r>
      <w:r>
        <w:t>организация,</w:t>
      </w:r>
      <w:r w:rsidRPr="002E247B">
        <w:t xml:space="preserve"> </w:t>
      </w:r>
      <w:r>
        <w:t>согласно</w:t>
      </w:r>
      <w:r w:rsidRPr="002E247B">
        <w:t xml:space="preserve"> </w:t>
      </w:r>
      <w:r>
        <w:t>Распоряжению</w:t>
      </w:r>
      <w:r w:rsidRPr="002E247B">
        <w:t xml:space="preserve"> </w:t>
      </w:r>
      <w:r>
        <w:t xml:space="preserve">Национальной гражданской полиции </w:t>
      </w:r>
      <w:r w:rsidRPr="002E247B">
        <w:t>01-2003</w:t>
      </w:r>
      <w:r>
        <w:t>,</w:t>
      </w:r>
      <w:r w:rsidRPr="002E247B">
        <w:t xml:space="preserve"> </w:t>
      </w:r>
      <w:r>
        <w:t xml:space="preserve">Группы по вопросам многообразия культур, которая в 2005 году в соответствии с Постановлением правительства </w:t>
      </w:r>
      <w:r w:rsidRPr="002E247B">
        <w:t>662-2005</w:t>
      </w:r>
      <w:r>
        <w:t xml:space="preserve"> была</w:t>
      </w:r>
      <w:r w:rsidRPr="002E247B">
        <w:t>.</w:t>
      </w:r>
      <w:r w:rsidRPr="008F48FA">
        <w:t xml:space="preserve">  </w:t>
      </w:r>
      <w:r>
        <w:t>преобразована</w:t>
      </w:r>
      <w:r w:rsidRPr="002E247B">
        <w:t xml:space="preserve"> </w:t>
      </w:r>
      <w:r>
        <w:t>в</w:t>
      </w:r>
      <w:r w:rsidRPr="002E247B">
        <w:t xml:space="preserve"> </w:t>
      </w:r>
      <w:r>
        <w:t>Отдел</w:t>
      </w:r>
      <w:r w:rsidRPr="002E247B">
        <w:t xml:space="preserve"> </w:t>
      </w:r>
      <w:r>
        <w:t>по</w:t>
      </w:r>
      <w:r w:rsidRPr="002E247B">
        <w:t xml:space="preserve"> </w:t>
      </w:r>
      <w:r>
        <w:t>вопросам</w:t>
      </w:r>
      <w:r w:rsidRPr="002E247B">
        <w:t xml:space="preserve"> </w:t>
      </w:r>
      <w:r>
        <w:t>многообразия</w:t>
      </w:r>
      <w:r w:rsidRPr="002E247B">
        <w:t xml:space="preserve"> </w:t>
      </w:r>
      <w:r>
        <w:t>культур</w:t>
      </w:r>
      <w:r w:rsidRPr="002E247B">
        <w:t xml:space="preserve"> </w:t>
      </w:r>
      <w:r>
        <w:t>Под</w:t>
      </w:r>
      <w:r w:rsidR="00DA1B1D" w:rsidRPr="00DA1B1D">
        <w:t xml:space="preserve"> </w:t>
      </w:r>
      <w:r>
        <w:t>управления</w:t>
      </w:r>
      <w:r w:rsidRPr="002E247B">
        <w:t xml:space="preserve"> </w:t>
      </w:r>
      <w:r>
        <w:t>по</w:t>
      </w:r>
      <w:r w:rsidRPr="002E247B">
        <w:t xml:space="preserve"> </w:t>
      </w:r>
      <w:r>
        <w:t>предупреждению</w:t>
      </w:r>
      <w:r w:rsidRPr="002E247B">
        <w:t xml:space="preserve"> </w:t>
      </w:r>
      <w:r>
        <w:t>преступности</w:t>
      </w:r>
      <w:r w:rsidRPr="002E247B">
        <w:t>.</w:t>
      </w:r>
    </w:p>
    <w:p w:rsidR="00D670E3" w:rsidRP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Отдел</w:t>
      </w:r>
      <w:r w:rsidRPr="00C57639">
        <w:t xml:space="preserve"> </w:t>
      </w:r>
      <w:r>
        <w:t>по</w:t>
      </w:r>
      <w:r w:rsidRPr="00C57639">
        <w:t xml:space="preserve"> </w:t>
      </w:r>
      <w:r>
        <w:t>вопросам</w:t>
      </w:r>
      <w:r w:rsidRPr="00C57639">
        <w:t xml:space="preserve"> </w:t>
      </w:r>
      <w:r>
        <w:t>многообразия</w:t>
      </w:r>
      <w:r w:rsidRPr="00C57639">
        <w:t xml:space="preserve"> </w:t>
      </w:r>
      <w:r>
        <w:t>культур</w:t>
      </w:r>
      <w:r w:rsidRPr="00C57639">
        <w:t xml:space="preserve"> </w:t>
      </w:r>
      <w:r>
        <w:t xml:space="preserve">располагается в штаб-квартире НГП и имеет филиалы в трёх департаментах страны, в которых большую часть населения составляют коренные народы, а именно в департаментах Кецальтенанго, Киче и Альта-Верапас. </w:t>
      </w:r>
      <w:r w:rsidR="005F3119">
        <w:t xml:space="preserve"> </w:t>
      </w:r>
      <w:r>
        <w:t>Деятельность</w:t>
      </w:r>
      <w:r w:rsidRPr="00C57639">
        <w:t xml:space="preserve"> </w:t>
      </w:r>
      <w:r>
        <w:t>отдела</w:t>
      </w:r>
      <w:r w:rsidRPr="00C57639">
        <w:t xml:space="preserve"> </w:t>
      </w:r>
      <w:r>
        <w:t>имеет</w:t>
      </w:r>
      <w:r w:rsidRPr="00C57639">
        <w:t xml:space="preserve"> </w:t>
      </w:r>
      <w:r>
        <w:t>два</w:t>
      </w:r>
      <w:r w:rsidRPr="00C57639">
        <w:t xml:space="preserve"> </w:t>
      </w:r>
      <w:r>
        <w:t>самостоятельных аспекта</w:t>
      </w:r>
      <w:r w:rsidRPr="00C57639">
        <w:t xml:space="preserve">: </w:t>
      </w:r>
      <w:r>
        <w:t>внутренний</w:t>
      </w:r>
      <w:r w:rsidRPr="00C57639">
        <w:t xml:space="preserve"> </w:t>
      </w:r>
      <w:r>
        <w:t>и</w:t>
      </w:r>
      <w:r w:rsidRPr="00C57639">
        <w:t xml:space="preserve"> </w:t>
      </w:r>
      <w:r>
        <w:t>внешний</w:t>
      </w:r>
      <w:r w:rsidRPr="00C57639">
        <w:t>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 w:rsidRPr="00BB6815">
        <w:rPr>
          <w:i/>
        </w:rPr>
        <w:t>Внутренняя деятельность</w:t>
      </w:r>
      <w:r w:rsidRPr="001D38B0">
        <w:t xml:space="preserve"> </w:t>
      </w:r>
      <w:r>
        <w:t>Отдела направлена на повышение</w:t>
      </w:r>
      <w:r w:rsidRPr="001D38B0">
        <w:t xml:space="preserve"> </w:t>
      </w:r>
      <w:r>
        <w:t>осведомлённости</w:t>
      </w:r>
      <w:r w:rsidRPr="001D38B0">
        <w:t xml:space="preserve"> </w:t>
      </w:r>
      <w:r>
        <w:t>и</w:t>
      </w:r>
      <w:r w:rsidRPr="001D38B0">
        <w:t xml:space="preserve"> </w:t>
      </w:r>
      <w:r>
        <w:t>развитие потенциала</w:t>
      </w:r>
      <w:r w:rsidRPr="001D38B0">
        <w:t xml:space="preserve"> </w:t>
      </w:r>
      <w:r>
        <w:t>сотрудников</w:t>
      </w:r>
      <w:r w:rsidRPr="001D38B0">
        <w:t xml:space="preserve"> </w:t>
      </w:r>
      <w:r>
        <w:t>полиции</w:t>
      </w:r>
      <w:r w:rsidRPr="001D38B0">
        <w:t xml:space="preserve"> </w:t>
      </w:r>
      <w:r>
        <w:t>путём</w:t>
      </w:r>
      <w:r w:rsidRPr="001D38B0">
        <w:t xml:space="preserve"> </w:t>
      </w:r>
      <w:r>
        <w:t>расширения</w:t>
      </w:r>
      <w:r w:rsidRPr="001D38B0">
        <w:t xml:space="preserve"> </w:t>
      </w:r>
      <w:r>
        <w:t>их</w:t>
      </w:r>
      <w:r w:rsidRPr="001D38B0">
        <w:t xml:space="preserve"> </w:t>
      </w:r>
      <w:r>
        <w:t>знаний и воспитания уважения к культурному многообразию Гватемалы</w:t>
      </w:r>
      <w:r w:rsidRPr="001D38B0">
        <w:t xml:space="preserve">. </w:t>
      </w:r>
      <w:r w:rsidR="00166C81">
        <w:t xml:space="preserve"> </w:t>
      </w:r>
      <w:r>
        <w:t>С учётом психометрических данных коренных народов Гватемалы, для</w:t>
      </w:r>
      <w:r w:rsidRPr="00E848C9">
        <w:t xml:space="preserve"> </w:t>
      </w:r>
      <w:r>
        <w:t xml:space="preserve">представителей этих народов минимальные требования для поступления на </w:t>
      </w:r>
      <w:r>
        <w:rPr>
          <w:rStyle w:val="longtext"/>
          <w:shd w:val="clear" w:color="auto" w:fill="FFFFFF"/>
        </w:rPr>
        <w:t>базовый</w:t>
      </w:r>
      <w:r w:rsidRPr="001D38B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курс</w:t>
      </w:r>
      <w:r w:rsidRPr="001D38B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для</w:t>
      </w:r>
      <w:r w:rsidRPr="001D38B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сотрудников гражданской полиции скорректированы таким образом, что рост кандидата должен быть не менее 145</w:t>
      </w:r>
      <w:r w:rsidR="00166C81">
        <w:t> </w:t>
      </w:r>
      <w:r>
        <w:rPr>
          <w:rStyle w:val="longtext"/>
          <w:shd w:val="clear" w:color="auto" w:fill="FFFFFF"/>
        </w:rPr>
        <w:t xml:space="preserve">см для женщин и не менее </w:t>
      </w:r>
      <w:smartTag w:uri="urn:schemas-microsoft-com:office:smarttags" w:element="metricconverter">
        <w:smartTagPr>
          <w:attr w:name="ProductID" w:val="155 см"/>
        </w:smartTagPr>
        <w:r>
          <w:rPr>
            <w:rStyle w:val="longtext"/>
            <w:shd w:val="clear" w:color="auto" w:fill="FFFFFF"/>
          </w:rPr>
          <w:t>155 см</w:t>
        </w:r>
      </w:smartTag>
      <w:r>
        <w:rPr>
          <w:rStyle w:val="longtext"/>
          <w:shd w:val="clear" w:color="auto" w:fill="FFFFFF"/>
        </w:rPr>
        <w:t xml:space="preserve"> для мужчин.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280400">
        <w:t xml:space="preserve"> </w:t>
      </w:r>
      <w:r>
        <w:t>результате</w:t>
      </w:r>
      <w:r w:rsidRPr="00280400">
        <w:t xml:space="preserve"> </w:t>
      </w:r>
      <w:r>
        <w:t>внутренней</w:t>
      </w:r>
      <w:r w:rsidRPr="00280400">
        <w:t xml:space="preserve"> </w:t>
      </w:r>
      <w:r>
        <w:t>деятельности Отдела</w:t>
      </w:r>
      <w:r w:rsidRPr="00280400">
        <w:t xml:space="preserve">, </w:t>
      </w:r>
      <w:r>
        <w:t>ориентированной</w:t>
      </w:r>
      <w:r w:rsidRPr="00280400">
        <w:t xml:space="preserve"> </w:t>
      </w:r>
      <w:r>
        <w:t>на</w:t>
      </w:r>
      <w:r w:rsidRPr="00280400">
        <w:t xml:space="preserve"> </w:t>
      </w:r>
      <w:r>
        <w:t>сотрудников</w:t>
      </w:r>
      <w:r w:rsidRPr="00280400">
        <w:t xml:space="preserve"> </w:t>
      </w:r>
      <w:r>
        <w:t>полиции</w:t>
      </w:r>
      <w:r w:rsidRPr="00280400">
        <w:t xml:space="preserve">, </w:t>
      </w:r>
      <w:r>
        <w:t>было проведено 35 курсов, в которых участвовали 1</w:t>
      </w:r>
      <w:r w:rsidR="005F3119">
        <w:t> </w:t>
      </w:r>
      <w:r>
        <w:t>587 сотрудников гражданской полиции  из департаментов Гватемала, Антигуа, Чимальтенанго, Альта и Баха-Верапас, Киче, Солола, Кецальтенанго, Тотоникапан и Уэуэтенанго.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E848C9">
        <w:rPr>
          <w:i/>
        </w:rPr>
        <w:t xml:space="preserve">Внешняя деятельность </w:t>
      </w:r>
      <w:r>
        <w:t>Отдела осуществляется по трём основным направлениям:</w:t>
      </w:r>
    </w:p>
    <w:p w:rsidR="00D670E3" w:rsidRDefault="00D670E3" w:rsidP="00D670E3">
      <w:pPr>
        <w:widowControl w:val="0"/>
        <w:adjustRightInd w:val="0"/>
        <w:textAlignment w:val="baseline"/>
        <w:rPr>
          <w:lang w:val="en-US"/>
        </w:rPr>
      </w:pPr>
    </w:p>
    <w:p w:rsidR="00D670E3" w:rsidRPr="00D670E3" w:rsidRDefault="00D670E3" w:rsidP="00D670E3">
      <w:pPr>
        <w:widowControl w:val="0"/>
        <w:adjustRightInd w:val="0"/>
        <w:textAlignment w:val="baseline"/>
      </w:pPr>
      <w:r>
        <w:rPr>
          <w:lang w:val="en-US"/>
        </w:rPr>
        <w:tab/>
        <w:t>a</w:t>
      </w:r>
      <w:r w:rsidRPr="00D670E3">
        <w:t>)</w:t>
      </w:r>
      <w:r w:rsidRPr="00D670E3">
        <w:tab/>
      </w:r>
      <w:r>
        <w:t>поощрение</w:t>
      </w:r>
      <w:r w:rsidRPr="00BD19A7">
        <w:t xml:space="preserve"> </w:t>
      </w:r>
      <w:r>
        <w:t>участия</w:t>
      </w:r>
      <w:r w:rsidRPr="00BD19A7">
        <w:t xml:space="preserve"> </w:t>
      </w:r>
      <w:r>
        <w:t>представителей</w:t>
      </w:r>
      <w:r w:rsidRPr="00BD19A7">
        <w:t xml:space="preserve"> </w:t>
      </w:r>
      <w:r>
        <w:t>коренных</w:t>
      </w:r>
      <w:r w:rsidRPr="00BD19A7">
        <w:t xml:space="preserve"> </w:t>
      </w:r>
      <w:r>
        <w:t>народов</w:t>
      </w:r>
      <w:r w:rsidRPr="00BD19A7">
        <w:t xml:space="preserve"> </w:t>
      </w:r>
      <w:r>
        <w:t>в</w:t>
      </w:r>
      <w:r w:rsidRPr="00BD19A7">
        <w:t xml:space="preserve"> </w:t>
      </w:r>
      <w:r>
        <w:t>национальной гражданской полиции</w:t>
      </w:r>
      <w:r w:rsidRPr="00BD19A7">
        <w:t>;</w:t>
      </w:r>
    </w:p>
    <w:p w:rsidR="00D670E3" w:rsidRP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 w:rsidRPr="00D670E3">
        <w:tab/>
      </w:r>
      <w:r>
        <w:rPr>
          <w:lang w:val="en-US"/>
        </w:rPr>
        <w:t>b</w:t>
      </w:r>
      <w:r w:rsidRPr="00D670E3">
        <w:t>)</w:t>
      </w:r>
      <w:r w:rsidRPr="00D670E3">
        <w:tab/>
      </w:r>
      <w:r>
        <w:t>поощрение</w:t>
      </w:r>
      <w:r w:rsidRPr="00BD19A7">
        <w:t xml:space="preserve"> </w:t>
      </w:r>
      <w:r>
        <w:t>участия</w:t>
      </w:r>
      <w:r w:rsidRPr="00BD19A7">
        <w:t xml:space="preserve"> </w:t>
      </w:r>
      <w:r>
        <w:t>граждан и общественных организаций</w:t>
      </w:r>
      <w:r w:rsidRPr="00BD19A7">
        <w:t xml:space="preserve"> </w:t>
      </w:r>
      <w:r>
        <w:t>в</w:t>
      </w:r>
      <w:r w:rsidRPr="00BD19A7">
        <w:t xml:space="preserve"> </w:t>
      </w:r>
      <w:r>
        <w:t>профилактике</w:t>
      </w:r>
      <w:r w:rsidRPr="00BD19A7">
        <w:t xml:space="preserve"> </w:t>
      </w:r>
      <w:r>
        <w:t>преступлений</w:t>
      </w:r>
      <w:r w:rsidRPr="00BD19A7">
        <w:t xml:space="preserve"> </w:t>
      </w:r>
      <w:r>
        <w:t>в контексте</w:t>
      </w:r>
      <w:r w:rsidRPr="00BD19A7">
        <w:t xml:space="preserve"> </w:t>
      </w:r>
      <w:r>
        <w:t>разнообразия</w:t>
      </w:r>
      <w:r w:rsidRPr="00BD19A7">
        <w:t xml:space="preserve"> </w:t>
      </w:r>
      <w:r>
        <w:t>культур, предполагающее участие в этой работе граждан при надлежащем учёте и уважении традиционных форм социальной организации каждой общины</w:t>
      </w:r>
      <w:r>
        <w:rPr>
          <w:rStyle w:val="longtext"/>
          <w:shd w:val="clear" w:color="auto" w:fill="FFFFFF"/>
        </w:rPr>
        <w:t>;</w:t>
      </w:r>
    </w:p>
    <w:p w:rsidR="00D670E3" w:rsidRP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adjustRightInd w:val="0"/>
        <w:textAlignment w:val="baseline"/>
      </w:pPr>
      <w:r w:rsidRPr="00D670E3">
        <w:tab/>
      </w:r>
      <w:r>
        <w:rPr>
          <w:lang w:val="en-US"/>
        </w:rPr>
        <w:t>c</w:t>
      </w:r>
      <w:r w:rsidRPr="00D670E3">
        <w:t>)</w:t>
      </w:r>
      <w:r w:rsidRPr="00D670E3">
        <w:tab/>
      </w:r>
      <w:r>
        <w:t>использование</w:t>
      </w:r>
      <w:r w:rsidRPr="00B46942">
        <w:t xml:space="preserve"> </w:t>
      </w:r>
      <w:r>
        <w:t>официальных языков при оказании услуг полиции.</w:t>
      </w:r>
    </w:p>
    <w:p w:rsidR="00D670E3" w:rsidRP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F717A8">
        <w:t xml:space="preserve"> </w:t>
      </w:r>
      <w:r>
        <w:t>рамках</w:t>
      </w:r>
      <w:r w:rsidRPr="00F717A8">
        <w:t xml:space="preserve"> </w:t>
      </w:r>
      <w:r>
        <w:t>работы</w:t>
      </w:r>
      <w:r w:rsidRPr="00F717A8">
        <w:t xml:space="preserve"> </w:t>
      </w:r>
      <w:r>
        <w:t>по</w:t>
      </w:r>
      <w:r w:rsidRPr="00F717A8">
        <w:t xml:space="preserve"> </w:t>
      </w:r>
      <w:r>
        <w:t>повышению</w:t>
      </w:r>
      <w:r w:rsidRPr="00F717A8">
        <w:t xml:space="preserve"> </w:t>
      </w:r>
      <w:r>
        <w:t>осведомлённости</w:t>
      </w:r>
      <w:r w:rsidRPr="00F717A8">
        <w:t xml:space="preserve"> (</w:t>
      </w:r>
      <w:r>
        <w:t>относящейся</w:t>
      </w:r>
      <w:r w:rsidRPr="00F717A8">
        <w:t xml:space="preserve"> </w:t>
      </w:r>
      <w:r>
        <w:t>к</w:t>
      </w:r>
      <w:r w:rsidRPr="00F717A8">
        <w:t xml:space="preserve"> </w:t>
      </w:r>
      <w:r>
        <w:t>внешней</w:t>
      </w:r>
      <w:r w:rsidRPr="00F717A8">
        <w:t xml:space="preserve"> </w:t>
      </w:r>
      <w:r>
        <w:t>деятельности</w:t>
      </w:r>
      <w:r w:rsidRPr="00F717A8">
        <w:t xml:space="preserve">, </w:t>
      </w:r>
      <w:r>
        <w:t>ориентированной</w:t>
      </w:r>
      <w:r w:rsidRPr="00F717A8">
        <w:t xml:space="preserve"> </w:t>
      </w:r>
      <w:r>
        <w:t>на</w:t>
      </w:r>
      <w:r w:rsidRPr="00F717A8">
        <w:t xml:space="preserve"> </w:t>
      </w:r>
      <w:r>
        <w:t>население</w:t>
      </w:r>
      <w:r w:rsidRPr="00F717A8">
        <w:t xml:space="preserve">) </w:t>
      </w:r>
      <w:r>
        <w:t>за</w:t>
      </w:r>
      <w:r w:rsidRPr="00F717A8">
        <w:t xml:space="preserve"> </w:t>
      </w:r>
      <w:r>
        <w:t>период</w:t>
      </w:r>
      <w:r w:rsidRPr="00F717A8">
        <w:t xml:space="preserve"> </w:t>
      </w:r>
      <w:r>
        <w:t>с</w:t>
      </w:r>
      <w:r w:rsidRPr="00F717A8">
        <w:t xml:space="preserve"> </w:t>
      </w:r>
      <w:r>
        <w:t>января</w:t>
      </w:r>
      <w:r w:rsidRPr="00F717A8">
        <w:t xml:space="preserve"> 2005 </w:t>
      </w:r>
      <w:r>
        <w:t>года</w:t>
      </w:r>
      <w:r w:rsidRPr="00F717A8">
        <w:t xml:space="preserve"> </w:t>
      </w:r>
      <w:r>
        <w:t>по</w:t>
      </w:r>
      <w:r w:rsidRPr="00F717A8">
        <w:t xml:space="preserve"> </w:t>
      </w:r>
      <w:r>
        <w:t>март</w:t>
      </w:r>
      <w:r w:rsidRPr="00F717A8">
        <w:t xml:space="preserve"> 2008</w:t>
      </w:r>
      <w:r w:rsidR="005F3119">
        <w:t> </w:t>
      </w:r>
      <w:r>
        <w:t>года</w:t>
      </w:r>
      <w:r w:rsidRPr="00F717A8">
        <w:t xml:space="preserve"> </w:t>
      </w:r>
      <w:r>
        <w:t>в</w:t>
      </w:r>
      <w:r w:rsidRPr="00F717A8">
        <w:t xml:space="preserve"> </w:t>
      </w:r>
      <w:r>
        <w:t>учебных</w:t>
      </w:r>
      <w:r w:rsidRPr="00F717A8">
        <w:t xml:space="preserve"> </w:t>
      </w:r>
      <w:r>
        <w:t>заведениях</w:t>
      </w:r>
      <w:r w:rsidRPr="00F717A8">
        <w:t xml:space="preserve"> </w:t>
      </w:r>
      <w:r>
        <w:t>первого</w:t>
      </w:r>
      <w:r w:rsidRPr="00F717A8">
        <w:t xml:space="preserve">, </w:t>
      </w:r>
      <w:r>
        <w:t>второго</w:t>
      </w:r>
      <w:r w:rsidRPr="00F717A8">
        <w:t xml:space="preserve"> </w:t>
      </w:r>
      <w:r>
        <w:t>и</w:t>
      </w:r>
      <w:r w:rsidRPr="00F717A8">
        <w:t xml:space="preserve"> </w:t>
      </w:r>
      <w:r>
        <w:t>смешанных</w:t>
      </w:r>
      <w:r w:rsidRPr="00F717A8">
        <w:t xml:space="preserve"> </w:t>
      </w:r>
      <w:r>
        <w:t>уровней</w:t>
      </w:r>
      <w:r w:rsidRPr="00F717A8">
        <w:t xml:space="preserve"> </w:t>
      </w:r>
      <w:r>
        <w:t>обучения</w:t>
      </w:r>
      <w:r w:rsidRPr="00F717A8">
        <w:t xml:space="preserve"> </w:t>
      </w:r>
      <w:r>
        <w:t>в</w:t>
      </w:r>
      <w:r w:rsidRPr="00F717A8">
        <w:t xml:space="preserve"> </w:t>
      </w:r>
      <w:r>
        <w:t>департаментах</w:t>
      </w:r>
      <w:r w:rsidRPr="00F717A8">
        <w:t xml:space="preserve"> </w:t>
      </w:r>
      <w:r>
        <w:t>Кецальтенанго</w:t>
      </w:r>
      <w:r w:rsidRPr="00F717A8">
        <w:t xml:space="preserve">, </w:t>
      </w:r>
      <w:r>
        <w:t>Киче</w:t>
      </w:r>
      <w:r w:rsidRPr="00F717A8">
        <w:t xml:space="preserve"> </w:t>
      </w:r>
      <w:r>
        <w:t>и</w:t>
      </w:r>
      <w:r w:rsidRPr="00F717A8">
        <w:t xml:space="preserve"> </w:t>
      </w:r>
      <w:r>
        <w:t>Альта</w:t>
      </w:r>
      <w:r w:rsidRPr="00F717A8">
        <w:t>-</w:t>
      </w:r>
      <w:r>
        <w:t>Верапас</w:t>
      </w:r>
      <w:r w:rsidRPr="00F717A8">
        <w:t xml:space="preserve"> </w:t>
      </w:r>
      <w:r>
        <w:t>было</w:t>
      </w:r>
      <w:r w:rsidRPr="00F717A8">
        <w:t xml:space="preserve"> </w:t>
      </w:r>
      <w:r>
        <w:t>проведено</w:t>
      </w:r>
      <w:r w:rsidRPr="00F717A8">
        <w:t xml:space="preserve"> 357</w:t>
      </w:r>
      <w:r w:rsidR="005F3119">
        <w:t> </w:t>
      </w:r>
      <w:r>
        <w:t>мероприятий</w:t>
      </w:r>
      <w:r w:rsidRPr="00F717A8">
        <w:t xml:space="preserve">, </w:t>
      </w:r>
      <w:r>
        <w:t>в</w:t>
      </w:r>
      <w:r w:rsidRPr="00F717A8">
        <w:t xml:space="preserve"> </w:t>
      </w:r>
      <w:r>
        <w:t>которых</w:t>
      </w:r>
      <w:r w:rsidRPr="00F717A8">
        <w:t xml:space="preserve"> </w:t>
      </w:r>
      <w:r>
        <w:t>участвовало</w:t>
      </w:r>
      <w:r w:rsidRPr="00F717A8">
        <w:t xml:space="preserve"> 55</w:t>
      </w:r>
      <w:r w:rsidR="005F3119">
        <w:t> </w:t>
      </w:r>
      <w:r w:rsidRPr="00F717A8">
        <w:t xml:space="preserve">885 </w:t>
      </w:r>
      <w:r>
        <w:t>человек</w:t>
      </w:r>
      <w:r w:rsidRPr="00F717A8">
        <w:t xml:space="preserve">.  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Style w:val="longtext"/>
          <w:shd w:val="clear" w:color="auto" w:fill="FFFFFF"/>
        </w:rPr>
        <w:t>Отдел</w:t>
      </w:r>
      <w:r w:rsidRPr="00F717A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F717A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вопросам</w:t>
      </w:r>
      <w:r w:rsidRPr="00F717A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многообразия</w:t>
      </w:r>
      <w:r w:rsidRPr="00F717A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</w:t>
      </w:r>
      <w:r w:rsidRPr="00F717A8">
        <w:t xml:space="preserve"> </w:t>
      </w:r>
      <w:r>
        <w:t>реализовал</w:t>
      </w:r>
      <w:r w:rsidRPr="00F717A8">
        <w:t xml:space="preserve"> </w:t>
      </w:r>
      <w:r>
        <w:t>три</w:t>
      </w:r>
      <w:r w:rsidRPr="00F717A8">
        <w:t xml:space="preserve"> </w:t>
      </w:r>
      <w:r>
        <w:t>предложения</w:t>
      </w:r>
      <w:r w:rsidRPr="00F717A8">
        <w:t xml:space="preserve"> </w:t>
      </w:r>
      <w:r>
        <w:t>о</w:t>
      </w:r>
      <w:r w:rsidRPr="00F717A8">
        <w:t xml:space="preserve"> </w:t>
      </w:r>
      <w:r>
        <w:t>направлении</w:t>
      </w:r>
      <w:r w:rsidRPr="00F717A8">
        <w:t xml:space="preserve"> </w:t>
      </w:r>
      <w:r>
        <w:t>сотрудников</w:t>
      </w:r>
      <w:r w:rsidRPr="00F717A8">
        <w:t xml:space="preserve"> </w:t>
      </w:r>
      <w:r>
        <w:t xml:space="preserve">полиции из числа представителей коренных народов на работу в районы с населением, говорящим на соответствующих языках коренных народов, </w:t>
      </w:r>
      <w:r w:rsidRPr="00F717A8">
        <w:t xml:space="preserve"> </w:t>
      </w:r>
      <w:r>
        <w:t>Помимо</w:t>
      </w:r>
      <w:r w:rsidRPr="00AC13D9">
        <w:t xml:space="preserve"> </w:t>
      </w:r>
      <w:r>
        <w:t>этого</w:t>
      </w:r>
      <w:r w:rsidRPr="00AC13D9">
        <w:t xml:space="preserve"> </w:t>
      </w:r>
      <w:r>
        <w:t>в</w:t>
      </w:r>
      <w:r w:rsidRPr="00AC13D9">
        <w:t xml:space="preserve"> </w:t>
      </w:r>
      <w:r>
        <w:t>целях</w:t>
      </w:r>
      <w:r w:rsidRPr="00AC13D9">
        <w:t xml:space="preserve"> </w:t>
      </w:r>
      <w:r>
        <w:t>борьбы</w:t>
      </w:r>
      <w:r w:rsidRPr="00AC13D9">
        <w:t xml:space="preserve"> </w:t>
      </w:r>
      <w:r>
        <w:t>против</w:t>
      </w:r>
      <w:r w:rsidRPr="00AC13D9">
        <w:t xml:space="preserve"> </w:t>
      </w:r>
      <w:r>
        <w:t>дискриминации</w:t>
      </w:r>
      <w:r w:rsidRPr="00AC13D9">
        <w:t xml:space="preserve"> </w:t>
      </w:r>
      <w:r>
        <w:t>Отдел</w:t>
      </w:r>
      <w:r w:rsidRPr="00AC13D9">
        <w:t xml:space="preserve"> </w:t>
      </w:r>
      <w:r>
        <w:t>разработал</w:t>
      </w:r>
      <w:r w:rsidRPr="00AC13D9">
        <w:t xml:space="preserve"> </w:t>
      </w:r>
      <w:r>
        <w:t>планы</w:t>
      </w:r>
      <w:r w:rsidRPr="00AC13D9">
        <w:t xml:space="preserve"> </w:t>
      </w:r>
      <w:r>
        <w:t>действий</w:t>
      </w:r>
      <w:r w:rsidRPr="00AC13D9">
        <w:t xml:space="preserve">: </w:t>
      </w:r>
      <w:r w:rsidR="005F3119">
        <w:t>"</w:t>
      </w:r>
      <w:r>
        <w:t>Знание</w:t>
      </w:r>
      <w:r w:rsidRPr="00AC13D9">
        <w:t xml:space="preserve"> </w:t>
      </w:r>
      <w:r>
        <w:t>и</w:t>
      </w:r>
      <w:r w:rsidRPr="00AC13D9">
        <w:t xml:space="preserve"> </w:t>
      </w:r>
      <w:r>
        <w:t>признание</w:t>
      </w:r>
      <w:r w:rsidRPr="00AC13D9">
        <w:t xml:space="preserve"> </w:t>
      </w:r>
      <w:r>
        <w:t>права</w:t>
      </w:r>
      <w:r w:rsidRPr="00AC13D9">
        <w:t xml:space="preserve"> </w:t>
      </w:r>
      <w:r>
        <w:t>майя</w:t>
      </w:r>
      <w:r w:rsidR="005F3119">
        <w:t>"</w:t>
      </w:r>
      <w:r w:rsidRPr="00AC13D9">
        <w:t xml:space="preserve"> </w:t>
      </w:r>
      <w:r>
        <w:t xml:space="preserve">и </w:t>
      </w:r>
      <w:r w:rsidR="005F3119">
        <w:t>"</w:t>
      </w:r>
      <w:r>
        <w:t>Двуязычные переводчики в национальной гражданской полиции</w:t>
      </w:r>
      <w:r w:rsidR="005F3119">
        <w:t>"</w:t>
      </w:r>
      <w:r>
        <w:t>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департаментах Кецальтенанго, Киче и Альта-Верапас созданы базы данных лидеров общин (в основном это старейшины в соответствующих районах), уполномоченных решать споры.</w:t>
      </w:r>
      <w:r w:rsidRPr="007C3895">
        <w:t xml:space="preserve">  </w:t>
      </w:r>
      <w:r>
        <w:rPr>
          <w:rStyle w:val="longtext"/>
          <w:shd w:val="clear" w:color="auto" w:fill="FFFFFF"/>
        </w:rPr>
        <w:t>Отдел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вопросам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многообразия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разработал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план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действий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изучению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признанию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права</w:t>
      </w:r>
      <w:r w:rsidRPr="007C389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майя</w:t>
      </w:r>
      <w:r w:rsidRPr="007C3895">
        <w:rPr>
          <w:rStyle w:val="longtext"/>
          <w:shd w:val="clear" w:color="auto" w:fill="FFFFFF"/>
        </w:rPr>
        <w:t>.</w:t>
      </w:r>
      <w:r>
        <w:rPr>
          <w:rStyle w:val="longtext"/>
          <w:shd w:val="clear" w:color="auto" w:fill="FFFFFF"/>
        </w:rPr>
        <w:t xml:space="preserve"> </w:t>
      </w:r>
      <w:r w:rsidRPr="007C3895">
        <w:t xml:space="preserve"> </w:t>
      </w:r>
      <w:r>
        <w:t xml:space="preserve">Этот план был разработан на основе брошюры </w:t>
      </w:r>
      <w:r w:rsidR="000767F0">
        <w:t>"</w:t>
      </w:r>
      <w:r>
        <w:rPr>
          <w:rStyle w:val="mediumtext"/>
          <w:shd w:val="clear" w:color="auto" w:fill="FFFFFF"/>
        </w:rPr>
        <w:t>Понятия права майя</w:t>
      </w:r>
      <w:r w:rsidR="000767F0">
        <w:t>"</w:t>
      </w:r>
      <w:r>
        <w:rPr>
          <w:rStyle w:val="mediumtext"/>
          <w:shd w:val="clear" w:color="auto" w:fill="FFFFFF"/>
        </w:rPr>
        <w:t xml:space="preserve">, копию которой Отдел получил при </w:t>
      </w:r>
      <w:r>
        <w:t>поддержке</w:t>
      </w:r>
      <w:r w:rsidRPr="007C3895">
        <w:t xml:space="preserve"> </w:t>
      </w:r>
      <w:r>
        <w:t>Службы</w:t>
      </w:r>
      <w:r w:rsidRPr="007C3895">
        <w:t xml:space="preserve"> </w:t>
      </w:r>
      <w:r>
        <w:t>по</w:t>
      </w:r>
      <w:r w:rsidRPr="007C3895">
        <w:t xml:space="preserve"> </w:t>
      </w:r>
      <w:r>
        <w:t>защите</w:t>
      </w:r>
      <w:r w:rsidRPr="007C3895">
        <w:t xml:space="preserve"> </w:t>
      </w:r>
      <w:r>
        <w:t>интересов</w:t>
      </w:r>
      <w:r w:rsidRPr="007C3895">
        <w:t xml:space="preserve"> </w:t>
      </w:r>
      <w:r>
        <w:t>майя.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Отдел также оказывает содействие в распространении информации о наборе на базовые курсы полиции через средства коммуникации общин, на языках соответствующих регионов.</w:t>
      </w:r>
    </w:p>
    <w:p w:rsidR="00D670E3" w:rsidRDefault="00D670E3" w:rsidP="00D670E3">
      <w:pPr>
        <w:widowControl w:val="0"/>
        <w:adjustRightInd w:val="0"/>
        <w:textAlignment w:val="baseline"/>
        <w:rPr>
          <w:lang w:val="en-US"/>
        </w:rPr>
      </w:pPr>
    </w:p>
    <w:p w:rsidR="000D4EB3" w:rsidRPr="000D4EB3" w:rsidRDefault="000D4EB3" w:rsidP="00D670E3">
      <w:pPr>
        <w:widowControl w:val="0"/>
        <w:adjustRightInd w:val="0"/>
        <w:textAlignment w:val="baseline"/>
      </w:pPr>
      <w:r w:rsidRPr="006C7C92">
        <w:rPr>
          <w:b/>
          <w:bCs/>
          <w:i/>
          <w:kern w:val="32"/>
        </w:rPr>
        <w:t>2.</w:t>
      </w:r>
      <w:r w:rsidRPr="000D4EB3">
        <w:rPr>
          <w:b/>
          <w:bCs/>
          <w:i/>
          <w:kern w:val="32"/>
        </w:rPr>
        <w:tab/>
      </w:r>
      <w:r w:rsidRPr="006C7C92">
        <w:rPr>
          <w:b/>
          <w:bCs/>
          <w:i/>
          <w:kern w:val="32"/>
        </w:rPr>
        <w:t xml:space="preserve"> </w:t>
      </w:r>
      <w:r>
        <w:rPr>
          <w:b/>
          <w:bCs/>
          <w:i/>
          <w:kern w:val="32"/>
        </w:rPr>
        <w:t>Служба</w:t>
      </w:r>
      <w:r w:rsidRPr="006C7C92">
        <w:rPr>
          <w:b/>
          <w:bCs/>
          <w:i/>
          <w:kern w:val="32"/>
        </w:rPr>
        <w:t xml:space="preserve"> </w:t>
      </w:r>
      <w:r>
        <w:rPr>
          <w:b/>
          <w:bCs/>
          <w:i/>
          <w:kern w:val="32"/>
        </w:rPr>
        <w:t>по</w:t>
      </w:r>
      <w:r w:rsidRPr="006C7C92">
        <w:rPr>
          <w:b/>
          <w:bCs/>
          <w:i/>
          <w:kern w:val="32"/>
        </w:rPr>
        <w:t xml:space="preserve"> </w:t>
      </w:r>
      <w:r>
        <w:rPr>
          <w:b/>
          <w:bCs/>
          <w:i/>
          <w:kern w:val="32"/>
        </w:rPr>
        <w:t>защите прав</w:t>
      </w:r>
      <w:r w:rsidRPr="006C7C92">
        <w:rPr>
          <w:b/>
          <w:bCs/>
          <w:i/>
          <w:kern w:val="32"/>
        </w:rPr>
        <w:t xml:space="preserve"> </w:t>
      </w:r>
      <w:r>
        <w:rPr>
          <w:b/>
          <w:bCs/>
          <w:i/>
          <w:kern w:val="32"/>
        </w:rPr>
        <w:t>коренных</w:t>
      </w:r>
      <w:r w:rsidRPr="006C7C92">
        <w:rPr>
          <w:b/>
          <w:bCs/>
          <w:i/>
          <w:kern w:val="32"/>
        </w:rPr>
        <w:t xml:space="preserve"> </w:t>
      </w:r>
      <w:r>
        <w:rPr>
          <w:b/>
          <w:bCs/>
          <w:i/>
          <w:kern w:val="32"/>
        </w:rPr>
        <w:t>народов и Прокуратура по правам человека</w:t>
      </w:r>
    </w:p>
    <w:p w:rsidR="000D4EB3" w:rsidRPr="000D4EB3" w:rsidRDefault="000D4EB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Работа Службы по защите прав коренных народов ведётся по следующим шести направлениям: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0767F0" w:rsidRDefault="00D670E3" w:rsidP="00D670E3">
      <w:pPr>
        <w:widowControl w:val="0"/>
        <w:adjustRightInd w:val="0"/>
        <w:textAlignment w:val="baseline"/>
      </w:pPr>
      <w:r w:rsidRPr="000D4EB3">
        <w:tab/>
      </w:r>
      <w:r>
        <w:rPr>
          <w:lang w:val="en-US"/>
        </w:rPr>
        <w:t>a</w:t>
      </w:r>
      <w:r w:rsidRPr="00D670E3">
        <w:t>)</w:t>
      </w:r>
      <w:r w:rsidRPr="00D670E3">
        <w:tab/>
      </w:r>
      <w:r w:rsidR="000767F0">
        <w:t>о</w:t>
      </w:r>
      <w:r>
        <w:t>казание поддержки образовательным программам по тематике, касающейся коренных народов;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0767F0" w:rsidRDefault="00D670E3" w:rsidP="00D670E3">
      <w:pPr>
        <w:widowControl w:val="0"/>
        <w:adjustRightInd w:val="0"/>
        <w:textAlignment w:val="baseline"/>
      </w:pPr>
      <w:r w:rsidRPr="00D670E3">
        <w:tab/>
      </w:r>
      <w:r>
        <w:rPr>
          <w:lang w:val="en-US"/>
        </w:rPr>
        <w:t>b</w:t>
      </w:r>
      <w:r w:rsidRPr="00D670E3">
        <w:t>)</w:t>
      </w:r>
      <w:r w:rsidRPr="00D670E3">
        <w:tab/>
      </w:r>
      <w:r w:rsidR="000767F0">
        <w:t>о</w:t>
      </w:r>
      <w:r>
        <w:t>казание</w:t>
      </w:r>
      <w:r w:rsidRPr="00CA0AF1">
        <w:t xml:space="preserve"> </w:t>
      </w:r>
      <w:r>
        <w:t>институциональной</w:t>
      </w:r>
      <w:r w:rsidRPr="00CA0AF1">
        <w:t xml:space="preserve"> </w:t>
      </w:r>
      <w:r>
        <w:t>поддержки</w:t>
      </w:r>
      <w:r w:rsidRPr="00CA0AF1">
        <w:t xml:space="preserve"> </w:t>
      </w:r>
      <w:r>
        <w:t>в</w:t>
      </w:r>
      <w:r w:rsidRPr="00CA0AF1">
        <w:t xml:space="preserve"> </w:t>
      </w:r>
      <w:r>
        <w:t>работе</w:t>
      </w:r>
      <w:r w:rsidRPr="00CA0AF1">
        <w:t xml:space="preserve"> </w:t>
      </w:r>
      <w:r>
        <w:t>Прокуратуры</w:t>
      </w:r>
      <w:r w:rsidRPr="00CA0AF1">
        <w:t xml:space="preserve"> </w:t>
      </w:r>
      <w:r>
        <w:t>и</w:t>
      </w:r>
      <w:r w:rsidRPr="00CA0AF1">
        <w:t xml:space="preserve"> </w:t>
      </w:r>
      <w:r>
        <w:t>её</w:t>
      </w:r>
      <w:r w:rsidRPr="00CA0AF1">
        <w:t xml:space="preserve"> </w:t>
      </w:r>
      <w:r>
        <w:t>подразделений</w:t>
      </w:r>
      <w:r w:rsidRPr="00CA0AF1">
        <w:t xml:space="preserve"> </w:t>
      </w:r>
      <w:r>
        <w:t>в</w:t>
      </w:r>
      <w:r w:rsidRPr="00CA0AF1">
        <w:t xml:space="preserve"> </w:t>
      </w:r>
      <w:r>
        <w:t>департаментах</w:t>
      </w:r>
      <w:r w:rsidRPr="00CA0AF1">
        <w:t xml:space="preserve"> </w:t>
      </w:r>
      <w:r>
        <w:t>страны по</w:t>
      </w:r>
      <w:r w:rsidRPr="00CA0AF1">
        <w:t xml:space="preserve"> </w:t>
      </w:r>
      <w:r>
        <w:t>конкретным</w:t>
      </w:r>
      <w:r w:rsidRPr="00CA0AF1">
        <w:t xml:space="preserve"> </w:t>
      </w:r>
      <w:r>
        <w:t>делам</w:t>
      </w:r>
      <w:r w:rsidRPr="00CA0AF1">
        <w:t xml:space="preserve"> </w:t>
      </w:r>
      <w:r>
        <w:t>в связи с жалобами, заявленными</w:t>
      </w:r>
      <w:r w:rsidRPr="00CA0AF1">
        <w:t xml:space="preserve"> </w:t>
      </w:r>
      <w:r>
        <w:t>представителями</w:t>
      </w:r>
      <w:r w:rsidRPr="00CA0AF1">
        <w:t xml:space="preserve"> </w:t>
      </w:r>
      <w:r>
        <w:t>коренных</w:t>
      </w:r>
      <w:r w:rsidRPr="00CA0AF1">
        <w:t xml:space="preserve"> </w:t>
      </w:r>
      <w:r>
        <w:t>народов</w:t>
      </w:r>
      <w:r w:rsidRPr="00CA0AF1">
        <w:t xml:space="preserve"> </w:t>
      </w:r>
      <w:r>
        <w:t>и касающимися коллективных прав; в таких случаях Служба выражает своё мнение и обращает внимание на действия, нарушающие права коренных народов</w:t>
      </w:r>
      <w:r w:rsidRPr="00CA0AF1">
        <w:t>;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0767F0" w:rsidRDefault="00D670E3" w:rsidP="00D670E3">
      <w:pPr>
        <w:widowControl w:val="0"/>
        <w:adjustRightInd w:val="0"/>
        <w:textAlignment w:val="baseline"/>
      </w:pPr>
      <w:r w:rsidRPr="00D670E3">
        <w:tab/>
      </w:r>
      <w:r>
        <w:rPr>
          <w:lang w:val="en-US"/>
        </w:rPr>
        <w:t>c</w:t>
      </w:r>
      <w:r w:rsidRPr="00D670E3">
        <w:t>)</w:t>
      </w:r>
      <w:r w:rsidRPr="00D670E3">
        <w:tab/>
      </w:r>
      <w:r w:rsidR="000767F0">
        <w:t>о</w:t>
      </w:r>
      <w:r>
        <w:t>казание</w:t>
      </w:r>
      <w:r w:rsidRPr="00FE6570">
        <w:t xml:space="preserve"> </w:t>
      </w:r>
      <w:r>
        <w:t>посреднических</w:t>
      </w:r>
      <w:r w:rsidRPr="00FE6570">
        <w:t xml:space="preserve"> </w:t>
      </w:r>
      <w:r>
        <w:t>услуг</w:t>
      </w:r>
      <w:r w:rsidRPr="00FE6570">
        <w:t xml:space="preserve">, </w:t>
      </w:r>
      <w:r>
        <w:t>предоставление</w:t>
      </w:r>
      <w:r w:rsidRPr="00FE6570">
        <w:t xml:space="preserve"> </w:t>
      </w:r>
      <w:r>
        <w:t>консультаций</w:t>
      </w:r>
      <w:r w:rsidRPr="00FE6570">
        <w:t xml:space="preserve">, </w:t>
      </w:r>
      <w:r>
        <w:t>уточнение</w:t>
      </w:r>
      <w:r w:rsidRPr="00FE6570">
        <w:t xml:space="preserve"> </w:t>
      </w:r>
      <w:r>
        <w:t>информации</w:t>
      </w:r>
      <w:r w:rsidRPr="00FE6570">
        <w:t xml:space="preserve">, </w:t>
      </w:r>
      <w:r>
        <w:t>профилактика и мониторинг дел, касающихся населения из числа коренных народов и совершённых физическими лицами или конкретными учреждениями</w:t>
      </w:r>
      <w:r w:rsidRPr="00FE6570">
        <w:t>;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0767F0" w:rsidRDefault="00D670E3" w:rsidP="00D670E3">
      <w:pPr>
        <w:widowControl w:val="0"/>
        <w:adjustRightInd w:val="0"/>
        <w:textAlignment w:val="baseline"/>
      </w:pPr>
      <w:r w:rsidRPr="00D670E3">
        <w:tab/>
      </w:r>
      <w:r>
        <w:rPr>
          <w:lang w:val="en-US"/>
        </w:rPr>
        <w:t>d</w:t>
      </w:r>
      <w:r w:rsidRPr="00D670E3">
        <w:t>)</w:t>
      </w:r>
      <w:r w:rsidRPr="00D670E3">
        <w:tab/>
      </w:r>
      <w:r w:rsidR="000767F0">
        <w:t>п</w:t>
      </w:r>
      <w:r>
        <w:t>оддержание постоянных контактов и взаимодействие с организациями населения из числа коренных народов</w:t>
      </w:r>
      <w:r w:rsidRPr="008F34B8">
        <w:t>;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0767F0" w:rsidRDefault="00D670E3" w:rsidP="00D670E3">
      <w:pPr>
        <w:widowControl w:val="0"/>
        <w:adjustRightInd w:val="0"/>
        <w:textAlignment w:val="baseline"/>
      </w:pPr>
      <w:r w:rsidRPr="00D670E3">
        <w:tab/>
      </w:r>
      <w:r>
        <w:rPr>
          <w:lang w:val="en-US"/>
        </w:rPr>
        <w:t>e</w:t>
      </w:r>
      <w:r w:rsidRPr="00D670E3">
        <w:t>)</w:t>
      </w:r>
      <w:r w:rsidRPr="00D670E3">
        <w:tab/>
      </w:r>
      <w:r w:rsidR="000767F0">
        <w:t>у</w:t>
      </w:r>
      <w:r>
        <w:t>частие</w:t>
      </w:r>
      <w:r w:rsidRPr="008F34B8">
        <w:t xml:space="preserve"> </w:t>
      </w:r>
      <w:r>
        <w:t>в</w:t>
      </w:r>
      <w:r w:rsidRPr="008F34B8">
        <w:t xml:space="preserve"> </w:t>
      </w:r>
      <w:r>
        <w:t>разработке</w:t>
      </w:r>
      <w:r w:rsidRPr="008F34B8">
        <w:t xml:space="preserve"> </w:t>
      </w:r>
      <w:r>
        <w:t>конкретных</w:t>
      </w:r>
      <w:r w:rsidRPr="008F34B8">
        <w:t xml:space="preserve"> </w:t>
      </w:r>
      <w:r>
        <w:t>мер</w:t>
      </w:r>
      <w:r w:rsidRPr="008F34B8">
        <w:t xml:space="preserve"> </w:t>
      </w:r>
      <w:r>
        <w:t>политики</w:t>
      </w:r>
      <w:r w:rsidRPr="008F34B8">
        <w:t xml:space="preserve"> </w:t>
      </w:r>
      <w:r>
        <w:t>в</w:t>
      </w:r>
      <w:r w:rsidRPr="008F34B8">
        <w:t xml:space="preserve"> </w:t>
      </w:r>
      <w:r>
        <w:t>отношении</w:t>
      </w:r>
      <w:r w:rsidRPr="008F34B8">
        <w:t xml:space="preserve"> </w:t>
      </w:r>
      <w:r>
        <w:t>коренных народов</w:t>
      </w:r>
      <w:r w:rsidRPr="008F34B8">
        <w:t>;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0767F0" w:rsidRDefault="00D670E3" w:rsidP="00D670E3">
      <w:pPr>
        <w:widowControl w:val="0"/>
        <w:adjustRightInd w:val="0"/>
        <w:textAlignment w:val="baseline"/>
      </w:pPr>
      <w:r w:rsidRPr="00D670E3">
        <w:tab/>
      </w:r>
      <w:r>
        <w:rPr>
          <w:lang w:val="en-US"/>
        </w:rPr>
        <w:t>f</w:t>
      </w:r>
      <w:r w:rsidRPr="00D670E3">
        <w:t>)</w:t>
      </w:r>
      <w:r w:rsidRPr="00D670E3">
        <w:tab/>
      </w:r>
      <w:r w:rsidR="000767F0">
        <w:t>р</w:t>
      </w:r>
      <w:r>
        <w:t>асследование конкретных ситуаций и дел, касающихся коренных народов</w:t>
      </w:r>
      <w:r w:rsidRPr="008F34B8">
        <w:t>;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adjustRightInd w:val="0"/>
        <w:textAlignment w:val="baseline"/>
      </w:pPr>
      <w:r w:rsidRPr="00D670E3">
        <w:tab/>
      </w:r>
      <w:r>
        <w:rPr>
          <w:lang w:val="en-US"/>
        </w:rPr>
        <w:t>g</w:t>
      </w:r>
      <w:r w:rsidRPr="00D670E3">
        <w:t>)</w:t>
      </w:r>
      <w:r w:rsidRPr="00D670E3">
        <w:tab/>
      </w:r>
      <w:r w:rsidR="000767F0">
        <w:t>у</w:t>
      </w:r>
      <w:r>
        <w:t>деление</w:t>
      </w:r>
      <w:r w:rsidRPr="008D1579">
        <w:t xml:space="preserve"> </w:t>
      </w:r>
      <w:r>
        <w:t>особого</w:t>
      </w:r>
      <w:r w:rsidRPr="008D1579">
        <w:t xml:space="preserve"> </w:t>
      </w:r>
      <w:r>
        <w:t>внимания</w:t>
      </w:r>
      <w:r w:rsidRPr="008D1579">
        <w:t xml:space="preserve"> </w:t>
      </w:r>
      <w:r>
        <w:t>делам</w:t>
      </w:r>
      <w:r w:rsidRPr="008D1579">
        <w:t xml:space="preserve">, </w:t>
      </w:r>
      <w:r>
        <w:t>не связанным с нарушением прав или с преступлениями, по которым лицам</w:t>
      </w:r>
      <w:r w:rsidRPr="008D1579">
        <w:t xml:space="preserve"> </w:t>
      </w:r>
      <w:r>
        <w:t>из</w:t>
      </w:r>
      <w:r w:rsidRPr="008D1579">
        <w:t xml:space="preserve"> </w:t>
      </w:r>
      <w:r>
        <w:t>числа</w:t>
      </w:r>
      <w:r w:rsidRPr="008D1579">
        <w:t xml:space="preserve"> </w:t>
      </w:r>
      <w:r>
        <w:t>коренных</w:t>
      </w:r>
      <w:r w:rsidRPr="008D1579">
        <w:t xml:space="preserve"> </w:t>
      </w:r>
      <w:r>
        <w:t>народов</w:t>
      </w:r>
      <w:r w:rsidRPr="008D1579">
        <w:t xml:space="preserve"> </w:t>
      </w:r>
      <w:r>
        <w:t>требуются</w:t>
      </w:r>
      <w:r w:rsidRPr="008D1579">
        <w:t xml:space="preserve"> </w:t>
      </w:r>
      <w:r>
        <w:t>советы, поддержка или рекомендации.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8D1579">
        <w:t xml:space="preserve"> 2006 </w:t>
      </w:r>
      <w:r>
        <w:t>году</w:t>
      </w:r>
      <w:r w:rsidRPr="008D1579">
        <w:t xml:space="preserve"> </w:t>
      </w:r>
      <w:r>
        <w:t>был учреждён институт защитника прав человека Иом-бе-калам-бе (</w:t>
      </w:r>
      <w:r w:rsidRPr="003074C6">
        <w:rPr>
          <w:lang w:val="es-GT"/>
        </w:rPr>
        <w:t>Iom</w:t>
      </w:r>
      <w:r w:rsidR="000767F0">
        <w:t> </w:t>
      </w:r>
      <w:r w:rsidRPr="003074C6">
        <w:rPr>
          <w:lang w:val="es-GT"/>
        </w:rPr>
        <w:t>b</w:t>
      </w:r>
      <w:r w:rsidRPr="008D1579">
        <w:t>´</w:t>
      </w:r>
      <w:r w:rsidRPr="003074C6">
        <w:rPr>
          <w:lang w:val="es-GT"/>
        </w:rPr>
        <w:t>e</w:t>
      </w:r>
      <w:r w:rsidRPr="008D1579">
        <w:t xml:space="preserve">, </w:t>
      </w:r>
      <w:r w:rsidRPr="003074C6">
        <w:rPr>
          <w:lang w:val="es-GT"/>
        </w:rPr>
        <w:t>k</w:t>
      </w:r>
      <w:r w:rsidRPr="008D1579">
        <w:t>´</w:t>
      </w:r>
      <w:r w:rsidRPr="003074C6">
        <w:rPr>
          <w:lang w:val="es-GT"/>
        </w:rPr>
        <w:t>amalb</w:t>
      </w:r>
      <w:r w:rsidRPr="008D1579">
        <w:t>´</w:t>
      </w:r>
      <w:r w:rsidRPr="003074C6">
        <w:rPr>
          <w:lang w:val="es-GT"/>
        </w:rPr>
        <w:t>e</w:t>
      </w:r>
      <w:r>
        <w:t xml:space="preserve">). </w:t>
      </w:r>
      <w:r w:rsidR="000767F0">
        <w:t xml:space="preserve"> </w:t>
      </w:r>
      <w:r>
        <w:t>Этот</w:t>
      </w:r>
      <w:r w:rsidRPr="00661AE8">
        <w:t xml:space="preserve"> </w:t>
      </w:r>
      <w:r>
        <w:t>защитник</w:t>
      </w:r>
      <w:r w:rsidRPr="00661AE8">
        <w:t xml:space="preserve"> </w:t>
      </w:r>
      <w:r>
        <w:t>сотрудничает</w:t>
      </w:r>
      <w:r w:rsidRPr="00661AE8">
        <w:t xml:space="preserve"> </w:t>
      </w:r>
      <w:r>
        <w:t>с</w:t>
      </w:r>
      <w:r w:rsidRPr="00661AE8">
        <w:t xml:space="preserve"> </w:t>
      </w:r>
      <w:r>
        <w:t>Прокурором</w:t>
      </w:r>
      <w:r w:rsidRPr="00661AE8">
        <w:t xml:space="preserve"> </w:t>
      </w:r>
      <w:r>
        <w:t>по</w:t>
      </w:r>
      <w:r w:rsidRPr="00661AE8">
        <w:t xml:space="preserve"> </w:t>
      </w:r>
      <w:r>
        <w:t>правам</w:t>
      </w:r>
      <w:r w:rsidRPr="00661AE8">
        <w:t xml:space="preserve"> </w:t>
      </w:r>
      <w:r>
        <w:t>человека</w:t>
      </w:r>
      <w:r w:rsidRPr="00661AE8">
        <w:t xml:space="preserve">. </w:t>
      </w:r>
      <w:r>
        <w:t>Обычно</w:t>
      </w:r>
      <w:r w:rsidRPr="00661AE8">
        <w:t xml:space="preserve"> </w:t>
      </w:r>
      <w:r>
        <w:t>на</w:t>
      </w:r>
      <w:r w:rsidRPr="00661AE8">
        <w:t xml:space="preserve"> </w:t>
      </w:r>
      <w:r>
        <w:t>этот</w:t>
      </w:r>
      <w:r w:rsidRPr="00661AE8">
        <w:t xml:space="preserve"> </w:t>
      </w:r>
      <w:r>
        <w:t>пост</w:t>
      </w:r>
      <w:r w:rsidRPr="00661AE8">
        <w:t xml:space="preserve"> </w:t>
      </w:r>
      <w:r>
        <w:t>назначается</w:t>
      </w:r>
      <w:r w:rsidRPr="00661AE8">
        <w:t xml:space="preserve"> </w:t>
      </w:r>
      <w:r>
        <w:t>почтенный</w:t>
      </w:r>
      <w:r w:rsidRPr="00661AE8">
        <w:t xml:space="preserve"> </w:t>
      </w:r>
      <w:r>
        <w:t>и</w:t>
      </w:r>
      <w:r w:rsidRPr="00661AE8">
        <w:t xml:space="preserve"> </w:t>
      </w:r>
      <w:r>
        <w:t>пользующийся</w:t>
      </w:r>
      <w:r w:rsidRPr="00661AE8">
        <w:t xml:space="preserve"> </w:t>
      </w:r>
      <w:r>
        <w:t>уважением</w:t>
      </w:r>
      <w:r w:rsidRPr="00661AE8">
        <w:t xml:space="preserve"> </w:t>
      </w:r>
      <w:r>
        <w:t>своей</w:t>
      </w:r>
      <w:r w:rsidRPr="00661AE8">
        <w:t xml:space="preserve"> </w:t>
      </w:r>
      <w:r>
        <w:t>общины</w:t>
      </w:r>
      <w:r w:rsidRPr="00661AE8">
        <w:t xml:space="preserve"> </w:t>
      </w:r>
      <w:r>
        <w:t>человек</w:t>
      </w:r>
      <w:r w:rsidRPr="00661AE8">
        <w:t xml:space="preserve">, </w:t>
      </w:r>
      <w:r>
        <w:t>проявивший</w:t>
      </w:r>
      <w:r w:rsidRPr="00661AE8">
        <w:t xml:space="preserve"> </w:t>
      </w:r>
      <w:r>
        <w:t>себя</w:t>
      </w:r>
      <w:r w:rsidRPr="00661AE8">
        <w:t xml:space="preserve"> </w:t>
      </w:r>
      <w:r>
        <w:t>как</w:t>
      </w:r>
      <w:r w:rsidRPr="00661AE8">
        <w:t xml:space="preserve"> </w:t>
      </w:r>
      <w:r>
        <w:t>лидер</w:t>
      </w:r>
      <w:r w:rsidRPr="00661AE8">
        <w:t xml:space="preserve"> </w:t>
      </w:r>
      <w:r>
        <w:t>и</w:t>
      </w:r>
      <w:r w:rsidRPr="00661AE8">
        <w:t xml:space="preserve"> </w:t>
      </w:r>
      <w:r>
        <w:t>защитник</w:t>
      </w:r>
      <w:r w:rsidRPr="00661AE8">
        <w:t xml:space="preserve"> </w:t>
      </w:r>
      <w:r>
        <w:t>прав</w:t>
      </w:r>
      <w:r w:rsidRPr="00661AE8">
        <w:t xml:space="preserve"> </w:t>
      </w:r>
      <w:r>
        <w:t>человека</w:t>
      </w:r>
      <w:r w:rsidRPr="00661AE8">
        <w:t>.</w:t>
      </w:r>
      <w:r w:rsidR="000767F0">
        <w:t xml:space="preserve"> </w:t>
      </w:r>
      <w:r w:rsidRPr="00661AE8">
        <w:t xml:space="preserve"> </w:t>
      </w:r>
      <w:r>
        <w:t xml:space="preserve">В настоящее время в стране имеется 39 таких защитников в муниципальных образованиях департаментов Уэуэтенанго, Сан-Маркос, Солола, Чимальтененго и Киче. </w:t>
      </w:r>
      <w:r w:rsidR="000767F0">
        <w:t xml:space="preserve"> </w:t>
      </w:r>
      <w:r>
        <w:t>Цель</w:t>
      </w:r>
      <w:r w:rsidRPr="004221E5">
        <w:t xml:space="preserve"> </w:t>
      </w:r>
      <w:r>
        <w:t>этого</w:t>
      </w:r>
      <w:r w:rsidRPr="004221E5">
        <w:t xml:space="preserve"> </w:t>
      </w:r>
      <w:r>
        <w:t>рабочего</w:t>
      </w:r>
      <w:r w:rsidRPr="004221E5">
        <w:t xml:space="preserve"> </w:t>
      </w:r>
      <w:r>
        <w:t>механизма</w:t>
      </w:r>
      <w:r w:rsidRPr="004221E5">
        <w:t xml:space="preserve"> – </w:t>
      </w:r>
      <w:r>
        <w:t>обеспечить</w:t>
      </w:r>
      <w:r w:rsidRPr="004221E5">
        <w:t xml:space="preserve"> </w:t>
      </w:r>
      <w:r>
        <w:t>институциональное</w:t>
      </w:r>
      <w:r w:rsidRPr="004221E5">
        <w:t xml:space="preserve"> </w:t>
      </w:r>
      <w:r>
        <w:t>влияние</w:t>
      </w:r>
      <w:r w:rsidRPr="004221E5">
        <w:t xml:space="preserve"> </w:t>
      </w:r>
      <w:r>
        <w:t>в регионах, в которых, в силу их удалённости, нарушения прав человека коренных народов остаются малоизвестными.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Ведётся</w:t>
      </w:r>
      <w:r w:rsidRPr="00550807">
        <w:t xml:space="preserve"> </w:t>
      </w:r>
      <w:r>
        <w:t>работа</w:t>
      </w:r>
      <w:r w:rsidRPr="00550807">
        <w:t xml:space="preserve"> </w:t>
      </w:r>
      <w:r>
        <w:t>по</w:t>
      </w:r>
      <w:r w:rsidRPr="00550807">
        <w:t xml:space="preserve"> </w:t>
      </w:r>
      <w:r>
        <w:t>наращиванию потенциала и участия в деятельности механизмов предупреждения нарушений коллективных прав человека коренных народов.</w:t>
      </w:r>
      <w:r w:rsidR="000767F0">
        <w:t xml:space="preserve"> </w:t>
      </w:r>
      <w:r>
        <w:t xml:space="preserve"> В</w:t>
      </w:r>
      <w:r w:rsidR="00166C81">
        <w:t> </w:t>
      </w:r>
      <w:r>
        <w:t>частности, проведено четыре Круглых стола по вопросам межкультурного диалога с участием руководства департаментов Уэуэтенанго, Чимальтенанго, Киче, и Чимальтенанго и Альта-Верапас.</w:t>
      </w:r>
      <w:r w:rsidRPr="00550807">
        <w:t xml:space="preserve">  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adjustRightInd w:val="0"/>
        <w:textAlignment w:val="baseline"/>
      </w:pPr>
      <w:r w:rsidRPr="006A38A1">
        <w:rPr>
          <w:b/>
          <w:i/>
        </w:rPr>
        <w:t>3.</w:t>
      </w:r>
      <w:r w:rsidRPr="00D670E3">
        <w:rPr>
          <w:b/>
          <w:i/>
        </w:rPr>
        <w:tab/>
      </w:r>
      <w:r w:rsidRPr="006A38A1">
        <w:rPr>
          <w:b/>
          <w:i/>
        </w:rPr>
        <w:t xml:space="preserve">Поощрение и распространение </w:t>
      </w:r>
      <w:r>
        <w:rPr>
          <w:b/>
          <w:i/>
        </w:rPr>
        <w:t>информации</w:t>
      </w:r>
    </w:p>
    <w:p w:rsidR="00D670E3" w:rsidRP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Служба</w:t>
      </w:r>
      <w:r w:rsidRPr="006A38A1">
        <w:t xml:space="preserve"> </w:t>
      </w:r>
      <w:r>
        <w:t>по</w:t>
      </w:r>
      <w:r w:rsidRPr="006A38A1">
        <w:t xml:space="preserve"> </w:t>
      </w:r>
      <w:r>
        <w:t>защите</w:t>
      </w:r>
      <w:r w:rsidRPr="006A38A1">
        <w:t xml:space="preserve"> </w:t>
      </w:r>
      <w:r>
        <w:t>прав</w:t>
      </w:r>
      <w:r w:rsidRPr="006A38A1">
        <w:t xml:space="preserve"> </w:t>
      </w:r>
      <w:r>
        <w:t>коренных</w:t>
      </w:r>
      <w:r w:rsidRPr="006A38A1">
        <w:t xml:space="preserve"> </w:t>
      </w:r>
      <w:r>
        <w:t>народов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ведёт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работу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поощрению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распространению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информации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правах</w:t>
      </w:r>
      <w:r w:rsidRPr="006A38A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коренных народов, в первую очередь по следующим вопросам: социальное исключение и дискриминация, реализация прав коренных народов, соотношение между правом на консультации, на культурную самобытность и правами коренных народов.</w:t>
      </w:r>
      <w:r w:rsidRPr="00353F1C">
        <w:t xml:space="preserve">  </w:t>
      </w:r>
      <w:r>
        <w:t xml:space="preserve">Соответствующие </w:t>
      </w:r>
      <w:r>
        <w:rPr>
          <w:rStyle w:val="longtext"/>
          <w:shd w:val="clear" w:color="auto" w:fill="FFFFFF"/>
        </w:rPr>
        <w:t>конференции и разработки по конкретным вопросам сориентированы на родителей, студентов высших учебных заведений, лидеров общин, представителей руководства местных властей и общин, женских групп и объединений коренных народов, студентов учебных заведений среднего уровня, представителей муниципальных советов по вопросам развития, должностных лиц государственных учреждений, судей, прокуроров, других сотрудников и секретарей</w:t>
      </w:r>
      <w:r w:rsidRPr="002542A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прокуратуры, на судебных адво</w:t>
      </w:r>
      <w:r w:rsidR="00166C81">
        <w:rPr>
          <w:rStyle w:val="longtext"/>
          <w:shd w:val="clear" w:color="auto" w:fill="FFFFFF"/>
        </w:rPr>
        <w:t>катов, защитников прав человека</w:t>
      </w:r>
      <w:r>
        <w:rPr>
          <w:rStyle w:val="longtext"/>
          <w:shd w:val="clear" w:color="auto" w:fill="FFFFFF"/>
        </w:rPr>
        <w:t xml:space="preserve"> и т. д.</w:t>
      </w:r>
    </w:p>
    <w:p w:rsidR="00D670E3" w:rsidRPr="00D670E3" w:rsidRDefault="00D670E3" w:rsidP="00D670E3">
      <w:pPr>
        <w:widowControl w:val="0"/>
        <w:adjustRightInd w:val="0"/>
        <w:textAlignment w:val="baseline"/>
        <w:rPr>
          <w:rStyle w:val="longtext"/>
        </w:rPr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Style w:val="longtext"/>
          <w:shd w:val="clear" w:color="auto" w:fill="FFFFFF"/>
        </w:rPr>
        <w:t>В</w:t>
      </w:r>
      <w:r w:rsidRPr="002542AB">
        <w:rPr>
          <w:rStyle w:val="longtext"/>
          <w:shd w:val="clear" w:color="auto" w:fill="FFFFFF"/>
        </w:rPr>
        <w:t xml:space="preserve"> 2004 </w:t>
      </w:r>
      <w:r>
        <w:rPr>
          <w:rStyle w:val="longtext"/>
          <w:shd w:val="clear" w:color="auto" w:fill="FFFFFF"/>
        </w:rPr>
        <w:t>году</w:t>
      </w:r>
      <w:r w:rsidRPr="002542A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Прокуратура по правам человека вмешалась в рассмотрение вопросов, связанных с эксплуатацией природных ресурсов, а именно с добычей и использованием металлических руд и нефти на территории общин коренных народов без консультаций с соответствующими общинами. </w:t>
      </w:r>
      <w:r w:rsidR="000767F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Это вмешательство положило начало процессу обсуждения надлежащих форм консультаций с коренными народами; в частности, было проведено три подготовительных совещания и общереспубликанский конгресс, в котором приняли участие представители более 700 общин коренных народов Гватемалы.  Решения</w:t>
      </w:r>
      <w:r w:rsidRPr="00A4250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конгресса</w:t>
      </w:r>
      <w:r w:rsidRPr="00A4250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приложены</w:t>
      </w:r>
      <w:r w:rsidRPr="00A4250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</w:t>
      </w:r>
      <w:r w:rsidRPr="00A4250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данному</w:t>
      </w:r>
      <w:r w:rsidRPr="00A4250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докладу</w:t>
      </w:r>
      <w:r w:rsidRPr="00A42500">
        <w:rPr>
          <w:rStyle w:val="longtext"/>
          <w:shd w:val="clear" w:color="auto" w:fill="FFFFFF"/>
        </w:rPr>
        <w:t>.</w:t>
      </w:r>
      <w:r w:rsidRPr="00A42500">
        <w:t xml:space="preserve">  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adjustRightInd w:val="0"/>
        <w:textAlignment w:val="baseline"/>
      </w:pPr>
      <w:r w:rsidRPr="009E3968">
        <w:rPr>
          <w:b/>
          <w:i/>
        </w:rPr>
        <w:t xml:space="preserve">4. </w:t>
      </w:r>
      <w:r w:rsidRPr="00C55C26">
        <w:rPr>
          <w:b/>
          <w:i/>
        </w:rPr>
        <w:tab/>
      </w:r>
      <w:r>
        <w:rPr>
          <w:b/>
          <w:i/>
        </w:rPr>
        <w:t>Юридическая защита прав человека коренных народов</w:t>
      </w:r>
    </w:p>
    <w:p w:rsidR="00D670E3" w:rsidRP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 w:rsidRPr="009E3968">
        <w:t>В</w:t>
      </w:r>
      <w:r w:rsidRPr="00D1512B">
        <w:rPr>
          <w:b/>
          <w:i/>
        </w:rPr>
        <w:t xml:space="preserve"> </w:t>
      </w:r>
      <w:r w:rsidRPr="00D1512B">
        <w:t xml:space="preserve">2004 </w:t>
      </w:r>
      <w:r w:rsidRPr="009E3968">
        <w:t>году</w:t>
      </w:r>
      <w:r w:rsidRPr="00D1512B">
        <w:rPr>
          <w:b/>
          <w:i/>
        </w:rPr>
        <w:t xml:space="preserve"> </w:t>
      </w:r>
      <w:r>
        <w:t>Служба</w:t>
      </w:r>
      <w:r w:rsidRPr="00D1512B">
        <w:t xml:space="preserve"> </w:t>
      </w:r>
      <w:r>
        <w:t>по</w:t>
      </w:r>
      <w:r w:rsidRPr="00D1512B">
        <w:t xml:space="preserve"> </w:t>
      </w:r>
      <w:r>
        <w:t>защите</w:t>
      </w:r>
      <w:r w:rsidRPr="00D1512B">
        <w:t xml:space="preserve"> </w:t>
      </w:r>
      <w:r>
        <w:t>прав</w:t>
      </w:r>
      <w:r w:rsidRPr="00D1512B">
        <w:t xml:space="preserve"> </w:t>
      </w:r>
      <w:r>
        <w:t>коренных</w:t>
      </w:r>
      <w:r w:rsidRPr="00D1512B">
        <w:t xml:space="preserve"> </w:t>
      </w:r>
      <w:r>
        <w:t>народов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приняла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участие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судебных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процессах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связи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рассмотрением</w:t>
      </w:r>
      <w:r w:rsidRPr="00D1512B">
        <w:rPr>
          <w:rStyle w:val="longtext"/>
          <w:shd w:val="clear" w:color="auto" w:fill="FFFFFF"/>
        </w:rPr>
        <w:t xml:space="preserve"> 775 </w:t>
      </w:r>
      <w:r>
        <w:rPr>
          <w:rStyle w:val="longtext"/>
          <w:shd w:val="clear" w:color="auto" w:fill="FFFFFF"/>
        </w:rPr>
        <w:t>дел</w:t>
      </w:r>
      <w:r w:rsidRPr="00D1512B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в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том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числе</w:t>
      </w:r>
      <w:r w:rsidRPr="00D1512B">
        <w:rPr>
          <w:rStyle w:val="longtext"/>
          <w:shd w:val="clear" w:color="auto" w:fill="FFFFFF"/>
        </w:rPr>
        <w:t xml:space="preserve"> 414 </w:t>
      </w:r>
      <w:r>
        <w:rPr>
          <w:rStyle w:val="longtext"/>
          <w:shd w:val="clear" w:color="auto" w:fill="FFFFFF"/>
        </w:rPr>
        <w:t>дел</w:t>
      </w:r>
      <w:r w:rsidRPr="00D1512B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касающихся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главным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образом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нарушений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свобод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лиц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из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числа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коренных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народов</w:t>
      </w:r>
      <w:r w:rsidRPr="00D1512B">
        <w:rPr>
          <w:rStyle w:val="longtext"/>
          <w:shd w:val="clear" w:color="auto" w:fill="FFFFFF"/>
        </w:rPr>
        <w:t xml:space="preserve">, 80 </w:t>
      </w:r>
      <w:r>
        <w:rPr>
          <w:rStyle w:val="longtext"/>
          <w:shd w:val="clear" w:color="auto" w:fill="FFFFFF"/>
        </w:rPr>
        <w:t>дел</w:t>
      </w:r>
      <w:r w:rsidRPr="00D1512B">
        <w:rPr>
          <w:rStyle w:val="longtext"/>
          <w:shd w:val="clear" w:color="auto" w:fill="FFFFFF"/>
        </w:rPr>
        <w:t xml:space="preserve"> – </w:t>
      </w:r>
      <w:r>
        <w:rPr>
          <w:rStyle w:val="longtext"/>
          <w:shd w:val="clear" w:color="auto" w:fill="FFFFFF"/>
        </w:rPr>
        <w:t>в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связи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нарушениями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права</w:t>
      </w:r>
      <w:r w:rsidRPr="00D1512B">
        <w:rPr>
          <w:rStyle w:val="longtext"/>
          <w:shd w:val="clear" w:color="auto" w:fill="FFFFFF"/>
        </w:rPr>
        <w:t xml:space="preserve">  </w:t>
      </w:r>
      <w:r>
        <w:rPr>
          <w:rStyle w:val="shorttext"/>
          <w:shd w:val="clear" w:color="auto" w:fill="FFFFFF"/>
        </w:rPr>
        <w:t>не</w:t>
      </w:r>
      <w:r w:rsidRPr="00D1512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подвергаться</w:t>
      </w:r>
      <w:r w:rsidRPr="00D1512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дискриминации</w:t>
      </w:r>
      <w:r w:rsidRPr="00D1512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по</w:t>
      </w:r>
      <w:r w:rsidRPr="00D1512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признакам</w:t>
      </w:r>
      <w:r w:rsidRPr="00D1512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расы</w:t>
      </w:r>
      <w:r w:rsidRPr="00D1512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или</w:t>
      </w:r>
      <w:r w:rsidRPr="00D1512B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этнического происхождения</w:t>
      </w:r>
      <w:r w:rsidRPr="00D1512B">
        <w:rPr>
          <w:rStyle w:val="shorttext"/>
          <w:shd w:val="clear" w:color="auto" w:fill="FFFFFF"/>
        </w:rPr>
        <w:t xml:space="preserve">, 36 </w:t>
      </w:r>
      <w:r>
        <w:rPr>
          <w:rStyle w:val="shorttext"/>
          <w:shd w:val="clear" w:color="auto" w:fill="FFFFFF"/>
        </w:rPr>
        <w:t>дел,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касающихся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права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определять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своё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собственное</w:t>
      </w:r>
      <w:r w:rsidRPr="00D1512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развитие</w:t>
      </w:r>
      <w:r w:rsidRPr="00D1512B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ещё 36</w:t>
      </w:r>
      <w:r w:rsidR="000767F0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>дел – о нарушениях права собственности и владения общинными и частными землями, 28</w:t>
      </w:r>
      <w:r w:rsidR="000767F0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 xml:space="preserve">дел - о нарушениях права иметь собственные институты и 25 дел – о нарушениях права на защиту исторического и природного наследия.  </w:t>
      </w:r>
    </w:p>
    <w:p w:rsidR="00D670E3" w:rsidRPr="00D670E3" w:rsidRDefault="00D670E3" w:rsidP="00D670E3">
      <w:pPr>
        <w:widowControl w:val="0"/>
        <w:adjustRightInd w:val="0"/>
        <w:textAlignment w:val="baseline"/>
        <w:rPr>
          <w:rStyle w:val="longtext"/>
        </w:rPr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>Право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не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подвергаться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дискриминации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признакам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расы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или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этнического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происхождения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может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проявляться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различными</w:t>
      </w:r>
      <w:r w:rsidRPr="006F3B65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способами. </w:t>
      </w:r>
      <w:r w:rsidR="000767F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 частности, в 2004</w:t>
      </w:r>
      <w:r w:rsidR="000767F0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 xml:space="preserve">году Прокурор по правам человека осудил как действия, представляющие собой проявления расовой дискриминации и препятствующие осуществлению права на равенство и самобытность коренных народов, следующие события:  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744979" w:rsidRPr="00744979" w:rsidRDefault="00744979" w:rsidP="00744979">
      <w:pPr>
        <w:widowControl w:val="0"/>
        <w:adjustRightInd w:val="0"/>
        <w:textAlignment w:val="baseline"/>
      </w:pPr>
      <w:r w:rsidRPr="000767F0">
        <w:tab/>
      </w:r>
      <w:r>
        <w:rPr>
          <w:lang w:val="en-US"/>
        </w:rPr>
        <w:t>a</w:t>
      </w:r>
      <w:r w:rsidRPr="00744979">
        <w:t>)</w:t>
      </w:r>
      <w:r w:rsidRPr="00744979">
        <w:tab/>
      </w:r>
      <w:r w:rsidR="000767F0">
        <w:t>г</w:t>
      </w:r>
      <w:r>
        <w:t>ражданину</w:t>
      </w:r>
      <w:r w:rsidRPr="005E65DB">
        <w:t xml:space="preserve"> – </w:t>
      </w:r>
      <w:r>
        <w:t>представителю</w:t>
      </w:r>
      <w:r w:rsidRPr="005E65DB">
        <w:t xml:space="preserve"> </w:t>
      </w:r>
      <w:r>
        <w:t>коренных</w:t>
      </w:r>
      <w:r w:rsidRPr="005E65DB">
        <w:t xml:space="preserve"> </w:t>
      </w:r>
      <w:r>
        <w:t>народов</w:t>
      </w:r>
      <w:r w:rsidRPr="005E65DB">
        <w:t xml:space="preserve"> </w:t>
      </w:r>
      <w:r>
        <w:t>было</w:t>
      </w:r>
      <w:r w:rsidRPr="005E65DB">
        <w:t xml:space="preserve"> </w:t>
      </w:r>
      <w:r>
        <w:t>отказано</w:t>
      </w:r>
      <w:r w:rsidRPr="005E65DB">
        <w:t xml:space="preserve"> </w:t>
      </w:r>
      <w:r>
        <w:t>в</w:t>
      </w:r>
      <w:r w:rsidRPr="005E65DB">
        <w:t xml:space="preserve"> </w:t>
      </w:r>
      <w:r>
        <w:t>доступе</w:t>
      </w:r>
      <w:r w:rsidRPr="005E65DB">
        <w:t xml:space="preserve"> </w:t>
      </w:r>
      <w:r>
        <w:t>в</w:t>
      </w:r>
      <w:r w:rsidRPr="005E65DB">
        <w:t xml:space="preserve"> </w:t>
      </w:r>
      <w:r>
        <w:t>коммерческий</w:t>
      </w:r>
      <w:r w:rsidRPr="005E65DB">
        <w:t xml:space="preserve"> </w:t>
      </w:r>
      <w:r>
        <w:t>центр</w:t>
      </w:r>
      <w:r w:rsidRPr="005E65DB">
        <w:t xml:space="preserve"> </w:t>
      </w:r>
      <w:r w:rsidR="000767F0">
        <w:t>"</w:t>
      </w:r>
      <w:r>
        <w:t>Эль</w:t>
      </w:r>
      <w:r w:rsidRPr="005E65DB">
        <w:t xml:space="preserve"> </w:t>
      </w:r>
      <w:r>
        <w:t>Сагуан</w:t>
      </w:r>
      <w:r w:rsidR="000767F0">
        <w:t>"</w:t>
      </w:r>
      <w:r>
        <w:t xml:space="preserve"> в городе Кецальтенанго на том основании, что он был плохо одет, когда на нём была обычная одежда коренных народов. </w:t>
      </w:r>
      <w:r w:rsidR="000767F0">
        <w:t xml:space="preserve"> </w:t>
      </w:r>
      <w:r>
        <w:rPr>
          <w:rStyle w:val="longtext"/>
          <w:shd w:val="clear" w:color="auto" w:fill="FFFFFF"/>
        </w:rPr>
        <w:t>Прокурор по правам человека</w:t>
      </w:r>
      <w:r w:rsidRPr="005E65DB">
        <w:t xml:space="preserve"> </w:t>
      </w:r>
      <w:r>
        <w:t>квалифицировал этот случай как нарушение прав на равенство и на самобытность</w:t>
      </w:r>
      <w:r w:rsidRPr="00744979">
        <w:t>;</w:t>
      </w:r>
    </w:p>
    <w:p w:rsidR="00744979" w:rsidRPr="000767F0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744979">
      <w:pPr>
        <w:widowControl w:val="0"/>
        <w:adjustRightInd w:val="0"/>
        <w:textAlignment w:val="baseline"/>
      </w:pPr>
      <w:r w:rsidRPr="00744979">
        <w:tab/>
      </w:r>
      <w:r>
        <w:rPr>
          <w:lang w:val="en-US"/>
        </w:rPr>
        <w:t>b</w:t>
      </w:r>
      <w:r w:rsidRPr="00744979">
        <w:t>)</w:t>
      </w:r>
      <w:r w:rsidRPr="00744979">
        <w:tab/>
      </w:r>
      <w:r w:rsidR="000767F0">
        <w:t>г</w:t>
      </w:r>
      <w:r>
        <w:t>ражданке</w:t>
      </w:r>
      <w:r w:rsidRPr="005E65DB">
        <w:t xml:space="preserve"> – </w:t>
      </w:r>
      <w:r>
        <w:t>представителю</w:t>
      </w:r>
      <w:r w:rsidRPr="005E65DB">
        <w:t xml:space="preserve"> </w:t>
      </w:r>
      <w:r>
        <w:t>коренных</w:t>
      </w:r>
      <w:r w:rsidRPr="005E65DB">
        <w:t xml:space="preserve"> </w:t>
      </w:r>
      <w:r>
        <w:t>народов</w:t>
      </w:r>
      <w:r w:rsidRPr="005E65DB">
        <w:t xml:space="preserve"> </w:t>
      </w:r>
      <w:r>
        <w:t>было</w:t>
      </w:r>
      <w:r w:rsidRPr="005E65DB">
        <w:t xml:space="preserve"> </w:t>
      </w:r>
      <w:r>
        <w:t>отказано</w:t>
      </w:r>
      <w:r w:rsidRPr="005E65DB">
        <w:t xml:space="preserve"> </w:t>
      </w:r>
      <w:r>
        <w:t>в</w:t>
      </w:r>
      <w:r w:rsidRPr="005E65DB">
        <w:t xml:space="preserve"> </w:t>
      </w:r>
      <w:r>
        <w:t xml:space="preserve">доступе в коммерческое заведение </w:t>
      </w:r>
      <w:r w:rsidR="000767F0">
        <w:t>"</w:t>
      </w:r>
      <w:r>
        <w:t>Ла библиотека</w:t>
      </w:r>
      <w:r w:rsidR="000767F0">
        <w:t>"</w:t>
      </w:r>
      <w:r>
        <w:t xml:space="preserve"> в городе Сьюдад-де-Гватемала на том основании, что она – представитель коренных народов и  была одета в национальную одежду. В связи с этим инцидентом </w:t>
      </w:r>
      <w:r>
        <w:rPr>
          <w:rStyle w:val="longtext"/>
          <w:shd w:val="clear" w:color="auto" w:fill="FFFFFF"/>
        </w:rPr>
        <w:t>Прокурор по правам человека</w:t>
      </w:r>
      <w:r w:rsidRPr="00954C18">
        <w:t xml:space="preserve"> </w:t>
      </w:r>
      <w:r>
        <w:t>сделал заявление о том, что</w:t>
      </w:r>
      <w:r w:rsidRPr="00954C18">
        <w:t>:</w:t>
      </w:r>
      <w:r w:rsidR="000767F0">
        <w:t xml:space="preserve"> </w:t>
      </w:r>
      <w:r w:rsidRPr="00954C18">
        <w:t xml:space="preserve"> </w:t>
      </w:r>
      <w:r w:rsidRPr="003074C6">
        <w:rPr>
          <w:lang w:val="es-GT"/>
        </w:rPr>
        <w:t>I</w:t>
      </w:r>
      <w:r w:rsidRPr="00954C18">
        <w:t>.</w:t>
      </w:r>
      <w:r w:rsidR="000767F0">
        <w:t>  </w:t>
      </w:r>
      <w:r>
        <w:t>Нарушены</w:t>
      </w:r>
      <w:r w:rsidRPr="00954C18">
        <w:t xml:space="preserve"> </w:t>
      </w:r>
      <w:r>
        <w:t>права</w:t>
      </w:r>
      <w:r w:rsidRPr="00954C18">
        <w:t xml:space="preserve"> </w:t>
      </w:r>
      <w:r>
        <w:t>человека</w:t>
      </w:r>
      <w:r w:rsidRPr="00954C18">
        <w:t xml:space="preserve"> </w:t>
      </w:r>
      <w:r>
        <w:t>пострадавшей гражданки на</w:t>
      </w:r>
      <w:r w:rsidRPr="00954C18">
        <w:t xml:space="preserve"> </w:t>
      </w:r>
      <w:r>
        <w:t>достоинство</w:t>
      </w:r>
      <w:r w:rsidRPr="00954C18">
        <w:t xml:space="preserve">, </w:t>
      </w:r>
      <w:r>
        <w:t>равенство</w:t>
      </w:r>
      <w:r w:rsidRPr="00954C18">
        <w:t xml:space="preserve"> </w:t>
      </w:r>
      <w:r>
        <w:t>и</w:t>
      </w:r>
      <w:r w:rsidRPr="00954C18">
        <w:t xml:space="preserve"> </w:t>
      </w:r>
      <w:r>
        <w:t>самобытность.</w:t>
      </w:r>
      <w:r w:rsidRPr="00954C18">
        <w:t xml:space="preserve">  </w:t>
      </w:r>
      <w:r w:rsidRPr="003074C6">
        <w:rPr>
          <w:lang w:val="es-GT"/>
        </w:rPr>
        <w:t>II</w:t>
      </w:r>
      <w:r w:rsidRPr="00954C18">
        <w:t>.</w:t>
      </w:r>
      <w:r w:rsidR="000767F0">
        <w:t>  </w:t>
      </w:r>
      <w:r>
        <w:t>Имеются</w:t>
      </w:r>
      <w:r w:rsidRPr="001F130C">
        <w:t xml:space="preserve"> </w:t>
      </w:r>
      <w:r>
        <w:t>достаточные</w:t>
      </w:r>
      <w:r w:rsidRPr="001F130C">
        <w:t xml:space="preserve"> </w:t>
      </w:r>
      <w:r>
        <w:t>основания</w:t>
      </w:r>
      <w:r w:rsidRPr="001F130C">
        <w:t xml:space="preserve"> </w:t>
      </w:r>
      <w:r>
        <w:t>определить</w:t>
      </w:r>
      <w:r w:rsidRPr="001F130C">
        <w:t xml:space="preserve">, </w:t>
      </w:r>
      <w:r>
        <w:t>что</w:t>
      </w:r>
      <w:r w:rsidRPr="001F130C">
        <w:t xml:space="preserve"> </w:t>
      </w:r>
      <w:r>
        <w:t>вина</w:t>
      </w:r>
      <w:r w:rsidRPr="001F130C">
        <w:t xml:space="preserve"> </w:t>
      </w:r>
      <w:r>
        <w:t>за</w:t>
      </w:r>
      <w:r w:rsidRPr="001F130C">
        <w:t xml:space="preserve"> </w:t>
      </w:r>
      <w:r>
        <w:t>эти</w:t>
      </w:r>
      <w:r w:rsidRPr="001F130C">
        <w:t xml:space="preserve"> </w:t>
      </w:r>
      <w:r>
        <w:t>нарушения</w:t>
      </w:r>
      <w:r w:rsidRPr="001F130C">
        <w:t xml:space="preserve"> </w:t>
      </w:r>
      <w:r>
        <w:t>лежит</w:t>
      </w:r>
      <w:r w:rsidRPr="001F130C">
        <w:t xml:space="preserve"> </w:t>
      </w:r>
      <w:r>
        <w:t>на</w:t>
      </w:r>
      <w:r w:rsidRPr="001F130C">
        <w:t xml:space="preserve"> </w:t>
      </w:r>
      <w:r>
        <w:t xml:space="preserve">генеральном управляющем соответствующего коммерческого заведения и на его подчинённых, которые отказали гражданке в доступе в заведение. </w:t>
      </w:r>
      <w:r w:rsidRPr="003074C6">
        <w:rPr>
          <w:lang w:val="es-GT"/>
        </w:rPr>
        <w:t>III</w:t>
      </w:r>
      <w:r w:rsidRPr="001F130C">
        <w:t>.</w:t>
      </w:r>
      <w:r w:rsidR="000767F0">
        <w:t>  </w:t>
      </w:r>
      <w:r>
        <w:t>Следует п</w:t>
      </w:r>
      <w:r>
        <w:rPr>
          <w:rStyle w:val="mediumtext"/>
          <w:shd w:val="clear" w:color="auto" w:fill="FFFFFF"/>
        </w:rPr>
        <w:t xml:space="preserve">ублично осудить владельцев упомянутого заведения за то, что они допустили дискриминационные акты в своём заведении, и потребовать прекращения таких действий, нарушающих неотъемлемые права человека. </w:t>
      </w:r>
      <w:r w:rsidRPr="003074C6">
        <w:rPr>
          <w:lang w:val="es-GT"/>
        </w:rPr>
        <w:t>IV</w:t>
      </w:r>
      <w:r w:rsidRPr="000911C6">
        <w:t>.</w:t>
      </w:r>
      <w:r w:rsidR="000767F0">
        <w:t>  </w:t>
      </w:r>
      <w:r>
        <w:t>Специальному</w:t>
      </w:r>
      <w:r w:rsidRPr="000911C6">
        <w:t xml:space="preserve"> </w:t>
      </w:r>
      <w:r>
        <w:t>прокурору</w:t>
      </w:r>
      <w:r w:rsidRPr="000911C6">
        <w:t xml:space="preserve"> </w:t>
      </w:r>
      <w:r>
        <w:t>следует квалифицировать этот случай как нарушение прав человека отдельных членов</w:t>
      </w:r>
      <w:r w:rsidRPr="000911C6">
        <w:t xml:space="preserve"> </w:t>
      </w:r>
      <w:r>
        <w:t>и групп коренных народов и прав коренных народов и довести его до сведения гражданского общества и неправительственных организаций.</w:t>
      </w:r>
    </w:p>
    <w:p w:rsidR="00744979" w:rsidRPr="00744979" w:rsidRDefault="00744979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В</w:t>
      </w:r>
      <w:r w:rsidRPr="007922ED">
        <w:t xml:space="preserve"> 2005 </w:t>
      </w:r>
      <w:r>
        <w:t>году</w:t>
      </w:r>
      <w:r w:rsidRPr="007922ED">
        <w:t xml:space="preserve"> </w:t>
      </w:r>
      <w:r>
        <w:t>Служба</w:t>
      </w:r>
      <w:r w:rsidRPr="007922ED">
        <w:t xml:space="preserve"> </w:t>
      </w:r>
      <w:r>
        <w:t>по</w:t>
      </w:r>
      <w:r w:rsidRPr="007922ED">
        <w:t xml:space="preserve"> </w:t>
      </w:r>
      <w:r>
        <w:t>защите</w:t>
      </w:r>
      <w:r w:rsidRPr="007922ED">
        <w:t xml:space="preserve"> </w:t>
      </w:r>
      <w:r>
        <w:t>прав</w:t>
      </w:r>
      <w:r w:rsidRPr="007922ED">
        <w:t xml:space="preserve"> </w:t>
      </w:r>
      <w:r>
        <w:t>коренных</w:t>
      </w:r>
      <w:r w:rsidRPr="007922ED">
        <w:t xml:space="preserve"> </w:t>
      </w:r>
      <w:r>
        <w:t>народов</w:t>
      </w:r>
      <w:r w:rsidRPr="007922E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приняла непосредственное участие в рассмотрении 284 дел.</w:t>
      </w:r>
      <w:r w:rsidRPr="007922ED">
        <w:t xml:space="preserve"> </w:t>
      </w:r>
      <w:r w:rsidR="000767F0">
        <w:t xml:space="preserve"> </w:t>
      </w:r>
      <w:r>
        <w:t>Основными нарушениями</w:t>
      </w:r>
      <w:r w:rsidRPr="005372F9">
        <w:t xml:space="preserve"> </w:t>
      </w:r>
      <w:r>
        <w:t>были</w:t>
      </w:r>
      <w:r w:rsidRPr="005372F9">
        <w:t xml:space="preserve"> </w:t>
      </w:r>
      <w:r>
        <w:t>следующие</w:t>
      </w:r>
      <w:r w:rsidRPr="005372F9">
        <w:t xml:space="preserve">: </w:t>
      </w:r>
      <w:r>
        <w:t>нарушения</w:t>
      </w:r>
      <w:r w:rsidRPr="005372F9">
        <w:t xml:space="preserve"> </w:t>
      </w:r>
      <w:r>
        <w:t>основных</w:t>
      </w:r>
      <w:r w:rsidRPr="005372F9">
        <w:t xml:space="preserve"> </w:t>
      </w:r>
      <w:r>
        <w:t>прав</w:t>
      </w:r>
      <w:r w:rsidRPr="005372F9">
        <w:t xml:space="preserve"> </w:t>
      </w:r>
      <w:r>
        <w:t>и</w:t>
      </w:r>
      <w:r w:rsidRPr="005372F9">
        <w:t xml:space="preserve"> </w:t>
      </w:r>
      <w:r>
        <w:t>свобод</w:t>
      </w:r>
      <w:r w:rsidRPr="005372F9">
        <w:t xml:space="preserve"> </w:t>
      </w:r>
      <w:r w:rsidRPr="005372F9">
        <w:rPr>
          <w:rStyle w:val="shorttext"/>
          <w:shd w:val="clear" w:color="auto" w:fill="FFFFFF"/>
        </w:rPr>
        <w:t xml:space="preserve">– 84 </w:t>
      </w:r>
      <w:r>
        <w:rPr>
          <w:rStyle w:val="shorttext"/>
          <w:shd w:val="clear" w:color="auto" w:fill="FFFFFF"/>
        </w:rPr>
        <w:t>дела</w:t>
      </w:r>
      <w:r w:rsidRPr="005372F9">
        <w:rPr>
          <w:rStyle w:val="shorttext"/>
          <w:shd w:val="clear" w:color="auto" w:fill="FFFFFF"/>
        </w:rPr>
        <w:t xml:space="preserve">, </w:t>
      </w:r>
      <w:r>
        <w:rPr>
          <w:rStyle w:val="shorttext"/>
          <w:shd w:val="clear" w:color="auto" w:fill="FFFFFF"/>
        </w:rPr>
        <w:t>что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составляет</w:t>
      </w:r>
      <w:r w:rsidRPr="005372F9">
        <w:rPr>
          <w:rStyle w:val="shorttext"/>
          <w:shd w:val="clear" w:color="auto" w:fill="FFFFFF"/>
        </w:rPr>
        <w:t xml:space="preserve"> 29.58% </w:t>
      </w:r>
      <w:r>
        <w:rPr>
          <w:rStyle w:val="shorttext"/>
          <w:shd w:val="clear" w:color="auto" w:fill="FFFFFF"/>
        </w:rPr>
        <w:t>всех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дел;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нарушения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права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на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собственность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владение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земельными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участками</w:t>
      </w:r>
      <w:r w:rsidRPr="005372F9">
        <w:rPr>
          <w:rStyle w:val="shorttext"/>
          <w:shd w:val="clear" w:color="auto" w:fill="FFFFFF"/>
        </w:rPr>
        <w:t xml:space="preserve"> – 27 </w:t>
      </w:r>
      <w:r>
        <w:rPr>
          <w:rStyle w:val="shorttext"/>
          <w:shd w:val="clear" w:color="auto" w:fill="FFFFFF"/>
        </w:rPr>
        <w:t>дел</w:t>
      </w:r>
      <w:r w:rsidRPr="005372F9">
        <w:rPr>
          <w:rStyle w:val="shorttext"/>
          <w:shd w:val="clear" w:color="auto" w:fill="FFFFFF"/>
        </w:rPr>
        <w:t xml:space="preserve"> (9,5%)</w:t>
      </w:r>
      <w:r>
        <w:rPr>
          <w:rStyle w:val="shorttext"/>
          <w:shd w:val="clear" w:color="auto" w:fill="FFFFFF"/>
        </w:rPr>
        <w:t>;</w:t>
      </w:r>
      <w:r w:rsidRPr="005372F9">
        <w:rPr>
          <w:rStyle w:val="shorttext"/>
          <w:shd w:val="clear" w:color="auto" w:fill="FFFFFF"/>
        </w:rPr>
        <w:t xml:space="preserve"> </w:t>
      </w:r>
      <w:r w:rsidR="00166C81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нарушения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права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на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культурную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самобытность</w:t>
      </w:r>
      <w:r w:rsidRPr="005372F9">
        <w:rPr>
          <w:rStyle w:val="shorttext"/>
          <w:shd w:val="clear" w:color="auto" w:fill="FFFFFF"/>
        </w:rPr>
        <w:t xml:space="preserve"> – 22 </w:t>
      </w:r>
      <w:r>
        <w:rPr>
          <w:rStyle w:val="shorttext"/>
          <w:shd w:val="clear" w:color="auto" w:fill="FFFFFF"/>
        </w:rPr>
        <w:t>дела</w:t>
      </w:r>
      <w:r w:rsidRPr="005372F9">
        <w:rPr>
          <w:rStyle w:val="shorttext"/>
          <w:shd w:val="clear" w:color="auto" w:fill="FFFFFF"/>
        </w:rPr>
        <w:t xml:space="preserve"> (7,75%)</w:t>
      </w:r>
      <w:r>
        <w:rPr>
          <w:rStyle w:val="shorttext"/>
          <w:shd w:val="clear" w:color="auto" w:fill="FFFFFF"/>
        </w:rPr>
        <w:t>;</w:t>
      </w:r>
      <w:r w:rsidRPr="005372F9">
        <w:rPr>
          <w:rStyle w:val="shorttext"/>
          <w:shd w:val="clear" w:color="auto" w:fill="FFFFFF"/>
        </w:rPr>
        <w:t xml:space="preserve"> </w:t>
      </w:r>
      <w:r w:rsidR="00166C81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нарушения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права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не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подвергаться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дискриминации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по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мотивам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расовой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принадлежности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этнического</w:t>
      </w:r>
      <w:r w:rsidRPr="005372F9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происхождения</w:t>
      </w:r>
      <w:r w:rsidRPr="00E25918">
        <w:rPr>
          <w:rStyle w:val="shorttext"/>
          <w:shd w:val="clear" w:color="auto" w:fill="FFFFFF"/>
        </w:rPr>
        <w:t xml:space="preserve"> – 13</w:t>
      </w:r>
      <w:r w:rsidR="000767F0">
        <w:rPr>
          <w:rStyle w:val="shorttext"/>
          <w:shd w:val="clear" w:color="auto" w:fill="FFFFFF"/>
        </w:rPr>
        <w:t> </w:t>
      </w:r>
      <w:r>
        <w:rPr>
          <w:rStyle w:val="shorttext"/>
          <w:shd w:val="clear" w:color="auto" w:fill="FFFFFF"/>
        </w:rPr>
        <w:t>дел</w:t>
      </w:r>
      <w:r w:rsidRPr="00E25918">
        <w:rPr>
          <w:rStyle w:val="shorttext"/>
          <w:shd w:val="clear" w:color="auto" w:fill="FFFFFF"/>
        </w:rPr>
        <w:t xml:space="preserve"> (</w:t>
      </w:r>
      <w:r w:rsidRPr="00E25918">
        <w:t>4,58%</w:t>
      </w:r>
      <w:r>
        <w:t>)</w:t>
      </w:r>
      <w:r>
        <w:rPr>
          <w:rStyle w:val="shorttext"/>
          <w:shd w:val="clear" w:color="auto" w:fill="FFFFFF"/>
        </w:rPr>
        <w:t>;</w:t>
      </w:r>
      <w:r w:rsidR="00166C81">
        <w:rPr>
          <w:rStyle w:val="shorttext"/>
          <w:shd w:val="clear" w:color="auto" w:fill="FFFFFF"/>
        </w:rPr>
        <w:t xml:space="preserve"> </w:t>
      </w:r>
      <w:r>
        <w:t xml:space="preserve"> нарушения права на участие в программах и выгодах, связанных с добычей ресурсов на землях, занимаемых коренными народами – 10 дел (3,52%)</w:t>
      </w:r>
      <w:r>
        <w:rPr>
          <w:rStyle w:val="shorttext"/>
          <w:shd w:val="clear" w:color="auto" w:fill="FFFFFF"/>
        </w:rPr>
        <w:t>;</w:t>
      </w:r>
      <w:r>
        <w:t xml:space="preserve"> </w:t>
      </w:r>
      <w:r w:rsidR="00166C81">
        <w:t xml:space="preserve"> </w:t>
      </w:r>
      <w:r>
        <w:t>нарушения, связанные с дискриминацией в сфере права на труд – 10 дел (3,52%)</w:t>
      </w:r>
      <w:r>
        <w:rPr>
          <w:rStyle w:val="shorttext"/>
          <w:shd w:val="clear" w:color="auto" w:fill="FFFFFF"/>
        </w:rPr>
        <w:t>;</w:t>
      </w:r>
      <w:r>
        <w:t xml:space="preserve"> </w:t>
      </w:r>
      <w:r w:rsidR="00166C81">
        <w:t xml:space="preserve"> </w:t>
      </w:r>
      <w:r>
        <w:t xml:space="preserve">нарушения права применять обычное право коренных народов - </w:t>
      </w:r>
      <w:r w:rsidRPr="005372F9">
        <w:t xml:space="preserve">10 </w:t>
      </w:r>
      <w:r>
        <w:t>дел (3,52%)</w:t>
      </w:r>
      <w:r>
        <w:rPr>
          <w:rStyle w:val="shorttext"/>
          <w:shd w:val="clear" w:color="auto" w:fill="FFFFFF"/>
        </w:rPr>
        <w:t>;</w:t>
      </w:r>
      <w:r>
        <w:t xml:space="preserve"> </w:t>
      </w:r>
      <w:r w:rsidR="00166C81">
        <w:t xml:space="preserve"> </w:t>
      </w:r>
      <w:r>
        <w:t xml:space="preserve">нарушения </w:t>
      </w:r>
      <w:r>
        <w:rPr>
          <w:rStyle w:val="longtext"/>
          <w:shd w:val="clear" w:color="auto" w:fill="FFFFFF"/>
        </w:rPr>
        <w:t>права исповедовать религию предков – 6 дел (2,11%).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>Зарегистрированные случаи не соответствуют фактическому количеству нарушений прав человека коренных народов. Например</w:t>
      </w:r>
      <w:r w:rsidRPr="00CB0D10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по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данным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опроса</w:t>
      </w:r>
      <w:r w:rsidRPr="00CB0D10">
        <w:rPr>
          <w:rStyle w:val="longtext"/>
          <w:shd w:val="clear" w:color="auto" w:fill="FFFFFF"/>
        </w:rPr>
        <w:t xml:space="preserve">  </w:t>
      </w:r>
      <w:r>
        <w:rPr>
          <w:rStyle w:val="longtext"/>
          <w:shd w:val="clear" w:color="auto" w:fill="FFFFFF"/>
        </w:rPr>
        <w:t>правозащитников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борцов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за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права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человека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департаменте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Солола</w:t>
      </w:r>
      <w:r w:rsidRPr="00CB0D10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регистрируется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не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более</w:t>
      </w:r>
      <w:r w:rsidRPr="00CB0D10">
        <w:rPr>
          <w:rStyle w:val="longtext"/>
          <w:shd w:val="clear" w:color="auto" w:fill="FFFFFF"/>
        </w:rPr>
        <w:t xml:space="preserve"> 10</w:t>
      </w:r>
      <w:r w:rsidR="00166C81">
        <w:rPr>
          <w:rStyle w:val="longtext"/>
          <w:shd w:val="clear" w:color="auto" w:fill="FFFFFF"/>
        </w:rPr>
        <w:noBreakHyphen/>
      </w:r>
      <w:r w:rsidRPr="00CB0D10">
        <w:rPr>
          <w:rStyle w:val="longtext"/>
          <w:shd w:val="clear" w:color="auto" w:fill="FFFFFF"/>
        </w:rPr>
        <w:t>15%</w:t>
      </w:r>
      <w:r w:rsidR="00166C81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>фактических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случаев</w:t>
      </w:r>
      <w:r w:rsidRPr="00CB0D10">
        <w:rPr>
          <w:rStyle w:val="longtext"/>
          <w:shd w:val="clear" w:color="auto" w:fill="FFFFFF"/>
        </w:rPr>
        <w:t xml:space="preserve">; </w:t>
      </w:r>
      <w:r>
        <w:rPr>
          <w:rStyle w:val="longtext"/>
          <w:shd w:val="clear" w:color="auto" w:fill="FFFFFF"/>
        </w:rPr>
        <w:t>об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остальных</w:t>
      </w:r>
      <w:r w:rsidRPr="00CB0D10">
        <w:rPr>
          <w:rStyle w:val="longtext"/>
          <w:shd w:val="clear" w:color="auto" w:fill="FFFFFF"/>
        </w:rPr>
        <w:t xml:space="preserve"> 85% </w:t>
      </w:r>
      <w:r>
        <w:rPr>
          <w:rStyle w:val="longtext"/>
          <w:shd w:val="clear" w:color="auto" w:fill="FFFFFF"/>
        </w:rPr>
        <w:t>случаев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нарушений ни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одно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учреждение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никаких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жалоб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не</w:t>
      </w:r>
      <w:r w:rsidRPr="00CB0D1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поступает</w:t>
      </w:r>
      <w:r w:rsidRPr="00CB0D10">
        <w:rPr>
          <w:rStyle w:val="longtext"/>
          <w:shd w:val="clear" w:color="auto" w:fill="FFFFFF"/>
        </w:rPr>
        <w:t>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В 2006 году Служба</w:t>
      </w:r>
      <w:r w:rsidRPr="007922ED">
        <w:t xml:space="preserve"> </w:t>
      </w:r>
      <w:r>
        <w:t>по</w:t>
      </w:r>
      <w:r w:rsidRPr="007922ED">
        <w:t xml:space="preserve"> </w:t>
      </w:r>
      <w:r>
        <w:t>защите</w:t>
      </w:r>
      <w:r w:rsidRPr="007922ED">
        <w:t xml:space="preserve"> </w:t>
      </w:r>
      <w:r>
        <w:t>прав</w:t>
      </w:r>
      <w:r w:rsidRPr="007922ED">
        <w:t xml:space="preserve"> </w:t>
      </w:r>
      <w:r>
        <w:t>коренных</w:t>
      </w:r>
      <w:r w:rsidRPr="007922ED">
        <w:t xml:space="preserve"> </w:t>
      </w:r>
      <w:r>
        <w:t>народов</w:t>
      </w:r>
      <w:r w:rsidRPr="007922E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участвовала в рассмотрении 198</w:t>
      </w:r>
      <w:r w:rsidR="00166C81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 xml:space="preserve">дел, из которых 48 касались расовой дискриминации. </w:t>
      </w:r>
      <w:r w:rsidR="000767F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Следует</w:t>
      </w:r>
      <w:r w:rsidRPr="00255DF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отметить</w:t>
      </w:r>
      <w:r w:rsidRPr="00255DFB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что</w:t>
      </w:r>
      <w:r w:rsidRPr="00255DFB">
        <w:rPr>
          <w:rStyle w:val="longtext"/>
          <w:shd w:val="clear" w:color="auto" w:fill="FFFFFF"/>
        </w:rPr>
        <w:t xml:space="preserve"> </w:t>
      </w:r>
      <w:r>
        <w:t>коренные</w:t>
      </w:r>
      <w:r w:rsidRPr="00255DFB">
        <w:t xml:space="preserve"> </w:t>
      </w:r>
      <w:r>
        <w:t>народы</w:t>
      </w:r>
      <w:r w:rsidRPr="00255DFB">
        <w:t xml:space="preserve"> </w:t>
      </w:r>
      <w:r>
        <w:t>обращаются</w:t>
      </w:r>
      <w:r w:rsidRPr="00255DFB">
        <w:t xml:space="preserve"> </w:t>
      </w:r>
      <w:r>
        <w:t>с</w:t>
      </w:r>
      <w:r w:rsidRPr="00255DFB">
        <w:t xml:space="preserve"> </w:t>
      </w:r>
      <w:r>
        <w:t>жалобами</w:t>
      </w:r>
      <w:r w:rsidRPr="00255DFB">
        <w:t xml:space="preserve">, </w:t>
      </w:r>
      <w:r>
        <w:t>запрашивают</w:t>
      </w:r>
      <w:r w:rsidRPr="00255DFB">
        <w:t xml:space="preserve"> </w:t>
      </w:r>
      <w:r>
        <w:t>советы</w:t>
      </w:r>
      <w:r w:rsidRPr="00255DFB">
        <w:t xml:space="preserve"> </w:t>
      </w:r>
      <w:r>
        <w:t>или</w:t>
      </w:r>
      <w:r w:rsidRPr="00255DFB">
        <w:t xml:space="preserve"> </w:t>
      </w:r>
      <w:r>
        <w:t>рекомендации</w:t>
      </w:r>
      <w:r w:rsidRPr="00255DFB">
        <w:t xml:space="preserve">, </w:t>
      </w:r>
      <w:r>
        <w:t>которые касаются</w:t>
      </w:r>
      <w:r w:rsidRPr="00255DFB">
        <w:t xml:space="preserve"> </w:t>
      </w:r>
      <w:r>
        <w:t>самых различных</w:t>
      </w:r>
      <w:r w:rsidRPr="00255DFB">
        <w:t xml:space="preserve"> </w:t>
      </w:r>
      <w:r>
        <w:t>проявлений дискриминации и нарушений</w:t>
      </w:r>
      <w:r w:rsidRPr="00255DFB">
        <w:t xml:space="preserve"> </w:t>
      </w:r>
      <w:r>
        <w:t>их</w:t>
      </w:r>
      <w:r w:rsidRPr="00255DFB">
        <w:t xml:space="preserve"> </w:t>
      </w:r>
      <w:r>
        <w:t>прав</w:t>
      </w:r>
      <w:r w:rsidRPr="00255DFB">
        <w:t xml:space="preserve"> </w:t>
      </w:r>
      <w:r w:rsidR="000767F0">
        <w:t>(</w:t>
      </w:r>
      <w:r>
        <w:t>в</w:t>
      </w:r>
      <w:r w:rsidR="000767F0">
        <w:t> </w:t>
      </w:r>
      <w:r>
        <w:t>приложении имеется таблица с информацией о делах, которые были доведены до сведения Службы</w:t>
      </w:r>
      <w:r w:rsidRPr="007922ED">
        <w:t xml:space="preserve"> </w:t>
      </w:r>
      <w:r>
        <w:t>по</w:t>
      </w:r>
      <w:r w:rsidRPr="007922ED">
        <w:t xml:space="preserve"> </w:t>
      </w:r>
      <w:r>
        <w:t>защите</w:t>
      </w:r>
      <w:r w:rsidRPr="007922ED">
        <w:t xml:space="preserve"> </w:t>
      </w:r>
      <w:r>
        <w:t>прав</w:t>
      </w:r>
      <w:r w:rsidRPr="007922ED">
        <w:t xml:space="preserve"> </w:t>
      </w:r>
      <w:r>
        <w:t>коренных</w:t>
      </w:r>
      <w:r w:rsidRPr="007922ED">
        <w:t xml:space="preserve"> </w:t>
      </w:r>
      <w:r>
        <w:t xml:space="preserve">народов в </w:t>
      </w:r>
      <w:r w:rsidRPr="00255DFB">
        <w:rPr>
          <w:rStyle w:val="longtext"/>
          <w:shd w:val="clear" w:color="auto" w:fill="FFFFFF"/>
        </w:rPr>
        <w:t>2007</w:t>
      </w:r>
      <w:r w:rsidR="000767F0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>году</w:t>
      </w:r>
      <w:r w:rsidRPr="00255DFB">
        <w:rPr>
          <w:rStyle w:val="longtext"/>
          <w:shd w:val="clear" w:color="auto" w:fill="FFFFFF"/>
        </w:rPr>
        <w:t>).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D670E3" w:rsidRPr="00C55C26" w:rsidRDefault="00744979" w:rsidP="00D670E3">
      <w:pPr>
        <w:widowControl w:val="0"/>
        <w:adjustRightInd w:val="0"/>
        <w:textAlignment w:val="baseline"/>
        <w:rPr>
          <w:i/>
        </w:rPr>
      </w:pPr>
      <w:r w:rsidRPr="00C55C26">
        <w:rPr>
          <w:b/>
          <w:i/>
        </w:rPr>
        <w:t>5.</w:t>
      </w:r>
      <w:r w:rsidRPr="00C55C26">
        <w:rPr>
          <w:b/>
          <w:i/>
        </w:rPr>
        <w:tab/>
        <w:t>Исследования и публикации</w:t>
      </w:r>
    </w:p>
    <w:p w:rsidR="00D670E3" w:rsidRPr="00744979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Следует отметить следующие исследования и публикации</w:t>
      </w:r>
      <w:r w:rsidRPr="00443DF5">
        <w:t>:</w:t>
      </w:r>
    </w:p>
    <w:p w:rsidR="00D670E3" w:rsidRPr="000767F0" w:rsidRDefault="00D670E3" w:rsidP="00D670E3">
      <w:pPr>
        <w:widowControl w:val="0"/>
        <w:adjustRightInd w:val="0"/>
        <w:textAlignment w:val="baseline"/>
      </w:pPr>
    </w:p>
    <w:p w:rsidR="00744979" w:rsidRPr="006C576B" w:rsidRDefault="00744979" w:rsidP="00744979">
      <w:pPr>
        <w:widowControl w:val="0"/>
        <w:adjustRightInd w:val="0"/>
        <w:textAlignment w:val="baseline"/>
        <w:rPr>
          <w:rStyle w:val="shorttext"/>
          <w:shd w:val="clear" w:color="auto" w:fill="FFFFFF"/>
        </w:rPr>
      </w:pPr>
      <w:r w:rsidRPr="000767F0">
        <w:tab/>
      </w:r>
      <w:r>
        <w:rPr>
          <w:lang w:val="en-US"/>
        </w:rPr>
        <w:t>a</w:t>
      </w:r>
      <w:r w:rsidRPr="00744979">
        <w:t>)</w:t>
      </w:r>
      <w:r w:rsidRPr="00744979">
        <w:tab/>
      </w:r>
      <w:r>
        <w:t>Краткий</w:t>
      </w:r>
      <w:r w:rsidRPr="00443DF5">
        <w:t xml:space="preserve"> </w:t>
      </w:r>
      <w:r>
        <w:t>каталог</w:t>
      </w:r>
      <w:r w:rsidRPr="00443DF5">
        <w:t xml:space="preserve"> </w:t>
      </w:r>
      <w:r>
        <w:t>юридических материалов и законодательных актов, касающихся коллективных</w:t>
      </w:r>
      <w:r w:rsidRPr="00443DF5">
        <w:t xml:space="preserve"> </w:t>
      </w:r>
      <w:r>
        <w:t>и</w:t>
      </w:r>
      <w:r w:rsidRPr="00443DF5">
        <w:t xml:space="preserve"> </w:t>
      </w:r>
      <w:r>
        <w:t>конкретных</w:t>
      </w:r>
      <w:r w:rsidRPr="00443DF5">
        <w:t xml:space="preserve"> </w:t>
      </w:r>
      <w:r>
        <w:t>прав</w:t>
      </w:r>
      <w:r w:rsidRPr="00443DF5">
        <w:t xml:space="preserve"> </w:t>
      </w:r>
      <w:r>
        <w:t>коренных</w:t>
      </w:r>
      <w:r w:rsidRPr="00443DF5">
        <w:t xml:space="preserve"> </w:t>
      </w:r>
      <w:r>
        <w:t>народов</w:t>
      </w:r>
      <w:r w:rsidRPr="00443DF5">
        <w:t xml:space="preserve"> </w:t>
      </w:r>
      <w:r>
        <w:t>Гватемалы, 2004</w:t>
      </w:r>
      <w:r w:rsidR="000767F0">
        <w:t> </w:t>
      </w:r>
      <w:r>
        <w:t>г</w:t>
      </w:r>
      <w:r w:rsidR="000767F0">
        <w:t>од</w:t>
      </w:r>
      <w:r w:rsidRPr="00443DF5">
        <w:t xml:space="preserve"> </w:t>
      </w:r>
      <w:r w:rsidRPr="006C576B">
        <w:t>(</w:t>
      </w:r>
      <w:r w:rsidRPr="003074C6">
        <w:rPr>
          <w:lang w:val="es-GT"/>
        </w:rPr>
        <w:t>Breve</w:t>
      </w:r>
      <w:r w:rsidRPr="006C576B">
        <w:t xml:space="preserve"> </w:t>
      </w:r>
      <w:r w:rsidRPr="003074C6">
        <w:rPr>
          <w:lang w:val="es-GT"/>
        </w:rPr>
        <w:t>Cat</w:t>
      </w:r>
      <w:r w:rsidRPr="006C576B">
        <w:t>á</w:t>
      </w:r>
      <w:r w:rsidRPr="003074C6">
        <w:rPr>
          <w:lang w:val="es-GT"/>
        </w:rPr>
        <w:t>logo</w:t>
      </w:r>
      <w:r w:rsidRPr="006C576B">
        <w:t xml:space="preserve"> </w:t>
      </w:r>
      <w:r w:rsidRPr="003074C6">
        <w:rPr>
          <w:lang w:val="es-GT"/>
        </w:rPr>
        <w:t>de</w:t>
      </w:r>
      <w:r w:rsidRPr="006C576B">
        <w:t xml:space="preserve"> </w:t>
      </w:r>
      <w:r w:rsidRPr="003074C6">
        <w:rPr>
          <w:lang w:val="es-GT"/>
        </w:rPr>
        <w:t>Derechos</w:t>
      </w:r>
      <w:r w:rsidRPr="006C576B">
        <w:t xml:space="preserve"> </w:t>
      </w:r>
      <w:r w:rsidRPr="003074C6">
        <w:rPr>
          <w:lang w:val="es-GT"/>
        </w:rPr>
        <w:t>Colectivos</w:t>
      </w:r>
      <w:r w:rsidRPr="006C576B">
        <w:t xml:space="preserve"> </w:t>
      </w:r>
      <w:r w:rsidRPr="003074C6">
        <w:rPr>
          <w:lang w:val="es-GT"/>
        </w:rPr>
        <w:t>y</w:t>
      </w:r>
      <w:r w:rsidRPr="006C576B">
        <w:t xml:space="preserve"> </w:t>
      </w:r>
      <w:r w:rsidRPr="003074C6">
        <w:rPr>
          <w:lang w:val="es-GT"/>
        </w:rPr>
        <w:t>Espec</w:t>
      </w:r>
      <w:r w:rsidRPr="006C576B">
        <w:t>í</w:t>
      </w:r>
      <w:r w:rsidRPr="003074C6">
        <w:rPr>
          <w:lang w:val="es-GT"/>
        </w:rPr>
        <w:t>ficos</w:t>
      </w:r>
      <w:r w:rsidRPr="006C576B">
        <w:t xml:space="preserve"> </w:t>
      </w:r>
      <w:r w:rsidRPr="003074C6">
        <w:rPr>
          <w:lang w:val="es-GT"/>
        </w:rPr>
        <w:t>de</w:t>
      </w:r>
      <w:r w:rsidRPr="006C576B">
        <w:t xml:space="preserve"> </w:t>
      </w:r>
      <w:r w:rsidRPr="003074C6">
        <w:rPr>
          <w:lang w:val="es-GT"/>
        </w:rPr>
        <w:t>los</w:t>
      </w:r>
      <w:r w:rsidRPr="006C576B">
        <w:t xml:space="preserve"> </w:t>
      </w:r>
      <w:r w:rsidRPr="003074C6">
        <w:rPr>
          <w:lang w:val="es-GT"/>
        </w:rPr>
        <w:t>Pueblos</w:t>
      </w:r>
      <w:r w:rsidRPr="006C576B">
        <w:t xml:space="preserve"> </w:t>
      </w:r>
      <w:r w:rsidRPr="003074C6">
        <w:rPr>
          <w:lang w:val="es-GT"/>
        </w:rPr>
        <w:t>Ind</w:t>
      </w:r>
      <w:r w:rsidRPr="006C576B">
        <w:t>í</w:t>
      </w:r>
      <w:r w:rsidRPr="003074C6">
        <w:rPr>
          <w:lang w:val="es-GT"/>
        </w:rPr>
        <w:t>genas</w:t>
      </w:r>
      <w:r w:rsidRPr="006C576B">
        <w:t xml:space="preserve"> </w:t>
      </w:r>
      <w:r w:rsidRPr="003074C6">
        <w:rPr>
          <w:lang w:val="es-GT"/>
        </w:rPr>
        <w:t>de</w:t>
      </w:r>
      <w:r w:rsidRPr="006C576B">
        <w:t xml:space="preserve"> </w:t>
      </w:r>
      <w:r w:rsidRPr="003074C6">
        <w:rPr>
          <w:lang w:val="es-GT"/>
        </w:rPr>
        <w:t>Guatemala</w:t>
      </w:r>
      <w:r w:rsidRPr="006C576B">
        <w:t xml:space="preserve"> </w:t>
      </w:r>
      <w:r w:rsidRPr="003074C6">
        <w:rPr>
          <w:lang w:val="es-GT"/>
        </w:rPr>
        <w:t>tutelados</w:t>
      </w:r>
      <w:r w:rsidRPr="006C576B">
        <w:t xml:space="preserve"> </w:t>
      </w:r>
      <w:r w:rsidRPr="003074C6">
        <w:rPr>
          <w:lang w:val="es-GT"/>
        </w:rPr>
        <w:t>legal</w:t>
      </w:r>
      <w:r w:rsidRPr="006C576B">
        <w:t xml:space="preserve"> </w:t>
      </w:r>
      <w:r w:rsidRPr="003074C6">
        <w:rPr>
          <w:lang w:val="es-GT"/>
        </w:rPr>
        <w:t>y</w:t>
      </w:r>
      <w:r w:rsidRPr="006C576B">
        <w:t xml:space="preserve"> </w:t>
      </w:r>
      <w:r w:rsidRPr="003074C6">
        <w:rPr>
          <w:lang w:val="es-GT"/>
        </w:rPr>
        <w:t>leg</w:t>
      </w:r>
      <w:r w:rsidRPr="006C576B">
        <w:t>í</w:t>
      </w:r>
      <w:r w:rsidRPr="003074C6">
        <w:rPr>
          <w:lang w:val="es-GT"/>
        </w:rPr>
        <w:t>timamente</w:t>
      </w:r>
      <w:r w:rsidRPr="006C576B">
        <w:t xml:space="preserve"> (2004)).  </w:t>
      </w:r>
      <w:r>
        <w:t>В</w:t>
      </w:r>
      <w:r w:rsidRPr="00A7156F">
        <w:t xml:space="preserve"> </w:t>
      </w:r>
      <w:r>
        <w:t>каталоге</w:t>
      </w:r>
      <w:r w:rsidRPr="00A7156F">
        <w:t xml:space="preserve"> </w:t>
      </w:r>
      <w:r>
        <w:t>дано</w:t>
      </w:r>
      <w:r w:rsidRPr="00A7156F">
        <w:t xml:space="preserve"> </w:t>
      </w:r>
      <w:r>
        <w:t>р</w:t>
      </w:r>
      <w:r>
        <w:rPr>
          <w:rStyle w:val="shorttext"/>
          <w:shd w:val="clear" w:color="auto" w:fill="FFFFFF"/>
        </w:rPr>
        <w:t>езюме</w:t>
      </w:r>
      <w:r w:rsidRPr="00A7156F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отдельных</w:t>
      </w:r>
      <w:r w:rsidRPr="00A7156F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тематических</w:t>
      </w:r>
      <w:r w:rsidRPr="00A7156F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разделов</w:t>
      </w:r>
      <w:r w:rsidRPr="00A7156F">
        <w:rPr>
          <w:rStyle w:val="shorttext"/>
          <w:shd w:val="clear" w:color="auto" w:fill="FFFFFF"/>
        </w:rPr>
        <w:t xml:space="preserve">, </w:t>
      </w:r>
      <w:r>
        <w:rPr>
          <w:rStyle w:val="shorttext"/>
          <w:shd w:val="clear" w:color="auto" w:fill="FFFFFF"/>
        </w:rPr>
        <w:t>которые</w:t>
      </w:r>
      <w:r w:rsidRPr="00A7156F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облегчают</w:t>
      </w:r>
      <w:r w:rsidRPr="00A7156F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практическую работу</w:t>
      </w:r>
      <w:r w:rsidRPr="00A7156F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с</w:t>
      </w:r>
      <w:r w:rsidRPr="00A7156F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материалом</w:t>
      </w:r>
      <w:r w:rsidRPr="00744979">
        <w:rPr>
          <w:rStyle w:val="shorttext"/>
          <w:shd w:val="clear" w:color="auto" w:fill="FFFFFF"/>
        </w:rPr>
        <w:t>;</w:t>
      </w:r>
    </w:p>
    <w:p w:rsidR="00744979" w:rsidRPr="00744979" w:rsidRDefault="00744979" w:rsidP="00744979">
      <w:pPr>
        <w:widowControl w:val="0"/>
        <w:adjustRightInd w:val="0"/>
        <w:textAlignment w:val="baseline"/>
      </w:pPr>
    </w:p>
    <w:p w:rsidR="00744979" w:rsidRPr="006C576B" w:rsidRDefault="00744979" w:rsidP="00744979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 w:rsidRPr="00744979">
        <w:tab/>
      </w:r>
      <w:r>
        <w:rPr>
          <w:lang w:val="en-US"/>
        </w:rPr>
        <w:t>b</w:t>
      </w:r>
      <w:r w:rsidRPr="00744979">
        <w:t>)</w:t>
      </w:r>
      <w:r w:rsidRPr="00744979">
        <w:tab/>
      </w:r>
      <w:r>
        <w:t>Постановления</w:t>
      </w:r>
      <w:r w:rsidRPr="006C576B">
        <w:t xml:space="preserve"> </w:t>
      </w:r>
      <w:r>
        <w:t>Прокурора</w:t>
      </w:r>
      <w:r w:rsidRPr="006C576B">
        <w:t xml:space="preserve"> </w:t>
      </w:r>
      <w:r>
        <w:t>по</w:t>
      </w:r>
      <w:r w:rsidRPr="006C576B">
        <w:t xml:space="preserve"> </w:t>
      </w:r>
      <w:r>
        <w:t>правам</w:t>
      </w:r>
      <w:r w:rsidRPr="006C576B">
        <w:t xml:space="preserve"> </w:t>
      </w:r>
      <w:r>
        <w:t>человека</w:t>
      </w:r>
      <w:r w:rsidRPr="006C576B">
        <w:t xml:space="preserve">, </w:t>
      </w:r>
      <w:r>
        <w:t>касающиеся</w:t>
      </w:r>
      <w:r w:rsidRPr="006C576B">
        <w:t xml:space="preserve"> </w:t>
      </w:r>
      <w:r>
        <w:t>защиты прав коренных</w:t>
      </w:r>
      <w:r w:rsidRPr="006C576B">
        <w:t xml:space="preserve"> </w:t>
      </w:r>
      <w:r>
        <w:t>народов</w:t>
      </w:r>
      <w:r w:rsidRPr="006C576B">
        <w:t xml:space="preserve">, 2004 </w:t>
      </w:r>
      <w:r>
        <w:t>г</w:t>
      </w:r>
      <w:r w:rsidR="006C576B">
        <w:t>од</w:t>
      </w:r>
      <w:r w:rsidRPr="006C576B">
        <w:t xml:space="preserve"> (</w:t>
      </w:r>
      <w:r w:rsidRPr="00A7156F">
        <w:rPr>
          <w:lang w:val="es-GT"/>
        </w:rPr>
        <w:t>Resoluciones</w:t>
      </w:r>
      <w:r w:rsidRPr="006C576B">
        <w:t xml:space="preserve"> </w:t>
      </w:r>
      <w:r w:rsidRPr="00A7156F">
        <w:rPr>
          <w:lang w:val="es-GT"/>
        </w:rPr>
        <w:t>del</w:t>
      </w:r>
      <w:r w:rsidRPr="006C576B">
        <w:t xml:space="preserve"> </w:t>
      </w:r>
      <w:r w:rsidRPr="00A7156F">
        <w:rPr>
          <w:lang w:val="es-GT"/>
        </w:rPr>
        <w:t>Procurador</w:t>
      </w:r>
      <w:r w:rsidRPr="006C576B">
        <w:t xml:space="preserve"> </w:t>
      </w:r>
      <w:r w:rsidRPr="00A7156F">
        <w:rPr>
          <w:lang w:val="es-GT"/>
        </w:rPr>
        <w:t>de</w:t>
      </w:r>
      <w:r w:rsidRPr="006C576B">
        <w:t xml:space="preserve"> </w:t>
      </w:r>
      <w:r w:rsidRPr="00A7156F">
        <w:rPr>
          <w:lang w:val="es-GT"/>
        </w:rPr>
        <w:t>los</w:t>
      </w:r>
      <w:r w:rsidRPr="006C576B">
        <w:t xml:space="preserve"> </w:t>
      </w:r>
      <w:r w:rsidRPr="00A7156F">
        <w:rPr>
          <w:lang w:val="es-GT"/>
        </w:rPr>
        <w:t>Derechos</w:t>
      </w:r>
      <w:r w:rsidRPr="006C576B">
        <w:t xml:space="preserve"> </w:t>
      </w:r>
      <w:r w:rsidRPr="00A7156F">
        <w:rPr>
          <w:lang w:val="es-GT"/>
        </w:rPr>
        <w:t>Humanos</w:t>
      </w:r>
      <w:r w:rsidRPr="006C576B">
        <w:t xml:space="preserve"> </w:t>
      </w:r>
      <w:r w:rsidRPr="00A7156F">
        <w:rPr>
          <w:lang w:val="es-GT"/>
        </w:rPr>
        <w:t>en</w:t>
      </w:r>
      <w:r w:rsidRPr="006C576B">
        <w:t xml:space="preserve"> </w:t>
      </w:r>
      <w:r w:rsidRPr="00A7156F">
        <w:rPr>
          <w:lang w:val="es-GT"/>
        </w:rPr>
        <w:t>Protecci</w:t>
      </w:r>
      <w:r w:rsidRPr="006C576B">
        <w:t>ó</w:t>
      </w:r>
      <w:r w:rsidRPr="00A7156F">
        <w:rPr>
          <w:lang w:val="es-GT"/>
        </w:rPr>
        <w:t>n</w:t>
      </w:r>
      <w:r w:rsidRPr="006C576B">
        <w:t xml:space="preserve"> </w:t>
      </w:r>
      <w:r w:rsidRPr="00A7156F">
        <w:rPr>
          <w:lang w:val="es-GT"/>
        </w:rPr>
        <w:t>de</w:t>
      </w:r>
      <w:r w:rsidRPr="006C576B">
        <w:t xml:space="preserve"> </w:t>
      </w:r>
      <w:r w:rsidRPr="00A7156F">
        <w:rPr>
          <w:lang w:val="es-GT"/>
        </w:rPr>
        <w:t>los</w:t>
      </w:r>
      <w:r w:rsidRPr="006C576B">
        <w:t xml:space="preserve"> </w:t>
      </w:r>
      <w:r w:rsidRPr="00A7156F">
        <w:rPr>
          <w:lang w:val="es-GT"/>
        </w:rPr>
        <w:t>Pueblos</w:t>
      </w:r>
      <w:r w:rsidRPr="006C576B">
        <w:t xml:space="preserve"> </w:t>
      </w:r>
      <w:r w:rsidRPr="00A7156F">
        <w:rPr>
          <w:lang w:val="es-GT"/>
        </w:rPr>
        <w:t>Ind</w:t>
      </w:r>
      <w:r w:rsidRPr="006C576B">
        <w:t>í</w:t>
      </w:r>
      <w:r w:rsidRPr="00A7156F">
        <w:rPr>
          <w:lang w:val="es-GT"/>
        </w:rPr>
        <w:t>genas</w:t>
      </w:r>
      <w:r w:rsidRPr="006C576B">
        <w:t xml:space="preserve"> (2004)). </w:t>
      </w:r>
      <w:r w:rsidR="006C576B">
        <w:t xml:space="preserve"> </w:t>
      </w:r>
      <w:r>
        <w:t>В</w:t>
      </w:r>
      <w:r w:rsidRPr="00661AE8">
        <w:t xml:space="preserve"> </w:t>
      </w:r>
      <w:r>
        <w:t>этой</w:t>
      </w:r>
      <w:r w:rsidRPr="00661AE8">
        <w:t xml:space="preserve"> </w:t>
      </w:r>
      <w:r>
        <w:t>подборке</w:t>
      </w:r>
      <w:r w:rsidRPr="00661AE8">
        <w:t xml:space="preserve"> </w:t>
      </w:r>
      <w:r>
        <w:t>содержится</w:t>
      </w:r>
      <w:r w:rsidRPr="00661AE8">
        <w:t xml:space="preserve"> </w:t>
      </w:r>
      <w:r>
        <w:t>одиннадцать</w:t>
      </w:r>
      <w:r w:rsidRPr="00661AE8">
        <w:t xml:space="preserve"> </w:t>
      </w:r>
      <w:r>
        <w:t>постановлений</w:t>
      </w:r>
      <w:r w:rsidRPr="00661AE8">
        <w:t xml:space="preserve"> </w:t>
      </w:r>
      <w:r>
        <w:t>П</w:t>
      </w:r>
      <w:r>
        <w:rPr>
          <w:rStyle w:val="longtext"/>
          <w:shd w:val="clear" w:color="auto" w:fill="FFFFFF"/>
        </w:rPr>
        <w:t>рокурора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следующим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пяти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основным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темам</w:t>
      </w:r>
      <w:r w:rsidRPr="00661AE8">
        <w:rPr>
          <w:rStyle w:val="longtext"/>
          <w:shd w:val="clear" w:color="auto" w:fill="FFFFFF"/>
        </w:rPr>
        <w:t xml:space="preserve">: </w:t>
      </w:r>
      <w:r w:rsidR="002F4B4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расизм</w:t>
      </w:r>
      <w:r w:rsidRPr="00661AE8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духовная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жизнь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коренных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народов</w:t>
      </w:r>
      <w:r w:rsidRPr="00661AE8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ношение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национальной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одежды</w:t>
      </w:r>
      <w:r w:rsidRPr="00661AE8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социальная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организация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коренных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народов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их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участие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политической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жизни</w:t>
      </w:r>
      <w:r w:rsidRPr="00661AE8">
        <w:rPr>
          <w:rStyle w:val="longtext"/>
          <w:shd w:val="clear" w:color="auto" w:fill="FFFFFF"/>
        </w:rPr>
        <w:t>;</w:t>
      </w:r>
    </w:p>
    <w:p w:rsidR="00744979" w:rsidRPr="006C576B" w:rsidRDefault="00744979" w:rsidP="00744979">
      <w:pPr>
        <w:widowControl w:val="0"/>
        <w:adjustRightInd w:val="0"/>
        <w:textAlignment w:val="baseline"/>
      </w:pPr>
    </w:p>
    <w:p w:rsidR="00744979" w:rsidRPr="006C576B" w:rsidRDefault="00744979" w:rsidP="00744979">
      <w:pPr>
        <w:widowControl w:val="0"/>
        <w:adjustRightInd w:val="0"/>
        <w:textAlignment w:val="baseline"/>
      </w:pPr>
      <w:r w:rsidRPr="00744979">
        <w:tab/>
      </w:r>
      <w:r>
        <w:rPr>
          <w:lang w:val="en-US"/>
        </w:rPr>
        <w:t>c</w:t>
      </w:r>
      <w:r w:rsidRPr="00744979">
        <w:t>)</w:t>
      </w:r>
      <w:r w:rsidRPr="00744979">
        <w:tab/>
      </w:r>
      <w:r w:rsidR="006C576B">
        <w:rPr>
          <w:rStyle w:val="mediumtext"/>
          <w:shd w:val="clear" w:color="auto" w:fill="FFFFFF"/>
        </w:rPr>
        <w:t>р</w:t>
      </w:r>
      <w:r>
        <w:rPr>
          <w:rStyle w:val="mediumtext"/>
          <w:shd w:val="clear" w:color="auto" w:fill="FFFFFF"/>
        </w:rPr>
        <w:t>оль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переводчиков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учреждениях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системы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отправления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правосудия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департамента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Альта</w:t>
      </w:r>
      <w:r w:rsidRPr="009E54AB">
        <w:rPr>
          <w:rStyle w:val="mediumtext"/>
          <w:shd w:val="clear" w:color="auto" w:fill="FFFFFF"/>
        </w:rPr>
        <w:t>-</w:t>
      </w:r>
      <w:r>
        <w:rPr>
          <w:rStyle w:val="mediumtext"/>
          <w:shd w:val="clear" w:color="auto" w:fill="FFFFFF"/>
        </w:rPr>
        <w:t>Верапас</w:t>
      </w:r>
      <w:r w:rsidRPr="009E54AB">
        <w:rPr>
          <w:rStyle w:val="mediumtext"/>
          <w:shd w:val="clear" w:color="auto" w:fill="FFFFFF"/>
        </w:rPr>
        <w:t xml:space="preserve"> (2004) </w:t>
      </w:r>
      <w:r w:rsidRPr="009E54AB">
        <w:t>(</w:t>
      </w:r>
      <w:r w:rsidRPr="003074C6">
        <w:rPr>
          <w:lang w:val="es-GT"/>
        </w:rPr>
        <w:t>El</w:t>
      </w:r>
      <w:r w:rsidRPr="009E54AB">
        <w:t xml:space="preserve"> </w:t>
      </w:r>
      <w:r w:rsidRPr="003074C6">
        <w:rPr>
          <w:lang w:val="es-GT"/>
        </w:rPr>
        <w:t>papel</w:t>
      </w:r>
      <w:r w:rsidRPr="009E54AB">
        <w:t xml:space="preserve"> </w:t>
      </w:r>
      <w:r w:rsidRPr="003074C6">
        <w:rPr>
          <w:lang w:val="es-GT"/>
        </w:rPr>
        <w:t>de</w:t>
      </w:r>
      <w:r w:rsidRPr="009E54AB">
        <w:t xml:space="preserve"> </w:t>
      </w:r>
      <w:r w:rsidRPr="003074C6">
        <w:rPr>
          <w:lang w:val="es-GT"/>
        </w:rPr>
        <w:t>los</w:t>
      </w:r>
      <w:r w:rsidRPr="009E54AB">
        <w:t xml:space="preserve"> </w:t>
      </w:r>
      <w:r w:rsidRPr="003074C6">
        <w:rPr>
          <w:lang w:val="es-GT"/>
        </w:rPr>
        <w:t>int</w:t>
      </w:r>
      <w:r w:rsidRPr="009E54AB">
        <w:t>é</w:t>
      </w:r>
      <w:r w:rsidRPr="003074C6">
        <w:rPr>
          <w:lang w:val="es-GT"/>
        </w:rPr>
        <w:t>rpretes</w:t>
      </w:r>
      <w:r w:rsidRPr="009E54AB">
        <w:t xml:space="preserve"> </w:t>
      </w:r>
      <w:r w:rsidRPr="003074C6">
        <w:rPr>
          <w:lang w:val="es-GT"/>
        </w:rPr>
        <w:t>en</w:t>
      </w:r>
      <w:r w:rsidRPr="009E54AB">
        <w:t xml:space="preserve"> </w:t>
      </w:r>
      <w:r w:rsidRPr="003074C6">
        <w:rPr>
          <w:lang w:val="es-GT"/>
        </w:rPr>
        <w:t>los</w:t>
      </w:r>
      <w:r w:rsidRPr="009E54AB">
        <w:t xml:space="preserve"> </w:t>
      </w:r>
      <w:r w:rsidRPr="003074C6">
        <w:rPr>
          <w:lang w:val="es-GT"/>
        </w:rPr>
        <w:t>Centros</w:t>
      </w:r>
      <w:r w:rsidRPr="009E54AB">
        <w:t xml:space="preserve"> </w:t>
      </w:r>
      <w:r w:rsidRPr="003074C6">
        <w:rPr>
          <w:lang w:val="es-GT"/>
        </w:rPr>
        <w:t>de</w:t>
      </w:r>
      <w:r w:rsidRPr="009E54AB">
        <w:t xml:space="preserve"> </w:t>
      </w:r>
      <w:r w:rsidRPr="003074C6">
        <w:rPr>
          <w:lang w:val="es-GT"/>
        </w:rPr>
        <w:t>Administraci</w:t>
      </w:r>
      <w:r w:rsidRPr="009E54AB">
        <w:t>ó</w:t>
      </w:r>
      <w:r w:rsidRPr="003074C6">
        <w:rPr>
          <w:lang w:val="es-GT"/>
        </w:rPr>
        <w:t>n</w:t>
      </w:r>
      <w:r w:rsidRPr="009E54AB">
        <w:t xml:space="preserve"> </w:t>
      </w:r>
      <w:r w:rsidRPr="003074C6">
        <w:rPr>
          <w:lang w:val="es-GT"/>
        </w:rPr>
        <w:t>de</w:t>
      </w:r>
      <w:r w:rsidRPr="009E54AB">
        <w:t xml:space="preserve"> </w:t>
      </w:r>
      <w:r w:rsidRPr="003074C6">
        <w:rPr>
          <w:lang w:val="es-GT"/>
        </w:rPr>
        <w:t>Justicia</w:t>
      </w:r>
      <w:r w:rsidRPr="009E54AB">
        <w:t xml:space="preserve"> </w:t>
      </w:r>
      <w:r w:rsidRPr="003074C6">
        <w:rPr>
          <w:lang w:val="es-GT"/>
        </w:rPr>
        <w:t>de</w:t>
      </w:r>
      <w:r w:rsidRPr="009E54AB">
        <w:t xml:space="preserve"> </w:t>
      </w:r>
      <w:r w:rsidRPr="003074C6">
        <w:rPr>
          <w:lang w:val="es-GT"/>
        </w:rPr>
        <w:t>Alta</w:t>
      </w:r>
      <w:r w:rsidRPr="009E54AB">
        <w:t xml:space="preserve"> </w:t>
      </w:r>
      <w:r w:rsidRPr="003074C6">
        <w:rPr>
          <w:lang w:val="es-GT"/>
        </w:rPr>
        <w:t>Verapaz</w:t>
      </w:r>
      <w:r w:rsidRPr="009E54AB">
        <w:t xml:space="preserve"> (2004))</w:t>
      </w:r>
      <w:r w:rsidR="00166C81">
        <w:t xml:space="preserve">.  </w:t>
      </w:r>
      <w:r>
        <w:rPr>
          <w:rStyle w:val="mediumtext"/>
          <w:shd w:val="clear" w:color="auto" w:fill="FFFFFF"/>
        </w:rPr>
        <w:t>В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этом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исследовании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рассматриваются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основные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факторы</w:t>
      </w:r>
      <w:r w:rsidRPr="009E54AB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оказывающие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влияющие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на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роль</w:t>
      </w:r>
      <w:r w:rsidRPr="009E54A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переводчиков</w:t>
      </w:r>
      <w:r w:rsidRPr="009E54AB">
        <w:t>;</w:t>
      </w:r>
    </w:p>
    <w:p w:rsidR="00744979" w:rsidRPr="006C576B" w:rsidRDefault="00744979" w:rsidP="00744979">
      <w:pPr>
        <w:widowControl w:val="0"/>
        <w:adjustRightInd w:val="0"/>
        <w:textAlignment w:val="baseline"/>
      </w:pPr>
    </w:p>
    <w:p w:rsidR="00744979" w:rsidRDefault="00744979" w:rsidP="00744979">
      <w:pPr>
        <w:widowControl w:val="0"/>
        <w:adjustRightInd w:val="0"/>
        <w:textAlignment w:val="baseline"/>
        <w:rPr>
          <w:lang w:val="en-US"/>
        </w:rPr>
      </w:pPr>
      <w:r w:rsidRPr="00744979">
        <w:tab/>
      </w:r>
      <w:r w:rsidRPr="00C55C26">
        <w:rPr>
          <w:lang w:val="es-ES"/>
        </w:rPr>
        <w:t>d)</w:t>
      </w:r>
      <w:r w:rsidRPr="00C55C26">
        <w:rPr>
          <w:lang w:val="es-ES"/>
        </w:rPr>
        <w:tab/>
      </w:r>
      <w:r>
        <w:t>Справочник</w:t>
      </w:r>
      <w:r w:rsidRPr="00C55C26">
        <w:rPr>
          <w:lang w:val="es-ES"/>
        </w:rPr>
        <w:t xml:space="preserve"> </w:t>
      </w:r>
      <w:r>
        <w:t>по</w:t>
      </w:r>
      <w:r w:rsidRPr="00C55C26">
        <w:rPr>
          <w:lang w:val="es-ES"/>
        </w:rPr>
        <w:t xml:space="preserve"> </w:t>
      </w:r>
      <w:r>
        <w:t>вопросам</w:t>
      </w:r>
      <w:r w:rsidRPr="00C55C26">
        <w:rPr>
          <w:lang w:val="es-ES"/>
        </w:rPr>
        <w:t xml:space="preserve"> </w:t>
      </w:r>
      <w:r>
        <w:t>защиты</w:t>
      </w:r>
      <w:r w:rsidRPr="00C55C26">
        <w:rPr>
          <w:lang w:val="es-ES"/>
        </w:rPr>
        <w:t xml:space="preserve"> </w:t>
      </w:r>
      <w:r>
        <w:t>прав</w:t>
      </w:r>
      <w:r w:rsidRPr="00C55C26">
        <w:rPr>
          <w:lang w:val="es-ES"/>
        </w:rPr>
        <w:t xml:space="preserve"> </w:t>
      </w:r>
      <w:r>
        <w:t>человека</w:t>
      </w:r>
      <w:r w:rsidRPr="00C55C26">
        <w:rPr>
          <w:lang w:val="es-ES"/>
        </w:rPr>
        <w:t xml:space="preserve"> </w:t>
      </w:r>
      <w:r>
        <w:t>коренных</w:t>
      </w:r>
      <w:r w:rsidRPr="00C55C26">
        <w:rPr>
          <w:lang w:val="es-ES"/>
        </w:rPr>
        <w:t xml:space="preserve"> </w:t>
      </w:r>
      <w:r>
        <w:t>народов</w:t>
      </w:r>
      <w:r w:rsidRPr="00C55C26">
        <w:rPr>
          <w:lang w:val="es-ES"/>
        </w:rPr>
        <w:t xml:space="preserve"> – </w:t>
      </w:r>
      <w:r>
        <w:t>препринт</w:t>
      </w:r>
      <w:r w:rsidRPr="00C55C26">
        <w:rPr>
          <w:lang w:val="es-ES"/>
        </w:rPr>
        <w:t>, 2004</w:t>
      </w:r>
      <w:r w:rsidR="00C55C26" w:rsidRPr="00C55C26">
        <w:rPr>
          <w:lang w:val="es-ES"/>
        </w:rPr>
        <w:t> </w:t>
      </w:r>
      <w:r w:rsidR="00C55C26">
        <w:t>год</w:t>
      </w:r>
      <w:r w:rsidRPr="00C55C26">
        <w:rPr>
          <w:lang w:val="es-ES"/>
        </w:rPr>
        <w:t xml:space="preserve"> </w:t>
      </w:r>
      <w:r w:rsidRPr="009E54AB">
        <w:rPr>
          <w:lang w:val="es-GT"/>
        </w:rPr>
        <w:t>(</w:t>
      </w:r>
      <w:r w:rsidRPr="003074C6">
        <w:rPr>
          <w:lang w:val="es-GT"/>
        </w:rPr>
        <w:t>Manual de Procuración de los Derechos Humanos de los Pueblos Indígenas, versión preliminar (2004)</w:t>
      </w:r>
      <w:r w:rsidRPr="009E54AB">
        <w:rPr>
          <w:lang w:val="es-GT"/>
        </w:rPr>
        <w:t>)</w:t>
      </w:r>
      <w:r w:rsidRPr="003074C6">
        <w:rPr>
          <w:lang w:val="es-GT"/>
        </w:rPr>
        <w:t xml:space="preserve">.  </w:t>
      </w:r>
      <w:r>
        <w:t>Справочник</w:t>
      </w:r>
      <w:r w:rsidRPr="000D7255">
        <w:t xml:space="preserve"> </w:t>
      </w:r>
      <w:r>
        <w:t>ориентирован</w:t>
      </w:r>
      <w:r w:rsidRPr="000D7255">
        <w:t xml:space="preserve"> </w:t>
      </w:r>
      <w:r>
        <w:t>на</w:t>
      </w:r>
      <w:r w:rsidRPr="000D7255">
        <w:t xml:space="preserve"> </w:t>
      </w:r>
      <w:r>
        <w:rPr>
          <w:rStyle w:val="mediumtext"/>
          <w:shd w:val="clear" w:color="auto" w:fill="FFFFFF"/>
        </w:rPr>
        <w:t>поддержку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продвижение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прав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человека</w:t>
      </w:r>
      <w:r w:rsidRPr="000D7255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содержит юридическую и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техническую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информацию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для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официальных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общественных</w:t>
      </w:r>
      <w:r w:rsidRPr="000D7255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защитников</w:t>
      </w:r>
      <w:r w:rsidRPr="000D7255">
        <w:t>;</w:t>
      </w:r>
    </w:p>
    <w:p w:rsidR="00744979" w:rsidRPr="00744979" w:rsidRDefault="00744979" w:rsidP="00744979">
      <w:pPr>
        <w:widowControl w:val="0"/>
        <w:adjustRightInd w:val="0"/>
        <w:textAlignment w:val="baseline"/>
        <w:rPr>
          <w:lang w:val="en-US"/>
        </w:rPr>
      </w:pPr>
    </w:p>
    <w:p w:rsidR="00744979" w:rsidRPr="00744979" w:rsidRDefault="00744979" w:rsidP="00744979">
      <w:pPr>
        <w:widowControl w:val="0"/>
        <w:adjustRightInd w:val="0"/>
        <w:textAlignment w:val="baseline"/>
      </w:pPr>
      <w:r w:rsidRPr="00744979">
        <w:tab/>
      </w:r>
      <w:r>
        <w:rPr>
          <w:lang w:val="en-US"/>
        </w:rPr>
        <w:t>e</w:t>
      </w:r>
      <w:r w:rsidRPr="00744979">
        <w:t>)</w:t>
      </w:r>
      <w:r w:rsidRPr="00744979">
        <w:tab/>
      </w:r>
      <w:r w:rsidR="006C576B">
        <w:t>п</w:t>
      </w:r>
      <w:r>
        <w:t>одборка</w:t>
      </w:r>
      <w:r w:rsidRPr="000D7255">
        <w:t xml:space="preserve"> </w:t>
      </w:r>
      <w:r>
        <w:t>материалов</w:t>
      </w:r>
      <w:r w:rsidRPr="000D7255">
        <w:t xml:space="preserve"> </w:t>
      </w:r>
      <w:r>
        <w:t>Международной</w:t>
      </w:r>
      <w:r w:rsidRPr="000D7255">
        <w:t xml:space="preserve"> </w:t>
      </w:r>
      <w:r>
        <w:t>организации</w:t>
      </w:r>
      <w:r w:rsidRPr="000D7255">
        <w:t xml:space="preserve"> </w:t>
      </w:r>
      <w:r>
        <w:t>труда</w:t>
      </w:r>
      <w:r w:rsidRPr="000D7255">
        <w:t xml:space="preserve"> </w:t>
      </w:r>
      <w:r>
        <w:t>по</w:t>
      </w:r>
      <w:r w:rsidRPr="000D7255">
        <w:t xml:space="preserve"> </w:t>
      </w:r>
      <w:r>
        <w:t>вопросам</w:t>
      </w:r>
      <w:r w:rsidRPr="000D7255">
        <w:t xml:space="preserve"> </w:t>
      </w:r>
      <w:r>
        <w:t>прав</w:t>
      </w:r>
      <w:r w:rsidRPr="000D7255">
        <w:t xml:space="preserve"> </w:t>
      </w:r>
      <w:r>
        <w:t>коренных</w:t>
      </w:r>
      <w:r w:rsidRPr="000D7255">
        <w:t xml:space="preserve"> </w:t>
      </w:r>
      <w:r>
        <w:t>народов</w:t>
      </w:r>
      <w:r w:rsidRPr="000D7255">
        <w:t xml:space="preserve"> </w:t>
      </w:r>
      <w:r>
        <w:t>и</w:t>
      </w:r>
      <w:r w:rsidRPr="000D7255">
        <w:t xml:space="preserve"> </w:t>
      </w:r>
      <w:r>
        <w:t>по вопросам их коллективных прав.</w:t>
      </w:r>
      <w:r w:rsidRPr="00F94B91">
        <w:t xml:space="preserve">  </w:t>
      </w:r>
      <w:r>
        <w:t>Материал содержит полезную информацию для анализа концепций и механизмов реализации соответствующих прав</w:t>
      </w:r>
      <w:r w:rsidRPr="00F94B91">
        <w:t>;</w:t>
      </w:r>
    </w:p>
    <w:p w:rsidR="00744979" w:rsidRPr="00744979" w:rsidRDefault="00744979" w:rsidP="00744979">
      <w:pPr>
        <w:widowControl w:val="0"/>
        <w:adjustRightInd w:val="0"/>
        <w:textAlignment w:val="baseline"/>
      </w:pPr>
    </w:p>
    <w:p w:rsidR="00744979" w:rsidRPr="006C576B" w:rsidRDefault="00744979" w:rsidP="00744979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744979">
        <w:tab/>
      </w:r>
      <w:r>
        <w:rPr>
          <w:lang w:val="en-US"/>
        </w:rPr>
        <w:t>f</w:t>
      </w:r>
      <w:r w:rsidRPr="00744979">
        <w:t>)</w:t>
      </w:r>
      <w:r w:rsidRPr="00744979">
        <w:tab/>
      </w:r>
      <w:r w:rsidR="006C576B">
        <w:rPr>
          <w:rStyle w:val="mediumtext"/>
          <w:shd w:val="clear" w:color="auto" w:fill="FFFFFF"/>
        </w:rPr>
        <w:t>п</w:t>
      </w:r>
      <w:r>
        <w:rPr>
          <w:rStyle w:val="mediumtext"/>
          <w:shd w:val="clear" w:color="auto" w:fill="FFFFFF"/>
        </w:rPr>
        <w:t>лакаты на темы женщин и самобытности, с текстом "За Гватемалу</w:t>
      </w:r>
      <w:r w:rsidRPr="00C52546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с её самобытностью</w:t>
      </w:r>
      <w:r w:rsidRPr="00C52546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за</w:t>
      </w:r>
      <w:r w:rsidRPr="00C52546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единство</w:t>
      </w:r>
      <w:r w:rsidRPr="00C52546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в</w:t>
      </w:r>
      <w:r w:rsidRPr="00C52546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многообразии</w:t>
      </w:r>
      <w:r w:rsidRPr="00C52546">
        <w:rPr>
          <w:rStyle w:val="mediumtext"/>
          <w:shd w:val="clear" w:color="auto" w:fill="FFFFFF"/>
        </w:rPr>
        <w:t>" (2007);</w:t>
      </w:r>
    </w:p>
    <w:p w:rsidR="00744979" w:rsidRPr="006C576B" w:rsidRDefault="00744979" w:rsidP="00744979">
      <w:pPr>
        <w:widowControl w:val="0"/>
        <w:adjustRightInd w:val="0"/>
        <w:textAlignment w:val="baseline"/>
      </w:pPr>
    </w:p>
    <w:p w:rsidR="00744979" w:rsidRDefault="00744979" w:rsidP="00744979">
      <w:pPr>
        <w:widowControl w:val="0"/>
        <w:adjustRightInd w:val="0"/>
        <w:textAlignment w:val="baseline"/>
        <w:rPr>
          <w:lang w:val="en-US"/>
        </w:rPr>
      </w:pPr>
      <w:r w:rsidRPr="00744979">
        <w:tab/>
      </w:r>
      <w:r>
        <w:rPr>
          <w:lang w:val="en-US"/>
        </w:rPr>
        <w:t>g</w:t>
      </w:r>
      <w:r w:rsidRPr="00744979">
        <w:t>)</w:t>
      </w:r>
      <w:r w:rsidRPr="00744979">
        <w:tab/>
      </w:r>
      <w:r>
        <w:rPr>
          <w:rStyle w:val="mediumtext"/>
          <w:shd w:val="clear" w:color="auto" w:fill="FFFFFF"/>
        </w:rPr>
        <w:t>Плакаты о коллективных правах коренных народов</w:t>
      </w:r>
      <w:r w:rsidRPr="00C52546">
        <w:t xml:space="preserve"> (2007);</w:t>
      </w:r>
    </w:p>
    <w:p w:rsidR="00744979" w:rsidRPr="00744979" w:rsidRDefault="00744979" w:rsidP="00744979">
      <w:pPr>
        <w:widowControl w:val="0"/>
        <w:adjustRightInd w:val="0"/>
        <w:textAlignment w:val="baseline"/>
        <w:rPr>
          <w:lang w:val="en-US"/>
        </w:rPr>
      </w:pPr>
    </w:p>
    <w:p w:rsidR="00744979" w:rsidRPr="00744979" w:rsidRDefault="00744979" w:rsidP="00744979">
      <w:pPr>
        <w:widowControl w:val="0"/>
        <w:adjustRightInd w:val="0"/>
        <w:textAlignment w:val="baseline"/>
      </w:pPr>
      <w:r w:rsidRPr="00744979">
        <w:tab/>
      </w:r>
      <w:r>
        <w:rPr>
          <w:lang w:val="en-US"/>
        </w:rPr>
        <w:t>h</w:t>
      </w:r>
      <w:r w:rsidRPr="00744979">
        <w:t>)</w:t>
      </w:r>
      <w:r w:rsidRPr="00744979">
        <w:tab/>
      </w:r>
      <w:r>
        <w:rPr>
          <w:rStyle w:val="mediumtext"/>
          <w:shd w:val="clear" w:color="auto" w:fill="FFFFFF"/>
        </w:rPr>
        <w:t>Плакаты</w:t>
      </w:r>
      <w:r w:rsidRPr="00C52546">
        <w:t xml:space="preserve"> </w:t>
      </w:r>
      <w:r>
        <w:rPr>
          <w:rStyle w:val="shorttext"/>
          <w:shd w:val="clear" w:color="auto" w:fill="FFFFFF"/>
        </w:rPr>
        <w:t>с календарём майя (5123-й год) и соответствующим текстом</w:t>
      </w:r>
      <w:r w:rsidRPr="00C52546">
        <w:t xml:space="preserve"> (2007).</w:t>
      </w:r>
    </w:p>
    <w:p w:rsidR="00744979" w:rsidRDefault="00744979" w:rsidP="00744979"/>
    <w:p w:rsidR="00D670E3" w:rsidRPr="00C55C26" w:rsidRDefault="00166C81" w:rsidP="00D670E3">
      <w:pPr>
        <w:widowControl w:val="0"/>
        <w:adjustRightInd w:val="0"/>
        <w:textAlignment w:val="baseline"/>
        <w:rPr>
          <w:i/>
        </w:rPr>
      </w:pPr>
      <w:r>
        <w:rPr>
          <w:b/>
        </w:rPr>
        <w:br w:type="page"/>
      </w:r>
      <w:r w:rsidR="00D670E3" w:rsidRPr="00C55C26">
        <w:rPr>
          <w:b/>
          <w:i/>
        </w:rPr>
        <w:t xml:space="preserve">6. </w:t>
      </w:r>
      <w:r w:rsidR="00D670E3" w:rsidRPr="00C55C26">
        <w:rPr>
          <w:b/>
          <w:i/>
        </w:rPr>
        <w:tab/>
        <w:t>Текущие вызовы и задачи на будущее</w:t>
      </w:r>
    </w:p>
    <w:p w:rsidR="00D670E3" w:rsidRPr="00D670E3" w:rsidRDefault="00D670E3" w:rsidP="00D670E3">
      <w:pPr>
        <w:widowControl w:val="0"/>
        <w:adjustRightInd w:val="0"/>
        <w:textAlignment w:val="baseline"/>
      </w:pPr>
    </w:p>
    <w:p w:rsidR="00D670E3" w:rsidRPr="00D670E3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уголовных делах государство действует в соответствии с минимальными параметрами системы ценностей, определённой Конституцией страны и международными договорами по соответствующим вопросам. </w:t>
      </w:r>
      <w:r w:rsidR="006C576B">
        <w:t xml:space="preserve"> </w:t>
      </w:r>
      <w:r>
        <w:t>Однако</w:t>
      </w:r>
      <w:r w:rsidRPr="00B051CD">
        <w:t xml:space="preserve">, </w:t>
      </w:r>
      <w:r>
        <w:t>учитывая</w:t>
      </w:r>
      <w:r w:rsidRPr="00B051CD">
        <w:t xml:space="preserve"> </w:t>
      </w:r>
      <w:r>
        <w:t>многочисленность</w:t>
      </w:r>
      <w:r w:rsidRPr="00B051CD">
        <w:t xml:space="preserve"> </w:t>
      </w:r>
      <w:r>
        <w:t>групп</w:t>
      </w:r>
      <w:r w:rsidRPr="00B051CD">
        <w:t xml:space="preserve"> </w:t>
      </w:r>
      <w:r>
        <w:t>и</w:t>
      </w:r>
      <w:r w:rsidRPr="00B051CD">
        <w:t xml:space="preserve"> </w:t>
      </w:r>
      <w:r>
        <w:t>культур</w:t>
      </w:r>
      <w:r w:rsidRPr="00B051CD">
        <w:t xml:space="preserve">, </w:t>
      </w:r>
      <w:r>
        <w:t>составляющих</w:t>
      </w:r>
      <w:r w:rsidRPr="00B051CD">
        <w:t xml:space="preserve"> </w:t>
      </w:r>
      <w:r>
        <w:t>гватемальский</w:t>
      </w:r>
      <w:r w:rsidRPr="00B051CD">
        <w:t xml:space="preserve"> </w:t>
      </w:r>
      <w:r>
        <w:t>народ</w:t>
      </w:r>
      <w:r w:rsidRPr="00B051CD">
        <w:t xml:space="preserve">, </w:t>
      </w:r>
      <w:r>
        <w:t>необходимо распространить этот подход и на другие области, такие как трудовые отношения и аграрные вопросы</w:t>
      </w:r>
      <w:r w:rsidRPr="00B051CD">
        <w:t>.</w:t>
      </w:r>
    </w:p>
    <w:p w:rsidR="00D670E3" w:rsidRDefault="00D670E3" w:rsidP="00D670E3">
      <w:pPr>
        <w:widowControl w:val="0"/>
        <w:adjustRightInd w:val="0"/>
        <w:textAlignment w:val="baseline"/>
      </w:pPr>
    </w:p>
    <w:p w:rsidR="00D670E3" w:rsidRPr="00744979" w:rsidRDefault="00D670E3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Следует</w:t>
      </w:r>
      <w:r w:rsidRPr="004934E7">
        <w:t xml:space="preserve"> </w:t>
      </w:r>
      <w:r>
        <w:t>согласовать закон</w:t>
      </w:r>
      <w:r w:rsidRPr="004934E7">
        <w:t xml:space="preserve"> </w:t>
      </w:r>
      <w:r>
        <w:t>о</w:t>
      </w:r>
      <w:r w:rsidRPr="004934E7">
        <w:t xml:space="preserve"> </w:t>
      </w:r>
      <w:r>
        <w:t>сельском</w:t>
      </w:r>
      <w:r w:rsidRPr="004934E7">
        <w:t xml:space="preserve"> </w:t>
      </w:r>
      <w:r>
        <w:t>хозяйстве</w:t>
      </w:r>
      <w:r w:rsidRPr="004934E7">
        <w:t xml:space="preserve"> </w:t>
      </w:r>
      <w:r>
        <w:t>и</w:t>
      </w:r>
      <w:r w:rsidRPr="004934E7">
        <w:t xml:space="preserve"> </w:t>
      </w:r>
      <w:r>
        <w:t>о создании судов по аграрным вопросам.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Необходимо</w:t>
      </w:r>
      <w:r w:rsidRPr="00B85CDB">
        <w:t xml:space="preserve"> </w:t>
      </w:r>
      <w:r>
        <w:t>обеспечить</w:t>
      </w:r>
      <w:r w:rsidRPr="00B85CDB">
        <w:t xml:space="preserve"> </w:t>
      </w:r>
      <w:r>
        <w:t>Государственную</w:t>
      </w:r>
      <w:r w:rsidRPr="00B85CDB">
        <w:t xml:space="preserve"> </w:t>
      </w:r>
      <w:r>
        <w:t>прокуратуру</w:t>
      </w:r>
      <w:r w:rsidRPr="00B85CDB">
        <w:t xml:space="preserve"> </w:t>
      </w:r>
      <w:r>
        <w:t>инфраструктурой, которая позволяла бы ей эффективно бороться с преступлениями дискриминации.</w:t>
      </w:r>
      <w:r w:rsidR="006C576B">
        <w:t xml:space="preserve"> </w:t>
      </w:r>
      <w:r>
        <w:t xml:space="preserve"> В настоящее время, являясь органом уголовного преследования, прокуратура не  имеет механизмов для борьбы против дискриминации и расизма.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Государственная</w:t>
      </w:r>
      <w:r w:rsidRPr="001E2740">
        <w:t xml:space="preserve"> </w:t>
      </w:r>
      <w:r>
        <w:t>система</w:t>
      </w:r>
      <w:r w:rsidRPr="001E2740">
        <w:t xml:space="preserve"> </w:t>
      </w:r>
      <w:r>
        <w:t>правосудия</w:t>
      </w:r>
      <w:r w:rsidRPr="001E2740">
        <w:t xml:space="preserve"> </w:t>
      </w:r>
      <w:r>
        <w:t>создала и наделила относительно широкими полномочиями органы правосудия, в некоторой степени учитывающие культурные особенности  населённых пунктов, большую часть населения которых составляют представители коренных народов.</w:t>
      </w:r>
      <w:r w:rsidRPr="001E2740">
        <w:t xml:space="preserve"> </w:t>
      </w:r>
      <w:r w:rsidR="006C576B">
        <w:t xml:space="preserve"> </w:t>
      </w:r>
      <w:r>
        <w:t>Однако</w:t>
      </w:r>
      <w:r w:rsidRPr="00616E0D">
        <w:t xml:space="preserve"> </w:t>
      </w:r>
      <w:r>
        <w:t>нельзя</w:t>
      </w:r>
      <w:r w:rsidRPr="00616E0D">
        <w:t xml:space="preserve"> </w:t>
      </w:r>
      <w:r>
        <w:t>полагать</w:t>
      </w:r>
      <w:r w:rsidRPr="00616E0D">
        <w:t xml:space="preserve">, </w:t>
      </w:r>
      <w:r>
        <w:t>что</w:t>
      </w:r>
      <w:r w:rsidRPr="00616E0D">
        <w:t xml:space="preserve"> </w:t>
      </w:r>
      <w:r>
        <w:t>эти</w:t>
      </w:r>
      <w:r w:rsidRPr="00616E0D">
        <w:t xml:space="preserve"> </w:t>
      </w:r>
      <w:r>
        <w:t>органы</w:t>
      </w:r>
      <w:r w:rsidRPr="00616E0D">
        <w:t xml:space="preserve"> </w:t>
      </w:r>
      <w:r>
        <w:t>могут</w:t>
      </w:r>
      <w:r w:rsidRPr="00616E0D">
        <w:t xml:space="preserve"> </w:t>
      </w:r>
      <w:r>
        <w:t>заменить</w:t>
      </w:r>
      <w:r w:rsidRPr="00616E0D">
        <w:t xml:space="preserve"> </w:t>
      </w:r>
      <w:r>
        <w:t>традиционные</w:t>
      </w:r>
      <w:r w:rsidRPr="00616E0D">
        <w:t xml:space="preserve"> </w:t>
      </w:r>
      <w:r>
        <w:t>системы</w:t>
      </w:r>
      <w:r w:rsidRPr="00616E0D">
        <w:t xml:space="preserve">  </w:t>
      </w:r>
      <w:r>
        <w:t xml:space="preserve">власти коренных народов в вопросах применения правосудия в общинах коренных народов. </w:t>
      </w:r>
      <w:r w:rsidR="006C576B">
        <w:t xml:space="preserve"> </w:t>
      </w:r>
      <w:r>
        <w:t>Более</w:t>
      </w:r>
      <w:r w:rsidRPr="00616E0D">
        <w:t xml:space="preserve"> </w:t>
      </w:r>
      <w:r>
        <w:t>того</w:t>
      </w:r>
      <w:r w:rsidRPr="00616E0D">
        <w:t xml:space="preserve">, </w:t>
      </w:r>
      <w:r>
        <w:t>совершенно</w:t>
      </w:r>
      <w:r w:rsidRPr="00616E0D">
        <w:t xml:space="preserve"> </w:t>
      </w:r>
      <w:r>
        <w:t>необходимо</w:t>
      </w:r>
      <w:r w:rsidRPr="00616E0D">
        <w:t xml:space="preserve"> </w:t>
      </w:r>
      <w:r>
        <w:t>усиливать</w:t>
      </w:r>
      <w:r w:rsidRPr="00616E0D">
        <w:t xml:space="preserve"> </w:t>
      </w:r>
      <w:r>
        <w:t>взаимодополняемость</w:t>
      </w:r>
      <w:r w:rsidRPr="00616E0D">
        <w:t xml:space="preserve"> </w:t>
      </w:r>
      <w:r>
        <w:t>официальной</w:t>
      </w:r>
      <w:r w:rsidRPr="00616E0D">
        <w:t xml:space="preserve"> </w:t>
      </w:r>
      <w:r>
        <w:t>государственной</w:t>
      </w:r>
      <w:r w:rsidRPr="00616E0D">
        <w:t xml:space="preserve"> </w:t>
      </w:r>
      <w:r>
        <w:t>системы правосудия и системы коренных народов на основе критериев культурного многообразия.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1E6D66">
        <w:t xml:space="preserve"> </w:t>
      </w:r>
      <w:r>
        <w:t>системе</w:t>
      </w:r>
      <w:r w:rsidRPr="001E6D66">
        <w:t xml:space="preserve"> </w:t>
      </w:r>
      <w:r>
        <w:t>правосудия</w:t>
      </w:r>
      <w:r w:rsidRPr="001E6D66">
        <w:t xml:space="preserve"> </w:t>
      </w:r>
      <w:r>
        <w:t>уже</w:t>
      </w:r>
      <w:r w:rsidRPr="001E6D66">
        <w:t xml:space="preserve"> </w:t>
      </w:r>
      <w:r>
        <w:t>разработаны</w:t>
      </w:r>
      <w:r w:rsidRPr="001E6D66">
        <w:t xml:space="preserve"> </w:t>
      </w:r>
      <w:r>
        <w:t>нормы</w:t>
      </w:r>
      <w:r w:rsidRPr="001E6D66">
        <w:t xml:space="preserve">, </w:t>
      </w:r>
      <w:r>
        <w:t>допускающие</w:t>
      </w:r>
      <w:r w:rsidRPr="001E6D66">
        <w:t xml:space="preserve">  </w:t>
      </w:r>
      <w:r>
        <w:t>использование</w:t>
      </w:r>
      <w:r w:rsidRPr="001E6D66">
        <w:t xml:space="preserve"> </w:t>
      </w:r>
      <w:r>
        <w:t>механизмов</w:t>
      </w:r>
      <w:r w:rsidRPr="001E6D66">
        <w:t xml:space="preserve"> </w:t>
      </w:r>
      <w:r>
        <w:t>урегулирования</w:t>
      </w:r>
      <w:r w:rsidRPr="001E6D66">
        <w:t xml:space="preserve"> </w:t>
      </w:r>
      <w:r>
        <w:t>споров</w:t>
      </w:r>
      <w:r w:rsidRPr="001E6D66">
        <w:t xml:space="preserve">, </w:t>
      </w:r>
      <w:r>
        <w:t>применяемых</w:t>
      </w:r>
      <w:r w:rsidRPr="001E6D66">
        <w:t xml:space="preserve"> </w:t>
      </w:r>
      <w:r>
        <w:t>коренными</w:t>
      </w:r>
      <w:r w:rsidRPr="001E6D66">
        <w:t xml:space="preserve"> </w:t>
      </w:r>
      <w:r>
        <w:t>народами</w:t>
      </w:r>
      <w:r w:rsidRPr="001E6D66">
        <w:t>.</w:t>
      </w:r>
      <w:r>
        <w:t xml:space="preserve"> </w:t>
      </w:r>
      <w:r w:rsidR="006C576B">
        <w:t xml:space="preserve"> </w:t>
      </w:r>
      <w:r>
        <w:t>Однако</w:t>
      </w:r>
      <w:r w:rsidRPr="00CB37C9">
        <w:t xml:space="preserve"> </w:t>
      </w:r>
      <w:r>
        <w:t>до</w:t>
      </w:r>
      <w:r w:rsidRPr="00CB37C9">
        <w:t xml:space="preserve"> </w:t>
      </w:r>
      <w:r>
        <w:t>сих</w:t>
      </w:r>
      <w:r w:rsidRPr="00CB37C9">
        <w:t xml:space="preserve"> </w:t>
      </w:r>
      <w:r>
        <w:t>пор</w:t>
      </w:r>
      <w:r w:rsidRPr="00CB37C9">
        <w:t xml:space="preserve"> </w:t>
      </w:r>
      <w:r>
        <w:t>в</w:t>
      </w:r>
      <w:r w:rsidRPr="00CB37C9">
        <w:t xml:space="preserve"> </w:t>
      </w:r>
      <w:r>
        <w:t>стране</w:t>
      </w:r>
      <w:r w:rsidRPr="00CB37C9">
        <w:t xml:space="preserve"> </w:t>
      </w:r>
      <w:r>
        <w:t>нет</w:t>
      </w:r>
      <w:r w:rsidRPr="00CB37C9">
        <w:t xml:space="preserve"> </w:t>
      </w:r>
      <w:r>
        <w:t>закона</w:t>
      </w:r>
      <w:r w:rsidRPr="00CB37C9">
        <w:t xml:space="preserve">, </w:t>
      </w:r>
      <w:r>
        <w:t>признающего</w:t>
      </w:r>
      <w:r w:rsidRPr="00CB37C9">
        <w:t xml:space="preserve"> </w:t>
      </w:r>
      <w:r>
        <w:t>существование</w:t>
      </w:r>
      <w:r w:rsidRPr="00CB37C9">
        <w:t xml:space="preserve"> </w:t>
      </w:r>
      <w:r>
        <w:t>системы</w:t>
      </w:r>
      <w:r w:rsidRPr="00CB37C9">
        <w:t xml:space="preserve"> </w:t>
      </w:r>
      <w:r>
        <w:t>правосудия</w:t>
      </w:r>
      <w:r w:rsidRPr="00CB37C9">
        <w:t xml:space="preserve"> </w:t>
      </w:r>
      <w:r>
        <w:t>коренных</w:t>
      </w:r>
      <w:r w:rsidRPr="00CB37C9">
        <w:t xml:space="preserve"> </w:t>
      </w:r>
      <w:r>
        <w:t>народов</w:t>
      </w:r>
      <w:r w:rsidRPr="00CB37C9">
        <w:t xml:space="preserve">, </w:t>
      </w:r>
      <w:r>
        <w:t>институтов</w:t>
      </w:r>
      <w:r w:rsidRPr="00CB37C9">
        <w:t xml:space="preserve"> </w:t>
      </w:r>
      <w:r>
        <w:t>и</w:t>
      </w:r>
      <w:r w:rsidRPr="00CB37C9">
        <w:t xml:space="preserve"> </w:t>
      </w:r>
      <w:r>
        <w:t>полномочий</w:t>
      </w:r>
      <w:r w:rsidRPr="00CB37C9">
        <w:t xml:space="preserve"> </w:t>
      </w:r>
      <w:r>
        <w:t>этой</w:t>
      </w:r>
      <w:r w:rsidRPr="00CB37C9">
        <w:t xml:space="preserve"> </w:t>
      </w:r>
      <w:r>
        <w:t>системы</w:t>
      </w:r>
      <w:r w:rsidRPr="00CB37C9">
        <w:t xml:space="preserve"> </w:t>
      </w:r>
      <w:r>
        <w:t>и</w:t>
      </w:r>
      <w:r w:rsidRPr="00CB37C9">
        <w:t xml:space="preserve"> </w:t>
      </w:r>
      <w:r>
        <w:t>юридической</w:t>
      </w:r>
      <w:r w:rsidRPr="00CB37C9">
        <w:t xml:space="preserve"> </w:t>
      </w:r>
      <w:r>
        <w:t>силы</w:t>
      </w:r>
      <w:r w:rsidRPr="00CB37C9">
        <w:t xml:space="preserve"> </w:t>
      </w:r>
      <w:r>
        <w:t>решений</w:t>
      </w:r>
      <w:r w:rsidRPr="00CB37C9">
        <w:t xml:space="preserve"> </w:t>
      </w:r>
      <w:r>
        <w:t>органов</w:t>
      </w:r>
      <w:r w:rsidRPr="00CB37C9">
        <w:t xml:space="preserve"> </w:t>
      </w:r>
      <w:r>
        <w:t>власти коренных</w:t>
      </w:r>
      <w:r w:rsidRPr="00CB37C9">
        <w:t xml:space="preserve"> </w:t>
      </w:r>
      <w:r>
        <w:t>народов</w:t>
      </w:r>
      <w:r w:rsidRPr="00CB37C9">
        <w:t xml:space="preserve">. </w:t>
      </w:r>
      <w:r w:rsidR="006C576B">
        <w:t xml:space="preserve"> </w:t>
      </w:r>
      <w:r>
        <w:t>Соответственно, необходимо законодательно оформить статус органов власти коренных народов.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F40E71">
        <w:t xml:space="preserve"> </w:t>
      </w:r>
      <w:r>
        <w:t>Гватемале</w:t>
      </w:r>
      <w:r w:rsidRPr="00F40E71">
        <w:t xml:space="preserve">, </w:t>
      </w:r>
      <w:r>
        <w:t>с</w:t>
      </w:r>
      <w:r w:rsidRPr="00F40E71">
        <w:t xml:space="preserve"> </w:t>
      </w:r>
      <w:r>
        <w:t>её многообразием</w:t>
      </w:r>
      <w:r w:rsidRPr="00F40E71">
        <w:t xml:space="preserve"> </w:t>
      </w:r>
      <w:r>
        <w:t>культур</w:t>
      </w:r>
      <w:r w:rsidRPr="00F40E71">
        <w:t xml:space="preserve">, </w:t>
      </w:r>
      <w:r>
        <w:t>дискуссия</w:t>
      </w:r>
      <w:r w:rsidRPr="00F40E71">
        <w:t xml:space="preserve"> </w:t>
      </w:r>
      <w:r>
        <w:t>о</w:t>
      </w:r>
      <w:r w:rsidRPr="00F40E71">
        <w:t xml:space="preserve"> </w:t>
      </w:r>
      <w:r>
        <w:t>праве</w:t>
      </w:r>
      <w:r w:rsidRPr="00F40E71">
        <w:t xml:space="preserve"> </w:t>
      </w:r>
      <w:r>
        <w:t>коренных</w:t>
      </w:r>
      <w:r w:rsidRPr="00F40E71">
        <w:t xml:space="preserve"> </w:t>
      </w:r>
      <w:r>
        <w:t>народов</w:t>
      </w:r>
      <w:r w:rsidRPr="00F40E71">
        <w:t xml:space="preserve"> </w:t>
      </w:r>
      <w:r>
        <w:t>применять</w:t>
      </w:r>
      <w:r w:rsidRPr="00F40E71">
        <w:t xml:space="preserve"> </w:t>
      </w:r>
      <w:r>
        <w:t>свои</w:t>
      </w:r>
      <w:r w:rsidRPr="00F40E71">
        <w:t xml:space="preserve"> </w:t>
      </w:r>
      <w:r>
        <w:t>собственные</w:t>
      </w:r>
      <w:r w:rsidRPr="00F40E71">
        <w:t xml:space="preserve"> </w:t>
      </w:r>
      <w:r>
        <w:t>нормы</w:t>
      </w:r>
      <w:r w:rsidRPr="00F40E71">
        <w:t xml:space="preserve"> </w:t>
      </w:r>
      <w:r>
        <w:t>разрешения споров по</w:t>
      </w:r>
      <w:r w:rsidRPr="00F40E71">
        <w:t xml:space="preserve"> </w:t>
      </w:r>
      <w:r>
        <w:t>решениям</w:t>
      </w:r>
      <w:r w:rsidRPr="00F40E71">
        <w:t xml:space="preserve"> </w:t>
      </w:r>
      <w:r>
        <w:t>своих</w:t>
      </w:r>
      <w:r w:rsidRPr="00F40E71">
        <w:t xml:space="preserve"> </w:t>
      </w:r>
      <w:r>
        <w:t>собственных</w:t>
      </w:r>
      <w:r w:rsidRPr="00F40E71">
        <w:t xml:space="preserve"> </w:t>
      </w:r>
      <w:r>
        <w:t>органов</w:t>
      </w:r>
      <w:r w:rsidRPr="00F40E71">
        <w:t xml:space="preserve"> </w:t>
      </w:r>
      <w:r>
        <w:t>власти</w:t>
      </w:r>
      <w:r w:rsidRPr="00F40E71">
        <w:t xml:space="preserve"> </w:t>
      </w:r>
      <w:r>
        <w:t>не</w:t>
      </w:r>
      <w:r w:rsidRPr="00F40E71">
        <w:t xml:space="preserve"> </w:t>
      </w:r>
      <w:r>
        <w:t>должна</w:t>
      </w:r>
      <w:r w:rsidRPr="00F40E71">
        <w:t xml:space="preserve"> </w:t>
      </w:r>
      <w:r>
        <w:t xml:space="preserve">базироваться на концепциях Римского права, касающихся </w:t>
      </w:r>
      <w:r w:rsidR="00C55C26">
        <w:t>"</w:t>
      </w:r>
      <w:r>
        <w:t>обычаев и обычного права</w:t>
      </w:r>
      <w:r w:rsidR="00C55C26">
        <w:t>"</w:t>
      </w:r>
      <w:r>
        <w:t>, или восприниматься как всего лишь фольклорное мероприятие.</w:t>
      </w:r>
      <w:r w:rsidRPr="00F40E71">
        <w:t xml:space="preserve"> </w:t>
      </w:r>
      <w:r w:rsidR="006C576B">
        <w:t xml:space="preserve"> </w:t>
      </w:r>
      <w:r>
        <w:t>В контексте Гватемалы такая дискуссия должна начинаться с определения обычаев и обычного права как системы права коренных народов; этот факт должен получить признание, и должны быть приняты эффективные меры для защиты, укрепления и развития этой системы.</w:t>
      </w:r>
    </w:p>
    <w:p w:rsidR="00744979" w:rsidRPr="00744979" w:rsidRDefault="00744979" w:rsidP="006C576B">
      <w:pPr>
        <w:widowControl w:val="0"/>
        <w:adjustRightInd w:val="0"/>
        <w:ind w:left="567" w:hanging="567"/>
        <w:jc w:val="center"/>
        <w:textAlignment w:val="baseline"/>
        <w:rPr>
          <w:b/>
          <w:bCs/>
          <w:szCs w:val="24"/>
        </w:rPr>
      </w:pPr>
      <w:r w:rsidRPr="00744979">
        <w:rPr>
          <w:b/>
          <w:bCs/>
          <w:kern w:val="28"/>
          <w:szCs w:val="24"/>
          <w:lang w:val="es-GT"/>
        </w:rPr>
        <w:t>VI</w:t>
      </w:r>
      <w:r w:rsidRPr="00744979">
        <w:rPr>
          <w:b/>
          <w:bCs/>
          <w:kern w:val="28"/>
          <w:szCs w:val="24"/>
        </w:rPr>
        <w:t>.</w:t>
      </w:r>
      <w:r w:rsidRPr="00744979">
        <w:rPr>
          <w:b/>
          <w:bCs/>
          <w:kern w:val="28"/>
          <w:szCs w:val="24"/>
        </w:rPr>
        <w:tab/>
        <w:t xml:space="preserve">СТАТЬЯ 7: </w:t>
      </w:r>
      <w:r w:rsidR="00AE510E">
        <w:rPr>
          <w:b/>
          <w:bCs/>
          <w:kern w:val="28"/>
          <w:szCs w:val="24"/>
        </w:rPr>
        <w:t xml:space="preserve"> </w:t>
      </w:r>
      <w:r w:rsidRPr="00744979">
        <w:rPr>
          <w:b/>
          <w:bCs/>
          <w:kern w:val="28"/>
          <w:szCs w:val="24"/>
        </w:rPr>
        <w:t>МЕРЫ В ОБЛАСТЯХ ПРЕПОДАВАНИЯ</w:t>
      </w:r>
      <w:r w:rsidRPr="00744979">
        <w:rPr>
          <w:b/>
          <w:bCs/>
          <w:szCs w:val="24"/>
        </w:rPr>
        <w:t>, ВОСПИТАНИЯ, КУЛЬТУРЫ И ИНФОРМАЦИИ, ПРЕДПРИНИМАЕМЫЕ С ЦЕЛЬЮ БОРЬБЫ С ПРЕДРАССУДКАМИ, ВЕДУЩИМИ К РАСОВОЙ ДИСКРИМИНАЦИИ</w:t>
      </w:r>
    </w:p>
    <w:p w:rsidR="00744979" w:rsidRPr="00744979" w:rsidRDefault="00744979" w:rsidP="00744979">
      <w:pPr>
        <w:widowControl w:val="0"/>
        <w:adjustRightInd w:val="0"/>
        <w:textAlignment w:val="baseline"/>
        <w:rPr>
          <w:szCs w:val="24"/>
        </w:rPr>
      </w:pPr>
    </w:p>
    <w:p w:rsidR="00744979" w:rsidRPr="00744979" w:rsidRDefault="00744979" w:rsidP="00744979">
      <w:pPr>
        <w:widowControl w:val="0"/>
        <w:adjustRightInd w:val="0"/>
        <w:textAlignment w:val="baseline"/>
        <w:rPr>
          <w:szCs w:val="24"/>
        </w:rPr>
      </w:pPr>
      <w:r>
        <w:rPr>
          <w:b/>
          <w:iCs/>
        </w:rPr>
        <w:t>Замечания</w:t>
      </w:r>
      <w:r w:rsidRPr="00712E2B">
        <w:rPr>
          <w:b/>
          <w:iCs/>
        </w:rPr>
        <w:t xml:space="preserve"> </w:t>
      </w:r>
      <w:r>
        <w:rPr>
          <w:b/>
          <w:iCs/>
        </w:rPr>
        <w:t>и</w:t>
      </w:r>
      <w:r w:rsidRPr="00712E2B">
        <w:rPr>
          <w:b/>
          <w:iCs/>
        </w:rPr>
        <w:t xml:space="preserve"> </w:t>
      </w:r>
      <w:r>
        <w:rPr>
          <w:b/>
          <w:iCs/>
        </w:rPr>
        <w:t>предложения</w:t>
      </w:r>
      <w:r w:rsidRPr="00712E2B">
        <w:rPr>
          <w:b/>
          <w:iCs/>
        </w:rPr>
        <w:t xml:space="preserve"> </w:t>
      </w:r>
      <w:r>
        <w:rPr>
          <w:b/>
          <w:iCs/>
        </w:rPr>
        <w:t>экспертов Комитета</w:t>
      </w:r>
    </w:p>
    <w:p w:rsidR="00744979" w:rsidRPr="00744979" w:rsidRDefault="00744979" w:rsidP="00744979">
      <w:pPr>
        <w:widowControl w:val="0"/>
        <w:adjustRightInd w:val="0"/>
        <w:textAlignment w:val="baseline"/>
      </w:pPr>
    </w:p>
    <w:p w:rsidR="00744979" w:rsidRDefault="00744979" w:rsidP="00744979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  <w:r>
        <w:rPr>
          <w:b/>
          <w:bCs/>
        </w:rPr>
        <w:t>Пункт</w:t>
      </w:r>
      <w:r w:rsidRPr="00712E2B">
        <w:rPr>
          <w:b/>
          <w:bCs/>
        </w:rPr>
        <w:t xml:space="preserve"> 20.</w:t>
      </w:r>
      <w:r>
        <w:rPr>
          <w:b/>
          <w:bCs/>
          <w:lang w:val="en-US"/>
        </w:rPr>
        <w:tab/>
      </w:r>
      <w:r w:rsidRPr="00712E2B">
        <w:rPr>
          <w:b/>
          <w:bCs/>
        </w:rPr>
        <w:tab/>
      </w:r>
      <w:r w:rsidRPr="00712E2B">
        <w:rPr>
          <w:b/>
        </w:rPr>
        <w:t>Комитет обеспокоен высоким уровнем неграмотности  среди коренного населения, особенно в сельской местности, где 65% женщин коренных народов неграмотны. Комитет также обеспокоен низким уровнем посещения начальных школ молодым коренным населением, особенно девушками и девочками коренных народов (статья 5, подпункты е) </w:t>
      </w:r>
      <w:r w:rsidRPr="00712E2B">
        <w:rPr>
          <w:b/>
          <w:lang w:val="en-US"/>
        </w:rPr>
        <w:t>v</w:t>
      </w:r>
      <w:r w:rsidRPr="00712E2B">
        <w:rPr>
          <w:b/>
        </w:rPr>
        <w:t>))</w:t>
      </w:r>
      <w:r w:rsidRPr="00744979">
        <w:rPr>
          <w:b/>
        </w:rPr>
        <w:t>.</w:t>
      </w:r>
    </w:p>
    <w:p w:rsidR="00744979" w:rsidRDefault="00744979" w:rsidP="00744979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</w:p>
    <w:p w:rsidR="00744979" w:rsidRDefault="00744979" w:rsidP="00744979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b/>
        </w:rPr>
        <w:t>Комитет призывает государство-участника принять краткосрочные и среднесрочные меры для реализации мер с целью снижения уровня неграмотности, особенно в сельской местности и среди женщин и девочек.</w:t>
      </w:r>
    </w:p>
    <w:p w:rsidR="00744979" w:rsidRDefault="00744979" w:rsidP="00744979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</w:p>
    <w:p w:rsidR="00744979" w:rsidRPr="00744979" w:rsidRDefault="00744979" w:rsidP="00744979">
      <w:pPr>
        <w:widowControl w:val="0"/>
        <w:tabs>
          <w:tab w:val="left" w:pos="1418"/>
        </w:tabs>
        <w:adjustRightInd w:val="0"/>
        <w:ind w:left="1418" w:hanging="1418"/>
        <w:textAlignment w:val="baseline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b/>
        </w:rPr>
        <w:t xml:space="preserve">Комитет рекомендует государству-участнику рассмотреть возможность увеличения числа двуязычных школ,  особенно в сельских районах.  В этой связи Комитет рекомендует государству-участнику продолжить реформу системы образования путем </w:t>
      </w:r>
      <w:r>
        <w:rPr>
          <w:b/>
          <w:bCs/>
        </w:rPr>
        <w:t>разработки учебных программ, принимая во внимание Соглашение о самобытности и правах коренных народов.</w:t>
      </w:r>
    </w:p>
    <w:p w:rsidR="00CB79D1" w:rsidRPr="00744979" w:rsidRDefault="00CB79D1" w:rsidP="00744979">
      <w:pPr>
        <w:widowControl w:val="0"/>
        <w:adjustRightInd w:val="0"/>
        <w:textAlignment w:val="baseline"/>
      </w:pPr>
    </w:p>
    <w:p w:rsidR="00744979" w:rsidRPr="00744979" w:rsidRDefault="00744979" w:rsidP="00C55C2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Cs/>
        </w:rPr>
        <w:t>По</w:t>
      </w:r>
      <w:r w:rsidRPr="00B67421">
        <w:rPr>
          <w:bCs/>
        </w:rPr>
        <w:t xml:space="preserve"> </w:t>
      </w:r>
      <w:r>
        <w:rPr>
          <w:bCs/>
        </w:rPr>
        <w:t>данным</w:t>
      </w:r>
      <w:r w:rsidRPr="00B67421">
        <w:rPr>
          <w:bCs/>
        </w:rPr>
        <w:t xml:space="preserve"> </w:t>
      </w:r>
      <w:r>
        <w:rPr>
          <w:bCs/>
        </w:rPr>
        <w:t>Национального</w:t>
      </w:r>
      <w:r w:rsidRPr="00B67421">
        <w:rPr>
          <w:bCs/>
        </w:rPr>
        <w:t xml:space="preserve"> </w:t>
      </w:r>
      <w:r>
        <w:rPr>
          <w:bCs/>
        </w:rPr>
        <w:t>обследования</w:t>
      </w:r>
      <w:r w:rsidRPr="00B67421">
        <w:rPr>
          <w:bCs/>
        </w:rPr>
        <w:t xml:space="preserve"> </w:t>
      </w:r>
      <w:r>
        <w:rPr>
          <w:bCs/>
        </w:rPr>
        <w:t>условий</w:t>
      </w:r>
      <w:r w:rsidRPr="00B67421">
        <w:rPr>
          <w:bCs/>
        </w:rPr>
        <w:t xml:space="preserve"> </w:t>
      </w:r>
      <w:r>
        <w:rPr>
          <w:bCs/>
        </w:rPr>
        <w:t>жизни</w:t>
      </w:r>
      <w:r w:rsidRPr="00B67421">
        <w:rPr>
          <w:bCs/>
        </w:rPr>
        <w:t xml:space="preserve"> </w:t>
      </w:r>
      <w:r w:rsidRPr="00B67421">
        <w:t>(</w:t>
      </w:r>
      <w:r w:rsidRPr="000453CF">
        <w:rPr>
          <w:lang w:val="es-MX"/>
        </w:rPr>
        <w:t>ENCOVI</w:t>
      </w:r>
      <w:r w:rsidRPr="00B67421">
        <w:t xml:space="preserve">) </w:t>
      </w:r>
      <w:r w:rsidRPr="00B67421">
        <w:rPr>
          <w:bCs/>
        </w:rPr>
        <w:t xml:space="preserve">2006 </w:t>
      </w:r>
      <w:r>
        <w:rPr>
          <w:bCs/>
        </w:rPr>
        <w:t>года</w:t>
      </w:r>
      <w:r w:rsidRPr="00B67421">
        <w:rPr>
          <w:bCs/>
        </w:rPr>
        <w:t xml:space="preserve">, </w:t>
      </w:r>
      <w:r>
        <w:rPr>
          <w:bCs/>
        </w:rPr>
        <w:t>касающимся уровня</w:t>
      </w:r>
      <w:r w:rsidRPr="00B67421">
        <w:rPr>
          <w:bCs/>
        </w:rPr>
        <w:t xml:space="preserve"> </w:t>
      </w:r>
      <w:r>
        <w:rPr>
          <w:bCs/>
        </w:rPr>
        <w:t>грамотности</w:t>
      </w:r>
      <w:r w:rsidRPr="00B67421">
        <w:rPr>
          <w:bCs/>
        </w:rPr>
        <w:t xml:space="preserve"> </w:t>
      </w:r>
      <w:r>
        <w:rPr>
          <w:bCs/>
        </w:rPr>
        <w:t>женщин</w:t>
      </w:r>
      <w:r w:rsidRPr="00B67421">
        <w:rPr>
          <w:bCs/>
        </w:rPr>
        <w:t xml:space="preserve"> </w:t>
      </w:r>
      <w:r>
        <w:rPr>
          <w:bCs/>
        </w:rPr>
        <w:t>детородного</w:t>
      </w:r>
      <w:r w:rsidRPr="00B67421">
        <w:rPr>
          <w:bCs/>
        </w:rPr>
        <w:t xml:space="preserve"> </w:t>
      </w:r>
      <w:r>
        <w:rPr>
          <w:bCs/>
        </w:rPr>
        <w:t>возраста</w:t>
      </w:r>
      <w:r w:rsidRPr="00B67421">
        <w:rPr>
          <w:bCs/>
        </w:rPr>
        <w:t xml:space="preserve">, </w:t>
      </w:r>
      <w:r>
        <w:rPr>
          <w:bCs/>
        </w:rPr>
        <w:t>в</w:t>
      </w:r>
      <w:r w:rsidRPr="00B67421">
        <w:rPr>
          <w:bCs/>
        </w:rPr>
        <w:t xml:space="preserve"> </w:t>
      </w:r>
      <w:r>
        <w:rPr>
          <w:bCs/>
        </w:rPr>
        <w:t>разбивке</w:t>
      </w:r>
      <w:r w:rsidRPr="00B67421">
        <w:rPr>
          <w:bCs/>
        </w:rPr>
        <w:t xml:space="preserve"> </w:t>
      </w:r>
      <w:r>
        <w:rPr>
          <w:bCs/>
        </w:rPr>
        <w:t>по</w:t>
      </w:r>
      <w:r w:rsidRPr="00B67421">
        <w:rPr>
          <w:bCs/>
        </w:rPr>
        <w:t xml:space="preserve"> </w:t>
      </w:r>
      <w:r>
        <w:rPr>
          <w:bCs/>
        </w:rPr>
        <w:t>географическим</w:t>
      </w:r>
      <w:r w:rsidRPr="00B67421">
        <w:rPr>
          <w:bCs/>
        </w:rPr>
        <w:t xml:space="preserve"> </w:t>
      </w:r>
      <w:r>
        <w:rPr>
          <w:bCs/>
        </w:rPr>
        <w:t>регионам</w:t>
      </w:r>
      <w:r w:rsidRPr="00B67421">
        <w:rPr>
          <w:bCs/>
        </w:rPr>
        <w:t xml:space="preserve"> </w:t>
      </w:r>
      <w:r>
        <w:rPr>
          <w:bCs/>
        </w:rPr>
        <w:t>и</w:t>
      </w:r>
      <w:r w:rsidRPr="00B67421">
        <w:rPr>
          <w:bCs/>
        </w:rPr>
        <w:t xml:space="preserve"> </w:t>
      </w:r>
      <w:r>
        <w:rPr>
          <w:bCs/>
        </w:rPr>
        <w:t>этническим</w:t>
      </w:r>
      <w:r w:rsidRPr="00B67421">
        <w:rPr>
          <w:bCs/>
        </w:rPr>
        <w:t xml:space="preserve"> </w:t>
      </w:r>
      <w:r>
        <w:rPr>
          <w:bCs/>
        </w:rPr>
        <w:t>группам</w:t>
      </w:r>
      <w:r w:rsidRPr="00B67421">
        <w:rPr>
          <w:bCs/>
        </w:rPr>
        <w:t xml:space="preserve">, </w:t>
      </w:r>
      <w:r w:rsidRPr="00B67421">
        <w:t xml:space="preserve">33,3% </w:t>
      </w:r>
      <w:r>
        <w:t>женщин в сельской местности не имеют никакого образования (не умеют ни читать, ни писать), а в городских районах этот</w:t>
      </w:r>
      <w:r w:rsidR="00C55C26">
        <w:t xml:space="preserve"> </w:t>
      </w:r>
      <w:r>
        <w:t xml:space="preserve">показатель составляет </w:t>
      </w:r>
      <w:r w:rsidRPr="00B67421">
        <w:t xml:space="preserve">11,1% </w:t>
      </w:r>
      <w:r>
        <w:t xml:space="preserve">проживающих там женщин; </w:t>
      </w:r>
      <w:r w:rsidRPr="00B67421">
        <w:t xml:space="preserve"> 39,8 % </w:t>
      </w:r>
      <w:r>
        <w:t xml:space="preserve">женщин имеют незаконченное начальное образование (6 классов) и всего лишь </w:t>
      </w:r>
      <w:r w:rsidRPr="00B67421">
        <w:t xml:space="preserve">0,1% </w:t>
      </w:r>
      <w:r>
        <w:t>женщин получили высшее образование.</w:t>
      </w:r>
      <w:r w:rsidRPr="00B67421">
        <w:t xml:space="preserve">  </w:t>
      </w:r>
    </w:p>
    <w:p w:rsidR="00744979" w:rsidRDefault="002F4B40" w:rsidP="00CB79D1">
      <w:pPr>
        <w:widowControl w:val="0"/>
        <w:adjustRightInd w:val="0"/>
        <w:spacing w:line="240" w:lineRule="auto"/>
        <w:jc w:val="center"/>
        <w:textAlignment w:val="baseline"/>
        <w:rPr>
          <w:b/>
        </w:rPr>
      </w:pPr>
      <w:r>
        <w:rPr>
          <w:b/>
        </w:rPr>
        <w:br w:type="page"/>
      </w:r>
      <w:r w:rsidR="00744979" w:rsidRPr="008577F6">
        <w:rPr>
          <w:b/>
        </w:rPr>
        <w:t>Таблица</w:t>
      </w:r>
      <w:r w:rsidR="00744979" w:rsidRPr="008577F6">
        <w:rPr>
          <w:b/>
          <w:lang w:val="es-MX"/>
        </w:rPr>
        <w:t xml:space="preserve"> 30</w:t>
      </w:r>
    </w:p>
    <w:p w:rsidR="006C576B" w:rsidRPr="006C576B" w:rsidRDefault="006C576B" w:rsidP="006C576B">
      <w:pPr>
        <w:widowControl w:val="0"/>
        <w:adjustRightInd w:val="0"/>
        <w:spacing w:line="240" w:lineRule="auto"/>
        <w:jc w:val="center"/>
        <w:textAlignment w:val="baseline"/>
        <w:rPr>
          <w:b/>
        </w:rPr>
      </w:pPr>
    </w:p>
    <w:tbl>
      <w:tblPr>
        <w:tblW w:w="4689" w:type="pct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2"/>
        <w:gridCol w:w="1909"/>
        <w:gridCol w:w="1032"/>
        <w:gridCol w:w="1020"/>
        <w:gridCol w:w="1322"/>
        <w:gridCol w:w="1214"/>
        <w:gridCol w:w="1309"/>
      </w:tblGrid>
      <w:tr w:rsidR="00D13BD6" w:rsidRPr="00DE5BC2">
        <w:tc>
          <w:tcPr>
            <w:tcW w:w="1716" w:type="pct"/>
            <w:gridSpan w:val="2"/>
            <w:vMerge w:val="restar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Характеристики</w:t>
            </w:r>
          </w:p>
        </w:tc>
        <w:tc>
          <w:tcPr>
            <w:tcW w:w="575" w:type="pct"/>
            <w:vMerge w:val="restar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center" w:pos="323"/>
              </w:tabs>
              <w:spacing w:line="240" w:lineRule="auto"/>
              <w:jc w:val="center"/>
              <w:rPr>
                <w:b/>
                <w:sz w:val="20"/>
              </w:rPr>
            </w:pPr>
            <w:r w:rsidRPr="00DE5BC2">
              <w:rPr>
                <w:b/>
                <w:sz w:val="20"/>
              </w:rPr>
              <w:t>Всего</w:t>
            </w:r>
          </w:p>
        </w:tc>
        <w:tc>
          <w:tcPr>
            <w:tcW w:w="1304" w:type="pct"/>
            <w:gridSpan w:val="2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Район</w:t>
            </w:r>
          </w:p>
        </w:tc>
        <w:tc>
          <w:tcPr>
            <w:tcW w:w="1405" w:type="pct"/>
            <w:gridSpan w:val="2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Этническая группа</w:t>
            </w:r>
          </w:p>
        </w:tc>
      </w:tr>
      <w:tr w:rsidR="00D13BD6" w:rsidRPr="00DE5BC2">
        <w:tc>
          <w:tcPr>
            <w:tcW w:w="1716" w:type="pct"/>
            <w:gridSpan w:val="2"/>
            <w:vMerge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b/>
                <w:sz w:val="20"/>
                <w:lang w:val="es-MX"/>
              </w:rPr>
            </w:pPr>
          </w:p>
        </w:tc>
        <w:tc>
          <w:tcPr>
            <w:tcW w:w="575" w:type="pct"/>
            <w:vMerge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</w:p>
        </w:tc>
        <w:tc>
          <w:tcPr>
            <w:tcW w:w="568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Город</w:t>
            </w:r>
          </w:p>
        </w:tc>
        <w:tc>
          <w:tcPr>
            <w:tcW w:w="736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Сельская местность</w:t>
            </w:r>
          </w:p>
        </w:tc>
        <w:tc>
          <w:tcPr>
            <w:tcW w:w="676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Коренное население</w:t>
            </w:r>
          </w:p>
        </w:tc>
        <w:tc>
          <w:tcPr>
            <w:tcW w:w="729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Некоренное население</w:t>
            </w:r>
          </w:p>
        </w:tc>
      </w:tr>
      <w:tr w:rsidR="00D13BD6" w:rsidRPr="00DE5BC2">
        <w:tc>
          <w:tcPr>
            <w:tcW w:w="1716" w:type="pct"/>
            <w:gridSpan w:val="2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</w:rPr>
              <w:t>Всего по стране</w:t>
            </w:r>
          </w:p>
        </w:tc>
        <w:tc>
          <w:tcPr>
            <w:tcW w:w="575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  <w:lang w:val="es-MX"/>
              </w:rPr>
              <w:t>100,0</w:t>
            </w:r>
          </w:p>
        </w:tc>
        <w:tc>
          <w:tcPr>
            <w:tcW w:w="568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  <w:lang w:val="es-MX"/>
              </w:rPr>
              <w:t>100,00</w:t>
            </w:r>
          </w:p>
        </w:tc>
        <w:tc>
          <w:tcPr>
            <w:tcW w:w="736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  <w:lang w:val="es-MX"/>
              </w:rPr>
              <w:t>100,0</w:t>
            </w:r>
          </w:p>
        </w:tc>
        <w:tc>
          <w:tcPr>
            <w:tcW w:w="676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  <w:lang w:val="es-MX"/>
              </w:rPr>
              <w:t>100,0</w:t>
            </w:r>
          </w:p>
        </w:tc>
        <w:tc>
          <w:tcPr>
            <w:tcW w:w="729" w:type="pc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b/>
                <w:sz w:val="20"/>
                <w:lang w:val="es-MX"/>
              </w:rPr>
            </w:pPr>
            <w:r w:rsidRPr="00DE5BC2">
              <w:rPr>
                <w:b/>
                <w:sz w:val="20"/>
                <w:lang w:val="es-MX"/>
              </w:rPr>
              <w:t>100,0</w:t>
            </w:r>
          </w:p>
        </w:tc>
      </w:tr>
      <w:tr w:rsidR="00D13BD6" w:rsidRPr="00DE5BC2">
        <w:trPr>
          <w:trHeight w:val="323"/>
        </w:trPr>
        <w:tc>
          <w:tcPr>
            <w:tcW w:w="653" w:type="pct"/>
            <w:vMerge w:val="restart"/>
            <w:shd w:val="clear" w:color="auto" w:fill="F2F2F2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Умеют читать и писать</w:t>
            </w:r>
            <w:r w:rsidRPr="00DE5BC2">
              <w:rPr>
                <w:sz w:val="20"/>
                <w:lang w:val="es-MX"/>
              </w:rPr>
              <w:t>r</w:t>
            </w:r>
          </w:p>
        </w:tc>
        <w:tc>
          <w:tcPr>
            <w:tcW w:w="1063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Да</w:t>
            </w:r>
          </w:p>
        </w:tc>
        <w:tc>
          <w:tcPr>
            <w:tcW w:w="575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78,1</w:t>
            </w:r>
          </w:p>
        </w:tc>
        <w:tc>
          <w:tcPr>
            <w:tcW w:w="568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88,9</w:t>
            </w:r>
          </w:p>
        </w:tc>
        <w:tc>
          <w:tcPr>
            <w:tcW w:w="73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66,7</w:t>
            </w:r>
          </w:p>
        </w:tc>
        <w:tc>
          <w:tcPr>
            <w:tcW w:w="67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62,0</w:t>
            </w:r>
          </w:p>
        </w:tc>
        <w:tc>
          <w:tcPr>
            <w:tcW w:w="729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87,6</w:t>
            </w:r>
          </w:p>
        </w:tc>
      </w:tr>
      <w:tr w:rsidR="00D13BD6" w:rsidRPr="00DE5BC2">
        <w:trPr>
          <w:trHeight w:val="322"/>
        </w:trPr>
        <w:tc>
          <w:tcPr>
            <w:tcW w:w="653" w:type="pct"/>
            <w:vMerge/>
            <w:shd w:val="clear" w:color="auto" w:fill="F2F2F2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Нет</w:t>
            </w:r>
          </w:p>
        </w:tc>
        <w:tc>
          <w:tcPr>
            <w:tcW w:w="575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21,9</w:t>
            </w:r>
          </w:p>
        </w:tc>
        <w:tc>
          <w:tcPr>
            <w:tcW w:w="568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11,1</w:t>
            </w:r>
          </w:p>
        </w:tc>
        <w:tc>
          <w:tcPr>
            <w:tcW w:w="73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33,3</w:t>
            </w:r>
          </w:p>
        </w:tc>
        <w:tc>
          <w:tcPr>
            <w:tcW w:w="67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38,0</w:t>
            </w:r>
          </w:p>
        </w:tc>
        <w:tc>
          <w:tcPr>
            <w:tcW w:w="729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12,4</w:t>
            </w:r>
          </w:p>
        </w:tc>
      </w:tr>
      <w:tr w:rsidR="00D13BD6" w:rsidRPr="00DE5BC2">
        <w:tc>
          <w:tcPr>
            <w:tcW w:w="653" w:type="pct"/>
            <w:vMerge w:val="restart"/>
            <w:shd w:val="clear" w:color="auto" w:fill="F2F2F2"/>
            <w:vAlign w:val="center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Уровень обучения</w:t>
            </w:r>
          </w:p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Обучения не было</w:t>
            </w:r>
          </w:p>
        </w:tc>
        <w:tc>
          <w:tcPr>
            <w:tcW w:w="575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23,0</w:t>
            </w:r>
          </w:p>
        </w:tc>
        <w:tc>
          <w:tcPr>
            <w:tcW w:w="568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12,3</w:t>
            </w:r>
          </w:p>
        </w:tc>
        <w:tc>
          <w:tcPr>
            <w:tcW w:w="73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34,4</w:t>
            </w:r>
          </w:p>
        </w:tc>
        <w:tc>
          <w:tcPr>
            <w:tcW w:w="67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38,8</w:t>
            </w:r>
          </w:p>
        </w:tc>
        <w:tc>
          <w:tcPr>
            <w:tcW w:w="729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13,7</w:t>
            </w:r>
          </w:p>
        </w:tc>
      </w:tr>
      <w:tr w:rsidR="00D13BD6" w:rsidRPr="00DE5BC2">
        <w:tc>
          <w:tcPr>
            <w:tcW w:w="653" w:type="pct"/>
            <w:vMerge/>
            <w:shd w:val="clear" w:color="auto" w:fill="F2F2F2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Начальное незаконченное</w:t>
            </w:r>
          </w:p>
        </w:tc>
        <w:tc>
          <w:tcPr>
            <w:tcW w:w="575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32,3</w:t>
            </w:r>
          </w:p>
        </w:tc>
        <w:tc>
          <w:tcPr>
            <w:tcW w:w="568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25,1</w:t>
            </w:r>
          </w:p>
        </w:tc>
        <w:tc>
          <w:tcPr>
            <w:tcW w:w="73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39,8</w:t>
            </w:r>
          </w:p>
        </w:tc>
        <w:tc>
          <w:tcPr>
            <w:tcW w:w="67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36,3</w:t>
            </w:r>
          </w:p>
        </w:tc>
        <w:tc>
          <w:tcPr>
            <w:tcW w:w="729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29,9</w:t>
            </w:r>
          </w:p>
        </w:tc>
      </w:tr>
      <w:tr w:rsidR="00D13BD6" w:rsidRPr="00DE5BC2">
        <w:tc>
          <w:tcPr>
            <w:tcW w:w="653" w:type="pct"/>
            <w:vMerge/>
            <w:shd w:val="clear" w:color="auto" w:fill="F2F2F2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Начальное законченное</w:t>
            </w:r>
          </w:p>
        </w:tc>
        <w:tc>
          <w:tcPr>
            <w:tcW w:w="575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16,4</w:t>
            </w:r>
          </w:p>
        </w:tc>
        <w:tc>
          <w:tcPr>
            <w:tcW w:w="568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18,3</w:t>
            </w:r>
          </w:p>
        </w:tc>
        <w:tc>
          <w:tcPr>
            <w:tcW w:w="73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14,4</w:t>
            </w:r>
          </w:p>
        </w:tc>
        <w:tc>
          <w:tcPr>
            <w:tcW w:w="67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11,3</w:t>
            </w:r>
          </w:p>
        </w:tc>
        <w:tc>
          <w:tcPr>
            <w:tcW w:w="729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19,3</w:t>
            </w:r>
          </w:p>
        </w:tc>
      </w:tr>
      <w:tr w:rsidR="00D13BD6" w:rsidRPr="00DE5BC2">
        <w:tc>
          <w:tcPr>
            <w:tcW w:w="653" w:type="pct"/>
            <w:vMerge/>
            <w:shd w:val="clear" w:color="auto" w:fill="F2F2F2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Среднее незаконченное</w:t>
            </w:r>
          </w:p>
        </w:tc>
        <w:tc>
          <w:tcPr>
            <w:tcW w:w="575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14,3</w:t>
            </w:r>
          </w:p>
        </w:tc>
        <w:tc>
          <w:tcPr>
            <w:tcW w:w="568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20,3</w:t>
            </w:r>
          </w:p>
        </w:tc>
        <w:tc>
          <w:tcPr>
            <w:tcW w:w="73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8,1</w:t>
            </w:r>
          </w:p>
        </w:tc>
        <w:tc>
          <w:tcPr>
            <w:tcW w:w="676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8,6</w:t>
            </w:r>
          </w:p>
        </w:tc>
        <w:tc>
          <w:tcPr>
            <w:tcW w:w="729" w:type="pct"/>
          </w:tcPr>
          <w:p w:rsidR="00D13BD6" w:rsidRPr="00DE5BC2" w:rsidRDefault="00D13BD6" w:rsidP="00D52740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17,7</w:t>
            </w:r>
          </w:p>
        </w:tc>
      </w:tr>
      <w:tr w:rsidR="00D13BD6" w:rsidRPr="00DE5BC2">
        <w:tc>
          <w:tcPr>
            <w:tcW w:w="653" w:type="pct"/>
            <w:vMerge/>
            <w:shd w:val="clear" w:color="auto" w:fill="F2F2F2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Среднее законченное</w:t>
            </w:r>
          </w:p>
        </w:tc>
        <w:tc>
          <w:tcPr>
            <w:tcW w:w="575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9,5</w:t>
            </w:r>
          </w:p>
        </w:tc>
        <w:tc>
          <w:tcPr>
            <w:tcW w:w="568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15,8</w:t>
            </w:r>
          </w:p>
        </w:tc>
        <w:tc>
          <w:tcPr>
            <w:tcW w:w="736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3,0</w:t>
            </w:r>
          </w:p>
        </w:tc>
        <w:tc>
          <w:tcPr>
            <w:tcW w:w="676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3,7</w:t>
            </w:r>
          </w:p>
        </w:tc>
        <w:tc>
          <w:tcPr>
            <w:tcW w:w="729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13,0</w:t>
            </w:r>
          </w:p>
        </w:tc>
      </w:tr>
      <w:tr w:rsidR="00D13BD6" w:rsidRPr="00DE5BC2">
        <w:tc>
          <w:tcPr>
            <w:tcW w:w="653" w:type="pct"/>
            <w:vMerge/>
            <w:shd w:val="clear" w:color="auto" w:fill="F2F2F2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Высшее незаконченное</w:t>
            </w:r>
          </w:p>
        </w:tc>
        <w:tc>
          <w:tcPr>
            <w:tcW w:w="575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2,9</w:t>
            </w:r>
          </w:p>
        </w:tc>
        <w:tc>
          <w:tcPr>
            <w:tcW w:w="568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5,5</w:t>
            </w:r>
          </w:p>
        </w:tc>
        <w:tc>
          <w:tcPr>
            <w:tcW w:w="736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0,3</w:t>
            </w:r>
          </w:p>
        </w:tc>
        <w:tc>
          <w:tcPr>
            <w:tcW w:w="676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1,1</w:t>
            </w:r>
          </w:p>
        </w:tc>
        <w:tc>
          <w:tcPr>
            <w:tcW w:w="729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4,0</w:t>
            </w:r>
          </w:p>
        </w:tc>
      </w:tr>
      <w:tr w:rsidR="00D13BD6" w:rsidRPr="00DE5BC2">
        <w:tc>
          <w:tcPr>
            <w:tcW w:w="653" w:type="pct"/>
            <w:vMerge/>
            <w:shd w:val="clear" w:color="auto" w:fill="F2F2F2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</w:p>
        </w:tc>
        <w:tc>
          <w:tcPr>
            <w:tcW w:w="1063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both"/>
              <w:rPr>
                <w:sz w:val="20"/>
                <w:lang w:val="es-MX"/>
              </w:rPr>
            </w:pPr>
            <w:r w:rsidRPr="00DE5BC2">
              <w:rPr>
                <w:sz w:val="20"/>
              </w:rPr>
              <w:t>Высшее законченное</w:t>
            </w:r>
            <w:r w:rsidRPr="00DE5BC2">
              <w:rPr>
                <w:sz w:val="20"/>
                <w:lang w:val="es-MX"/>
              </w:rPr>
              <w:t xml:space="preserve"> </w:t>
            </w:r>
          </w:p>
        </w:tc>
        <w:tc>
          <w:tcPr>
            <w:tcW w:w="575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1,5</w:t>
            </w:r>
          </w:p>
        </w:tc>
        <w:tc>
          <w:tcPr>
            <w:tcW w:w="568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2,8</w:t>
            </w:r>
          </w:p>
        </w:tc>
        <w:tc>
          <w:tcPr>
            <w:tcW w:w="736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0,1</w:t>
            </w:r>
          </w:p>
        </w:tc>
        <w:tc>
          <w:tcPr>
            <w:tcW w:w="676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0,1</w:t>
            </w:r>
          </w:p>
        </w:tc>
        <w:tc>
          <w:tcPr>
            <w:tcW w:w="729" w:type="pct"/>
          </w:tcPr>
          <w:p w:rsidR="00D13BD6" w:rsidRPr="00DE5BC2" w:rsidRDefault="00D13BD6" w:rsidP="006C576B">
            <w:pPr>
              <w:tabs>
                <w:tab w:val="left" w:pos="0"/>
              </w:tabs>
              <w:spacing w:line="240" w:lineRule="auto"/>
              <w:jc w:val="center"/>
              <w:rPr>
                <w:sz w:val="20"/>
                <w:lang w:val="es-MX"/>
              </w:rPr>
            </w:pPr>
            <w:r w:rsidRPr="00DE5BC2">
              <w:rPr>
                <w:sz w:val="20"/>
                <w:lang w:val="es-MX"/>
              </w:rPr>
              <w:t>2,3</w:t>
            </w:r>
          </w:p>
        </w:tc>
      </w:tr>
    </w:tbl>
    <w:p w:rsidR="00744979" w:rsidRPr="00D52740" w:rsidRDefault="00D13BD6" w:rsidP="00D13BD6">
      <w:pPr>
        <w:widowControl w:val="0"/>
        <w:adjustRightInd w:val="0"/>
        <w:ind w:left="142"/>
        <w:textAlignment w:val="baseline"/>
        <w:rPr>
          <w:sz w:val="20"/>
          <w:lang w:val="en-US"/>
        </w:rPr>
      </w:pPr>
      <w:r w:rsidRPr="00D52740">
        <w:rPr>
          <w:i/>
          <w:iCs/>
          <w:sz w:val="20"/>
        </w:rPr>
        <w:t>Источник</w:t>
      </w:r>
      <w:r w:rsidRPr="00D52740">
        <w:rPr>
          <w:sz w:val="20"/>
        </w:rPr>
        <w:t xml:space="preserve">: </w:t>
      </w:r>
      <w:r w:rsidRPr="00D52740">
        <w:rPr>
          <w:sz w:val="20"/>
          <w:lang w:val="en-US"/>
        </w:rPr>
        <w:t xml:space="preserve"> </w:t>
      </w:r>
      <w:r w:rsidRPr="00D52740">
        <w:rPr>
          <w:sz w:val="20"/>
        </w:rPr>
        <w:t>Национальный статистический институт</w:t>
      </w:r>
      <w:r w:rsidRPr="00D52740">
        <w:rPr>
          <w:sz w:val="20"/>
          <w:lang w:val="en-US"/>
        </w:rPr>
        <w:t>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Начиная с 1995 года, в системе образования Гватемалы происходит переориентация обучения в контексте двух культур на двуязычное</w:t>
      </w:r>
      <w:r w:rsidRPr="00560CF2">
        <w:rPr>
          <w:rFonts w:ascii="TimesNewRoman" w:hAnsi="TimesNewRoman" w:cs="TimesNewRoman"/>
          <w:szCs w:val="24"/>
        </w:rPr>
        <w:t xml:space="preserve"> образовани</w:t>
      </w:r>
      <w:r>
        <w:rPr>
          <w:rFonts w:ascii="TimesNewRoman" w:hAnsi="TimesNewRoman" w:cs="TimesNewRoman"/>
          <w:szCs w:val="24"/>
        </w:rPr>
        <w:t>е</w:t>
      </w:r>
      <w:r w:rsidRPr="00560CF2">
        <w:rPr>
          <w:rFonts w:ascii="TimesNewRoman" w:hAnsi="TimesNewRoman" w:cs="TimesNewRoman"/>
          <w:szCs w:val="24"/>
        </w:rPr>
        <w:t xml:space="preserve"> в условиях культурного</w:t>
      </w:r>
      <w:r>
        <w:rPr>
          <w:rFonts w:ascii="TimesNewRoman" w:hAnsi="TimesNewRoman" w:cs="TimesNewRoman"/>
          <w:szCs w:val="24"/>
        </w:rPr>
        <w:t xml:space="preserve"> </w:t>
      </w:r>
      <w:r w:rsidRPr="00560CF2">
        <w:rPr>
          <w:rFonts w:ascii="TimesNewRoman" w:hAnsi="TimesNewRoman" w:cs="TimesNewRoman"/>
          <w:szCs w:val="24"/>
        </w:rPr>
        <w:t>разнообразия</w:t>
      </w:r>
      <w:r w:rsidRPr="00560CF2">
        <w:t xml:space="preserve">.  </w:t>
      </w:r>
      <w:r>
        <w:t>В</w:t>
      </w:r>
      <w:r w:rsidRPr="00560CF2">
        <w:t xml:space="preserve"> </w:t>
      </w:r>
      <w:r>
        <w:t>настоящее</w:t>
      </w:r>
      <w:r w:rsidRPr="00560CF2">
        <w:t xml:space="preserve"> </w:t>
      </w:r>
      <w:r>
        <w:t>время</w:t>
      </w:r>
      <w:r w:rsidRPr="00560CF2">
        <w:t xml:space="preserve"> </w:t>
      </w:r>
      <w:r>
        <w:t>в</w:t>
      </w:r>
      <w:r w:rsidRPr="00560CF2">
        <w:t xml:space="preserve"> 18 </w:t>
      </w:r>
      <w:r>
        <w:t xml:space="preserve">районах проживания </w:t>
      </w:r>
      <w:r w:rsidRPr="00560CF2">
        <w:t xml:space="preserve"> </w:t>
      </w:r>
      <w:r>
        <w:t>коренных</w:t>
      </w:r>
      <w:r w:rsidRPr="00560CF2">
        <w:t xml:space="preserve"> </w:t>
      </w:r>
      <w:r>
        <w:t>народов</w:t>
      </w:r>
      <w:r w:rsidRPr="00560CF2">
        <w:t xml:space="preserve"> </w:t>
      </w:r>
      <w:r>
        <w:t>функционирует</w:t>
      </w:r>
      <w:r w:rsidRPr="00560CF2">
        <w:t xml:space="preserve"> </w:t>
      </w:r>
      <w:r>
        <w:t>примерно</w:t>
      </w:r>
      <w:r w:rsidRPr="00560CF2">
        <w:t xml:space="preserve"> </w:t>
      </w:r>
      <w:r>
        <w:t>2</w:t>
      </w:r>
      <w:r w:rsidR="00D52740">
        <w:t> </w:t>
      </w:r>
      <w:r>
        <w:t>000 школ:</w:t>
      </w:r>
      <w:r w:rsidR="00D52740">
        <w:t xml:space="preserve"> </w:t>
      </w:r>
      <w:r>
        <w:t xml:space="preserve"> в 17 общинах майя и в одной общине с языком гарифуна. Целью</w:t>
      </w:r>
      <w:r w:rsidRPr="007479FA">
        <w:t xml:space="preserve"> </w:t>
      </w:r>
      <w:r>
        <w:t>двуязычного</w:t>
      </w:r>
      <w:r w:rsidRPr="007479FA">
        <w:t xml:space="preserve"> </w:t>
      </w:r>
      <w:r>
        <w:t>образования</w:t>
      </w:r>
      <w:r w:rsidRPr="007479FA">
        <w:t xml:space="preserve"> </w:t>
      </w:r>
      <w:r>
        <w:t>в</w:t>
      </w:r>
      <w:r w:rsidRPr="007479FA">
        <w:t xml:space="preserve"> </w:t>
      </w:r>
      <w:r>
        <w:t>условиях</w:t>
      </w:r>
      <w:r w:rsidRPr="007479FA">
        <w:t xml:space="preserve"> </w:t>
      </w:r>
      <w:r>
        <w:t>культурного</w:t>
      </w:r>
      <w:r w:rsidRPr="007479FA">
        <w:t xml:space="preserve"> </w:t>
      </w:r>
      <w:r>
        <w:t>многообразия</w:t>
      </w:r>
      <w:r w:rsidRPr="007479FA">
        <w:t xml:space="preserve"> </w:t>
      </w:r>
      <w:r>
        <w:t>является</w:t>
      </w:r>
      <w:r w:rsidRPr="007479FA">
        <w:t xml:space="preserve"> </w:t>
      </w:r>
      <w:r>
        <w:t>приобретение</w:t>
      </w:r>
      <w:r w:rsidRPr="007479FA">
        <w:t xml:space="preserve"> </w:t>
      </w:r>
      <w:r>
        <w:t>детьми коренных народов языковой</w:t>
      </w:r>
      <w:r w:rsidRPr="007479FA">
        <w:t xml:space="preserve"> </w:t>
      </w:r>
      <w:r>
        <w:t>компетенции в двух языках и знаний  не менее двух культур.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mediumtext"/>
        </w:rPr>
      </w:pPr>
      <w:r>
        <w:t>Министерство</w:t>
      </w:r>
      <w:r w:rsidRPr="00555FBB">
        <w:t xml:space="preserve"> </w:t>
      </w:r>
      <w:r>
        <w:t>образования</w:t>
      </w:r>
      <w:r w:rsidRPr="00555FBB">
        <w:t xml:space="preserve"> </w:t>
      </w:r>
      <w:r>
        <w:t>осуществляет</w:t>
      </w:r>
      <w:r w:rsidRPr="00555FBB">
        <w:t xml:space="preserve"> </w:t>
      </w:r>
      <w:r>
        <w:t>целый ряд</w:t>
      </w:r>
      <w:r w:rsidRPr="00555FBB">
        <w:t xml:space="preserve"> </w:t>
      </w:r>
      <w:r>
        <w:t>программ</w:t>
      </w:r>
      <w:r w:rsidRPr="00555FBB">
        <w:t xml:space="preserve">, </w:t>
      </w:r>
      <w:r>
        <w:t>содержащих</w:t>
      </w:r>
      <w:r w:rsidRPr="00555FBB">
        <w:t xml:space="preserve"> </w:t>
      </w:r>
      <w:r>
        <w:t>компоненты</w:t>
      </w:r>
      <w:r w:rsidRPr="00555FBB">
        <w:t xml:space="preserve">, </w:t>
      </w:r>
      <w:r>
        <w:t xml:space="preserve">ориентированные на коренные народы. </w:t>
      </w:r>
      <w:r w:rsidR="00D52740">
        <w:t xml:space="preserve"> </w:t>
      </w:r>
      <w:r>
        <w:t>Такими</w:t>
      </w:r>
      <w:r w:rsidRPr="004E06E6">
        <w:t xml:space="preserve"> </w:t>
      </w:r>
      <w:r>
        <w:t>являются</w:t>
      </w:r>
      <w:r w:rsidRPr="004E06E6">
        <w:t xml:space="preserve"> </w:t>
      </w:r>
      <w:r>
        <w:t>общие</w:t>
      </w:r>
      <w:r w:rsidRPr="004E06E6">
        <w:t xml:space="preserve"> </w:t>
      </w:r>
      <w:r>
        <w:t>программы</w:t>
      </w:r>
      <w:r w:rsidRPr="004E06E6">
        <w:t xml:space="preserve"> </w:t>
      </w:r>
      <w:r>
        <w:t>работы</w:t>
      </w:r>
      <w:r w:rsidRPr="004E06E6">
        <w:t xml:space="preserve"> </w:t>
      </w:r>
      <w:r>
        <w:t>по</w:t>
      </w:r>
      <w:r w:rsidRPr="004E06E6">
        <w:t xml:space="preserve"> </w:t>
      </w:r>
      <w:r>
        <w:t>родному</w:t>
      </w:r>
      <w:r w:rsidRPr="004E06E6">
        <w:t xml:space="preserve"> (</w:t>
      </w:r>
      <w:r w:rsidRPr="003074C6">
        <w:rPr>
          <w:lang w:val="es-GT"/>
        </w:rPr>
        <w:t>L</w:t>
      </w:r>
      <w:r w:rsidRPr="004E06E6">
        <w:t xml:space="preserve">1) </w:t>
      </w:r>
      <w:r>
        <w:t>и</w:t>
      </w:r>
      <w:r w:rsidRPr="004E06E6">
        <w:t xml:space="preserve"> </w:t>
      </w:r>
      <w:r>
        <w:t>по</w:t>
      </w:r>
      <w:r w:rsidRPr="004E06E6">
        <w:t xml:space="preserve"> </w:t>
      </w:r>
      <w:r>
        <w:t>второму</w:t>
      </w:r>
      <w:r w:rsidRPr="004E06E6">
        <w:t xml:space="preserve"> </w:t>
      </w:r>
      <w:r>
        <w:t>языку</w:t>
      </w:r>
      <w:r w:rsidRPr="004E06E6">
        <w:t xml:space="preserve"> (</w:t>
      </w:r>
      <w:r w:rsidRPr="003074C6">
        <w:rPr>
          <w:lang w:val="es-GT"/>
        </w:rPr>
        <w:t>L</w:t>
      </w:r>
      <w:r w:rsidRPr="004E06E6">
        <w:t xml:space="preserve">2), </w:t>
      </w:r>
      <w:r>
        <w:t xml:space="preserve">программа предначального образования, программа начального образования и программа грамотности. </w:t>
      </w:r>
      <w:r w:rsidR="00D52740">
        <w:t xml:space="preserve"> </w:t>
      </w:r>
      <w:r>
        <w:t>Один</w:t>
      </w:r>
      <w:r w:rsidRPr="00E80EDD">
        <w:t xml:space="preserve"> </w:t>
      </w:r>
      <w:r>
        <w:t>из</w:t>
      </w:r>
      <w:r w:rsidRPr="00E80EDD">
        <w:t xml:space="preserve"> </w:t>
      </w:r>
      <w:r>
        <w:t>элементов программы</w:t>
      </w:r>
      <w:r w:rsidRPr="00E80EDD">
        <w:t xml:space="preserve"> </w:t>
      </w:r>
      <w:r>
        <w:t>работы</w:t>
      </w:r>
      <w:r w:rsidRPr="00E80EDD">
        <w:t xml:space="preserve"> </w:t>
      </w:r>
      <w:r>
        <w:t>по</w:t>
      </w:r>
      <w:r w:rsidRPr="00E80EDD">
        <w:t xml:space="preserve"> </w:t>
      </w:r>
      <w:r>
        <w:t>языкам</w:t>
      </w:r>
      <w:r w:rsidRPr="00E80EDD">
        <w:t xml:space="preserve"> </w:t>
      </w:r>
      <w:r w:rsidRPr="00E80EDD">
        <w:rPr>
          <w:rStyle w:val="mediumtext"/>
          <w:shd w:val="clear" w:color="auto" w:fill="FFFFFF"/>
          <w:lang w:val="es-GT"/>
        </w:rPr>
        <w:t>L</w:t>
      </w:r>
      <w:r w:rsidRPr="00E80EDD">
        <w:rPr>
          <w:rStyle w:val="mediumtext"/>
          <w:shd w:val="clear" w:color="auto" w:fill="FFFFFF"/>
        </w:rPr>
        <w:t xml:space="preserve">1 </w:t>
      </w:r>
      <w:r>
        <w:rPr>
          <w:rStyle w:val="mediumtext"/>
          <w:shd w:val="clear" w:color="auto" w:fill="FFFFFF"/>
        </w:rPr>
        <w:t>и</w:t>
      </w:r>
      <w:r w:rsidRPr="00E80EDD">
        <w:rPr>
          <w:rStyle w:val="mediumtext"/>
          <w:shd w:val="clear" w:color="auto" w:fill="FFFFFF"/>
        </w:rPr>
        <w:t xml:space="preserve"> </w:t>
      </w:r>
      <w:r w:rsidRPr="00E80EDD">
        <w:rPr>
          <w:rStyle w:val="mediumtext"/>
          <w:shd w:val="clear" w:color="auto" w:fill="FFFFFF"/>
          <w:lang w:val="es-GT"/>
        </w:rPr>
        <w:t>L</w:t>
      </w:r>
      <w:r w:rsidRPr="00E80EDD">
        <w:rPr>
          <w:rStyle w:val="mediumtext"/>
          <w:shd w:val="clear" w:color="auto" w:fill="FFFFFF"/>
        </w:rPr>
        <w:t>2</w:t>
      </w:r>
      <w:r>
        <w:rPr>
          <w:rStyle w:val="mediumtext"/>
          <w:shd w:val="clear" w:color="auto" w:fill="FFFFFF"/>
        </w:rPr>
        <w:t>, под названием Управление и координация при двуязычном образовании, является составной частью всех проектов этой программы.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0F3FC0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программе предначального образования также имеются проекты двуязычного предначального образования. </w:t>
      </w:r>
      <w:r w:rsidR="00D52740">
        <w:t xml:space="preserve"> </w:t>
      </w:r>
      <w:r>
        <w:t>Эти проекты ориентированы на говорящих на языке майя детей дошкольного возраста как в городских, так и в сельских районах; задача этих проектов состоит в том, чтобы не допустить ухода детей из школы, прогулов ими  занятий и повторного обучения на начальном уровне.</w:t>
      </w:r>
      <w:r w:rsidR="00D52740">
        <w:t xml:space="preserve"> </w:t>
      </w:r>
      <w:r w:rsidRPr="009D54EF">
        <w:t xml:space="preserve"> </w:t>
      </w:r>
      <w:r>
        <w:t>Для</w:t>
      </w:r>
      <w:r w:rsidRPr="009D54EF">
        <w:t xml:space="preserve"> </w:t>
      </w:r>
      <w:r>
        <w:t>реализации</w:t>
      </w:r>
      <w:r w:rsidRPr="009D54EF">
        <w:t xml:space="preserve"> </w:t>
      </w:r>
      <w:r>
        <w:t>этой</w:t>
      </w:r>
      <w:r w:rsidRPr="009D54EF">
        <w:t xml:space="preserve"> </w:t>
      </w:r>
      <w:r>
        <w:t>программы</w:t>
      </w:r>
      <w:r w:rsidRPr="009D54EF">
        <w:t xml:space="preserve"> </w:t>
      </w:r>
    </w:p>
    <w:p w:rsidR="00744979" w:rsidRPr="00744979" w:rsidRDefault="000F3FC0" w:rsidP="000F3FC0">
      <w:pPr>
        <w:widowControl w:val="0"/>
        <w:adjustRightInd w:val="0"/>
        <w:textAlignment w:val="baseline"/>
      </w:pPr>
      <w:r>
        <w:br w:type="page"/>
      </w:r>
      <w:r w:rsidR="00744979">
        <w:t>используются</w:t>
      </w:r>
      <w:r w:rsidR="00744979" w:rsidRPr="009D54EF">
        <w:t xml:space="preserve"> </w:t>
      </w:r>
      <w:r w:rsidR="00744979">
        <w:t>услуги</w:t>
      </w:r>
      <w:r w:rsidR="00744979" w:rsidRPr="009D54EF">
        <w:t xml:space="preserve"> </w:t>
      </w:r>
      <w:r w:rsidR="00744979">
        <w:t>двуязычных</w:t>
      </w:r>
      <w:r w:rsidR="00744979" w:rsidRPr="009D54EF">
        <w:t xml:space="preserve"> </w:t>
      </w:r>
      <w:r w:rsidR="00744979">
        <w:t>учителей;</w:t>
      </w:r>
      <w:r w:rsidR="00D52740">
        <w:t xml:space="preserve"> </w:t>
      </w:r>
      <w:r w:rsidR="00744979">
        <w:t xml:space="preserve"> помимо этого организации соответствующих общин выделяют средства на приобретение учебных материалов, необходимых для работы двуязычных учителей.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744979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3462A7">
        <w:t xml:space="preserve"> </w:t>
      </w:r>
      <w:r>
        <w:t>программе</w:t>
      </w:r>
      <w:r w:rsidRPr="003462A7">
        <w:t xml:space="preserve"> </w:t>
      </w:r>
      <w:r>
        <w:t>начального</w:t>
      </w:r>
      <w:r w:rsidRPr="003462A7">
        <w:t xml:space="preserve"> </w:t>
      </w:r>
      <w:r>
        <w:t>образования</w:t>
      </w:r>
      <w:r w:rsidRPr="003462A7">
        <w:t xml:space="preserve"> </w:t>
      </w:r>
      <w:r>
        <w:t>имеется</w:t>
      </w:r>
      <w:r w:rsidRPr="003462A7">
        <w:t xml:space="preserve"> </w:t>
      </w:r>
      <w:r>
        <w:t>проект</w:t>
      </w:r>
      <w:r w:rsidRPr="003462A7">
        <w:t xml:space="preserve"> </w:t>
      </w:r>
      <w:r>
        <w:t>Двуязычное</w:t>
      </w:r>
      <w:r w:rsidRPr="003462A7">
        <w:t xml:space="preserve"> </w:t>
      </w:r>
      <w:r>
        <w:t>образование</w:t>
      </w:r>
      <w:r w:rsidRPr="003462A7">
        <w:t xml:space="preserve"> </w:t>
      </w:r>
      <w:r>
        <w:t>в</w:t>
      </w:r>
      <w:r w:rsidRPr="003462A7">
        <w:t xml:space="preserve"> </w:t>
      </w:r>
      <w:r>
        <w:t>начальной</w:t>
      </w:r>
      <w:r w:rsidRPr="003462A7">
        <w:t xml:space="preserve"> </w:t>
      </w:r>
      <w:r>
        <w:t xml:space="preserve">школе; одна из его подпрограмм называется Начальное образование на одном языке, а вторая – Начальное двуязычное образование. </w:t>
      </w:r>
      <w:r w:rsidRPr="003462A7">
        <w:t xml:space="preserve"> </w:t>
      </w:r>
      <w:r>
        <w:t>Целью</w:t>
      </w:r>
      <w:r w:rsidRPr="0031433B">
        <w:t xml:space="preserve"> </w:t>
      </w:r>
      <w:r>
        <w:t>этой</w:t>
      </w:r>
      <w:r w:rsidRPr="0031433B">
        <w:t xml:space="preserve"> </w:t>
      </w:r>
      <w:r>
        <w:t>программы</w:t>
      </w:r>
      <w:r w:rsidRPr="0031433B">
        <w:t xml:space="preserve">, </w:t>
      </w:r>
      <w:r>
        <w:t>как</w:t>
      </w:r>
      <w:r w:rsidRPr="0031433B">
        <w:t xml:space="preserve"> </w:t>
      </w:r>
      <w:r>
        <w:t>и</w:t>
      </w:r>
      <w:r w:rsidRPr="0031433B">
        <w:t xml:space="preserve"> </w:t>
      </w:r>
      <w:r>
        <w:t>программы</w:t>
      </w:r>
      <w:r w:rsidRPr="0031433B">
        <w:t xml:space="preserve"> </w:t>
      </w:r>
      <w:r>
        <w:t>предначального</w:t>
      </w:r>
      <w:r w:rsidRPr="0031433B">
        <w:t xml:space="preserve"> </w:t>
      </w:r>
      <w:r>
        <w:t>образования</w:t>
      </w:r>
      <w:r w:rsidRPr="0031433B">
        <w:t xml:space="preserve">, </w:t>
      </w:r>
      <w:r>
        <w:t>является</w:t>
      </w:r>
      <w:r w:rsidRPr="0031433B">
        <w:t xml:space="preserve"> </w:t>
      </w:r>
      <w:r>
        <w:t>регулярное</w:t>
      </w:r>
      <w:r w:rsidRPr="0031433B">
        <w:t xml:space="preserve"> </w:t>
      </w:r>
      <w:r>
        <w:t>посещение</w:t>
      </w:r>
      <w:r w:rsidRPr="0031433B">
        <w:t xml:space="preserve"> </w:t>
      </w:r>
      <w:r>
        <w:t>детьми</w:t>
      </w:r>
      <w:r w:rsidRPr="0031433B">
        <w:t xml:space="preserve"> </w:t>
      </w:r>
      <w:r>
        <w:t>школьных</w:t>
      </w:r>
      <w:r w:rsidRPr="0031433B">
        <w:t xml:space="preserve"> </w:t>
      </w:r>
      <w:r>
        <w:t>занятий</w:t>
      </w:r>
      <w:r w:rsidRPr="0031433B">
        <w:t xml:space="preserve">; </w:t>
      </w:r>
      <w:r>
        <w:t>для</w:t>
      </w:r>
      <w:r w:rsidRPr="0031433B">
        <w:t xml:space="preserve"> </w:t>
      </w:r>
      <w:r>
        <w:t xml:space="preserve">реализации этих программ, как и программ предначального образования, нанимают двуязычных учителей и организации соответствующих общин выделяют средства на </w:t>
      </w:r>
      <w:r w:rsidRPr="0031433B">
        <w:t xml:space="preserve"> </w:t>
      </w:r>
      <w:r>
        <w:t>приобретение  необходимых для детей школьных принадлежностей.</w:t>
      </w:r>
    </w:p>
    <w:p w:rsidR="00744979" w:rsidRDefault="00744979" w:rsidP="00744979">
      <w:pPr>
        <w:widowControl w:val="0"/>
        <w:adjustRightInd w:val="0"/>
        <w:textAlignment w:val="baseline"/>
      </w:pPr>
    </w:p>
    <w:p w:rsidR="00744979" w:rsidRPr="00D13BD6" w:rsidRDefault="00744979" w:rsidP="00D670E3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За</w:t>
      </w:r>
      <w:r w:rsidRPr="00907B9C">
        <w:t xml:space="preserve"> </w:t>
      </w:r>
      <w:r>
        <w:t>рассматриваемый</w:t>
      </w:r>
      <w:r w:rsidRPr="00907B9C">
        <w:t xml:space="preserve"> </w:t>
      </w:r>
      <w:r>
        <w:t>период</w:t>
      </w:r>
      <w:r w:rsidRPr="00907B9C">
        <w:t xml:space="preserve"> </w:t>
      </w:r>
      <w:r>
        <w:t>количество</w:t>
      </w:r>
      <w:r w:rsidRPr="00907B9C">
        <w:t xml:space="preserve"> </w:t>
      </w:r>
      <w:r>
        <w:t>школ</w:t>
      </w:r>
      <w:r w:rsidRPr="00907B9C">
        <w:t xml:space="preserve">, </w:t>
      </w:r>
      <w:r>
        <w:t>учащихся</w:t>
      </w:r>
      <w:r w:rsidRPr="00907B9C">
        <w:t xml:space="preserve"> </w:t>
      </w:r>
      <w:r>
        <w:t>и</w:t>
      </w:r>
      <w:r w:rsidRPr="00907B9C">
        <w:t xml:space="preserve"> </w:t>
      </w:r>
      <w:r>
        <w:t>учителей</w:t>
      </w:r>
      <w:r w:rsidRPr="00907B9C">
        <w:t xml:space="preserve"> </w:t>
      </w:r>
      <w:r>
        <w:t>в</w:t>
      </w:r>
      <w:r w:rsidRPr="00907B9C">
        <w:t xml:space="preserve"> </w:t>
      </w:r>
      <w:r>
        <w:t>Гватемале</w:t>
      </w:r>
      <w:r w:rsidRPr="00907B9C">
        <w:t xml:space="preserve"> </w:t>
      </w:r>
      <w:r>
        <w:t>увеличилось</w:t>
      </w:r>
      <w:r w:rsidRPr="00907B9C">
        <w:t xml:space="preserve">, </w:t>
      </w:r>
      <w:r>
        <w:t>но</w:t>
      </w:r>
      <w:r w:rsidRPr="00907B9C">
        <w:t xml:space="preserve"> </w:t>
      </w:r>
      <w:r>
        <w:t>охват</w:t>
      </w:r>
      <w:r w:rsidRPr="00907B9C">
        <w:t xml:space="preserve"> </w:t>
      </w:r>
      <w:r>
        <w:t>обучения</w:t>
      </w:r>
      <w:r w:rsidRPr="00907B9C">
        <w:t xml:space="preserve"> </w:t>
      </w:r>
      <w:r>
        <w:t>представителей</w:t>
      </w:r>
      <w:r w:rsidRPr="00907B9C">
        <w:t xml:space="preserve"> </w:t>
      </w:r>
      <w:r>
        <w:t>коренных</w:t>
      </w:r>
      <w:r w:rsidRPr="00907B9C">
        <w:t xml:space="preserve"> </w:t>
      </w:r>
      <w:r>
        <w:t>народов</w:t>
      </w:r>
      <w:r w:rsidRPr="00907B9C">
        <w:t xml:space="preserve"> </w:t>
      </w:r>
      <w:r>
        <w:t>всё</w:t>
      </w:r>
      <w:r w:rsidRPr="00907B9C">
        <w:t xml:space="preserve"> </w:t>
      </w:r>
      <w:r>
        <w:t>ещё</w:t>
      </w:r>
      <w:r w:rsidRPr="00907B9C">
        <w:t xml:space="preserve"> </w:t>
      </w:r>
      <w:r>
        <w:t>недостаточен</w:t>
      </w:r>
      <w:r w:rsidRPr="00907B9C">
        <w:t>.</w:t>
      </w:r>
    </w:p>
    <w:p w:rsidR="00D13BD6" w:rsidRDefault="00D13BD6" w:rsidP="00D13BD6">
      <w:pPr>
        <w:widowControl w:val="0"/>
        <w:adjustRightInd w:val="0"/>
        <w:textAlignment w:val="baseline"/>
        <w:rPr>
          <w:lang w:val="en-US"/>
        </w:rPr>
      </w:pPr>
    </w:p>
    <w:p w:rsidR="00D13BD6" w:rsidRPr="00D13BD6" w:rsidRDefault="00D13BD6" w:rsidP="00AE510E">
      <w:pPr>
        <w:widowControl w:val="0"/>
        <w:adjustRightInd w:val="0"/>
        <w:jc w:val="center"/>
        <w:textAlignment w:val="baseline"/>
        <w:rPr>
          <w:b/>
          <w:bCs/>
          <w:iCs/>
          <w:szCs w:val="24"/>
          <w:shd w:val="clear" w:color="auto" w:fill="FFFFFF"/>
          <w:lang w:val="en-US"/>
        </w:rPr>
      </w:pPr>
      <w:r w:rsidRPr="00D13BD6">
        <w:rPr>
          <w:b/>
          <w:bCs/>
          <w:iCs/>
          <w:szCs w:val="24"/>
          <w:shd w:val="clear" w:color="auto" w:fill="FFFFFF"/>
        </w:rPr>
        <w:t>A</w:t>
      </w:r>
      <w:r>
        <w:rPr>
          <w:b/>
          <w:bCs/>
          <w:iCs/>
          <w:szCs w:val="24"/>
          <w:shd w:val="clear" w:color="auto" w:fill="FFFFFF"/>
        </w:rPr>
        <w:t>.</w:t>
      </w:r>
      <w:r>
        <w:rPr>
          <w:b/>
          <w:bCs/>
          <w:iCs/>
          <w:szCs w:val="24"/>
          <w:shd w:val="clear" w:color="auto" w:fill="FFFFFF"/>
          <w:lang w:val="en-US"/>
        </w:rPr>
        <w:tab/>
      </w:r>
      <w:r w:rsidRPr="00D13BD6">
        <w:rPr>
          <w:b/>
          <w:bCs/>
          <w:iCs/>
          <w:szCs w:val="24"/>
          <w:shd w:val="clear" w:color="auto" w:fill="FFFFFF"/>
        </w:rPr>
        <w:t>Начальное образование</w:t>
      </w:r>
    </w:p>
    <w:p w:rsidR="00D13BD6" w:rsidRPr="00D13BD6" w:rsidRDefault="00D13BD6" w:rsidP="00D13BD6">
      <w:pPr>
        <w:widowControl w:val="0"/>
        <w:adjustRightInd w:val="0"/>
        <w:textAlignment w:val="baseline"/>
        <w:rPr>
          <w:b/>
          <w:bCs/>
          <w:iCs/>
          <w:szCs w:val="24"/>
          <w:shd w:val="clear" w:color="auto" w:fill="FFFFFF"/>
          <w:lang w:val="en-US"/>
        </w:rPr>
      </w:pPr>
    </w:p>
    <w:p w:rsidR="00D13BD6" w:rsidRDefault="00D13BD6" w:rsidP="00D13BD6">
      <w:pPr>
        <w:widowControl w:val="0"/>
        <w:adjustRightInd w:val="0"/>
        <w:textAlignment w:val="baseline"/>
        <w:rPr>
          <w:b/>
          <w:i/>
          <w:lang w:val="en-US"/>
        </w:rPr>
      </w:pPr>
      <w:r w:rsidRPr="00661AE8">
        <w:rPr>
          <w:b/>
          <w:i/>
        </w:rPr>
        <w:t>1.</w:t>
      </w:r>
      <w:r w:rsidRPr="00D13BD6">
        <w:rPr>
          <w:b/>
          <w:i/>
        </w:rPr>
        <w:tab/>
      </w:r>
      <w:r>
        <w:rPr>
          <w:b/>
          <w:i/>
        </w:rPr>
        <w:t>Реформа образования</w:t>
      </w:r>
    </w:p>
    <w:p w:rsidR="00D13BD6" w:rsidRPr="00D13BD6" w:rsidRDefault="00D13BD6" w:rsidP="00D13BD6">
      <w:pPr>
        <w:widowControl w:val="0"/>
        <w:adjustRightInd w:val="0"/>
        <w:textAlignment w:val="baseline"/>
        <w:rPr>
          <w:lang w:val="en-US"/>
        </w:rPr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Разработка</w:t>
      </w:r>
      <w:r w:rsidRPr="002A0902">
        <w:t xml:space="preserve"> </w:t>
      </w:r>
      <w:r>
        <w:t>национальной</w:t>
      </w:r>
      <w:r w:rsidRPr="002A0902">
        <w:t xml:space="preserve"> </w:t>
      </w:r>
      <w:r>
        <w:t>программы</w:t>
      </w:r>
      <w:r w:rsidRPr="002A0902">
        <w:t xml:space="preserve"> </w:t>
      </w:r>
      <w:r>
        <w:t>начального</w:t>
      </w:r>
      <w:r w:rsidRPr="002A0902">
        <w:t xml:space="preserve"> </w:t>
      </w:r>
      <w:r>
        <w:t>образования</w:t>
      </w:r>
      <w:r w:rsidRPr="002A0902">
        <w:t xml:space="preserve"> </w:t>
      </w:r>
      <w:r>
        <w:t>заняла несколько лет. Реализация</w:t>
      </w:r>
      <w:r w:rsidRPr="00661AE8">
        <w:t xml:space="preserve"> </w:t>
      </w:r>
      <w:r>
        <w:t>этой</w:t>
      </w:r>
      <w:r w:rsidRPr="00661AE8">
        <w:t xml:space="preserve"> </w:t>
      </w:r>
      <w:r>
        <w:t>программы</w:t>
      </w:r>
      <w:r w:rsidRPr="00661AE8">
        <w:t xml:space="preserve"> </w:t>
      </w:r>
      <w:r>
        <w:t>началась</w:t>
      </w:r>
      <w:r w:rsidRPr="00661AE8">
        <w:t xml:space="preserve"> </w:t>
      </w:r>
      <w:r>
        <w:t>в</w:t>
      </w:r>
      <w:r w:rsidRPr="00661AE8">
        <w:t xml:space="preserve"> 2005 </w:t>
      </w:r>
      <w:r>
        <w:t>году</w:t>
      </w:r>
      <w:r w:rsidRPr="00661AE8">
        <w:t xml:space="preserve">.  </w:t>
      </w:r>
      <w:r>
        <w:t>В</w:t>
      </w:r>
      <w:r w:rsidRPr="000C3C3F">
        <w:t xml:space="preserve"> </w:t>
      </w:r>
      <w:r>
        <w:t>программе</w:t>
      </w:r>
      <w:r w:rsidRPr="000C3C3F">
        <w:t xml:space="preserve"> </w:t>
      </w:r>
      <w:r>
        <w:t>говорится</w:t>
      </w:r>
      <w:r w:rsidRPr="000C3C3F">
        <w:t xml:space="preserve">, </w:t>
      </w:r>
      <w:r>
        <w:t>что</w:t>
      </w:r>
      <w:r w:rsidRPr="000C3C3F">
        <w:t xml:space="preserve"> </w:t>
      </w:r>
      <w:r>
        <w:t>"развитие</w:t>
      </w:r>
      <w:r w:rsidRPr="000C3C3F">
        <w:t xml:space="preserve"> </w:t>
      </w:r>
      <w:r>
        <w:t>образования</w:t>
      </w:r>
      <w:r w:rsidRPr="000C3C3F">
        <w:t xml:space="preserve"> </w:t>
      </w:r>
      <w:r>
        <w:t>в</w:t>
      </w:r>
      <w:r w:rsidRPr="000C3C3F">
        <w:t xml:space="preserve"> </w:t>
      </w:r>
      <w:r>
        <w:t>контексте</w:t>
      </w:r>
      <w:r w:rsidRPr="000C3C3F">
        <w:t xml:space="preserve"> </w:t>
      </w:r>
      <w:r>
        <w:t>уважения</w:t>
      </w:r>
      <w:r w:rsidRPr="000C3C3F">
        <w:t xml:space="preserve"> </w:t>
      </w:r>
      <w:r>
        <w:t>принципа</w:t>
      </w:r>
      <w:r w:rsidRPr="000C3C3F">
        <w:t xml:space="preserve"> </w:t>
      </w:r>
      <w:r>
        <w:t>многообразия</w:t>
      </w:r>
      <w:r w:rsidRPr="000C3C3F">
        <w:t xml:space="preserve"> </w:t>
      </w:r>
      <w:r>
        <w:t>культур</w:t>
      </w:r>
      <w:r w:rsidRPr="000C3C3F">
        <w:t xml:space="preserve"> </w:t>
      </w:r>
      <w:r>
        <w:t>и</w:t>
      </w:r>
      <w:r w:rsidRPr="000C3C3F">
        <w:t xml:space="preserve"> </w:t>
      </w:r>
      <w:r>
        <w:t>содействия</w:t>
      </w:r>
      <w:r w:rsidRPr="000C3C3F">
        <w:t xml:space="preserve"> </w:t>
      </w:r>
      <w:r>
        <w:t>их</w:t>
      </w:r>
      <w:r w:rsidRPr="000C3C3F">
        <w:t xml:space="preserve"> </w:t>
      </w:r>
      <w:r>
        <w:t>развитию</w:t>
      </w:r>
      <w:r w:rsidRPr="000C3C3F">
        <w:t xml:space="preserve"> </w:t>
      </w:r>
      <w:r>
        <w:t>позволит</w:t>
      </w:r>
      <w:r w:rsidRPr="000C3C3F">
        <w:t xml:space="preserve"> </w:t>
      </w:r>
      <w:r>
        <w:t>каждому</w:t>
      </w:r>
      <w:r w:rsidRPr="000C3C3F">
        <w:t xml:space="preserve"> </w:t>
      </w:r>
      <w:r>
        <w:t>гватемальцу</w:t>
      </w:r>
      <w:r w:rsidRPr="000C3C3F">
        <w:t xml:space="preserve"> </w:t>
      </w:r>
      <w:r>
        <w:t>осознать</w:t>
      </w:r>
      <w:r w:rsidRPr="000C3C3F">
        <w:t xml:space="preserve"> </w:t>
      </w:r>
      <w:r>
        <w:t>богатство страны в</w:t>
      </w:r>
      <w:r w:rsidRPr="000C3C3F">
        <w:t xml:space="preserve"> </w:t>
      </w:r>
      <w:r>
        <w:t>этническом</w:t>
      </w:r>
      <w:r w:rsidRPr="000C3C3F">
        <w:t xml:space="preserve">, </w:t>
      </w:r>
      <w:r>
        <w:t>лингвистическом</w:t>
      </w:r>
      <w:r w:rsidRPr="000C3C3F">
        <w:t xml:space="preserve"> </w:t>
      </w:r>
      <w:r>
        <w:t>и</w:t>
      </w:r>
      <w:r w:rsidRPr="000C3C3F">
        <w:t xml:space="preserve"> </w:t>
      </w:r>
      <w:r>
        <w:t>культурном</w:t>
      </w:r>
      <w:r w:rsidRPr="000C3C3F">
        <w:t xml:space="preserve"> </w:t>
      </w:r>
      <w:r>
        <w:t>плане</w:t>
      </w:r>
      <w:r w:rsidRPr="000C3C3F">
        <w:t>.</w:t>
      </w:r>
      <w:r>
        <w:t xml:space="preserve"> </w:t>
      </w:r>
      <w:r w:rsidRPr="000C3C3F">
        <w:t xml:space="preserve"> </w:t>
      </w:r>
      <w:r>
        <w:t>Основу</w:t>
      </w:r>
      <w:r w:rsidRPr="00383C19">
        <w:t xml:space="preserve"> </w:t>
      </w:r>
      <w:r>
        <w:t>этого</w:t>
      </w:r>
      <w:r w:rsidRPr="00383C19">
        <w:t xml:space="preserve"> </w:t>
      </w:r>
      <w:r>
        <w:t>подхода</w:t>
      </w:r>
      <w:r w:rsidRPr="00383C19">
        <w:t xml:space="preserve"> </w:t>
      </w:r>
      <w:r>
        <w:t>составляет</w:t>
      </w:r>
      <w:r w:rsidRPr="00383C19">
        <w:t xml:space="preserve"> </w:t>
      </w:r>
      <w:r>
        <w:t>признание</w:t>
      </w:r>
      <w:r w:rsidRPr="00383C19">
        <w:t xml:space="preserve"> </w:t>
      </w:r>
      <w:r>
        <w:t>факта</w:t>
      </w:r>
      <w:r w:rsidRPr="00383C19">
        <w:t xml:space="preserve">, </w:t>
      </w:r>
      <w:r>
        <w:t>что</w:t>
      </w:r>
      <w:r w:rsidRPr="00383C19">
        <w:t xml:space="preserve"> </w:t>
      </w:r>
      <w:r>
        <w:t>процессы</w:t>
      </w:r>
      <w:r w:rsidRPr="00383C19">
        <w:t xml:space="preserve"> </w:t>
      </w:r>
      <w:r>
        <w:t>мышления</w:t>
      </w:r>
      <w:r w:rsidRPr="00383C19">
        <w:t xml:space="preserve">, </w:t>
      </w:r>
      <w:r>
        <w:t>подводящего</w:t>
      </w:r>
      <w:r w:rsidRPr="00383C19">
        <w:t xml:space="preserve"> </w:t>
      </w:r>
      <w:r>
        <w:t>к</w:t>
      </w:r>
      <w:r w:rsidRPr="00383C19">
        <w:t xml:space="preserve"> </w:t>
      </w:r>
      <w:r>
        <w:t>таким</w:t>
      </w:r>
      <w:r w:rsidRPr="00383C19">
        <w:t xml:space="preserve"> </w:t>
      </w:r>
      <w:r>
        <w:t>выводам</w:t>
      </w:r>
      <w:r w:rsidRPr="00383C19">
        <w:t xml:space="preserve">,  </w:t>
      </w:r>
      <w:r>
        <w:t>происходят</w:t>
      </w:r>
      <w:r w:rsidRPr="00383C19">
        <w:t xml:space="preserve"> </w:t>
      </w:r>
      <w:r>
        <w:t>на</w:t>
      </w:r>
      <w:r w:rsidRPr="00383C19">
        <w:t xml:space="preserve">  </w:t>
      </w:r>
      <w:r>
        <w:t>родном</w:t>
      </w:r>
      <w:r w:rsidRPr="00383C19">
        <w:t xml:space="preserve"> </w:t>
      </w:r>
      <w:r>
        <w:t>языке</w:t>
      </w:r>
      <w:r w:rsidRPr="00383C19">
        <w:t xml:space="preserve"> </w:t>
      </w:r>
      <w:r>
        <w:t>учащихся"</w:t>
      </w:r>
      <w:r w:rsidRPr="00383C19">
        <w:t>.</w:t>
      </w:r>
    </w:p>
    <w:p w:rsidR="00D13BD6" w:rsidRPr="00D13BD6" w:rsidRDefault="00D13BD6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2907FC">
        <w:t xml:space="preserve"> </w:t>
      </w:r>
      <w:r>
        <w:t>контексте</w:t>
      </w:r>
      <w:r w:rsidRPr="002907FC">
        <w:t xml:space="preserve"> </w:t>
      </w:r>
      <w:r>
        <w:t>правовой</w:t>
      </w:r>
      <w:r w:rsidRPr="002907FC">
        <w:t xml:space="preserve"> </w:t>
      </w:r>
      <w:r>
        <w:t>базы</w:t>
      </w:r>
      <w:r w:rsidRPr="002907FC">
        <w:t xml:space="preserve">, </w:t>
      </w:r>
      <w:r>
        <w:t>лежащей в основе программы</w:t>
      </w:r>
      <w:r w:rsidRPr="002907FC">
        <w:t xml:space="preserve"> </w:t>
      </w:r>
      <w:r>
        <w:t>обучения</w:t>
      </w:r>
      <w:r w:rsidRPr="002907FC">
        <w:t xml:space="preserve"> </w:t>
      </w:r>
      <w:r>
        <w:t>на</w:t>
      </w:r>
      <w:r w:rsidRPr="002907FC">
        <w:t xml:space="preserve"> </w:t>
      </w:r>
      <w:r>
        <w:t>двух</w:t>
      </w:r>
      <w:r w:rsidRPr="002907FC">
        <w:t xml:space="preserve"> </w:t>
      </w:r>
      <w:r>
        <w:t>языках</w:t>
      </w:r>
      <w:r w:rsidRPr="002907FC">
        <w:t xml:space="preserve"> </w:t>
      </w:r>
      <w:r>
        <w:t>с</w:t>
      </w:r>
      <w:r w:rsidRPr="002907FC">
        <w:t xml:space="preserve"> </w:t>
      </w:r>
      <w:r>
        <w:t>учётом</w:t>
      </w:r>
      <w:r w:rsidRPr="002907FC">
        <w:t xml:space="preserve"> </w:t>
      </w:r>
      <w:r>
        <w:t>принципа</w:t>
      </w:r>
      <w:r w:rsidRPr="002907FC">
        <w:t xml:space="preserve"> </w:t>
      </w:r>
      <w:r>
        <w:t>культурного</w:t>
      </w:r>
      <w:r w:rsidRPr="002907FC">
        <w:t xml:space="preserve"> </w:t>
      </w:r>
      <w:r>
        <w:t>многообразия, реформа образования направлена на создание системы образования, учитывающей многообразие культур и взаимодействие между культурами, наличие большого количества языков и применение принципов регионального подхода и децентрализации решений, с учётом соответствующей языковой базы, культуры и конкретных факторов экономического плана и окружающей среды.</w:t>
      </w:r>
    </w:p>
    <w:p w:rsidR="00D13BD6" w:rsidRDefault="00D13BD6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Для</w:t>
      </w:r>
      <w:r w:rsidRPr="00275956">
        <w:t xml:space="preserve"> </w:t>
      </w:r>
      <w:r>
        <w:t>достижения</w:t>
      </w:r>
      <w:r w:rsidRPr="00275956">
        <w:t xml:space="preserve"> </w:t>
      </w:r>
      <w:r>
        <w:t>этих</w:t>
      </w:r>
      <w:r w:rsidRPr="00275956">
        <w:t xml:space="preserve"> </w:t>
      </w:r>
      <w:r>
        <w:t>целей</w:t>
      </w:r>
      <w:r w:rsidRPr="00275956">
        <w:t xml:space="preserve"> </w:t>
      </w:r>
      <w:r>
        <w:t>реформа</w:t>
      </w:r>
      <w:r w:rsidRPr="00275956">
        <w:t xml:space="preserve"> </w:t>
      </w:r>
      <w:r>
        <w:t>образования</w:t>
      </w:r>
      <w:r w:rsidRPr="00275956">
        <w:t xml:space="preserve"> </w:t>
      </w:r>
      <w:r>
        <w:t>предусматривает</w:t>
      </w:r>
      <w:r w:rsidRPr="00275956">
        <w:t xml:space="preserve"> </w:t>
      </w:r>
      <w:r>
        <w:t>меры по укреплению самобытности каждого народа и каждой языковой группы населения в контексте достижения единства в разнообразии и развития культурного многообразия страны</w:t>
      </w:r>
      <w:r w:rsidRPr="00275956">
        <w:t>.</w:t>
      </w:r>
      <w:r w:rsidR="00D52740">
        <w:t xml:space="preserve"> </w:t>
      </w:r>
      <w:r w:rsidRPr="00275956">
        <w:t xml:space="preserve"> </w:t>
      </w:r>
      <w:r>
        <w:t>Для</w:t>
      </w:r>
      <w:r w:rsidRPr="008B16AB">
        <w:t xml:space="preserve"> </w:t>
      </w:r>
      <w:r>
        <w:t>её успеха</w:t>
      </w:r>
      <w:r w:rsidRPr="008B16AB">
        <w:t xml:space="preserve"> </w:t>
      </w:r>
      <w:r>
        <w:t>необходимо</w:t>
      </w:r>
      <w:r w:rsidRPr="008B16AB">
        <w:t xml:space="preserve">, </w:t>
      </w:r>
      <w:r>
        <w:t>чтобы</w:t>
      </w:r>
      <w:r w:rsidRPr="008B16AB">
        <w:t xml:space="preserve"> </w:t>
      </w:r>
      <w:r>
        <w:t>все</w:t>
      </w:r>
      <w:r w:rsidRPr="008B16AB">
        <w:t xml:space="preserve"> </w:t>
      </w:r>
      <w:r>
        <w:t>общество</w:t>
      </w:r>
      <w:r w:rsidRPr="008B16AB">
        <w:t xml:space="preserve"> </w:t>
      </w:r>
      <w:r>
        <w:t>Гватемалы</w:t>
      </w:r>
      <w:r w:rsidRPr="008B16AB">
        <w:t xml:space="preserve"> </w:t>
      </w:r>
      <w:r>
        <w:t>осознало</w:t>
      </w:r>
      <w:r w:rsidRPr="008B16AB">
        <w:t xml:space="preserve"> </w:t>
      </w:r>
      <w:r>
        <w:t>важность</w:t>
      </w:r>
      <w:r w:rsidRPr="008B16AB">
        <w:t xml:space="preserve">  </w:t>
      </w:r>
      <w:r>
        <w:t>образования, учитывающего многообразие культур и взаимодействие между ними, чтобы обучение в школе было связано с жизнью общества и чтобы преподавание на родном языке официально применялось в системе образования.</w:t>
      </w:r>
      <w:r w:rsidRPr="008B16AB">
        <w:t xml:space="preserve"> </w:t>
      </w:r>
      <w:r w:rsidR="00D52740">
        <w:t xml:space="preserve"> </w:t>
      </w:r>
      <w:r>
        <w:t>В</w:t>
      </w:r>
      <w:r w:rsidRPr="00FE1A12">
        <w:t xml:space="preserve"> </w:t>
      </w:r>
      <w:r>
        <w:t>программе</w:t>
      </w:r>
      <w:r w:rsidRPr="00FE1A12">
        <w:t xml:space="preserve"> </w:t>
      </w:r>
      <w:r>
        <w:t>также</w:t>
      </w:r>
      <w:r w:rsidRPr="00FE1A12">
        <w:t xml:space="preserve"> </w:t>
      </w:r>
      <w:r>
        <w:t>подчёркивается</w:t>
      </w:r>
      <w:r w:rsidRPr="00FE1A12">
        <w:t xml:space="preserve"> </w:t>
      </w:r>
      <w:r>
        <w:t xml:space="preserve">срочная необходимость расширить охват образования на двух языках с учётом принципа культурного многообразия, с уделением особого внимания районам сельской местности и общинам коренных народов, и создать официальные институты для подготовки учителей, владеющих двумя языками. </w:t>
      </w:r>
      <w:r w:rsidRPr="00FE1A12">
        <w:t xml:space="preserve"> </w:t>
      </w:r>
      <w:r>
        <w:t>Это означает, что данная система направлена на формирование общества, владеющего двумя языками, на нужное обществу и качественное образование.</w:t>
      </w:r>
    </w:p>
    <w:p w:rsidR="00D13BD6" w:rsidRDefault="00D13BD6" w:rsidP="00D13BD6">
      <w:pPr>
        <w:widowControl w:val="0"/>
        <w:adjustRightInd w:val="0"/>
        <w:textAlignment w:val="baseline"/>
        <w:rPr>
          <w:lang w:val="en-US"/>
        </w:rPr>
      </w:pPr>
    </w:p>
    <w:p w:rsidR="002667C7" w:rsidRPr="002667C7" w:rsidRDefault="002667C7" w:rsidP="002667C7">
      <w:pPr>
        <w:widowControl w:val="0"/>
        <w:adjustRightInd w:val="0"/>
        <w:textAlignment w:val="baseline"/>
      </w:pPr>
      <w:r w:rsidRPr="004501D2">
        <w:rPr>
          <w:b/>
          <w:i/>
        </w:rPr>
        <w:t>2.</w:t>
      </w:r>
      <w:r w:rsidRPr="002667C7">
        <w:rPr>
          <w:b/>
          <w:i/>
        </w:rPr>
        <w:tab/>
      </w:r>
      <w:r>
        <w:rPr>
          <w:b/>
          <w:i/>
        </w:rPr>
        <w:t>Программа стипендий для сельских девочек</w:t>
      </w:r>
    </w:p>
    <w:p w:rsidR="002667C7" w:rsidRPr="002667C7" w:rsidRDefault="002667C7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>Министерство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образования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осуществляет Программу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стипендий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для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сельских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девочек. </w:t>
      </w:r>
      <w:r w:rsidR="00D5274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Посредством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этой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программы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Министерство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стремится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увеличить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количество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обучающихся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школах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девочек</w:t>
      </w:r>
      <w:r w:rsidRPr="003A2D67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проживающих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сельских</w:t>
      </w:r>
      <w:r w:rsidRPr="003A2D67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районах</w:t>
      </w:r>
      <w:r w:rsidRPr="003A2D67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 xml:space="preserve">с уделением особого внимания группам населения и общинам, имеющим относительно низкие показатели охвата обучением и относительно высокие показатели отсева учащихся на уровне начальной школы. </w:t>
      </w:r>
      <w:r w:rsidR="00D5274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Целевую группу этой программы составляют девочки в возрасте от 7</w:t>
      </w:r>
      <w:r w:rsidR="00D52740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>до 12 лет, проходящие обучение в первых четырёх классах начальной школы.</w:t>
      </w:r>
    </w:p>
    <w:p w:rsidR="00D13BD6" w:rsidRDefault="00D13BD6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</w:t>
      </w:r>
      <w:r w:rsidRPr="00BC2016">
        <w:t xml:space="preserve"> </w:t>
      </w:r>
      <w:r>
        <w:t>этой</w:t>
      </w:r>
      <w:r w:rsidRPr="00BC2016">
        <w:t xml:space="preserve"> </w:t>
      </w:r>
      <w:r>
        <w:t>программе</w:t>
      </w:r>
      <w:r w:rsidRPr="00BC2016">
        <w:t xml:space="preserve"> </w:t>
      </w:r>
      <w:r>
        <w:t>проживающим</w:t>
      </w:r>
      <w:r w:rsidRPr="00BC2016">
        <w:t xml:space="preserve"> </w:t>
      </w:r>
      <w:r>
        <w:t>в</w:t>
      </w:r>
      <w:r w:rsidRPr="00BC2016">
        <w:t xml:space="preserve"> </w:t>
      </w:r>
      <w:r>
        <w:t>сельской</w:t>
      </w:r>
      <w:r w:rsidRPr="00BC2016">
        <w:t xml:space="preserve"> </w:t>
      </w:r>
      <w:r>
        <w:t>местности</w:t>
      </w:r>
      <w:r w:rsidRPr="00BC2016">
        <w:t xml:space="preserve"> </w:t>
      </w:r>
      <w:r>
        <w:t>семьям</w:t>
      </w:r>
      <w:r w:rsidRPr="00BC2016">
        <w:t xml:space="preserve"> </w:t>
      </w:r>
      <w:r>
        <w:t>девочек</w:t>
      </w:r>
      <w:r w:rsidRPr="00BC2016">
        <w:t xml:space="preserve">, </w:t>
      </w:r>
      <w:r>
        <w:t>зачисленных</w:t>
      </w:r>
      <w:r w:rsidRPr="00BC2016">
        <w:t xml:space="preserve"> </w:t>
      </w:r>
      <w:r>
        <w:t>в</w:t>
      </w:r>
      <w:r w:rsidRPr="00BC2016">
        <w:t xml:space="preserve"> </w:t>
      </w:r>
      <w:r>
        <w:t>официальные</w:t>
      </w:r>
      <w:r w:rsidRPr="00BC2016">
        <w:t xml:space="preserve"> </w:t>
      </w:r>
      <w:r>
        <w:t>учебные</w:t>
      </w:r>
      <w:r w:rsidRPr="00BC2016">
        <w:t xml:space="preserve"> </w:t>
      </w:r>
      <w:r>
        <w:t>заведения соответствующего района</w:t>
      </w:r>
      <w:r w:rsidRPr="00BC2016">
        <w:t xml:space="preserve">, </w:t>
      </w:r>
      <w:r>
        <w:t xml:space="preserve">оказывается ежегодная финансовая помощь в размере 300 кетцалей. </w:t>
      </w:r>
      <w:r w:rsidR="00D52740">
        <w:t xml:space="preserve"> </w:t>
      </w:r>
      <w:r>
        <w:t>Приоритетность предоставлении</w:t>
      </w:r>
      <w:r w:rsidRPr="00A42F10">
        <w:t xml:space="preserve"> </w:t>
      </w:r>
      <w:r>
        <w:t>помощи</w:t>
      </w:r>
      <w:r w:rsidRPr="00A42F10">
        <w:t xml:space="preserve"> </w:t>
      </w:r>
      <w:r>
        <w:t>по</w:t>
      </w:r>
      <w:r w:rsidRPr="00A42F10">
        <w:t xml:space="preserve"> </w:t>
      </w:r>
      <w:r>
        <w:t>этой</w:t>
      </w:r>
      <w:r w:rsidRPr="00A42F10">
        <w:t xml:space="preserve"> </w:t>
      </w:r>
      <w:r>
        <w:t>программе</w:t>
      </w:r>
      <w:r w:rsidRPr="00A42F10">
        <w:t xml:space="preserve"> </w:t>
      </w:r>
      <w:r>
        <w:t>конкретным группам населения устанавливается</w:t>
      </w:r>
      <w:r w:rsidRPr="00A42F10">
        <w:t xml:space="preserve"> </w:t>
      </w:r>
      <w:r>
        <w:t>на основе индекса отсталости девочек в образовании.</w:t>
      </w:r>
    </w:p>
    <w:p w:rsidR="00D13BD6" w:rsidRDefault="00D13BD6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Индекс</w:t>
      </w:r>
      <w:r w:rsidRPr="00042647">
        <w:t xml:space="preserve"> </w:t>
      </w:r>
      <w:r>
        <w:t>отсталости</w:t>
      </w:r>
      <w:r w:rsidRPr="00042647">
        <w:t xml:space="preserve"> </w:t>
      </w:r>
      <w:r>
        <w:t>девочек</w:t>
      </w:r>
      <w:r w:rsidRPr="00042647">
        <w:t xml:space="preserve"> </w:t>
      </w:r>
      <w:r>
        <w:t>в</w:t>
      </w:r>
      <w:r w:rsidRPr="00042647">
        <w:t xml:space="preserve"> </w:t>
      </w:r>
      <w:r>
        <w:t>образовании</w:t>
      </w:r>
      <w:r w:rsidRPr="00042647">
        <w:t xml:space="preserve"> </w:t>
      </w:r>
      <w:r>
        <w:t xml:space="preserve">определяется на основе анализа существующих в стране условий образования. </w:t>
      </w:r>
      <w:r w:rsidR="00D52740">
        <w:t xml:space="preserve"> </w:t>
      </w:r>
      <w:r>
        <w:t>Для</w:t>
      </w:r>
      <w:r w:rsidRPr="00042647">
        <w:t xml:space="preserve"> </w:t>
      </w:r>
      <w:r>
        <w:t>расчёта</w:t>
      </w:r>
      <w:r w:rsidRPr="00042647">
        <w:t xml:space="preserve"> </w:t>
      </w:r>
      <w:r>
        <w:t>этого</w:t>
      </w:r>
      <w:r w:rsidRPr="00042647">
        <w:t xml:space="preserve"> </w:t>
      </w:r>
      <w:r>
        <w:t>индекса</w:t>
      </w:r>
      <w:r w:rsidRPr="00042647">
        <w:t xml:space="preserve"> </w:t>
      </w:r>
      <w:r>
        <w:t>были</w:t>
      </w:r>
      <w:r w:rsidRPr="00042647">
        <w:t xml:space="preserve"> </w:t>
      </w:r>
      <w:r>
        <w:t>использованы</w:t>
      </w:r>
      <w:r w:rsidRPr="00042647">
        <w:t xml:space="preserve"> </w:t>
      </w:r>
      <w:r>
        <w:t>соответствующие</w:t>
      </w:r>
      <w:r w:rsidRPr="00042647">
        <w:t xml:space="preserve"> </w:t>
      </w:r>
      <w:r>
        <w:t>данные</w:t>
      </w:r>
      <w:r w:rsidRPr="00042647">
        <w:t xml:space="preserve"> </w:t>
      </w:r>
      <w:r>
        <w:t>переписи</w:t>
      </w:r>
      <w:r w:rsidRPr="00042647">
        <w:t xml:space="preserve"> </w:t>
      </w:r>
      <w:r>
        <w:t>населения</w:t>
      </w:r>
      <w:r w:rsidRPr="00042647">
        <w:t xml:space="preserve"> 2000 </w:t>
      </w:r>
      <w:r>
        <w:t>года</w:t>
      </w:r>
      <w:r w:rsidRPr="00042647">
        <w:t xml:space="preserve">, </w:t>
      </w:r>
      <w:r>
        <w:t>такие</w:t>
      </w:r>
      <w:r w:rsidRPr="00042647">
        <w:t xml:space="preserve"> </w:t>
      </w:r>
      <w:r>
        <w:t>как</w:t>
      </w:r>
      <w:r w:rsidRPr="00042647">
        <w:t xml:space="preserve"> </w:t>
      </w:r>
      <w:r>
        <w:t>количество</w:t>
      </w:r>
      <w:r w:rsidRPr="00042647">
        <w:t xml:space="preserve"> </w:t>
      </w:r>
      <w:r>
        <w:t>зачисленных</w:t>
      </w:r>
      <w:r w:rsidRPr="00042647">
        <w:t xml:space="preserve"> </w:t>
      </w:r>
      <w:r>
        <w:t>в</w:t>
      </w:r>
      <w:r w:rsidRPr="00042647">
        <w:t xml:space="preserve"> </w:t>
      </w:r>
      <w:r>
        <w:t>школы</w:t>
      </w:r>
      <w:r w:rsidRPr="00042647">
        <w:t xml:space="preserve"> </w:t>
      </w:r>
      <w:r>
        <w:t>девочек</w:t>
      </w:r>
      <w:r w:rsidRPr="00042647">
        <w:t xml:space="preserve">, </w:t>
      </w:r>
      <w:r>
        <w:t>уровень</w:t>
      </w:r>
      <w:r w:rsidRPr="00042647">
        <w:t xml:space="preserve"> </w:t>
      </w:r>
      <w:r>
        <w:t>образования</w:t>
      </w:r>
      <w:r w:rsidRPr="00042647">
        <w:t xml:space="preserve"> </w:t>
      </w:r>
      <w:r>
        <w:t>их</w:t>
      </w:r>
      <w:r w:rsidRPr="00042647">
        <w:t xml:space="preserve"> </w:t>
      </w:r>
      <w:r>
        <w:t>матерей</w:t>
      </w:r>
      <w:r w:rsidRPr="00042647">
        <w:t xml:space="preserve">, </w:t>
      </w:r>
      <w:r>
        <w:t>показатель стеснённости условий проживания (количество людей, спящих в одной комнате) и показатели пропусков занятий и частичного или полного прекращения занятий школьного цикла.</w:t>
      </w:r>
      <w:r w:rsidR="00D52740">
        <w:t xml:space="preserve"> </w:t>
      </w:r>
      <w:r w:rsidRPr="00042647">
        <w:t xml:space="preserve"> </w:t>
      </w:r>
      <w:r>
        <w:t xml:space="preserve">На основе этих показателей была установлена приоритетность предоставления упомянутых стипендий той или иной группе населения. </w:t>
      </w:r>
      <w:r w:rsidR="00D52740">
        <w:t xml:space="preserve"> </w:t>
      </w:r>
      <w:r>
        <w:t>Программа</w:t>
      </w:r>
      <w:r w:rsidRPr="00B17D28">
        <w:t xml:space="preserve"> </w:t>
      </w:r>
      <w:r>
        <w:t>действует</w:t>
      </w:r>
      <w:r w:rsidRPr="00B17D28">
        <w:t xml:space="preserve"> </w:t>
      </w:r>
      <w:r>
        <w:t>в</w:t>
      </w:r>
      <w:r w:rsidRPr="00B17D28">
        <w:t xml:space="preserve"> 18 </w:t>
      </w:r>
      <w:r>
        <w:t>из</w:t>
      </w:r>
      <w:r w:rsidRPr="00B17D28">
        <w:t xml:space="preserve"> 22</w:t>
      </w:r>
      <w:r w:rsidR="00D52740">
        <w:t> </w:t>
      </w:r>
      <w:r>
        <w:t>департаментов</w:t>
      </w:r>
      <w:r w:rsidRPr="00B17D28">
        <w:t xml:space="preserve"> </w:t>
      </w:r>
      <w:r>
        <w:t>страны</w:t>
      </w:r>
      <w:r w:rsidRPr="00B17D28">
        <w:t xml:space="preserve">, </w:t>
      </w:r>
      <w:r>
        <w:t>главным</w:t>
      </w:r>
      <w:r w:rsidRPr="00B17D28">
        <w:t xml:space="preserve"> </w:t>
      </w:r>
      <w:r>
        <w:t>образом</w:t>
      </w:r>
      <w:r w:rsidRPr="00B17D28">
        <w:t xml:space="preserve"> </w:t>
      </w:r>
      <w:r>
        <w:t>в</w:t>
      </w:r>
      <w:r w:rsidRPr="00B17D28">
        <w:t xml:space="preserve"> </w:t>
      </w:r>
      <w:r>
        <w:t>пяти</w:t>
      </w:r>
      <w:r w:rsidRPr="00B17D28">
        <w:t xml:space="preserve"> </w:t>
      </w:r>
      <w:r>
        <w:t xml:space="preserve">департаментах, большинство населения которых составляют коренные народы: </w:t>
      </w:r>
      <w:r w:rsidR="00D52740">
        <w:t xml:space="preserve"> </w:t>
      </w:r>
      <w:r>
        <w:t>66% стипендий предоставляется в департаментах Киче, Альта-Верапас, Уэуэтенанго, Сан-Маркос и Петен.</w:t>
      </w:r>
    </w:p>
    <w:p w:rsidR="00D13BD6" w:rsidRDefault="00D13BD6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За время действия этой программы удалось существенно уменьшить разрыв в количестве зачисленных в школу мальчиков и девочек. </w:t>
      </w:r>
      <w:r w:rsidR="00D52740">
        <w:t xml:space="preserve"> </w:t>
      </w:r>
      <w:r>
        <w:t>В</w:t>
      </w:r>
      <w:r w:rsidRPr="00B17D28">
        <w:t xml:space="preserve"> 1994 </w:t>
      </w:r>
      <w:r>
        <w:t>году</w:t>
      </w:r>
      <w:r w:rsidRPr="00B17D28">
        <w:t xml:space="preserve">, </w:t>
      </w:r>
      <w:r>
        <w:t>когда</w:t>
      </w:r>
      <w:r w:rsidRPr="00B17D28">
        <w:t xml:space="preserve"> </w:t>
      </w:r>
      <w:r>
        <w:t>обучением</w:t>
      </w:r>
      <w:r w:rsidRPr="00B17D28">
        <w:t xml:space="preserve"> </w:t>
      </w:r>
      <w:r>
        <w:t>было</w:t>
      </w:r>
      <w:r w:rsidRPr="00B17D28">
        <w:t xml:space="preserve"> </w:t>
      </w:r>
      <w:r>
        <w:t>охвачено</w:t>
      </w:r>
      <w:r w:rsidRPr="00B17D28">
        <w:t xml:space="preserve"> 69 % </w:t>
      </w:r>
      <w:r>
        <w:t>населения</w:t>
      </w:r>
      <w:r w:rsidRPr="00B17D28">
        <w:t xml:space="preserve"> </w:t>
      </w:r>
      <w:r>
        <w:t>школьного</w:t>
      </w:r>
      <w:r w:rsidRPr="00B17D28">
        <w:t xml:space="preserve"> </w:t>
      </w:r>
      <w:r>
        <w:t>возраста</w:t>
      </w:r>
      <w:r w:rsidRPr="00B17D28">
        <w:t xml:space="preserve">, </w:t>
      </w:r>
      <w:r>
        <w:t>количество</w:t>
      </w:r>
      <w:r w:rsidRPr="00B17D28">
        <w:t xml:space="preserve"> </w:t>
      </w:r>
      <w:r>
        <w:t>зачисленных в школу мальчиков</w:t>
      </w:r>
      <w:r w:rsidRPr="00B17D28">
        <w:t xml:space="preserve"> </w:t>
      </w:r>
      <w:r>
        <w:t xml:space="preserve">составляло 63%, а девочек – 37% от общего количества учащихся. </w:t>
      </w:r>
      <w:r w:rsidR="00D52740">
        <w:t xml:space="preserve"> </w:t>
      </w:r>
      <w:r>
        <w:t>В</w:t>
      </w:r>
      <w:r w:rsidRPr="00CF6DB1">
        <w:t xml:space="preserve"> 2005</w:t>
      </w:r>
      <w:r w:rsidR="00D52740">
        <w:t> </w:t>
      </w:r>
      <w:r>
        <w:t>году</w:t>
      </w:r>
      <w:r w:rsidRPr="00CF6DB1">
        <w:t xml:space="preserve"> </w:t>
      </w:r>
      <w:r>
        <w:t>охват</w:t>
      </w:r>
      <w:r w:rsidRPr="00CF6DB1">
        <w:t xml:space="preserve"> </w:t>
      </w:r>
      <w:r>
        <w:t>обучением</w:t>
      </w:r>
      <w:r w:rsidRPr="00CF6DB1">
        <w:t xml:space="preserve"> </w:t>
      </w:r>
      <w:r>
        <w:t>составил</w:t>
      </w:r>
      <w:r w:rsidRPr="00CF6DB1">
        <w:t xml:space="preserve"> 93,5%, </w:t>
      </w:r>
      <w:r>
        <w:t>а</w:t>
      </w:r>
      <w:r w:rsidRPr="00CF6DB1">
        <w:t xml:space="preserve"> </w:t>
      </w:r>
      <w:r>
        <w:t>доля</w:t>
      </w:r>
      <w:r w:rsidRPr="00CF6DB1">
        <w:t xml:space="preserve"> </w:t>
      </w:r>
      <w:r>
        <w:t>девочек</w:t>
      </w:r>
      <w:r w:rsidRPr="00CF6DB1">
        <w:t xml:space="preserve"> </w:t>
      </w:r>
      <w:r>
        <w:t xml:space="preserve">- </w:t>
      </w:r>
      <w:r w:rsidRPr="00CF6DB1">
        <w:t xml:space="preserve"> 48,5%</w:t>
      </w:r>
      <w:r>
        <w:t xml:space="preserve"> от общего количества учащихся.</w:t>
      </w:r>
    </w:p>
    <w:p w:rsidR="00D13BD6" w:rsidRPr="00D52740" w:rsidRDefault="00D13BD6" w:rsidP="00D13BD6">
      <w:pPr>
        <w:widowControl w:val="0"/>
        <w:adjustRightInd w:val="0"/>
        <w:textAlignment w:val="baseline"/>
      </w:pPr>
    </w:p>
    <w:p w:rsidR="002667C7" w:rsidRDefault="002667C7" w:rsidP="002667C7">
      <w:pPr>
        <w:tabs>
          <w:tab w:val="left" w:pos="540"/>
        </w:tabs>
        <w:jc w:val="center"/>
        <w:rPr>
          <w:b/>
          <w:lang w:val="es-MX"/>
        </w:rPr>
      </w:pPr>
      <w:r w:rsidRPr="003A2D67">
        <w:rPr>
          <w:b/>
        </w:rPr>
        <w:t>Таблица</w:t>
      </w:r>
      <w:r w:rsidRPr="003A2D67">
        <w:rPr>
          <w:b/>
          <w:lang w:val="es-MX"/>
        </w:rPr>
        <w:t xml:space="preserve"> 31</w:t>
      </w:r>
    </w:p>
    <w:p w:rsidR="002667C7" w:rsidRPr="003A2D67" w:rsidRDefault="002667C7" w:rsidP="002667C7">
      <w:pPr>
        <w:tabs>
          <w:tab w:val="left" w:pos="540"/>
        </w:tabs>
        <w:jc w:val="center"/>
        <w:rPr>
          <w:b/>
          <w:lang w:val="es-MX"/>
        </w:rPr>
      </w:pPr>
    </w:p>
    <w:p w:rsidR="002667C7" w:rsidRDefault="002667C7" w:rsidP="002667C7">
      <w:pPr>
        <w:widowControl w:val="0"/>
        <w:adjustRightInd w:val="0"/>
        <w:jc w:val="center"/>
        <w:textAlignment w:val="baseline"/>
        <w:rPr>
          <w:b/>
          <w:lang w:val="en-US"/>
        </w:rPr>
      </w:pPr>
      <w:r w:rsidRPr="003A2D67">
        <w:rPr>
          <w:b/>
        </w:rPr>
        <w:t>Количество предоставленных стипендий</w:t>
      </w:r>
    </w:p>
    <w:p w:rsidR="00427324" w:rsidRPr="00427324" w:rsidRDefault="00427324" w:rsidP="002667C7">
      <w:pPr>
        <w:widowControl w:val="0"/>
        <w:adjustRightInd w:val="0"/>
        <w:jc w:val="center"/>
        <w:textAlignment w:val="baseline"/>
        <w:rPr>
          <w:b/>
          <w:lang w:val="en-US"/>
        </w:rPr>
      </w:pPr>
    </w:p>
    <w:tbl>
      <w:tblPr>
        <w:tblW w:w="4703" w:type="pct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5"/>
        <w:gridCol w:w="1460"/>
        <w:gridCol w:w="1167"/>
        <w:gridCol w:w="1606"/>
        <w:gridCol w:w="1385"/>
        <w:gridCol w:w="1560"/>
      </w:tblGrid>
      <w:tr w:rsidR="00427324" w:rsidRPr="007A0EE1">
        <w:trPr>
          <w:trHeight w:val="414"/>
        </w:trPr>
        <w:tc>
          <w:tcPr>
            <w:tcW w:w="983" w:type="pct"/>
            <w:vMerge w:val="restart"/>
            <w:shd w:val="clear" w:color="auto" w:fill="F2F2F2"/>
            <w:vAlign w:val="center"/>
          </w:tcPr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ДЕПАРТАМЕНТ</w:t>
            </w:r>
          </w:p>
        </w:tc>
        <w:tc>
          <w:tcPr>
            <w:tcW w:w="817" w:type="pct"/>
            <w:vMerge w:val="restart"/>
            <w:shd w:val="clear" w:color="auto" w:fill="F2F2F2"/>
            <w:vAlign w:val="center"/>
          </w:tcPr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ЧИСЛЕННОСТЬ НАСЕЛЕНИЯ (в</w:t>
            </w:r>
            <w:r>
              <w:rPr>
                <w:b/>
                <w:bCs/>
                <w:sz w:val="16"/>
                <w:szCs w:val="16"/>
                <w:lang w:val="en-US"/>
              </w:rPr>
              <w:t> </w:t>
            </w:r>
            <w:r w:rsidRPr="00427324">
              <w:rPr>
                <w:b/>
                <w:bCs/>
                <w:sz w:val="16"/>
                <w:szCs w:val="16"/>
              </w:rPr>
              <w:t xml:space="preserve">возрасте </w:t>
            </w:r>
            <w:r w:rsidRPr="00427324">
              <w:rPr>
                <w:b/>
                <w:bCs/>
                <w:sz w:val="16"/>
                <w:szCs w:val="16"/>
              </w:rPr>
              <w:br/>
              <w:t>7-12</w:t>
            </w:r>
            <w:r>
              <w:rPr>
                <w:b/>
                <w:bCs/>
                <w:sz w:val="16"/>
                <w:szCs w:val="16"/>
                <w:lang w:val="en-US"/>
              </w:rPr>
              <w:t> </w:t>
            </w:r>
            <w:r w:rsidRPr="00427324">
              <w:rPr>
                <w:b/>
                <w:bCs/>
                <w:sz w:val="16"/>
                <w:szCs w:val="16"/>
              </w:rPr>
              <w:t>лет)</w:t>
            </w:r>
          </w:p>
        </w:tc>
        <w:tc>
          <w:tcPr>
            <w:tcW w:w="653" w:type="pct"/>
            <w:vMerge w:val="restart"/>
            <w:shd w:val="clear" w:color="auto" w:fill="F2F2F2"/>
            <w:vAlign w:val="center"/>
          </w:tcPr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ЗАЧИСЛЕНЫ В ШКОЛУ</w:t>
            </w:r>
          </w:p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 xml:space="preserve">(7-12 </w:t>
            </w:r>
            <w:r>
              <w:rPr>
                <w:b/>
                <w:bCs/>
                <w:sz w:val="16"/>
                <w:szCs w:val="16"/>
              </w:rPr>
              <w:t>лет</w:t>
            </w:r>
            <w:r w:rsidRPr="00427324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99" w:type="pct"/>
            <w:vMerge w:val="restart"/>
            <w:shd w:val="clear" w:color="auto" w:fill="F2F2F2"/>
            <w:vAlign w:val="center"/>
          </w:tcPr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ОХВАЧЕНО ОБУЧЕНИЕМ</w:t>
            </w:r>
          </w:p>
        </w:tc>
        <w:tc>
          <w:tcPr>
            <w:tcW w:w="775" w:type="pct"/>
            <w:vMerge w:val="restart"/>
            <w:shd w:val="clear" w:color="auto" w:fill="F2F2F2"/>
            <w:vAlign w:val="center"/>
          </w:tcPr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СТИПЕНДИИ НА</w:t>
            </w:r>
          </w:p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НАЧАЛЬНОЕ</w:t>
            </w:r>
          </w:p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873" w:type="pct"/>
            <w:vMerge w:val="restart"/>
            <w:shd w:val="clear" w:color="auto" w:fill="F2F2F2"/>
            <w:vAlign w:val="center"/>
          </w:tcPr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СТИПЕНДИИ</w:t>
            </w:r>
          </w:p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ДЛЯ ДЕВОЧЕК</w:t>
            </w:r>
          </w:p>
          <w:p w:rsidR="00427324" w:rsidRPr="00427324" w:rsidRDefault="00427324" w:rsidP="0042732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ИзЗ</w:t>
            </w:r>
            <w:r w:rsidRPr="00427324">
              <w:rPr>
                <w:b/>
                <w:bCs/>
                <w:sz w:val="16"/>
                <w:szCs w:val="16"/>
              </w:rPr>
              <w:t>СЕЛЬСКИХ</w:t>
            </w:r>
          </w:p>
          <w:p w:rsidR="00427324" w:rsidRPr="00427324" w:rsidRDefault="00427324" w:rsidP="0042732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27324">
              <w:rPr>
                <w:b/>
                <w:bCs/>
                <w:sz w:val="16"/>
                <w:szCs w:val="16"/>
              </w:rPr>
              <w:t>РАЙОНОВ</w:t>
            </w:r>
          </w:p>
        </w:tc>
      </w:tr>
      <w:tr w:rsidR="00427324" w:rsidRPr="007A0EE1">
        <w:trPr>
          <w:trHeight w:val="420"/>
        </w:trPr>
        <w:tc>
          <w:tcPr>
            <w:tcW w:w="983" w:type="pct"/>
            <w:vMerge/>
            <w:shd w:val="clear" w:color="auto" w:fill="F2F2F2"/>
            <w:vAlign w:val="center"/>
          </w:tcPr>
          <w:p w:rsidR="00427324" w:rsidRPr="00427324" w:rsidRDefault="00427324" w:rsidP="0042732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17" w:type="pct"/>
            <w:vMerge/>
            <w:shd w:val="clear" w:color="auto" w:fill="F2F2F2"/>
            <w:vAlign w:val="center"/>
          </w:tcPr>
          <w:p w:rsidR="00427324" w:rsidRPr="00427324" w:rsidRDefault="00427324" w:rsidP="0042732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53" w:type="pct"/>
            <w:vMerge/>
            <w:shd w:val="clear" w:color="auto" w:fill="F2F2F2"/>
            <w:vAlign w:val="center"/>
          </w:tcPr>
          <w:p w:rsidR="00427324" w:rsidRPr="00427324" w:rsidRDefault="00427324" w:rsidP="0042732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9" w:type="pct"/>
            <w:vMerge/>
            <w:shd w:val="clear" w:color="auto" w:fill="F2F2F2"/>
            <w:vAlign w:val="center"/>
          </w:tcPr>
          <w:p w:rsidR="00427324" w:rsidRPr="00427324" w:rsidRDefault="00427324" w:rsidP="0042732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5" w:type="pct"/>
            <w:vMerge/>
            <w:shd w:val="clear" w:color="auto" w:fill="F2F2F2"/>
            <w:vAlign w:val="center"/>
          </w:tcPr>
          <w:p w:rsidR="00427324" w:rsidRPr="00427324" w:rsidRDefault="00427324" w:rsidP="0042732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3" w:type="pct"/>
            <w:vMerge/>
            <w:shd w:val="clear" w:color="auto" w:fill="F2F2F2"/>
            <w:vAlign w:val="center"/>
          </w:tcPr>
          <w:p w:rsidR="00427324" w:rsidRPr="00427324" w:rsidRDefault="00427324" w:rsidP="0042732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427324" w:rsidRPr="007A0EE1">
        <w:trPr>
          <w:trHeight w:val="20"/>
        </w:trPr>
        <w:tc>
          <w:tcPr>
            <w:tcW w:w="983" w:type="pct"/>
            <w:shd w:val="clear" w:color="auto" w:fill="auto"/>
            <w:vAlign w:val="center"/>
          </w:tcPr>
          <w:p w:rsidR="00427324" w:rsidRPr="00427324" w:rsidRDefault="00427324" w:rsidP="00427324">
            <w:pPr>
              <w:jc w:val="both"/>
              <w:rPr>
                <w:b/>
                <w:sz w:val="18"/>
                <w:szCs w:val="18"/>
              </w:rPr>
            </w:pPr>
            <w:r w:rsidRPr="00427324">
              <w:rPr>
                <w:b/>
                <w:sz w:val="18"/>
                <w:szCs w:val="18"/>
              </w:rPr>
              <w:t>Альта-Верапас</w:t>
            </w:r>
          </w:p>
        </w:tc>
        <w:tc>
          <w:tcPr>
            <w:tcW w:w="817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166 284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125 944</w:t>
            </w: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75,74%</w:t>
            </w: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17.616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11 119</w:t>
            </w:r>
          </w:p>
        </w:tc>
      </w:tr>
      <w:tr w:rsidR="00427324" w:rsidRPr="007A0EE1">
        <w:trPr>
          <w:trHeight w:val="20"/>
        </w:trPr>
        <w:tc>
          <w:tcPr>
            <w:tcW w:w="983" w:type="pct"/>
            <w:shd w:val="clear" w:color="auto" w:fill="auto"/>
            <w:vAlign w:val="center"/>
          </w:tcPr>
          <w:p w:rsidR="00427324" w:rsidRPr="00427324" w:rsidRDefault="00427324" w:rsidP="00427324">
            <w:pPr>
              <w:jc w:val="both"/>
              <w:rPr>
                <w:b/>
                <w:sz w:val="18"/>
                <w:szCs w:val="18"/>
              </w:rPr>
            </w:pPr>
            <w:r w:rsidRPr="00427324">
              <w:rPr>
                <w:b/>
                <w:sz w:val="18"/>
                <w:szCs w:val="18"/>
              </w:rPr>
              <w:t>Уэуэтенанго</w:t>
            </w:r>
          </w:p>
        </w:tc>
        <w:tc>
          <w:tcPr>
            <w:tcW w:w="817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173 320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150 992</w:t>
            </w: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87,12%</w:t>
            </w: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20</w:t>
            </w:r>
            <w:r w:rsidR="00D52740">
              <w:rPr>
                <w:sz w:val="18"/>
                <w:szCs w:val="18"/>
              </w:rPr>
              <w:t xml:space="preserve"> </w:t>
            </w:r>
            <w:r w:rsidRPr="00427324">
              <w:rPr>
                <w:sz w:val="18"/>
                <w:szCs w:val="18"/>
              </w:rPr>
              <w:t>456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 xml:space="preserve"> 9 084</w:t>
            </w:r>
          </w:p>
        </w:tc>
      </w:tr>
      <w:tr w:rsidR="00427324" w:rsidRPr="007A0EE1">
        <w:trPr>
          <w:trHeight w:val="20"/>
        </w:trPr>
        <w:tc>
          <w:tcPr>
            <w:tcW w:w="983" w:type="pct"/>
            <w:shd w:val="clear" w:color="auto" w:fill="auto"/>
            <w:vAlign w:val="center"/>
          </w:tcPr>
          <w:p w:rsidR="00427324" w:rsidRPr="00427324" w:rsidRDefault="00427324" w:rsidP="00427324">
            <w:pPr>
              <w:jc w:val="both"/>
              <w:rPr>
                <w:b/>
                <w:sz w:val="18"/>
                <w:szCs w:val="18"/>
              </w:rPr>
            </w:pPr>
            <w:r w:rsidRPr="00427324">
              <w:rPr>
                <w:b/>
                <w:sz w:val="18"/>
                <w:szCs w:val="18"/>
              </w:rPr>
              <w:t>Киче</w:t>
            </w:r>
          </w:p>
        </w:tc>
        <w:tc>
          <w:tcPr>
            <w:tcW w:w="817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142 578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125 125</w:t>
            </w: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87,76%</w:t>
            </w: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26</w:t>
            </w:r>
            <w:r w:rsidR="00D52740">
              <w:rPr>
                <w:sz w:val="18"/>
                <w:szCs w:val="18"/>
              </w:rPr>
              <w:t xml:space="preserve"> </w:t>
            </w:r>
            <w:r w:rsidRPr="00427324">
              <w:rPr>
                <w:sz w:val="18"/>
                <w:szCs w:val="18"/>
              </w:rPr>
              <w:t>322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11 284</w:t>
            </w:r>
          </w:p>
        </w:tc>
      </w:tr>
      <w:tr w:rsidR="00427324" w:rsidRPr="007A0EE1">
        <w:trPr>
          <w:trHeight w:val="20"/>
        </w:trPr>
        <w:tc>
          <w:tcPr>
            <w:tcW w:w="983" w:type="pct"/>
            <w:shd w:val="clear" w:color="auto" w:fill="auto"/>
            <w:vAlign w:val="center"/>
          </w:tcPr>
          <w:p w:rsidR="00427324" w:rsidRPr="00427324" w:rsidRDefault="00427324" w:rsidP="00427324">
            <w:pPr>
              <w:jc w:val="both"/>
              <w:rPr>
                <w:b/>
                <w:sz w:val="18"/>
                <w:szCs w:val="18"/>
              </w:rPr>
            </w:pPr>
            <w:r w:rsidRPr="00427324">
              <w:rPr>
                <w:b/>
                <w:sz w:val="18"/>
                <w:szCs w:val="18"/>
              </w:rPr>
              <w:t>Петен</w:t>
            </w:r>
          </w:p>
        </w:tc>
        <w:tc>
          <w:tcPr>
            <w:tcW w:w="817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 xml:space="preserve"> 83 696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 xml:space="preserve"> 78 406</w:t>
            </w: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93,68%</w:t>
            </w: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12</w:t>
            </w:r>
            <w:r w:rsidR="00D52740">
              <w:rPr>
                <w:sz w:val="18"/>
                <w:szCs w:val="18"/>
              </w:rPr>
              <w:t xml:space="preserve"> </w:t>
            </w:r>
            <w:r w:rsidRPr="00427324">
              <w:rPr>
                <w:sz w:val="18"/>
                <w:szCs w:val="18"/>
              </w:rPr>
              <w:t>568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 xml:space="preserve"> 8 041</w:t>
            </w:r>
          </w:p>
        </w:tc>
      </w:tr>
      <w:tr w:rsidR="00427324" w:rsidRPr="007A0EE1">
        <w:trPr>
          <w:trHeight w:val="20"/>
        </w:trPr>
        <w:tc>
          <w:tcPr>
            <w:tcW w:w="983" w:type="pct"/>
            <w:shd w:val="clear" w:color="auto" w:fill="auto"/>
            <w:vAlign w:val="center"/>
          </w:tcPr>
          <w:p w:rsidR="00427324" w:rsidRPr="00427324" w:rsidRDefault="00427324" w:rsidP="00427324">
            <w:pPr>
              <w:jc w:val="both"/>
              <w:rPr>
                <w:b/>
                <w:sz w:val="18"/>
                <w:szCs w:val="18"/>
              </w:rPr>
            </w:pPr>
            <w:r w:rsidRPr="00427324">
              <w:rPr>
                <w:b/>
                <w:sz w:val="18"/>
                <w:szCs w:val="18"/>
              </w:rPr>
              <w:t>Сан-Маркос</w:t>
            </w:r>
          </w:p>
        </w:tc>
        <w:tc>
          <w:tcPr>
            <w:tcW w:w="817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156 518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153 079</w:t>
            </w: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97,80%</w:t>
            </w: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19</w:t>
            </w:r>
            <w:r w:rsidR="00D52740">
              <w:rPr>
                <w:sz w:val="18"/>
                <w:szCs w:val="18"/>
              </w:rPr>
              <w:t xml:space="preserve"> </w:t>
            </w:r>
            <w:r w:rsidRPr="00427324">
              <w:rPr>
                <w:sz w:val="18"/>
                <w:szCs w:val="18"/>
              </w:rPr>
              <w:t>290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 xml:space="preserve"> 8 789</w:t>
            </w:r>
          </w:p>
        </w:tc>
      </w:tr>
      <w:tr w:rsidR="00427324" w:rsidRPr="007A0EE1">
        <w:trPr>
          <w:trHeight w:val="20"/>
        </w:trPr>
        <w:tc>
          <w:tcPr>
            <w:tcW w:w="983" w:type="pct"/>
            <w:shd w:val="clear" w:color="auto" w:fill="auto"/>
            <w:vAlign w:val="center"/>
          </w:tcPr>
          <w:p w:rsidR="00427324" w:rsidRPr="00427324" w:rsidRDefault="00427324" w:rsidP="00427324">
            <w:pPr>
              <w:jc w:val="both"/>
              <w:rPr>
                <w:b/>
                <w:bCs/>
                <w:sz w:val="18"/>
                <w:szCs w:val="18"/>
              </w:rPr>
            </w:pPr>
            <w:r w:rsidRPr="00427324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817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D52740" w:rsidP="0042732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96 </w:t>
            </w:r>
            <w:r w:rsidR="00427324" w:rsidRPr="00427324">
              <w:rPr>
                <w:b/>
                <w:bCs/>
                <w:sz w:val="18"/>
                <w:szCs w:val="18"/>
              </w:rPr>
              <w:t>252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b/>
                <w:bCs/>
                <w:sz w:val="18"/>
                <w:szCs w:val="18"/>
              </w:rPr>
            </w:pPr>
            <w:r w:rsidRPr="00427324">
              <w:rPr>
                <w:b/>
                <w:bCs/>
                <w:sz w:val="18"/>
                <w:szCs w:val="18"/>
              </w:rPr>
              <w:t>48 317</w:t>
            </w:r>
          </w:p>
        </w:tc>
      </w:tr>
      <w:tr w:rsidR="00427324" w:rsidRPr="007A0EE1">
        <w:trPr>
          <w:trHeight w:val="20"/>
        </w:trPr>
        <w:tc>
          <w:tcPr>
            <w:tcW w:w="983" w:type="pct"/>
            <w:shd w:val="clear" w:color="auto" w:fill="auto"/>
            <w:vAlign w:val="center"/>
          </w:tcPr>
          <w:p w:rsidR="00427324" w:rsidRPr="00427324" w:rsidRDefault="00427324" w:rsidP="00427324">
            <w:pPr>
              <w:rPr>
                <w:b/>
                <w:bCs/>
                <w:sz w:val="18"/>
                <w:szCs w:val="18"/>
              </w:rPr>
            </w:pPr>
            <w:r w:rsidRPr="00427324">
              <w:rPr>
                <w:b/>
                <w:bCs/>
                <w:sz w:val="18"/>
                <w:szCs w:val="18"/>
              </w:rPr>
              <w:t>Общее количество стипендий</w:t>
            </w:r>
          </w:p>
        </w:tc>
        <w:tc>
          <w:tcPr>
            <w:tcW w:w="817" w:type="pct"/>
            <w:shd w:val="clear" w:color="auto" w:fill="auto"/>
            <w:vAlign w:val="bottom"/>
          </w:tcPr>
          <w:p w:rsidR="00427324" w:rsidRPr="00427324" w:rsidRDefault="00427324" w:rsidP="00427324">
            <w:pPr>
              <w:rPr>
                <w:sz w:val="18"/>
                <w:szCs w:val="18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139</w:t>
            </w:r>
            <w:r w:rsidR="00D52740">
              <w:rPr>
                <w:sz w:val="18"/>
                <w:szCs w:val="18"/>
              </w:rPr>
              <w:t xml:space="preserve"> </w:t>
            </w:r>
            <w:r w:rsidRPr="00427324">
              <w:rPr>
                <w:sz w:val="18"/>
                <w:szCs w:val="18"/>
              </w:rPr>
              <w:t>999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73 333</w:t>
            </w:r>
          </w:p>
        </w:tc>
      </w:tr>
      <w:tr w:rsidR="00427324" w:rsidRPr="007A0EE1">
        <w:trPr>
          <w:trHeight w:val="20"/>
        </w:trPr>
        <w:tc>
          <w:tcPr>
            <w:tcW w:w="1800" w:type="pct"/>
            <w:gridSpan w:val="2"/>
            <w:shd w:val="clear" w:color="auto" w:fill="auto"/>
            <w:vAlign w:val="bottom"/>
          </w:tcPr>
          <w:p w:rsidR="00427324" w:rsidRPr="00427324" w:rsidRDefault="00427324" w:rsidP="00427324">
            <w:pPr>
              <w:rPr>
                <w:b/>
                <w:bCs/>
                <w:sz w:val="18"/>
                <w:szCs w:val="18"/>
              </w:rPr>
            </w:pPr>
            <w:r w:rsidRPr="00427324">
              <w:rPr>
                <w:b/>
                <w:bCs/>
                <w:sz w:val="18"/>
                <w:szCs w:val="18"/>
              </w:rPr>
              <w:t>Доля указанных департаментов (в</w:t>
            </w:r>
            <w:r w:rsidR="000F3FC0">
              <w:rPr>
                <w:b/>
                <w:bCs/>
                <w:sz w:val="18"/>
                <w:szCs w:val="18"/>
              </w:rPr>
              <w:t> </w:t>
            </w:r>
            <w:r w:rsidRPr="00427324">
              <w:rPr>
                <w:b/>
                <w:bCs/>
                <w:sz w:val="18"/>
                <w:szCs w:val="18"/>
              </w:rPr>
              <w:t>%)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427324" w:rsidRPr="00427324" w:rsidRDefault="00427324" w:rsidP="00427324">
            <w:pPr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 </w:t>
            </w:r>
          </w:p>
        </w:tc>
        <w:tc>
          <w:tcPr>
            <w:tcW w:w="899" w:type="pct"/>
            <w:shd w:val="clear" w:color="auto" w:fill="auto"/>
            <w:vAlign w:val="bottom"/>
          </w:tcPr>
          <w:p w:rsidR="00427324" w:rsidRPr="00427324" w:rsidRDefault="00427324" w:rsidP="00427324">
            <w:pPr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 </w:t>
            </w:r>
          </w:p>
        </w:tc>
        <w:tc>
          <w:tcPr>
            <w:tcW w:w="775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68,75%</w:t>
            </w:r>
          </w:p>
        </w:tc>
        <w:tc>
          <w:tcPr>
            <w:tcW w:w="873" w:type="pct"/>
            <w:shd w:val="clear" w:color="auto" w:fill="auto"/>
            <w:vAlign w:val="bottom"/>
          </w:tcPr>
          <w:p w:rsidR="00427324" w:rsidRPr="00427324" w:rsidRDefault="00427324" w:rsidP="00427324">
            <w:pPr>
              <w:jc w:val="center"/>
              <w:rPr>
                <w:sz w:val="18"/>
                <w:szCs w:val="18"/>
              </w:rPr>
            </w:pPr>
            <w:r w:rsidRPr="00427324">
              <w:rPr>
                <w:sz w:val="18"/>
                <w:szCs w:val="18"/>
              </w:rPr>
              <w:t>65,89%</w:t>
            </w:r>
          </w:p>
        </w:tc>
      </w:tr>
    </w:tbl>
    <w:p w:rsidR="002667C7" w:rsidRPr="00D52740" w:rsidRDefault="00427324" w:rsidP="00427324">
      <w:pPr>
        <w:widowControl w:val="0"/>
        <w:adjustRightInd w:val="0"/>
        <w:ind w:left="142"/>
        <w:textAlignment w:val="baseline"/>
        <w:rPr>
          <w:sz w:val="20"/>
        </w:rPr>
      </w:pPr>
      <w:r w:rsidRPr="00D52740">
        <w:rPr>
          <w:i/>
          <w:iCs/>
          <w:sz w:val="20"/>
        </w:rPr>
        <w:t>Источник:</w:t>
      </w:r>
      <w:r w:rsidRPr="00D52740">
        <w:rPr>
          <w:sz w:val="20"/>
        </w:rPr>
        <w:t xml:space="preserve">  Министерство образования, август 2007 год.</w:t>
      </w:r>
    </w:p>
    <w:p w:rsidR="002667C7" w:rsidRDefault="002667C7" w:rsidP="00D13BD6">
      <w:pPr>
        <w:widowControl w:val="0"/>
        <w:adjustRightInd w:val="0"/>
        <w:textAlignment w:val="baseline"/>
      </w:pPr>
    </w:p>
    <w:p w:rsidR="00427324" w:rsidRDefault="00427324" w:rsidP="00D52740">
      <w:pPr>
        <w:widowControl w:val="0"/>
        <w:adjustRightInd w:val="0"/>
        <w:jc w:val="center"/>
        <w:textAlignment w:val="baseline"/>
      </w:pPr>
      <w:r w:rsidRPr="00CF6DB1">
        <w:rPr>
          <w:b/>
          <w:iCs/>
          <w:lang w:val="es-GT"/>
        </w:rPr>
        <w:t>B</w:t>
      </w:r>
      <w:r w:rsidRPr="00661AE8">
        <w:rPr>
          <w:b/>
          <w:iCs/>
        </w:rPr>
        <w:t>.</w:t>
      </w:r>
      <w:r>
        <w:rPr>
          <w:b/>
          <w:iCs/>
        </w:rPr>
        <w:tab/>
        <w:t>Среднее образование</w:t>
      </w:r>
    </w:p>
    <w:p w:rsidR="00427324" w:rsidRPr="00427324" w:rsidRDefault="00427324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mediumtext"/>
        </w:rPr>
      </w:pPr>
      <w:r>
        <w:rPr>
          <w:iCs/>
        </w:rPr>
        <w:t xml:space="preserve">В </w:t>
      </w:r>
      <w:r>
        <w:rPr>
          <w:rStyle w:val="mediumtext"/>
          <w:shd w:val="clear" w:color="auto" w:fill="FFFFFF"/>
        </w:rPr>
        <w:t>Руководящих принципах политики в области образования на 2005-2008 годы ставится задача обеспечить всеобщее образование на одном и на двух языках, с учётом взаимодействия культур, в рамках доступного и актуального базового учебного цикла высокого качественного уровня.</w:t>
      </w:r>
    </w:p>
    <w:p w:rsidR="00D13BD6" w:rsidRDefault="00D13BD6" w:rsidP="00D13BD6">
      <w:pPr>
        <w:widowControl w:val="0"/>
        <w:adjustRightInd w:val="0"/>
        <w:textAlignment w:val="baseline"/>
      </w:pPr>
    </w:p>
    <w:p w:rsidR="00D13BD6" w:rsidRPr="00D13BD6" w:rsidRDefault="00D13BD6" w:rsidP="00D13BD6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 xml:space="preserve">Это означает, что вопросам культурного многообразия уделяется центральное внимание в каждой из областей, в каждом процессе и в каждом результате, предусмотреных планами реализации </w:t>
      </w:r>
      <w:r>
        <w:rPr>
          <w:rStyle w:val="mediumtext"/>
          <w:shd w:val="clear" w:color="auto" w:fill="FFFFFF"/>
        </w:rPr>
        <w:t>политики в области образования</w:t>
      </w:r>
      <w:r>
        <w:rPr>
          <w:rStyle w:val="longtext"/>
          <w:shd w:val="clear" w:color="auto" w:fill="FFFFFF"/>
        </w:rPr>
        <w:t xml:space="preserve">. Это будет сделано, независимо от того, каким именно образом будут реализованы обучение на двух языках </w:t>
      </w:r>
      <w:r w:rsidRPr="00A77BC6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 учёт культурного многообразия в данном цикле обучения.</w:t>
      </w:r>
    </w:p>
    <w:p w:rsidR="00D13BD6" w:rsidRDefault="00D13BD6" w:rsidP="00D13BD6">
      <w:pPr>
        <w:widowControl w:val="0"/>
        <w:adjustRightInd w:val="0"/>
        <w:textAlignment w:val="baseline"/>
      </w:pPr>
    </w:p>
    <w:p w:rsidR="00427324" w:rsidRPr="00B07B4F" w:rsidRDefault="00427324" w:rsidP="00AE510E">
      <w:pPr>
        <w:widowControl w:val="0"/>
        <w:adjustRightInd w:val="0"/>
        <w:jc w:val="center"/>
        <w:textAlignment w:val="baseline"/>
        <w:rPr>
          <w:b/>
        </w:rPr>
      </w:pPr>
      <w:r w:rsidRPr="00B07B4F">
        <w:rPr>
          <w:b/>
          <w:szCs w:val="24"/>
        </w:rPr>
        <w:t>C.</w:t>
      </w:r>
      <w:r w:rsidRPr="00B07B4F">
        <w:rPr>
          <w:b/>
          <w:szCs w:val="24"/>
        </w:rPr>
        <w:tab/>
        <w:t>Обучение на двух языках, с учётом многообразия культур</w:t>
      </w:r>
    </w:p>
    <w:p w:rsidR="00427324" w:rsidRDefault="00427324" w:rsidP="00D13BD6">
      <w:pPr>
        <w:widowControl w:val="0"/>
        <w:adjustRightInd w:val="0"/>
        <w:textAlignment w:val="baseline"/>
      </w:pPr>
    </w:p>
    <w:p w:rsidR="00D13BD6" w:rsidRPr="00427324" w:rsidRDefault="00D13BD6" w:rsidP="00FB557D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mediumtext"/>
        </w:rPr>
      </w:pPr>
      <w:r>
        <w:rPr>
          <w:lang w:eastAsia="es-ES"/>
        </w:rPr>
        <w:t>В</w:t>
      </w:r>
      <w:r w:rsidRPr="00C17DF9">
        <w:rPr>
          <w:lang w:eastAsia="es-ES"/>
        </w:rPr>
        <w:t xml:space="preserve"> </w:t>
      </w:r>
      <w:r>
        <w:rPr>
          <w:lang w:eastAsia="es-ES"/>
        </w:rPr>
        <w:t>соответствии</w:t>
      </w:r>
      <w:r w:rsidRPr="00C17DF9">
        <w:rPr>
          <w:lang w:eastAsia="es-ES"/>
        </w:rPr>
        <w:t xml:space="preserve"> </w:t>
      </w:r>
      <w:r>
        <w:rPr>
          <w:lang w:eastAsia="es-ES"/>
        </w:rPr>
        <w:t>с</w:t>
      </w:r>
      <w:r w:rsidRPr="00C17DF9">
        <w:rPr>
          <w:lang w:eastAsia="es-ES"/>
        </w:rPr>
        <w:t xml:space="preserve"> </w:t>
      </w:r>
      <w:r>
        <w:rPr>
          <w:lang w:eastAsia="es-ES"/>
        </w:rPr>
        <w:t>Правительственным</w:t>
      </w:r>
      <w:r w:rsidRPr="00C17DF9">
        <w:rPr>
          <w:lang w:eastAsia="es-ES"/>
        </w:rPr>
        <w:t xml:space="preserve"> </w:t>
      </w:r>
      <w:r>
        <w:rPr>
          <w:lang w:eastAsia="es-ES"/>
        </w:rPr>
        <w:t>распоряжением</w:t>
      </w:r>
      <w:r w:rsidR="00427324">
        <w:rPr>
          <w:lang w:eastAsia="es-ES"/>
        </w:rPr>
        <w:t> № </w:t>
      </w:r>
      <w:r w:rsidRPr="00C17DF9">
        <w:t xml:space="preserve">22-2004, </w:t>
      </w:r>
      <w:r>
        <w:t>Управлению</w:t>
      </w:r>
      <w:r w:rsidRPr="00C17DF9">
        <w:t xml:space="preserve"> </w:t>
      </w:r>
      <w:r>
        <w:t>по</w:t>
      </w:r>
      <w:r w:rsidRPr="00C17DF9">
        <w:t xml:space="preserve"> </w:t>
      </w:r>
      <w:r>
        <w:t>обучению</w:t>
      </w:r>
      <w:r w:rsidRPr="00C17DF9">
        <w:t xml:space="preserve"> </w:t>
      </w:r>
      <w:r>
        <w:t>на</w:t>
      </w:r>
      <w:r w:rsidRPr="00C17DF9">
        <w:t xml:space="preserve"> </w:t>
      </w:r>
      <w:r>
        <w:t>двух</w:t>
      </w:r>
      <w:r w:rsidRPr="00C17DF9">
        <w:t xml:space="preserve"> </w:t>
      </w:r>
      <w:r>
        <w:t>языках</w:t>
      </w:r>
      <w:r w:rsidRPr="00C17DF9">
        <w:t xml:space="preserve"> </w:t>
      </w:r>
      <w:r>
        <w:t>Министерства</w:t>
      </w:r>
      <w:r w:rsidRPr="00C17DF9">
        <w:t xml:space="preserve"> </w:t>
      </w:r>
      <w:r>
        <w:t>образования</w:t>
      </w:r>
      <w:r w:rsidRPr="00C17DF9">
        <w:t xml:space="preserve"> </w:t>
      </w:r>
      <w:r>
        <w:t>поручено обеспечить распространение обучения на двух языках и устанавливается обязательное изучение национальных языков как общенациональная политика по этим вопросам, причём приоритет должен отдаваться родному языку, затем второму национальному языку и, в-третьих, иностранному языку.  Упомянутое</w:t>
      </w:r>
      <w:r w:rsidRPr="00FF3653">
        <w:t xml:space="preserve"> </w:t>
      </w:r>
      <w:r>
        <w:t>распоряжение</w:t>
      </w:r>
      <w:r w:rsidRPr="00FF3653">
        <w:t xml:space="preserve"> </w:t>
      </w:r>
      <w:r>
        <w:t>предусматривает</w:t>
      </w:r>
      <w:r w:rsidRPr="00FF3653">
        <w:t xml:space="preserve"> </w:t>
      </w:r>
      <w:r>
        <w:rPr>
          <w:rStyle w:val="mediumtext"/>
          <w:shd w:val="clear" w:color="auto" w:fill="FFFFFF"/>
        </w:rPr>
        <w:t>обязательное</w:t>
      </w:r>
      <w:r w:rsidR="00FB557D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теоретическое и практическое обучение в рамках учебной программы по вопросам многообразия культур и взаимодействия между культурами на языках майя, гарифуна и шинка, а также на испанском языке.</w:t>
      </w:r>
    </w:p>
    <w:p w:rsidR="00427324" w:rsidRPr="00427324" w:rsidRDefault="00427324" w:rsidP="00427324">
      <w:pPr>
        <w:widowControl w:val="0"/>
        <w:adjustRightInd w:val="0"/>
        <w:textAlignment w:val="baseline"/>
        <w:rPr>
          <w:rStyle w:val="mediumtext"/>
        </w:rPr>
      </w:pPr>
    </w:p>
    <w:p w:rsidR="00427324" w:rsidRP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В ведении Министерства образования имеется 12 колледжей с обучением на двух языках с учётом принципа культурного многообразия, в которых преподаватели владеют двумя языками и ведут уроки на различных языках народов Гватемалы.</w:t>
      </w:r>
      <w:r w:rsidRPr="00CA4C9D">
        <w:t xml:space="preserve"> </w:t>
      </w:r>
      <w:r w:rsidR="00D52740">
        <w:t xml:space="preserve"> </w:t>
      </w:r>
      <w:r>
        <w:t>Главной</w:t>
      </w:r>
      <w:r w:rsidRPr="00BE03CC">
        <w:t xml:space="preserve"> </w:t>
      </w:r>
      <w:r>
        <w:t>целью</w:t>
      </w:r>
      <w:r w:rsidRPr="00BE03CC">
        <w:t xml:space="preserve"> </w:t>
      </w:r>
      <w:r>
        <w:t>обучения</w:t>
      </w:r>
      <w:r w:rsidRPr="00BE03CC">
        <w:t xml:space="preserve"> </w:t>
      </w:r>
      <w:r>
        <w:t>на</w:t>
      </w:r>
      <w:r w:rsidRPr="00BE03CC">
        <w:t xml:space="preserve"> </w:t>
      </w:r>
      <w:r>
        <w:t>двух</w:t>
      </w:r>
      <w:r w:rsidRPr="00BE03CC">
        <w:t xml:space="preserve"> </w:t>
      </w:r>
      <w:r>
        <w:t>языках</w:t>
      </w:r>
      <w:r w:rsidRPr="00BE03CC">
        <w:t xml:space="preserve"> </w:t>
      </w:r>
      <w:r>
        <w:t>с</w:t>
      </w:r>
      <w:r w:rsidRPr="00BE03CC">
        <w:t xml:space="preserve"> </w:t>
      </w:r>
      <w:r>
        <w:t>учётом</w:t>
      </w:r>
      <w:r w:rsidRPr="00BE03CC">
        <w:t xml:space="preserve"> </w:t>
      </w:r>
      <w:r>
        <w:t>принципа</w:t>
      </w:r>
      <w:r w:rsidRPr="00BE03CC">
        <w:t xml:space="preserve"> </w:t>
      </w:r>
      <w:r>
        <w:t>многообразия</w:t>
      </w:r>
      <w:r w:rsidRPr="00BE03CC">
        <w:t xml:space="preserve"> </w:t>
      </w:r>
      <w:r>
        <w:t>культур</w:t>
      </w:r>
      <w:r w:rsidRPr="00BE03CC">
        <w:t xml:space="preserve"> </w:t>
      </w:r>
      <w:r>
        <w:t>и</w:t>
      </w:r>
      <w:r w:rsidRPr="00BE03CC">
        <w:t xml:space="preserve"> </w:t>
      </w:r>
      <w:r>
        <w:t>содействия</w:t>
      </w:r>
      <w:r w:rsidRPr="00BE03CC">
        <w:t xml:space="preserve"> </w:t>
      </w:r>
      <w:r>
        <w:t>их</w:t>
      </w:r>
      <w:r w:rsidRPr="00BE03CC">
        <w:t xml:space="preserve"> </w:t>
      </w:r>
      <w:r>
        <w:t>развитию</w:t>
      </w:r>
      <w:r w:rsidRPr="00BE03CC">
        <w:t xml:space="preserve"> </w:t>
      </w:r>
      <w:r>
        <w:t>является</w:t>
      </w:r>
      <w:r w:rsidRPr="00BE03CC">
        <w:t xml:space="preserve"> </w:t>
      </w:r>
      <w:r>
        <w:t>развитие</w:t>
      </w:r>
      <w:r w:rsidRPr="00BE03CC">
        <w:t xml:space="preserve"> </w:t>
      </w:r>
      <w:r>
        <w:t>у студентов (особенно из числа представителей коренных народов) когнитивных</w:t>
      </w:r>
      <w:r w:rsidRPr="00BE03CC">
        <w:t xml:space="preserve"> </w:t>
      </w:r>
      <w:r>
        <w:t>и</w:t>
      </w:r>
      <w:r w:rsidRPr="00BE03CC">
        <w:t xml:space="preserve"> </w:t>
      </w:r>
      <w:r>
        <w:t>социально</w:t>
      </w:r>
      <w:r w:rsidRPr="00BE03CC">
        <w:t>-</w:t>
      </w:r>
      <w:r>
        <w:t>ориентированных</w:t>
      </w:r>
      <w:r w:rsidRPr="00BE03CC">
        <w:t xml:space="preserve"> </w:t>
      </w:r>
      <w:r>
        <w:t xml:space="preserve">способностей, позволяющих им компетентно действовать в контексте взаимодействия различных культур, используя свой родной язык и/или свой второй язык. </w:t>
      </w:r>
      <w:r w:rsidRPr="00BE03CC">
        <w:t xml:space="preserve"> </w:t>
      </w:r>
      <w:r>
        <w:t xml:space="preserve">В </w:t>
      </w:r>
      <w:r>
        <w:rPr>
          <w:rStyle w:val="longtext"/>
          <w:shd w:val="clear" w:color="auto" w:fill="FFFFFF"/>
        </w:rPr>
        <w:t>программе обучения на двух языках важное значение уделяется вопросам содействия диалогу между культурами в различных контекстах, и в первую очередь на родном языке, с использованием второго языка как средства общения и приобретения знаний.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Style w:val="longtext"/>
          <w:shd w:val="clear" w:color="auto" w:fill="FFFFFF"/>
        </w:rPr>
        <w:t>Министерство</w:t>
      </w:r>
      <w:r w:rsidRPr="001921C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образования</w:t>
      </w:r>
      <w:r w:rsidRPr="001921C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значительно усилило программу двуязычного образования и межкультурного диалога, создав 1</w:t>
      </w:r>
      <w:r w:rsidR="00D52740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>844 должности учителей, работающих на двух языках. Объявлен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конкурс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замещение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должностей</w:t>
      </w:r>
      <w:r w:rsidRPr="00661AE8">
        <w:rPr>
          <w:rStyle w:val="longtext"/>
          <w:shd w:val="clear" w:color="auto" w:fill="FFFFFF"/>
        </w:rPr>
        <w:t xml:space="preserve"> 432 </w:t>
      </w:r>
      <w:r>
        <w:rPr>
          <w:rStyle w:val="longtext"/>
          <w:shd w:val="clear" w:color="auto" w:fill="FFFFFF"/>
        </w:rPr>
        <w:t>учителей</w:t>
      </w:r>
      <w:r w:rsidRPr="00661AE8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владеющих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двумя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языками</w:t>
      </w:r>
      <w:r w:rsidRPr="00661AE8">
        <w:rPr>
          <w:rStyle w:val="longtext"/>
          <w:shd w:val="clear" w:color="auto" w:fill="FFFFFF"/>
        </w:rPr>
        <w:t>.</w:t>
      </w:r>
      <w:r w:rsidR="00DA1B1D" w:rsidRPr="00DA1B1D">
        <w:rPr>
          <w:rStyle w:val="longtext"/>
          <w:shd w:val="clear" w:color="auto" w:fill="FFFFFF"/>
        </w:rPr>
        <w:t xml:space="preserve"> </w:t>
      </w:r>
      <w:r w:rsidRPr="00661A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Выпущено</w:t>
      </w:r>
      <w:r w:rsidRPr="00726434">
        <w:rPr>
          <w:rStyle w:val="longtext"/>
          <w:shd w:val="clear" w:color="auto" w:fill="FFFFFF"/>
        </w:rPr>
        <w:t xml:space="preserve"> </w:t>
      </w:r>
      <w:r w:rsidRPr="00726434">
        <w:t>293</w:t>
      </w:r>
      <w:r w:rsidR="00D52740">
        <w:t> </w:t>
      </w:r>
      <w:r w:rsidRPr="00726434">
        <w:t xml:space="preserve">300 </w:t>
      </w:r>
      <w:r>
        <w:t>экземпляров</w:t>
      </w:r>
      <w:r w:rsidRPr="00726434">
        <w:t xml:space="preserve"> </w:t>
      </w:r>
      <w:r>
        <w:t>самоучителей</w:t>
      </w:r>
      <w:r w:rsidRPr="00726434">
        <w:t xml:space="preserve"> </w:t>
      </w:r>
      <w:r>
        <w:t>и</w:t>
      </w:r>
      <w:r w:rsidRPr="00726434">
        <w:t xml:space="preserve"> </w:t>
      </w:r>
      <w:r>
        <w:t>учебных</w:t>
      </w:r>
      <w:r w:rsidRPr="00726434">
        <w:t xml:space="preserve"> </w:t>
      </w:r>
      <w:r>
        <w:t>модулей для изучения</w:t>
      </w:r>
      <w:r w:rsidRPr="00726434">
        <w:t xml:space="preserve"> </w:t>
      </w:r>
      <w:r>
        <w:t>четырёх</w:t>
      </w:r>
      <w:r w:rsidRPr="00726434">
        <w:t xml:space="preserve"> </w:t>
      </w:r>
      <w:r>
        <w:t>основных</w:t>
      </w:r>
      <w:r w:rsidRPr="00726434">
        <w:t xml:space="preserve"> </w:t>
      </w:r>
      <w:r>
        <w:t>языков</w:t>
      </w:r>
      <w:r w:rsidRPr="00726434">
        <w:t xml:space="preserve"> </w:t>
      </w:r>
      <w:r>
        <w:t>майя</w:t>
      </w:r>
      <w:r w:rsidRPr="00726434">
        <w:t xml:space="preserve">; </w:t>
      </w:r>
      <w:r>
        <w:t>эти</w:t>
      </w:r>
      <w:r w:rsidRPr="00726434">
        <w:t xml:space="preserve"> </w:t>
      </w:r>
      <w:r>
        <w:t>пособия</w:t>
      </w:r>
      <w:r w:rsidRPr="00726434">
        <w:t xml:space="preserve"> </w:t>
      </w:r>
      <w:r>
        <w:t>распределены</w:t>
      </w:r>
      <w:r w:rsidRPr="00726434">
        <w:t xml:space="preserve"> </w:t>
      </w:r>
      <w:r>
        <w:t>среди</w:t>
      </w:r>
      <w:r w:rsidRPr="00726434">
        <w:t xml:space="preserve"> </w:t>
      </w:r>
      <w:r>
        <w:t>представителей</w:t>
      </w:r>
      <w:r w:rsidRPr="00726434">
        <w:t xml:space="preserve"> </w:t>
      </w:r>
      <w:r>
        <w:t>двух</w:t>
      </w:r>
      <w:r w:rsidRPr="00726434">
        <w:t xml:space="preserve"> </w:t>
      </w:r>
      <w:r>
        <w:t>основных</w:t>
      </w:r>
      <w:r w:rsidRPr="00726434">
        <w:t xml:space="preserve"> </w:t>
      </w:r>
      <w:r>
        <w:t>языков</w:t>
      </w:r>
      <w:r w:rsidRPr="00726434">
        <w:t xml:space="preserve"> (</w:t>
      </w:r>
      <w:r>
        <w:t>маме</w:t>
      </w:r>
      <w:r w:rsidRPr="00726434">
        <w:t xml:space="preserve"> </w:t>
      </w:r>
      <w:r>
        <w:t>и</w:t>
      </w:r>
      <w:r w:rsidRPr="00726434">
        <w:t xml:space="preserve"> </w:t>
      </w:r>
      <w:r>
        <w:t>киче</w:t>
      </w:r>
      <w:r w:rsidRPr="00726434">
        <w:t xml:space="preserve">) </w:t>
      </w:r>
      <w:r>
        <w:t>в</w:t>
      </w:r>
      <w:r w:rsidRPr="00726434">
        <w:rPr>
          <w:rStyle w:val="longtext"/>
          <w:shd w:val="clear" w:color="auto" w:fill="FFFFFF"/>
        </w:rPr>
        <w:t xml:space="preserve"> 1</w:t>
      </w:r>
      <w:r w:rsidR="00D52740">
        <w:rPr>
          <w:rStyle w:val="longtext"/>
          <w:shd w:val="clear" w:color="auto" w:fill="FFFFFF"/>
        </w:rPr>
        <w:t> </w:t>
      </w:r>
      <w:r w:rsidRPr="00726434">
        <w:rPr>
          <w:rStyle w:val="longtext"/>
          <w:shd w:val="clear" w:color="auto" w:fill="FFFFFF"/>
        </w:rPr>
        <w:t xml:space="preserve">170 </w:t>
      </w:r>
      <w:r>
        <w:rPr>
          <w:rStyle w:val="longtext"/>
          <w:shd w:val="clear" w:color="auto" w:fill="FFFFFF"/>
        </w:rPr>
        <w:t>школах</w:t>
      </w:r>
      <w:r w:rsidRPr="00726434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двуязычного</w:t>
      </w:r>
      <w:r w:rsidRPr="00726434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образования</w:t>
      </w:r>
      <w:r w:rsidRPr="00726434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726434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межкультурного</w:t>
      </w:r>
      <w:r w:rsidRPr="00726434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диалога</w:t>
      </w:r>
      <w:r w:rsidRPr="00726434">
        <w:rPr>
          <w:rStyle w:val="longtext"/>
          <w:shd w:val="clear" w:color="auto" w:fill="FFFFFF"/>
        </w:rPr>
        <w:t>.</w:t>
      </w:r>
      <w:r w:rsidR="00F13AD9">
        <w:rPr>
          <w:rStyle w:val="longtext"/>
          <w:shd w:val="clear" w:color="auto" w:fill="FFFFFF"/>
        </w:rPr>
        <w:t xml:space="preserve"> </w:t>
      </w:r>
      <w:r w:rsidRPr="00726434">
        <w:t xml:space="preserve"> </w:t>
      </w:r>
      <w:r>
        <w:t xml:space="preserve">Опубликовано </w:t>
      </w:r>
      <w:r w:rsidRPr="00726434">
        <w:t xml:space="preserve">1,7 </w:t>
      </w:r>
      <w:r>
        <w:t>млн</w:t>
      </w:r>
      <w:r w:rsidR="00D52740">
        <w:t>.</w:t>
      </w:r>
      <w:r>
        <w:t xml:space="preserve"> учебников и пособий на языках майя (киче, какчикель, маме и кечи)</w:t>
      </w:r>
      <w:r w:rsidRPr="00726434">
        <w:t xml:space="preserve"> </w:t>
      </w:r>
      <w:r>
        <w:t>по основам изучения языков и коммуникации, математики и кастильского (испанского) языка как второго языка.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F663BC">
        <w:rPr>
          <w:rStyle w:val="shorttext"/>
          <w:shd w:val="clear" w:color="auto" w:fill="FFFFFF"/>
        </w:rPr>
        <w:t>24</w:t>
      </w:r>
      <w:r w:rsidR="00F13AD9">
        <w:rPr>
          <w:rStyle w:val="shorttext"/>
          <w:shd w:val="clear" w:color="auto" w:fill="FFFFFF"/>
        </w:rPr>
        <w:t> </w:t>
      </w:r>
      <w:r w:rsidRPr="00F663BC">
        <w:rPr>
          <w:rStyle w:val="shorttext"/>
          <w:shd w:val="clear" w:color="auto" w:fill="FFFFFF"/>
        </w:rPr>
        <w:t xml:space="preserve">00 </w:t>
      </w:r>
      <w:r>
        <w:rPr>
          <w:rStyle w:val="shorttext"/>
          <w:shd w:val="clear" w:color="auto" w:fill="FFFFFF"/>
        </w:rPr>
        <w:t>учителей прошли обучение методам активного преподавания.</w:t>
      </w:r>
      <w:r w:rsidRPr="00F663BC">
        <w:t xml:space="preserve">  </w:t>
      </w:r>
      <w:r>
        <w:t>Чтобы</w:t>
      </w:r>
      <w:r w:rsidRPr="00A651A0">
        <w:t xml:space="preserve"> </w:t>
      </w:r>
      <w:r>
        <w:t>гарантировать</w:t>
      </w:r>
      <w:r w:rsidRPr="00A651A0">
        <w:t xml:space="preserve"> </w:t>
      </w:r>
      <w:r>
        <w:t>применение</w:t>
      </w:r>
      <w:r w:rsidRPr="00A651A0">
        <w:t xml:space="preserve"> </w:t>
      </w:r>
      <w:r>
        <w:t>обучения</w:t>
      </w:r>
      <w:r w:rsidRPr="00A651A0">
        <w:t xml:space="preserve"> </w:t>
      </w:r>
      <w:r>
        <w:t>на</w:t>
      </w:r>
      <w:r w:rsidRPr="00A651A0">
        <w:t xml:space="preserve"> </w:t>
      </w:r>
      <w:r>
        <w:t>двух</w:t>
      </w:r>
      <w:r w:rsidRPr="00A651A0">
        <w:t xml:space="preserve"> </w:t>
      </w:r>
      <w:r>
        <w:t>языках</w:t>
      </w:r>
      <w:r w:rsidRPr="00A651A0">
        <w:t xml:space="preserve">, </w:t>
      </w:r>
      <w:r>
        <w:t>в</w:t>
      </w:r>
      <w:r w:rsidRPr="00A651A0">
        <w:t xml:space="preserve"> 2006 </w:t>
      </w:r>
      <w:r>
        <w:t>году</w:t>
      </w:r>
      <w:r w:rsidRPr="00A651A0">
        <w:t xml:space="preserve"> </w:t>
      </w:r>
      <w:r>
        <w:t>специалисты технической поддержки обучения на двух языках (5</w:t>
      </w:r>
      <w:r w:rsidR="00F13AD9">
        <w:t> </w:t>
      </w:r>
      <w:r>
        <w:t>474 человека) по четыре раза посетили каждую из 2</w:t>
      </w:r>
      <w:r w:rsidR="00F13AD9">
        <w:t> </w:t>
      </w:r>
      <w:r>
        <w:t>737 школ.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DA1B1D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Управление</w:t>
      </w:r>
      <w:r w:rsidRPr="00A651A0">
        <w:t xml:space="preserve"> </w:t>
      </w:r>
      <w:r>
        <w:t>по</w:t>
      </w:r>
      <w:r w:rsidRPr="00A651A0">
        <w:t xml:space="preserve"> </w:t>
      </w:r>
      <w:r>
        <w:t>вопросам</w:t>
      </w:r>
      <w:r w:rsidRPr="00A651A0">
        <w:t xml:space="preserve"> </w:t>
      </w:r>
      <w:r>
        <w:t>двуязычного</w:t>
      </w:r>
      <w:r w:rsidRPr="00A651A0">
        <w:t xml:space="preserve"> </w:t>
      </w:r>
      <w:r>
        <w:t>образования</w:t>
      </w:r>
      <w:r w:rsidRPr="00A651A0">
        <w:t xml:space="preserve"> </w:t>
      </w:r>
      <w:r>
        <w:t>и</w:t>
      </w:r>
      <w:r w:rsidRPr="00A651A0">
        <w:t xml:space="preserve"> </w:t>
      </w:r>
      <w:r>
        <w:t>межкультурного</w:t>
      </w:r>
      <w:r w:rsidRPr="00A651A0">
        <w:t xml:space="preserve"> </w:t>
      </w:r>
      <w:r>
        <w:t>диалога</w:t>
      </w:r>
      <w:r w:rsidRPr="00A651A0">
        <w:t xml:space="preserve"> </w:t>
      </w:r>
      <w:r>
        <w:t>Министерства</w:t>
      </w:r>
      <w:r w:rsidRPr="00A651A0">
        <w:t xml:space="preserve"> </w:t>
      </w:r>
      <w:r>
        <w:t>образования</w:t>
      </w:r>
      <w:r w:rsidRPr="00A651A0">
        <w:t xml:space="preserve"> </w:t>
      </w:r>
      <w:r>
        <w:t>и</w:t>
      </w:r>
      <w:r w:rsidRPr="00A651A0">
        <w:t xml:space="preserve"> </w:t>
      </w:r>
      <w:r>
        <w:t>Президентская</w:t>
      </w:r>
      <w:r w:rsidRPr="00A651A0">
        <w:t xml:space="preserve"> </w:t>
      </w:r>
      <w:r>
        <w:t>комиссия</w:t>
      </w:r>
      <w:r w:rsidRPr="00A651A0">
        <w:t xml:space="preserve"> </w:t>
      </w:r>
      <w:r>
        <w:t>по</w:t>
      </w:r>
      <w:r w:rsidRPr="00A651A0">
        <w:t xml:space="preserve"> </w:t>
      </w:r>
      <w:r>
        <w:t>борьбе</w:t>
      </w:r>
      <w:r w:rsidRPr="00A651A0">
        <w:t xml:space="preserve"> </w:t>
      </w:r>
      <w:r>
        <w:t>с</w:t>
      </w:r>
      <w:r w:rsidRPr="00A651A0">
        <w:t xml:space="preserve"> </w:t>
      </w:r>
      <w:r>
        <w:t>дискриминацией</w:t>
      </w:r>
      <w:r w:rsidRPr="00A651A0">
        <w:t xml:space="preserve"> </w:t>
      </w:r>
      <w:r>
        <w:t>и</w:t>
      </w:r>
      <w:r w:rsidRPr="00A651A0">
        <w:t xml:space="preserve"> </w:t>
      </w:r>
      <w:r>
        <w:t>расизмом</w:t>
      </w:r>
      <w:r w:rsidRPr="00A651A0">
        <w:t xml:space="preserve"> </w:t>
      </w:r>
      <w:r>
        <w:t>в</w:t>
      </w:r>
      <w:r w:rsidRPr="00A651A0">
        <w:t xml:space="preserve"> </w:t>
      </w:r>
      <w:r>
        <w:t>отношении</w:t>
      </w:r>
      <w:r w:rsidRPr="00A651A0">
        <w:t xml:space="preserve"> </w:t>
      </w:r>
      <w:r>
        <w:t>коренных</w:t>
      </w:r>
      <w:r w:rsidRPr="00A651A0">
        <w:t xml:space="preserve"> </w:t>
      </w:r>
      <w:r>
        <w:t>народов</w:t>
      </w:r>
      <w:r w:rsidRPr="00A651A0">
        <w:t xml:space="preserve"> </w:t>
      </w:r>
      <w:r>
        <w:t>в</w:t>
      </w:r>
      <w:r w:rsidRPr="00A651A0">
        <w:t xml:space="preserve"> </w:t>
      </w:r>
      <w:r>
        <w:t>Гватемале</w:t>
      </w:r>
      <w:r w:rsidRPr="00A651A0">
        <w:t xml:space="preserve"> (</w:t>
      </w:r>
      <w:r>
        <w:t>КОДИСРА</w:t>
      </w:r>
      <w:r w:rsidRPr="00A651A0">
        <w:t xml:space="preserve">) </w:t>
      </w:r>
      <w:r>
        <w:t xml:space="preserve">разработали и выпустили </w:t>
      </w:r>
      <w:r w:rsidR="00DA1B1D">
        <w:t>"</w:t>
      </w:r>
      <w:r>
        <w:t>Методологическое руководство по разработке в учебных программах стратегических вопросов культурного многообразия, межкультурного диалога, равноправия и ценностей</w:t>
      </w:r>
      <w:r w:rsidR="00DA1B1D">
        <w:t>"</w:t>
      </w:r>
      <w:r>
        <w:t>; руководство адресовано работающим учителям, и 6</w:t>
      </w:r>
      <w:r w:rsidR="00F13AD9">
        <w:t> </w:t>
      </w:r>
      <w:r>
        <w:t>000</w:t>
      </w:r>
      <w:r w:rsidR="00F13AD9">
        <w:t> </w:t>
      </w:r>
      <w:r>
        <w:t>экземпляров этого руководства переданы школам, участвующим в данном проекте.</w:t>
      </w:r>
    </w:p>
    <w:p w:rsidR="00427324" w:rsidRDefault="00FB557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br w:type="page"/>
      </w:r>
      <w:r w:rsidR="00427324">
        <w:t>Реформа</w:t>
      </w:r>
      <w:r w:rsidR="00427324" w:rsidRPr="00A00C0C">
        <w:t xml:space="preserve"> </w:t>
      </w:r>
      <w:r w:rsidR="00427324">
        <w:t>программы</w:t>
      </w:r>
      <w:r w:rsidR="00427324" w:rsidRPr="00A00C0C">
        <w:t xml:space="preserve"> </w:t>
      </w:r>
      <w:r w:rsidR="00427324">
        <w:t>обучения</w:t>
      </w:r>
      <w:r w:rsidR="00427324" w:rsidRPr="00A00C0C">
        <w:t xml:space="preserve"> </w:t>
      </w:r>
      <w:r w:rsidR="00427324">
        <w:t>предусматривает</w:t>
      </w:r>
      <w:r w:rsidR="00427324" w:rsidRPr="00A00C0C">
        <w:t xml:space="preserve"> </w:t>
      </w:r>
      <w:r w:rsidR="00427324">
        <w:t>включение принципа  культурного многообразия в обучение всех учащихся и двуязычное образование</w:t>
      </w:r>
      <w:r w:rsidR="00427324" w:rsidRPr="00A651A0">
        <w:t xml:space="preserve"> </w:t>
      </w:r>
      <w:r w:rsidR="00427324">
        <w:t>с учётом принципа культурного многообразия - для представителей коренного населения.</w:t>
      </w:r>
      <w:r w:rsidR="00F13AD9">
        <w:t xml:space="preserve"> </w:t>
      </w:r>
      <w:r w:rsidR="00427324" w:rsidRPr="00A00C0C">
        <w:t xml:space="preserve"> </w:t>
      </w:r>
      <w:r w:rsidR="00427324">
        <w:t>На</w:t>
      </w:r>
      <w:r w:rsidR="00427324" w:rsidRPr="00A00C0C">
        <w:t xml:space="preserve"> </w:t>
      </w:r>
      <w:r w:rsidR="00427324">
        <w:t>обсуждение</w:t>
      </w:r>
      <w:r w:rsidR="00427324" w:rsidRPr="00A00C0C">
        <w:t xml:space="preserve"> </w:t>
      </w:r>
      <w:r w:rsidR="00427324">
        <w:t>вопросов</w:t>
      </w:r>
      <w:r w:rsidR="00427324" w:rsidRPr="00A00C0C">
        <w:t xml:space="preserve">, </w:t>
      </w:r>
      <w:r w:rsidR="00427324">
        <w:t>касающихся</w:t>
      </w:r>
      <w:r w:rsidR="00427324" w:rsidRPr="00A00C0C">
        <w:t xml:space="preserve"> </w:t>
      </w:r>
      <w:r w:rsidR="00427324">
        <w:t>новой</w:t>
      </w:r>
      <w:r w:rsidR="00427324" w:rsidRPr="00A00C0C">
        <w:t xml:space="preserve"> </w:t>
      </w:r>
      <w:r w:rsidR="00427324">
        <w:t>программы</w:t>
      </w:r>
      <w:r w:rsidR="00427324" w:rsidRPr="00A00C0C">
        <w:t xml:space="preserve"> </w:t>
      </w:r>
      <w:r w:rsidR="00427324">
        <w:t>обучения</w:t>
      </w:r>
      <w:r w:rsidR="00427324" w:rsidRPr="00A00C0C">
        <w:t xml:space="preserve">, </w:t>
      </w:r>
      <w:r w:rsidR="00427324">
        <w:t>ушло</w:t>
      </w:r>
      <w:r w:rsidR="00427324" w:rsidRPr="00A00C0C">
        <w:t xml:space="preserve"> </w:t>
      </w:r>
      <w:r w:rsidR="00427324">
        <w:t>несколько</w:t>
      </w:r>
      <w:r w:rsidR="00427324" w:rsidRPr="00A00C0C">
        <w:t xml:space="preserve"> </w:t>
      </w:r>
      <w:r w:rsidR="00427324">
        <w:t>лет</w:t>
      </w:r>
      <w:r w:rsidR="00427324" w:rsidRPr="00A00C0C">
        <w:t xml:space="preserve">, </w:t>
      </w:r>
      <w:r w:rsidR="00427324">
        <w:t>поскольку</w:t>
      </w:r>
      <w:r w:rsidR="00427324" w:rsidRPr="00A00C0C">
        <w:t xml:space="preserve"> </w:t>
      </w:r>
      <w:r w:rsidR="00427324">
        <w:t>заинтересованным</w:t>
      </w:r>
      <w:r w:rsidR="00427324" w:rsidRPr="00A00C0C">
        <w:t xml:space="preserve"> </w:t>
      </w:r>
      <w:r w:rsidR="00427324">
        <w:t>сторонам</w:t>
      </w:r>
      <w:r w:rsidR="00427324" w:rsidRPr="00A00C0C">
        <w:t xml:space="preserve"> </w:t>
      </w:r>
      <w:r w:rsidR="00427324">
        <w:t>было</w:t>
      </w:r>
      <w:r w:rsidR="00427324" w:rsidRPr="00A00C0C">
        <w:t xml:space="preserve"> </w:t>
      </w:r>
      <w:r w:rsidR="00427324">
        <w:t>трудно</w:t>
      </w:r>
      <w:r w:rsidR="00427324" w:rsidRPr="00A00C0C">
        <w:t xml:space="preserve"> </w:t>
      </w:r>
      <w:r w:rsidR="00427324">
        <w:t>приспособиться к выполнению новых требований, касающиеся языкового и культурного разнообразия.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Как показали самые последние национальные тесты и сравнение результатов, полученных учащимися из числа коренных народов в школах с преподаванием на двух языках, с результатами таких же учащихся в школах с преподаванием только на испанском языке, обучение на двух языках положительно влияет на </w:t>
      </w:r>
      <w:r>
        <w:rPr>
          <w:rStyle w:val="longtext"/>
          <w:shd w:val="clear" w:color="auto" w:fill="FFFFFF"/>
        </w:rPr>
        <w:t>успеваемость</w:t>
      </w:r>
      <w:r w:rsidRPr="00E6787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детей</w:t>
      </w:r>
      <w:r w:rsidRPr="00E6787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E6787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начальной</w:t>
      </w:r>
      <w:r w:rsidRPr="00E6787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школе.</w:t>
      </w:r>
      <w:r w:rsidRPr="00E67871">
        <w:t xml:space="preserve"> </w:t>
      </w:r>
      <w:r w:rsidR="00F13AD9">
        <w:t xml:space="preserve"> </w:t>
      </w:r>
      <w:r>
        <w:t>На этой основе Министерство образования начало в 2005</w:t>
      </w:r>
      <w:r w:rsidR="00F13AD9">
        <w:t> </w:t>
      </w:r>
      <w:r>
        <w:t>году реализацию плана энергичного внедрения в стране обучения на двух языках.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Подготовка материалов на языках коренных народов представляет собой одну из самых трудных задач, которые необходимо решить для введения в Гватемале обучения на двух языках.  Хотя</w:t>
      </w:r>
      <w:r w:rsidRPr="00F4687B">
        <w:t xml:space="preserve"> </w:t>
      </w:r>
      <w:r>
        <w:t>на</w:t>
      </w:r>
      <w:r w:rsidRPr="00F4687B">
        <w:t xml:space="preserve"> </w:t>
      </w:r>
      <w:r>
        <w:t>концептуальном</w:t>
      </w:r>
      <w:r w:rsidRPr="00F4687B">
        <w:t xml:space="preserve"> </w:t>
      </w:r>
      <w:r>
        <w:t>уровне</w:t>
      </w:r>
      <w:r w:rsidRPr="00F4687B">
        <w:t xml:space="preserve"> </w:t>
      </w:r>
      <w:r>
        <w:t>произошёл</w:t>
      </w:r>
      <w:r w:rsidRPr="00F4687B">
        <w:t xml:space="preserve"> </w:t>
      </w:r>
      <w:r>
        <w:t>сдвиг</w:t>
      </w:r>
      <w:r w:rsidRPr="00F4687B">
        <w:t xml:space="preserve"> </w:t>
      </w:r>
      <w:r>
        <w:t>в</w:t>
      </w:r>
      <w:r w:rsidRPr="00F4687B">
        <w:t xml:space="preserve"> </w:t>
      </w:r>
      <w:r>
        <w:t>пользу</w:t>
      </w:r>
      <w:r w:rsidRPr="00F4687B">
        <w:t xml:space="preserve"> </w:t>
      </w:r>
      <w:r>
        <w:t>использования</w:t>
      </w:r>
      <w:r w:rsidRPr="00F4687B">
        <w:t xml:space="preserve"> </w:t>
      </w:r>
      <w:r>
        <w:t>в</w:t>
      </w:r>
      <w:r w:rsidRPr="00F4687B">
        <w:t xml:space="preserve"> </w:t>
      </w:r>
      <w:r>
        <w:t>образовании</w:t>
      </w:r>
      <w:r w:rsidRPr="00F4687B">
        <w:t xml:space="preserve"> </w:t>
      </w:r>
      <w:r>
        <w:t>подходов</w:t>
      </w:r>
      <w:r w:rsidRPr="00F4687B">
        <w:t xml:space="preserve">, </w:t>
      </w:r>
      <w:r>
        <w:t>учитывающих</w:t>
      </w:r>
      <w:r w:rsidRPr="00F4687B">
        <w:t xml:space="preserve"> </w:t>
      </w:r>
      <w:r>
        <w:t>взаимодействие</w:t>
      </w:r>
      <w:r w:rsidRPr="00F4687B">
        <w:t xml:space="preserve"> </w:t>
      </w:r>
      <w:r>
        <w:t>культур</w:t>
      </w:r>
      <w:r w:rsidRPr="00F4687B">
        <w:t xml:space="preserve">, </w:t>
      </w:r>
      <w:r>
        <w:t>и</w:t>
      </w:r>
      <w:r w:rsidRPr="00F4687B">
        <w:t xml:space="preserve"> </w:t>
      </w:r>
      <w:r>
        <w:t>теоретически на</w:t>
      </w:r>
      <w:r w:rsidRPr="00F4687B">
        <w:t xml:space="preserve"> </w:t>
      </w:r>
      <w:r>
        <w:t>государственном</w:t>
      </w:r>
      <w:r w:rsidRPr="00F4687B">
        <w:t xml:space="preserve"> </w:t>
      </w:r>
      <w:r>
        <w:t>уровне</w:t>
      </w:r>
      <w:r w:rsidRPr="00F4687B">
        <w:t xml:space="preserve"> </w:t>
      </w:r>
      <w:r>
        <w:t>осуществлён переход от двуязычного образования переходного периода к двуязычному образованию периода нормального функционирования и развития, в целом, национальные учебные программы используют учебные двуязычные тексты с обязательной привязкой к  западной культуре.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Предпринимаются</w:t>
      </w:r>
      <w:r w:rsidRPr="00661AE8">
        <w:t xml:space="preserve"> </w:t>
      </w:r>
      <w:r>
        <w:t>попытки</w:t>
      </w:r>
      <w:r w:rsidRPr="00661AE8">
        <w:t xml:space="preserve"> </w:t>
      </w:r>
      <w:r>
        <w:t>включить</w:t>
      </w:r>
      <w:r w:rsidRPr="00661AE8">
        <w:t xml:space="preserve"> </w:t>
      </w:r>
      <w:r>
        <w:t>обучение</w:t>
      </w:r>
      <w:r w:rsidRPr="00661AE8">
        <w:t xml:space="preserve"> </w:t>
      </w:r>
      <w:r>
        <w:t>на</w:t>
      </w:r>
      <w:r w:rsidRPr="00661AE8">
        <w:t xml:space="preserve"> </w:t>
      </w:r>
      <w:r>
        <w:t>двух</w:t>
      </w:r>
      <w:r w:rsidRPr="00661AE8">
        <w:t xml:space="preserve"> </w:t>
      </w:r>
      <w:r>
        <w:t>языках</w:t>
      </w:r>
      <w:r w:rsidRPr="00661AE8">
        <w:t xml:space="preserve"> </w:t>
      </w:r>
      <w:r>
        <w:t>в</w:t>
      </w:r>
      <w:r w:rsidRPr="00661AE8">
        <w:t xml:space="preserve"> </w:t>
      </w:r>
      <w:r>
        <w:t>учебные</w:t>
      </w:r>
      <w:r w:rsidRPr="00661AE8">
        <w:t xml:space="preserve"> </w:t>
      </w:r>
      <w:r>
        <w:t>программы</w:t>
      </w:r>
      <w:r w:rsidRPr="00661AE8">
        <w:t xml:space="preserve"> </w:t>
      </w:r>
      <w:r>
        <w:t>учреждений, готовящих кадры учителей в масштабах всей страны, с тем чтобы повысить уровень их сознательного восприятия содержания и последствий существования многоэтнического общества.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программах восемнадцати из примерно восьмидесяти государственных учреждений</w:t>
      </w:r>
      <w:r w:rsidRPr="00316060">
        <w:t xml:space="preserve">, </w:t>
      </w:r>
      <w:r>
        <w:t>которые</w:t>
      </w:r>
      <w:r w:rsidRPr="00316060">
        <w:t xml:space="preserve"> </w:t>
      </w:r>
      <w:r>
        <w:t>готовят</w:t>
      </w:r>
      <w:r w:rsidRPr="00316060">
        <w:t xml:space="preserve"> </w:t>
      </w:r>
      <w:r>
        <w:t>учителей</w:t>
      </w:r>
      <w:r w:rsidRPr="00316060">
        <w:t xml:space="preserve"> </w:t>
      </w:r>
      <w:r>
        <w:t>начальной</w:t>
      </w:r>
      <w:r w:rsidRPr="00316060">
        <w:t xml:space="preserve"> </w:t>
      </w:r>
      <w:r>
        <w:t>школы</w:t>
      </w:r>
      <w:r w:rsidRPr="00316060">
        <w:t>,</w:t>
      </w:r>
      <w:r>
        <w:t xml:space="preserve">  имеется специализация, ориентированная на обучение на двух языках, однако охвачены не все национальные языки коренных народов.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rStyle w:val="mediumtext"/>
          <w:shd w:val="clear" w:color="auto" w:fill="FFFFFF"/>
        </w:rPr>
        <w:t xml:space="preserve">Шесть процентов расходов бюджета на программу </w:t>
      </w:r>
      <w:r>
        <w:t>двуязычного образования</w:t>
      </w:r>
      <w:r w:rsidRPr="00A651A0">
        <w:t xml:space="preserve"> </w:t>
      </w:r>
      <w:r>
        <w:t>с учётом принципа культурного многообразия</w:t>
      </w:r>
      <w:r>
        <w:rPr>
          <w:rStyle w:val="mediumtext"/>
          <w:shd w:val="clear" w:color="auto" w:fill="FFFFFF"/>
        </w:rPr>
        <w:t xml:space="preserve"> для представителей коренных народов, составляющих, согласно </w:t>
      </w:r>
      <w:r>
        <w:rPr>
          <w:rStyle w:val="mediumtext"/>
          <w:shd w:val="clear" w:color="auto" w:fill="FFFFFF"/>
          <w:lang w:val="en-US"/>
        </w:rPr>
        <w:t>XI</w:t>
      </w:r>
      <w:r w:rsidRPr="00BE6CCC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переписи населения, 42% населения страны, недостаточно для качественного удовлетворения потребностей в сфере образования.</w:t>
      </w:r>
      <w:r w:rsidRPr="00BE6CCC">
        <w:t xml:space="preserve">  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Что касается выполнения</w:t>
      </w:r>
      <w:r w:rsidRPr="00030DAB">
        <w:t xml:space="preserve"> </w:t>
      </w:r>
      <w:r>
        <w:t>договорённостей</w:t>
      </w:r>
      <w:r w:rsidRPr="00030DAB">
        <w:t xml:space="preserve"> </w:t>
      </w:r>
      <w:r>
        <w:t>мирных</w:t>
      </w:r>
      <w:r w:rsidRPr="00030DAB">
        <w:t xml:space="preserve"> </w:t>
      </w:r>
      <w:r>
        <w:t>соглашений</w:t>
      </w:r>
      <w:r w:rsidRPr="00030DAB">
        <w:t xml:space="preserve"> </w:t>
      </w:r>
      <w:r>
        <w:t>о</w:t>
      </w:r>
      <w:r w:rsidRPr="00030DAB">
        <w:t xml:space="preserve"> </w:t>
      </w:r>
      <w:r>
        <w:t>бюджетных</w:t>
      </w:r>
      <w:r w:rsidRPr="00030DAB">
        <w:t xml:space="preserve"> </w:t>
      </w:r>
      <w:r>
        <w:t>расходах</w:t>
      </w:r>
      <w:r w:rsidRPr="00030DAB">
        <w:t xml:space="preserve"> </w:t>
      </w:r>
      <w:r>
        <w:t>на</w:t>
      </w:r>
      <w:r w:rsidRPr="00030DAB">
        <w:t xml:space="preserve"> </w:t>
      </w:r>
      <w:r>
        <w:t>образование</w:t>
      </w:r>
      <w:r w:rsidRPr="00030DAB">
        <w:t xml:space="preserve">, </w:t>
      </w:r>
      <w:r>
        <w:t>то а</w:t>
      </w:r>
      <w:r w:rsidRPr="00030DAB">
        <w:t>)</w:t>
      </w:r>
      <w:r w:rsidR="00F13AD9">
        <w:t>  </w:t>
      </w:r>
      <w:r>
        <w:t>по</w:t>
      </w:r>
      <w:r w:rsidRPr="00030DAB">
        <w:t xml:space="preserve"> </w:t>
      </w:r>
      <w:r>
        <w:t xml:space="preserve">доле этих расходов в валовом внутреннем продукте(ВВП) договорённости выполнены на 100%; </w:t>
      </w:r>
      <w:r w:rsidR="00F13AD9">
        <w:t xml:space="preserve"> </w:t>
      </w:r>
      <w:r w:rsidRPr="00C66045">
        <w:rPr>
          <w:lang w:val="es-GT"/>
        </w:rPr>
        <w:t>b</w:t>
      </w:r>
      <w:r w:rsidRPr="00030DAB">
        <w:t>)</w:t>
      </w:r>
      <w:r w:rsidR="00F13AD9">
        <w:t>  </w:t>
      </w:r>
      <w:r>
        <w:t xml:space="preserve">наблюдается </w:t>
      </w:r>
      <w:r w:rsidR="00F13AD9">
        <w:t>следующая</w:t>
      </w:r>
      <w:r>
        <w:t xml:space="preserve"> динамика  доли (в %) средств, направляемых на работу учреждений, обеспечивающих качество и охват двуязычного образования.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3F67C2" w:rsidRDefault="003F67C2" w:rsidP="003F67C2">
      <w:pPr>
        <w:widowControl w:val="0"/>
        <w:adjustRightInd w:val="0"/>
        <w:jc w:val="center"/>
        <w:textAlignment w:val="baseline"/>
        <w:rPr>
          <w:b/>
        </w:rPr>
      </w:pPr>
      <w:r w:rsidRPr="00B5051E">
        <w:rPr>
          <w:b/>
        </w:rPr>
        <w:t>Таблица 32</w:t>
      </w:r>
    </w:p>
    <w:p w:rsidR="00B7262C" w:rsidRDefault="00B7262C" w:rsidP="003F67C2">
      <w:pPr>
        <w:widowControl w:val="0"/>
        <w:adjustRightInd w:val="0"/>
        <w:jc w:val="center"/>
        <w:textAlignment w:val="baseline"/>
        <w:rPr>
          <w:b/>
        </w:rPr>
      </w:pPr>
    </w:p>
    <w:tbl>
      <w:tblPr>
        <w:tblW w:w="4200" w:type="pct"/>
        <w:tblInd w:w="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3"/>
        <w:gridCol w:w="3189"/>
        <w:gridCol w:w="2329"/>
      </w:tblGrid>
      <w:tr w:rsidR="00B7262C" w:rsidRPr="005F54E9">
        <w:tc>
          <w:tcPr>
            <w:tcW w:w="1569" w:type="pct"/>
            <w:shd w:val="clear" w:color="auto" w:fill="F3F3F3"/>
            <w:vAlign w:val="center"/>
          </w:tcPr>
          <w:p w:rsidR="00B7262C" w:rsidRPr="00B7262C" w:rsidRDefault="00B7262C" w:rsidP="001621DD">
            <w:pPr>
              <w:jc w:val="center"/>
              <w:rPr>
                <w:b/>
                <w:sz w:val="20"/>
              </w:rPr>
            </w:pPr>
            <w:r w:rsidRPr="00B7262C">
              <w:rPr>
                <w:b/>
                <w:sz w:val="20"/>
              </w:rPr>
              <w:t>Год</w:t>
            </w:r>
          </w:p>
        </w:tc>
        <w:tc>
          <w:tcPr>
            <w:tcW w:w="1983" w:type="pct"/>
            <w:shd w:val="clear" w:color="auto" w:fill="F3F3F3"/>
            <w:vAlign w:val="center"/>
          </w:tcPr>
          <w:p w:rsidR="00B7262C" w:rsidRPr="00B7262C" w:rsidRDefault="00B7262C" w:rsidP="001621DD">
            <w:pPr>
              <w:jc w:val="center"/>
              <w:rPr>
                <w:b/>
                <w:sz w:val="20"/>
              </w:rPr>
            </w:pPr>
            <w:r w:rsidRPr="00B7262C">
              <w:rPr>
                <w:b/>
                <w:sz w:val="20"/>
              </w:rPr>
              <w:t>Общая сумма (в %)</w:t>
            </w:r>
          </w:p>
        </w:tc>
        <w:tc>
          <w:tcPr>
            <w:tcW w:w="1448" w:type="pct"/>
            <w:shd w:val="clear" w:color="auto" w:fill="F3F3F3"/>
            <w:vAlign w:val="center"/>
          </w:tcPr>
          <w:p w:rsidR="00B7262C" w:rsidRPr="00B7262C" w:rsidRDefault="00B7262C" w:rsidP="001621DD">
            <w:pPr>
              <w:jc w:val="center"/>
              <w:rPr>
                <w:b/>
                <w:sz w:val="20"/>
              </w:rPr>
            </w:pPr>
            <w:r w:rsidRPr="00B7262C">
              <w:rPr>
                <w:b/>
                <w:sz w:val="20"/>
              </w:rPr>
              <w:t>ВВП</w:t>
            </w:r>
          </w:p>
        </w:tc>
      </w:tr>
      <w:tr w:rsidR="00B7262C" w:rsidRPr="000453CF">
        <w:tc>
          <w:tcPr>
            <w:tcW w:w="1569" w:type="pct"/>
          </w:tcPr>
          <w:p w:rsidR="00B7262C" w:rsidRPr="00B7262C" w:rsidRDefault="00B7262C" w:rsidP="001621D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2007</w:t>
            </w:r>
          </w:p>
        </w:tc>
        <w:tc>
          <w:tcPr>
            <w:tcW w:w="1983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410 321 488 (6,83%)</w:t>
            </w:r>
          </w:p>
        </w:tc>
        <w:tc>
          <w:tcPr>
            <w:tcW w:w="1448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6 000 018 468</w:t>
            </w:r>
          </w:p>
        </w:tc>
      </w:tr>
      <w:tr w:rsidR="00B7262C" w:rsidRPr="000453CF">
        <w:tc>
          <w:tcPr>
            <w:tcW w:w="1569" w:type="pct"/>
          </w:tcPr>
          <w:p w:rsidR="00B7262C" w:rsidRPr="00B7262C" w:rsidRDefault="00B7262C" w:rsidP="001621D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2006</w:t>
            </w:r>
          </w:p>
        </w:tc>
        <w:tc>
          <w:tcPr>
            <w:tcW w:w="1983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330 178 102 (6,32%)</w:t>
            </w:r>
          </w:p>
        </w:tc>
        <w:tc>
          <w:tcPr>
            <w:tcW w:w="1448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5 217 410 830</w:t>
            </w:r>
          </w:p>
        </w:tc>
      </w:tr>
      <w:tr w:rsidR="00B7262C" w:rsidRPr="000453CF">
        <w:tc>
          <w:tcPr>
            <w:tcW w:w="1569" w:type="pct"/>
          </w:tcPr>
          <w:p w:rsidR="00B7262C" w:rsidRPr="00B7262C" w:rsidRDefault="00B7262C" w:rsidP="001621D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2005</w:t>
            </w:r>
          </w:p>
        </w:tc>
        <w:tc>
          <w:tcPr>
            <w:tcW w:w="1983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264 863 441 (17,41%)</w:t>
            </w:r>
          </w:p>
        </w:tc>
        <w:tc>
          <w:tcPr>
            <w:tcW w:w="1448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4 612 335 455</w:t>
            </w:r>
          </w:p>
        </w:tc>
      </w:tr>
      <w:tr w:rsidR="00B7262C" w:rsidRPr="000453CF">
        <w:tc>
          <w:tcPr>
            <w:tcW w:w="1569" w:type="pct"/>
          </w:tcPr>
          <w:p w:rsidR="00B7262C" w:rsidRPr="00B7262C" w:rsidRDefault="00B7262C" w:rsidP="001621D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2004</w:t>
            </w:r>
          </w:p>
        </w:tc>
        <w:tc>
          <w:tcPr>
            <w:tcW w:w="1983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233 624 056 (14,5%)</w:t>
            </w:r>
          </w:p>
        </w:tc>
        <w:tc>
          <w:tcPr>
            <w:tcW w:w="1448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3 386 725 007,68</w:t>
            </w:r>
          </w:p>
        </w:tc>
      </w:tr>
      <w:tr w:rsidR="00B7262C" w:rsidRPr="000453CF">
        <w:tc>
          <w:tcPr>
            <w:tcW w:w="1569" w:type="pct"/>
          </w:tcPr>
          <w:p w:rsidR="00B7262C" w:rsidRPr="00B7262C" w:rsidRDefault="00B7262C" w:rsidP="001621D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2003</w:t>
            </w:r>
          </w:p>
        </w:tc>
        <w:tc>
          <w:tcPr>
            <w:tcW w:w="1983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222 166 260 (14,65%)</w:t>
            </w:r>
          </w:p>
        </w:tc>
        <w:tc>
          <w:tcPr>
            <w:tcW w:w="1448" w:type="pct"/>
          </w:tcPr>
          <w:p w:rsidR="00B7262C" w:rsidRPr="00B7262C" w:rsidRDefault="00B7262C" w:rsidP="00B4721D">
            <w:pPr>
              <w:jc w:val="center"/>
              <w:rPr>
                <w:sz w:val="20"/>
              </w:rPr>
            </w:pPr>
            <w:r w:rsidRPr="00B7262C">
              <w:rPr>
                <w:sz w:val="20"/>
              </w:rPr>
              <w:t>3 255 482 637</w:t>
            </w:r>
          </w:p>
        </w:tc>
      </w:tr>
    </w:tbl>
    <w:p w:rsidR="00B7262C" w:rsidRPr="00B7262C" w:rsidRDefault="00B7262C" w:rsidP="00B7262C">
      <w:pPr>
        <w:ind w:left="567"/>
        <w:jc w:val="both"/>
        <w:rPr>
          <w:sz w:val="20"/>
        </w:rPr>
      </w:pPr>
      <w:r w:rsidRPr="00B7262C">
        <w:rPr>
          <w:sz w:val="20"/>
        </w:rPr>
        <w:t>Суммы указаны в кетцалях.</w:t>
      </w:r>
    </w:p>
    <w:p w:rsidR="003F67C2" w:rsidRDefault="00B7262C" w:rsidP="00B7262C">
      <w:pPr>
        <w:widowControl w:val="0"/>
        <w:adjustRightInd w:val="0"/>
        <w:ind w:left="567"/>
        <w:textAlignment w:val="baseline"/>
      </w:pPr>
      <w:r w:rsidRPr="00B7262C">
        <w:rPr>
          <w:i/>
          <w:iCs/>
          <w:sz w:val="20"/>
        </w:rPr>
        <w:t>Источник:</w:t>
      </w:r>
      <w:r w:rsidRPr="00B7262C">
        <w:rPr>
          <w:sz w:val="20"/>
        </w:rPr>
        <w:t xml:space="preserve"> </w:t>
      </w:r>
      <w:r w:rsidR="00B4721D">
        <w:rPr>
          <w:sz w:val="20"/>
        </w:rPr>
        <w:t xml:space="preserve"> </w:t>
      </w:r>
      <w:r w:rsidRPr="00B7262C">
        <w:rPr>
          <w:sz w:val="20"/>
        </w:rPr>
        <w:t>Министерство финансов. Бюджет Гватемалы.</w:t>
      </w:r>
    </w:p>
    <w:p w:rsidR="003F67C2" w:rsidRDefault="003F67C2" w:rsidP="00427324">
      <w:pPr>
        <w:widowControl w:val="0"/>
        <w:adjustRightInd w:val="0"/>
        <w:textAlignment w:val="baseline"/>
      </w:pPr>
    </w:p>
    <w:p w:rsidR="00B7262C" w:rsidRDefault="00B7262C" w:rsidP="00B7262C">
      <w:pPr>
        <w:jc w:val="center"/>
        <w:rPr>
          <w:b/>
        </w:rPr>
      </w:pPr>
      <w:r w:rsidRPr="00B5051E">
        <w:rPr>
          <w:b/>
        </w:rPr>
        <w:t>Таблица 33</w:t>
      </w:r>
    </w:p>
    <w:p w:rsidR="00233461" w:rsidRDefault="00233461" w:rsidP="00233461">
      <w:pPr>
        <w:jc w:val="center"/>
        <w:rPr>
          <w:sz w:val="18"/>
          <w:szCs w:val="18"/>
        </w:rPr>
      </w:pPr>
    </w:p>
    <w:p w:rsidR="00233461" w:rsidRDefault="00233461" w:rsidP="00233461">
      <w:pPr>
        <w:jc w:val="center"/>
      </w:pPr>
      <w:r>
        <w:rPr>
          <w:noProof/>
        </w:rPr>
      </w:r>
      <w:r>
        <w:pict>
          <v:group id="_x0000_s1057" editas="canvas" style="width:333.9pt;height:210.65pt;mso-position-horizontal-relative:char;mso-position-vertical-relative:line" coordorigin=",-1146" coordsize="6678,4213">
            <o:lock v:ext="edit" aspectratio="t"/>
            <v:shape id="_x0000_s1058" type="#_x0000_t75" style="position:absolute;top:-1146;width:6678;height:4213" o:preferrelative="f">
              <v:fill o:detectmouseclick="t"/>
              <v:path o:extrusionok="t" o:connecttype="none"/>
              <o:lock v:ext="edit" text="t"/>
            </v:shape>
            <v:shape id="_x0000_s1059" type="#_x0000_t75" style="position:absolute;left:72;top:-1146;width:6573;height:4086">
              <v:imagedata r:id="rId19" o:title=""/>
            </v:shape>
            <v:rect id="_x0000_s1060" style="position:absolute;left:6617;top:2715;width:61;height:331;mso-wrap-style:none" filled="f" stroked="f">
              <v:textbox style="mso-next-textbox:#_x0000_s1060;mso-fit-shape-to-text:t" inset="0,0,0,0">
                <w:txbxContent>
                  <w:p w:rsidR="00DB4BF8" w:rsidRDefault="00DB4BF8" w:rsidP="00233461">
                    <w:r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1" style="position:absolute;left:4757;top:114;width:1870;height:396" stroked="f">
              <v:textbox style="mso-next-textbox:#_x0000_s1061">
                <w:txbxContent>
                  <w:p w:rsidR="00DB4BF8" w:rsidRPr="00EE270D" w:rsidRDefault="00DB4BF8" w:rsidP="00710D2D">
                    <w:pPr>
                      <w:spacing w:line="204" w:lineRule="auto"/>
                      <w:rPr>
                        <w:sz w:val="16"/>
                        <w:szCs w:val="16"/>
                      </w:rPr>
                    </w:pPr>
                    <w:r w:rsidRPr="00EE270D">
                      <w:rPr>
                        <w:sz w:val="12"/>
                        <w:szCs w:val="12"/>
                      </w:rPr>
                      <w:t>Бюджет Министерства</w:t>
                    </w:r>
                    <w:r w:rsidRPr="00DF5857">
                      <w:rPr>
                        <w:sz w:val="18"/>
                        <w:szCs w:val="18"/>
                      </w:rPr>
                      <w:t xml:space="preserve"> </w:t>
                    </w:r>
                    <w:r w:rsidRPr="00710D2D">
                      <w:rPr>
                        <w:sz w:val="12"/>
                        <w:szCs w:val="12"/>
                      </w:rPr>
                      <w:t>об</w:t>
                    </w:r>
                    <w:r>
                      <w:rPr>
                        <w:sz w:val="12"/>
                        <w:szCs w:val="12"/>
                      </w:rPr>
                      <w:t>разования</w:t>
                    </w:r>
                  </w:p>
                </w:txbxContent>
              </v:textbox>
            </v:rect>
            <v:rect id="_x0000_s1062" style="position:absolute;left:4787;top:642;width:1870;height:381" stroked="f">
              <v:textbox style="mso-next-textbox:#_x0000_s1062">
                <w:txbxContent>
                  <w:p w:rsidR="00DB4BF8" w:rsidRPr="00EE270D" w:rsidRDefault="00DB4BF8" w:rsidP="00233461">
                    <w:pPr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Бюджет ДИГЕБИ</w:t>
                    </w:r>
                  </w:p>
                </w:txbxContent>
              </v:textbox>
            </v:rect>
            <v:rect id="_x0000_s1063" style="position:absolute;left:4747;top:1140;width:1683;height:381" stroked="f">
              <v:textbox style="mso-next-textbox:#_x0000_s1063">
                <w:txbxContent>
                  <w:p w:rsidR="00DB4BF8" w:rsidRPr="00EE270D" w:rsidRDefault="00DB4BF8" w:rsidP="00233461">
                    <w:pPr>
                      <w:spacing w:line="192" w:lineRule="auto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Расходы на преднач.двуяз.образование</w:t>
                    </w:r>
                  </w:p>
                </w:txbxContent>
              </v:textbox>
            </v:rect>
            <v:rect id="_x0000_s1064" style="position:absolute;left:4797;top:1735;width:1881;height:381" stroked="f">
              <v:textbox style="mso-next-textbox:#_x0000_s1064">
                <w:txbxContent>
                  <w:p w:rsidR="00DB4BF8" w:rsidRPr="00EE270D" w:rsidRDefault="00DB4BF8" w:rsidP="00233461">
                    <w:pPr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Расх.на нач.двуяз.образование</w:t>
                    </w:r>
                  </w:p>
                </w:txbxContent>
              </v:textbox>
            </v:rect>
            <v:rect id="_x0000_s1065" style="position:absolute;top:-1146;width:6678;height:469" stroked="f">
              <v:textbox style="mso-next-textbox:#_x0000_s1065">
                <w:txbxContent>
                  <w:p w:rsidR="00DB4BF8" w:rsidRPr="00D979B1" w:rsidRDefault="00DB4BF8" w:rsidP="008E005A">
                    <w:pPr>
                      <w:jc w:val="center"/>
                      <w:rPr>
                        <w:b/>
                        <w:bCs/>
                        <w:sz w:val="21"/>
                        <w:szCs w:val="21"/>
                      </w:rPr>
                    </w:pPr>
                    <w:r w:rsidRPr="00D979B1">
                      <w:rPr>
                        <w:b/>
                        <w:bCs/>
                        <w:sz w:val="21"/>
                        <w:szCs w:val="21"/>
                      </w:rPr>
                      <w:t>Бюджет (в кетцелях) Министерства образования, 2003-</w:t>
                    </w:r>
                    <w:smartTag w:uri="urn:schemas-microsoft-com:office:smarttags" w:element="metricconverter">
                      <w:smartTagPr>
                        <w:attr w:name="ProductID" w:val="2007 г"/>
                      </w:smartTagPr>
                      <w:r w:rsidRPr="00D979B1">
                        <w:rPr>
                          <w:b/>
                          <w:bCs/>
                          <w:sz w:val="21"/>
                          <w:szCs w:val="21"/>
                        </w:rPr>
                        <w:t>2007 г</w:t>
                      </w:r>
                    </w:smartTag>
                    <w:r w:rsidRPr="00D979B1">
                      <w:rPr>
                        <w:b/>
                        <w:bCs/>
                        <w:sz w:val="21"/>
                        <w:szCs w:val="21"/>
                      </w:rPr>
                      <w:t>.</w:t>
                    </w:r>
                  </w:p>
                </w:txbxContent>
              </v:textbox>
            </v:rect>
            <w10:anchorlock/>
          </v:group>
        </w:pict>
      </w:r>
    </w:p>
    <w:p w:rsidR="008E005A" w:rsidRDefault="008E005A" w:rsidP="00233461">
      <w:pPr>
        <w:jc w:val="center"/>
      </w:pPr>
    </w:p>
    <w:p w:rsidR="00233461" w:rsidRPr="00B07B4F" w:rsidRDefault="008E005A" w:rsidP="00AE510E">
      <w:pPr>
        <w:widowControl w:val="0"/>
        <w:adjustRightInd w:val="0"/>
        <w:jc w:val="center"/>
        <w:textAlignment w:val="baseline"/>
        <w:rPr>
          <w:b/>
          <w:iCs/>
          <w:szCs w:val="24"/>
        </w:rPr>
      </w:pPr>
      <w:r w:rsidRPr="00B07B4F">
        <w:rPr>
          <w:b/>
          <w:iCs/>
          <w:szCs w:val="24"/>
        </w:rPr>
        <w:t>D</w:t>
      </w:r>
      <w:r w:rsidRPr="00B07B4F">
        <w:rPr>
          <w:b/>
          <w:szCs w:val="24"/>
        </w:rPr>
        <w:t>.</w:t>
      </w:r>
      <w:r w:rsidRPr="00B07B4F">
        <w:rPr>
          <w:b/>
          <w:szCs w:val="24"/>
        </w:rPr>
        <w:tab/>
      </w:r>
      <w:r w:rsidRPr="00B07B4F">
        <w:rPr>
          <w:b/>
          <w:iCs/>
          <w:szCs w:val="24"/>
        </w:rPr>
        <w:t>Текущие вызовы и задачи на будущее</w:t>
      </w:r>
    </w:p>
    <w:p w:rsidR="008E005A" w:rsidRPr="008E005A" w:rsidRDefault="008E005A" w:rsidP="00427324">
      <w:pPr>
        <w:widowControl w:val="0"/>
        <w:adjustRightInd w:val="0"/>
        <w:textAlignment w:val="baseline"/>
        <w:rPr>
          <w:b/>
        </w:rPr>
      </w:pPr>
    </w:p>
    <w:p w:rsidR="00427324" w:rsidRP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lang w:eastAsia="es-ES"/>
        </w:rPr>
        <w:t>Население</w:t>
      </w:r>
      <w:r w:rsidRPr="003E347A">
        <w:rPr>
          <w:lang w:eastAsia="es-ES"/>
        </w:rPr>
        <w:t xml:space="preserve">, </w:t>
      </w:r>
      <w:r>
        <w:rPr>
          <w:lang w:eastAsia="es-ES"/>
        </w:rPr>
        <w:t>говорящее</w:t>
      </w:r>
      <w:r w:rsidRPr="003E347A">
        <w:rPr>
          <w:lang w:eastAsia="es-ES"/>
        </w:rPr>
        <w:t xml:space="preserve"> </w:t>
      </w:r>
      <w:r>
        <w:rPr>
          <w:lang w:eastAsia="es-ES"/>
        </w:rPr>
        <w:t>на</w:t>
      </w:r>
      <w:r w:rsidRPr="003E347A">
        <w:rPr>
          <w:lang w:eastAsia="es-ES"/>
        </w:rPr>
        <w:t xml:space="preserve"> </w:t>
      </w:r>
      <w:r>
        <w:rPr>
          <w:lang w:eastAsia="es-ES"/>
        </w:rPr>
        <w:t>языке</w:t>
      </w:r>
      <w:r w:rsidRPr="003E347A">
        <w:rPr>
          <w:lang w:eastAsia="es-ES"/>
        </w:rPr>
        <w:t xml:space="preserve"> </w:t>
      </w:r>
      <w:r>
        <w:rPr>
          <w:lang w:eastAsia="es-ES"/>
        </w:rPr>
        <w:t>майя</w:t>
      </w:r>
      <w:r w:rsidRPr="003E347A">
        <w:rPr>
          <w:lang w:eastAsia="es-ES"/>
        </w:rPr>
        <w:t xml:space="preserve">, </w:t>
      </w:r>
      <w:r>
        <w:rPr>
          <w:lang w:eastAsia="es-ES"/>
        </w:rPr>
        <w:t>рассматривает</w:t>
      </w:r>
      <w:r w:rsidRPr="003E347A">
        <w:rPr>
          <w:lang w:eastAsia="es-ES"/>
        </w:rPr>
        <w:t xml:space="preserve"> </w:t>
      </w:r>
      <w:r>
        <w:rPr>
          <w:lang w:eastAsia="es-ES"/>
        </w:rPr>
        <w:t>двуязычное</w:t>
      </w:r>
      <w:r w:rsidRPr="003E347A">
        <w:rPr>
          <w:lang w:eastAsia="es-ES"/>
        </w:rPr>
        <w:t xml:space="preserve"> </w:t>
      </w:r>
      <w:r>
        <w:rPr>
          <w:lang w:eastAsia="es-ES"/>
        </w:rPr>
        <w:t>обучение</w:t>
      </w:r>
      <w:r w:rsidRPr="003E347A">
        <w:rPr>
          <w:lang w:eastAsia="es-ES"/>
        </w:rPr>
        <w:t xml:space="preserve"> </w:t>
      </w:r>
      <w:r>
        <w:rPr>
          <w:lang w:eastAsia="es-ES"/>
        </w:rPr>
        <w:t>не</w:t>
      </w:r>
      <w:r w:rsidRPr="003E347A">
        <w:rPr>
          <w:lang w:eastAsia="es-ES"/>
        </w:rPr>
        <w:t xml:space="preserve"> </w:t>
      </w:r>
      <w:r>
        <w:rPr>
          <w:lang w:eastAsia="es-ES"/>
        </w:rPr>
        <w:t>только</w:t>
      </w:r>
      <w:r w:rsidRPr="003E347A">
        <w:rPr>
          <w:lang w:eastAsia="es-ES"/>
        </w:rPr>
        <w:t xml:space="preserve"> </w:t>
      </w:r>
      <w:r>
        <w:rPr>
          <w:lang w:eastAsia="es-ES"/>
        </w:rPr>
        <w:t>как</w:t>
      </w:r>
      <w:r w:rsidRPr="003E347A">
        <w:rPr>
          <w:lang w:eastAsia="es-ES"/>
        </w:rPr>
        <w:t xml:space="preserve"> </w:t>
      </w:r>
      <w:r>
        <w:rPr>
          <w:lang w:eastAsia="es-ES"/>
        </w:rPr>
        <w:t>одну из разновидностей методов</w:t>
      </w:r>
      <w:r w:rsidRPr="003E347A">
        <w:rPr>
          <w:lang w:eastAsia="es-ES"/>
        </w:rPr>
        <w:t xml:space="preserve"> </w:t>
      </w:r>
      <w:r>
        <w:rPr>
          <w:lang w:eastAsia="es-ES"/>
        </w:rPr>
        <w:t>обучения</w:t>
      </w:r>
      <w:r w:rsidRPr="003E347A">
        <w:rPr>
          <w:lang w:eastAsia="es-ES"/>
        </w:rPr>
        <w:t xml:space="preserve">, </w:t>
      </w:r>
      <w:r>
        <w:rPr>
          <w:lang w:eastAsia="es-ES"/>
        </w:rPr>
        <w:t>но и</w:t>
      </w:r>
      <w:r w:rsidRPr="003E347A">
        <w:rPr>
          <w:lang w:eastAsia="es-ES"/>
        </w:rPr>
        <w:t xml:space="preserve"> </w:t>
      </w:r>
      <w:r>
        <w:rPr>
          <w:lang w:eastAsia="es-ES"/>
        </w:rPr>
        <w:t>как</w:t>
      </w:r>
      <w:r w:rsidRPr="003E347A">
        <w:rPr>
          <w:lang w:eastAsia="es-ES"/>
        </w:rPr>
        <w:t xml:space="preserve"> </w:t>
      </w:r>
      <w:r>
        <w:rPr>
          <w:lang w:eastAsia="es-ES"/>
        </w:rPr>
        <w:t>возможность</w:t>
      </w:r>
      <w:r w:rsidRPr="003E347A">
        <w:rPr>
          <w:lang w:eastAsia="es-ES"/>
        </w:rPr>
        <w:t xml:space="preserve"> </w:t>
      </w:r>
      <w:r>
        <w:rPr>
          <w:lang w:eastAsia="es-ES"/>
        </w:rPr>
        <w:t>укрепить</w:t>
      </w:r>
      <w:r w:rsidRPr="003E347A">
        <w:rPr>
          <w:lang w:eastAsia="es-ES"/>
        </w:rPr>
        <w:t xml:space="preserve"> </w:t>
      </w:r>
      <w:r>
        <w:rPr>
          <w:lang w:eastAsia="es-ES"/>
        </w:rPr>
        <w:t>свою</w:t>
      </w:r>
      <w:r w:rsidRPr="003E347A">
        <w:rPr>
          <w:lang w:eastAsia="es-ES"/>
        </w:rPr>
        <w:t xml:space="preserve"> </w:t>
      </w:r>
      <w:r>
        <w:rPr>
          <w:lang w:eastAsia="es-ES"/>
        </w:rPr>
        <w:t>культурную</w:t>
      </w:r>
      <w:r w:rsidRPr="003E347A">
        <w:rPr>
          <w:lang w:eastAsia="es-ES"/>
        </w:rPr>
        <w:t xml:space="preserve"> </w:t>
      </w:r>
      <w:r>
        <w:rPr>
          <w:lang w:eastAsia="es-ES"/>
        </w:rPr>
        <w:t>и</w:t>
      </w:r>
      <w:r w:rsidRPr="003E347A">
        <w:rPr>
          <w:lang w:eastAsia="es-ES"/>
        </w:rPr>
        <w:t xml:space="preserve"> </w:t>
      </w:r>
      <w:r>
        <w:rPr>
          <w:lang w:eastAsia="es-ES"/>
        </w:rPr>
        <w:t>языковую</w:t>
      </w:r>
      <w:r w:rsidRPr="003E347A">
        <w:rPr>
          <w:lang w:eastAsia="es-ES"/>
        </w:rPr>
        <w:t xml:space="preserve"> </w:t>
      </w:r>
      <w:r>
        <w:rPr>
          <w:lang w:eastAsia="es-ES"/>
        </w:rPr>
        <w:t>самобытность</w:t>
      </w:r>
      <w:r w:rsidRPr="003E347A">
        <w:rPr>
          <w:lang w:eastAsia="es-ES"/>
        </w:rPr>
        <w:t>.</w:t>
      </w:r>
      <w:r w:rsidRPr="003E347A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Такое</w:t>
      </w:r>
      <w:r w:rsidRPr="003E347A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обучение</w:t>
      </w:r>
      <w:r w:rsidRPr="003E347A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становится</w:t>
      </w:r>
      <w:r w:rsidRPr="003E347A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средством</w:t>
      </w:r>
      <w:r w:rsidRPr="003E347A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реализации политики по вопросам языков и культуры.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P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Хотя по многим аспектам двуязычного образования достигнут существенный прогресс, остаётся ещё много нерешённых вопросов, особенно связанных с поощрением использования в учебном процессе  двух языков (родного и второго языков)</w:t>
      </w:r>
      <w:r>
        <w:rPr>
          <w:rStyle w:val="longtext"/>
          <w:shd w:val="clear" w:color="auto" w:fill="FFFFFF"/>
        </w:rPr>
        <w:t>.</w:t>
      </w: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Необходимо</w:t>
      </w:r>
      <w:r w:rsidRPr="00723301">
        <w:t xml:space="preserve"> </w:t>
      </w:r>
      <w:r>
        <w:t>обеспечить</w:t>
      </w:r>
      <w:r w:rsidRPr="00723301">
        <w:t xml:space="preserve">, </w:t>
      </w:r>
      <w:r>
        <w:t>чтобы</w:t>
      </w:r>
      <w:r w:rsidRPr="00723301">
        <w:t xml:space="preserve"> </w:t>
      </w:r>
      <w:r>
        <w:t>ассигнования национального бюджета, и в частности расходы на образование, обеспечивали устойчивую поддержку функционированию и развитию двуязычного образования.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395D69">
        <w:t xml:space="preserve"> </w:t>
      </w:r>
      <w:r>
        <w:t>таких</w:t>
      </w:r>
      <w:r w:rsidRPr="00395D69">
        <w:t xml:space="preserve"> </w:t>
      </w:r>
      <w:r>
        <w:t>исключительно</w:t>
      </w:r>
      <w:r w:rsidRPr="00395D69">
        <w:t xml:space="preserve"> </w:t>
      </w:r>
      <w:r>
        <w:t>сложных</w:t>
      </w:r>
      <w:r w:rsidRPr="00395D69">
        <w:t xml:space="preserve"> </w:t>
      </w:r>
      <w:r>
        <w:t>многоэтнических</w:t>
      </w:r>
      <w:r w:rsidRPr="00395D69">
        <w:t xml:space="preserve"> </w:t>
      </w:r>
      <w:r>
        <w:t>обществах</w:t>
      </w:r>
      <w:r w:rsidRPr="00395D69">
        <w:t xml:space="preserve">, </w:t>
      </w:r>
      <w:r>
        <w:t>как</w:t>
      </w:r>
      <w:r w:rsidRPr="00395D69">
        <w:t xml:space="preserve"> </w:t>
      </w:r>
      <w:r>
        <w:t>Гватемала</w:t>
      </w:r>
      <w:r w:rsidRPr="00395D69">
        <w:t xml:space="preserve">, </w:t>
      </w:r>
      <w:r>
        <w:t>двуязычное</w:t>
      </w:r>
      <w:r w:rsidRPr="00395D69">
        <w:t xml:space="preserve"> </w:t>
      </w:r>
      <w:r>
        <w:t>образование</w:t>
      </w:r>
      <w:r w:rsidRPr="00395D69">
        <w:t xml:space="preserve"> </w:t>
      </w:r>
      <w:r>
        <w:t>с</w:t>
      </w:r>
      <w:r w:rsidRPr="00395D69">
        <w:t xml:space="preserve"> </w:t>
      </w:r>
      <w:r>
        <w:t>учётом</w:t>
      </w:r>
      <w:r w:rsidRPr="00395D69">
        <w:t xml:space="preserve"> </w:t>
      </w:r>
      <w:r>
        <w:t>культурного</w:t>
      </w:r>
      <w:r w:rsidRPr="00395D69">
        <w:t xml:space="preserve"> </w:t>
      </w:r>
      <w:r>
        <w:t>разнообразия</w:t>
      </w:r>
      <w:r w:rsidRPr="00395D69">
        <w:t xml:space="preserve"> </w:t>
      </w:r>
      <w:r>
        <w:t>должно</w:t>
      </w:r>
      <w:r w:rsidRPr="00395D69">
        <w:t xml:space="preserve"> </w:t>
      </w:r>
      <w:r>
        <w:t>выходить</w:t>
      </w:r>
      <w:r w:rsidRPr="00395D69">
        <w:t xml:space="preserve"> </w:t>
      </w:r>
      <w:r>
        <w:t>за</w:t>
      </w:r>
      <w:r w:rsidRPr="00395D69">
        <w:t xml:space="preserve"> </w:t>
      </w:r>
      <w:r>
        <w:t>рамки</w:t>
      </w:r>
      <w:r w:rsidRPr="00395D69">
        <w:t xml:space="preserve"> </w:t>
      </w:r>
      <w:r>
        <w:t>текущего</w:t>
      </w:r>
      <w:r w:rsidRPr="00395D69">
        <w:t xml:space="preserve"> </w:t>
      </w:r>
      <w:r>
        <w:t>охвата</w:t>
      </w:r>
      <w:r w:rsidRPr="00395D69">
        <w:t xml:space="preserve"> </w:t>
      </w:r>
      <w:r>
        <w:t>территорий</w:t>
      </w:r>
      <w:r w:rsidRPr="00395D69">
        <w:t xml:space="preserve"> </w:t>
      </w:r>
      <w:r>
        <w:t>и</w:t>
      </w:r>
      <w:r w:rsidRPr="00395D69">
        <w:t xml:space="preserve"> </w:t>
      </w:r>
      <w:r>
        <w:t>групп</w:t>
      </w:r>
      <w:r w:rsidRPr="00395D69">
        <w:t xml:space="preserve"> </w:t>
      </w:r>
      <w:r>
        <w:t>населения</w:t>
      </w:r>
      <w:r w:rsidRPr="00395D69">
        <w:t xml:space="preserve"> </w:t>
      </w:r>
      <w:r>
        <w:t>и</w:t>
      </w:r>
      <w:r w:rsidRPr="00395D69">
        <w:t xml:space="preserve"> </w:t>
      </w:r>
      <w:r>
        <w:t>распространяться</w:t>
      </w:r>
      <w:r w:rsidRPr="00395D69">
        <w:t xml:space="preserve"> </w:t>
      </w:r>
      <w:r>
        <w:t>на</w:t>
      </w:r>
      <w:r w:rsidRPr="00395D69">
        <w:t xml:space="preserve"> </w:t>
      </w:r>
      <w:r>
        <w:t>всё</w:t>
      </w:r>
      <w:r w:rsidRPr="00395D69">
        <w:t xml:space="preserve"> </w:t>
      </w:r>
      <w:r>
        <w:t>национальное</w:t>
      </w:r>
      <w:r w:rsidRPr="00395D69">
        <w:t xml:space="preserve"> </w:t>
      </w:r>
      <w:r>
        <w:t>общество</w:t>
      </w:r>
      <w:r w:rsidRPr="00395D69">
        <w:t xml:space="preserve"> </w:t>
      </w:r>
      <w:r>
        <w:t>как</w:t>
      </w:r>
      <w:r w:rsidRPr="00395D69">
        <w:t xml:space="preserve"> </w:t>
      </w:r>
      <w:r>
        <w:t>инструмент</w:t>
      </w:r>
      <w:r w:rsidRPr="00395D69">
        <w:t xml:space="preserve"> </w:t>
      </w:r>
      <w:r>
        <w:t>обучения</w:t>
      </w:r>
      <w:r w:rsidRPr="00395D69">
        <w:t xml:space="preserve">, </w:t>
      </w:r>
      <w:r>
        <w:t>способный</w:t>
      </w:r>
      <w:r w:rsidRPr="00395D69">
        <w:t xml:space="preserve"> </w:t>
      </w:r>
      <w:r>
        <w:t>внести</w:t>
      </w:r>
      <w:r w:rsidRPr="00395D69">
        <w:t xml:space="preserve"> </w:t>
      </w:r>
      <w:r>
        <w:t>вклад</w:t>
      </w:r>
      <w:r w:rsidRPr="00395D69">
        <w:t xml:space="preserve"> </w:t>
      </w:r>
      <w:r>
        <w:t>в</w:t>
      </w:r>
      <w:r w:rsidRPr="00395D69">
        <w:t xml:space="preserve"> </w:t>
      </w:r>
      <w:r>
        <w:t>достижение</w:t>
      </w:r>
      <w:r w:rsidRPr="00395D69">
        <w:t xml:space="preserve"> </w:t>
      </w:r>
      <w:r>
        <w:t>единства</w:t>
      </w:r>
      <w:r w:rsidRPr="00395D69">
        <w:t xml:space="preserve"> </w:t>
      </w:r>
      <w:r>
        <w:t>в</w:t>
      </w:r>
      <w:r w:rsidRPr="00395D69">
        <w:t xml:space="preserve"> </w:t>
      </w:r>
      <w:r>
        <w:t>многообразии</w:t>
      </w:r>
      <w:r w:rsidRPr="00395D69">
        <w:t xml:space="preserve">, </w:t>
      </w:r>
      <w:r>
        <w:t>в</w:t>
      </w:r>
      <w:r w:rsidRPr="00395D69">
        <w:t xml:space="preserve"> </w:t>
      </w:r>
      <w:r>
        <w:t>построение</w:t>
      </w:r>
      <w:r w:rsidRPr="00395D69">
        <w:t xml:space="preserve"> </w:t>
      </w:r>
      <w:r>
        <w:t>демократических</w:t>
      </w:r>
      <w:r w:rsidRPr="00395D69">
        <w:t xml:space="preserve"> </w:t>
      </w:r>
      <w:r>
        <w:t>норм</w:t>
      </w:r>
      <w:r w:rsidRPr="00395D69">
        <w:t xml:space="preserve"> </w:t>
      </w:r>
      <w:r>
        <w:t>и</w:t>
      </w:r>
      <w:r w:rsidRPr="00395D69">
        <w:t xml:space="preserve"> </w:t>
      </w:r>
      <w:r>
        <w:t>в</w:t>
      </w:r>
      <w:r w:rsidRPr="00395D69">
        <w:t xml:space="preserve"> </w:t>
      </w:r>
      <w:r>
        <w:t>создание</w:t>
      </w:r>
      <w:r w:rsidRPr="00395D69">
        <w:t xml:space="preserve"> </w:t>
      </w:r>
      <w:r>
        <w:t>культуры</w:t>
      </w:r>
      <w:r w:rsidRPr="00395D69">
        <w:t xml:space="preserve"> </w:t>
      </w:r>
      <w:r>
        <w:t>мирной</w:t>
      </w:r>
      <w:r w:rsidRPr="00395D69">
        <w:t xml:space="preserve"> </w:t>
      </w:r>
      <w:r>
        <w:t>жизни</w:t>
      </w:r>
      <w:r w:rsidRPr="00395D69">
        <w:t>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Default="00427324" w:rsidP="00826E67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У реформы образования должна быть законодательная база. </w:t>
      </w:r>
      <w:r w:rsidR="00B07B4F">
        <w:t xml:space="preserve"> </w:t>
      </w:r>
      <w:r>
        <w:t xml:space="preserve">Целесообразно, чтобы подкомитеты Конгресса по вопросам образования, финансов и коренных народов проанализировали этот вопрос и вынесли на публичное обсуждение проект закона о реформе системы образования. </w:t>
      </w:r>
      <w:r w:rsidR="00B07B4F">
        <w:t xml:space="preserve"> </w:t>
      </w:r>
      <w:r>
        <w:t>Консультативный</w:t>
      </w:r>
      <w:r w:rsidRPr="006E105F">
        <w:t xml:space="preserve"> </w:t>
      </w:r>
      <w:r>
        <w:t>комитет</w:t>
      </w:r>
      <w:r w:rsidRPr="006E105F">
        <w:t xml:space="preserve"> </w:t>
      </w:r>
      <w:r>
        <w:t>по</w:t>
      </w:r>
      <w:r w:rsidRPr="006E105F">
        <w:t xml:space="preserve"> </w:t>
      </w:r>
      <w:r>
        <w:t>вопросам</w:t>
      </w:r>
      <w:r w:rsidRPr="006E105F">
        <w:t xml:space="preserve"> </w:t>
      </w:r>
      <w:r>
        <w:t>реформы</w:t>
      </w:r>
      <w:r w:rsidRPr="006E105F">
        <w:t xml:space="preserve"> </w:t>
      </w:r>
      <w:r>
        <w:t>системы</w:t>
      </w:r>
      <w:r w:rsidRPr="006E105F">
        <w:t xml:space="preserve"> </w:t>
      </w:r>
      <w:r>
        <w:t>образования</w:t>
      </w:r>
      <w:r w:rsidRPr="006E105F">
        <w:t xml:space="preserve"> </w:t>
      </w:r>
      <w:r>
        <w:t>должен</w:t>
      </w:r>
      <w:r w:rsidRPr="006E105F">
        <w:t xml:space="preserve"> </w:t>
      </w:r>
      <w:r>
        <w:t>играть</w:t>
      </w:r>
      <w:r w:rsidRPr="006E105F">
        <w:t xml:space="preserve"> </w:t>
      </w:r>
      <w:r>
        <w:t>более</w:t>
      </w:r>
      <w:r w:rsidRPr="006E105F">
        <w:t xml:space="preserve"> </w:t>
      </w:r>
      <w:r>
        <w:t>существенную</w:t>
      </w:r>
      <w:r w:rsidRPr="006E105F">
        <w:t xml:space="preserve"> </w:t>
      </w:r>
      <w:r>
        <w:t>роль</w:t>
      </w:r>
      <w:r w:rsidRPr="006E105F">
        <w:t xml:space="preserve"> </w:t>
      </w:r>
      <w:r>
        <w:t>при</w:t>
      </w:r>
      <w:r w:rsidRPr="006E105F">
        <w:t xml:space="preserve"> </w:t>
      </w:r>
      <w:r>
        <w:t>принятии директивных решений как</w:t>
      </w:r>
      <w:r w:rsidRPr="006E105F">
        <w:t xml:space="preserve"> </w:t>
      </w:r>
      <w:r>
        <w:t>авторитетный</w:t>
      </w:r>
      <w:r w:rsidRPr="006E105F">
        <w:t xml:space="preserve"> </w:t>
      </w:r>
      <w:r>
        <w:t>орган</w:t>
      </w:r>
      <w:r w:rsidRPr="006E105F">
        <w:t xml:space="preserve"> </w:t>
      </w:r>
      <w:r>
        <w:t>в</w:t>
      </w:r>
      <w:r w:rsidRPr="006E105F">
        <w:t xml:space="preserve"> </w:t>
      </w:r>
      <w:r>
        <w:t>сфере</w:t>
      </w:r>
      <w:r w:rsidRPr="006E105F">
        <w:t xml:space="preserve"> </w:t>
      </w:r>
      <w:r>
        <w:t xml:space="preserve">образования; </w:t>
      </w:r>
      <w:r w:rsidR="00B07B4F">
        <w:t xml:space="preserve"> </w:t>
      </w:r>
      <w:r>
        <w:t>в</w:t>
      </w:r>
      <w:r w:rsidRPr="006E105F">
        <w:t xml:space="preserve"> </w:t>
      </w:r>
      <w:r>
        <w:t>Закон</w:t>
      </w:r>
      <w:r w:rsidRPr="006E105F">
        <w:t xml:space="preserve"> </w:t>
      </w:r>
      <w:r>
        <w:t>о</w:t>
      </w:r>
      <w:r w:rsidRPr="006E105F">
        <w:t xml:space="preserve"> </w:t>
      </w:r>
      <w:r>
        <w:t>национальном</w:t>
      </w:r>
      <w:r w:rsidRPr="006E105F">
        <w:t xml:space="preserve"> </w:t>
      </w:r>
      <w:r>
        <w:t>образовании следует внести изменения</w:t>
      </w:r>
      <w:r w:rsidRPr="006E105F">
        <w:t xml:space="preserve"> </w:t>
      </w:r>
      <w:r>
        <w:t>технического характера</w:t>
      </w:r>
      <w:r w:rsidRPr="006E105F">
        <w:t xml:space="preserve">,  </w:t>
      </w:r>
      <w:r>
        <w:t>с тем чтобы этот закон играл более позитивную роль на основе регламента, обеспечивающего выполнение его постановлений.</w:t>
      </w:r>
    </w:p>
    <w:p w:rsidR="00427324" w:rsidRDefault="00427324" w:rsidP="00826E67">
      <w:pPr>
        <w:widowControl w:val="0"/>
        <w:adjustRightInd w:val="0"/>
        <w:spacing w:line="204" w:lineRule="auto"/>
        <w:textAlignment w:val="baseline"/>
      </w:pPr>
    </w:p>
    <w:p w:rsidR="008E005A" w:rsidRPr="008E005A" w:rsidRDefault="008E005A" w:rsidP="00826E67">
      <w:pPr>
        <w:widowControl w:val="0"/>
        <w:adjustRightInd w:val="0"/>
        <w:spacing w:line="204" w:lineRule="auto"/>
        <w:jc w:val="center"/>
        <w:textAlignment w:val="baseline"/>
        <w:rPr>
          <w:b/>
          <w:bCs/>
        </w:rPr>
      </w:pPr>
      <w:r w:rsidRPr="008E005A">
        <w:rPr>
          <w:b/>
          <w:bCs/>
          <w:kern w:val="28"/>
          <w:szCs w:val="24"/>
        </w:rPr>
        <w:t>E.</w:t>
      </w:r>
      <w:r w:rsidRPr="008E005A">
        <w:rPr>
          <w:b/>
          <w:bCs/>
          <w:kern w:val="28"/>
          <w:szCs w:val="24"/>
        </w:rPr>
        <w:tab/>
        <w:t xml:space="preserve"> Состояние грамотности</w:t>
      </w:r>
    </w:p>
    <w:p w:rsidR="008E005A" w:rsidRDefault="008E005A" w:rsidP="00826E67">
      <w:pPr>
        <w:widowControl w:val="0"/>
        <w:adjustRightInd w:val="0"/>
        <w:spacing w:line="204" w:lineRule="auto"/>
        <w:textAlignment w:val="baseline"/>
      </w:pPr>
    </w:p>
    <w:p w:rsidR="00427324" w:rsidRDefault="00427324" w:rsidP="00826E67">
      <w:pPr>
        <w:widowControl w:val="0"/>
        <w:numPr>
          <w:ilvl w:val="0"/>
          <w:numId w:val="8"/>
        </w:numPr>
        <w:tabs>
          <w:tab w:val="clear" w:pos="0"/>
        </w:tabs>
        <w:adjustRightInd w:val="0"/>
        <w:spacing w:line="204" w:lineRule="auto"/>
        <w:textAlignment w:val="baseline"/>
      </w:pPr>
      <w:r>
        <w:t>Динамика</w:t>
      </w:r>
      <w:r w:rsidRPr="00451359">
        <w:t xml:space="preserve"> </w:t>
      </w:r>
      <w:r>
        <w:t>показателей</w:t>
      </w:r>
      <w:r w:rsidRPr="00451359">
        <w:t xml:space="preserve"> </w:t>
      </w:r>
      <w:r>
        <w:t>неграмотности</w:t>
      </w:r>
      <w:r w:rsidRPr="00451359">
        <w:t xml:space="preserve"> </w:t>
      </w:r>
      <w:r>
        <w:t>приведена в следующей таблице</w:t>
      </w:r>
      <w:r w:rsidR="00B4721D">
        <w:t>.</w:t>
      </w:r>
    </w:p>
    <w:p w:rsidR="00C948B8" w:rsidRDefault="00C948B8" w:rsidP="00826E67">
      <w:pPr>
        <w:widowControl w:val="0"/>
        <w:adjustRightInd w:val="0"/>
        <w:spacing w:line="204" w:lineRule="auto"/>
        <w:textAlignment w:val="baseline"/>
      </w:pPr>
    </w:p>
    <w:p w:rsidR="008E005A" w:rsidRDefault="008E005A" w:rsidP="00826E67">
      <w:pPr>
        <w:spacing w:line="204" w:lineRule="auto"/>
        <w:jc w:val="center"/>
        <w:rPr>
          <w:b/>
        </w:rPr>
      </w:pPr>
      <w:r w:rsidRPr="00451359">
        <w:rPr>
          <w:b/>
        </w:rPr>
        <w:t>Таблица 34</w:t>
      </w:r>
    </w:p>
    <w:p w:rsidR="008E005A" w:rsidRDefault="008E005A" w:rsidP="00826E67">
      <w:pPr>
        <w:widowControl w:val="0"/>
        <w:adjustRightInd w:val="0"/>
        <w:spacing w:line="204" w:lineRule="auto"/>
        <w:jc w:val="center"/>
        <w:textAlignment w:val="baseline"/>
        <w:rPr>
          <w:b/>
        </w:rPr>
      </w:pPr>
      <w:r>
        <w:rPr>
          <w:b/>
        </w:rPr>
        <w:t xml:space="preserve">Динамика </w:t>
      </w:r>
      <w:r w:rsidRPr="00451359">
        <w:rPr>
          <w:b/>
        </w:rPr>
        <w:t>неграмотности в Гватемале за 1996 – 2006 годы</w:t>
      </w:r>
    </w:p>
    <w:p w:rsidR="00C86418" w:rsidRPr="00C86418" w:rsidRDefault="008E005A" w:rsidP="00826E67">
      <w:pPr>
        <w:widowControl w:val="0"/>
        <w:adjustRightInd w:val="0"/>
        <w:spacing w:line="240" w:lineRule="auto"/>
        <w:jc w:val="center"/>
        <w:textAlignment w:val="baseline"/>
      </w:pPr>
      <w:r>
        <w:rPr>
          <w:noProof/>
          <w:lang w:eastAsia="zh-CN"/>
        </w:rPr>
        <w:pict>
          <v:group id="_x0000_s1267" editas="canvas" style="position:absolute;left:0;text-align:left;margin-left:-2.45pt;margin-top:6.95pt;width:458.95pt;height:303.9pt;z-index:3" coordorigin="2531,2520" coordsize="9179,6078">
            <o:lock v:ext="edit" aspectratio="t"/>
            <v:shape id="_x0000_s1268" type="#_x0000_t75" style="position:absolute;left:2531;top:2520;width:9179;height:6078" o:preferrelative="f" stroked="t">
              <v:fill o:detectmouseclick="t"/>
              <v:path o:extrusionok="t" o:connecttype="none"/>
              <o:lock v:ext="edit" text="t"/>
            </v:shape>
            <v:line id="_x0000_s1470" style="position:absolute" from="9256,7291" to="11041,7291" strokeweight="0"/>
            <v:rect id="_x0000_s1471" style="position:absolute;left:9256;top:7291;width:1785;height:11" fillcolor="black" stroked="f"/>
            <v:rect id="_x0000_s1472" style="position:absolute;left:2580;top:7628;width:8486;height:22" fillcolor="black" stroked="f"/>
            <v:group id="_x0000_s1269" style="position:absolute;left:2671;top:2658;width:8510;height:5259" coordorigin="2556,2610" coordsize="8510,5259">
              <v:rect id="_x0000_s1270" style="position:absolute;left:2568;top:2622;width:8487;height:570" fillcolor="#396" stroked="f"/>
              <v:rect id="_x0000_s1271" style="position:absolute;left:2568;top:3190;width:8487;height:4450" fillcolor="#cfc" stroked="f"/>
              <v:rect id="_x0000_s1272" style="position:absolute;left:2915;top:3378;width:358;height:396;mso-wrap-style:none" filled="f" stroked="f">
                <v:textbox style="mso-next-textbox:#_x0000_s1272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1994</w:t>
                      </w:r>
                    </w:p>
                  </w:txbxContent>
                </v:textbox>
              </v:rect>
              <v:rect id="_x0000_s1273" style="position:absolute;left:4175;top:3378;width:696;height:396;mso-wrap-style:none" filled="f" stroked="f">
                <v:textbox style="mso-next-textbox:#_x0000_s1273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9,774,512</w:t>
                      </w:r>
                    </w:p>
                  </w:txbxContent>
                </v:textbox>
              </v:rect>
              <v:rect id="_x0000_s1274" style="position:absolute;left:6060;top:3378;width:696;height:396;mso-wrap-style:none" filled="f" stroked="f">
                <v:textbox style="mso-next-textbox:#_x0000_s1274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5,377,937</w:t>
                      </w:r>
                    </w:p>
                  </w:txbxContent>
                </v:textbox>
              </v:rect>
              <v:rect id="_x0000_s1275" style="position:absolute;left:7969;top:3378;width:696;height:396;mso-wrap-style:none" filled="f" stroked="f">
                <v:textbox style="mso-next-textbox:#_x0000_s1275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2,083,951</w:t>
                      </w:r>
                    </w:p>
                  </w:txbxContent>
                </v:textbox>
              </v:rect>
              <v:rect id="_x0000_s1276" style="position:absolute;left:9956;top:3378;width:393;height:396;mso-wrap-style:none" filled="f" stroked="f">
                <v:textbox style="mso-next-textbox:#_x0000_s1276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38.75</w:t>
                      </w:r>
                    </w:p>
                  </w:txbxContent>
                </v:textbox>
              </v:rect>
              <v:rect id="_x0000_s1277" style="position:absolute;left:2915;top:3720;width:358;height:396;mso-wrap-style:none" filled="f" stroked="f">
                <v:textbox style="mso-next-textbox:#_x0000_s1277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1995</w:t>
                      </w:r>
                    </w:p>
                  </w:txbxContent>
                </v:textbox>
              </v:rect>
              <v:rect id="_x0000_s1278" style="position:absolute;left:4129;top:3720;width:785;height:396;mso-wrap-style:none" filled="f" stroked="f">
                <v:textbox style="mso-next-textbox:#_x0000_s1278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10,003,739</w:t>
                      </w:r>
                    </w:p>
                  </w:txbxContent>
                </v:textbox>
              </v:rect>
              <v:rect id="_x0000_s1279" style="position:absolute;left:6060;top:3720;width:696;height:396;mso-wrap-style:none" filled="f" stroked="f">
                <v:textbox style="mso-next-textbox:#_x0000_s1279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5,504,057</w:t>
                      </w:r>
                    </w:p>
                  </w:txbxContent>
                </v:textbox>
              </v:rect>
              <v:rect id="_x0000_s1280" style="position:absolute;left:7969;top:3720;width:696;height:396;mso-wrap-style:none" filled="f" stroked="f">
                <v:textbox style="mso-next-textbox:#_x0000_s1280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2,061,820</w:t>
                      </w:r>
                    </w:p>
                  </w:txbxContent>
                </v:textbox>
              </v:rect>
              <v:rect id="_x0000_s1281" style="position:absolute;left:9956;top:3720;width:393;height:396;mso-wrap-style:none" filled="f" stroked="f">
                <v:textbox style="mso-next-textbox:#_x0000_s1281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37.46</w:t>
                      </w:r>
                    </w:p>
                  </w:txbxContent>
                </v:textbox>
              </v:rect>
              <v:rect id="_x0000_s1282" style="position:absolute;left:2915;top:4063;width:358;height:396;mso-wrap-style:none" filled="f" stroked="f">
                <v:textbox style="mso-next-textbox:#_x0000_s1282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1996</w:t>
                      </w:r>
                    </w:p>
                  </w:txbxContent>
                </v:textbox>
              </v:rect>
              <v:rect id="_x0000_s1283" style="position:absolute;left:4129;top:4063;width:785;height:396;mso-wrap-style:none" filled="f" stroked="f">
                <v:textbox style="mso-next-textbox:#_x0000_s1283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10,235,994</w:t>
                      </w:r>
                    </w:p>
                  </w:txbxContent>
                </v:textbox>
              </v:rect>
              <v:rect id="_x0000_s1284" style="position:absolute;left:6060;top:4063;width:696;height:396;mso-wrap-style:none" filled="f" stroked="f">
                <v:textbox style="mso-next-textbox:#_x0000_s1284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5,631,844</w:t>
                      </w:r>
                    </w:p>
                  </w:txbxContent>
                </v:textbox>
              </v:rect>
              <v:rect id="_x0000_s1285" style="position:absolute;left:7969;top:4063;width:696;height:396;mso-wrap-style:none" filled="f" stroked="f">
                <v:textbox style="mso-next-textbox:#_x0000_s1285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2,038,728</w:t>
                      </w:r>
                    </w:p>
                  </w:txbxContent>
                </v:textbox>
              </v:rect>
              <v:rect id="_x0000_s1286" style="position:absolute;left:9956;top:4063;width:393;height:396;mso-wrap-style:none" filled="f" stroked="f">
                <v:textbox style="mso-next-textbox:#_x0000_s1286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36.20</w:t>
                      </w:r>
                    </w:p>
                  </w:txbxContent>
                </v:textbox>
              </v:rect>
              <v:rect id="_x0000_s1287" style="position:absolute;left:2915;top:4405;width:358;height:396;mso-wrap-style:none" filled="f" stroked="f">
                <v:textbox style="mso-next-textbox:#_x0000_s1287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1997</w:t>
                      </w:r>
                    </w:p>
                  </w:txbxContent>
                </v:textbox>
              </v:rect>
              <v:rect id="_x0000_s1288" style="position:absolute;left:4129;top:4405;width:785;height:396;mso-wrap-style:none" filled="f" stroked="f">
                <v:textbox style="mso-next-textbox:#_x0000_s1288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10,471,235</w:t>
                      </w:r>
                    </w:p>
                  </w:txbxContent>
                </v:textbox>
              </v:rect>
              <v:rect id="_x0000_s1289" style="position:absolute;left:6060;top:4405;width:696;height:396;mso-wrap-style:none" filled="f" stroked="f">
                <v:textbox style="mso-next-textbox:#_x0000_s1289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5,761,273</w:t>
                      </w:r>
                    </w:p>
                  </w:txbxContent>
                </v:textbox>
              </v:rect>
              <v:rect id="_x0000_s1290" style="position:absolute;left:7969;top:4405;width:696;height:396;mso-wrap-style:none" filled="f" stroked="f">
                <v:textbox style="mso-next-textbox:#_x0000_s1290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1,985,335</w:t>
                      </w:r>
                    </w:p>
                  </w:txbxContent>
                </v:textbox>
              </v:rect>
              <v:rect id="_x0000_s1291" style="position:absolute;left:9956;top:4405;width:393;height:396;mso-wrap-style:none" filled="f" stroked="f">
                <v:textbox style="mso-next-textbox:#_x0000_s1291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34.46</w:t>
                      </w:r>
                    </w:p>
                  </w:txbxContent>
                </v:textbox>
              </v:rect>
              <v:rect id="_x0000_s1292" style="position:absolute;left:2915;top:4747;width:358;height:396;mso-wrap-style:none" filled="f" stroked="f">
                <v:textbox style="mso-next-textbox:#_x0000_s1292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1998</w:t>
                      </w:r>
                    </w:p>
                  </w:txbxContent>
                </v:textbox>
              </v:rect>
              <v:rect id="_x0000_s1293" style="position:absolute;left:4129;top:4747;width:785;height:396;mso-wrap-style:none" filled="f" stroked="f">
                <v:textbox style="mso-next-textbox:#_x0000_s1293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10,712,516</w:t>
                      </w:r>
                    </w:p>
                  </w:txbxContent>
                </v:textbox>
              </v:rect>
              <v:rect id="_x0000_s1294" style="position:absolute;left:6060;top:4747;width:696;height:396;mso-wrap-style:none" filled="f" stroked="f">
                <v:textbox style="mso-next-textbox:#_x0000_s1294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5,894,026</w:t>
                      </w:r>
                    </w:p>
                  </w:txbxContent>
                </v:textbox>
              </v:rect>
              <v:rect id="_x0000_s1295" style="position:absolute;left:7969;top:4747;width:696;height:396;mso-wrap-style:none" filled="f" stroked="f">
                <v:textbox style="mso-next-textbox:#_x0000_s1295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1,926,168</w:t>
                      </w:r>
                    </w:p>
                  </w:txbxContent>
                </v:textbox>
              </v:rect>
              <v:rect id="_x0000_s1296" style="position:absolute;left:9956;top:4747;width:393;height:396;mso-wrap-style:none" filled="f" stroked="f">
                <v:textbox style="mso-next-textbox:#_x0000_s1296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32.68</w:t>
                      </w:r>
                    </w:p>
                  </w:txbxContent>
                </v:textbox>
              </v:rect>
              <v:rect id="_x0000_s1297" style="position:absolute;left:2915;top:5089;width:358;height:396;mso-wrap-style:none" filled="f" stroked="f">
                <v:textbox style="mso-next-textbox:#_x0000_s1297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1999</w:t>
                      </w:r>
                    </w:p>
                  </w:txbxContent>
                </v:textbox>
              </v:rect>
              <v:rect id="_x0000_s1298" style="position:absolute;left:4129;top:5089;width:785;height:396;mso-wrap-style:none" filled="f" stroked="f">
                <v:textbox style="mso-next-textbox:#_x0000_s1298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10,962,888</w:t>
                      </w:r>
                    </w:p>
                  </w:txbxContent>
                </v:textbox>
              </v:rect>
              <v:rect id="_x0000_s1299" style="position:absolute;left:6060;top:5089;width:696;height:396;mso-wrap-style:none" filled="f" stroked="f">
                <v:textbox style="mso-next-textbox:#_x0000_s1299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6,031,781</w:t>
                      </w:r>
                    </w:p>
                  </w:txbxContent>
                </v:textbox>
              </v:rect>
              <v:rect id="_x0000_s1300" style="position:absolute;left:7969;top:5089;width:696;height:396;mso-wrap-style:none" filled="f" stroked="f">
                <v:textbox style="mso-next-textbox:#_x0000_s1300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1,862,011</w:t>
                      </w:r>
                    </w:p>
                  </w:txbxContent>
                </v:textbox>
              </v:rect>
              <v:rect id="_x0000_s1301" style="position:absolute;left:9956;top:5089;width:393;height:396;mso-wrap-style:none" filled="f" stroked="f">
                <v:textbox style="mso-next-textbox:#_x0000_s1301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30.87</w:t>
                      </w:r>
                    </w:p>
                  </w:txbxContent>
                </v:textbox>
              </v:rect>
              <v:rect id="_x0000_s1302" style="position:absolute;left:2915;top:5431;width:358;height:396;mso-wrap-style:none" filled="f" stroked="f">
                <v:textbox style="mso-next-textbox:#_x0000_s1302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2000</w:t>
                      </w:r>
                    </w:p>
                  </w:txbxContent>
                </v:textbox>
              </v:rect>
              <v:rect id="_x0000_s1303" style="position:absolute;left:4129;top:5431;width:785;height:396;mso-wrap-style:none" filled="f" stroked="f">
                <v:textbox style="mso-next-textbox:#_x0000_s1303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11,225,403</w:t>
                      </w:r>
                    </w:p>
                  </w:txbxContent>
                </v:textbox>
              </v:rect>
              <v:rect id="_x0000_s1304" style="position:absolute;left:6060;top:5431;width:696;height:396;mso-wrap-style:none" filled="f" stroked="f">
                <v:textbox style="mso-next-textbox:#_x0000_s1304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6,278,187</w:t>
                      </w:r>
                    </w:p>
                  </w:txbxContent>
                </v:textbox>
              </v:rect>
              <v:rect id="_x0000_s1305" style="position:absolute;left:7969;top:5431;width:696;height:396;mso-wrap-style:none" filled="f" stroked="f">
                <v:textbox style="mso-next-textbox:#_x0000_s1305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1,988,302</w:t>
                      </w:r>
                    </w:p>
                  </w:txbxContent>
                </v:textbox>
              </v:rect>
              <v:rect id="_x0000_s1306" style="position:absolute;left:9956;top:5431;width:393;height:396;mso-wrap-style:none" filled="f" stroked="f">
                <v:textbox style="mso-next-textbox:#_x0000_s1306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31.67</w:t>
                      </w:r>
                    </w:p>
                  </w:txbxContent>
                </v:textbox>
              </v:rect>
              <v:rect id="_x0000_s1307" style="position:absolute;left:2915;top:5774;width:358;height:396;mso-wrap-style:none" filled="f" stroked="f">
                <v:textbox style="mso-next-textbox:#_x0000_s1307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2001</w:t>
                      </w:r>
                    </w:p>
                  </w:txbxContent>
                </v:textbox>
              </v:rect>
              <v:rect id="_x0000_s1308" style="position:absolute;left:4129;top:5774;width:785;height:396;mso-wrap-style:none" filled="f" stroked="f">
                <v:textbox style="mso-next-textbox:#_x0000_s1308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11,503,653</w:t>
                      </w:r>
                    </w:p>
                  </w:txbxContent>
                </v:textbox>
              </v:rect>
              <v:rect id="_x0000_s1309" style="position:absolute;left:6060;top:5774;width:696;height:396;mso-wrap-style:none" filled="f" stroked="f">
                <v:textbox style="mso-next-textbox:#_x0000_s1309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6,445,106</w:t>
                      </w:r>
                    </w:p>
                  </w:txbxContent>
                </v:textbox>
              </v:rect>
              <v:rect id="_x0000_s1310" style="position:absolute;left:7969;top:5774;width:696;height:396;mso-wrap-style:none" filled="f" stroked="f">
                <v:textbox style="mso-next-textbox:#_x0000_s1310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1,956,734</w:t>
                      </w:r>
                    </w:p>
                  </w:txbxContent>
                </v:textbox>
              </v:rect>
              <v:rect id="_x0000_s1311" style="position:absolute;left:9956;top:5774;width:393;height:396;mso-wrap-style:none" filled="f" stroked="f">
                <v:textbox style="mso-next-textbox:#_x0000_s1311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30.36</w:t>
                      </w:r>
                    </w:p>
                  </w:txbxContent>
                </v:textbox>
              </v:rect>
              <v:rect id="_x0000_s1312" style="position:absolute;left:2915;top:6116;width:358;height:396;mso-wrap-style:none" filled="f" stroked="f">
                <v:textbox style="mso-next-textbox:#_x0000_s1312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2002</w:t>
                      </w:r>
                    </w:p>
                  </w:txbxContent>
                </v:textbox>
              </v:rect>
              <v:rect id="_x0000_s1313" style="position:absolute;left:4129;top:6116;width:785;height:396;mso-wrap-style:none" filled="f" stroked="f">
                <v:textbox style="mso-next-textbox:#_x0000_s1313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11,791,136</w:t>
                      </w:r>
                    </w:p>
                  </w:txbxContent>
                </v:textbox>
              </v:rect>
              <v:rect id="_x0000_s1314" style="position:absolute;left:6060;top:6116;width:696;height:396;mso-wrap-style:none" filled="f" stroked="f">
                <v:textbox style="mso-next-textbox:#_x0000_s1314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6,487,175</w:t>
                      </w:r>
                    </w:p>
                  </w:txbxContent>
                </v:textbox>
              </v:rect>
              <v:rect id="_x0000_s1315" style="position:absolute;left:7969;top:6116;width:696;height:396;mso-wrap-style:none" filled="f" stroked="f">
                <v:textbox style="mso-next-textbox:#_x0000_s1315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1,901,797</w:t>
                      </w:r>
                    </w:p>
                  </w:txbxContent>
                </v:textbox>
              </v:rect>
              <v:rect id="_x0000_s1316" style="position:absolute;left:9956;top:6116;width:393;height:396;mso-wrap-style:none" filled="f" stroked="f">
                <v:textbox style="mso-next-textbox:#_x0000_s1316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29.32</w:t>
                      </w:r>
                    </w:p>
                  </w:txbxContent>
                </v:textbox>
              </v:rect>
              <v:rect id="_x0000_s1317" style="position:absolute;left:2915;top:6458;width:358;height:396;mso-wrap-style:none" filled="f" stroked="f">
                <v:textbox style="mso-next-textbox:#_x0000_s1317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2003</w:t>
                      </w:r>
                    </w:p>
                  </w:txbxContent>
                </v:textbox>
              </v:rect>
              <v:rect id="_x0000_s1318" style="position:absolute;left:4129;top:6458;width:785;height:396;mso-wrap-style:none" filled="f" stroked="f">
                <v:textbox style="mso-next-textbox:#_x0000_s1318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12,087,014</w:t>
                      </w:r>
                    </w:p>
                  </w:txbxContent>
                </v:textbox>
              </v:rect>
              <v:rect id="_x0000_s1319" style="position:absolute;left:6060;top:6458;width:696;height:396;mso-wrap-style:none" filled="f" stroked="f">
                <v:textbox style="mso-next-textbox:#_x0000_s1319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6,811,267</w:t>
                      </w:r>
                    </w:p>
                  </w:txbxContent>
                </v:textbox>
              </v:rect>
              <v:rect id="_x0000_s1320" style="position:absolute;left:7969;top:6458;width:696;height:396;mso-wrap-style:none" filled="f" stroked="f">
                <v:textbox style="mso-next-textbox:#_x0000_s1320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1,872,492</w:t>
                      </w:r>
                    </w:p>
                  </w:txbxContent>
                </v:textbox>
              </v:rect>
              <v:rect id="_x0000_s1321" style="position:absolute;left:9956;top:6458;width:393;height:396;mso-wrap-style:none" filled="f" stroked="f">
                <v:textbox style="mso-next-textbox:#_x0000_s1321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27.49</w:t>
                      </w:r>
                    </w:p>
                  </w:txbxContent>
                </v:textbox>
              </v:rect>
              <v:rect id="_x0000_s1322" style="position:absolute;left:2915;top:6800;width:358;height:396;mso-wrap-style:none" filled="f" stroked="f">
                <v:textbox style="mso-next-textbox:#_x0000_s1322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2004</w:t>
                      </w:r>
                    </w:p>
                  </w:txbxContent>
                </v:textbox>
              </v:rect>
              <v:rect id="_x0000_s1323" style="position:absolute;left:4129;top:6800;width:785;height:396;mso-wrap-style:none" filled="f" stroked="f">
                <v:textbox style="mso-next-textbox:#_x0000_s1323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12,390,451</w:t>
                      </w:r>
                    </w:p>
                  </w:txbxContent>
                </v:textbox>
              </v:rect>
              <v:rect id="_x0000_s1324" style="position:absolute;left:6060;top:6800;width:696;height:396;mso-wrap-style:none" filled="f" stroked="f">
                <v:textbox style="mso-next-textbox:#_x0000_s1324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7,009,208</w:t>
                      </w:r>
                    </w:p>
                  </w:txbxContent>
                </v:textbox>
              </v:rect>
              <v:rect id="_x0000_s1325" style="position:absolute;left:7969;top:6800;width:696;height:396;mso-wrap-style:none" filled="f" stroked="f">
                <v:textbox style="mso-next-textbox:#_x0000_s1325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1,842,166</w:t>
                      </w:r>
                    </w:p>
                  </w:txbxContent>
                </v:textbox>
              </v:rect>
              <v:rect id="_x0000_s1326" style="position:absolute;left:9956;top:6800;width:393;height:396;mso-wrap-style:none" filled="f" stroked="f">
                <v:textbox style="mso-next-textbox:#_x0000_s1326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26.28</w:t>
                      </w:r>
                    </w:p>
                  </w:txbxContent>
                </v:textbox>
              </v:rect>
              <v:rect id="_x0000_s1327" style="position:absolute;left:2915;top:7143;width:358;height:396;mso-wrap-style:none" filled="f" stroked="f">
                <v:textbox style="mso-next-textbox:#_x0000_s1327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2005</w:t>
                      </w:r>
                    </w:p>
                  </w:txbxContent>
                </v:textbox>
              </v:rect>
              <v:rect id="_x0000_s1328" style="position:absolute;left:4129;top:7143;width:785;height:396;mso-wrap-style:none" filled="f" stroked="f">
                <v:textbox style="mso-next-textbox:#_x0000_s1328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12,700,611</w:t>
                      </w:r>
                    </w:p>
                  </w:txbxContent>
                </v:textbox>
              </v:rect>
              <v:rect id="_x0000_s1329" style="position:absolute;left:6060;top:7143;width:696;height:396;mso-wrap-style:none" filled="f" stroked="f">
                <v:textbox style="mso-next-textbox:#_x0000_s1329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7,216,172</w:t>
                      </w:r>
                    </w:p>
                  </w:txbxContent>
                </v:textbox>
              </v:rect>
              <v:rect id="_x0000_s1330" style="position:absolute;left:7969;top:7143;width:696;height:396;mso-wrap-style:none" filled="f" stroked="f">
                <v:textbox style="mso-next-textbox:#_x0000_s1330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1,817,596</w:t>
                      </w:r>
                    </w:p>
                  </w:txbxContent>
                </v:textbox>
              </v:rect>
              <v:rect id="_x0000_s1331" style="position:absolute;left:9956;top:7143;width:393;height:396;mso-wrap-style:none" filled="f" stroked="f">
                <v:textbox style="mso-next-textbox:#_x0000_s1331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25.19</w:t>
                      </w:r>
                    </w:p>
                  </w:txbxContent>
                </v:textbox>
              </v:rect>
              <v:rect id="_x0000_s1332" style="position:absolute;left:2915;top:7473;width:358;height:396;mso-wrap-style:none" filled="f" stroked="f">
                <v:textbox style="mso-next-textbox:#_x0000_s1332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2006</w:t>
                      </w:r>
                    </w:p>
                  </w:txbxContent>
                </v:textbox>
              </v:rect>
              <v:rect id="_x0000_s1333" style="position:absolute;left:4129;top:7473;width:785;height:396;mso-wrap-style:none" filled="f" stroked="f">
                <v:textbox style="mso-next-textbox:#_x0000_s1333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13,018,759</w:t>
                      </w:r>
                    </w:p>
                  </w:txbxContent>
                </v:textbox>
              </v:rect>
              <v:rect id="_x0000_s1334" style="position:absolute;left:6060;top:7473;width:696;height:396;mso-wrap-style:none" filled="f" stroked="f">
                <v:textbox style="mso-next-textbox:#_x0000_s1334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7,433,003</w:t>
                      </w:r>
                    </w:p>
                  </w:txbxContent>
                </v:textbox>
              </v:rect>
              <v:rect id="_x0000_s1335" style="position:absolute;left:7969;top:7473;width:696;height:396;mso-wrap-style:none" filled="f" stroked="f">
                <v:textbox style="mso-next-textbox:#_x0000_s1335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1,781,725</w:t>
                      </w:r>
                    </w:p>
                  </w:txbxContent>
                </v:textbox>
              </v:rect>
              <v:rect id="_x0000_s1336" style="position:absolute;left:9956;top:7473;width:393;height:396;mso-wrap-style:none" filled="f" stroked="f">
                <v:textbox style="mso-next-textbox:#_x0000_s1336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000000"/>
                          <w:sz w:val="14"/>
                          <w:szCs w:val="14"/>
                        </w:rPr>
                        <w:t>23.97</w:t>
                      </w:r>
                    </w:p>
                  </w:txbxContent>
                </v:textbox>
              </v:rect>
              <v:rect id="_x0000_s1337" style="position:absolute;left:9439;top:2824;width:1613;height:386;mso-wrap-style:none" filled="f" stroked="f">
                <v:textbox style="mso-next-textbox:#_x0000_s1337;mso-fit-shape-to-text:t" inset="0,0,0,0">
                  <w:txbxContent>
                    <w:p w:rsidR="00DB4BF8" w:rsidRDefault="00DB4BF8" w:rsidP="008E005A"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Доля неграмотных</w:t>
                      </w:r>
                      <w:r>
                        <w:rPr>
                          <w:rFonts w:ascii="Lucida Sans" w:hAnsi="Lucida Sans" w:cs="Lucida Sans"/>
                          <w:b/>
                          <w:bCs/>
                          <w:color w:val="FFFFFF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в %</w:t>
                      </w:r>
                    </w:p>
                  </w:txbxContent>
                </v:textbox>
              </v:rect>
              <v:rect id="_x0000_s1338" style="position:absolute;left:2931;top:2824;width:254;height:386;mso-wrap-style:none" filled="f" stroked="f">
                <v:textbox style="mso-next-textbox:#_x0000_s1338;mso-fit-shape-to-text:t" inset="0,0,0,0">
                  <w:txbxContent>
                    <w:p w:rsidR="00DB4BF8" w:rsidRDefault="00DB4BF8" w:rsidP="008E005A"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Год</w:t>
                      </w:r>
                    </w:p>
                  </w:txbxContent>
                </v:textbox>
              </v:rect>
              <v:rect id="_x0000_s1339" style="position:absolute;left:3962;top:2824;width:1030;height:386;mso-wrap-style:none" filled="f" stroked="f">
                <v:textbox style="mso-next-textbox:#_x0000_s1339;mso-fit-shape-to-text:t" inset="0,0,0,0">
                  <w:txbxContent>
                    <w:p w:rsidR="00DB4BF8" w:rsidRPr="00DE4A47" w:rsidRDefault="00DB4BF8" w:rsidP="008E005A">
                      <w:pP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</w:pPr>
                      <w:r w:rsidRPr="00DE4A47"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Всё население</w:t>
                      </w:r>
                    </w:p>
                  </w:txbxContent>
                </v:textbox>
              </v:rect>
              <v:rect id="_x0000_s1340" style="position:absolute;left:5948;top:2742;width:1543;height:386;mso-wrap-style:none" filled="f" stroked="f">
                <v:textbox style="mso-next-textbox:#_x0000_s1340;mso-fit-shape-to-text:t" inset="0,0,0,0">
                  <w:txbxContent>
                    <w:p w:rsidR="00DB4BF8" w:rsidRPr="00A51739" w:rsidRDefault="00DB4BF8" w:rsidP="008E005A">
                      <w:pP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Население в возрасте</w:t>
                      </w:r>
                    </w:p>
                  </w:txbxContent>
                </v:textbox>
              </v:rect>
              <v:rect id="_x0000_s1341" style="position:absolute;left:5888;top:2906;width:1128;height:392;mso-wrap-style:none" filled="f" stroked="f">
                <v:textbox style="mso-next-textbox:#_x0000_s1341;mso-fit-shape-to-text:t" inset="0,0,0,0">
                  <w:txbxContent>
                    <w:p w:rsidR="00DB4BF8" w:rsidRDefault="00DB4BF8" w:rsidP="008E005A">
                      <w:r>
                        <w:rPr>
                          <w:rFonts w:ascii="Lucida Sans" w:hAnsi="Lucida Sans" w:cs="Lucida Sans"/>
                          <w:b/>
                          <w:bCs/>
                          <w:color w:val="FFFFFF"/>
                          <w:sz w:val="14"/>
                          <w:szCs w:val="14"/>
                        </w:rPr>
                        <w:t xml:space="preserve">15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лет и старше</w:t>
                      </w:r>
                    </w:p>
                  </w:txbxContent>
                </v:textbox>
              </v:rect>
              <v:rect id="_x0000_s1342" style="position:absolute;left:7969;top:2742;width:907;height:386;mso-wrap-style:none" filled="f" stroked="f">
                <v:textbox style="mso-next-textbox:#_x0000_s1342;mso-fit-shape-to-text:t" inset="0,0,0,0">
                  <w:txbxContent>
                    <w:p w:rsidR="00DB4BF8" w:rsidRDefault="00DB4BF8" w:rsidP="008E005A"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Неграмотное</w:t>
                      </w:r>
                      <w:r>
                        <w:rPr>
                          <w:rFonts w:ascii="Lucida Sans" w:hAnsi="Lucida Sans" w:cs="Lucida Sans"/>
                          <w:b/>
                          <w:bCs/>
                          <w:color w:val="FFFFFF"/>
                          <w:sz w:val="14"/>
                          <w:szCs w:val="14"/>
                        </w:rPr>
                        <w:t xml:space="preserve">          </w:t>
                      </w:r>
                    </w:p>
                  </w:txbxContent>
                </v:textbox>
              </v:rect>
              <v:rect id="_x0000_s1343" style="position:absolute;left:7926;top:2906;width:734;height:386;mso-wrap-style:none" filled="f" stroked="f">
                <v:textbox style="mso-next-textbox:#_x0000_s1343;mso-fit-shape-to-text:t" inset="0,0,0,0">
                  <w:txbxContent>
                    <w:p w:rsidR="00DB4BF8" w:rsidRDefault="00DB4BF8" w:rsidP="008E005A"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4"/>
                          <w:szCs w:val="14"/>
                        </w:rPr>
                        <w:t>население</w:t>
                      </w:r>
                    </w:p>
                  </w:txbxContent>
                </v:textbox>
              </v:rect>
              <v:line id="_x0000_s1344" style="position:absolute" from="2580,3527" to="3601,3527" strokeweight="0"/>
              <v:rect id="_x0000_s1345" style="position:absolute;left:2580;top:3527;width:1021;height:11" fillcolor="black" stroked="f"/>
              <v:line id="_x0000_s1346" style="position:absolute" from="3625,3527" to="5411,3527" strokeweight="0"/>
              <v:rect id="_x0000_s1347" style="position:absolute;left:3625;top:3527;width:1786;height:11" fillcolor="black" stroked="f"/>
              <v:line id="_x0000_s1348" style="position:absolute" from="5435,3527" to="7371,3527" strokeweight="0"/>
              <v:rect id="_x0000_s1349" style="position:absolute;left:5435;top:3527;width:1936;height:11" fillcolor="black" stroked="f"/>
              <v:line id="_x0000_s1350" style="position:absolute" from="7395,3527" to="9231,3527" strokeweight="0"/>
              <v:rect id="_x0000_s1351" style="position:absolute;left:7395;top:3527;width:1836;height:11" fillcolor="black" stroked="f"/>
              <v:line id="_x0000_s1352" style="position:absolute" from="2580,3869" to="3601,3869" strokeweight="0"/>
              <v:rect id="_x0000_s1353" style="position:absolute;left:2580;top:3869;width:1021;height:11" fillcolor="black" stroked="f"/>
              <v:line id="_x0000_s1354" style="position:absolute" from="3625,3869" to="5411,3869" strokeweight="0"/>
              <v:rect id="_x0000_s1355" style="position:absolute;left:3625;top:3869;width:1786;height:11" fillcolor="black" stroked="f"/>
              <v:line id="_x0000_s1356" style="position:absolute" from="5435,3869" to="7371,3869" strokeweight="0"/>
              <v:rect id="_x0000_s1357" style="position:absolute;left:5435;top:3869;width:1936;height:11" fillcolor="black" stroked="f"/>
              <v:line id="_x0000_s1358" style="position:absolute" from="7395,3869" to="9231,3869" strokeweight="0"/>
              <v:rect id="_x0000_s1359" style="position:absolute;left:7395;top:3869;width:1836;height:11" fillcolor="black" stroked="f"/>
              <v:line id="_x0000_s1360" style="position:absolute" from="2580,4211" to="3601,4211" strokeweight="0"/>
              <v:rect id="_x0000_s1361" style="position:absolute;left:2580;top:4211;width:1021;height:11" fillcolor="black" stroked="f"/>
              <v:line id="_x0000_s1362" style="position:absolute" from="3625,4211" to="5411,4211" strokeweight="0"/>
              <v:rect id="_x0000_s1363" style="position:absolute;left:3625;top:4211;width:1786;height:11" fillcolor="black" stroked="f"/>
              <v:line id="_x0000_s1364" style="position:absolute" from="5435,4211" to="7371,4211" strokeweight="0"/>
              <v:rect id="_x0000_s1365" style="position:absolute;left:5435;top:4211;width:1936;height:11" fillcolor="black" stroked="f"/>
              <v:line id="_x0000_s1366" style="position:absolute" from="7395,4211" to="9231,4211" strokeweight="0"/>
              <v:rect id="_x0000_s1367" style="position:absolute;left:7395;top:4211;width:1836;height:11" fillcolor="black" stroked="f"/>
              <v:line id="_x0000_s1368" style="position:absolute" from="2580,4553" to="3601,4553" strokeweight="0"/>
              <v:rect id="_x0000_s1369" style="position:absolute;left:2580;top:4553;width:1021;height:12" fillcolor="black" stroked="f"/>
              <v:line id="_x0000_s1370" style="position:absolute" from="3625,4553" to="5411,4553" strokeweight="0"/>
              <v:rect id="_x0000_s1371" style="position:absolute;left:3625;top:4553;width:1786;height:12" fillcolor="black" stroked="f"/>
              <v:line id="_x0000_s1372" style="position:absolute" from="5435,4553" to="7371,4553" strokeweight="0"/>
              <v:rect id="_x0000_s1373" style="position:absolute;left:5435;top:4553;width:1936;height:12" fillcolor="black" stroked="f"/>
              <v:line id="_x0000_s1374" style="position:absolute" from="7395,4553" to="9231,4553" strokeweight="0"/>
              <v:rect id="_x0000_s1375" style="position:absolute;left:7395;top:4553;width:1836;height:12" fillcolor="black" stroked="f"/>
              <v:line id="_x0000_s1376" style="position:absolute" from="2580,4896" to="3601,4896" strokeweight="0"/>
              <v:rect id="_x0000_s1377" style="position:absolute;left:2580;top:4896;width:1021;height:11" fillcolor="black" stroked="f"/>
              <v:line id="_x0000_s1378" style="position:absolute" from="3625,4896" to="5411,4896" strokeweight="0"/>
              <v:rect id="_x0000_s1379" style="position:absolute;left:3625;top:4896;width:1786;height:11" fillcolor="black" stroked="f"/>
              <v:line id="_x0000_s1380" style="position:absolute" from="5435,4896" to="7371,4896" strokeweight="0"/>
              <v:rect id="_x0000_s1381" style="position:absolute;left:5435;top:4896;width:1936;height:11" fillcolor="black" stroked="f"/>
              <v:line id="_x0000_s1382" style="position:absolute" from="7395,4896" to="9231,4896" strokeweight="0"/>
              <v:rect id="_x0000_s1383" style="position:absolute;left:7395;top:4896;width:1836;height:11" fillcolor="black" stroked="f"/>
              <v:line id="_x0000_s1384" style="position:absolute" from="2580,5238" to="3601,5238" strokeweight="0"/>
              <v:rect id="_x0000_s1385" style="position:absolute;left:2580;top:5238;width:1021;height:11" fillcolor="black" stroked="f"/>
              <v:line id="_x0000_s1386" style="position:absolute" from="3625,5238" to="5411,5238" strokeweight="0"/>
              <v:rect id="_x0000_s1387" style="position:absolute;left:3625;top:5238;width:1786;height:11" fillcolor="black" stroked="f"/>
              <v:line id="_x0000_s1388" style="position:absolute" from="5435,5238" to="7371,5238" strokeweight="0"/>
              <v:rect id="_x0000_s1389" style="position:absolute;left:5435;top:5238;width:1936;height:11" fillcolor="black" stroked="f"/>
              <v:line id="_x0000_s1390" style="position:absolute" from="7395,5238" to="9231,5238" strokeweight="0"/>
              <v:rect id="_x0000_s1391" style="position:absolute;left:7395;top:5238;width:1836;height:11" fillcolor="black" stroked="f"/>
              <v:line id="_x0000_s1392" style="position:absolute" from="2580,5580" to="3601,5580" strokeweight="0"/>
              <v:rect id="_x0000_s1393" style="position:absolute;left:2580;top:5580;width:1021;height:11" fillcolor="black" stroked="f"/>
              <v:line id="_x0000_s1394" style="position:absolute" from="3625,5580" to="5411,5580" strokeweight="0"/>
              <v:rect id="_x0000_s1395" style="position:absolute;left:3625;top:5580;width:1786;height:11" fillcolor="black" stroked="f"/>
              <v:line id="_x0000_s1396" style="position:absolute" from="5435,5580" to="7371,5580" strokeweight="0"/>
              <v:rect id="_x0000_s1397" style="position:absolute;left:5435;top:5580;width:1936;height:11" fillcolor="black" stroked="f"/>
              <v:line id="_x0000_s1398" style="position:absolute" from="7395,5580" to="9231,5580" strokeweight="0"/>
              <v:rect id="_x0000_s1399" style="position:absolute;left:7395;top:5580;width:1836;height:11" fillcolor="black" stroked="f"/>
              <v:line id="_x0000_s1400" style="position:absolute" from="2580,5922" to="3601,5922" strokeweight="0"/>
              <v:rect id="_x0000_s1401" style="position:absolute;left:2580;top:5922;width:1021;height:12" fillcolor="black" stroked="f"/>
              <v:line id="_x0000_s1402" style="position:absolute" from="3625,5922" to="5411,5922" strokeweight="0"/>
              <v:rect id="_x0000_s1403" style="position:absolute;left:3625;top:5922;width:1786;height:12" fillcolor="black" stroked="f"/>
              <v:line id="_x0000_s1404" style="position:absolute" from="5435,5922" to="7371,5922" strokeweight="0"/>
              <v:rect id="_x0000_s1405" style="position:absolute;left:5435;top:5922;width:1936;height:12" fillcolor="black" stroked="f"/>
              <v:line id="_x0000_s1406" style="position:absolute" from="7395,5922" to="9231,5922" strokeweight="0"/>
              <v:rect id="_x0000_s1407" style="position:absolute;left:7395;top:5922;width:1836;height:12" fillcolor="black" stroked="f"/>
              <v:line id="_x0000_s1408" style="position:absolute" from="2580,6264" to="3601,6264" strokeweight="0"/>
              <v:rect id="_x0000_s1409" style="position:absolute;left:2580;top:6264;width:1021;height:12" fillcolor="black" stroked="f"/>
              <v:line id="_x0000_s1410" style="position:absolute" from="3625,6264" to="5411,6264" strokeweight="0"/>
              <v:rect id="_x0000_s1411" style="position:absolute;left:3625;top:6264;width:1786;height:12" fillcolor="black" stroked="f"/>
              <v:line id="_x0000_s1412" style="position:absolute" from="5435,6264" to="7371,6264" strokeweight="0"/>
              <v:rect id="_x0000_s1413" style="position:absolute;left:5435;top:6264;width:1936;height:12" fillcolor="black" stroked="f"/>
              <v:line id="_x0000_s1414" style="position:absolute" from="7395,6264" to="9231,6264" strokeweight="0"/>
              <v:rect id="_x0000_s1415" style="position:absolute;left:7395;top:6264;width:1836;height:12" fillcolor="black" stroked="f"/>
              <v:line id="_x0000_s1416" style="position:absolute" from="2580,6607" to="3601,6607" strokeweight="0"/>
              <v:rect id="_x0000_s1417" style="position:absolute;left:2580;top:6607;width:1021;height:11" fillcolor="black" stroked="f"/>
              <v:line id="_x0000_s1418" style="position:absolute" from="3625,6607" to="5411,6607" strokeweight="0"/>
              <v:rect id="_x0000_s1419" style="position:absolute;left:3625;top:6607;width:1786;height:11" fillcolor="black" stroked="f"/>
              <v:line id="_x0000_s1420" style="position:absolute" from="5435,6607" to="7371,6607" strokeweight="0"/>
              <v:rect id="_x0000_s1421" style="position:absolute;left:5435;top:6607;width:1936;height:11" fillcolor="black" stroked="f"/>
              <v:line id="_x0000_s1422" style="position:absolute" from="7395,6607" to="9231,6607" strokeweight="0"/>
              <v:rect id="_x0000_s1423" style="position:absolute;left:7395;top:6607;width:1836;height:11" fillcolor="black" stroked="f"/>
              <v:line id="_x0000_s1424" style="position:absolute" from="2580,6949" to="3601,6949" strokeweight="0"/>
              <v:rect id="_x0000_s1425" style="position:absolute;left:2580;top:6949;width:1021;height:11" fillcolor="black" stroked="f"/>
              <v:line id="_x0000_s1426" style="position:absolute" from="3625,6949" to="5411,6949" strokeweight="0"/>
              <v:rect id="_x0000_s1427" style="position:absolute;left:3625;top:6949;width:1786;height:11" fillcolor="black" stroked="f"/>
              <v:line id="_x0000_s1428" style="position:absolute" from="5435,6949" to="7371,6949" strokeweight="0"/>
              <v:rect id="_x0000_s1429" style="position:absolute;left:5435;top:6949;width:1936;height:11" fillcolor="black" stroked="f"/>
              <v:line id="_x0000_s1430" style="position:absolute" from="7395,6949" to="9231,6949" strokeweight="0"/>
              <v:rect id="_x0000_s1431" style="position:absolute;left:7395;top:6949;width:1836;height:11" fillcolor="black" stroked="f"/>
              <v:line id="_x0000_s1432" style="position:absolute" from="2580,7291" to="3601,7291" strokeweight="0"/>
              <v:rect id="_x0000_s1433" style="position:absolute;left:2580;top:7291;width:1021;height:11" fillcolor="black" stroked="f"/>
              <v:line id="_x0000_s1434" style="position:absolute" from="3625,7291" to="5411,7291" strokeweight="0"/>
              <v:rect id="_x0000_s1435" style="position:absolute;left:3625;top:7291;width:1786;height:11" fillcolor="black" stroked="f"/>
              <v:line id="_x0000_s1436" style="position:absolute" from="5435,7291" to="7371,7291" strokeweight="0"/>
              <v:rect id="_x0000_s1437" style="position:absolute;left:5435;top:7291;width:1936;height:11" fillcolor="black" stroked="f"/>
              <v:line id="_x0000_s1438" style="position:absolute" from="7395,7291" to="9231,7291" strokeweight="0"/>
              <v:rect id="_x0000_s1439" style="position:absolute;left:7395;top:7291;width:1836;height:11" fillcolor="black" stroked="f"/>
              <v:rect id="_x0000_s1440" style="position:absolute;left:2556;top:2610;width:24;height:5040" fillcolor="black" stroked="f"/>
              <v:rect id="_x0000_s1441" style="position:absolute;left:3601;top:2633;width:24;height:5017" fillcolor="black" stroked="f"/>
              <v:rect id="_x0000_s1442" style="position:absolute;left:5411;top:2633;width:24;height:5017" fillcolor="black" stroked="f"/>
              <v:rect id="_x0000_s1443" style="position:absolute;left:7371;top:2633;width:24;height:5017" fillcolor="black" stroked="f"/>
              <v:rect id="_x0000_s1444" style="position:absolute;left:9231;top:2633;width:25;height:5017" fillcolor="black" stroked="f"/>
              <v:rect id="_x0000_s1445" style="position:absolute;left:11041;top:2633;width:25;height:5017" fillcolor="black" stroked="f"/>
              <v:rect id="_x0000_s1446" style="position:absolute;left:2580;top:2610;width:8486;height:23" fillcolor="black" stroked="f"/>
              <v:rect id="_x0000_s1447" style="position:absolute;left:2580;top:3179;width:8486;height:22" fillcolor="black" stroked="f"/>
              <v:line id="_x0000_s1448" style="position:absolute" from="9256,3527" to="11041,3527" strokeweight="0"/>
              <v:rect id="_x0000_s1449" style="position:absolute;left:9256;top:3527;width:1785;height:11" fillcolor="black" stroked="f"/>
              <v:line id="_x0000_s1450" style="position:absolute" from="9256,3869" to="11041,3869" strokeweight="0"/>
              <v:rect id="_x0000_s1451" style="position:absolute;left:9256;top:3869;width:1785;height:11" fillcolor="black" stroked="f"/>
              <v:line id="_x0000_s1452" style="position:absolute" from="9256,4211" to="11041,4211" strokeweight="0"/>
              <v:rect id="_x0000_s1453" style="position:absolute;left:9256;top:4211;width:1785;height:11" fillcolor="black" stroked="f"/>
              <v:line id="_x0000_s1454" style="position:absolute" from="9256,4553" to="11041,4553" strokeweight="0"/>
              <v:rect id="_x0000_s1455" style="position:absolute;left:9256;top:4553;width:1785;height:12" fillcolor="black" stroked="f"/>
              <v:line id="_x0000_s1456" style="position:absolute" from="9256,4896" to="11041,4896" strokeweight="0"/>
              <v:rect id="_x0000_s1457" style="position:absolute;left:9256;top:4896;width:1785;height:11" fillcolor="black" stroked="f"/>
              <v:line id="_x0000_s1458" style="position:absolute" from="9256,5238" to="11041,5238" strokeweight="0"/>
              <v:rect id="_x0000_s1459" style="position:absolute;left:9256;top:5238;width:1785;height:11" fillcolor="black" stroked="f"/>
              <v:line id="_x0000_s1460" style="position:absolute" from="9256,5580" to="11041,5580" strokeweight="0"/>
              <v:rect id="_x0000_s1461" style="position:absolute;left:9256;top:5580;width:1785;height:11" fillcolor="black" stroked="f"/>
              <v:line id="_x0000_s1462" style="position:absolute" from="9256,5922" to="11041,5922" strokeweight="0"/>
              <v:rect id="_x0000_s1463" style="position:absolute;left:9256;top:5922;width:1785;height:12" fillcolor="black" stroked="f"/>
              <v:line id="_x0000_s1464" style="position:absolute" from="9256,6264" to="11041,6264" strokeweight="0"/>
              <v:rect id="_x0000_s1465" style="position:absolute;left:9256;top:6264;width:1785;height:12" fillcolor="black" stroked="f"/>
              <v:line id="_x0000_s1466" style="position:absolute" from="9256,6607" to="11041,6607" strokeweight="0"/>
              <v:rect id="_x0000_s1467" style="position:absolute;left:9256;top:6607;width:1785;height:11" fillcolor="black" stroked="f"/>
              <v:line id="_x0000_s1468" style="position:absolute" from="9256,6949" to="11041,6949" strokeweight="0"/>
              <v:rect id="_x0000_s1469" style="position:absolute;left:9256;top:6949;width:1785;height:11" fillcolor="black" stroked="f"/>
            </v:group>
            <v:rect id="_x0000_s1485" style="position:absolute;left:2891;top:7949;width:8280;height:540" stroked="f">
              <v:textbox>
                <w:txbxContent>
                  <w:p w:rsidR="00DB4BF8" w:rsidRPr="00C948B8" w:rsidRDefault="00DB4BF8" w:rsidP="00B07B4F">
                    <w:pPr>
                      <w:spacing w:line="216" w:lineRule="auto"/>
                      <w:rPr>
                        <w:sz w:val="20"/>
                      </w:rPr>
                    </w:pPr>
                    <w:r w:rsidRPr="00C948B8">
                      <w:rPr>
                        <w:i/>
                        <w:sz w:val="18"/>
                        <w:szCs w:val="18"/>
                      </w:rPr>
                      <w:t>Источник:</w:t>
                    </w:r>
                    <w:r w:rsidRPr="009B0DD7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 w:rsidRPr="009B0DD7"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 xml:space="preserve">Данные из статистического отчета, подготовленного отделом статистики </w:t>
                    </w:r>
                    <w:r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>В</w:t>
                    </w:r>
                    <w:r w:rsidRPr="009B0DD7"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>ычислительного центра Национальн</w:t>
                    </w:r>
                    <w:r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>ого</w:t>
                    </w:r>
                    <w:r w:rsidRPr="009B0DD7"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 xml:space="preserve"> комитет</w:t>
                    </w:r>
                    <w:r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>а</w:t>
                    </w:r>
                    <w:r w:rsidRPr="009B0DD7"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 xml:space="preserve"> по </w:t>
                    </w:r>
                    <w:r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 xml:space="preserve">вопросам </w:t>
                    </w:r>
                    <w:r w:rsidRPr="009B0DD7"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>грамотности (CONALFA), 2007 г</w:t>
                    </w:r>
                    <w:r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>од</w:t>
                    </w:r>
                    <w:r w:rsidRPr="009B0DD7">
                      <w:rPr>
                        <w:rStyle w:val="mediumtext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</w:p>
                </w:txbxContent>
              </v:textbox>
            </v:rect>
          </v:group>
        </w:pict>
      </w:r>
    </w:p>
    <w:p w:rsidR="00826E67" w:rsidRPr="00826E67" w:rsidRDefault="008E005A" w:rsidP="00DB4BF8">
      <w:pPr>
        <w:widowControl w:val="0"/>
        <w:adjustRightInd w:val="0"/>
        <w:spacing w:line="240" w:lineRule="auto"/>
        <w:textAlignment w:val="baseline"/>
        <w:rPr>
          <w:b/>
          <w:i/>
          <w:szCs w:val="24"/>
        </w:rPr>
      </w:pPr>
      <w:r>
        <w:rPr>
          <w:szCs w:val="24"/>
        </w:rPr>
        <w:br w:type="page"/>
      </w:r>
      <w:r w:rsidR="00826E67" w:rsidRPr="00826E67">
        <w:rPr>
          <w:b/>
          <w:i/>
          <w:szCs w:val="24"/>
        </w:rPr>
        <w:t>Национальны</w:t>
      </w:r>
      <w:r w:rsidR="00DB4BF8">
        <w:rPr>
          <w:b/>
          <w:i/>
          <w:szCs w:val="24"/>
        </w:rPr>
        <w:t>й</w:t>
      </w:r>
      <w:r w:rsidR="00826E67" w:rsidRPr="00826E67">
        <w:rPr>
          <w:b/>
          <w:i/>
          <w:szCs w:val="24"/>
        </w:rPr>
        <w:t xml:space="preserve"> комитет по вопросам грамотности</w:t>
      </w:r>
    </w:p>
    <w:p w:rsidR="00826E67" w:rsidRPr="00826E67" w:rsidRDefault="00826E67" w:rsidP="00826E67">
      <w:pPr>
        <w:widowControl w:val="0"/>
        <w:adjustRightInd w:val="0"/>
        <w:spacing w:line="240" w:lineRule="auto"/>
        <w:textAlignment w:val="baseline"/>
        <w:rPr>
          <w:b/>
          <w:i/>
        </w:rPr>
      </w:pPr>
    </w:p>
    <w:p w:rsidR="00427324" w:rsidRDefault="00427324" w:rsidP="00826E67">
      <w:pPr>
        <w:widowControl w:val="0"/>
        <w:numPr>
          <w:ilvl w:val="0"/>
          <w:numId w:val="8"/>
        </w:numPr>
        <w:tabs>
          <w:tab w:val="clear" w:pos="0"/>
        </w:tabs>
        <w:adjustRightInd w:val="0"/>
        <w:spacing w:line="240" w:lineRule="auto"/>
        <w:textAlignment w:val="baseline"/>
      </w:pPr>
      <w:r>
        <w:rPr>
          <w:szCs w:val="24"/>
        </w:rPr>
        <w:t>С</w:t>
      </w:r>
      <w:r w:rsidRPr="00786EF4">
        <w:rPr>
          <w:szCs w:val="24"/>
        </w:rPr>
        <w:t xml:space="preserve"> </w:t>
      </w:r>
      <w:r>
        <w:rPr>
          <w:szCs w:val="24"/>
        </w:rPr>
        <w:t>марта</w:t>
      </w:r>
      <w:r w:rsidRPr="00786EF4">
        <w:rPr>
          <w:szCs w:val="24"/>
        </w:rPr>
        <w:t xml:space="preserve"> </w:t>
      </w:r>
      <w:r w:rsidRPr="00786EF4">
        <w:t xml:space="preserve">2004 </w:t>
      </w:r>
      <w:r>
        <w:t>года</w:t>
      </w:r>
      <w:r w:rsidRPr="00786EF4">
        <w:t xml:space="preserve"> </w:t>
      </w:r>
      <w:r>
        <w:t>Национальный</w:t>
      </w:r>
      <w:r w:rsidRPr="00786EF4">
        <w:t xml:space="preserve"> </w:t>
      </w:r>
      <w:r>
        <w:t>комитет</w:t>
      </w:r>
      <w:r w:rsidRPr="00786EF4">
        <w:t xml:space="preserve"> </w:t>
      </w:r>
      <w:r>
        <w:t>по</w:t>
      </w:r>
      <w:r w:rsidRPr="00786EF4">
        <w:t xml:space="preserve"> </w:t>
      </w:r>
      <w:r>
        <w:t>вопросам грамотности</w:t>
      </w:r>
      <w:r w:rsidRPr="00786EF4">
        <w:t xml:space="preserve"> (</w:t>
      </w:r>
      <w:r>
        <w:t>С</w:t>
      </w:r>
      <w:r w:rsidRPr="003074C6">
        <w:rPr>
          <w:lang w:val="es-GT"/>
        </w:rPr>
        <w:t>ONALFA</w:t>
      </w:r>
      <w:r w:rsidRPr="00786EF4">
        <w:t xml:space="preserve">) </w:t>
      </w:r>
      <w:r>
        <w:t>вновь играет</w:t>
      </w:r>
      <w:r w:rsidRPr="00786EF4">
        <w:t xml:space="preserve"> </w:t>
      </w:r>
      <w:r>
        <w:t>ведущую</w:t>
      </w:r>
      <w:r w:rsidRPr="00786EF4">
        <w:t xml:space="preserve"> </w:t>
      </w:r>
      <w:r>
        <w:t>роль</w:t>
      </w:r>
      <w:r w:rsidRPr="00786EF4">
        <w:t xml:space="preserve"> </w:t>
      </w:r>
      <w:r>
        <w:t>в</w:t>
      </w:r>
      <w:r w:rsidRPr="00786EF4">
        <w:t xml:space="preserve"> </w:t>
      </w:r>
      <w:r>
        <w:t>вопросах</w:t>
      </w:r>
      <w:r w:rsidRPr="00786EF4">
        <w:t xml:space="preserve"> </w:t>
      </w:r>
      <w:r>
        <w:t>ликвидации</w:t>
      </w:r>
      <w:r w:rsidRPr="00786EF4">
        <w:t xml:space="preserve"> </w:t>
      </w:r>
      <w:r>
        <w:t>неграмотности</w:t>
      </w:r>
      <w:r w:rsidRPr="00786EF4">
        <w:t xml:space="preserve">. </w:t>
      </w:r>
      <w:r w:rsidR="00FB557D">
        <w:t xml:space="preserve"> </w:t>
      </w:r>
      <w:r>
        <w:t>Национальная стратегия обеспечения грамотности на период 2004-2008 годов предусматривает в первую очередь конкретную работу по двум её основным компонентам: 1) начальная стадия грамотности и 2) деятельность после приобретения грамотности; в рамках этой деятельности осуществляются программы как на испанском языке, так и на 17 языках майя.</w:t>
      </w:r>
    </w:p>
    <w:p w:rsidR="00427324" w:rsidRDefault="00427324" w:rsidP="00427324">
      <w:pPr>
        <w:widowControl w:val="0"/>
        <w:adjustRightInd w:val="0"/>
        <w:textAlignment w:val="baseline"/>
      </w:pPr>
    </w:p>
    <w:p w:rsidR="00427324" w:rsidRPr="003F67C2" w:rsidRDefault="00427324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В рамках стратегий</w:t>
      </w:r>
      <w:r w:rsidRPr="00A20741">
        <w:t xml:space="preserve">, </w:t>
      </w:r>
      <w:r>
        <w:t>использовавшихся</w:t>
      </w:r>
      <w:r w:rsidRPr="00A20741">
        <w:t xml:space="preserve"> </w:t>
      </w:r>
      <w:r>
        <w:t>для</w:t>
      </w:r>
      <w:r w:rsidRPr="00A20741">
        <w:t xml:space="preserve"> </w:t>
      </w:r>
      <w:r>
        <w:t>ликвидации</w:t>
      </w:r>
      <w:r w:rsidRPr="00A20741">
        <w:t xml:space="preserve"> </w:t>
      </w:r>
      <w:r>
        <w:t>неграмотности</w:t>
      </w:r>
      <w:r w:rsidRPr="00A20741">
        <w:t xml:space="preserve">, </w:t>
      </w:r>
      <w:r>
        <w:t>Национальный</w:t>
      </w:r>
      <w:r w:rsidRPr="00786EF4">
        <w:t xml:space="preserve"> </w:t>
      </w:r>
      <w:r>
        <w:t>комитет</w:t>
      </w:r>
      <w:r w:rsidRPr="00786EF4">
        <w:t xml:space="preserve"> </w:t>
      </w:r>
      <w:r>
        <w:t>по</w:t>
      </w:r>
      <w:r w:rsidRPr="00786EF4">
        <w:t xml:space="preserve"> </w:t>
      </w:r>
      <w:r>
        <w:t>вопросам</w:t>
      </w:r>
      <w:r w:rsidRPr="00786EF4">
        <w:t xml:space="preserve"> </w:t>
      </w:r>
      <w:r>
        <w:t>грамотности</w:t>
      </w:r>
      <w:r w:rsidRPr="00A20741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усилил деятельность, выполняемую </w:t>
      </w:r>
      <w:r w:rsidR="004708E9">
        <w:rPr>
          <w:rStyle w:val="longtext"/>
          <w:shd w:val="clear" w:color="auto" w:fill="FFFFFF"/>
        </w:rPr>
        <w:t>децентрализовано</w:t>
      </w:r>
      <w:r>
        <w:rPr>
          <w:rStyle w:val="longtext"/>
          <w:shd w:val="clear" w:color="auto" w:fill="FFFFFF"/>
        </w:rPr>
        <w:t>, отделами координации работы по вопросам распространения грамотности на уровне департаментов страны.  В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тех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случаях</w:t>
      </w:r>
      <w:r w:rsidRPr="008842E8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когда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достигается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координация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усилий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межучрежденческом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уровне</w:t>
      </w:r>
      <w:r w:rsidRPr="008842E8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эти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усилия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позволяют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достичь</w:t>
      </w:r>
      <w:r w:rsidRPr="008842E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высоких показателей эффективности и результативности.</w:t>
      </w:r>
    </w:p>
    <w:p w:rsidR="003F67C2" w:rsidRDefault="003F67C2" w:rsidP="003F67C2">
      <w:pPr>
        <w:widowControl w:val="0"/>
        <w:adjustRightInd w:val="0"/>
        <w:textAlignment w:val="baseline"/>
      </w:pPr>
    </w:p>
    <w:p w:rsidR="003F67C2" w:rsidRDefault="003F67C2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Организационно</w:t>
      </w:r>
      <w:r w:rsidRPr="008842E8">
        <w:t xml:space="preserve"> </w:t>
      </w:r>
      <w:r>
        <w:t>структуры</w:t>
      </w:r>
      <w:r w:rsidRPr="008842E8">
        <w:t xml:space="preserve"> </w:t>
      </w:r>
      <w:r>
        <w:t>Национального</w:t>
      </w:r>
      <w:r w:rsidRPr="008842E8">
        <w:t xml:space="preserve"> </w:t>
      </w:r>
      <w:r>
        <w:t>комитета</w:t>
      </w:r>
      <w:r w:rsidRPr="008842E8">
        <w:t xml:space="preserve"> </w:t>
      </w:r>
      <w:r>
        <w:t>по</w:t>
      </w:r>
      <w:r w:rsidRPr="008842E8">
        <w:t xml:space="preserve"> </w:t>
      </w:r>
      <w:r>
        <w:t xml:space="preserve">вопросам грамотности представлены как на уровне департаментов, так и в муниципальных образованиях. </w:t>
      </w:r>
      <w:r w:rsidR="000C44FA">
        <w:t xml:space="preserve"> </w:t>
      </w:r>
      <w:r>
        <w:t>В</w:t>
      </w:r>
      <w:r w:rsidR="000C44FA">
        <w:t> </w:t>
      </w:r>
      <w:r>
        <w:t>настоящее время эти структуры работают, в среднем, с 9</w:t>
      </w:r>
      <w:r w:rsidR="000C44FA">
        <w:t> </w:t>
      </w:r>
      <w:r>
        <w:t>450 группами населения.</w:t>
      </w:r>
      <w:r w:rsidRPr="00E43F13">
        <w:t xml:space="preserve"> </w:t>
      </w:r>
      <w:r>
        <w:t xml:space="preserve">Работа ведётся как на испанском языке, так и на 17 языках майя. </w:t>
      </w:r>
      <w:r w:rsidR="00B07B4F">
        <w:t xml:space="preserve"> </w:t>
      </w:r>
      <w:r>
        <w:t>Наибольший объем работы на языках майя приходится на языки киче, какчикель, маме и кечи.</w:t>
      </w:r>
    </w:p>
    <w:p w:rsidR="003F67C2" w:rsidRDefault="003F67C2" w:rsidP="003F67C2">
      <w:pPr>
        <w:widowControl w:val="0"/>
        <w:adjustRightInd w:val="0"/>
        <w:textAlignment w:val="baseline"/>
      </w:pPr>
    </w:p>
    <w:p w:rsidR="003F67C2" w:rsidRPr="003F67C2" w:rsidRDefault="003F67C2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FootnoteText"/>
        </w:rPr>
      </w:pPr>
      <w:r>
        <w:t>В</w:t>
      </w:r>
      <w:r w:rsidRPr="00FC5F04">
        <w:t xml:space="preserve"> </w:t>
      </w:r>
      <w:r>
        <w:t>настоящее</w:t>
      </w:r>
      <w:r w:rsidRPr="00FC5F04">
        <w:t xml:space="preserve"> </w:t>
      </w:r>
      <w:r>
        <w:t>время</w:t>
      </w:r>
      <w:r w:rsidRPr="00FC5F04">
        <w:t xml:space="preserve"> </w:t>
      </w:r>
      <w:r>
        <w:t>Национальный</w:t>
      </w:r>
      <w:r w:rsidRPr="00FC5F04">
        <w:t xml:space="preserve"> </w:t>
      </w:r>
      <w:r>
        <w:t>комитет</w:t>
      </w:r>
      <w:r w:rsidRPr="00FC5F04">
        <w:t xml:space="preserve"> </w:t>
      </w:r>
      <w:r>
        <w:t>по</w:t>
      </w:r>
      <w:r w:rsidRPr="00FC5F04">
        <w:t xml:space="preserve"> </w:t>
      </w:r>
      <w:r>
        <w:t>вопросам</w:t>
      </w:r>
      <w:r w:rsidRPr="00FC5F04">
        <w:t xml:space="preserve"> </w:t>
      </w:r>
      <w:r>
        <w:t>грамотности</w:t>
      </w:r>
      <w:r w:rsidRPr="00FC5F04">
        <w:t xml:space="preserve"> </w:t>
      </w:r>
      <w:r>
        <w:t>использует</w:t>
      </w:r>
      <w:r w:rsidRPr="00FC5F04">
        <w:t xml:space="preserve"> </w:t>
      </w:r>
      <w:r>
        <w:t>инициативные</w:t>
      </w:r>
      <w:r w:rsidRPr="00FC5F04">
        <w:t xml:space="preserve"> </w:t>
      </w:r>
      <w:r>
        <w:t>комплексные</w:t>
      </w:r>
      <w:r w:rsidRPr="00FC5F04">
        <w:t xml:space="preserve"> </w:t>
      </w:r>
      <w:r>
        <w:t>методологии</w:t>
      </w:r>
      <w:r w:rsidRPr="00FC5F04">
        <w:t xml:space="preserve"> </w:t>
      </w:r>
      <w:r>
        <w:t>продвижения</w:t>
      </w:r>
      <w:r w:rsidRPr="00FC5F04">
        <w:t xml:space="preserve"> </w:t>
      </w:r>
      <w:r>
        <w:t>грамотности</w:t>
      </w:r>
      <w:r w:rsidRPr="00FC5F04">
        <w:t xml:space="preserve">,  </w:t>
      </w:r>
      <w:r>
        <w:t xml:space="preserve">учитывающие различные формы передачи модальности, существующие в испанском языке и в языках майя отдельных районов страны. </w:t>
      </w:r>
      <w:r w:rsidR="000C44FA">
        <w:t xml:space="preserve"> </w:t>
      </w:r>
      <w:r>
        <w:t>В</w:t>
      </w:r>
      <w:r w:rsidRPr="00CF7554">
        <w:t xml:space="preserve"> </w:t>
      </w:r>
      <w:r>
        <w:t>этой</w:t>
      </w:r>
      <w:r w:rsidRPr="00CF7554">
        <w:t xml:space="preserve"> </w:t>
      </w:r>
      <w:r>
        <w:t>работе</w:t>
      </w:r>
      <w:r w:rsidRPr="00CF7554">
        <w:t xml:space="preserve"> </w:t>
      </w:r>
      <w:r>
        <w:t>с</w:t>
      </w:r>
      <w:r w:rsidRPr="00CF7554">
        <w:t xml:space="preserve"> </w:t>
      </w:r>
      <w:r>
        <w:t>относительно</w:t>
      </w:r>
      <w:r w:rsidRPr="00CF7554">
        <w:t xml:space="preserve"> </w:t>
      </w:r>
      <w:r>
        <w:t>удалёнными</w:t>
      </w:r>
      <w:r w:rsidRPr="00CF7554">
        <w:t xml:space="preserve"> </w:t>
      </w:r>
      <w:r>
        <w:t>от</w:t>
      </w:r>
      <w:r w:rsidRPr="00CF7554">
        <w:t xml:space="preserve"> </w:t>
      </w:r>
      <w:r>
        <w:t>городских</w:t>
      </w:r>
      <w:r w:rsidRPr="00CF7554">
        <w:t xml:space="preserve"> </w:t>
      </w:r>
      <w:r>
        <w:t>центров</w:t>
      </w:r>
      <w:r w:rsidRPr="00CF7554">
        <w:t xml:space="preserve"> 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группами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населения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сельских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районов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применяется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стратегия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постоянного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мониторинга</w:t>
      </w:r>
      <w:r w:rsidRPr="00CF7554">
        <w:rPr>
          <w:rStyle w:val="FootnoteText"/>
          <w:shd w:val="clear" w:color="auto" w:fill="FFFFFF"/>
        </w:rPr>
        <w:t xml:space="preserve">; </w:t>
      </w:r>
      <w:r w:rsidR="000C44FA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выполняются</w:t>
      </w:r>
      <w:r w:rsidRPr="00CF7554">
        <w:rPr>
          <w:rStyle w:val="FootnoteText"/>
          <w:shd w:val="clear" w:color="auto" w:fill="FFFFFF"/>
        </w:rPr>
        <w:t xml:space="preserve"> </w:t>
      </w:r>
      <w:r>
        <w:rPr>
          <w:rStyle w:val="FootnoteText"/>
          <w:shd w:val="clear" w:color="auto" w:fill="FFFFFF"/>
        </w:rPr>
        <w:t>программы, свидетельствующие об уважительном отношении к мировоззрению и формам проявления культуры и религиозности и программы действий в интересах женщин.</w:t>
      </w:r>
    </w:p>
    <w:p w:rsidR="003F67C2" w:rsidRDefault="003F67C2" w:rsidP="003F67C2">
      <w:pPr>
        <w:widowControl w:val="0"/>
        <w:adjustRightInd w:val="0"/>
        <w:textAlignment w:val="baseline"/>
      </w:pPr>
    </w:p>
    <w:p w:rsidR="003F67C2" w:rsidRDefault="003F67C2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Методология</w:t>
      </w:r>
      <w:r w:rsidRPr="003F67C2">
        <w:t xml:space="preserve"> </w:t>
      </w:r>
      <w:r w:rsidR="000C44FA">
        <w:rPr>
          <w:b/>
          <w:i/>
        </w:rPr>
        <w:t>"</w:t>
      </w:r>
      <w:r>
        <w:rPr>
          <w:b/>
          <w:i/>
        </w:rPr>
        <w:t>Би</w:t>
      </w:r>
      <w:r w:rsidRPr="003F67C2">
        <w:rPr>
          <w:b/>
          <w:i/>
        </w:rPr>
        <w:t>-</w:t>
      </w:r>
      <w:r>
        <w:rPr>
          <w:b/>
          <w:i/>
        </w:rPr>
        <w:t>Альфа</w:t>
      </w:r>
      <w:r w:rsidR="000C44FA">
        <w:rPr>
          <w:b/>
          <w:i/>
        </w:rPr>
        <w:t>"</w:t>
      </w:r>
      <w:r w:rsidRPr="003F67C2">
        <w:t xml:space="preserve">. </w:t>
      </w:r>
      <w:r w:rsidR="000C44FA">
        <w:t xml:space="preserve"> </w:t>
      </w:r>
      <w:r>
        <w:t>Эта</w:t>
      </w:r>
      <w:r w:rsidRPr="003F67C2">
        <w:t xml:space="preserve"> </w:t>
      </w:r>
      <w:r>
        <w:t>методология</w:t>
      </w:r>
      <w:r w:rsidRPr="003F67C2">
        <w:t xml:space="preserve"> </w:t>
      </w:r>
      <w:r>
        <w:t>подчёркивает</w:t>
      </w:r>
      <w:r w:rsidRPr="003F67C2">
        <w:t xml:space="preserve"> </w:t>
      </w:r>
      <w:r>
        <w:t>ценность</w:t>
      </w:r>
      <w:r w:rsidRPr="003F67C2">
        <w:t xml:space="preserve"> </w:t>
      </w:r>
      <w:r>
        <w:t>изучения</w:t>
      </w:r>
      <w:r w:rsidRPr="003F67C2">
        <w:t xml:space="preserve"> </w:t>
      </w:r>
      <w:r>
        <w:t>родного</w:t>
      </w:r>
      <w:r w:rsidRPr="003F67C2">
        <w:t xml:space="preserve"> </w:t>
      </w:r>
      <w:r>
        <w:t>и</w:t>
      </w:r>
      <w:r w:rsidRPr="003F67C2">
        <w:t xml:space="preserve"> </w:t>
      </w:r>
      <w:r>
        <w:t>второго</w:t>
      </w:r>
      <w:r w:rsidRPr="003F67C2">
        <w:t xml:space="preserve"> </w:t>
      </w:r>
      <w:r>
        <w:t>языка</w:t>
      </w:r>
      <w:r w:rsidRPr="003F67C2">
        <w:t xml:space="preserve">. </w:t>
      </w:r>
      <w:r w:rsidR="000C44FA">
        <w:t xml:space="preserve"> </w:t>
      </w:r>
      <w:r>
        <w:t>В</w:t>
      </w:r>
      <w:r w:rsidRPr="00AB44A9">
        <w:t xml:space="preserve"> 2006 </w:t>
      </w:r>
      <w:r>
        <w:t>году</w:t>
      </w:r>
      <w:r w:rsidRPr="00AB44A9">
        <w:t xml:space="preserve"> </w:t>
      </w:r>
      <w:r>
        <w:t>действовали</w:t>
      </w:r>
      <w:r w:rsidRPr="00AB44A9">
        <w:t xml:space="preserve"> </w:t>
      </w:r>
      <w:r>
        <w:t>программы</w:t>
      </w:r>
      <w:r w:rsidRPr="00AB44A9">
        <w:t xml:space="preserve"> </w:t>
      </w:r>
      <w:r>
        <w:t>грамотности</w:t>
      </w:r>
      <w:r w:rsidRPr="00AB44A9">
        <w:t xml:space="preserve"> </w:t>
      </w:r>
      <w:r>
        <w:t>на</w:t>
      </w:r>
      <w:r w:rsidRPr="00AB44A9">
        <w:t xml:space="preserve"> </w:t>
      </w:r>
      <w:r>
        <w:t>испанском</w:t>
      </w:r>
      <w:r w:rsidRPr="00AB44A9">
        <w:t xml:space="preserve"> </w:t>
      </w:r>
      <w:r>
        <w:t>языке</w:t>
      </w:r>
      <w:r w:rsidRPr="00AB44A9">
        <w:t xml:space="preserve"> </w:t>
      </w:r>
      <w:r>
        <w:t>и</w:t>
      </w:r>
      <w:r w:rsidRPr="00AB44A9">
        <w:t xml:space="preserve"> </w:t>
      </w:r>
      <w:r>
        <w:t>на</w:t>
      </w:r>
      <w:r w:rsidRPr="00AB44A9">
        <w:t xml:space="preserve"> </w:t>
      </w:r>
      <w:r>
        <w:t>языке</w:t>
      </w:r>
      <w:r w:rsidRPr="00AB44A9">
        <w:t xml:space="preserve"> </w:t>
      </w:r>
      <w:r>
        <w:t>маме</w:t>
      </w:r>
      <w:r w:rsidRPr="00AB44A9">
        <w:t xml:space="preserve"> </w:t>
      </w:r>
      <w:r>
        <w:t>в</w:t>
      </w:r>
      <w:r w:rsidRPr="00AB44A9">
        <w:t xml:space="preserve"> </w:t>
      </w:r>
      <w:r>
        <w:t>пяти</w:t>
      </w:r>
      <w:r w:rsidRPr="00AB44A9">
        <w:t xml:space="preserve"> </w:t>
      </w:r>
      <w:r>
        <w:t>муниципальных</w:t>
      </w:r>
      <w:r w:rsidRPr="00AB44A9">
        <w:t xml:space="preserve"> </w:t>
      </w:r>
      <w:r>
        <w:t>образованиях</w:t>
      </w:r>
      <w:r w:rsidRPr="00AB44A9">
        <w:t xml:space="preserve"> </w:t>
      </w:r>
      <w:r>
        <w:t>департамента</w:t>
      </w:r>
      <w:r w:rsidRPr="00AB44A9">
        <w:t xml:space="preserve"> </w:t>
      </w:r>
      <w:r>
        <w:t>Уэуэтенанго</w:t>
      </w:r>
      <w:r w:rsidRPr="00AB44A9">
        <w:t xml:space="preserve">. </w:t>
      </w:r>
      <w:r>
        <w:t>Этот</w:t>
      </w:r>
      <w:r w:rsidRPr="004201DB">
        <w:t xml:space="preserve"> </w:t>
      </w:r>
      <w:r>
        <w:t>подход</w:t>
      </w:r>
      <w:r w:rsidRPr="004201DB">
        <w:t xml:space="preserve"> </w:t>
      </w:r>
      <w:r>
        <w:t>применялся</w:t>
      </w:r>
      <w:r w:rsidRPr="004201DB">
        <w:t xml:space="preserve"> </w:t>
      </w:r>
      <w:r>
        <w:t>к</w:t>
      </w:r>
      <w:r w:rsidRPr="004201DB">
        <w:t xml:space="preserve"> </w:t>
      </w:r>
      <w:r>
        <w:t>тематике</w:t>
      </w:r>
      <w:r w:rsidRPr="004201DB">
        <w:t xml:space="preserve"> </w:t>
      </w:r>
      <w:r>
        <w:t>в</w:t>
      </w:r>
      <w:r w:rsidRPr="004201DB">
        <w:t xml:space="preserve"> </w:t>
      </w:r>
      <w:r>
        <w:t>пяти</w:t>
      </w:r>
      <w:r w:rsidRPr="004201DB">
        <w:t xml:space="preserve"> </w:t>
      </w:r>
      <w:r>
        <w:t>областях: производство, окружающая среда, гендерные вопросы, вопросы организации общин и права человека.</w:t>
      </w:r>
    </w:p>
    <w:p w:rsidR="00DE4A47" w:rsidRDefault="00DE4A47" w:rsidP="00DE4A47">
      <w:pPr>
        <w:widowControl w:val="0"/>
        <w:adjustRightInd w:val="0"/>
        <w:textAlignment w:val="baseline"/>
      </w:pPr>
    </w:p>
    <w:p w:rsidR="00DE4A47" w:rsidRDefault="004708E9" w:rsidP="00DE4A47">
      <w:pPr>
        <w:jc w:val="center"/>
        <w:rPr>
          <w:b/>
        </w:rPr>
      </w:pPr>
      <w:r>
        <w:rPr>
          <w:b/>
        </w:rPr>
        <w:br w:type="page"/>
      </w:r>
      <w:r w:rsidR="00DE4A47" w:rsidRPr="004201DB">
        <w:rPr>
          <w:b/>
        </w:rPr>
        <w:t>Таблица 35</w:t>
      </w:r>
    </w:p>
    <w:p w:rsidR="00DE4A47" w:rsidRPr="004201DB" w:rsidRDefault="00DE4A47" w:rsidP="00DE4A47">
      <w:pPr>
        <w:jc w:val="center"/>
        <w:rPr>
          <w:b/>
        </w:rPr>
      </w:pPr>
    </w:p>
    <w:p w:rsidR="00DE4A47" w:rsidRDefault="00DE4A47" w:rsidP="00BE67A2">
      <w:pPr>
        <w:widowControl w:val="0"/>
        <w:adjustRightInd w:val="0"/>
        <w:jc w:val="center"/>
        <w:textAlignment w:val="baseline"/>
        <w:rPr>
          <w:b/>
          <w:i/>
        </w:rPr>
      </w:pPr>
      <w:r w:rsidRPr="004201DB">
        <w:rPr>
          <w:b/>
        </w:rPr>
        <w:t xml:space="preserve">Районы применения методологии </w:t>
      </w:r>
      <w:r w:rsidR="00BE67A2">
        <w:rPr>
          <w:b/>
          <w:i/>
        </w:rPr>
        <w:t>"</w:t>
      </w:r>
      <w:r w:rsidRPr="004201DB">
        <w:rPr>
          <w:b/>
          <w:i/>
        </w:rPr>
        <w:t>Би-Альфа</w:t>
      </w:r>
      <w:r w:rsidR="00BE67A2">
        <w:rPr>
          <w:b/>
          <w:i/>
        </w:rPr>
        <w:t>"</w:t>
      </w:r>
    </w:p>
    <w:p w:rsidR="00DE4A47" w:rsidRDefault="00DE4A47" w:rsidP="00DE4A47">
      <w:pPr>
        <w:widowControl w:val="0"/>
        <w:adjustRightInd w:val="0"/>
        <w:jc w:val="center"/>
        <w:textAlignment w:val="baseline"/>
        <w:rPr>
          <w:b/>
          <w:i/>
        </w:rPr>
      </w:pPr>
    </w:p>
    <w:tbl>
      <w:tblPr>
        <w:tblW w:w="4295" w:type="pct"/>
        <w:tblInd w:w="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932"/>
        <w:gridCol w:w="4697"/>
      </w:tblGrid>
      <w:tr w:rsidR="00DE4A47" w:rsidRPr="000453CF">
        <w:tc>
          <w:tcPr>
            <w:tcW w:w="361" w:type="pct"/>
            <w:shd w:val="clear" w:color="auto" w:fill="E6E6E6"/>
          </w:tcPr>
          <w:p w:rsidR="00DE4A47" w:rsidRPr="004201DB" w:rsidRDefault="00DE4A47" w:rsidP="001621DD">
            <w:pPr>
              <w:jc w:val="both"/>
            </w:pPr>
          </w:p>
        </w:tc>
        <w:tc>
          <w:tcPr>
            <w:tcW w:w="1783" w:type="pct"/>
            <w:shd w:val="clear" w:color="auto" w:fill="E6E6E6"/>
          </w:tcPr>
          <w:p w:rsidR="00DE4A47" w:rsidRPr="000453CF" w:rsidRDefault="00DE4A47" w:rsidP="001621DD">
            <w:pPr>
              <w:jc w:val="both"/>
            </w:pPr>
            <w:r>
              <w:t>Язык</w:t>
            </w:r>
          </w:p>
        </w:tc>
        <w:tc>
          <w:tcPr>
            <w:tcW w:w="2856" w:type="pct"/>
            <w:shd w:val="clear" w:color="auto" w:fill="E6E6E6"/>
          </w:tcPr>
          <w:p w:rsidR="00DE4A47" w:rsidRPr="000453CF" w:rsidRDefault="00DE4A47" w:rsidP="001621DD">
            <w:pPr>
              <w:jc w:val="both"/>
            </w:pPr>
            <w:r>
              <w:t>Регионы</w:t>
            </w:r>
          </w:p>
        </w:tc>
      </w:tr>
      <w:tr w:rsidR="00DE4A47" w:rsidRPr="000453CF">
        <w:tc>
          <w:tcPr>
            <w:tcW w:w="361" w:type="pct"/>
          </w:tcPr>
          <w:p w:rsidR="00DE4A47" w:rsidRPr="000453CF" w:rsidRDefault="00DE4A47" w:rsidP="001621DD">
            <w:pPr>
              <w:jc w:val="both"/>
            </w:pPr>
            <w:r w:rsidRPr="000453CF">
              <w:t>01</w:t>
            </w:r>
          </w:p>
        </w:tc>
        <w:tc>
          <w:tcPr>
            <w:tcW w:w="1783" w:type="pct"/>
          </w:tcPr>
          <w:p w:rsidR="00DE4A47" w:rsidRPr="000453CF" w:rsidRDefault="00DE4A47" w:rsidP="001621DD">
            <w:pPr>
              <w:jc w:val="both"/>
            </w:pPr>
            <w:r>
              <w:t>Киче</w:t>
            </w:r>
          </w:p>
        </w:tc>
        <w:tc>
          <w:tcPr>
            <w:tcW w:w="2856" w:type="pct"/>
          </w:tcPr>
          <w:p w:rsidR="00DE4A47" w:rsidRPr="000453CF" w:rsidRDefault="00DE4A47" w:rsidP="001621DD">
            <w:pPr>
              <w:jc w:val="both"/>
            </w:pPr>
            <w:r>
              <w:t>Кецальтенанго</w:t>
            </w:r>
            <w:r w:rsidRPr="000453CF">
              <w:t xml:space="preserve">, </w:t>
            </w:r>
            <w:r>
              <w:t>Тотоникапан и Солола</w:t>
            </w:r>
          </w:p>
        </w:tc>
      </w:tr>
      <w:tr w:rsidR="00DE4A47" w:rsidRPr="004201DB">
        <w:tc>
          <w:tcPr>
            <w:tcW w:w="361" w:type="pct"/>
          </w:tcPr>
          <w:p w:rsidR="00DE4A47" w:rsidRPr="000453CF" w:rsidRDefault="00DE4A47" w:rsidP="001621DD">
            <w:pPr>
              <w:jc w:val="both"/>
            </w:pPr>
            <w:r w:rsidRPr="000453CF">
              <w:t>02</w:t>
            </w:r>
          </w:p>
        </w:tc>
        <w:tc>
          <w:tcPr>
            <w:tcW w:w="1783" w:type="pct"/>
          </w:tcPr>
          <w:p w:rsidR="00DE4A47" w:rsidRPr="000453CF" w:rsidRDefault="00DE4A47" w:rsidP="001621DD">
            <w:pPr>
              <w:jc w:val="both"/>
            </w:pPr>
            <w:r>
              <w:t>Кечи</w:t>
            </w:r>
          </w:p>
        </w:tc>
        <w:tc>
          <w:tcPr>
            <w:tcW w:w="2856" w:type="pct"/>
          </w:tcPr>
          <w:p w:rsidR="00DE4A47" w:rsidRPr="004201DB" w:rsidRDefault="00DE4A47" w:rsidP="001621DD">
            <w:pPr>
              <w:jc w:val="both"/>
            </w:pPr>
            <w:r>
              <w:t>Альта-Верапас</w:t>
            </w:r>
            <w:r w:rsidRPr="004201DB">
              <w:t xml:space="preserve">, </w:t>
            </w:r>
            <w:r>
              <w:t>Исабаль и Киче</w:t>
            </w:r>
            <w:r w:rsidRPr="004201DB">
              <w:t xml:space="preserve"> (</w:t>
            </w:r>
            <w:r>
              <w:t>Икскан</w:t>
            </w:r>
            <w:r w:rsidRPr="004201DB">
              <w:t>)</w:t>
            </w:r>
          </w:p>
        </w:tc>
      </w:tr>
      <w:tr w:rsidR="00DE4A47" w:rsidRPr="000453CF">
        <w:tc>
          <w:tcPr>
            <w:tcW w:w="361" w:type="pct"/>
          </w:tcPr>
          <w:p w:rsidR="00DE4A47" w:rsidRPr="000453CF" w:rsidRDefault="00DE4A47" w:rsidP="001621DD">
            <w:pPr>
              <w:jc w:val="both"/>
            </w:pPr>
            <w:r w:rsidRPr="000453CF">
              <w:t>03</w:t>
            </w:r>
          </w:p>
        </w:tc>
        <w:tc>
          <w:tcPr>
            <w:tcW w:w="1783" w:type="pct"/>
          </w:tcPr>
          <w:p w:rsidR="00DE4A47" w:rsidRPr="000453CF" w:rsidRDefault="00DE4A47" w:rsidP="001621DD">
            <w:pPr>
              <w:jc w:val="both"/>
            </w:pPr>
            <w:r>
              <w:t>Какчикель</w:t>
            </w:r>
          </w:p>
        </w:tc>
        <w:tc>
          <w:tcPr>
            <w:tcW w:w="2856" w:type="pct"/>
          </w:tcPr>
          <w:p w:rsidR="00DE4A47" w:rsidRPr="000453CF" w:rsidRDefault="00DE4A47" w:rsidP="001621DD">
            <w:pPr>
              <w:jc w:val="both"/>
            </w:pPr>
            <w:r>
              <w:t>Чимальтенанго</w:t>
            </w:r>
            <w:r w:rsidRPr="000453CF">
              <w:t xml:space="preserve">, </w:t>
            </w:r>
            <w:r>
              <w:t>Солола и Гватемала</w:t>
            </w:r>
          </w:p>
        </w:tc>
      </w:tr>
      <w:tr w:rsidR="00DE4A47" w:rsidRPr="000453CF">
        <w:tc>
          <w:tcPr>
            <w:tcW w:w="361" w:type="pct"/>
          </w:tcPr>
          <w:p w:rsidR="00DE4A47" w:rsidRPr="000453CF" w:rsidRDefault="00DE4A47" w:rsidP="001621DD">
            <w:pPr>
              <w:jc w:val="both"/>
            </w:pPr>
            <w:r w:rsidRPr="000453CF">
              <w:t>04</w:t>
            </w:r>
          </w:p>
        </w:tc>
        <w:tc>
          <w:tcPr>
            <w:tcW w:w="1783" w:type="pct"/>
          </w:tcPr>
          <w:p w:rsidR="00DE4A47" w:rsidRPr="000453CF" w:rsidRDefault="00DE4A47" w:rsidP="001621DD">
            <w:pPr>
              <w:jc w:val="both"/>
            </w:pPr>
            <w:r>
              <w:t>Маме</w:t>
            </w:r>
          </w:p>
        </w:tc>
        <w:tc>
          <w:tcPr>
            <w:tcW w:w="2856" w:type="pct"/>
          </w:tcPr>
          <w:p w:rsidR="00DE4A47" w:rsidRPr="000453CF" w:rsidRDefault="00DE4A47" w:rsidP="001621DD">
            <w:pPr>
              <w:jc w:val="both"/>
            </w:pPr>
            <w:r>
              <w:t>Уэуэтенанго и Сан-Маркос</w:t>
            </w:r>
            <w:r w:rsidRPr="000453CF">
              <w:t xml:space="preserve"> </w:t>
            </w:r>
          </w:p>
        </w:tc>
      </w:tr>
      <w:tr w:rsidR="00DE4A47" w:rsidRPr="000453CF">
        <w:tc>
          <w:tcPr>
            <w:tcW w:w="361" w:type="pct"/>
          </w:tcPr>
          <w:p w:rsidR="00DE4A47" w:rsidRPr="000453CF" w:rsidRDefault="00DE4A47" w:rsidP="001621DD">
            <w:pPr>
              <w:jc w:val="both"/>
            </w:pPr>
            <w:r w:rsidRPr="000453CF">
              <w:t>05</w:t>
            </w:r>
          </w:p>
        </w:tc>
        <w:tc>
          <w:tcPr>
            <w:tcW w:w="1783" w:type="pct"/>
          </w:tcPr>
          <w:p w:rsidR="00DE4A47" w:rsidRPr="000453CF" w:rsidRDefault="00DE4A47" w:rsidP="001621DD">
            <w:pPr>
              <w:jc w:val="both"/>
            </w:pPr>
            <w:r>
              <w:t>Канхобаль</w:t>
            </w:r>
          </w:p>
        </w:tc>
        <w:tc>
          <w:tcPr>
            <w:tcW w:w="2856" w:type="pct"/>
          </w:tcPr>
          <w:p w:rsidR="00DE4A47" w:rsidRPr="000453CF" w:rsidRDefault="00DE4A47" w:rsidP="001621DD">
            <w:pPr>
              <w:jc w:val="both"/>
            </w:pPr>
            <w:r>
              <w:t>Уэуэтенанго</w:t>
            </w:r>
          </w:p>
        </w:tc>
      </w:tr>
      <w:tr w:rsidR="00DE4A47" w:rsidRPr="000453CF">
        <w:tc>
          <w:tcPr>
            <w:tcW w:w="361" w:type="pct"/>
          </w:tcPr>
          <w:p w:rsidR="00DE4A47" w:rsidRPr="000453CF" w:rsidRDefault="00DE4A47" w:rsidP="001621DD">
            <w:pPr>
              <w:jc w:val="both"/>
            </w:pPr>
            <w:r w:rsidRPr="000453CF">
              <w:t>06</w:t>
            </w:r>
          </w:p>
        </w:tc>
        <w:tc>
          <w:tcPr>
            <w:tcW w:w="1783" w:type="pct"/>
          </w:tcPr>
          <w:p w:rsidR="00DE4A47" w:rsidRPr="000453CF" w:rsidRDefault="00DE4A47" w:rsidP="001621DD">
            <w:pPr>
              <w:jc w:val="both"/>
            </w:pPr>
            <w:r>
              <w:t>Покомчи</w:t>
            </w:r>
          </w:p>
        </w:tc>
        <w:tc>
          <w:tcPr>
            <w:tcW w:w="2856" w:type="pct"/>
          </w:tcPr>
          <w:p w:rsidR="00DE4A47" w:rsidRPr="000453CF" w:rsidRDefault="00DE4A47" w:rsidP="001621DD">
            <w:pPr>
              <w:jc w:val="both"/>
            </w:pPr>
            <w:r>
              <w:t>Альта-Верапас</w:t>
            </w:r>
            <w:r w:rsidRPr="000453CF">
              <w:t xml:space="preserve"> </w:t>
            </w:r>
          </w:p>
        </w:tc>
      </w:tr>
    </w:tbl>
    <w:p w:rsidR="00DE4A47" w:rsidRDefault="00DE4A47" w:rsidP="00DE4A47">
      <w:pPr>
        <w:widowControl w:val="0"/>
        <w:adjustRightInd w:val="0"/>
        <w:jc w:val="center"/>
        <w:textAlignment w:val="baseline"/>
      </w:pPr>
    </w:p>
    <w:p w:rsidR="00DE4A47" w:rsidRDefault="00DE4A47" w:rsidP="001621DD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0C44FA">
        <w:rPr>
          <w:b/>
        </w:rPr>
        <w:t>"</w:t>
      </w:r>
      <w:r w:rsidRPr="00495126">
        <w:rPr>
          <w:b/>
        </w:rPr>
        <w:t>Возьми меня за руку</w:t>
      </w:r>
      <w:r w:rsidR="001621DD" w:rsidRPr="000C44FA">
        <w:rPr>
          <w:b/>
        </w:rPr>
        <w:t>"</w:t>
      </w:r>
      <w:r w:rsidRPr="000C44FA">
        <w:t xml:space="preserve">. </w:t>
      </w:r>
      <w:r w:rsidR="000C44FA">
        <w:t xml:space="preserve"> </w:t>
      </w:r>
      <w:r>
        <w:t>Эта</w:t>
      </w:r>
      <w:r w:rsidRPr="00D01D45">
        <w:t xml:space="preserve"> </w:t>
      </w:r>
      <w:r>
        <w:t>форма</w:t>
      </w:r>
      <w:r w:rsidRPr="00D01D45">
        <w:t xml:space="preserve"> </w:t>
      </w:r>
      <w:r>
        <w:t>работы</w:t>
      </w:r>
      <w:r w:rsidRPr="00D01D45">
        <w:t xml:space="preserve"> </w:t>
      </w:r>
      <w:r>
        <w:t>ориентирована</w:t>
      </w:r>
      <w:r w:rsidRPr="00D01D45">
        <w:t xml:space="preserve"> </w:t>
      </w:r>
      <w:r>
        <w:t>на</w:t>
      </w:r>
      <w:r w:rsidRPr="00D01D45">
        <w:t xml:space="preserve"> </w:t>
      </w:r>
      <w:r>
        <w:t>матерей</w:t>
      </w:r>
      <w:r w:rsidRPr="00D01D45">
        <w:t xml:space="preserve">, </w:t>
      </w:r>
      <w:r>
        <w:t>дети</w:t>
      </w:r>
      <w:r w:rsidRPr="00D01D45">
        <w:t xml:space="preserve"> </w:t>
      </w:r>
      <w:r>
        <w:t>которых</w:t>
      </w:r>
      <w:r w:rsidRPr="00D01D45">
        <w:t xml:space="preserve"> </w:t>
      </w:r>
      <w:r>
        <w:t>учатся</w:t>
      </w:r>
      <w:r w:rsidRPr="00D01D45">
        <w:t xml:space="preserve"> </w:t>
      </w:r>
      <w:r>
        <w:t>на начальном уровне в</w:t>
      </w:r>
      <w:r w:rsidRPr="00D01D45">
        <w:t xml:space="preserve"> </w:t>
      </w:r>
      <w:r>
        <w:t>официальной</w:t>
      </w:r>
      <w:r w:rsidRPr="00D01D45">
        <w:t xml:space="preserve"> </w:t>
      </w:r>
      <w:r>
        <w:t>школе.</w:t>
      </w:r>
      <w:r w:rsidR="000C44FA">
        <w:t xml:space="preserve"> </w:t>
      </w:r>
      <w:r>
        <w:t xml:space="preserve"> В программу обучения включены вопросы питания, гигиены, детской моторики, коммуникации и развития полезных привычек, с тем чтобы матери поощряли приобретение своими детьми новых знаний.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DE4A47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Эта</w:t>
      </w:r>
      <w:r w:rsidRPr="00D01D45">
        <w:t xml:space="preserve"> </w:t>
      </w:r>
      <w:r>
        <w:t>методология</w:t>
      </w:r>
      <w:r w:rsidRPr="00D01D45">
        <w:t xml:space="preserve"> </w:t>
      </w:r>
      <w:r>
        <w:t>применяется</w:t>
      </w:r>
      <w:r w:rsidRPr="00D01D45">
        <w:t xml:space="preserve"> </w:t>
      </w:r>
      <w:r>
        <w:t>в</w:t>
      </w:r>
      <w:r w:rsidRPr="00D01D45">
        <w:t xml:space="preserve"> </w:t>
      </w:r>
      <w:r>
        <w:t>группах</w:t>
      </w:r>
      <w:r w:rsidRPr="00D01D45">
        <w:t xml:space="preserve"> </w:t>
      </w:r>
      <w:r>
        <w:t>населения</w:t>
      </w:r>
      <w:r w:rsidRPr="00D01D45">
        <w:t xml:space="preserve"> </w:t>
      </w:r>
      <w:r>
        <w:t>в</w:t>
      </w:r>
      <w:r w:rsidRPr="00D01D45">
        <w:t xml:space="preserve"> </w:t>
      </w:r>
      <w:r>
        <w:t>сельских</w:t>
      </w:r>
      <w:r w:rsidRPr="00D01D45">
        <w:t xml:space="preserve"> </w:t>
      </w:r>
      <w:r>
        <w:t>районах</w:t>
      </w:r>
      <w:r w:rsidRPr="00D01D45">
        <w:t xml:space="preserve">, </w:t>
      </w:r>
      <w:r>
        <w:t>в</w:t>
      </w:r>
      <w:r w:rsidRPr="00D01D45">
        <w:t xml:space="preserve"> </w:t>
      </w:r>
      <w:r>
        <w:t>которых</w:t>
      </w:r>
      <w:r w:rsidRPr="00D01D45">
        <w:t xml:space="preserve"> </w:t>
      </w:r>
      <w:r>
        <w:t xml:space="preserve">большую часть населения составляют представители коренных народов – в департаментах Сучитепекес, Тотоникапан и Кецальтенанго. </w:t>
      </w:r>
      <w:r w:rsidR="000C44FA">
        <w:t xml:space="preserve"> </w:t>
      </w:r>
      <w:r>
        <w:t>Учителям, проводящим занятия с этими группами населения, предоставляются учебные и рабочие материалы для работы с матерями и с их детьми.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0C44F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/>
          <w:i/>
        </w:rPr>
        <w:t>"</w:t>
      </w:r>
      <w:r w:rsidR="001621DD">
        <w:rPr>
          <w:b/>
          <w:i/>
        </w:rPr>
        <w:t>Комплексное</w:t>
      </w:r>
      <w:r w:rsidR="001621DD" w:rsidRPr="00495126">
        <w:rPr>
          <w:b/>
          <w:i/>
        </w:rPr>
        <w:t xml:space="preserve"> </w:t>
      </w:r>
      <w:r w:rsidR="001621DD">
        <w:rPr>
          <w:b/>
          <w:i/>
        </w:rPr>
        <w:t>обучение</w:t>
      </w:r>
      <w:r w:rsidR="001621DD" w:rsidRPr="00495126">
        <w:rPr>
          <w:b/>
          <w:i/>
        </w:rPr>
        <w:t xml:space="preserve"> </w:t>
      </w:r>
      <w:r w:rsidR="001621DD">
        <w:rPr>
          <w:b/>
          <w:i/>
        </w:rPr>
        <w:t>грамоте</w:t>
      </w:r>
      <w:r w:rsidR="001621DD" w:rsidRPr="00495126">
        <w:rPr>
          <w:b/>
          <w:i/>
        </w:rPr>
        <w:t xml:space="preserve"> </w:t>
      </w:r>
      <w:r w:rsidR="001621DD">
        <w:rPr>
          <w:b/>
          <w:i/>
        </w:rPr>
        <w:t>в</w:t>
      </w:r>
      <w:r w:rsidR="001621DD" w:rsidRPr="00495126">
        <w:rPr>
          <w:b/>
          <w:i/>
        </w:rPr>
        <w:t xml:space="preserve"> </w:t>
      </w:r>
      <w:r w:rsidR="001621DD">
        <w:rPr>
          <w:b/>
          <w:i/>
        </w:rPr>
        <w:t>семье</w:t>
      </w:r>
      <w:r w:rsidR="001621DD" w:rsidRPr="00495126">
        <w:rPr>
          <w:b/>
          <w:i/>
        </w:rPr>
        <w:t xml:space="preserve">” – </w:t>
      </w:r>
      <w:r w:rsidR="001621DD" w:rsidRPr="00302489">
        <w:t>при этом подходе грамотные дети обучают грамоте своих матерей, что способствует развитию общения внутри  семьи.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Pr="001621DD" w:rsidRDefault="000C44F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b/>
          <w:i/>
        </w:rPr>
        <w:t>"</w:t>
      </w:r>
      <w:r w:rsidR="001621DD">
        <w:rPr>
          <w:b/>
          <w:i/>
        </w:rPr>
        <w:t>Комплексное обучение грамоте в процессе работы</w:t>
      </w:r>
      <w:r>
        <w:rPr>
          <w:b/>
          <w:i/>
        </w:rPr>
        <w:t xml:space="preserve">" </w:t>
      </w:r>
      <w:r>
        <w:rPr>
          <w:b/>
          <w:i/>
        </w:rPr>
        <w:noBreakHyphen/>
      </w:r>
      <w:r w:rsidR="001621DD" w:rsidRPr="00302489">
        <w:t xml:space="preserve"> </w:t>
      </w:r>
      <w:r w:rsidR="001621DD">
        <w:t>Этот подход р</w:t>
      </w:r>
      <w:r w:rsidR="001621DD">
        <w:rPr>
          <w:rStyle w:val="longtext"/>
          <w:shd w:val="clear" w:color="auto" w:fill="FFFFFF"/>
        </w:rPr>
        <w:t>азработан в сотрудничестве с неправительственными организациями, осуществляющими проекты с компонентами профессиональной подготовки кадров, например, в области животноводства, ткацкого производства, художественной вышивки и пошива одежды.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0C44F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rPr>
          <w:b/>
          <w:i/>
        </w:rPr>
        <w:t>"</w:t>
      </w:r>
      <w:r w:rsidR="001621DD">
        <w:rPr>
          <w:b/>
          <w:i/>
        </w:rPr>
        <w:t>Основы</w:t>
      </w:r>
      <w:r w:rsidR="001621DD" w:rsidRPr="000C44FA">
        <w:rPr>
          <w:b/>
          <w:i/>
        </w:rPr>
        <w:t xml:space="preserve"> </w:t>
      </w:r>
      <w:r w:rsidR="001621DD">
        <w:rPr>
          <w:b/>
          <w:i/>
        </w:rPr>
        <w:t>компьютерной</w:t>
      </w:r>
      <w:r w:rsidR="001621DD" w:rsidRPr="000C44FA">
        <w:rPr>
          <w:b/>
          <w:i/>
        </w:rPr>
        <w:t xml:space="preserve"> </w:t>
      </w:r>
      <w:r w:rsidR="001621DD">
        <w:rPr>
          <w:b/>
          <w:i/>
        </w:rPr>
        <w:t>грамотности</w:t>
      </w:r>
      <w:r>
        <w:rPr>
          <w:b/>
          <w:i/>
        </w:rPr>
        <w:t>"</w:t>
      </w:r>
      <w:r w:rsidR="001621DD" w:rsidRPr="000C44FA">
        <w:t xml:space="preserve"> </w:t>
      </w:r>
      <w:r>
        <w:noBreakHyphen/>
      </w:r>
      <w:r w:rsidR="001621DD" w:rsidRPr="000C44FA">
        <w:t xml:space="preserve"> </w:t>
      </w:r>
      <w:r w:rsidR="001621DD">
        <w:t>Как</w:t>
      </w:r>
      <w:r w:rsidR="001621DD" w:rsidRPr="00905FEC">
        <w:t xml:space="preserve"> </w:t>
      </w:r>
      <w:r w:rsidR="001621DD">
        <w:t>правило</w:t>
      </w:r>
      <w:r w:rsidR="001621DD" w:rsidRPr="00905FEC">
        <w:t xml:space="preserve">, </w:t>
      </w:r>
      <w:r w:rsidR="001621DD">
        <w:t>эта</w:t>
      </w:r>
      <w:r w:rsidR="001621DD" w:rsidRPr="00905FEC">
        <w:t xml:space="preserve"> </w:t>
      </w:r>
      <w:r w:rsidR="001621DD">
        <w:t>форма</w:t>
      </w:r>
      <w:r w:rsidR="001621DD" w:rsidRPr="00905FEC">
        <w:t xml:space="preserve"> </w:t>
      </w:r>
      <w:r w:rsidR="001621DD">
        <w:t>обучения применяется</w:t>
      </w:r>
      <w:r w:rsidR="001621DD" w:rsidRPr="00905FEC">
        <w:t xml:space="preserve"> </w:t>
      </w:r>
      <w:r w:rsidR="001621DD">
        <w:t>главным</w:t>
      </w:r>
      <w:r w:rsidR="001621DD" w:rsidRPr="00905FEC">
        <w:t xml:space="preserve"> </w:t>
      </w:r>
      <w:r w:rsidR="001621DD">
        <w:t>образом</w:t>
      </w:r>
      <w:r w:rsidR="001621DD" w:rsidRPr="00905FEC">
        <w:t xml:space="preserve"> </w:t>
      </w:r>
      <w:r w:rsidR="001621DD">
        <w:t>к</w:t>
      </w:r>
      <w:r w:rsidR="001621DD" w:rsidRPr="00905FEC">
        <w:t xml:space="preserve"> </w:t>
      </w:r>
      <w:r w:rsidR="001621DD">
        <w:t>группам</w:t>
      </w:r>
      <w:r w:rsidR="001621DD" w:rsidRPr="00905FEC">
        <w:t xml:space="preserve"> </w:t>
      </w:r>
      <w:r w:rsidR="001621DD">
        <w:t>лиц</w:t>
      </w:r>
      <w:r w:rsidR="001621DD" w:rsidRPr="00905FEC">
        <w:t xml:space="preserve">, </w:t>
      </w:r>
      <w:r w:rsidR="001621DD">
        <w:t>достигших</w:t>
      </w:r>
      <w:r w:rsidR="001621DD" w:rsidRPr="00905FEC">
        <w:t xml:space="preserve"> </w:t>
      </w:r>
      <w:r w:rsidR="001621DD">
        <w:t>грамотности</w:t>
      </w:r>
      <w:r w:rsidR="001621DD" w:rsidRPr="00905FEC">
        <w:t xml:space="preserve">; </w:t>
      </w:r>
      <w:r w:rsidR="001621DD">
        <w:t>основную</w:t>
      </w:r>
      <w:r w:rsidR="001621DD" w:rsidRPr="00905FEC">
        <w:t xml:space="preserve"> </w:t>
      </w:r>
      <w:r w:rsidR="001621DD">
        <w:t>часть</w:t>
      </w:r>
      <w:r w:rsidR="001621DD" w:rsidRPr="00905FEC">
        <w:t xml:space="preserve"> </w:t>
      </w:r>
      <w:r w:rsidR="001621DD">
        <w:t>участников</w:t>
      </w:r>
      <w:r w:rsidR="001621DD" w:rsidRPr="00905FEC">
        <w:t xml:space="preserve"> </w:t>
      </w:r>
      <w:r w:rsidR="001621DD">
        <w:t>таких</w:t>
      </w:r>
      <w:r w:rsidR="001621DD" w:rsidRPr="00905FEC">
        <w:t xml:space="preserve"> </w:t>
      </w:r>
      <w:r w:rsidR="001621DD">
        <w:t>групп</w:t>
      </w:r>
      <w:r w:rsidR="001621DD" w:rsidRPr="00905FEC">
        <w:t xml:space="preserve"> </w:t>
      </w:r>
      <w:r w:rsidR="001621DD">
        <w:t>составляют</w:t>
      </w:r>
      <w:r w:rsidR="001621DD" w:rsidRPr="00905FEC">
        <w:t xml:space="preserve"> </w:t>
      </w:r>
      <w:r w:rsidR="001621DD">
        <w:t>молодые</w:t>
      </w:r>
      <w:r w:rsidR="001621DD" w:rsidRPr="00905FEC">
        <w:t xml:space="preserve"> </w:t>
      </w:r>
      <w:r w:rsidR="001621DD">
        <w:t>люди</w:t>
      </w:r>
      <w:r w:rsidR="001621DD" w:rsidRPr="00905FEC">
        <w:t xml:space="preserve"> </w:t>
      </w:r>
      <w:r w:rsidR="001621DD">
        <w:t>в</w:t>
      </w:r>
      <w:r w:rsidR="001621DD" w:rsidRPr="00905FEC">
        <w:t xml:space="preserve"> </w:t>
      </w:r>
      <w:r w:rsidR="001621DD">
        <w:t>возрасте</w:t>
      </w:r>
      <w:r w:rsidR="001621DD" w:rsidRPr="00905FEC">
        <w:t xml:space="preserve"> </w:t>
      </w:r>
      <w:r w:rsidR="001621DD">
        <w:t>от</w:t>
      </w:r>
      <w:r w:rsidR="001621DD" w:rsidRPr="00905FEC">
        <w:t xml:space="preserve"> 15 </w:t>
      </w:r>
      <w:r w:rsidR="001621DD">
        <w:t>до</w:t>
      </w:r>
      <w:r w:rsidR="001621DD" w:rsidRPr="00905FEC">
        <w:t xml:space="preserve"> 24 </w:t>
      </w:r>
      <w:r w:rsidR="001621DD">
        <w:t>лет</w:t>
      </w:r>
      <w:r w:rsidR="001621DD" w:rsidRPr="00905FEC">
        <w:t>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65572D" w:rsidP="000C44FA">
      <w:pPr>
        <w:widowControl w:val="0"/>
        <w:adjustRightInd w:val="0"/>
        <w:jc w:val="center"/>
        <w:textAlignment w:val="baseline"/>
        <w:rPr>
          <w:b/>
          <w:bCs/>
          <w:iCs/>
          <w:szCs w:val="24"/>
        </w:rPr>
      </w:pPr>
      <w:r>
        <w:rPr>
          <w:b/>
          <w:bCs/>
          <w:iCs/>
          <w:szCs w:val="24"/>
          <w:lang w:val="es-GT"/>
        </w:rPr>
        <w:br w:type="page"/>
      </w:r>
      <w:r w:rsidR="001621DD" w:rsidRPr="001621DD">
        <w:rPr>
          <w:b/>
          <w:bCs/>
          <w:iCs/>
          <w:szCs w:val="24"/>
          <w:lang w:val="es-GT"/>
        </w:rPr>
        <w:t>F</w:t>
      </w:r>
      <w:r w:rsidR="001621DD" w:rsidRPr="001621DD">
        <w:rPr>
          <w:b/>
          <w:bCs/>
          <w:iCs/>
          <w:szCs w:val="24"/>
        </w:rPr>
        <w:t xml:space="preserve">. </w:t>
      </w:r>
      <w:r w:rsidR="001621DD" w:rsidRPr="001621DD">
        <w:rPr>
          <w:b/>
          <w:bCs/>
          <w:iCs/>
          <w:szCs w:val="24"/>
        </w:rPr>
        <w:tab/>
        <w:t>Укрепление культуры</w:t>
      </w:r>
      <w:r w:rsidR="001621DD" w:rsidRPr="001621DD">
        <w:rPr>
          <w:b/>
          <w:bCs/>
          <w:iCs/>
          <w:szCs w:val="24"/>
          <w:lang w:val="es-GT"/>
        </w:rPr>
        <w:t xml:space="preserve"> </w:t>
      </w:r>
    </w:p>
    <w:p w:rsidR="001621DD" w:rsidRPr="001621DD" w:rsidRDefault="001621DD" w:rsidP="001621DD">
      <w:pPr>
        <w:widowControl w:val="0"/>
        <w:adjustRightInd w:val="0"/>
        <w:textAlignment w:val="baseline"/>
        <w:rPr>
          <w:b/>
          <w:bCs/>
        </w:rPr>
      </w:pPr>
    </w:p>
    <w:p w:rsidR="001621DD" w:rsidRDefault="001621DD" w:rsidP="00C97B22">
      <w:pPr>
        <w:widowControl w:val="0"/>
        <w:adjustRightInd w:val="0"/>
        <w:jc w:val="center"/>
        <w:textAlignment w:val="baseline"/>
      </w:pPr>
      <w:r>
        <w:rPr>
          <w:b/>
          <w:iCs/>
        </w:rPr>
        <w:t>Замечания и рекомендации Комитета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1621DD" w:rsidP="00C97B22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  <w:r>
        <w:rPr>
          <w:b/>
          <w:bCs/>
        </w:rPr>
        <w:t>Пункт</w:t>
      </w:r>
      <w:r w:rsidRPr="00770A50">
        <w:rPr>
          <w:b/>
          <w:bCs/>
          <w:lang w:val="es-GT"/>
        </w:rPr>
        <w:t xml:space="preserve"> </w:t>
      </w:r>
      <w:r w:rsidRPr="003074C6">
        <w:rPr>
          <w:b/>
          <w:bCs/>
          <w:lang w:val="es-GT"/>
        </w:rPr>
        <w:t>18.</w:t>
      </w:r>
      <w:r w:rsidRPr="003074C6">
        <w:rPr>
          <w:b/>
          <w:bCs/>
          <w:lang w:val="es-GT"/>
        </w:rPr>
        <w:tab/>
      </w:r>
      <w:r>
        <w:rPr>
          <w:b/>
          <w:bCs/>
        </w:rPr>
        <w:tab/>
      </w:r>
      <w:r w:rsidRPr="00770A50">
        <w:rPr>
          <w:b/>
        </w:rPr>
        <w:t>Комитет обеспокоен сообщениями о чинении препятствий в использовании коренными народами их традиционных священных мест и тем, что конфликты, возникающие из-за этих проблем, квалифицируются представителями судебных властей в качестве уголовных дел.  Поступают также сообщения о том, что Комиссия, рассматривающая положение Конституции о священных местах, прекратила свою работу</w:t>
      </w:r>
      <w:r w:rsidR="00C97B22" w:rsidRPr="00C97B22">
        <w:rPr>
          <w:b/>
        </w:rPr>
        <w:t>.</w:t>
      </w:r>
    </w:p>
    <w:p w:rsidR="00B34FC9" w:rsidRPr="00B34FC9" w:rsidRDefault="00B34FC9" w:rsidP="00C97B22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lang w:val="en-US"/>
        </w:rPr>
      </w:pPr>
    </w:p>
    <w:p w:rsidR="001621DD" w:rsidRPr="00C97B22" w:rsidRDefault="00C97B22" w:rsidP="00C97B22">
      <w:pPr>
        <w:widowControl w:val="0"/>
        <w:tabs>
          <w:tab w:val="left" w:pos="1418"/>
        </w:tabs>
        <w:adjustRightInd w:val="0"/>
        <w:ind w:left="1418" w:hanging="1418"/>
        <w:textAlignment w:val="baseline"/>
        <w:rPr>
          <w:b/>
          <w:bCs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C97B22">
        <w:rPr>
          <w:b/>
          <w:bCs/>
        </w:rPr>
        <w:t>Комитет просит государство-участника рассмотреть возможность альтернативного решения данных конфликтов без возбуждения уголовных дел и призывает его обеспечить беспрепятственное пользование коренными народами данным культурным правом</w:t>
      </w:r>
      <w:r w:rsidR="001621DD" w:rsidRPr="00C97B22">
        <w:rPr>
          <w:b/>
          <w:bCs/>
        </w:rPr>
        <w:t>.</w:t>
      </w:r>
    </w:p>
    <w:p w:rsidR="00C97B22" w:rsidRPr="00C97B22" w:rsidRDefault="00C97B22" w:rsidP="001621DD">
      <w:pPr>
        <w:widowControl w:val="0"/>
        <w:tabs>
          <w:tab w:val="left" w:pos="1418"/>
        </w:tabs>
        <w:adjustRightInd w:val="0"/>
        <w:ind w:left="1418" w:hanging="1418"/>
        <w:textAlignment w:val="baseline"/>
      </w:pPr>
    </w:p>
    <w:p w:rsidR="001621DD" w:rsidRPr="001621DD" w:rsidRDefault="001621DD" w:rsidP="001621DD">
      <w:pPr>
        <w:widowControl w:val="0"/>
        <w:adjustRightInd w:val="0"/>
        <w:textAlignment w:val="baseline"/>
        <w:rPr>
          <w:b/>
          <w:bCs/>
        </w:rPr>
      </w:pPr>
      <w:r w:rsidRPr="001621DD">
        <w:rPr>
          <w:b/>
          <w:bCs/>
          <w:i/>
          <w:szCs w:val="24"/>
        </w:rPr>
        <w:t>Министерство культуры и спорта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Pr="001621DD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rPr>
          <w:rStyle w:val="longtext"/>
          <w:shd w:val="clear" w:color="auto" w:fill="FFFFFF"/>
        </w:rPr>
        <w:t>Министерство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культуры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спорта</w:t>
      </w:r>
      <w:r w:rsidRPr="002324D8">
        <w:rPr>
          <w:rStyle w:val="longtext"/>
          <w:shd w:val="clear" w:color="auto" w:fill="FFFFFF"/>
        </w:rPr>
        <w:t xml:space="preserve">  </w:t>
      </w:r>
      <w:r>
        <w:rPr>
          <w:rStyle w:val="longtext"/>
          <w:shd w:val="clear" w:color="auto" w:fill="FFFFFF"/>
        </w:rPr>
        <w:t>является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ведущим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учреждением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развитии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культуры</w:t>
      </w:r>
      <w:r w:rsidRPr="002324D8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Гватемалы; политика и долгосрочная стратегия деятельности этого министерства способствуют консолидации этого важнейшего аспекта экономического развития страны.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Действуя по</w:t>
      </w:r>
      <w:r w:rsidRPr="00C704FD">
        <w:t xml:space="preserve"> </w:t>
      </w:r>
      <w:r>
        <w:t>линии</w:t>
      </w:r>
      <w:r w:rsidRPr="00C704FD">
        <w:t xml:space="preserve"> </w:t>
      </w:r>
      <w:r>
        <w:t>Министерства</w:t>
      </w:r>
      <w:r w:rsidRPr="00C704FD">
        <w:t xml:space="preserve"> </w:t>
      </w:r>
      <w:r>
        <w:t>культуры</w:t>
      </w:r>
      <w:r w:rsidRPr="00C704FD">
        <w:t xml:space="preserve"> </w:t>
      </w:r>
      <w:r>
        <w:t>и</w:t>
      </w:r>
      <w:r w:rsidRPr="00C704FD">
        <w:t xml:space="preserve"> </w:t>
      </w:r>
      <w:r>
        <w:t>спорта</w:t>
      </w:r>
      <w:r w:rsidRPr="00C704FD">
        <w:t xml:space="preserve"> </w:t>
      </w:r>
      <w:r>
        <w:t>и</w:t>
      </w:r>
      <w:r w:rsidRPr="00C704FD">
        <w:t xml:space="preserve"> </w:t>
      </w:r>
      <w:r>
        <w:t>связанных</w:t>
      </w:r>
      <w:r w:rsidRPr="00C704FD">
        <w:t xml:space="preserve"> </w:t>
      </w:r>
      <w:r>
        <w:t>с</w:t>
      </w:r>
      <w:r w:rsidRPr="00C704FD">
        <w:t xml:space="preserve"> </w:t>
      </w:r>
      <w:r>
        <w:t>ним</w:t>
      </w:r>
      <w:r w:rsidRPr="00C704FD">
        <w:t xml:space="preserve"> </w:t>
      </w:r>
      <w:r>
        <w:t>децентрализованных</w:t>
      </w:r>
      <w:r w:rsidRPr="00C704FD">
        <w:t xml:space="preserve"> </w:t>
      </w:r>
      <w:r>
        <w:t>учреждений</w:t>
      </w:r>
      <w:r w:rsidRPr="00C704FD">
        <w:t xml:space="preserve">, </w:t>
      </w:r>
      <w:r>
        <w:t>таких</w:t>
      </w:r>
      <w:r w:rsidRPr="00C704FD">
        <w:t xml:space="preserve"> </w:t>
      </w:r>
      <w:r>
        <w:t>как</w:t>
      </w:r>
      <w:r w:rsidRPr="00C704FD">
        <w:t xml:space="preserve"> </w:t>
      </w:r>
      <w:r>
        <w:t>Академия</w:t>
      </w:r>
      <w:r w:rsidRPr="00C704FD">
        <w:t xml:space="preserve"> </w:t>
      </w:r>
      <w:r>
        <w:t>языков</w:t>
      </w:r>
      <w:r w:rsidRPr="00C704FD">
        <w:t xml:space="preserve"> </w:t>
      </w:r>
      <w:r>
        <w:t>майя</w:t>
      </w:r>
      <w:r w:rsidRPr="00C704FD">
        <w:t xml:space="preserve">, </w:t>
      </w:r>
      <w:r w:rsidRPr="005E2F0F">
        <w:rPr>
          <w:rFonts w:ascii="TimesNewRoman" w:hAnsi="TimesNewRoman" w:cs="TimesNewRoman"/>
        </w:rPr>
        <w:t>Гватемальский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фонд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развития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в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интересах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коренных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народов</w:t>
      </w:r>
      <w:r w:rsidRPr="00C704FD">
        <w:rPr>
          <w:rFonts w:ascii="TimesNewRoman" w:hAnsi="TimesNewRoman" w:cs="TimesNewRoman"/>
        </w:rPr>
        <w:t xml:space="preserve"> </w:t>
      </w:r>
      <w:r w:rsidRPr="005E2F0F">
        <w:t>(</w:t>
      </w:r>
      <w:r w:rsidRPr="005E2F0F">
        <w:rPr>
          <w:rFonts w:ascii="TimesNewRoman" w:hAnsi="TimesNewRoman" w:cs="TimesNewRoman"/>
        </w:rPr>
        <w:t>ФОДИГУА</w:t>
      </w:r>
      <w:r w:rsidRPr="005E2F0F">
        <w:t>)</w:t>
      </w:r>
      <w:r>
        <w:t xml:space="preserve"> </w:t>
      </w:r>
      <w:r>
        <w:rPr>
          <w:rFonts w:ascii="TimesNewRoman" w:hAnsi="TimesNewRoman" w:cs="TimesNewRoman"/>
        </w:rPr>
        <w:t>и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Национальный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фонд</w:t>
      </w:r>
      <w:r w:rsidRPr="00C704FD">
        <w:rPr>
          <w:rFonts w:ascii="TimesNewRoman" w:hAnsi="TimesNewRoman" w:cs="TimesNewRoman"/>
        </w:rPr>
        <w:t xml:space="preserve"> </w:t>
      </w:r>
      <w:r w:rsidRPr="005E2F0F">
        <w:rPr>
          <w:rFonts w:ascii="TimesNewRoman" w:hAnsi="TimesNewRoman" w:cs="TimesNewRoman"/>
        </w:rPr>
        <w:t>мира</w:t>
      </w:r>
      <w:r w:rsidRPr="00C704FD">
        <w:rPr>
          <w:rFonts w:ascii="TimesNewRoman" w:hAnsi="TimesNewRoman" w:cs="TimesNewRoman"/>
        </w:rPr>
        <w:t xml:space="preserve"> </w:t>
      </w:r>
      <w:r w:rsidRPr="00C704FD">
        <w:t>(</w:t>
      </w:r>
      <w:r w:rsidRPr="005E2F0F">
        <w:rPr>
          <w:rFonts w:ascii="TimesNewRoman" w:hAnsi="TimesNewRoman" w:cs="TimesNewRoman"/>
        </w:rPr>
        <w:t>ФОНАПАС</w:t>
      </w:r>
      <w:r w:rsidRPr="00C704FD">
        <w:t>)</w:t>
      </w:r>
      <w:r>
        <w:t>,</w:t>
      </w:r>
      <w:r w:rsidRPr="00C704FD">
        <w:t xml:space="preserve"> </w:t>
      </w:r>
      <w:r>
        <w:t>правительство Гватемалы осуществляет программы поддержки творчества и общественных связей, защиты и сохранения культурного наследия, сознавая, что такая поддержка играет исключительно важную роль в развитии культуры в целом.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1621DD" w:rsidP="001621DD">
      <w:pPr>
        <w:widowControl w:val="0"/>
        <w:adjustRightInd w:val="0"/>
        <w:textAlignment w:val="baseline"/>
      </w:pPr>
      <w:r>
        <w:rPr>
          <w:b/>
          <w:i/>
        </w:rPr>
        <w:t>Управление по вопросам поддержки и развития социально-культурных исследований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C05828">
        <w:t xml:space="preserve"> </w:t>
      </w:r>
      <w:r>
        <w:t>функции</w:t>
      </w:r>
      <w:r w:rsidRPr="00C05828">
        <w:t xml:space="preserve"> </w:t>
      </w:r>
      <w:r>
        <w:t>этого</w:t>
      </w:r>
      <w:r w:rsidRPr="00C05828">
        <w:t xml:space="preserve"> </w:t>
      </w:r>
      <w:r>
        <w:t>управления</w:t>
      </w:r>
      <w:r w:rsidRPr="00C05828">
        <w:t xml:space="preserve"> </w:t>
      </w:r>
      <w:r>
        <w:t>Министерства</w:t>
      </w:r>
      <w:r w:rsidRPr="00C05828">
        <w:t xml:space="preserve"> </w:t>
      </w:r>
      <w:r>
        <w:t>культуры</w:t>
      </w:r>
      <w:r w:rsidRPr="00C05828">
        <w:t xml:space="preserve"> </w:t>
      </w:r>
      <w:r>
        <w:t>и</w:t>
      </w:r>
      <w:r w:rsidRPr="00C05828">
        <w:t xml:space="preserve"> </w:t>
      </w:r>
      <w:r>
        <w:t>спорта</w:t>
      </w:r>
      <w:r w:rsidRPr="00C05828">
        <w:t xml:space="preserve"> </w:t>
      </w:r>
      <w:r>
        <w:t>входит</w:t>
      </w:r>
      <w:r w:rsidRPr="00C05828">
        <w:t xml:space="preserve"> </w:t>
      </w:r>
      <w:r>
        <w:t>организация</w:t>
      </w:r>
      <w:r w:rsidRPr="00C05828">
        <w:t xml:space="preserve"> </w:t>
      </w:r>
      <w:r>
        <w:t>и</w:t>
      </w:r>
      <w:r w:rsidRPr="00C05828">
        <w:t xml:space="preserve"> </w:t>
      </w:r>
      <w:r>
        <w:t>проведение</w:t>
      </w:r>
      <w:r w:rsidRPr="00C05828">
        <w:t xml:space="preserve"> </w:t>
      </w:r>
      <w:r>
        <w:t>исследований</w:t>
      </w:r>
      <w:r w:rsidRPr="00C05828">
        <w:t xml:space="preserve">, </w:t>
      </w:r>
      <w:r>
        <w:t>необходимых</w:t>
      </w:r>
      <w:r w:rsidRPr="00C05828">
        <w:t xml:space="preserve"> </w:t>
      </w:r>
      <w:r>
        <w:t>для</w:t>
      </w:r>
      <w:r w:rsidRPr="00C05828">
        <w:t xml:space="preserve"> </w:t>
      </w:r>
      <w:r>
        <w:t xml:space="preserve">установления реального состояния социально-культурной среды и соответствующих характеристик конкретных групп населения страны. </w:t>
      </w:r>
      <w:r w:rsidR="000C44FA">
        <w:t xml:space="preserve"> </w:t>
      </w:r>
      <w:r>
        <w:t>Цель</w:t>
      </w:r>
      <w:r w:rsidRPr="00C05828">
        <w:t xml:space="preserve"> </w:t>
      </w:r>
      <w:r>
        <w:t>этой</w:t>
      </w:r>
      <w:r w:rsidRPr="00C05828">
        <w:t xml:space="preserve"> </w:t>
      </w:r>
      <w:r>
        <w:t>работы</w:t>
      </w:r>
      <w:r w:rsidRPr="00C05828">
        <w:t xml:space="preserve"> </w:t>
      </w:r>
      <w:r>
        <w:t>заключается</w:t>
      </w:r>
      <w:r w:rsidRPr="00C05828">
        <w:t xml:space="preserve"> </w:t>
      </w:r>
      <w:r>
        <w:t>в</w:t>
      </w:r>
      <w:r w:rsidRPr="00C05828">
        <w:t xml:space="preserve"> </w:t>
      </w:r>
      <w:r>
        <w:t>повышении осведомлённости относительно культурного</w:t>
      </w:r>
      <w:r w:rsidRPr="00C05828">
        <w:t xml:space="preserve"> </w:t>
      </w:r>
      <w:r>
        <w:t>разнообразия</w:t>
      </w:r>
      <w:r w:rsidRPr="00C05828">
        <w:t xml:space="preserve"> </w:t>
      </w:r>
      <w:r>
        <w:t>Гватемалы</w:t>
      </w:r>
      <w:r w:rsidRPr="00C05828">
        <w:t xml:space="preserve"> </w:t>
      </w:r>
      <w:r>
        <w:t>путём</w:t>
      </w:r>
      <w:r w:rsidRPr="00C05828">
        <w:t xml:space="preserve"> </w:t>
      </w:r>
      <w:r>
        <w:t>социально-культурного анализа результатов конкретных исследований.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 частности, были выполнены следующие исследовательские работы по социально-культурной тематике: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Default="001621DD" w:rsidP="001621DD">
      <w:pPr>
        <w:widowControl w:val="0"/>
        <w:adjustRightInd w:val="0"/>
        <w:textAlignment w:val="baseline"/>
      </w:pPr>
      <w:r>
        <w:rPr>
          <w:lang w:val="en-US"/>
        </w:rPr>
        <w:tab/>
        <w:t>a</w:t>
      </w:r>
      <w:r w:rsidRPr="001621DD">
        <w:t>)</w:t>
      </w:r>
      <w:r w:rsidRPr="001621DD">
        <w:tab/>
      </w:r>
      <w:r w:rsidR="000C44FA">
        <w:t>о</w:t>
      </w:r>
      <w:r>
        <w:t>публиковано</w:t>
      </w:r>
      <w:r w:rsidRPr="008A5200">
        <w:t xml:space="preserve"> 10 </w:t>
      </w:r>
      <w:r>
        <w:t>монографий</w:t>
      </w:r>
      <w:r w:rsidRPr="008A5200">
        <w:t xml:space="preserve"> </w:t>
      </w:r>
      <w:r>
        <w:t>по результатам этнографических исследований в департаментах Сакапа, Уэуэтенанго и Чимальтенанго;</w:t>
      </w:r>
    </w:p>
    <w:p w:rsidR="001621DD" w:rsidRPr="001621DD" w:rsidRDefault="001621DD" w:rsidP="001621DD">
      <w:pPr>
        <w:widowControl w:val="0"/>
        <w:adjustRightInd w:val="0"/>
        <w:textAlignment w:val="baseline"/>
      </w:pPr>
    </w:p>
    <w:p w:rsidR="001621DD" w:rsidRDefault="001621DD" w:rsidP="001621DD">
      <w:pPr>
        <w:widowControl w:val="0"/>
        <w:adjustRightInd w:val="0"/>
        <w:textAlignment w:val="baseline"/>
      </w:pPr>
      <w:r w:rsidRPr="001621DD">
        <w:tab/>
      </w:r>
      <w:r>
        <w:rPr>
          <w:lang w:val="en-US"/>
        </w:rPr>
        <w:t>b</w:t>
      </w:r>
      <w:r w:rsidRPr="001621DD">
        <w:t>)</w:t>
      </w:r>
      <w:r w:rsidRPr="001621DD">
        <w:tab/>
      </w:r>
      <w:r w:rsidR="000C44FA">
        <w:t>в</w:t>
      </w:r>
      <w:r>
        <w:t>ыполнено</w:t>
      </w:r>
      <w:r w:rsidRPr="008A5200">
        <w:t xml:space="preserve"> </w:t>
      </w:r>
      <w:r>
        <w:t>этнографическое исследование с охватом  десяти муниципальных образований в трёх департаментах Гватемалы</w:t>
      </w:r>
      <w:r w:rsidRPr="008A5200">
        <w:t>:</w:t>
      </w:r>
    </w:p>
    <w:p w:rsidR="001621DD" w:rsidRDefault="001621DD" w:rsidP="001621DD">
      <w:pPr>
        <w:widowControl w:val="0"/>
        <w:adjustRightInd w:val="0"/>
        <w:textAlignment w:val="baseline"/>
      </w:pPr>
    </w:p>
    <w:p w:rsidR="001621DD" w:rsidRPr="001621DD" w:rsidRDefault="001621DD" w:rsidP="001621DD">
      <w:pPr>
        <w:widowControl w:val="0"/>
        <w:adjustRightInd w:val="0"/>
        <w:textAlignment w:val="baseline"/>
      </w:pPr>
      <w:r>
        <w:tab/>
      </w:r>
      <w:r>
        <w:tab/>
      </w:r>
      <w:r>
        <w:rPr>
          <w:lang w:val="en-US"/>
        </w:rPr>
        <w:t>i</w:t>
      </w:r>
      <w:r w:rsidRPr="001621DD">
        <w:t>)</w:t>
      </w:r>
      <w:r w:rsidRPr="001621DD">
        <w:tab/>
      </w:r>
      <w:r>
        <w:t>Чимальтенанго</w:t>
      </w:r>
      <w:r w:rsidRPr="00D93C0F">
        <w:t xml:space="preserve">: </w:t>
      </w:r>
      <w:r>
        <w:t>Сан-Хуан Комалапа</w:t>
      </w:r>
      <w:r w:rsidRPr="00D93C0F">
        <w:t xml:space="preserve">, </w:t>
      </w:r>
      <w:r>
        <w:t>Акатенанго</w:t>
      </w:r>
      <w:r w:rsidRPr="00D93C0F">
        <w:t xml:space="preserve">, </w:t>
      </w:r>
      <w:r>
        <w:t>Текпан Гватемала</w:t>
      </w:r>
      <w:r w:rsidRPr="00D93C0F">
        <w:t>;</w:t>
      </w:r>
    </w:p>
    <w:p w:rsidR="001621DD" w:rsidRDefault="001621DD" w:rsidP="001621DD">
      <w:pPr>
        <w:widowControl w:val="0"/>
        <w:adjustRightInd w:val="0"/>
        <w:textAlignment w:val="baseline"/>
        <w:rPr>
          <w:lang w:val="en-US"/>
        </w:rPr>
      </w:pPr>
    </w:p>
    <w:p w:rsidR="001621DD" w:rsidRPr="001621DD" w:rsidRDefault="001621DD" w:rsidP="001621DD">
      <w:pPr>
        <w:widowControl w:val="0"/>
        <w:adjustRightInd w:val="0"/>
        <w:textAlignment w:val="baseline"/>
      </w:pPr>
      <w:r>
        <w:rPr>
          <w:lang w:val="en-US"/>
        </w:rPr>
        <w:tab/>
      </w:r>
      <w:r>
        <w:rPr>
          <w:lang w:val="en-US"/>
        </w:rPr>
        <w:tab/>
        <w:t>ii</w:t>
      </w:r>
      <w:r w:rsidRPr="001621DD">
        <w:t>)</w:t>
      </w:r>
      <w:r w:rsidRPr="001621DD">
        <w:tab/>
      </w:r>
      <w:r>
        <w:t>Уэуэтенанго</w:t>
      </w:r>
      <w:r w:rsidRPr="00D93C0F">
        <w:t xml:space="preserve">: </w:t>
      </w:r>
      <w:r>
        <w:t>Чиантла</w:t>
      </w:r>
      <w:r w:rsidRPr="00D93C0F">
        <w:t xml:space="preserve">,. </w:t>
      </w:r>
      <w:r>
        <w:t>Санта-Ана Уиста</w:t>
      </w:r>
      <w:r w:rsidRPr="00D93C0F">
        <w:t xml:space="preserve">, </w:t>
      </w:r>
      <w:r>
        <w:t>Демокрасия</w:t>
      </w:r>
      <w:r w:rsidRPr="00D93C0F">
        <w:t>;</w:t>
      </w:r>
    </w:p>
    <w:p w:rsidR="001621DD" w:rsidRDefault="001621DD" w:rsidP="001621DD">
      <w:pPr>
        <w:widowControl w:val="0"/>
        <w:adjustRightInd w:val="0"/>
        <w:textAlignment w:val="baseline"/>
        <w:rPr>
          <w:lang w:val="en-US"/>
        </w:rPr>
      </w:pPr>
    </w:p>
    <w:p w:rsidR="001621DD" w:rsidRDefault="001621DD" w:rsidP="001621DD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iii</w:t>
      </w:r>
      <w:r w:rsidRPr="001621DD">
        <w:t>)</w:t>
      </w:r>
      <w:r w:rsidRPr="001621DD">
        <w:tab/>
      </w:r>
      <w:r>
        <w:t>Сакапа</w:t>
      </w:r>
      <w:r w:rsidRPr="00D93C0F">
        <w:t xml:space="preserve">: </w:t>
      </w:r>
      <w:r>
        <w:t>Эстанзуэла, Кабаньяс, Рио-Хондо</w:t>
      </w:r>
      <w:r w:rsidRPr="00D93C0F">
        <w:t>;</w:t>
      </w:r>
    </w:p>
    <w:p w:rsidR="001621DD" w:rsidRPr="001621DD" w:rsidRDefault="001621DD" w:rsidP="001621DD">
      <w:pPr>
        <w:widowControl w:val="0"/>
        <w:adjustRightInd w:val="0"/>
        <w:textAlignment w:val="baseline"/>
        <w:rPr>
          <w:lang w:val="en-US"/>
        </w:rPr>
      </w:pPr>
    </w:p>
    <w:p w:rsidR="001621DD" w:rsidRPr="00F63BE0" w:rsidRDefault="001621DD" w:rsidP="001621DD">
      <w:pPr>
        <w:widowControl w:val="0"/>
        <w:adjustRightInd w:val="0"/>
        <w:textAlignment w:val="baseline"/>
      </w:pPr>
      <w:r w:rsidRPr="001621DD">
        <w:tab/>
      </w:r>
      <w:r>
        <w:rPr>
          <w:lang w:val="en-US"/>
        </w:rPr>
        <w:t>c</w:t>
      </w:r>
      <w:r w:rsidRPr="001621DD">
        <w:t>)</w:t>
      </w:r>
      <w:r w:rsidRPr="001621DD">
        <w:tab/>
      </w:r>
      <w:r w:rsidR="00F63BE0">
        <w:t>и</w:t>
      </w:r>
      <w:r>
        <w:t>сследование</w:t>
      </w:r>
      <w:r w:rsidRPr="00417519">
        <w:t xml:space="preserve"> </w:t>
      </w:r>
      <w:r>
        <w:t>языкового наследия</w:t>
      </w:r>
      <w:r w:rsidRPr="00417519">
        <w:t xml:space="preserve"> </w:t>
      </w:r>
      <w:r>
        <w:t>района</w:t>
      </w:r>
      <w:r w:rsidRPr="00417519">
        <w:t xml:space="preserve"> </w:t>
      </w:r>
      <w:r>
        <w:t>Цутухиль</w:t>
      </w:r>
      <w:r w:rsidRPr="00417519">
        <w:t>;</w:t>
      </w:r>
    </w:p>
    <w:p w:rsidR="001621DD" w:rsidRPr="00F63BE0" w:rsidRDefault="001621DD" w:rsidP="001621DD">
      <w:pPr>
        <w:widowControl w:val="0"/>
        <w:adjustRightInd w:val="0"/>
        <w:textAlignment w:val="baseline"/>
      </w:pPr>
    </w:p>
    <w:p w:rsidR="001621DD" w:rsidRPr="00F63BE0" w:rsidRDefault="001621DD" w:rsidP="001621DD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1621DD">
        <w:tab/>
      </w:r>
      <w:r>
        <w:rPr>
          <w:lang w:val="en-US"/>
        </w:rPr>
        <w:t>d</w:t>
      </w:r>
      <w:r w:rsidRPr="001621DD">
        <w:t>)</w:t>
      </w:r>
      <w:r w:rsidRPr="001621DD">
        <w:tab/>
      </w:r>
      <w:r w:rsidR="00F63BE0">
        <w:rPr>
          <w:rStyle w:val="mediumtext"/>
          <w:shd w:val="clear" w:color="auto" w:fill="FFFFFF"/>
        </w:rPr>
        <w:t>п</w:t>
      </w:r>
      <w:r>
        <w:rPr>
          <w:rStyle w:val="mediumtext"/>
          <w:shd w:val="clear" w:color="auto" w:fill="FFFFFF"/>
        </w:rPr>
        <w:t>редложения</w:t>
      </w:r>
      <w:r w:rsidRPr="00417519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по</w:t>
      </w:r>
      <w:r w:rsidRPr="00417519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реформе</w:t>
      </w:r>
      <w:r w:rsidRPr="00417519">
        <w:rPr>
          <w:rStyle w:val="mediumtext"/>
          <w:shd w:val="clear" w:color="auto" w:fill="FFFFFF"/>
        </w:rPr>
        <w:t xml:space="preserve">: </w:t>
      </w:r>
      <w:r>
        <w:rPr>
          <w:rStyle w:val="mediumtext"/>
          <w:shd w:val="clear" w:color="auto" w:fill="FFFFFF"/>
        </w:rPr>
        <w:t>обучение гватемальских ладино языку майя как второму языку в классах начальной школы;</w:t>
      </w:r>
    </w:p>
    <w:p w:rsidR="001621DD" w:rsidRPr="00F63BE0" w:rsidRDefault="001621DD" w:rsidP="001621DD">
      <w:pPr>
        <w:widowControl w:val="0"/>
        <w:adjustRightInd w:val="0"/>
        <w:textAlignment w:val="baseline"/>
      </w:pPr>
    </w:p>
    <w:p w:rsidR="001621DD" w:rsidRPr="001621DD" w:rsidRDefault="001621DD" w:rsidP="001621DD">
      <w:pPr>
        <w:widowControl w:val="0"/>
        <w:adjustRightInd w:val="0"/>
        <w:textAlignment w:val="baseline"/>
      </w:pPr>
      <w:r w:rsidRPr="001621DD">
        <w:tab/>
      </w:r>
      <w:r>
        <w:rPr>
          <w:lang w:val="en-US"/>
        </w:rPr>
        <w:t>e</w:t>
      </w:r>
      <w:r w:rsidRPr="001621DD">
        <w:t>)</w:t>
      </w:r>
      <w:r w:rsidRPr="001621DD">
        <w:tab/>
      </w:r>
      <w:r w:rsidR="00F63BE0">
        <w:t>в</w:t>
      </w:r>
      <w:r>
        <w:t>ыпущен</w:t>
      </w:r>
      <w:r w:rsidRPr="00AE2FD5">
        <w:t xml:space="preserve"> </w:t>
      </w:r>
      <w:r>
        <w:t>компакт</w:t>
      </w:r>
      <w:r w:rsidRPr="00AE2FD5">
        <w:t>-</w:t>
      </w:r>
      <w:r>
        <w:t>диск</w:t>
      </w:r>
      <w:r w:rsidRPr="00AE2FD5">
        <w:t xml:space="preserve">, </w:t>
      </w:r>
      <w:r>
        <w:t>посвящённый</w:t>
      </w:r>
      <w:r w:rsidRPr="00AE2FD5">
        <w:t xml:space="preserve"> </w:t>
      </w:r>
      <w:r>
        <w:t>культуре</w:t>
      </w:r>
      <w:r w:rsidRPr="00AE2FD5">
        <w:t xml:space="preserve"> </w:t>
      </w:r>
      <w:r>
        <w:t>Гватемалы</w:t>
      </w:r>
      <w:r w:rsidRPr="00AE2FD5">
        <w:t xml:space="preserve">;  </w:t>
      </w:r>
      <w:r>
        <w:t>в</w:t>
      </w:r>
      <w:r w:rsidRPr="00AE2FD5">
        <w:t xml:space="preserve"> </w:t>
      </w:r>
      <w:r>
        <w:t>разделе</w:t>
      </w:r>
      <w:r w:rsidRPr="00AE2FD5">
        <w:t xml:space="preserve"> </w:t>
      </w:r>
      <w:r w:rsidR="00F63BE0" w:rsidRPr="00F63BE0">
        <w:t>"</w:t>
      </w:r>
      <w:r>
        <w:t>Культура</w:t>
      </w:r>
      <w:r w:rsidRPr="00AE2FD5">
        <w:t xml:space="preserve"> </w:t>
      </w:r>
      <w:r>
        <w:t>и</w:t>
      </w:r>
      <w:r w:rsidRPr="00AE2FD5">
        <w:t xml:space="preserve"> </w:t>
      </w:r>
      <w:r>
        <w:t>искусство Гватемалы</w:t>
      </w:r>
      <w:r w:rsidR="00F63BE0" w:rsidRPr="00F63BE0">
        <w:t>"</w:t>
      </w:r>
      <w:r>
        <w:t xml:space="preserve"> содержатся общие данные о культуре страны, о методологии создания диска и об использованных библиографических источниках, кроме того представлены материалы по лексикографии, фотоматериалы, материалы теоретических исследований и произведения культуры.</w:t>
      </w:r>
    </w:p>
    <w:p w:rsidR="001621DD" w:rsidRPr="00F63BE0" w:rsidRDefault="001621DD" w:rsidP="001621DD">
      <w:pPr>
        <w:widowControl w:val="0"/>
        <w:adjustRightInd w:val="0"/>
        <w:textAlignment w:val="baseline"/>
      </w:pPr>
    </w:p>
    <w:p w:rsidR="001621DD" w:rsidRPr="001621DD" w:rsidRDefault="001621DD" w:rsidP="001621DD">
      <w:pPr>
        <w:widowControl w:val="0"/>
        <w:adjustRightInd w:val="0"/>
        <w:textAlignment w:val="baseline"/>
      </w:pPr>
      <w:r w:rsidRPr="002F3E48">
        <w:rPr>
          <w:rStyle w:val="shorttext"/>
          <w:b/>
          <w:i/>
          <w:shd w:val="clear" w:color="auto" w:fill="FFFFFF"/>
        </w:rPr>
        <w:t>Группа по вопросам поощрения этнического и гендерного равенства</w:t>
      </w:r>
    </w:p>
    <w:p w:rsidR="001621DD" w:rsidRPr="001621DD" w:rsidRDefault="001621DD" w:rsidP="001621DD">
      <w:pPr>
        <w:widowControl w:val="0"/>
        <w:adjustRightInd w:val="0"/>
        <w:textAlignment w:val="baseline"/>
      </w:pPr>
    </w:p>
    <w:p w:rsidR="001621DD" w:rsidRPr="001621DD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Одной</w:t>
      </w:r>
      <w:r w:rsidRPr="0012424C">
        <w:t xml:space="preserve"> </w:t>
      </w:r>
      <w:r>
        <w:t>из</w:t>
      </w:r>
      <w:r w:rsidRPr="0012424C">
        <w:t xml:space="preserve"> </w:t>
      </w:r>
      <w:r>
        <w:t>целей</w:t>
      </w:r>
      <w:r w:rsidRPr="0012424C">
        <w:t xml:space="preserve"> </w:t>
      </w:r>
      <w:r>
        <w:t>деятельности</w:t>
      </w:r>
      <w:r w:rsidRPr="0012424C">
        <w:t xml:space="preserve"> </w:t>
      </w:r>
      <w:r>
        <w:t>этой</w:t>
      </w:r>
      <w:r w:rsidRPr="0012424C">
        <w:t xml:space="preserve"> </w:t>
      </w:r>
      <w:r>
        <w:t>Группы</w:t>
      </w:r>
      <w:r w:rsidRPr="0012424C">
        <w:t xml:space="preserve"> </w:t>
      </w:r>
      <w:r>
        <w:t>является</w:t>
      </w:r>
      <w:r w:rsidRPr="0012424C">
        <w:t xml:space="preserve"> </w:t>
      </w:r>
      <w:r>
        <w:t>поощрение</w:t>
      </w:r>
      <w:r w:rsidRPr="0012424C">
        <w:t xml:space="preserve"> </w:t>
      </w:r>
      <w:r>
        <w:t>этнического</w:t>
      </w:r>
      <w:r w:rsidRPr="0012424C">
        <w:t xml:space="preserve"> </w:t>
      </w:r>
      <w:r>
        <w:t>и</w:t>
      </w:r>
      <w:r w:rsidRPr="0012424C">
        <w:t xml:space="preserve"> </w:t>
      </w:r>
      <w:r>
        <w:t>гендерного</w:t>
      </w:r>
      <w:r w:rsidRPr="0012424C">
        <w:t xml:space="preserve"> </w:t>
      </w:r>
      <w:r>
        <w:t>равенства</w:t>
      </w:r>
      <w:r w:rsidRPr="0012424C">
        <w:t xml:space="preserve"> </w:t>
      </w:r>
      <w:r>
        <w:t>во</w:t>
      </w:r>
      <w:r w:rsidRPr="0012424C">
        <w:t xml:space="preserve"> </w:t>
      </w:r>
      <w:r>
        <w:t>всех</w:t>
      </w:r>
      <w:r w:rsidRPr="0012424C">
        <w:t xml:space="preserve"> </w:t>
      </w:r>
      <w:r>
        <w:t>процессах</w:t>
      </w:r>
      <w:r w:rsidRPr="0012424C">
        <w:t xml:space="preserve"> </w:t>
      </w:r>
      <w:r>
        <w:t>политического</w:t>
      </w:r>
      <w:r w:rsidRPr="0012424C">
        <w:t xml:space="preserve">, </w:t>
      </w:r>
      <w:r>
        <w:t>технического</w:t>
      </w:r>
      <w:r w:rsidRPr="0012424C">
        <w:t xml:space="preserve"> </w:t>
      </w:r>
      <w:r>
        <w:t>и</w:t>
      </w:r>
      <w:r w:rsidRPr="0012424C">
        <w:t xml:space="preserve"> </w:t>
      </w:r>
      <w:r>
        <w:t>административного</w:t>
      </w:r>
      <w:r w:rsidRPr="0012424C">
        <w:t xml:space="preserve"> </w:t>
      </w:r>
      <w:r>
        <w:t>характера</w:t>
      </w:r>
      <w:r w:rsidRPr="0012424C">
        <w:t xml:space="preserve">, </w:t>
      </w:r>
      <w:r>
        <w:t>в</w:t>
      </w:r>
      <w:r w:rsidRPr="0012424C">
        <w:t xml:space="preserve"> </w:t>
      </w:r>
      <w:r>
        <w:t>доступе</w:t>
      </w:r>
      <w:r w:rsidRPr="0012424C">
        <w:t xml:space="preserve"> </w:t>
      </w:r>
      <w:r>
        <w:t>ко</w:t>
      </w:r>
      <w:r w:rsidRPr="0012424C">
        <w:t xml:space="preserve"> </w:t>
      </w:r>
      <w:r>
        <w:t>всем</w:t>
      </w:r>
      <w:r w:rsidRPr="0012424C">
        <w:t xml:space="preserve"> </w:t>
      </w:r>
      <w:r>
        <w:t>услугам</w:t>
      </w:r>
      <w:r w:rsidRPr="0012424C">
        <w:t xml:space="preserve">, </w:t>
      </w:r>
      <w:r>
        <w:t>предоставляемым</w:t>
      </w:r>
      <w:r w:rsidRPr="0012424C">
        <w:t xml:space="preserve"> </w:t>
      </w:r>
      <w:r>
        <w:t>Министерством</w:t>
      </w:r>
      <w:r w:rsidRPr="0012424C">
        <w:t xml:space="preserve">, </w:t>
      </w:r>
      <w:r>
        <w:t>и</w:t>
      </w:r>
      <w:r w:rsidRPr="0012424C">
        <w:t xml:space="preserve"> </w:t>
      </w:r>
      <w:r>
        <w:t>оказание</w:t>
      </w:r>
      <w:r w:rsidRPr="0012424C">
        <w:t xml:space="preserve"> </w:t>
      </w:r>
      <w:r>
        <w:t>помощи</w:t>
      </w:r>
      <w:r w:rsidRPr="0012424C">
        <w:t xml:space="preserve"> </w:t>
      </w:r>
      <w:r>
        <w:t>другим</w:t>
      </w:r>
      <w:r w:rsidRPr="0012424C">
        <w:t xml:space="preserve"> </w:t>
      </w:r>
      <w:r>
        <w:t>государственным</w:t>
      </w:r>
      <w:r w:rsidRPr="0012424C">
        <w:t xml:space="preserve"> </w:t>
      </w:r>
      <w:r>
        <w:t>учреждениям</w:t>
      </w:r>
      <w:r w:rsidRPr="0012424C">
        <w:t xml:space="preserve"> </w:t>
      </w:r>
      <w:r>
        <w:t>и</w:t>
      </w:r>
      <w:r w:rsidRPr="0012424C">
        <w:t xml:space="preserve"> </w:t>
      </w:r>
      <w:r>
        <w:t>организациям</w:t>
      </w:r>
      <w:r w:rsidRPr="0012424C">
        <w:t xml:space="preserve"> </w:t>
      </w:r>
      <w:r>
        <w:t>гражданского</w:t>
      </w:r>
      <w:r w:rsidRPr="0012424C">
        <w:t xml:space="preserve"> </w:t>
      </w:r>
      <w:r>
        <w:t>общества</w:t>
      </w:r>
      <w:r w:rsidRPr="0012424C">
        <w:t xml:space="preserve"> </w:t>
      </w:r>
      <w:r>
        <w:t>согласно требованиям законодательства и в</w:t>
      </w:r>
      <w:r w:rsidRPr="0012424C">
        <w:t xml:space="preserve"> </w:t>
      </w:r>
      <w:r>
        <w:t>соответствии с обязательствами, принятыми правительством в рамках мирных соглашений и международных конвенций, ратифицированных Гватемалой.</w:t>
      </w:r>
    </w:p>
    <w:p w:rsidR="001621DD" w:rsidRPr="001621DD" w:rsidRDefault="001621DD" w:rsidP="001621DD">
      <w:pPr>
        <w:widowControl w:val="0"/>
        <w:adjustRightInd w:val="0"/>
        <w:textAlignment w:val="baseline"/>
      </w:pPr>
    </w:p>
    <w:p w:rsidR="001621DD" w:rsidRPr="001621DD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Из мероприятий, выполненных Группой, следует отметить</w:t>
      </w:r>
      <w:r w:rsidRPr="007A750F">
        <w:t>:</w:t>
      </w:r>
    </w:p>
    <w:p w:rsidR="001621DD" w:rsidRDefault="001621DD" w:rsidP="001621DD">
      <w:pPr>
        <w:widowControl w:val="0"/>
        <w:adjustRightInd w:val="0"/>
        <w:textAlignment w:val="baseline"/>
        <w:rPr>
          <w:lang w:val="en-US"/>
        </w:rPr>
      </w:pPr>
    </w:p>
    <w:p w:rsidR="001621DD" w:rsidRDefault="001621DD" w:rsidP="001621DD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ab/>
        <w:t>a</w:t>
      </w:r>
      <w:r w:rsidRPr="001621DD">
        <w:t>)</w:t>
      </w:r>
      <w:r w:rsidRPr="001621DD">
        <w:tab/>
      </w:r>
      <w:r>
        <w:t>организацию в 2005 году Первого ме</w:t>
      </w:r>
      <w:r w:rsidR="0004099B">
        <w:t>ж</w:t>
      </w:r>
      <w:r>
        <w:t>американского конгресса писателей, работающих на языках коренных и афро-американских народов. Проведение этого конгресса стимулировало дискуссии по поводу литературных произведений, написанных женщинами из числа коренных народов и женщинами афро-американского происхождения, и явилось важным шагом на пути ликвидации дискриминации в литературном творчестве</w:t>
      </w:r>
      <w:r w:rsidRPr="00ED5173">
        <w:t>;</w:t>
      </w:r>
    </w:p>
    <w:p w:rsidR="001621DD" w:rsidRPr="001621DD" w:rsidRDefault="001621DD" w:rsidP="001621DD">
      <w:pPr>
        <w:widowControl w:val="0"/>
        <w:adjustRightInd w:val="0"/>
        <w:textAlignment w:val="baseline"/>
        <w:rPr>
          <w:lang w:val="en-US"/>
        </w:rPr>
      </w:pPr>
    </w:p>
    <w:p w:rsidR="001621DD" w:rsidRDefault="0004099B" w:rsidP="004708E9">
      <w:pPr>
        <w:widowControl w:val="0"/>
        <w:adjustRightInd w:val="0"/>
        <w:textAlignment w:val="baseline"/>
        <w:rPr>
          <w:lang w:val="en-US"/>
        </w:rPr>
      </w:pPr>
      <w:r>
        <w:rPr>
          <w:lang w:val="en-US"/>
        </w:rPr>
        <w:t>b</w:t>
      </w:r>
      <w:r w:rsidRPr="0004099B">
        <w:t>)</w:t>
      </w:r>
      <w:r w:rsidRPr="0004099B">
        <w:tab/>
      </w:r>
      <w:r w:rsidR="001621DD">
        <w:t>поощрение</w:t>
      </w:r>
      <w:r w:rsidR="001621DD" w:rsidRPr="00ED5173">
        <w:t xml:space="preserve"> </w:t>
      </w:r>
      <w:r w:rsidR="001621DD">
        <w:t>литературного</w:t>
      </w:r>
      <w:r w:rsidR="001621DD" w:rsidRPr="00ED5173">
        <w:t xml:space="preserve"> </w:t>
      </w:r>
      <w:r w:rsidR="001621DD">
        <w:t>творчества</w:t>
      </w:r>
      <w:r w:rsidR="001621DD" w:rsidRPr="00ED5173">
        <w:t xml:space="preserve"> </w:t>
      </w:r>
      <w:r w:rsidR="001621DD">
        <w:t>молодых (в возрасте от 8 до 18 лет) авторов</w:t>
      </w:r>
      <w:r w:rsidR="001621DD" w:rsidRPr="00ED5173">
        <w:t xml:space="preserve"> </w:t>
      </w:r>
      <w:r w:rsidR="001621DD">
        <w:t>из</w:t>
      </w:r>
      <w:r w:rsidR="001621DD" w:rsidRPr="00ED5173">
        <w:t xml:space="preserve"> </w:t>
      </w:r>
      <w:r w:rsidR="001621DD">
        <w:t>представителей коренных народов. Таким образом стимулируется развитие литературы коренных народов Гватемалы.</w:t>
      </w:r>
    </w:p>
    <w:p w:rsidR="0029701B" w:rsidRPr="0029701B" w:rsidRDefault="0029701B" w:rsidP="0029701B">
      <w:pPr>
        <w:widowControl w:val="0"/>
        <w:adjustRightInd w:val="0"/>
        <w:textAlignment w:val="baseline"/>
        <w:rPr>
          <w:lang w:val="en-US"/>
        </w:rPr>
      </w:pPr>
    </w:p>
    <w:p w:rsidR="001621DD" w:rsidRPr="0029701B" w:rsidRDefault="0029701B" w:rsidP="001621DD">
      <w:pPr>
        <w:widowControl w:val="0"/>
        <w:adjustRightInd w:val="0"/>
        <w:textAlignment w:val="baseline"/>
      </w:pPr>
      <w:r>
        <w:rPr>
          <w:b/>
          <w:i/>
        </w:rPr>
        <w:t>Группа по вопросам священных мест</w:t>
      </w:r>
    </w:p>
    <w:p w:rsidR="0029701B" w:rsidRPr="0029701B" w:rsidRDefault="0029701B" w:rsidP="001621DD">
      <w:pPr>
        <w:widowControl w:val="0"/>
        <w:adjustRightInd w:val="0"/>
        <w:textAlignment w:val="baseline"/>
      </w:pPr>
    </w:p>
    <w:p w:rsidR="001621DD" w:rsidRPr="0029701B" w:rsidRDefault="001621DD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Одно</w:t>
      </w:r>
      <w:r w:rsidRPr="009C6AF9">
        <w:t xml:space="preserve"> </w:t>
      </w:r>
      <w:r>
        <w:t>из</w:t>
      </w:r>
      <w:r w:rsidRPr="009C6AF9">
        <w:t xml:space="preserve"> </w:t>
      </w:r>
      <w:r>
        <w:t>основных</w:t>
      </w:r>
      <w:r w:rsidRPr="009C6AF9">
        <w:t xml:space="preserve"> </w:t>
      </w:r>
      <w:r>
        <w:t>политических</w:t>
      </w:r>
      <w:r w:rsidRPr="009C6AF9">
        <w:t xml:space="preserve"> </w:t>
      </w:r>
      <w:r>
        <w:t>решений</w:t>
      </w:r>
      <w:r w:rsidRPr="009C6AF9">
        <w:t xml:space="preserve"> </w:t>
      </w:r>
      <w:r>
        <w:t>Национального</w:t>
      </w:r>
      <w:r w:rsidRPr="009C6AF9">
        <w:t xml:space="preserve"> </w:t>
      </w:r>
      <w:r>
        <w:t>конгресса</w:t>
      </w:r>
      <w:r w:rsidRPr="009C6AF9">
        <w:t xml:space="preserve"> </w:t>
      </w:r>
      <w:r>
        <w:t>по</w:t>
      </w:r>
      <w:r w:rsidRPr="009C6AF9">
        <w:t xml:space="preserve"> </w:t>
      </w:r>
      <w:r>
        <w:t>вопросам</w:t>
      </w:r>
      <w:r w:rsidRPr="009C6AF9">
        <w:t xml:space="preserve"> </w:t>
      </w:r>
      <w:r>
        <w:t>культуры</w:t>
      </w:r>
      <w:r w:rsidRPr="009C6AF9">
        <w:t xml:space="preserve"> </w:t>
      </w:r>
      <w:r>
        <w:t>и</w:t>
      </w:r>
      <w:r w:rsidRPr="009C6AF9">
        <w:t xml:space="preserve"> </w:t>
      </w:r>
      <w:r>
        <w:t>спорта</w:t>
      </w:r>
      <w:r w:rsidRPr="009C6AF9">
        <w:t xml:space="preserve">  </w:t>
      </w:r>
      <w:r>
        <w:t>касается</w:t>
      </w:r>
      <w:r w:rsidRPr="009C6AF9">
        <w:t xml:space="preserve"> </w:t>
      </w:r>
      <w:r>
        <w:t>проведения</w:t>
      </w:r>
      <w:r w:rsidRPr="009C6AF9">
        <w:t xml:space="preserve"> </w:t>
      </w:r>
      <w:r>
        <w:t>культурной</w:t>
      </w:r>
      <w:r w:rsidRPr="009C6AF9">
        <w:t xml:space="preserve"> </w:t>
      </w:r>
      <w:r>
        <w:t>политики</w:t>
      </w:r>
      <w:r w:rsidRPr="009C6AF9">
        <w:t xml:space="preserve"> </w:t>
      </w:r>
      <w:r>
        <w:t>мира</w:t>
      </w:r>
      <w:r w:rsidRPr="009C6AF9">
        <w:t xml:space="preserve"> </w:t>
      </w:r>
      <w:r>
        <w:t>и</w:t>
      </w:r>
      <w:r w:rsidRPr="009C6AF9">
        <w:t xml:space="preserve"> </w:t>
      </w:r>
      <w:r>
        <w:t>устойчивого</w:t>
      </w:r>
      <w:r w:rsidRPr="009C6AF9">
        <w:t xml:space="preserve"> </w:t>
      </w:r>
      <w:r>
        <w:t>развития</w:t>
      </w:r>
      <w:r w:rsidRPr="009C6AF9">
        <w:t xml:space="preserve"> </w:t>
      </w:r>
      <w:r>
        <w:t>человеческого</w:t>
      </w:r>
      <w:r w:rsidRPr="009C6AF9">
        <w:t xml:space="preserve"> </w:t>
      </w:r>
      <w:r>
        <w:t>потенциала</w:t>
      </w:r>
      <w:r w:rsidRPr="009C6AF9">
        <w:t xml:space="preserve">; </w:t>
      </w:r>
      <w:r>
        <w:t>на</w:t>
      </w:r>
      <w:r w:rsidRPr="009C6AF9">
        <w:t xml:space="preserve"> </w:t>
      </w:r>
      <w:r>
        <w:t>реализацию</w:t>
      </w:r>
      <w:r w:rsidRPr="009C6AF9">
        <w:t xml:space="preserve"> </w:t>
      </w:r>
      <w:r>
        <w:t>этой</w:t>
      </w:r>
      <w:r w:rsidRPr="009C6AF9">
        <w:t xml:space="preserve"> </w:t>
      </w:r>
      <w:r>
        <w:t>политики</w:t>
      </w:r>
      <w:r w:rsidRPr="009C6AF9">
        <w:t xml:space="preserve"> </w:t>
      </w:r>
      <w:r>
        <w:t>будут</w:t>
      </w:r>
      <w:r w:rsidRPr="009C6AF9">
        <w:t xml:space="preserve"> </w:t>
      </w:r>
      <w:r>
        <w:t>ориентированы</w:t>
      </w:r>
      <w:r w:rsidRPr="009C6AF9">
        <w:t xml:space="preserve"> </w:t>
      </w:r>
      <w:r>
        <w:t>мероприятия</w:t>
      </w:r>
      <w:r w:rsidRPr="009C6AF9">
        <w:t xml:space="preserve">, </w:t>
      </w:r>
      <w:r>
        <w:t>цель</w:t>
      </w:r>
      <w:r w:rsidRPr="009C6AF9">
        <w:t xml:space="preserve"> </w:t>
      </w:r>
      <w:r>
        <w:t>которых</w:t>
      </w:r>
      <w:r w:rsidRPr="009C6AF9">
        <w:t xml:space="preserve"> </w:t>
      </w:r>
      <w:r>
        <w:t>заключается</w:t>
      </w:r>
      <w:r w:rsidRPr="009C6AF9">
        <w:t xml:space="preserve"> </w:t>
      </w:r>
      <w:r>
        <w:t>в</w:t>
      </w:r>
      <w:r w:rsidRPr="009C6AF9">
        <w:t xml:space="preserve"> </w:t>
      </w:r>
      <w:r>
        <w:t>консолидации</w:t>
      </w:r>
      <w:r w:rsidRPr="009C6AF9">
        <w:t xml:space="preserve"> </w:t>
      </w:r>
      <w:r>
        <w:t>культуры</w:t>
      </w:r>
      <w:r w:rsidRPr="009C6AF9">
        <w:t xml:space="preserve"> </w:t>
      </w:r>
      <w:r>
        <w:t>мира</w:t>
      </w:r>
      <w:r w:rsidRPr="009C6AF9">
        <w:t xml:space="preserve"> </w:t>
      </w:r>
      <w:r>
        <w:t>на</w:t>
      </w:r>
      <w:r w:rsidRPr="009C6AF9">
        <w:t xml:space="preserve"> </w:t>
      </w:r>
      <w:r>
        <w:t>основе</w:t>
      </w:r>
      <w:r w:rsidRPr="009C6AF9">
        <w:t xml:space="preserve"> </w:t>
      </w:r>
      <w:r>
        <w:t>достижений</w:t>
      </w:r>
      <w:r w:rsidRPr="009C6AF9">
        <w:t xml:space="preserve"> </w:t>
      </w:r>
      <w:r>
        <w:t>и</w:t>
      </w:r>
      <w:r w:rsidRPr="009C6AF9">
        <w:t xml:space="preserve"> </w:t>
      </w:r>
      <w:r>
        <w:t>ценностей</w:t>
      </w:r>
      <w:r w:rsidRPr="009C6AF9">
        <w:t xml:space="preserve"> </w:t>
      </w:r>
      <w:r>
        <w:t>гватемальского</w:t>
      </w:r>
      <w:r w:rsidRPr="009C6AF9">
        <w:t xml:space="preserve"> </w:t>
      </w:r>
      <w:r>
        <w:t>общества</w:t>
      </w:r>
      <w:r w:rsidRPr="009C6AF9">
        <w:t xml:space="preserve"> </w:t>
      </w:r>
      <w:r>
        <w:t>путём</w:t>
      </w:r>
      <w:r w:rsidRPr="009C6AF9">
        <w:t xml:space="preserve"> </w:t>
      </w:r>
      <w:r>
        <w:t>признания</w:t>
      </w:r>
      <w:r w:rsidRPr="009C6AF9">
        <w:t xml:space="preserve"> </w:t>
      </w:r>
      <w:r>
        <w:t>принципа</w:t>
      </w:r>
      <w:r w:rsidRPr="009C6AF9">
        <w:t xml:space="preserve"> </w:t>
      </w:r>
      <w:r>
        <w:t>многообразия</w:t>
      </w:r>
      <w:r w:rsidRPr="009C6AF9">
        <w:t xml:space="preserve"> </w:t>
      </w:r>
      <w:r>
        <w:t>культур</w:t>
      </w:r>
      <w:r w:rsidRPr="009C6AF9">
        <w:t xml:space="preserve"> </w:t>
      </w:r>
      <w:r>
        <w:t>и</w:t>
      </w:r>
      <w:r w:rsidRPr="009C6AF9">
        <w:t xml:space="preserve"> </w:t>
      </w:r>
      <w:r>
        <w:t>налаживания взаимодействия между ними, позволяющего преодолевать трудности и стимулирующего развитие общества, ориентированное на будущее</w:t>
      </w:r>
      <w:r w:rsidRPr="001621DD">
        <w:t>.</w:t>
      </w:r>
    </w:p>
    <w:p w:rsidR="0029701B" w:rsidRPr="0029701B" w:rsidRDefault="0029701B" w:rsidP="0029701B">
      <w:pPr>
        <w:widowControl w:val="0"/>
        <w:adjustRightInd w:val="0"/>
        <w:textAlignment w:val="baseline"/>
      </w:pPr>
    </w:p>
    <w:p w:rsidR="0029701B" w:rsidRPr="000C44FA" w:rsidRDefault="0029701B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t>В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контексте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государственной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политики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вопросам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охраны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сохранения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культурного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природного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наследия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применяется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концепция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культурного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наследия, согласно которой к культурному наследию относится  вся совокупность  материальных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нематериальных</w:t>
      </w:r>
      <w:r w:rsidRPr="0013759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объектов различных культур народа Гватемалы. </w:t>
      </w:r>
      <w:r w:rsidR="0004099B" w:rsidRPr="0004099B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Это позволило усилить работу </w:t>
      </w:r>
      <w:r w:rsidRPr="000C44FA">
        <w:rPr>
          <w:rStyle w:val="longtext"/>
          <w:shd w:val="clear" w:color="auto" w:fill="FFFFFF"/>
        </w:rPr>
        <w:t>по сбору, сохранению, восстановлению и распространению объектов культурного наследия, относящихся к различным формам традиционного культурного самовыражения, памятников и произведений изобразительного, пластического и сценического искусства.</w:t>
      </w:r>
    </w:p>
    <w:p w:rsidR="0029701B" w:rsidRPr="000C44FA" w:rsidRDefault="0029701B" w:rsidP="0029701B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</w:p>
    <w:p w:rsidR="0029701B" w:rsidRPr="0029701B" w:rsidRDefault="0029701B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>
        <w:t>Реализация</w:t>
      </w:r>
      <w:r w:rsidRPr="00D033CF">
        <w:t xml:space="preserve"> </w:t>
      </w:r>
      <w:r>
        <w:rPr>
          <w:rStyle w:val="longtext"/>
          <w:shd w:val="clear" w:color="auto" w:fill="FFFFFF"/>
        </w:rPr>
        <w:t>стратегий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защиты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сохранения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культурного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природного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наследия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способствует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вовлечению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местного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населения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исследовательскую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работу</w:t>
      </w:r>
      <w:r w:rsidRPr="00D033CF">
        <w:rPr>
          <w:rStyle w:val="longtext"/>
          <w:shd w:val="clear" w:color="auto" w:fill="FFFFFF"/>
        </w:rPr>
        <w:t xml:space="preserve">, </w:t>
      </w:r>
      <w:r>
        <w:rPr>
          <w:rStyle w:val="longtext"/>
          <w:shd w:val="clear" w:color="auto" w:fill="FFFFFF"/>
        </w:rPr>
        <w:t>а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также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работу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сохранению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культурного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природного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наследия и выполнению им социальных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функций. </w:t>
      </w:r>
      <w:r w:rsidRPr="00D033CF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Применительно к местам, которые считаются священными, гармоничное сочетание функций духовной святыни и уважительного посещения этих мест туристами будет способствовать выполнению этими местами своих социальных функций.</w:t>
      </w:r>
    </w:p>
    <w:p w:rsidR="0029701B" w:rsidRDefault="0029701B" w:rsidP="0029701B">
      <w:pPr>
        <w:widowControl w:val="0"/>
        <w:adjustRightInd w:val="0"/>
        <w:textAlignment w:val="baseline"/>
        <w:rPr>
          <w:lang w:val="en-US"/>
        </w:rPr>
      </w:pPr>
    </w:p>
    <w:p w:rsidR="0029701B" w:rsidRPr="0046704A" w:rsidRDefault="0029701B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Основные направления деятельности Группы</w:t>
      </w:r>
      <w:r>
        <w:rPr>
          <w:lang w:val="en-US"/>
        </w:rPr>
        <w:t>:</w:t>
      </w:r>
    </w:p>
    <w:p w:rsidR="0046704A" w:rsidRDefault="0046704A" w:rsidP="0046704A">
      <w:pPr>
        <w:widowControl w:val="0"/>
        <w:adjustRightInd w:val="0"/>
        <w:textAlignment w:val="baseline"/>
        <w:rPr>
          <w:lang w:val="en-US"/>
        </w:rPr>
      </w:pPr>
    </w:p>
    <w:p w:rsidR="008F5879" w:rsidRDefault="0046704A" w:rsidP="0046704A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>
        <w:rPr>
          <w:lang w:val="en-US"/>
        </w:rPr>
        <w:tab/>
        <w:t>a</w:t>
      </w:r>
      <w:r w:rsidRPr="00374E24">
        <w:t>)</w:t>
      </w:r>
      <w:r w:rsidRPr="00374E24">
        <w:tab/>
      </w:r>
      <w:r w:rsidR="0004099B">
        <w:rPr>
          <w:rStyle w:val="longtext"/>
          <w:shd w:val="clear" w:color="auto" w:fill="FFFFFF"/>
        </w:rPr>
        <w:t>в</w:t>
      </w:r>
      <w:r w:rsidR="00374E24">
        <w:rPr>
          <w:rStyle w:val="longtext"/>
          <w:shd w:val="clear" w:color="auto" w:fill="FFFFFF"/>
        </w:rPr>
        <w:t>ыработка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альтернативных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решений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проблем</w:t>
      </w:r>
      <w:r w:rsidR="00374E24" w:rsidRPr="004E601A">
        <w:rPr>
          <w:rStyle w:val="longtext"/>
          <w:shd w:val="clear" w:color="auto" w:fill="FFFFFF"/>
        </w:rPr>
        <w:t xml:space="preserve">, </w:t>
      </w:r>
      <w:r w:rsidR="00374E24">
        <w:rPr>
          <w:rStyle w:val="longtext"/>
          <w:shd w:val="clear" w:color="auto" w:fill="FFFFFF"/>
        </w:rPr>
        <w:t>которые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препятствуют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свободному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соблюдению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духовных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традиций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согласно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мировоззрению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майя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или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духовной</w:t>
      </w:r>
    </w:p>
    <w:p w:rsidR="0046704A" w:rsidRPr="0004099B" w:rsidRDefault="008F5879" w:rsidP="0046704A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>
        <w:rPr>
          <w:rStyle w:val="longtext"/>
          <w:shd w:val="clear" w:color="auto" w:fill="FFFFFF"/>
        </w:rPr>
        <w:br w:type="page"/>
      </w:r>
      <w:r w:rsidR="00374E24">
        <w:rPr>
          <w:rStyle w:val="longtext"/>
          <w:shd w:val="clear" w:color="auto" w:fill="FFFFFF"/>
        </w:rPr>
        <w:t>практике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майя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в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местах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или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на объектах</w:t>
      </w:r>
      <w:r w:rsidR="00374E24" w:rsidRPr="004E601A">
        <w:rPr>
          <w:rStyle w:val="longtext"/>
          <w:shd w:val="clear" w:color="auto" w:fill="FFFFFF"/>
        </w:rPr>
        <w:t xml:space="preserve">, </w:t>
      </w:r>
      <w:r w:rsidR="00374E24">
        <w:rPr>
          <w:rStyle w:val="longtext"/>
          <w:shd w:val="clear" w:color="auto" w:fill="FFFFFF"/>
        </w:rPr>
        <w:t>находящихся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под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юрисдикцией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Министерства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культуры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и</w:t>
      </w:r>
      <w:r w:rsidR="00374E24" w:rsidRPr="004E601A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спорта</w:t>
      </w:r>
      <w:r w:rsidR="00374E24" w:rsidRPr="004E601A">
        <w:rPr>
          <w:rStyle w:val="longtext"/>
          <w:shd w:val="clear" w:color="auto" w:fill="FFFFFF"/>
        </w:rPr>
        <w:t>;</w:t>
      </w:r>
    </w:p>
    <w:p w:rsidR="00374E24" w:rsidRPr="0004099B" w:rsidRDefault="00374E24" w:rsidP="0046704A">
      <w:pPr>
        <w:widowControl w:val="0"/>
        <w:adjustRightInd w:val="0"/>
        <w:textAlignment w:val="baseline"/>
      </w:pPr>
    </w:p>
    <w:p w:rsidR="0046704A" w:rsidRPr="002E168C" w:rsidRDefault="0046704A" w:rsidP="002E168C">
      <w:pPr>
        <w:widowControl w:val="0"/>
        <w:adjustRightInd w:val="0"/>
        <w:textAlignment w:val="baseline"/>
        <w:rPr>
          <w:rStyle w:val="mediumtext"/>
          <w:shd w:val="clear" w:color="auto" w:fill="EBEFF9"/>
        </w:rPr>
      </w:pPr>
      <w:r w:rsidRPr="00374E24">
        <w:tab/>
      </w:r>
      <w:r>
        <w:rPr>
          <w:lang w:val="en-US"/>
        </w:rPr>
        <w:t>b</w:t>
      </w:r>
      <w:r w:rsidRPr="00374E24">
        <w:t>)</w:t>
      </w:r>
      <w:r w:rsidRPr="00374E24">
        <w:tab/>
      </w:r>
      <w:r w:rsidR="0004099B" w:rsidRPr="002E168C">
        <w:rPr>
          <w:rStyle w:val="longtext"/>
          <w:shd w:val="clear" w:color="auto" w:fill="FFFFFF"/>
        </w:rPr>
        <w:t>в</w:t>
      </w:r>
      <w:r w:rsidR="00374E24" w:rsidRPr="002E168C">
        <w:rPr>
          <w:rStyle w:val="longtext"/>
          <w:shd w:val="clear" w:color="auto" w:fill="FFFFFF"/>
        </w:rPr>
        <w:t>едение реестра находящихся под юрисдикцией Министерства культуры</w:t>
      </w:r>
      <w:r w:rsidR="002E168C">
        <w:rPr>
          <w:rStyle w:val="longtext"/>
          <w:shd w:val="clear" w:color="auto" w:fill="FFFFFF"/>
        </w:rPr>
        <w:t xml:space="preserve"> и</w:t>
      </w:r>
      <w:r w:rsidR="00374E24">
        <w:rPr>
          <w:rStyle w:val="mediumtext"/>
          <w:shd w:val="clear" w:color="auto" w:fill="EBEFF9"/>
        </w:rPr>
        <w:t xml:space="preserve"> </w:t>
      </w:r>
      <w:r w:rsidR="00374E24" w:rsidRPr="002E168C">
        <w:rPr>
          <w:rStyle w:val="mediumtext"/>
          <w:shd w:val="clear" w:color="auto" w:fill="FFFFFF"/>
        </w:rPr>
        <w:t>спорта священных мест, в которых совершаются ритуальные акты или церемонии народов майя</w:t>
      </w:r>
      <w:r w:rsidR="00374E24" w:rsidRPr="00DA1B1D">
        <w:rPr>
          <w:rStyle w:val="mediumtext"/>
          <w:shd w:val="clear" w:color="auto" w:fill="FFFFFF"/>
        </w:rPr>
        <w:t>;</w:t>
      </w:r>
    </w:p>
    <w:p w:rsidR="00374E24" w:rsidRPr="002E168C" w:rsidRDefault="00374E24" w:rsidP="0046704A">
      <w:pPr>
        <w:widowControl w:val="0"/>
        <w:adjustRightInd w:val="0"/>
        <w:textAlignment w:val="baseline"/>
      </w:pPr>
    </w:p>
    <w:p w:rsidR="0046704A" w:rsidRPr="0004099B" w:rsidRDefault="0046704A" w:rsidP="0046704A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374E24">
        <w:tab/>
      </w:r>
      <w:r>
        <w:rPr>
          <w:lang w:val="en-US"/>
        </w:rPr>
        <w:t>c</w:t>
      </w:r>
      <w:r w:rsidRPr="00374E24">
        <w:t>)</w:t>
      </w:r>
      <w:r w:rsidRPr="00374E24">
        <w:tab/>
      </w:r>
      <w:r w:rsidR="0004099B">
        <w:rPr>
          <w:rStyle w:val="mediumtext"/>
          <w:shd w:val="clear" w:color="auto" w:fill="FFFFFF"/>
        </w:rPr>
        <w:t>о</w:t>
      </w:r>
      <w:r w:rsidR="00374E24">
        <w:rPr>
          <w:rStyle w:val="mediumtext"/>
          <w:shd w:val="clear" w:color="auto" w:fill="FFFFFF"/>
        </w:rPr>
        <w:t>казание поддержки предложениям и исследованиям, раскрывающим глубокий смысл и духовное богатство мировоззрения майя;</w:t>
      </w:r>
    </w:p>
    <w:p w:rsidR="00374E24" w:rsidRPr="0004099B" w:rsidRDefault="00374E24" w:rsidP="0046704A">
      <w:pPr>
        <w:widowControl w:val="0"/>
        <w:adjustRightInd w:val="0"/>
        <w:textAlignment w:val="baseline"/>
      </w:pPr>
    </w:p>
    <w:p w:rsidR="0046704A" w:rsidRPr="0004099B" w:rsidRDefault="0046704A" w:rsidP="0046704A">
      <w:pPr>
        <w:widowControl w:val="0"/>
        <w:adjustRightInd w:val="0"/>
        <w:textAlignment w:val="baseline"/>
        <w:rPr>
          <w:rStyle w:val="mediumtext"/>
          <w:shd w:val="clear" w:color="auto" w:fill="FFFFFF"/>
        </w:rPr>
      </w:pPr>
      <w:r w:rsidRPr="00374E24">
        <w:tab/>
      </w:r>
      <w:r>
        <w:rPr>
          <w:lang w:val="en-US"/>
        </w:rPr>
        <w:t>d</w:t>
      </w:r>
      <w:r w:rsidRPr="00374E24">
        <w:t>)</w:t>
      </w:r>
      <w:r w:rsidRPr="00374E24">
        <w:tab/>
      </w:r>
      <w:r w:rsidR="0004099B">
        <w:rPr>
          <w:rStyle w:val="mediumtext"/>
          <w:shd w:val="clear" w:color="auto" w:fill="FFFFFF"/>
        </w:rPr>
        <w:t>к</w:t>
      </w:r>
      <w:r w:rsidR="00374E24">
        <w:rPr>
          <w:rStyle w:val="mediumtext"/>
          <w:shd w:val="clear" w:color="auto" w:fill="FFFFFF"/>
        </w:rPr>
        <w:t>оординация действий с национальными и международными организациями по изучению древней практики, которая была отвергнута другими иностранными религиями, и поощрение терпимости в отношении этой практики;</w:t>
      </w:r>
    </w:p>
    <w:p w:rsidR="00374E24" w:rsidRPr="0004099B" w:rsidRDefault="00374E24" w:rsidP="0046704A">
      <w:pPr>
        <w:widowControl w:val="0"/>
        <w:adjustRightInd w:val="0"/>
        <w:textAlignment w:val="baseline"/>
      </w:pPr>
    </w:p>
    <w:p w:rsidR="0046704A" w:rsidRPr="0004099B" w:rsidRDefault="0046704A" w:rsidP="0046704A">
      <w:pPr>
        <w:widowControl w:val="0"/>
        <w:adjustRightInd w:val="0"/>
        <w:textAlignment w:val="baseline"/>
      </w:pPr>
      <w:r w:rsidRPr="00374E24">
        <w:tab/>
      </w:r>
      <w:r>
        <w:rPr>
          <w:lang w:val="en-US"/>
        </w:rPr>
        <w:t>e</w:t>
      </w:r>
      <w:r w:rsidRPr="00374E24">
        <w:t>)</w:t>
      </w:r>
      <w:r w:rsidRPr="00374E24">
        <w:tab/>
      </w:r>
      <w:r w:rsidR="0004099B">
        <w:t>о</w:t>
      </w:r>
      <w:r w:rsidR="00374E24">
        <w:t>бучение</w:t>
      </w:r>
      <w:r w:rsidR="00374E24" w:rsidRPr="0041517D">
        <w:t xml:space="preserve"> </w:t>
      </w:r>
      <w:r w:rsidR="00374E24">
        <w:t>персонала</w:t>
      </w:r>
      <w:r w:rsidR="00374E24" w:rsidRPr="0041517D">
        <w:t xml:space="preserve">, </w:t>
      </w:r>
      <w:r w:rsidR="00374E24">
        <w:t>занимающегося</w:t>
      </w:r>
      <w:r w:rsidR="00374E24" w:rsidRPr="0041517D">
        <w:t xml:space="preserve"> </w:t>
      </w:r>
      <w:r w:rsidR="00374E24">
        <w:t>вопросами</w:t>
      </w:r>
      <w:r w:rsidR="00374E24" w:rsidRPr="0041517D">
        <w:t xml:space="preserve"> </w:t>
      </w:r>
      <w:r w:rsidR="00374E24">
        <w:t>управления</w:t>
      </w:r>
      <w:r w:rsidR="00374E24" w:rsidRPr="0041517D">
        <w:t xml:space="preserve"> </w:t>
      </w:r>
      <w:r w:rsidR="00374E24">
        <w:t>всеми</w:t>
      </w:r>
      <w:r w:rsidR="00374E24" w:rsidRPr="0041517D">
        <w:t xml:space="preserve"> </w:t>
      </w:r>
      <w:r w:rsidR="00374E24">
        <w:t>находящимися под юрисдикцией Министерства культуры и спорта священными</w:t>
      </w:r>
      <w:r w:rsidR="00374E24" w:rsidRPr="0041517D">
        <w:t xml:space="preserve"> </w:t>
      </w:r>
      <w:r w:rsidR="00374E24">
        <w:t>местами, на которых ведутся археологические раскопки, по вопросам, касающимся духовных ценностей и мировоззрения майя;</w:t>
      </w:r>
    </w:p>
    <w:p w:rsidR="00374E24" w:rsidRPr="0004099B" w:rsidRDefault="00374E24" w:rsidP="0046704A">
      <w:pPr>
        <w:widowControl w:val="0"/>
        <w:adjustRightInd w:val="0"/>
        <w:textAlignment w:val="baseline"/>
      </w:pPr>
    </w:p>
    <w:p w:rsidR="0046704A" w:rsidRPr="00374E24" w:rsidRDefault="0046704A" w:rsidP="0046704A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  <w:r w:rsidRPr="00374E24">
        <w:tab/>
      </w:r>
      <w:r>
        <w:rPr>
          <w:lang w:val="en-US"/>
        </w:rPr>
        <w:t>f</w:t>
      </w:r>
      <w:r w:rsidRPr="00374E24">
        <w:t>)</w:t>
      </w:r>
      <w:r w:rsidRPr="00374E24">
        <w:tab/>
      </w:r>
      <w:r w:rsidR="0004099B">
        <w:rPr>
          <w:rStyle w:val="longtext"/>
          <w:shd w:val="clear" w:color="auto" w:fill="FFFFFF"/>
        </w:rPr>
        <w:t>о</w:t>
      </w:r>
      <w:r w:rsidR="00374E24">
        <w:rPr>
          <w:rStyle w:val="longtext"/>
          <w:shd w:val="clear" w:color="auto" w:fill="FFFFFF"/>
        </w:rPr>
        <w:t>бращение к духовным лидерам майя и к лицам, исповедающим духовность майя, с призывами обеспечить надлежащее, с точки зрения сохранности и защиты, пользование археологическими раскопками</w:t>
      </w:r>
      <w:r w:rsidR="00374E24" w:rsidRPr="00E3540C">
        <w:rPr>
          <w:rStyle w:val="longtext"/>
          <w:shd w:val="clear" w:color="auto" w:fill="FFFFFF"/>
        </w:rPr>
        <w:t xml:space="preserve"> </w:t>
      </w:r>
      <w:r w:rsidR="00374E24">
        <w:rPr>
          <w:rStyle w:val="longtext"/>
          <w:shd w:val="clear" w:color="auto" w:fill="FFFFFF"/>
        </w:rPr>
        <w:t>мест, являющихся священными для всей страны</w:t>
      </w:r>
      <w:r w:rsidR="00374E24" w:rsidRPr="00374E24">
        <w:rPr>
          <w:rStyle w:val="longtext"/>
          <w:shd w:val="clear" w:color="auto" w:fill="FFFFFF"/>
        </w:rPr>
        <w:t>;</w:t>
      </w:r>
    </w:p>
    <w:p w:rsidR="00374E24" w:rsidRPr="00374E24" w:rsidRDefault="00374E24" w:rsidP="0046704A">
      <w:pPr>
        <w:widowControl w:val="0"/>
        <w:adjustRightInd w:val="0"/>
        <w:textAlignment w:val="baseline"/>
      </w:pPr>
    </w:p>
    <w:p w:rsidR="0046704A" w:rsidRPr="00374E24" w:rsidRDefault="0046704A" w:rsidP="0046704A">
      <w:pPr>
        <w:widowControl w:val="0"/>
        <w:adjustRightInd w:val="0"/>
        <w:textAlignment w:val="baseline"/>
      </w:pPr>
      <w:r w:rsidRPr="00374E24">
        <w:tab/>
      </w:r>
      <w:r>
        <w:rPr>
          <w:lang w:val="en-US"/>
        </w:rPr>
        <w:t>g</w:t>
      </w:r>
      <w:r w:rsidRPr="00374E24">
        <w:t>)</w:t>
      </w:r>
      <w:r w:rsidRPr="00374E24">
        <w:tab/>
      </w:r>
      <w:r w:rsidR="0004099B">
        <w:rPr>
          <w:rStyle w:val="mediumtext"/>
          <w:shd w:val="clear" w:color="auto" w:fill="FFFFFF"/>
        </w:rPr>
        <w:t>р</w:t>
      </w:r>
      <w:r w:rsidR="00374E24">
        <w:rPr>
          <w:rStyle w:val="mediumtext"/>
          <w:shd w:val="clear" w:color="auto" w:fill="FFFFFF"/>
        </w:rPr>
        <w:t>еагирование на конкретные вопросы физических и юридических лиц, касающиеся мировоззрения и духовной практики майя.</w:t>
      </w:r>
    </w:p>
    <w:p w:rsidR="0046704A" w:rsidRPr="00374E24" w:rsidRDefault="0046704A" w:rsidP="0046704A">
      <w:pPr>
        <w:widowControl w:val="0"/>
        <w:adjustRightInd w:val="0"/>
        <w:textAlignment w:val="baseline"/>
      </w:pPr>
    </w:p>
    <w:p w:rsidR="0029701B" w:rsidRPr="0029701B" w:rsidRDefault="0029701B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5F481C">
        <w:t xml:space="preserve"> </w:t>
      </w:r>
      <w:r>
        <w:t>Прокуратуру</w:t>
      </w:r>
      <w:r w:rsidRPr="005F481C">
        <w:t xml:space="preserve"> </w:t>
      </w:r>
      <w:r>
        <w:t>по</w:t>
      </w:r>
      <w:r w:rsidRPr="005F481C">
        <w:t xml:space="preserve"> </w:t>
      </w:r>
      <w:r>
        <w:t>правам</w:t>
      </w:r>
      <w:r w:rsidRPr="005F481C">
        <w:t xml:space="preserve"> </w:t>
      </w:r>
      <w:r>
        <w:t>человека</w:t>
      </w:r>
      <w:r w:rsidRPr="005F481C">
        <w:t xml:space="preserve"> </w:t>
      </w:r>
      <w:r>
        <w:t>поступали</w:t>
      </w:r>
      <w:r w:rsidRPr="005F481C">
        <w:t xml:space="preserve"> </w:t>
      </w:r>
      <w:r>
        <w:t>жалобы</w:t>
      </w:r>
      <w:r w:rsidRPr="005F481C">
        <w:t xml:space="preserve"> </w:t>
      </w:r>
      <w:r>
        <w:t>от</w:t>
      </w:r>
      <w:r w:rsidRPr="005F481C">
        <w:t xml:space="preserve"> </w:t>
      </w:r>
      <w:r>
        <w:t>духовных</w:t>
      </w:r>
      <w:r w:rsidRPr="005F481C">
        <w:t xml:space="preserve"> </w:t>
      </w:r>
      <w:r>
        <w:t>лидеров</w:t>
      </w:r>
      <w:r w:rsidRPr="005F481C">
        <w:t xml:space="preserve"> </w:t>
      </w:r>
      <w:r>
        <w:t>майя</w:t>
      </w:r>
      <w:r w:rsidRPr="005F481C">
        <w:t xml:space="preserve"> </w:t>
      </w:r>
      <w:r>
        <w:t>в</w:t>
      </w:r>
      <w:r w:rsidRPr="005F481C">
        <w:t xml:space="preserve"> </w:t>
      </w:r>
      <w:r>
        <w:t>связи</w:t>
      </w:r>
      <w:r w:rsidRPr="005F481C">
        <w:t xml:space="preserve"> </w:t>
      </w:r>
      <w:r>
        <w:t>с</w:t>
      </w:r>
      <w:r w:rsidRPr="005F481C">
        <w:t xml:space="preserve"> </w:t>
      </w:r>
      <w:r>
        <w:t>тем</w:t>
      </w:r>
      <w:r w:rsidRPr="005F481C">
        <w:t xml:space="preserve">, </w:t>
      </w:r>
      <w:r>
        <w:t>что</w:t>
      </w:r>
      <w:r w:rsidRPr="005F481C">
        <w:t xml:space="preserve"> </w:t>
      </w:r>
      <w:r>
        <w:t>их</w:t>
      </w:r>
      <w:r w:rsidRPr="005F481C">
        <w:t xml:space="preserve"> </w:t>
      </w:r>
      <w:r>
        <w:t>не</w:t>
      </w:r>
      <w:r w:rsidRPr="005F481C">
        <w:t xml:space="preserve"> </w:t>
      </w:r>
      <w:r>
        <w:t>допускают</w:t>
      </w:r>
      <w:r w:rsidRPr="005F481C">
        <w:t xml:space="preserve"> </w:t>
      </w:r>
      <w:r>
        <w:t>к</w:t>
      </w:r>
      <w:r w:rsidRPr="005F481C">
        <w:t xml:space="preserve"> </w:t>
      </w:r>
      <w:r>
        <w:t>священным</w:t>
      </w:r>
      <w:r w:rsidRPr="005F481C">
        <w:t xml:space="preserve"> </w:t>
      </w:r>
      <w:r>
        <w:t>местам</w:t>
      </w:r>
      <w:r w:rsidRPr="005F481C">
        <w:t xml:space="preserve">, </w:t>
      </w:r>
      <w:r>
        <w:t>что</w:t>
      </w:r>
      <w:r w:rsidRPr="005F481C">
        <w:t xml:space="preserve"> </w:t>
      </w:r>
      <w:r>
        <w:t>их</w:t>
      </w:r>
      <w:r w:rsidRPr="005F481C">
        <w:t xml:space="preserve"> </w:t>
      </w:r>
      <w:r>
        <w:t>заставляют</w:t>
      </w:r>
      <w:r w:rsidRPr="005F481C">
        <w:t xml:space="preserve"> </w:t>
      </w:r>
      <w:r>
        <w:t>приобретать</w:t>
      </w:r>
      <w:r w:rsidRPr="005F481C">
        <w:t xml:space="preserve"> </w:t>
      </w:r>
      <w:r>
        <w:t>входные</w:t>
      </w:r>
      <w:r w:rsidRPr="005F481C">
        <w:t xml:space="preserve"> </w:t>
      </w:r>
      <w:r>
        <w:t>билеты</w:t>
      </w:r>
      <w:r w:rsidRPr="005F481C">
        <w:t xml:space="preserve"> </w:t>
      </w:r>
      <w:r>
        <w:t>и</w:t>
      </w:r>
      <w:r w:rsidRPr="005F481C">
        <w:t xml:space="preserve"> </w:t>
      </w:r>
      <w:r>
        <w:t>что</w:t>
      </w:r>
      <w:r w:rsidRPr="005F481C">
        <w:t xml:space="preserve"> </w:t>
      </w:r>
      <w:r>
        <w:t>на</w:t>
      </w:r>
      <w:r w:rsidRPr="005F481C">
        <w:t xml:space="preserve"> </w:t>
      </w:r>
      <w:r>
        <w:t>проведение</w:t>
      </w:r>
      <w:r w:rsidRPr="005F481C">
        <w:t xml:space="preserve"> </w:t>
      </w:r>
      <w:r>
        <w:t>церемоний</w:t>
      </w:r>
      <w:r w:rsidRPr="005F481C">
        <w:t xml:space="preserve"> </w:t>
      </w:r>
      <w:r>
        <w:t>майя</w:t>
      </w:r>
      <w:r w:rsidRPr="005F481C">
        <w:t xml:space="preserve"> </w:t>
      </w:r>
      <w:r>
        <w:t>выделены</w:t>
      </w:r>
      <w:r w:rsidRPr="005F481C">
        <w:t xml:space="preserve"> </w:t>
      </w:r>
      <w:r>
        <w:t>недостаточно</w:t>
      </w:r>
      <w:r w:rsidRPr="005F481C">
        <w:t xml:space="preserve"> </w:t>
      </w:r>
      <w:r>
        <w:t>большие</w:t>
      </w:r>
      <w:r w:rsidRPr="005F481C">
        <w:t xml:space="preserve"> </w:t>
      </w:r>
      <w:r>
        <w:t>территории</w:t>
      </w:r>
      <w:r w:rsidRPr="005F481C">
        <w:t xml:space="preserve">.  </w:t>
      </w:r>
      <w:r>
        <w:t>Проведенные</w:t>
      </w:r>
      <w:r w:rsidRPr="000A70E8">
        <w:t xml:space="preserve"> </w:t>
      </w:r>
      <w:r>
        <w:t>Прокуратурой</w:t>
      </w:r>
      <w:r w:rsidRPr="000A70E8">
        <w:t xml:space="preserve"> </w:t>
      </w:r>
      <w:r>
        <w:t>расследования</w:t>
      </w:r>
      <w:r w:rsidRPr="000A70E8">
        <w:t xml:space="preserve"> </w:t>
      </w:r>
      <w:r>
        <w:t>показали</w:t>
      </w:r>
      <w:r w:rsidRPr="000A70E8">
        <w:t xml:space="preserve">, </w:t>
      </w:r>
      <w:r>
        <w:t>что</w:t>
      </w:r>
      <w:r w:rsidRPr="000A70E8">
        <w:t xml:space="preserve"> </w:t>
      </w:r>
      <w:r>
        <w:t>административные</w:t>
      </w:r>
      <w:r w:rsidRPr="000A70E8">
        <w:t xml:space="preserve"> </w:t>
      </w:r>
      <w:r>
        <w:t>органы</w:t>
      </w:r>
      <w:r w:rsidRPr="000A70E8">
        <w:t xml:space="preserve"> </w:t>
      </w:r>
      <w:r>
        <w:t>соответствующих</w:t>
      </w:r>
      <w:r w:rsidRPr="000A70E8">
        <w:t xml:space="preserve"> </w:t>
      </w:r>
      <w:r>
        <w:t>мест</w:t>
      </w:r>
      <w:r w:rsidRPr="000A70E8">
        <w:t xml:space="preserve"> </w:t>
      </w:r>
      <w:r>
        <w:t>действовали</w:t>
      </w:r>
      <w:r w:rsidRPr="000A70E8">
        <w:t xml:space="preserve"> </w:t>
      </w:r>
      <w:r>
        <w:t>в</w:t>
      </w:r>
      <w:r w:rsidRPr="000A70E8">
        <w:t xml:space="preserve"> </w:t>
      </w:r>
      <w:r>
        <w:t>нарушение</w:t>
      </w:r>
      <w:r w:rsidRPr="000A70E8">
        <w:t xml:space="preserve"> </w:t>
      </w:r>
      <w:r>
        <w:t>имеющихся</w:t>
      </w:r>
      <w:r w:rsidRPr="000A70E8">
        <w:t xml:space="preserve"> </w:t>
      </w:r>
      <w:r>
        <w:t>инструкций, и Министерство культуры и спорта приняло надлежащие меры.</w:t>
      </w:r>
    </w:p>
    <w:p w:rsidR="0029701B" w:rsidRDefault="0029701B" w:rsidP="0029701B">
      <w:pPr>
        <w:widowControl w:val="0"/>
        <w:adjustRightInd w:val="0"/>
        <w:textAlignment w:val="baseline"/>
      </w:pPr>
    </w:p>
    <w:p w:rsidR="0029701B" w:rsidRPr="0065572D" w:rsidRDefault="0029701B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</w:t>
      </w:r>
      <w:r w:rsidRPr="000A70E8">
        <w:rPr>
          <w:rStyle w:val="longtext"/>
          <w:shd w:val="clear" w:color="auto" w:fill="FFFFFF"/>
        </w:rPr>
        <w:t>ля защиты ценностей, а также религиозн</w:t>
      </w:r>
      <w:r>
        <w:rPr>
          <w:rStyle w:val="longtext"/>
          <w:shd w:val="clear" w:color="auto" w:fill="FFFFFF"/>
        </w:rPr>
        <w:t>ой</w:t>
      </w:r>
      <w:r w:rsidRPr="000A70E8">
        <w:rPr>
          <w:rStyle w:val="longtext"/>
          <w:shd w:val="clear" w:color="auto" w:fill="FFFFFF"/>
        </w:rPr>
        <w:t xml:space="preserve"> и духовн</w:t>
      </w:r>
      <w:r>
        <w:rPr>
          <w:rStyle w:val="longtext"/>
          <w:shd w:val="clear" w:color="auto" w:fill="FFFFFF"/>
        </w:rPr>
        <w:t>ой</w:t>
      </w:r>
      <w:r w:rsidRPr="000A70E8">
        <w:rPr>
          <w:rStyle w:val="longtext"/>
          <w:shd w:val="clear" w:color="auto" w:fill="FFFFFF"/>
        </w:rPr>
        <w:t xml:space="preserve"> практики народов майя</w:t>
      </w:r>
      <w:r>
        <w:rPr>
          <w:rStyle w:val="longtext"/>
          <w:shd w:val="clear" w:color="auto" w:fill="FFFFFF"/>
        </w:rPr>
        <w:t xml:space="preserve">, Министерство культуры и спорта принимает надлежащие меры; например, в восьми центрах археологических раскопок страны сооружено 23 альтернативных алтаря. </w:t>
      </w:r>
      <w:r w:rsidR="000C44FA" w:rsidRPr="000C44FA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Эта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акция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была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согласована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получила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поддержку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духовных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лидеров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майя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и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Союза священных мест. </w:t>
      </w:r>
      <w:r w:rsidR="000C44FA" w:rsidRPr="000C44FA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Министерство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также</w:t>
      </w:r>
      <w:r w:rsidRPr="00ED008D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ознакомило персонал, ответственный за управление всеми священными местами археологических раскопок, находящимися под юрисдикцией Министерства культуры и спорта, с Министерским распоряжением</w:t>
      </w:r>
      <w:r w:rsidR="002E168C">
        <w:rPr>
          <w:rStyle w:val="longtext"/>
          <w:shd w:val="clear" w:color="auto" w:fill="FFFFFF"/>
        </w:rPr>
        <w:t> </w:t>
      </w:r>
      <w:r>
        <w:rPr>
          <w:rStyle w:val="longtext"/>
          <w:shd w:val="clear" w:color="auto" w:fill="FFFFFF"/>
        </w:rPr>
        <w:t>425</w:t>
      </w:r>
      <w:r w:rsidR="002E168C">
        <w:rPr>
          <w:rStyle w:val="longtext"/>
          <w:shd w:val="clear" w:color="auto" w:fill="FFFFFF"/>
        </w:rPr>
        <w:t>–</w:t>
      </w:r>
      <w:r>
        <w:rPr>
          <w:rStyle w:val="longtext"/>
          <w:shd w:val="clear" w:color="auto" w:fill="FFFFFF"/>
        </w:rPr>
        <w:t xml:space="preserve">05, согласно которому духовные </w:t>
      </w:r>
      <w:r w:rsidRPr="005E2F0F">
        <w:rPr>
          <w:rFonts w:ascii="TimesNewRoman" w:hAnsi="TimesNewRoman" w:cs="TimesNewRoman"/>
        </w:rPr>
        <w:t>проповедник</w:t>
      </w:r>
      <w:r>
        <w:rPr>
          <w:rFonts w:ascii="TimesNewRoman" w:hAnsi="TimesNewRoman" w:cs="TimesNewRoman"/>
        </w:rPr>
        <w:t>и</w:t>
      </w:r>
      <w:r w:rsidRPr="005E2F0F">
        <w:rPr>
          <w:rFonts w:ascii="TimesNewRoman" w:hAnsi="TimesNewRoman" w:cs="TimesNewRoman"/>
        </w:rPr>
        <w:t xml:space="preserve"> или священник</w:t>
      </w:r>
      <w:r>
        <w:rPr>
          <w:rFonts w:ascii="TimesNewRoman" w:hAnsi="TimesNewRoman" w:cs="TimesNewRoman"/>
        </w:rPr>
        <w:t>и</w:t>
      </w:r>
      <w:r w:rsidRPr="005E2F0F">
        <w:rPr>
          <w:rFonts w:ascii="TimesNewRoman" w:hAnsi="TimesNewRoman" w:cs="TimesNewRoman"/>
        </w:rPr>
        <w:t xml:space="preserve"> народа майя</w:t>
      </w:r>
      <w:r>
        <w:rPr>
          <w:rStyle w:val="longtext"/>
          <w:shd w:val="clear" w:color="auto" w:fill="FFFFFF"/>
        </w:rPr>
        <w:t xml:space="preserve"> и сопровождающие их лица освобождаются от оплаты за вход на территорию археологических парков и в </w:t>
      </w:r>
      <w:r w:rsidRPr="005E2F0F">
        <w:rPr>
          <w:rFonts w:ascii="TimesNewRoman" w:hAnsi="TimesNewRoman" w:cs="TimesNewRoman"/>
        </w:rPr>
        <w:t>места отправления культа</w:t>
      </w:r>
      <w:r>
        <w:rPr>
          <w:rFonts w:ascii="TimesNewRoman" w:hAnsi="TimesNewRoman" w:cs="TimesNewRoman"/>
        </w:rPr>
        <w:t>.</w:t>
      </w:r>
    </w:p>
    <w:p w:rsidR="0065572D" w:rsidRPr="00374E24" w:rsidRDefault="0065572D" w:rsidP="0065572D">
      <w:pPr>
        <w:widowControl w:val="0"/>
        <w:adjustRightInd w:val="0"/>
        <w:textAlignment w:val="baseline"/>
      </w:pPr>
    </w:p>
    <w:p w:rsidR="00374E24" w:rsidRDefault="00374E24" w:rsidP="003A6172">
      <w:pPr>
        <w:pStyle w:val="documentdescription"/>
        <w:spacing w:before="0" w:beforeAutospacing="0" w:after="0" w:afterAutospacing="0" w:line="288" w:lineRule="auto"/>
      </w:pPr>
      <w:r w:rsidRPr="003A6172">
        <w:rPr>
          <w:lang w:val="ru-RU"/>
        </w:rPr>
        <w:t>Таблица</w:t>
      </w:r>
      <w:r w:rsidRPr="003A6172">
        <w:t>36</w:t>
      </w:r>
    </w:p>
    <w:p w:rsidR="00374E24" w:rsidRPr="003A6172" w:rsidRDefault="00374E24" w:rsidP="003A6172">
      <w:pPr>
        <w:widowControl w:val="0"/>
        <w:adjustRightInd w:val="0"/>
        <w:textAlignment w:val="baseline"/>
      </w:pPr>
      <w:r w:rsidRPr="003A6172">
        <w:t>Бланк запроса на получение удостоверения духовного проповедника майя</w:t>
      </w:r>
    </w:p>
    <w:p w:rsidR="0004099B" w:rsidRPr="003A6172" w:rsidRDefault="0004099B" w:rsidP="003A6172">
      <w:pPr>
        <w:widowControl w:val="0"/>
        <w:adjustRightInd w:val="0"/>
        <w:textAlignment w:val="baseline"/>
      </w:pP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  <w:lang w:val="es-GT"/>
        </w:rPr>
      </w:pPr>
      <w:r w:rsidRPr="00374E24">
        <w:rPr>
          <w:sz w:val="22"/>
          <w:szCs w:val="22"/>
        </w:rPr>
        <w:t>Полное</w:t>
      </w:r>
      <w:r w:rsidRPr="00374E24">
        <w:rPr>
          <w:sz w:val="22"/>
          <w:szCs w:val="22"/>
          <w:lang w:val="es-GT"/>
        </w:rPr>
        <w:t xml:space="preserve"> </w:t>
      </w:r>
      <w:r w:rsidRPr="00374E24">
        <w:rPr>
          <w:sz w:val="22"/>
          <w:szCs w:val="22"/>
        </w:rPr>
        <w:t>имя</w:t>
      </w:r>
      <w:r w:rsidRPr="00374E24">
        <w:rPr>
          <w:sz w:val="22"/>
          <w:szCs w:val="22"/>
          <w:lang w:val="es-GT"/>
        </w:rPr>
        <w:t xml:space="preserve"> _______________________________________________________________</w:t>
      </w: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  <w:lang w:val="es-GT"/>
        </w:rPr>
      </w:pP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  <w:lang w:val="es-GT"/>
        </w:rPr>
      </w:pPr>
      <w:r w:rsidRPr="00374E24">
        <w:rPr>
          <w:sz w:val="22"/>
          <w:szCs w:val="22"/>
        </w:rPr>
        <w:t>Место</w:t>
      </w:r>
      <w:r w:rsidRPr="00374E24">
        <w:rPr>
          <w:sz w:val="22"/>
          <w:szCs w:val="22"/>
          <w:lang w:val="es-GT"/>
        </w:rPr>
        <w:t xml:space="preserve"> </w:t>
      </w:r>
      <w:r w:rsidRPr="00374E24">
        <w:rPr>
          <w:sz w:val="22"/>
          <w:szCs w:val="22"/>
        </w:rPr>
        <w:t>жительства</w:t>
      </w:r>
      <w:r w:rsidRPr="00374E24">
        <w:rPr>
          <w:sz w:val="22"/>
          <w:szCs w:val="22"/>
          <w:lang w:val="es-GT"/>
        </w:rPr>
        <w:t xml:space="preserve"> _______________________________________________________________</w:t>
      </w:r>
      <w:r w:rsidRPr="00374E24">
        <w:rPr>
          <w:sz w:val="22"/>
          <w:szCs w:val="22"/>
          <w:lang w:val="es-GT"/>
        </w:rPr>
        <w:br/>
      </w:r>
    </w:p>
    <w:p w:rsidR="00374E24" w:rsidRPr="00972B3B" w:rsidRDefault="00374E24" w:rsidP="00972B3B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</w:rPr>
      </w:pPr>
      <w:r w:rsidRPr="00374E24">
        <w:rPr>
          <w:sz w:val="22"/>
          <w:szCs w:val="22"/>
        </w:rPr>
        <w:t>Телефон: _</w:t>
      </w:r>
      <w:r w:rsidR="00972B3B">
        <w:rPr>
          <w:sz w:val="22"/>
          <w:szCs w:val="22"/>
        </w:rPr>
        <w:t>_____________________________</w:t>
      </w:r>
      <w:r w:rsidRPr="00374E24">
        <w:rPr>
          <w:sz w:val="22"/>
          <w:szCs w:val="22"/>
        </w:rPr>
        <w:t>Адрес эл. почты (</w:t>
      </w:r>
      <w:r w:rsidRPr="00374E24">
        <w:rPr>
          <w:sz w:val="22"/>
          <w:szCs w:val="22"/>
          <w:lang w:val="es-GT"/>
        </w:rPr>
        <w:t>e</w:t>
      </w:r>
      <w:r w:rsidRPr="00374E24">
        <w:rPr>
          <w:sz w:val="22"/>
          <w:szCs w:val="22"/>
        </w:rPr>
        <w:t>-</w:t>
      </w:r>
      <w:r w:rsidRPr="00374E24">
        <w:rPr>
          <w:sz w:val="22"/>
          <w:szCs w:val="22"/>
          <w:lang w:val="es-GT"/>
        </w:rPr>
        <w:t>mail</w:t>
      </w:r>
      <w:r w:rsidR="00972B3B">
        <w:rPr>
          <w:sz w:val="22"/>
          <w:szCs w:val="22"/>
        </w:rPr>
        <w:t>): ______________________</w:t>
      </w: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</w:rPr>
      </w:pP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  <w:lang w:val="en-US"/>
        </w:rPr>
      </w:pPr>
      <w:r w:rsidRPr="00374E24">
        <w:rPr>
          <w:sz w:val="22"/>
          <w:szCs w:val="22"/>
        </w:rPr>
        <w:t>Специализация  проповедника:  _______________________________________________</w:t>
      </w:r>
      <w:r w:rsidRPr="00374E24">
        <w:rPr>
          <w:sz w:val="22"/>
          <w:szCs w:val="22"/>
        </w:rPr>
        <w:br/>
      </w:r>
    </w:p>
    <w:p w:rsid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  <w:lang w:val="en-US"/>
        </w:rPr>
      </w:pPr>
      <w:r w:rsidRPr="00374E24">
        <w:rPr>
          <w:sz w:val="22"/>
          <w:szCs w:val="22"/>
        </w:rPr>
        <w:t>Имена лиц, которые могут подтвердить факт работы запрашивающего удостоверение лица в качестве проповедника майя.</w:t>
      </w: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  <w:lang w:val="en-US"/>
        </w:rPr>
      </w:pP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</w:rPr>
      </w:pPr>
      <w:r w:rsidRPr="00374E24">
        <w:rPr>
          <w:sz w:val="22"/>
          <w:szCs w:val="22"/>
        </w:rPr>
        <w:t>1)</w:t>
      </w:r>
      <w:r w:rsidR="0065572D">
        <w:rPr>
          <w:sz w:val="22"/>
          <w:szCs w:val="22"/>
        </w:rPr>
        <w:tab/>
      </w:r>
      <w:r w:rsidRPr="00374E24">
        <w:rPr>
          <w:sz w:val="22"/>
          <w:szCs w:val="22"/>
        </w:rPr>
        <w:t>Имя:  _______________________________________________________________</w:t>
      </w:r>
      <w:r w:rsidRPr="00374E24">
        <w:rPr>
          <w:sz w:val="22"/>
          <w:szCs w:val="22"/>
        </w:rPr>
        <w:br/>
      </w:r>
      <w:r w:rsidRPr="00374E24">
        <w:rPr>
          <w:sz w:val="22"/>
          <w:szCs w:val="22"/>
        </w:rPr>
        <w:br/>
        <w:t>Адрес:  ______________________________Телефон:___________________________</w:t>
      </w:r>
      <w:r w:rsidRPr="00374E24">
        <w:rPr>
          <w:sz w:val="22"/>
          <w:szCs w:val="22"/>
        </w:rPr>
        <w:br/>
      </w:r>
      <w:r w:rsidRPr="00374E24">
        <w:rPr>
          <w:sz w:val="22"/>
          <w:szCs w:val="22"/>
        </w:rPr>
        <w:br/>
        <w:t>2)</w:t>
      </w:r>
      <w:r w:rsidR="0065572D">
        <w:rPr>
          <w:sz w:val="22"/>
          <w:szCs w:val="22"/>
        </w:rPr>
        <w:tab/>
      </w:r>
      <w:r w:rsidRPr="00374E24">
        <w:rPr>
          <w:sz w:val="22"/>
          <w:szCs w:val="22"/>
        </w:rPr>
        <w:t>Имя:  ______________________________________________________________</w:t>
      </w:r>
      <w:r w:rsidRPr="00374E24">
        <w:rPr>
          <w:sz w:val="22"/>
          <w:szCs w:val="22"/>
        </w:rPr>
        <w:br/>
      </w:r>
      <w:r w:rsidRPr="00374E24">
        <w:rPr>
          <w:sz w:val="22"/>
          <w:szCs w:val="22"/>
        </w:rPr>
        <w:br/>
        <w:t>Адрес: ______________________________Телефон: __________________________</w:t>
      </w: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</w:rPr>
      </w:pP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</w:rPr>
      </w:pPr>
      <w:r w:rsidRPr="00374E24">
        <w:rPr>
          <w:sz w:val="22"/>
          <w:szCs w:val="22"/>
        </w:rPr>
        <w:t>Приложить:  2 недавно выполненных фотографии паспортного размера.</w:t>
      </w: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</w:rPr>
      </w:pPr>
      <w:r w:rsidRPr="00374E24">
        <w:rPr>
          <w:sz w:val="22"/>
          <w:szCs w:val="22"/>
        </w:rPr>
        <w:t>Фотокопию вида на жительство запрашивающего лица.</w:t>
      </w:r>
    </w:p>
    <w:p w:rsidR="00374E24" w:rsidRPr="00374E24" w:rsidRDefault="00374E24" w:rsidP="00374E24">
      <w:pPr>
        <w:pBdr>
          <w:top w:val="single" w:sz="8" w:space="1" w:color="auto"/>
          <w:left w:val="single" w:sz="8" w:space="0" w:color="auto"/>
          <w:bottom w:val="single" w:sz="8" w:space="1" w:color="auto"/>
          <w:right w:val="single" w:sz="8" w:space="0" w:color="auto"/>
        </w:pBdr>
        <w:shd w:val="clear" w:color="auto" w:fill="F3F3F3"/>
        <w:rPr>
          <w:sz w:val="22"/>
          <w:szCs w:val="22"/>
        </w:rPr>
      </w:pPr>
      <w:r w:rsidRPr="00374E24">
        <w:rPr>
          <w:sz w:val="22"/>
          <w:szCs w:val="22"/>
        </w:rPr>
        <w:t>Представить рекомендательное письмо своего руководителя  или духовного наставника; действие этого письма может быть продлено.</w:t>
      </w:r>
    </w:p>
    <w:p w:rsidR="00374E24" w:rsidRPr="00374E24" w:rsidRDefault="00374E24" w:rsidP="00374E24">
      <w:pPr>
        <w:widowControl w:val="0"/>
        <w:adjustRightInd w:val="0"/>
        <w:jc w:val="center"/>
        <w:textAlignment w:val="baseline"/>
      </w:pPr>
    </w:p>
    <w:p w:rsidR="0065572D" w:rsidRPr="0065572D" w:rsidRDefault="0029701B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Помимо</w:t>
      </w:r>
      <w:r w:rsidRPr="008F0257">
        <w:t xml:space="preserve"> </w:t>
      </w:r>
      <w:r>
        <w:t>этого</w:t>
      </w:r>
      <w:r w:rsidRPr="008F0257">
        <w:t xml:space="preserve"> </w:t>
      </w:r>
      <w:r w:rsidRPr="006A3FB5">
        <w:t>Президентская Комиссия</w:t>
      </w:r>
      <w:r w:rsidRPr="00541DAB">
        <w:t xml:space="preserve"> </w:t>
      </w:r>
      <w:r w:rsidRPr="006A3FB5">
        <w:t xml:space="preserve">по борьбе с дискриминацией и расизмом в отношении коренного населения </w:t>
      </w:r>
      <w:r>
        <w:t>и</w:t>
      </w:r>
      <w:r w:rsidRPr="008F0257">
        <w:t xml:space="preserve"> </w:t>
      </w:r>
      <w:r>
        <w:t>С</w:t>
      </w:r>
      <w:r w:rsidRPr="008F0257">
        <w:rPr>
          <w:szCs w:val="24"/>
        </w:rPr>
        <w:t>лужб</w:t>
      </w:r>
      <w:r>
        <w:rPr>
          <w:szCs w:val="24"/>
        </w:rPr>
        <w:t>а</w:t>
      </w:r>
      <w:r w:rsidRPr="008F0257">
        <w:rPr>
          <w:szCs w:val="24"/>
        </w:rPr>
        <w:t xml:space="preserve"> по защите интересов женщин</w:t>
      </w:r>
      <w:r>
        <w:rPr>
          <w:szCs w:val="24"/>
        </w:rPr>
        <w:t xml:space="preserve"> систематически реализуют стратегии в области коммуникации, направленные на борьбу с расовыми предрассудками и на поощрение понимания и терпимости как внутри отдельных рас, так и в межрасовых отношениях, на развитие отношений терпимости и дружбы между различными группами населения, составляющими государство Гватемала. </w:t>
      </w:r>
      <w:r w:rsidR="002E168C">
        <w:rPr>
          <w:szCs w:val="24"/>
        </w:rPr>
        <w:t xml:space="preserve"> </w:t>
      </w:r>
      <w:r>
        <w:rPr>
          <w:szCs w:val="24"/>
        </w:rPr>
        <w:t>Эти</w:t>
      </w:r>
      <w:r w:rsidRPr="0018249C">
        <w:rPr>
          <w:szCs w:val="24"/>
        </w:rPr>
        <w:t xml:space="preserve"> </w:t>
      </w:r>
      <w:r>
        <w:rPr>
          <w:szCs w:val="24"/>
        </w:rPr>
        <w:t>меры</w:t>
      </w:r>
      <w:r w:rsidRPr="0018249C">
        <w:rPr>
          <w:szCs w:val="24"/>
        </w:rPr>
        <w:t xml:space="preserve"> </w:t>
      </w:r>
      <w:r>
        <w:rPr>
          <w:szCs w:val="24"/>
        </w:rPr>
        <w:t>и</w:t>
      </w:r>
    </w:p>
    <w:p w:rsidR="0029701B" w:rsidRPr="0029701B" w:rsidRDefault="0065572D" w:rsidP="0065572D">
      <w:pPr>
        <w:widowControl w:val="0"/>
        <w:adjustRightInd w:val="0"/>
        <w:textAlignment w:val="baseline"/>
      </w:pPr>
      <w:r>
        <w:rPr>
          <w:szCs w:val="24"/>
        </w:rPr>
        <w:br w:type="page"/>
      </w:r>
      <w:r w:rsidR="0029701B">
        <w:rPr>
          <w:szCs w:val="24"/>
        </w:rPr>
        <w:t>конкретные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действия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подробно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рассмотрены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в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разделе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настоящего доклада, посвящённом институциональным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механизмам</w:t>
      </w:r>
      <w:r w:rsidR="0029701B" w:rsidRPr="0018249C">
        <w:rPr>
          <w:szCs w:val="24"/>
        </w:rPr>
        <w:t xml:space="preserve"> </w:t>
      </w:r>
      <w:r w:rsidR="0029701B">
        <w:rPr>
          <w:szCs w:val="24"/>
        </w:rPr>
        <w:t>борьбы против расизма в соответствии со статьями</w:t>
      </w:r>
      <w:r w:rsidR="0004099B">
        <w:rPr>
          <w:szCs w:val="24"/>
          <w:lang w:val="en-US"/>
        </w:rPr>
        <w:t> </w:t>
      </w:r>
      <w:r w:rsidR="0029701B">
        <w:rPr>
          <w:szCs w:val="24"/>
        </w:rPr>
        <w:t>1 и 2 Конвенции</w:t>
      </w:r>
      <w:r w:rsidR="0029701B" w:rsidRPr="0029701B">
        <w:rPr>
          <w:szCs w:val="24"/>
        </w:rPr>
        <w:t>.</w:t>
      </w:r>
    </w:p>
    <w:p w:rsidR="0029701B" w:rsidRPr="002E168C" w:rsidRDefault="0029701B" w:rsidP="0029701B">
      <w:pPr>
        <w:widowControl w:val="0"/>
        <w:adjustRightInd w:val="0"/>
        <w:textAlignment w:val="baseline"/>
      </w:pPr>
    </w:p>
    <w:p w:rsidR="00374E24" w:rsidRPr="00374E24" w:rsidRDefault="00374E24" w:rsidP="0004099B">
      <w:pPr>
        <w:widowControl w:val="0"/>
        <w:adjustRightInd w:val="0"/>
        <w:jc w:val="center"/>
        <w:textAlignment w:val="baseline"/>
        <w:rPr>
          <w:b/>
          <w:bCs/>
          <w:lang w:val="en-US"/>
        </w:rPr>
      </w:pPr>
      <w:r w:rsidRPr="00374E24">
        <w:rPr>
          <w:b/>
          <w:bCs/>
          <w:szCs w:val="24"/>
          <w:lang w:val="es-MX"/>
        </w:rPr>
        <w:t>G.</w:t>
      </w:r>
      <w:r w:rsidRPr="00374E24">
        <w:rPr>
          <w:b/>
          <w:bCs/>
          <w:szCs w:val="24"/>
          <w:lang w:val="es-MX"/>
        </w:rPr>
        <w:tab/>
      </w:r>
      <w:r w:rsidRPr="00374E24">
        <w:rPr>
          <w:b/>
          <w:bCs/>
          <w:szCs w:val="24"/>
        </w:rPr>
        <w:t>Национальная система статистики</w:t>
      </w:r>
    </w:p>
    <w:p w:rsidR="00374E24" w:rsidRDefault="00374E24" w:rsidP="0029701B">
      <w:pPr>
        <w:widowControl w:val="0"/>
        <w:adjustRightInd w:val="0"/>
        <w:textAlignment w:val="baseline"/>
        <w:rPr>
          <w:lang w:val="en-US"/>
        </w:rPr>
      </w:pPr>
    </w:p>
    <w:p w:rsidR="00374E24" w:rsidRDefault="00374E24" w:rsidP="0029701B">
      <w:pPr>
        <w:widowControl w:val="0"/>
        <w:adjustRightInd w:val="0"/>
        <w:textAlignment w:val="baseline"/>
        <w:rPr>
          <w:lang w:val="en-US"/>
        </w:rPr>
      </w:pPr>
      <w:r>
        <w:rPr>
          <w:b/>
          <w:iCs/>
        </w:rPr>
        <w:t>Замечания и рекомендации Комитета</w:t>
      </w:r>
    </w:p>
    <w:p w:rsidR="00374E24" w:rsidRDefault="00374E24" w:rsidP="0029701B">
      <w:pPr>
        <w:widowControl w:val="0"/>
        <w:adjustRightInd w:val="0"/>
        <w:textAlignment w:val="baseline"/>
        <w:rPr>
          <w:lang w:val="en-US"/>
        </w:rPr>
      </w:pPr>
    </w:p>
    <w:p w:rsidR="00374E24" w:rsidRPr="00374E24" w:rsidRDefault="00374E24" w:rsidP="00374E24">
      <w:pPr>
        <w:widowControl w:val="0"/>
        <w:tabs>
          <w:tab w:val="clear" w:pos="1701"/>
          <w:tab w:val="left" w:pos="1418"/>
        </w:tabs>
        <w:adjustRightInd w:val="0"/>
        <w:ind w:left="1418" w:hanging="1418"/>
        <w:textAlignment w:val="baseline"/>
      </w:pPr>
      <w:r>
        <w:rPr>
          <w:b/>
          <w:bCs/>
        </w:rPr>
        <w:t>Пункт</w:t>
      </w:r>
      <w:r w:rsidRPr="00F42537">
        <w:rPr>
          <w:b/>
          <w:bCs/>
        </w:rPr>
        <w:t xml:space="preserve"> 11.</w:t>
      </w:r>
      <w:r w:rsidRPr="00F42537">
        <w:rPr>
          <w:b/>
          <w:bCs/>
        </w:rPr>
        <w:tab/>
      </w:r>
      <w:r>
        <w:rPr>
          <w:b/>
          <w:bCs/>
          <w:lang w:val="en-US"/>
        </w:rPr>
        <w:tab/>
      </w:r>
      <w:r w:rsidRPr="00B50D1B">
        <w:rPr>
          <w:b/>
        </w:rPr>
        <w:t>Комитет выражает озабоченность в связи с тем, что содержащиеся в докладе государства-участника статистические данные о коренных народах страны являются неполными и что государство-участник не ведет статистический учет, касающийся жителей страны африканского происхождения. Комитет напоминает, что такого рода информация необходима для оценки реализации Конвенции в отношении этих групп населения.</w:t>
      </w:r>
    </w:p>
    <w:p w:rsidR="00374E24" w:rsidRPr="00374E24" w:rsidRDefault="00374E24" w:rsidP="0029701B">
      <w:pPr>
        <w:widowControl w:val="0"/>
        <w:adjustRightInd w:val="0"/>
        <w:textAlignment w:val="baseline"/>
      </w:pPr>
    </w:p>
    <w:p w:rsidR="0029701B" w:rsidRPr="0029701B" w:rsidRDefault="0029701B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F0716A">
        <w:t xml:space="preserve"> </w:t>
      </w:r>
      <w:r>
        <w:t>замечаниях</w:t>
      </w:r>
      <w:r w:rsidRPr="00F0716A">
        <w:t xml:space="preserve"> </w:t>
      </w:r>
      <w:r>
        <w:t>Комитета</w:t>
      </w:r>
      <w:r w:rsidRPr="00F0716A">
        <w:t xml:space="preserve"> </w:t>
      </w:r>
      <w:r>
        <w:t>по</w:t>
      </w:r>
      <w:r w:rsidRPr="00F0716A">
        <w:t xml:space="preserve"> </w:t>
      </w:r>
      <w:r>
        <w:t>ликвидации</w:t>
      </w:r>
      <w:r w:rsidRPr="00F0716A">
        <w:t xml:space="preserve"> </w:t>
      </w:r>
      <w:r>
        <w:t>расовой</w:t>
      </w:r>
      <w:r w:rsidRPr="00F0716A">
        <w:t xml:space="preserve"> </w:t>
      </w:r>
      <w:r>
        <w:t>дискриминации</w:t>
      </w:r>
      <w:r w:rsidRPr="00F0716A">
        <w:t xml:space="preserve">, </w:t>
      </w:r>
      <w:r>
        <w:t>а</w:t>
      </w:r>
      <w:r w:rsidRPr="00F0716A">
        <w:t xml:space="preserve"> </w:t>
      </w:r>
      <w:r>
        <w:t>также</w:t>
      </w:r>
      <w:r w:rsidRPr="00F0716A">
        <w:t xml:space="preserve"> </w:t>
      </w:r>
      <w:r>
        <w:t>в</w:t>
      </w:r>
      <w:r w:rsidRPr="00F0716A">
        <w:t xml:space="preserve"> </w:t>
      </w:r>
      <w:r>
        <w:t>замечаниях</w:t>
      </w:r>
      <w:r w:rsidRPr="00F0716A">
        <w:t xml:space="preserve"> </w:t>
      </w:r>
      <w:r>
        <w:t>других</w:t>
      </w:r>
      <w:r w:rsidRPr="00F0716A">
        <w:t xml:space="preserve"> </w:t>
      </w:r>
      <w:r>
        <w:t>договорных</w:t>
      </w:r>
      <w:r w:rsidRPr="00F0716A">
        <w:t xml:space="preserve"> </w:t>
      </w:r>
      <w:r>
        <w:t>органов</w:t>
      </w:r>
      <w:r w:rsidRPr="00F0716A">
        <w:t xml:space="preserve"> </w:t>
      </w:r>
      <w:r>
        <w:t>по</w:t>
      </w:r>
      <w:r w:rsidRPr="00F0716A">
        <w:t xml:space="preserve"> </w:t>
      </w:r>
      <w:r>
        <w:t>докладам</w:t>
      </w:r>
      <w:r w:rsidRPr="00F0716A">
        <w:t xml:space="preserve"> </w:t>
      </w:r>
      <w:r>
        <w:t>правительства</w:t>
      </w:r>
      <w:r w:rsidRPr="00F0716A">
        <w:t xml:space="preserve"> </w:t>
      </w:r>
      <w:r>
        <w:t>Гватемалы,</w:t>
      </w:r>
      <w:r w:rsidRPr="00F0716A">
        <w:t xml:space="preserve"> </w:t>
      </w:r>
      <w:r>
        <w:t>отмечается</w:t>
      </w:r>
      <w:r w:rsidRPr="00F0716A">
        <w:t xml:space="preserve">, </w:t>
      </w:r>
      <w:r>
        <w:t>что</w:t>
      </w:r>
      <w:r w:rsidRPr="00F0716A">
        <w:t xml:space="preserve"> </w:t>
      </w:r>
      <w:r>
        <w:t>в</w:t>
      </w:r>
      <w:r w:rsidRPr="00F0716A">
        <w:t xml:space="preserve"> </w:t>
      </w:r>
      <w:r>
        <w:t>этих</w:t>
      </w:r>
      <w:r w:rsidRPr="00F0716A">
        <w:t xml:space="preserve"> </w:t>
      </w:r>
      <w:r>
        <w:t>докладах</w:t>
      </w:r>
      <w:r w:rsidRPr="00F0716A">
        <w:t xml:space="preserve"> </w:t>
      </w:r>
      <w:r>
        <w:t>сообщается о принятых</w:t>
      </w:r>
      <w:r w:rsidRPr="00F0716A">
        <w:t xml:space="preserve"> </w:t>
      </w:r>
      <w:r>
        <w:t>мерах</w:t>
      </w:r>
      <w:r w:rsidRPr="00F0716A">
        <w:t xml:space="preserve">, </w:t>
      </w:r>
      <w:r>
        <w:t>утверждённых планах</w:t>
      </w:r>
      <w:r w:rsidRPr="00F0716A">
        <w:t xml:space="preserve"> </w:t>
      </w:r>
      <w:r>
        <w:t>и</w:t>
      </w:r>
      <w:r w:rsidR="0004099B">
        <w:rPr>
          <w:lang w:val="en-US"/>
        </w:rPr>
        <w:t> </w:t>
      </w:r>
      <w:r>
        <w:t>т</w:t>
      </w:r>
      <w:r w:rsidRPr="00F0716A">
        <w:t>.</w:t>
      </w:r>
      <w:r>
        <w:t>д</w:t>
      </w:r>
      <w:r w:rsidRPr="00F0716A">
        <w:t xml:space="preserve">., </w:t>
      </w:r>
      <w:r>
        <w:t>но</w:t>
      </w:r>
      <w:r w:rsidRPr="00F0716A">
        <w:t xml:space="preserve"> </w:t>
      </w:r>
      <w:r>
        <w:t>в</w:t>
      </w:r>
      <w:r w:rsidRPr="00F0716A">
        <w:t xml:space="preserve"> </w:t>
      </w:r>
      <w:r>
        <w:t>них</w:t>
      </w:r>
      <w:r w:rsidRPr="00F0716A">
        <w:t xml:space="preserve"> </w:t>
      </w:r>
      <w:r>
        <w:t>нет</w:t>
      </w:r>
      <w:r w:rsidRPr="00F0716A">
        <w:t xml:space="preserve"> </w:t>
      </w:r>
      <w:r>
        <w:t>статистических</w:t>
      </w:r>
      <w:r w:rsidRPr="00F0716A">
        <w:t xml:space="preserve"> </w:t>
      </w:r>
      <w:r>
        <w:t>данных</w:t>
      </w:r>
      <w:r w:rsidRPr="00F0716A">
        <w:t xml:space="preserve">, </w:t>
      </w:r>
      <w:r>
        <w:t>которые</w:t>
      </w:r>
      <w:r w:rsidRPr="00F0716A">
        <w:t xml:space="preserve"> </w:t>
      </w:r>
      <w:r>
        <w:t>давали</w:t>
      </w:r>
      <w:r w:rsidRPr="00F0716A">
        <w:t xml:space="preserve"> </w:t>
      </w:r>
      <w:r>
        <w:t>бы</w:t>
      </w:r>
      <w:r w:rsidRPr="00F0716A">
        <w:t xml:space="preserve"> </w:t>
      </w:r>
      <w:r>
        <w:t>представление</w:t>
      </w:r>
      <w:r w:rsidRPr="00F0716A">
        <w:t xml:space="preserve"> </w:t>
      </w:r>
      <w:r>
        <w:t>о</w:t>
      </w:r>
      <w:r w:rsidRPr="00F0716A">
        <w:t xml:space="preserve"> </w:t>
      </w:r>
      <w:r>
        <w:t>результатах</w:t>
      </w:r>
      <w:r w:rsidRPr="00F0716A">
        <w:t xml:space="preserve"> </w:t>
      </w:r>
      <w:r>
        <w:t>предпринимаемых</w:t>
      </w:r>
      <w:r w:rsidRPr="00F0716A">
        <w:t xml:space="preserve"> </w:t>
      </w:r>
      <w:r>
        <w:t>действий</w:t>
      </w:r>
      <w:r w:rsidRPr="00F0716A">
        <w:t>.</w:t>
      </w:r>
    </w:p>
    <w:p w:rsidR="0029701B" w:rsidRDefault="0029701B" w:rsidP="0029701B">
      <w:pPr>
        <w:widowControl w:val="0"/>
        <w:adjustRightInd w:val="0"/>
        <w:textAlignment w:val="baseline"/>
      </w:pPr>
    </w:p>
    <w:p w:rsidR="0029701B" w:rsidRPr="0029701B" w:rsidRDefault="0029701B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Имеющиеся статистические данные по отдельным секторам </w:t>
      </w:r>
      <w:r>
        <w:rPr>
          <w:rStyle w:val="mediumtext"/>
          <w:shd w:val="clear" w:color="auto" w:fill="FFFFFF"/>
        </w:rPr>
        <w:t xml:space="preserve">ещё не объединены в единую интегрированную систему; </w:t>
      </w:r>
      <w:r w:rsidR="0004099B" w:rsidRPr="0004099B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это – одна из задач, которую предстоит решить Национальной системе статистики Гватемалы.  Министерства и правительственные учреждения пользуются несогласующимися между собой системами сбора информации.</w:t>
      </w:r>
      <w:r w:rsidR="002E168C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 xml:space="preserve"> Качество и ориентация статистических данных по отдельным секторам зависят от степени их приоритетности и институциональных потребностей соответствующего учреждения.</w:t>
      </w:r>
      <w:r w:rsidRPr="00EE2059">
        <w:t xml:space="preserve">  </w:t>
      </w:r>
      <w:r>
        <w:t>Административный</w:t>
      </w:r>
      <w:r w:rsidRPr="00EE2059">
        <w:t xml:space="preserve"> </w:t>
      </w:r>
      <w:r>
        <w:t>учёт</w:t>
      </w:r>
      <w:r w:rsidRPr="00EE2059">
        <w:t xml:space="preserve"> </w:t>
      </w:r>
      <w:r>
        <w:t>ведётся</w:t>
      </w:r>
      <w:r w:rsidRPr="00EE2059">
        <w:t xml:space="preserve"> </w:t>
      </w:r>
      <w:r>
        <w:t>не</w:t>
      </w:r>
      <w:r w:rsidRPr="00EE2059">
        <w:t xml:space="preserve"> </w:t>
      </w:r>
      <w:r>
        <w:t>повсеместно</w:t>
      </w:r>
      <w:r w:rsidRPr="00EE2059">
        <w:t xml:space="preserve"> </w:t>
      </w:r>
      <w:r>
        <w:t>и</w:t>
      </w:r>
      <w:r w:rsidRPr="00EE2059">
        <w:t xml:space="preserve"> </w:t>
      </w:r>
      <w:r>
        <w:t>без соблюдения единых критериев учёта.</w:t>
      </w:r>
      <w:r w:rsidRPr="00EE2059">
        <w:t xml:space="preserve"> </w:t>
      </w:r>
      <w:r w:rsidR="002E168C">
        <w:t xml:space="preserve"> </w:t>
      </w:r>
      <w:r>
        <w:t>Хотя</w:t>
      </w:r>
      <w:r w:rsidRPr="00EE2059">
        <w:t xml:space="preserve"> </w:t>
      </w:r>
      <w:r>
        <w:t>в некоторых учреждениях наблюдается</w:t>
      </w:r>
      <w:r w:rsidRPr="00EE2059">
        <w:t xml:space="preserve"> </w:t>
      </w:r>
      <w:r>
        <w:t>прогресс</w:t>
      </w:r>
      <w:r w:rsidRPr="00EE2059">
        <w:t xml:space="preserve"> </w:t>
      </w:r>
      <w:r>
        <w:t>в</w:t>
      </w:r>
      <w:r w:rsidRPr="00EE2059">
        <w:t xml:space="preserve"> </w:t>
      </w:r>
      <w:r>
        <w:t>систематизации</w:t>
      </w:r>
      <w:r w:rsidRPr="00EE2059">
        <w:t xml:space="preserve"> </w:t>
      </w:r>
      <w:r>
        <w:t>внутреннего</w:t>
      </w:r>
      <w:r w:rsidRPr="00EE2059">
        <w:t xml:space="preserve"> </w:t>
      </w:r>
      <w:r>
        <w:t xml:space="preserve">учёта, за редкими исключениями, зарегистрированные данные не поддаются дезагрегированию по признакам этнической принадлежности.  </w:t>
      </w:r>
    </w:p>
    <w:p w:rsidR="0029701B" w:rsidRDefault="0029701B" w:rsidP="0029701B">
      <w:pPr>
        <w:widowControl w:val="0"/>
        <w:adjustRightInd w:val="0"/>
        <w:textAlignment w:val="baseline"/>
      </w:pPr>
    </w:p>
    <w:p w:rsidR="00552C7A" w:rsidRPr="00552C7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Такое</w:t>
      </w:r>
      <w:r w:rsidRPr="00826BD8">
        <w:t xml:space="preserve"> </w:t>
      </w:r>
      <w:r>
        <w:t>положение</w:t>
      </w:r>
      <w:r w:rsidRPr="00826BD8">
        <w:t xml:space="preserve"> </w:t>
      </w:r>
      <w:r>
        <w:t>вещей</w:t>
      </w:r>
      <w:r w:rsidRPr="00826BD8">
        <w:t xml:space="preserve"> </w:t>
      </w:r>
      <w:r>
        <w:t>сложилось</w:t>
      </w:r>
      <w:r w:rsidRPr="00826BD8">
        <w:t xml:space="preserve"> </w:t>
      </w:r>
      <w:r>
        <w:t>исторически, под влиянием различных факторов, к наиболее важным из которых относятся следующие</w:t>
      </w:r>
      <w:r w:rsidRPr="00826BD8">
        <w:t xml:space="preserve">: </w:t>
      </w:r>
    </w:p>
    <w:p w:rsidR="0029701B" w:rsidRDefault="0029701B" w:rsidP="00552C7A">
      <w:pPr>
        <w:widowControl w:val="0"/>
        <w:adjustRightInd w:val="0"/>
        <w:textAlignment w:val="baseline"/>
        <w:rPr>
          <w:lang w:val="en-US"/>
        </w:rPr>
      </w:pPr>
    </w:p>
    <w:p w:rsidR="00552C7A" w:rsidRPr="0004099B" w:rsidRDefault="00552C7A" w:rsidP="00552C7A">
      <w:pPr>
        <w:widowControl w:val="0"/>
        <w:adjustRightInd w:val="0"/>
        <w:textAlignment w:val="baseline"/>
      </w:pPr>
      <w:r>
        <w:rPr>
          <w:lang w:val="en-US"/>
        </w:rPr>
        <w:tab/>
        <w:t>a</w:t>
      </w:r>
      <w:r w:rsidRPr="00552C7A">
        <w:t>)</w:t>
      </w:r>
      <w:r w:rsidRPr="00552C7A">
        <w:tab/>
      </w:r>
      <w:r w:rsidR="0004099B">
        <w:t>и</w:t>
      </w:r>
      <w:r>
        <w:t xml:space="preserve">нформатизация основной части государственных учреждений произведена недавно. </w:t>
      </w:r>
      <w:r w:rsidR="00DA1B1D" w:rsidRPr="00DA1B1D">
        <w:t xml:space="preserve"> </w:t>
      </w:r>
      <w:r>
        <w:t>До этого вести учёт было значительно труднее;</w:t>
      </w:r>
    </w:p>
    <w:p w:rsidR="00552C7A" w:rsidRPr="0004099B" w:rsidRDefault="00552C7A" w:rsidP="00552C7A">
      <w:pPr>
        <w:widowControl w:val="0"/>
        <w:adjustRightInd w:val="0"/>
        <w:textAlignment w:val="baseline"/>
      </w:pPr>
    </w:p>
    <w:p w:rsidR="00552C7A" w:rsidRPr="00552C7A" w:rsidRDefault="00552C7A" w:rsidP="00552C7A">
      <w:pPr>
        <w:widowControl w:val="0"/>
        <w:adjustRightInd w:val="0"/>
        <w:textAlignment w:val="baseline"/>
      </w:pPr>
      <w:r w:rsidRPr="0004099B">
        <w:tab/>
      </w:r>
      <w:r>
        <w:rPr>
          <w:lang w:val="en-US"/>
        </w:rPr>
        <w:t>b</w:t>
      </w:r>
      <w:r w:rsidRPr="00552C7A">
        <w:t>)</w:t>
      </w:r>
      <w:r w:rsidRPr="00552C7A">
        <w:tab/>
      </w:r>
      <w:r w:rsidR="0004099B">
        <w:t>о</w:t>
      </w:r>
      <w:r>
        <w:t>граниченность</w:t>
      </w:r>
      <w:r w:rsidRPr="00CE1F70">
        <w:t xml:space="preserve"> </w:t>
      </w:r>
      <w:r>
        <w:t>применения</w:t>
      </w:r>
      <w:r w:rsidRPr="00CE1F70">
        <w:t xml:space="preserve"> </w:t>
      </w:r>
      <w:r>
        <w:t>мониторинга</w:t>
      </w:r>
      <w:r w:rsidRPr="00CE1F70">
        <w:t xml:space="preserve"> </w:t>
      </w:r>
      <w:r>
        <w:t>и</w:t>
      </w:r>
      <w:r w:rsidRPr="00CE1F70">
        <w:t xml:space="preserve"> </w:t>
      </w:r>
      <w:r>
        <w:t>контроля</w:t>
      </w:r>
      <w:r w:rsidRPr="00CE1F70">
        <w:t xml:space="preserve"> </w:t>
      </w:r>
      <w:r>
        <w:t>за</w:t>
      </w:r>
      <w:r w:rsidRPr="00CE1F70">
        <w:t xml:space="preserve"> </w:t>
      </w:r>
      <w:r>
        <w:t>исполнением</w:t>
      </w:r>
      <w:r w:rsidRPr="00CE1F70">
        <w:t xml:space="preserve"> </w:t>
      </w:r>
      <w:r>
        <w:t>своих</w:t>
      </w:r>
      <w:r w:rsidRPr="00CE1F70">
        <w:t xml:space="preserve"> </w:t>
      </w:r>
      <w:r>
        <w:t>обязанностей</w:t>
      </w:r>
      <w:r w:rsidRPr="00CE1F70">
        <w:t xml:space="preserve"> </w:t>
      </w:r>
      <w:r>
        <w:t>государственными</w:t>
      </w:r>
      <w:r w:rsidRPr="00CE1F70">
        <w:t xml:space="preserve"> </w:t>
      </w:r>
      <w:r>
        <w:t>служащими</w:t>
      </w:r>
      <w:r w:rsidRPr="00CE1F70">
        <w:t xml:space="preserve"> </w:t>
      </w:r>
      <w:r>
        <w:t>с</w:t>
      </w:r>
      <w:r w:rsidRPr="00CE1F70">
        <w:t xml:space="preserve"> </w:t>
      </w:r>
      <w:r>
        <w:t>точки</w:t>
      </w:r>
      <w:r w:rsidRPr="00CE1F70">
        <w:t xml:space="preserve"> </w:t>
      </w:r>
      <w:r>
        <w:t>зрения</w:t>
      </w:r>
      <w:r w:rsidRPr="00CE1F70">
        <w:t xml:space="preserve"> </w:t>
      </w:r>
      <w:r>
        <w:t>результативности</w:t>
      </w:r>
      <w:r w:rsidRPr="00CE1F70">
        <w:t xml:space="preserve"> </w:t>
      </w:r>
      <w:r>
        <w:t>их деятельности</w:t>
      </w:r>
      <w:r w:rsidRPr="00CE1F70">
        <w:t>.</w:t>
      </w:r>
    </w:p>
    <w:p w:rsidR="00552C7A" w:rsidRPr="00552C7A" w:rsidRDefault="00552C7A" w:rsidP="00552C7A">
      <w:pPr>
        <w:widowControl w:val="0"/>
        <w:adjustRightInd w:val="0"/>
        <w:textAlignment w:val="baseline"/>
      </w:pPr>
    </w:p>
    <w:p w:rsidR="0046704A" w:rsidRPr="0046704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6A3FB5">
        <w:rPr>
          <w:rFonts w:ascii="TimesNewRoman" w:hAnsi="TimesNewRoman" w:cs="TimesNewRoman"/>
        </w:rPr>
        <w:t>Президентская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Комиссия</w:t>
      </w:r>
      <w:r w:rsidRPr="00FB3B4D">
        <w:rPr>
          <w:rFonts w:cs="TimesNewRoman"/>
        </w:rPr>
        <w:t xml:space="preserve"> </w:t>
      </w:r>
      <w:r w:rsidRPr="006A3FB5">
        <w:rPr>
          <w:rFonts w:ascii="TimesNewRoman" w:hAnsi="TimesNewRoman" w:cs="TimesNewRoman"/>
        </w:rPr>
        <w:t>по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борьбе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с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дискриминацией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и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расизмом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в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отношении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коренного</w:t>
      </w:r>
      <w:r w:rsidRPr="00FB3B4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населения</w:t>
      </w:r>
      <w:r w:rsidRPr="00FB3B4D">
        <w:rPr>
          <w:rFonts w:ascii="TimesNewRoman" w:hAnsi="TimesNewRoman" w:cs="TimesNewRoman"/>
        </w:rPr>
        <w:t xml:space="preserve"> </w:t>
      </w:r>
      <w:r w:rsidRPr="00FB3B4D">
        <w:t xml:space="preserve"> </w:t>
      </w:r>
      <w:r>
        <w:t>выступила за принятие мер по урегулированию ситуации в этой области,</w:t>
      </w:r>
      <w:r w:rsidRPr="00FB3B4D">
        <w:t xml:space="preserve"> </w:t>
      </w:r>
      <w:r>
        <w:t>указав</w:t>
      </w:r>
      <w:r w:rsidRPr="00FB3B4D">
        <w:t xml:space="preserve">, </w:t>
      </w:r>
      <w:r>
        <w:t>что</w:t>
      </w:r>
      <w:r w:rsidRPr="00FB3B4D">
        <w:t xml:space="preserve"> </w:t>
      </w:r>
      <w:r>
        <w:t>из-за отсутствия</w:t>
      </w:r>
      <w:r w:rsidRPr="00FB3B4D">
        <w:t xml:space="preserve"> </w:t>
      </w:r>
      <w:r>
        <w:t>интегрированной системы информации невозможно судить ни о положении дел в группах коренных народов, которые в основном совпадают с языковыми</w:t>
      </w:r>
      <w:r w:rsidRPr="002C11B9">
        <w:t xml:space="preserve"> </w:t>
      </w:r>
      <w:r>
        <w:t>общинами, по основным аспектам государственной политики гармоничного взаимодействия между народами и культурами, ни о выполнении правительством Гватемалы взятых им обязательств по вопросам прав человека коренных народов.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</w:t>
      </w:r>
      <w:r w:rsidRPr="00B31C16">
        <w:t xml:space="preserve"> </w:t>
      </w:r>
      <w:r>
        <w:t>основании</w:t>
      </w:r>
      <w:r w:rsidRPr="00B31C16">
        <w:t xml:space="preserve"> </w:t>
      </w:r>
      <w:r>
        <w:t>вышеизложенного</w:t>
      </w:r>
      <w:r w:rsidRPr="00B31C16">
        <w:t xml:space="preserve">, </w:t>
      </w:r>
      <w:r>
        <w:t>в</w:t>
      </w:r>
      <w:r w:rsidRPr="00B31C16">
        <w:t xml:space="preserve"> </w:t>
      </w:r>
      <w:r>
        <w:t>координации</w:t>
      </w:r>
      <w:r w:rsidRPr="00B31C16">
        <w:t xml:space="preserve"> </w:t>
      </w:r>
      <w:r>
        <w:t>с</w:t>
      </w:r>
      <w:r w:rsidRPr="00B31C16">
        <w:t xml:space="preserve"> </w:t>
      </w:r>
      <w:r>
        <w:t>ведущим</w:t>
      </w:r>
      <w:r w:rsidRPr="00B31C16">
        <w:t xml:space="preserve"> </w:t>
      </w:r>
      <w:r>
        <w:t>ведомством</w:t>
      </w:r>
      <w:r w:rsidRPr="00B31C16">
        <w:t xml:space="preserve"> </w:t>
      </w:r>
      <w:r>
        <w:t>в</w:t>
      </w:r>
      <w:r w:rsidRPr="00B31C16">
        <w:t xml:space="preserve"> </w:t>
      </w:r>
      <w:r>
        <w:t>сфере</w:t>
      </w:r>
      <w:r w:rsidRPr="00B31C16">
        <w:t xml:space="preserve"> </w:t>
      </w:r>
      <w:r>
        <w:t>официальной</w:t>
      </w:r>
      <w:r w:rsidRPr="00B31C16">
        <w:t xml:space="preserve"> </w:t>
      </w:r>
      <w:r>
        <w:t>статистики</w:t>
      </w:r>
      <w:r w:rsidRPr="00B31C16">
        <w:t xml:space="preserve"> – </w:t>
      </w:r>
      <w:r>
        <w:t>Национальным</w:t>
      </w:r>
      <w:r w:rsidRPr="00B31C16">
        <w:t xml:space="preserve"> </w:t>
      </w:r>
      <w:r>
        <w:t>статистическим институтом,</w:t>
      </w:r>
      <w:r w:rsidRPr="00B31C16">
        <w:t xml:space="preserve"> </w:t>
      </w:r>
      <w:r>
        <w:t>в стране ведётся разработка</w:t>
      </w:r>
      <w:r w:rsidRPr="00B31C16">
        <w:t xml:space="preserve"> </w:t>
      </w:r>
      <w:r>
        <w:t>показателей</w:t>
      </w:r>
      <w:r w:rsidRPr="00B31C16">
        <w:t xml:space="preserve">, </w:t>
      </w:r>
      <w:r>
        <w:t>касающихся</w:t>
      </w:r>
      <w:r w:rsidRPr="00B31C16">
        <w:t xml:space="preserve"> </w:t>
      </w:r>
      <w:r>
        <w:t>этнической</w:t>
      </w:r>
      <w:r w:rsidRPr="00B31C16">
        <w:t xml:space="preserve"> </w:t>
      </w:r>
      <w:r>
        <w:t>культуры</w:t>
      </w:r>
      <w:r w:rsidRPr="00B31C16">
        <w:t xml:space="preserve"> </w:t>
      </w:r>
      <w:r>
        <w:t>всех</w:t>
      </w:r>
      <w:r w:rsidRPr="00B31C16">
        <w:t xml:space="preserve"> </w:t>
      </w:r>
      <w:r>
        <w:t>имеющихся</w:t>
      </w:r>
      <w:r w:rsidRPr="00B31C16">
        <w:t xml:space="preserve"> </w:t>
      </w:r>
      <w:r>
        <w:t>в</w:t>
      </w:r>
      <w:r w:rsidRPr="00B31C16">
        <w:t xml:space="preserve"> </w:t>
      </w:r>
      <w:r>
        <w:t>стране</w:t>
      </w:r>
      <w:r w:rsidRPr="00B31C16">
        <w:t xml:space="preserve"> </w:t>
      </w:r>
      <w:r>
        <w:t>языковых</w:t>
      </w:r>
      <w:r w:rsidRPr="00B31C16">
        <w:t xml:space="preserve"> </w:t>
      </w:r>
      <w:r>
        <w:t>общин</w:t>
      </w:r>
      <w:r w:rsidRPr="00B31C16">
        <w:t xml:space="preserve">, </w:t>
      </w:r>
      <w:r>
        <w:t>которые</w:t>
      </w:r>
      <w:r w:rsidRPr="00B31C16">
        <w:t xml:space="preserve"> </w:t>
      </w:r>
      <w:r>
        <w:t>государственные органы смогут</w:t>
      </w:r>
      <w:r w:rsidRPr="00B31C16">
        <w:t xml:space="preserve"> </w:t>
      </w:r>
      <w:r>
        <w:t>использовать на систематической основе.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552C7A" w:rsidRPr="00552C7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 настоящее время Национальный статистический институт укрепляет технический отдел гендерной статистики и статистики коренных народов, имея в виду создать Координационный центр гендерной статистики и статистики коренных народов в рамках </w:t>
      </w:r>
      <w:r>
        <w:rPr>
          <w:rStyle w:val="mediumtext"/>
          <w:shd w:val="clear" w:color="auto" w:fill="FFFFFF"/>
        </w:rPr>
        <w:t>Национальной системы статистики.</w:t>
      </w:r>
      <w:r w:rsidRPr="00C46D3F">
        <w:t xml:space="preserve"> </w:t>
      </w:r>
      <w:r>
        <w:t>Создание</w:t>
      </w:r>
      <w:r w:rsidRPr="008166D4">
        <w:t xml:space="preserve"> </w:t>
      </w:r>
      <w:r>
        <w:t>этого</w:t>
      </w:r>
      <w:r w:rsidRPr="008166D4">
        <w:t xml:space="preserve"> </w:t>
      </w:r>
      <w:r>
        <w:t>координационного</w:t>
      </w:r>
      <w:r w:rsidRPr="008166D4">
        <w:t xml:space="preserve"> </w:t>
      </w:r>
      <w:r>
        <w:t xml:space="preserve">органа позволит более эффективно провести намечаемые на ближайшие годы переписи населения, жилья и сельскохозяйственного производства, а также обзоры административных документов, включив в число переменных переписей и опросов данные о коренном населении. </w:t>
      </w:r>
    </w:p>
    <w:p w:rsidR="00552C7A" w:rsidRDefault="00552C7A" w:rsidP="00552C7A">
      <w:pPr>
        <w:widowControl w:val="0"/>
        <w:adjustRightInd w:val="0"/>
        <w:textAlignment w:val="baseline"/>
      </w:pPr>
    </w:p>
    <w:p w:rsidR="0046704A" w:rsidRPr="00552C7A" w:rsidRDefault="00552C7A" w:rsidP="008F5879">
      <w:pPr>
        <w:widowControl w:val="0"/>
        <w:adjustRightInd w:val="0"/>
        <w:textAlignment w:val="baseline"/>
        <w:rPr>
          <w:b/>
        </w:rPr>
      </w:pPr>
      <w:r w:rsidRPr="00552C7A">
        <w:rPr>
          <w:b/>
          <w:szCs w:val="24"/>
        </w:rPr>
        <w:t>Текущие вызовы и задачи на будущее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Государственные</w:t>
      </w:r>
      <w:r w:rsidRPr="00D35826">
        <w:t xml:space="preserve"> </w:t>
      </w:r>
      <w:r>
        <w:t>органы</w:t>
      </w:r>
      <w:r w:rsidRPr="00D35826">
        <w:t xml:space="preserve"> </w:t>
      </w:r>
      <w:r>
        <w:t>редко</w:t>
      </w:r>
      <w:r w:rsidRPr="00D35826">
        <w:t xml:space="preserve"> </w:t>
      </w:r>
      <w:r>
        <w:t xml:space="preserve">составляют статистические данные, дезагрегированные по этническим и культурным признакам, в том числе данные, касающиеся языковых общин населения. </w:t>
      </w:r>
      <w:r w:rsidRPr="00B4651D">
        <w:t xml:space="preserve"> 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Хотя</w:t>
      </w:r>
      <w:r w:rsidRPr="00B4651D">
        <w:t xml:space="preserve"> </w:t>
      </w:r>
      <w:r>
        <w:t>существенного</w:t>
      </w:r>
      <w:r w:rsidRPr="00B4651D">
        <w:t xml:space="preserve"> </w:t>
      </w:r>
      <w:r>
        <w:t>прогресса</w:t>
      </w:r>
      <w:r w:rsidRPr="00B4651D">
        <w:t xml:space="preserve"> </w:t>
      </w:r>
      <w:r>
        <w:t>на</w:t>
      </w:r>
      <w:r w:rsidRPr="00B4651D">
        <w:t xml:space="preserve"> </w:t>
      </w:r>
      <w:r>
        <w:t>этом</w:t>
      </w:r>
      <w:r w:rsidRPr="00B4651D">
        <w:t xml:space="preserve"> </w:t>
      </w:r>
      <w:r>
        <w:t>направлении</w:t>
      </w:r>
      <w:r w:rsidRPr="00B4651D">
        <w:t xml:space="preserve"> </w:t>
      </w:r>
      <w:r>
        <w:t>ещё</w:t>
      </w:r>
      <w:r w:rsidRPr="00B4651D">
        <w:t xml:space="preserve"> </w:t>
      </w:r>
      <w:r>
        <w:t>не</w:t>
      </w:r>
      <w:r w:rsidRPr="00B4651D">
        <w:t xml:space="preserve"> </w:t>
      </w:r>
      <w:r>
        <w:t>произошло</w:t>
      </w:r>
      <w:r w:rsidRPr="00B4651D">
        <w:t xml:space="preserve">, </w:t>
      </w:r>
      <w:r w:rsidRPr="006A3FB5">
        <w:rPr>
          <w:rFonts w:ascii="TimesNewRoman" w:hAnsi="TimesNewRoman" w:cs="TimesNewRoman"/>
        </w:rPr>
        <w:t>Президентская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Комиссия</w:t>
      </w:r>
      <w:r w:rsidRPr="00B4651D">
        <w:rPr>
          <w:rFonts w:cs="TimesNewRoman"/>
        </w:rPr>
        <w:t xml:space="preserve"> </w:t>
      </w:r>
      <w:r w:rsidRPr="006A3FB5">
        <w:rPr>
          <w:rFonts w:ascii="TimesNewRoman" w:hAnsi="TimesNewRoman" w:cs="TimesNewRoman"/>
        </w:rPr>
        <w:t>по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борьбе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с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дискриминацией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и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расизмом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в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отношении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коренного</w:t>
      </w:r>
      <w:r w:rsidRPr="00B4651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населения</w:t>
      </w:r>
      <w:r>
        <w:t>, действующая совместно с Национальным статистическим институтом, является лидером этого процесса, направленного на повышение точности и качества регистрационных записей, касающейся этнической принадлежности, в статистических данных о естественном движения населения; такая статистическая информация позволяет разрабатывать стратегии и конкретные меры политики и осуществлять мониторинг их реализации.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4B2888">
        <w:rPr>
          <w:bCs/>
          <w:iCs/>
          <w:szCs w:val="24"/>
        </w:rPr>
        <w:t xml:space="preserve">Понимание и использование </w:t>
      </w:r>
      <w:r>
        <w:rPr>
          <w:bCs/>
          <w:iCs/>
          <w:szCs w:val="24"/>
        </w:rPr>
        <w:t>таких</w:t>
      </w:r>
      <w:r w:rsidRPr="004B2888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статистических</w:t>
      </w:r>
      <w:r w:rsidRPr="004B2888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показателей</w:t>
      </w:r>
      <w:r w:rsidRPr="004B2888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как</w:t>
      </w:r>
      <w:r w:rsidRPr="004B2888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 xml:space="preserve">техническими специалистами, так и политическими деятелями, играет исключительно важную роль в плане мониторинга и оценки эффективности и результативности проводимой политики с точки зрения достижения поставленных целей и воздействия на целевые группы населения. </w:t>
      </w:r>
      <w:r w:rsidRPr="004B2888">
        <w:t xml:space="preserve"> 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552C7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Можно</w:t>
      </w:r>
      <w:r w:rsidRPr="00307E50">
        <w:t xml:space="preserve"> </w:t>
      </w:r>
      <w:r>
        <w:t>добиться более</w:t>
      </w:r>
      <w:r w:rsidRPr="00307E50">
        <w:t xml:space="preserve"> </w:t>
      </w:r>
      <w:r>
        <w:t>широкого</w:t>
      </w:r>
      <w:r w:rsidRPr="00307E50">
        <w:t xml:space="preserve"> </w:t>
      </w:r>
      <w:r>
        <w:t>применения</w:t>
      </w:r>
      <w:r w:rsidRPr="00307E50">
        <w:t xml:space="preserve"> </w:t>
      </w:r>
      <w:r>
        <w:t>статистических</w:t>
      </w:r>
      <w:r w:rsidRPr="00307E50">
        <w:t xml:space="preserve"> </w:t>
      </w:r>
      <w:r>
        <w:t>данных</w:t>
      </w:r>
      <w:r w:rsidRPr="00307E50">
        <w:t xml:space="preserve"> </w:t>
      </w:r>
      <w:r>
        <w:t>и</w:t>
      </w:r>
      <w:r w:rsidRPr="00307E50">
        <w:t xml:space="preserve"> </w:t>
      </w:r>
      <w:r>
        <w:t>показателей</w:t>
      </w:r>
      <w:r w:rsidRPr="00307E50">
        <w:t xml:space="preserve">, </w:t>
      </w:r>
      <w:r>
        <w:t>касающихся</w:t>
      </w:r>
      <w:r w:rsidRPr="00307E50">
        <w:t xml:space="preserve"> </w:t>
      </w:r>
      <w:r>
        <w:t>этнических</w:t>
      </w:r>
      <w:r w:rsidRPr="00307E50">
        <w:t xml:space="preserve"> </w:t>
      </w:r>
      <w:r>
        <w:t>и</w:t>
      </w:r>
      <w:r w:rsidRPr="00307E50">
        <w:t xml:space="preserve"> </w:t>
      </w:r>
      <w:r>
        <w:t>культурных</w:t>
      </w:r>
      <w:r w:rsidRPr="00307E50">
        <w:t xml:space="preserve"> </w:t>
      </w:r>
      <w:r>
        <w:t>характеристик</w:t>
      </w:r>
      <w:r w:rsidRPr="00307E50">
        <w:t xml:space="preserve">, </w:t>
      </w:r>
      <w:r>
        <w:t>в</w:t>
      </w:r>
      <w:r w:rsidRPr="00307E50">
        <w:t xml:space="preserve"> </w:t>
      </w:r>
      <w:r>
        <w:t>том</w:t>
      </w:r>
      <w:r w:rsidRPr="00307E50">
        <w:t xml:space="preserve"> </w:t>
      </w:r>
      <w:r>
        <w:t>числе</w:t>
      </w:r>
      <w:r w:rsidRPr="00307E50">
        <w:t xml:space="preserve"> </w:t>
      </w:r>
      <w:r>
        <w:t>касающихся</w:t>
      </w:r>
      <w:r w:rsidRPr="00307E50">
        <w:t xml:space="preserve"> </w:t>
      </w:r>
      <w:r>
        <w:t>языковых</w:t>
      </w:r>
      <w:r w:rsidRPr="00307E50">
        <w:t xml:space="preserve"> </w:t>
      </w:r>
      <w:r>
        <w:t>общин</w:t>
      </w:r>
      <w:r w:rsidRPr="00307E50">
        <w:t xml:space="preserve"> </w:t>
      </w:r>
      <w:r>
        <w:t>населения</w:t>
      </w:r>
      <w:r w:rsidRPr="00307E50">
        <w:t xml:space="preserve">, </w:t>
      </w:r>
      <w:r>
        <w:t>приняв</w:t>
      </w:r>
      <w:r w:rsidRPr="00307E50">
        <w:t xml:space="preserve"> </w:t>
      </w:r>
      <w:r>
        <w:t>распоряжение</w:t>
      </w:r>
      <w:r w:rsidRPr="00307E50">
        <w:t xml:space="preserve"> </w:t>
      </w:r>
      <w:r>
        <w:t>об</w:t>
      </w:r>
      <w:r w:rsidRPr="00307E50">
        <w:t xml:space="preserve"> </w:t>
      </w:r>
      <w:r>
        <w:t>использовании</w:t>
      </w:r>
      <w:r w:rsidRPr="00307E50">
        <w:t xml:space="preserve"> </w:t>
      </w:r>
      <w:r>
        <w:t>таких</w:t>
      </w:r>
      <w:r w:rsidRPr="00307E50">
        <w:t xml:space="preserve"> </w:t>
      </w:r>
      <w:r>
        <w:t>данных</w:t>
      </w:r>
      <w:r w:rsidRPr="00307E50">
        <w:t xml:space="preserve"> </w:t>
      </w:r>
      <w:r>
        <w:t>во всех государственных учреждениях, а именно</w:t>
      </w:r>
      <w:r w:rsidRPr="00307E50">
        <w:t>:</w:t>
      </w:r>
    </w:p>
    <w:p w:rsidR="00552C7A" w:rsidRDefault="00552C7A" w:rsidP="00552C7A">
      <w:pPr>
        <w:widowControl w:val="0"/>
        <w:adjustRightInd w:val="0"/>
        <w:textAlignment w:val="baseline"/>
      </w:pPr>
    </w:p>
    <w:p w:rsidR="00552C7A" w:rsidRPr="00552C7A" w:rsidRDefault="00552C7A" w:rsidP="00552C7A">
      <w:pPr>
        <w:widowControl w:val="0"/>
        <w:adjustRightInd w:val="0"/>
        <w:textAlignment w:val="baseline"/>
      </w:pPr>
      <w:r>
        <w:rPr>
          <w:lang w:val="en-US"/>
        </w:rPr>
        <w:tab/>
        <w:t>a</w:t>
      </w:r>
      <w:r w:rsidRPr="00552C7A">
        <w:t>)</w:t>
      </w:r>
      <w:r w:rsidRPr="00552C7A">
        <w:tab/>
      </w:r>
      <w:r w:rsidR="00531A50">
        <w:t>п</w:t>
      </w:r>
      <w:r>
        <w:t>ри разработке политики и программ государственной деятельности</w:t>
      </w:r>
      <w:r w:rsidRPr="00552C7A">
        <w:t>;</w:t>
      </w:r>
    </w:p>
    <w:p w:rsidR="00552C7A" w:rsidRPr="00531A50" w:rsidRDefault="00552C7A" w:rsidP="00552C7A">
      <w:pPr>
        <w:widowControl w:val="0"/>
        <w:adjustRightInd w:val="0"/>
        <w:textAlignment w:val="baseline"/>
      </w:pPr>
    </w:p>
    <w:p w:rsidR="00552C7A" w:rsidRPr="00531A50" w:rsidRDefault="00552C7A" w:rsidP="00552C7A">
      <w:pPr>
        <w:widowControl w:val="0"/>
        <w:adjustRightInd w:val="0"/>
        <w:textAlignment w:val="baseline"/>
      </w:pPr>
      <w:r w:rsidRPr="00552C7A">
        <w:tab/>
      </w:r>
      <w:r>
        <w:rPr>
          <w:lang w:val="en-US"/>
        </w:rPr>
        <w:t>b</w:t>
      </w:r>
      <w:r w:rsidRPr="00552C7A">
        <w:t>)</w:t>
      </w:r>
      <w:r w:rsidRPr="00552C7A">
        <w:tab/>
      </w:r>
      <w:r w:rsidR="00531A50">
        <w:t>п</w:t>
      </w:r>
      <w:r>
        <w:t>ри</w:t>
      </w:r>
      <w:r w:rsidRPr="0092135E">
        <w:t xml:space="preserve"> </w:t>
      </w:r>
      <w:r>
        <w:t>обращениях</w:t>
      </w:r>
      <w:r w:rsidRPr="0092135E">
        <w:t xml:space="preserve"> </w:t>
      </w:r>
      <w:r>
        <w:t>с</w:t>
      </w:r>
      <w:r w:rsidRPr="0092135E">
        <w:t xml:space="preserve"> </w:t>
      </w:r>
      <w:r>
        <w:t>просьбами</w:t>
      </w:r>
      <w:r w:rsidRPr="0092135E">
        <w:t xml:space="preserve"> </w:t>
      </w:r>
      <w:r>
        <w:t>о</w:t>
      </w:r>
      <w:r w:rsidRPr="0092135E">
        <w:t xml:space="preserve"> </w:t>
      </w:r>
      <w:r>
        <w:t>предоставлении</w:t>
      </w:r>
      <w:r w:rsidRPr="0092135E">
        <w:t xml:space="preserve"> </w:t>
      </w:r>
      <w:r>
        <w:t>государственных средств для</w:t>
      </w:r>
      <w:r w:rsidRPr="0092135E">
        <w:t xml:space="preserve"> </w:t>
      </w:r>
      <w:r>
        <w:t>выполнения</w:t>
      </w:r>
      <w:r w:rsidRPr="0092135E">
        <w:t xml:space="preserve"> </w:t>
      </w:r>
      <w:r>
        <w:t>политики и программ государственной деятельности;</w:t>
      </w:r>
    </w:p>
    <w:p w:rsidR="00552C7A" w:rsidRPr="00531A50" w:rsidRDefault="00552C7A" w:rsidP="00552C7A">
      <w:pPr>
        <w:widowControl w:val="0"/>
        <w:adjustRightInd w:val="0"/>
        <w:textAlignment w:val="baseline"/>
      </w:pPr>
    </w:p>
    <w:p w:rsidR="00552C7A" w:rsidRPr="00531A50" w:rsidRDefault="00552C7A" w:rsidP="00552C7A">
      <w:pPr>
        <w:widowControl w:val="0"/>
        <w:adjustRightInd w:val="0"/>
        <w:textAlignment w:val="baseline"/>
      </w:pPr>
      <w:r w:rsidRPr="00552C7A">
        <w:tab/>
      </w:r>
      <w:r>
        <w:rPr>
          <w:lang w:val="en-US"/>
        </w:rPr>
        <w:t>c</w:t>
      </w:r>
      <w:r w:rsidRPr="00552C7A">
        <w:t>)</w:t>
      </w:r>
      <w:r w:rsidRPr="00552C7A">
        <w:tab/>
      </w:r>
      <w:r w:rsidR="00531A50">
        <w:t>п</w:t>
      </w:r>
      <w:r>
        <w:t xml:space="preserve">ри составлении балансовых отчётов о работе </w:t>
      </w:r>
      <w:r w:rsidRPr="0092135E">
        <w:t>(</w:t>
      </w:r>
      <w:r>
        <w:t>мониторинг и оценка эффективности политики</w:t>
      </w:r>
      <w:r w:rsidRPr="0092135E">
        <w:t>)</w:t>
      </w:r>
      <w:r>
        <w:t>;</w:t>
      </w:r>
    </w:p>
    <w:p w:rsidR="00552C7A" w:rsidRPr="00531A50" w:rsidRDefault="00552C7A" w:rsidP="00552C7A">
      <w:pPr>
        <w:widowControl w:val="0"/>
        <w:adjustRightInd w:val="0"/>
        <w:textAlignment w:val="baseline"/>
      </w:pPr>
    </w:p>
    <w:p w:rsidR="00552C7A" w:rsidRPr="00552C7A" w:rsidRDefault="00552C7A" w:rsidP="00552C7A">
      <w:pPr>
        <w:widowControl w:val="0"/>
        <w:adjustRightInd w:val="0"/>
        <w:textAlignment w:val="baseline"/>
      </w:pPr>
      <w:r w:rsidRPr="00552C7A">
        <w:tab/>
      </w:r>
      <w:r>
        <w:rPr>
          <w:lang w:val="en-US"/>
        </w:rPr>
        <w:t>d</w:t>
      </w:r>
      <w:r w:rsidRPr="00552C7A">
        <w:t>)</w:t>
      </w:r>
      <w:r w:rsidRPr="00552C7A">
        <w:tab/>
      </w:r>
      <w:r w:rsidR="00531A50">
        <w:t>п</w:t>
      </w:r>
      <w:r>
        <w:t>ри периодических оценках работы должностных лиц.</w:t>
      </w:r>
    </w:p>
    <w:p w:rsidR="00552C7A" w:rsidRDefault="00552C7A" w:rsidP="00552C7A">
      <w:pPr>
        <w:widowControl w:val="0"/>
        <w:adjustRightInd w:val="0"/>
        <w:textAlignment w:val="baseline"/>
      </w:pPr>
    </w:p>
    <w:p w:rsidR="008A12B6" w:rsidRPr="008A12B6" w:rsidRDefault="008A12B6" w:rsidP="003A6172">
      <w:pPr>
        <w:widowControl w:val="0"/>
        <w:adjustRightInd w:val="0"/>
        <w:ind w:left="567" w:hanging="567"/>
        <w:textAlignment w:val="baseline"/>
        <w:rPr>
          <w:b/>
        </w:rPr>
      </w:pPr>
      <w:r>
        <w:rPr>
          <w:b/>
        </w:rPr>
        <w:t>Н.</w:t>
      </w:r>
      <w:r>
        <w:rPr>
          <w:b/>
        </w:rPr>
        <w:tab/>
        <w:t>Защита и поощрение прав человека коренных народов с целью борьбы</w:t>
      </w:r>
      <w:r>
        <w:rPr>
          <w:b/>
        </w:rPr>
        <w:br/>
        <w:t>с предрассуд</w:t>
      </w:r>
      <w:r w:rsidR="00943F6C">
        <w:rPr>
          <w:b/>
        </w:rPr>
        <w:t>к</w:t>
      </w:r>
      <w:r>
        <w:rPr>
          <w:b/>
        </w:rPr>
        <w:t>ами, ведущими к расовой дискриминации</w:t>
      </w:r>
    </w:p>
    <w:p w:rsidR="008A12B6" w:rsidRPr="00552C7A" w:rsidRDefault="008A12B6" w:rsidP="00552C7A">
      <w:pPr>
        <w:widowControl w:val="0"/>
        <w:adjustRightInd w:val="0"/>
        <w:textAlignment w:val="baseline"/>
      </w:pPr>
    </w:p>
    <w:p w:rsidR="0046704A" w:rsidRPr="00552C7A" w:rsidRDefault="0046704A" w:rsidP="00531A50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longtext"/>
        </w:rPr>
      </w:pPr>
      <w:r w:rsidRPr="008577D1">
        <w:rPr>
          <w:rFonts w:ascii="TimesNewRoman" w:hAnsi="TimesNewRoman" w:cs="TimesNewRoman"/>
        </w:rPr>
        <w:t>Президентская Комиссия</w:t>
      </w:r>
      <w:r w:rsidRPr="008577D1">
        <w:rPr>
          <w:rFonts w:cs="TimesNewRoman"/>
        </w:rPr>
        <w:t xml:space="preserve"> </w:t>
      </w:r>
      <w:r w:rsidRPr="008577D1">
        <w:rPr>
          <w:rFonts w:ascii="TimesNewRoman" w:hAnsi="TimesNewRoman" w:cs="TimesNewRoman"/>
        </w:rPr>
        <w:t xml:space="preserve">по борьбе с дискриминацией и расизмом в отношении коренного населения </w:t>
      </w:r>
      <w:r>
        <w:rPr>
          <w:rFonts w:ascii="TimesNewRoman" w:hAnsi="TimesNewRoman" w:cs="TimesNewRoman"/>
        </w:rPr>
        <w:t>(</w:t>
      </w:r>
      <w:r>
        <w:t>КОДИСРА)</w:t>
      </w:r>
      <w:r w:rsidRPr="008577D1">
        <w:t xml:space="preserve"> </w:t>
      </w:r>
      <w:r>
        <w:t xml:space="preserve">передала национальным печатным информационным изданиям брошюру </w:t>
      </w:r>
      <w:r w:rsidR="0065572D">
        <w:t>"</w:t>
      </w:r>
      <w:r>
        <w:t>Руководство по вопросам ответственной журналистики: как использовать возможности периодической печати</w:t>
      </w:r>
      <w:r w:rsidRPr="008577D1">
        <w:rPr>
          <w:rStyle w:val="longtext"/>
          <w:shd w:val="clear" w:color="auto" w:fill="FFFFFF"/>
        </w:rPr>
        <w:t>"</w:t>
      </w:r>
      <w:r>
        <w:rPr>
          <w:rStyle w:val="longtext"/>
          <w:shd w:val="clear" w:color="auto" w:fill="FFFFFF"/>
        </w:rPr>
        <w:t xml:space="preserve"> (</w:t>
      </w:r>
      <w:r w:rsidR="002E168C">
        <w:t>"</w:t>
      </w:r>
      <w:r w:rsidRPr="000453CF">
        <w:t>Gu</w:t>
      </w:r>
      <w:r w:rsidRPr="000B2E19">
        <w:t>í</w:t>
      </w:r>
      <w:r w:rsidRPr="000453CF">
        <w:t>a</w:t>
      </w:r>
      <w:r w:rsidRPr="000B2E19">
        <w:t xml:space="preserve"> </w:t>
      </w:r>
      <w:r w:rsidRPr="000453CF">
        <w:t>de</w:t>
      </w:r>
      <w:r w:rsidRPr="000B2E19">
        <w:t xml:space="preserve"> </w:t>
      </w:r>
      <w:r w:rsidRPr="000453CF">
        <w:t>Periodismo</w:t>
      </w:r>
      <w:r w:rsidRPr="000B2E19">
        <w:t xml:space="preserve"> </w:t>
      </w:r>
      <w:r w:rsidRPr="000453CF">
        <w:t>Comprometido</w:t>
      </w:r>
      <w:r w:rsidRPr="000B2E19">
        <w:t xml:space="preserve">: </w:t>
      </w:r>
      <w:r w:rsidRPr="000453CF">
        <w:t>ruta</w:t>
      </w:r>
      <w:r w:rsidRPr="000B2E19">
        <w:t xml:space="preserve"> </w:t>
      </w:r>
      <w:r w:rsidRPr="000453CF">
        <w:t>de</w:t>
      </w:r>
      <w:r w:rsidRPr="000B2E19">
        <w:t xml:space="preserve"> </w:t>
      </w:r>
      <w:r w:rsidRPr="000453CF">
        <w:t>accionar</w:t>
      </w:r>
      <w:r w:rsidRPr="000B2E19">
        <w:t xml:space="preserve"> </w:t>
      </w:r>
      <w:r w:rsidRPr="000453CF">
        <w:t>desde</w:t>
      </w:r>
      <w:r w:rsidRPr="000B2E19">
        <w:t xml:space="preserve"> </w:t>
      </w:r>
      <w:r w:rsidRPr="000453CF">
        <w:t>el</w:t>
      </w:r>
      <w:r w:rsidRPr="000B2E19">
        <w:t xml:space="preserve"> </w:t>
      </w:r>
      <w:r w:rsidRPr="000453CF">
        <w:t>periodismo</w:t>
      </w:r>
      <w:r w:rsidR="002E168C">
        <w:t>"</w:t>
      </w:r>
      <w:r>
        <w:t xml:space="preserve">). </w:t>
      </w:r>
      <w:r w:rsidR="0065572D">
        <w:t xml:space="preserve"> </w:t>
      </w:r>
      <w:r>
        <w:t>В</w:t>
      </w:r>
      <w:r w:rsidRPr="000B2E19">
        <w:t xml:space="preserve"> </w:t>
      </w:r>
      <w:r>
        <w:t>этом</w:t>
      </w:r>
      <w:r w:rsidRPr="000B2E19">
        <w:t xml:space="preserve"> </w:t>
      </w:r>
      <w:r>
        <w:t>материале</w:t>
      </w:r>
      <w:r w:rsidRPr="000B2E19">
        <w:t xml:space="preserve"> </w:t>
      </w:r>
      <w:r>
        <w:t>всем</w:t>
      </w:r>
      <w:r w:rsidRPr="000B2E19">
        <w:t xml:space="preserve"> </w:t>
      </w:r>
      <w:r>
        <w:t>средствам</w:t>
      </w:r>
      <w:r w:rsidRPr="000B2E19">
        <w:t xml:space="preserve"> </w:t>
      </w:r>
      <w:r>
        <w:t>информации</w:t>
      </w:r>
      <w:r w:rsidRPr="000B2E19">
        <w:t xml:space="preserve">  </w:t>
      </w:r>
      <w:r>
        <w:t>предлагается</w:t>
      </w:r>
      <w:r w:rsidRPr="000B2E19">
        <w:t xml:space="preserve"> </w:t>
      </w:r>
      <w:r w:rsidRPr="000B2E19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 xml:space="preserve">вести борьбу против расизма и дискриминации. </w:t>
      </w:r>
      <w:r w:rsidR="00531A50" w:rsidRPr="00531A50">
        <w:rPr>
          <w:rStyle w:val="longtext"/>
          <w:shd w:val="clear" w:color="auto" w:fill="FFFFFF"/>
        </w:rPr>
        <w:t xml:space="preserve"> </w:t>
      </w:r>
      <w:r>
        <w:rPr>
          <w:rStyle w:val="longtext"/>
          <w:shd w:val="clear" w:color="auto" w:fill="FFFFFF"/>
        </w:rPr>
        <w:t>В частности, в этом руководстве содержатся следующие материалы:</w:t>
      </w:r>
    </w:p>
    <w:p w:rsidR="00552C7A" w:rsidRPr="0065572D" w:rsidRDefault="00552C7A" w:rsidP="00531A50">
      <w:pPr>
        <w:widowControl w:val="0"/>
        <w:adjustRightInd w:val="0"/>
        <w:textAlignment w:val="baseline"/>
        <w:rPr>
          <w:rStyle w:val="longtext"/>
          <w:shd w:val="clear" w:color="auto" w:fill="FFFFFF"/>
        </w:rPr>
      </w:pPr>
    </w:p>
    <w:p w:rsidR="00552C7A" w:rsidRPr="00531A50" w:rsidRDefault="00552C7A" w:rsidP="00531A50">
      <w:pPr>
        <w:widowControl w:val="0"/>
        <w:adjustRightInd w:val="0"/>
        <w:textAlignment w:val="baseline"/>
      </w:pPr>
      <w:r w:rsidRPr="00531A50">
        <w:tab/>
      </w:r>
      <w:r>
        <w:rPr>
          <w:lang w:val="en-US"/>
        </w:rPr>
        <w:t>a</w:t>
      </w:r>
      <w:r w:rsidRPr="00552C7A">
        <w:t>)</w:t>
      </w:r>
      <w:r w:rsidRPr="00552C7A">
        <w:tab/>
      </w:r>
      <w:r w:rsidR="00CC59BC">
        <w:t>Определение дискриминации как преступления</w:t>
      </w:r>
      <w:r>
        <w:t>;</w:t>
      </w:r>
    </w:p>
    <w:p w:rsidR="00552C7A" w:rsidRPr="00531A50" w:rsidRDefault="00552C7A" w:rsidP="00552C7A">
      <w:pPr>
        <w:widowControl w:val="0"/>
        <w:adjustRightInd w:val="0"/>
        <w:textAlignment w:val="baseline"/>
      </w:pPr>
    </w:p>
    <w:p w:rsidR="00552C7A" w:rsidRPr="00531A50" w:rsidRDefault="00552C7A" w:rsidP="00552C7A">
      <w:pPr>
        <w:widowControl w:val="0"/>
        <w:adjustRightInd w:val="0"/>
        <w:textAlignment w:val="baseline"/>
      </w:pPr>
      <w:r w:rsidRPr="00552C7A">
        <w:tab/>
      </w:r>
      <w:r>
        <w:rPr>
          <w:lang w:val="en-US"/>
        </w:rPr>
        <w:t>b</w:t>
      </w:r>
      <w:r w:rsidRPr="00552C7A">
        <w:t>)</w:t>
      </w:r>
      <w:r w:rsidRPr="00552C7A">
        <w:tab/>
      </w:r>
      <w:r w:rsidR="00CC59BC">
        <w:t>Резюме</w:t>
      </w:r>
      <w:r w:rsidR="00CC59BC" w:rsidRPr="00095C96">
        <w:t xml:space="preserve"> </w:t>
      </w:r>
      <w:r w:rsidR="00CC59BC">
        <w:t>правовых</w:t>
      </w:r>
      <w:r w:rsidR="00CC59BC" w:rsidRPr="00095C96">
        <w:t xml:space="preserve"> </w:t>
      </w:r>
      <w:r w:rsidR="00CC59BC">
        <w:t>документов</w:t>
      </w:r>
      <w:r w:rsidR="00CC59BC" w:rsidRPr="00095C96">
        <w:t xml:space="preserve">, </w:t>
      </w:r>
      <w:r w:rsidR="00CC59BC">
        <w:t>запрещающих</w:t>
      </w:r>
      <w:r w:rsidR="00CC59BC" w:rsidRPr="00095C96">
        <w:t xml:space="preserve"> </w:t>
      </w:r>
      <w:r w:rsidR="00CC59BC">
        <w:t>расовую</w:t>
      </w:r>
      <w:r w:rsidR="00CC59BC" w:rsidRPr="00095C96">
        <w:t xml:space="preserve"> </w:t>
      </w:r>
      <w:r w:rsidR="00CC59BC">
        <w:t>дискриминацию</w:t>
      </w:r>
      <w:r>
        <w:t>;</w:t>
      </w:r>
    </w:p>
    <w:p w:rsidR="00552C7A" w:rsidRPr="00531A50" w:rsidRDefault="00552C7A" w:rsidP="00552C7A">
      <w:pPr>
        <w:widowControl w:val="0"/>
        <w:adjustRightInd w:val="0"/>
        <w:textAlignment w:val="baseline"/>
      </w:pPr>
    </w:p>
    <w:p w:rsidR="00552C7A" w:rsidRPr="00531A50" w:rsidRDefault="00552C7A" w:rsidP="00552C7A">
      <w:pPr>
        <w:widowControl w:val="0"/>
        <w:adjustRightInd w:val="0"/>
        <w:textAlignment w:val="baseline"/>
      </w:pPr>
      <w:r w:rsidRPr="00552C7A">
        <w:tab/>
      </w:r>
      <w:r>
        <w:rPr>
          <w:lang w:val="en-US"/>
        </w:rPr>
        <w:t>c</w:t>
      </w:r>
      <w:r w:rsidRPr="00552C7A">
        <w:t>)</w:t>
      </w:r>
      <w:r w:rsidRPr="00552C7A">
        <w:tab/>
      </w:r>
      <w:r w:rsidR="00CC59BC">
        <w:t>Информация о специализированных учреждениях по этой тематике</w:t>
      </w:r>
      <w:r>
        <w:t>;</w:t>
      </w:r>
    </w:p>
    <w:p w:rsidR="00552C7A" w:rsidRPr="00531A50" w:rsidRDefault="00552C7A" w:rsidP="00552C7A">
      <w:pPr>
        <w:widowControl w:val="0"/>
        <w:adjustRightInd w:val="0"/>
        <w:textAlignment w:val="baseline"/>
      </w:pPr>
    </w:p>
    <w:p w:rsidR="00552C7A" w:rsidRPr="00552C7A" w:rsidRDefault="00552C7A" w:rsidP="00552C7A">
      <w:pPr>
        <w:widowControl w:val="0"/>
        <w:adjustRightInd w:val="0"/>
        <w:textAlignment w:val="baseline"/>
      </w:pPr>
      <w:r w:rsidRPr="00552C7A">
        <w:tab/>
      </w:r>
      <w:r>
        <w:rPr>
          <w:lang w:val="en-US"/>
        </w:rPr>
        <w:t>d</w:t>
      </w:r>
      <w:r w:rsidRPr="00552C7A">
        <w:t>)</w:t>
      </w:r>
      <w:r w:rsidRPr="00552C7A">
        <w:tab/>
      </w:r>
      <w:r w:rsidR="00CC59BC">
        <w:rPr>
          <w:rStyle w:val="longtext"/>
          <w:shd w:val="clear" w:color="auto" w:fill="FFFFFF"/>
        </w:rPr>
        <w:t>Конкретные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шаги</w:t>
      </w:r>
      <w:r w:rsidR="00CC59BC" w:rsidRPr="00095C96">
        <w:rPr>
          <w:rStyle w:val="longtext"/>
          <w:shd w:val="clear" w:color="auto" w:fill="FFFFFF"/>
        </w:rPr>
        <w:t xml:space="preserve">, </w:t>
      </w:r>
      <w:r w:rsidR="00CC59BC">
        <w:rPr>
          <w:rStyle w:val="longtext"/>
          <w:shd w:val="clear" w:color="auto" w:fill="FFFFFF"/>
        </w:rPr>
        <w:t>которые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может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предпринять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журналист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информационного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издания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для</w:t>
      </w:r>
      <w:r w:rsidR="00CC59BC" w:rsidRPr="00095C96">
        <w:rPr>
          <w:rStyle w:val="longtext"/>
          <w:shd w:val="clear" w:color="auto" w:fill="FFFFFF"/>
        </w:rPr>
        <w:t xml:space="preserve"> </w:t>
      </w:r>
      <w:r w:rsidR="00CC59BC">
        <w:rPr>
          <w:rStyle w:val="longtext"/>
          <w:shd w:val="clear" w:color="auto" w:fill="FFFFFF"/>
        </w:rPr>
        <w:t>работы над соответствующей темой, в том числе изучить реальное состояние конкретного явления, уточнить роль средств информации в многокультурном обществе, разобраться в существе предрассудков и стереотипов, стремиться к выработке институциональной политики демократического включения, выпускать в печать материалы, подчёркивающие ценность миногообразия культур, строить свои выступления, писать и снимать фильмы с позиций единства общества</w:t>
      </w:r>
      <w:r>
        <w:t>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27324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Помимо этого КОДИСРА проводит кампанию повышения осведомлённости общества. </w:t>
      </w:r>
      <w:r w:rsidR="002E168C">
        <w:t xml:space="preserve"> </w:t>
      </w:r>
      <w:r>
        <w:t>Эта кампания официально началась в марте 2008 года.</w:t>
      </w:r>
      <w:r w:rsidR="002E168C">
        <w:t xml:space="preserve"> </w:t>
      </w:r>
      <w:r>
        <w:t xml:space="preserve"> Информация об этой кампании содержится в разделе данного доклада, касающемся деятельности институциональных механизмов.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shorttext"/>
        </w:rPr>
      </w:pPr>
      <w:r>
        <w:rPr>
          <w:lang w:val="fr-CH"/>
        </w:rPr>
        <w:t>C</w:t>
      </w:r>
      <w:r w:rsidR="002E168C" w:rsidRPr="00E21C2F">
        <w:rPr>
          <w:rFonts w:ascii="TimesNewRoman" w:hAnsi="TimesNewRoman" w:cs="TimesNewRoman"/>
        </w:rPr>
        <w:t>лужба</w:t>
      </w:r>
      <w:r w:rsidRPr="00E21C2F">
        <w:rPr>
          <w:rFonts w:ascii="TimesNewRoman" w:hAnsi="TimesNewRoman" w:cs="TimesNewRoman"/>
        </w:rPr>
        <w:t xml:space="preserve"> по защите интересов женщин коренных народов</w:t>
      </w:r>
      <w:r w:rsidRPr="00E21C2F">
        <w:t xml:space="preserve"> </w:t>
      </w:r>
      <w:r>
        <w:t>оказывает поддержку процессам обучения, поощрения, распространения информации и повышения осведомлённости групп женщин коренного населения относительно их конкретных прав и механизмов защиты этих прав</w:t>
      </w:r>
      <w:r>
        <w:rPr>
          <w:rStyle w:val="shorttext"/>
          <w:shd w:val="clear" w:color="auto" w:fill="FFFFFF"/>
        </w:rPr>
        <w:t xml:space="preserve">. </w:t>
      </w:r>
      <w:r w:rsidR="002E168C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Она</w:t>
      </w:r>
      <w:r w:rsidRPr="00F47D91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также</w:t>
      </w:r>
      <w:r w:rsidRPr="00F47D91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разработала</w:t>
      </w:r>
      <w:r w:rsidRPr="00F47D91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проект</w:t>
      </w:r>
      <w:r w:rsidRPr="00F47D91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стратегии</w:t>
      </w:r>
      <w:r w:rsidRPr="00F47D91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институциональной коммуникации.</w:t>
      </w:r>
      <w:r w:rsidR="002E168C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 xml:space="preserve"> Эта стратегия довольно подробно изложена в разделе настоящего доклада, касающемся институциональных механизмов.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552C7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 xml:space="preserve">Выполнены необходимые исследования и опубликован пятитомный материал </w:t>
      </w:r>
      <w:r w:rsidR="00552C7A">
        <w:t>"</w:t>
      </w:r>
      <w:r>
        <w:t>Диагностика расизма в Гватемале</w:t>
      </w:r>
      <w:r w:rsidR="00552C7A">
        <w:t>".</w:t>
      </w:r>
      <w:r>
        <w:t xml:space="preserve"> </w:t>
      </w:r>
      <w:r w:rsidR="00552C7A" w:rsidRPr="00552C7A">
        <w:t xml:space="preserve"> </w:t>
      </w:r>
      <w:r>
        <w:t>Это</w:t>
      </w:r>
      <w:r w:rsidRPr="00842842">
        <w:t xml:space="preserve"> </w:t>
      </w:r>
      <w:r>
        <w:t>исследование</w:t>
      </w:r>
      <w:r w:rsidRPr="00842842">
        <w:t xml:space="preserve"> </w:t>
      </w:r>
      <w:r>
        <w:t>представляет</w:t>
      </w:r>
      <w:r w:rsidRPr="00842842">
        <w:t xml:space="preserve"> </w:t>
      </w:r>
      <w:r>
        <w:t>собой</w:t>
      </w:r>
      <w:r w:rsidRPr="00842842">
        <w:t xml:space="preserve"> </w:t>
      </w:r>
      <w:r>
        <w:t>теоретический</w:t>
      </w:r>
      <w:r w:rsidRPr="00842842">
        <w:t xml:space="preserve"> </w:t>
      </w:r>
      <w:r>
        <w:t>синтез</w:t>
      </w:r>
      <w:r w:rsidRPr="00842842">
        <w:t xml:space="preserve"> </w:t>
      </w:r>
      <w:r>
        <w:t>расизма</w:t>
      </w:r>
      <w:r w:rsidRPr="00842842">
        <w:t xml:space="preserve"> </w:t>
      </w:r>
      <w:r>
        <w:t>и</w:t>
      </w:r>
      <w:r w:rsidRPr="00842842">
        <w:t xml:space="preserve"> </w:t>
      </w:r>
      <w:r>
        <w:t>дискриминации</w:t>
      </w:r>
      <w:r w:rsidRPr="00842842">
        <w:t xml:space="preserve"> </w:t>
      </w:r>
      <w:r>
        <w:t>по</w:t>
      </w:r>
      <w:r w:rsidRPr="00842842">
        <w:t xml:space="preserve"> </w:t>
      </w:r>
      <w:r>
        <w:t>этническим</w:t>
      </w:r>
      <w:r w:rsidRPr="00842842">
        <w:t xml:space="preserve"> </w:t>
      </w:r>
      <w:r>
        <w:t>признакам</w:t>
      </w:r>
      <w:r w:rsidRPr="00842842">
        <w:t xml:space="preserve">, </w:t>
      </w:r>
      <w:r>
        <w:t>существовавших</w:t>
      </w:r>
      <w:r w:rsidRPr="00842842">
        <w:t xml:space="preserve"> </w:t>
      </w:r>
      <w:r>
        <w:t>в</w:t>
      </w:r>
      <w:r w:rsidRPr="00842842">
        <w:t xml:space="preserve"> </w:t>
      </w:r>
      <w:r>
        <w:t>Гватемале</w:t>
      </w:r>
      <w:r w:rsidRPr="00842842">
        <w:t xml:space="preserve"> </w:t>
      </w:r>
      <w:r>
        <w:t>с</w:t>
      </w:r>
      <w:r w:rsidRPr="00842842">
        <w:t xml:space="preserve"> </w:t>
      </w:r>
      <w:r>
        <w:t>начала</w:t>
      </w:r>
      <w:r w:rsidRPr="00842842">
        <w:t xml:space="preserve"> </w:t>
      </w:r>
      <w:r>
        <w:t>колониального</w:t>
      </w:r>
      <w:r w:rsidRPr="00842842">
        <w:t xml:space="preserve"> </w:t>
      </w:r>
      <w:r>
        <w:t>господства</w:t>
      </w:r>
      <w:r w:rsidR="00552C7A">
        <w:t>.</w:t>
      </w:r>
      <w:r>
        <w:t xml:space="preserve"> </w:t>
      </w:r>
      <w:r w:rsidRPr="00842842">
        <w:t xml:space="preserve"> </w:t>
      </w:r>
      <w:r>
        <w:t>В</w:t>
      </w:r>
      <w:r w:rsidRPr="00840FC6">
        <w:t xml:space="preserve"> </w:t>
      </w:r>
      <w:r>
        <w:t>нём</w:t>
      </w:r>
      <w:r w:rsidRPr="00840FC6">
        <w:t xml:space="preserve"> </w:t>
      </w:r>
      <w:r>
        <w:t>описана</w:t>
      </w:r>
      <w:r w:rsidRPr="00840FC6">
        <w:t xml:space="preserve"> </w:t>
      </w:r>
      <w:r>
        <w:t>существовавшая</w:t>
      </w:r>
      <w:r w:rsidRPr="00840FC6">
        <w:t xml:space="preserve"> </w:t>
      </w:r>
      <w:r>
        <w:t>в</w:t>
      </w:r>
      <w:r w:rsidRPr="00840FC6">
        <w:t xml:space="preserve"> </w:t>
      </w:r>
      <w:r>
        <w:t>обществе</w:t>
      </w:r>
      <w:r w:rsidRPr="00840FC6">
        <w:t xml:space="preserve"> </w:t>
      </w:r>
      <w:r>
        <w:t>расистская</w:t>
      </w:r>
      <w:r w:rsidRPr="00840FC6">
        <w:t xml:space="preserve"> </w:t>
      </w:r>
      <w:r>
        <w:t>практика</w:t>
      </w:r>
      <w:r w:rsidRPr="00840FC6">
        <w:t xml:space="preserve"> (</w:t>
      </w:r>
      <w:r>
        <w:t>проявлявшаяся</w:t>
      </w:r>
      <w:r w:rsidRPr="00840FC6">
        <w:t xml:space="preserve"> </w:t>
      </w:r>
      <w:r>
        <w:t>в</w:t>
      </w:r>
      <w:r w:rsidRPr="00840FC6">
        <w:t xml:space="preserve"> </w:t>
      </w:r>
      <w:r>
        <w:t>виде</w:t>
      </w:r>
      <w:r w:rsidRPr="00840FC6">
        <w:t xml:space="preserve"> </w:t>
      </w:r>
      <w:r>
        <w:t>предубеждений</w:t>
      </w:r>
      <w:r w:rsidRPr="00840FC6">
        <w:t xml:space="preserve">, </w:t>
      </w:r>
      <w:r>
        <w:t>стереотипов</w:t>
      </w:r>
      <w:r w:rsidRPr="00840FC6">
        <w:t xml:space="preserve"> </w:t>
      </w:r>
      <w:r>
        <w:t>и</w:t>
      </w:r>
      <w:r w:rsidRPr="00840FC6">
        <w:t xml:space="preserve"> </w:t>
      </w:r>
      <w:r>
        <w:t>дискриминации</w:t>
      </w:r>
      <w:r w:rsidRPr="00840FC6">
        <w:t xml:space="preserve">) </w:t>
      </w:r>
      <w:r>
        <w:t>и на основе анализа статистической информации сделан вывод об ущербе, который расизм наносит в масштабах страны</w:t>
      </w:r>
      <w:r w:rsidRPr="00840FC6">
        <w:t xml:space="preserve"> (</w:t>
      </w:r>
      <w:r>
        <w:t>более 6</w:t>
      </w:r>
      <w:r w:rsidR="00552C7A">
        <w:rPr>
          <w:lang w:val="en-US"/>
        </w:rPr>
        <w:t> </w:t>
      </w:r>
      <w:r>
        <w:t>000</w:t>
      </w:r>
      <w:r w:rsidR="00552C7A">
        <w:rPr>
          <w:lang w:val="en-US"/>
        </w:rPr>
        <w:t> </w:t>
      </w:r>
      <w:r>
        <w:t>млн</w:t>
      </w:r>
      <w:r w:rsidR="00552C7A">
        <w:t>.</w:t>
      </w:r>
      <w:r>
        <w:t xml:space="preserve"> кетцалей в год)</w:t>
      </w:r>
      <w:r w:rsidR="00552C7A">
        <w:t>.</w:t>
      </w:r>
      <w:r w:rsidRPr="00840FC6">
        <w:t xml:space="preserve"> </w:t>
      </w:r>
      <w:r>
        <w:t>Что касается средств</w:t>
      </w:r>
      <w:r w:rsidRPr="00840FC6">
        <w:t xml:space="preserve"> </w:t>
      </w:r>
      <w:r>
        <w:t>информации, то</w:t>
      </w:r>
      <w:r w:rsidRPr="00840FC6">
        <w:t xml:space="preserve"> </w:t>
      </w:r>
      <w:r>
        <w:t>поднимается вопрос о необходимости проводить анализ содержания периодической печатной информации на наличие в материалах элементов расизма</w:t>
      </w:r>
      <w:r w:rsidR="00552C7A">
        <w:t>.</w:t>
      </w:r>
      <w:r w:rsidR="00552C7A" w:rsidRPr="00552C7A">
        <w:t xml:space="preserve"> </w:t>
      </w:r>
      <w:r>
        <w:t xml:space="preserve"> Указанное</w:t>
      </w:r>
      <w:r w:rsidRPr="00184AC0">
        <w:t xml:space="preserve"> </w:t>
      </w:r>
      <w:r>
        <w:t>исследование</w:t>
      </w:r>
      <w:r w:rsidRPr="00184AC0">
        <w:t xml:space="preserve"> </w:t>
      </w:r>
      <w:r>
        <w:t>используется</w:t>
      </w:r>
      <w:r w:rsidRPr="00184AC0">
        <w:t xml:space="preserve"> </w:t>
      </w:r>
      <w:r>
        <w:t>в</w:t>
      </w:r>
      <w:r w:rsidRPr="00184AC0">
        <w:t xml:space="preserve"> </w:t>
      </w:r>
      <w:r>
        <w:t>качестве</w:t>
      </w:r>
      <w:r w:rsidRPr="00184AC0">
        <w:t xml:space="preserve"> </w:t>
      </w:r>
      <w:r>
        <w:t>отправной</w:t>
      </w:r>
      <w:r w:rsidRPr="00184AC0">
        <w:t xml:space="preserve"> </w:t>
      </w:r>
      <w:r>
        <w:t>базы</w:t>
      </w:r>
      <w:r w:rsidRPr="00184AC0">
        <w:t xml:space="preserve"> </w:t>
      </w:r>
      <w:r>
        <w:t>для</w:t>
      </w:r>
      <w:r w:rsidRPr="00184AC0">
        <w:t xml:space="preserve"> </w:t>
      </w:r>
      <w:r>
        <w:t>разработки</w:t>
      </w:r>
      <w:r w:rsidRPr="00184AC0">
        <w:t xml:space="preserve"> </w:t>
      </w:r>
      <w:r>
        <w:t>государственной</w:t>
      </w:r>
      <w:r w:rsidRPr="00184AC0">
        <w:t xml:space="preserve"> </w:t>
      </w:r>
      <w:r>
        <w:t>политики</w:t>
      </w:r>
      <w:r w:rsidRPr="00184AC0">
        <w:t xml:space="preserve">  </w:t>
      </w:r>
      <w:r>
        <w:t>сосуществования различных народов и ликвидации расовой дискриминации.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552C7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Министерство</w:t>
      </w:r>
      <w:r w:rsidRPr="00531707">
        <w:t xml:space="preserve"> </w:t>
      </w:r>
      <w:r>
        <w:t>образования</w:t>
      </w:r>
      <w:r w:rsidRPr="00531707">
        <w:t xml:space="preserve"> </w:t>
      </w:r>
      <w:r>
        <w:t>не</w:t>
      </w:r>
      <w:r w:rsidRPr="00531707">
        <w:t xml:space="preserve"> </w:t>
      </w:r>
      <w:r>
        <w:t>только</w:t>
      </w:r>
      <w:r w:rsidRPr="00531707">
        <w:t xml:space="preserve"> </w:t>
      </w:r>
      <w:r>
        <w:t>включило</w:t>
      </w:r>
      <w:r w:rsidRPr="00531707">
        <w:t xml:space="preserve"> </w:t>
      </w:r>
      <w:r>
        <w:t>сквозные</w:t>
      </w:r>
      <w:r w:rsidRPr="00531707">
        <w:t xml:space="preserve"> </w:t>
      </w:r>
      <w:r>
        <w:t>темы</w:t>
      </w:r>
      <w:r w:rsidRPr="00531707">
        <w:t xml:space="preserve"> </w:t>
      </w:r>
      <w:r>
        <w:t>гендерного</w:t>
      </w:r>
      <w:r w:rsidRPr="00531707">
        <w:t xml:space="preserve">, </w:t>
      </w:r>
      <w:r>
        <w:t>этнического</w:t>
      </w:r>
      <w:r w:rsidRPr="00531707">
        <w:t xml:space="preserve"> </w:t>
      </w:r>
      <w:r>
        <w:t>и</w:t>
      </w:r>
      <w:r w:rsidRPr="00531707">
        <w:t xml:space="preserve"> </w:t>
      </w:r>
      <w:r>
        <w:t>социального</w:t>
      </w:r>
      <w:r w:rsidRPr="00531707">
        <w:t xml:space="preserve"> </w:t>
      </w:r>
      <w:r>
        <w:t>равенства</w:t>
      </w:r>
      <w:r w:rsidRPr="00531707">
        <w:t xml:space="preserve"> </w:t>
      </w:r>
      <w:r>
        <w:t>в</w:t>
      </w:r>
      <w:r w:rsidRPr="00531707">
        <w:t xml:space="preserve"> </w:t>
      </w:r>
      <w:r>
        <w:t>программы</w:t>
      </w:r>
      <w:r w:rsidRPr="00531707">
        <w:t xml:space="preserve"> </w:t>
      </w:r>
      <w:r>
        <w:t>обучения</w:t>
      </w:r>
      <w:r w:rsidRPr="00531707">
        <w:t xml:space="preserve"> </w:t>
      </w:r>
      <w:r>
        <w:t>начального</w:t>
      </w:r>
      <w:r w:rsidRPr="00531707">
        <w:t xml:space="preserve"> </w:t>
      </w:r>
      <w:r>
        <w:t>цикла</w:t>
      </w:r>
      <w:r w:rsidRPr="00531707">
        <w:t xml:space="preserve">, </w:t>
      </w:r>
      <w:r>
        <w:t>но</w:t>
      </w:r>
      <w:r w:rsidRPr="00531707">
        <w:t xml:space="preserve"> </w:t>
      </w:r>
      <w:r>
        <w:t>и</w:t>
      </w:r>
      <w:r w:rsidRPr="00531707">
        <w:t xml:space="preserve"> </w:t>
      </w:r>
      <w:r>
        <w:t>разворачивает</w:t>
      </w:r>
      <w:r w:rsidRPr="00531707">
        <w:t xml:space="preserve"> </w:t>
      </w:r>
      <w:r>
        <w:t>общенациональную</w:t>
      </w:r>
      <w:r w:rsidRPr="00531707">
        <w:t xml:space="preserve"> </w:t>
      </w:r>
      <w:r>
        <w:t>кампанию</w:t>
      </w:r>
      <w:r w:rsidRPr="00531707">
        <w:t xml:space="preserve"> </w:t>
      </w:r>
      <w:r>
        <w:t>по</w:t>
      </w:r>
      <w:r w:rsidRPr="00531707">
        <w:t xml:space="preserve"> </w:t>
      </w:r>
      <w:r>
        <w:t>повышению</w:t>
      </w:r>
      <w:r w:rsidRPr="00531707">
        <w:t xml:space="preserve"> </w:t>
      </w:r>
      <w:r>
        <w:t>осведомлённости</w:t>
      </w:r>
      <w:r w:rsidRPr="00531707">
        <w:t xml:space="preserve"> </w:t>
      </w:r>
      <w:r>
        <w:t>и</w:t>
      </w:r>
      <w:r w:rsidRPr="00531707">
        <w:t xml:space="preserve"> </w:t>
      </w:r>
      <w:r>
        <w:t>обучению</w:t>
      </w:r>
      <w:r w:rsidRPr="00531707">
        <w:t xml:space="preserve"> </w:t>
      </w:r>
      <w:r>
        <w:t>по</w:t>
      </w:r>
      <w:r w:rsidRPr="00531707">
        <w:t xml:space="preserve"> </w:t>
      </w:r>
      <w:r>
        <w:t>вопросам</w:t>
      </w:r>
      <w:r w:rsidRPr="00531707">
        <w:t xml:space="preserve"> </w:t>
      </w:r>
      <w:r>
        <w:t>сосуществования</w:t>
      </w:r>
      <w:r w:rsidRPr="00531707">
        <w:t xml:space="preserve"> </w:t>
      </w:r>
      <w:r>
        <w:t>различных</w:t>
      </w:r>
      <w:r w:rsidRPr="00531707">
        <w:t xml:space="preserve"> </w:t>
      </w:r>
      <w:r>
        <w:t>народов</w:t>
      </w:r>
      <w:r w:rsidRPr="00531707">
        <w:t xml:space="preserve"> </w:t>
      </w:r>
      <w:r>
        <w:t>на</w:t>
      </w:r>
      <w:r w:rsidRPr="00531707">
        <w:t xml:space="preserve"> </w:t>
      </w:r>
      <w:r>
        <w:t>основе</w:t>
      </w:r>
      <w:r w:rsidRPr="00531707">
        <w:t xml:space="preserve"> </w:t>
      </w:r>
      <w:r>
        <w:t>взаимного</w:t>
      </w:r>
      <w:r w:rsidRPr="00531707">
        <w:t xml:space="preserve"> </w:t>
      </w:r>
      <w:r>
        <w:t>уважения</w:t>
      </w:r>
      <w:r w:rsidRPr="00531707">
        <w:t xml:space="preserve">, </w:t>
      </w:r>
      <w:r>
        <w:t>создающего</w:t>
      </w:r>
      <w:r w:rsidRPr="00531707">
        <w:t xml:space="preserve"> </w:t>
      </w:r>
      <w:r>
        <w:t>возможности</w:t>
      </w:r>
      <w:r w:rsidRPr="00531707">
        <w:t xml:space="preserve"> </w:t>
      </w:r>
      <w:r>
        <w:t>для</w:t>
      </w:r>
      <w:r w:rsidRPr="00531707">
        <w:t xml:space="preserve"> </w:t>
      </w:r>
      <w:r>
        <w:t>демократического</w:t>
      </w:r>
      <w:r w:rsidRPr="00531707">
        <w:t xml:space="preserve"> </w:t>
      </w:r>
      <w:r>
        <w:t>участия</w:t>
      </w:r>
      <w:r w:rsidRPr="00531707">
        <w:t xml:space="preserve">, </w:t>
      </w:r>
      <w:r>
        <w:t>высказывания мнений</w:t>
      </w:r>
      <w:r w:rsidRPr="00531707">
        <w:t xml:space="preserve"> </w:t>
      </w:r>
      <w:r>
        <w:t>и</w:t>
      </w:r>
      <w:r w:rsidRPr="00531707">
        <w:t xml:space="preserve"> </w:t>
      </w:r>
      <w:r>
        <w:t>рекомендаций</w:t>
      </w:r>
      <w:r w:rsidRPr="00531707">
        <w:t xml:space="preserve">.  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3B2288" w:rsidRDefault="0046704A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Действуя по линии</w:t>
      </w:r>
      <w:r w:rsidRPr="005F7804">
        <w:t xml:space="preserve"> </w:t>
      </w:r>
      <w:r>
        <w:t>Управления</w:t>
      </w:r>
      <w:r w:rsidRPr="005F7804">
        <w:t xml:space="preserve"> </w:t>
      </w:r>
      <w:r>
        <w:t>по</w:t>
      </w:r>
      <w:r w:rsidRPr="005F7804">
        <w:t xml:space="preserve"> </w:t>
      </w:r>
      <w:r>
        <w:t>вопросам</w:t>
      </w:r>
      <w:r w:rsidRPr="005F7804">
        <w:t xml:space="preserve"> </w:t>
      </w:r>
      <w:r>
        <w:t>качества</w:t>
      </w:r>
      <w:r w:rsidRPr="005F7804">
        <w:t xml:space="preserve"> </w:t>
      </w:r>
      <w:r>
        <w:t>и</w:t>
      </w:r>
      <w:r w:rsidRPr="005F7804">
        <w:t xml:space="preserve"> </w:t>
      </w:r>
      <w:r>
        <w:t>актуальности</w:t>
      </w:r>
      <w:r w:rsidRPr="005F7804">
        <w:t xml:space="preserve"> </w:t>
      </w:r>
      <w:r>
        <w:t>обучения</w:t>
      </w:r>
      <w:r w:rsidRPr="005F7804">
        <w:t xml:space="preserve"> </w:t>
      </w:r>
      <w:r>
        <w:t xml:space="preserve">и </w:t>
      </w:r>
      <w:r w:rsidRPr="00CD4A59">
        <w:rPr>
          <w:rFonts w:ascii="TimesNewRoman" w:hAnsi="TimesNewRoman" w:cs="TimesNewRoman"/>
        </w:rPr>
        <w:t>Генерального управления по вопросам двуязычного образования в условиях культурного</w:t>
      </w:r>
      <w:r>
        <w:rPr>
          <w:rFonts w:ascii="TimesNewRoman" w:hAnsi="TimesNewRoman" w:cs="TimesNewRoman"/>
        </w:rPr>
        <w:t xml:space="preserve"> </w:t>
      </w:r>
      <w:r w:rsidRPr="00CD4A59">
        <w:rPr>
          <w:rFonts w:ascii="TimesNewRoman" w:hAnsi="TimesNewRoman" w:cs="TimesNewRoman"/>
        </w:rPr>
        <w:t xml:space="preserve">разнообразия </w:t>
      </w:r>
      <w:r w:rsidRPr="00CD4A59">
        <w:t>(</w:t>
      </w:r>
      <w:r w:rsidRPr="00CD4A59">
        <w:rPr>
          <w:rFonts w:ascii="TimesNewRoman" w:hAnsi="TimesNewRoman" w:cs="TimesNewRoman"/>
        </w:rPr>
        <w:t>ДИГЕБИ</w:t>
      </w:r>
      <w:r w:rsidRPr="00CD4A59">
        <w:t>)</w:t>
      </w:r>
      <w:r>
        <w:t>, Министерство</w:t>
      </w:r>
      <w:r w:rsidRPr="005F7804">
        <w:t xml:space="preserve"> </w:t>
      </w:r>
      <w:r>
        <w:t>образования</w:t>
      </w:r>
      <w:r w:rsidRPr="001F3536">
        <w:t xml:space="preserve"> </w:t>
      </w:r>
      <w:r>
        <w:t>разрабатывает</w:t>
      </w:r>
      <w:r w:rsidRPr="005F7804">
        <w:t xml:space="preserve"> </w:t>
      </w:r>
      <w:r>
        <w:t>материалы</w:t>
      </w:r>
      <w:r w:rsidRPr="005F7804">
        <w:t xml:space="preserve">, </w:t>
      </w:r>
      <w:r>
        <w:t xml:space="preserve">способствующие ликвидации культурных и гендерных стереотипов. </w:t>
      </w:r>
      <w:r w:rsidR="00531A50" w:rsidRPr="00531A50">
        <w:t xml:space="preserve"> </w:t>
      </w:r>
      <w:r>
        <w:t>В</w:t>
      </w:r>
      <w:r w:rsidRPr="00E10EE2">
        <w:t xml:space="preserve"> </w:t>
      </w:r>
      <w:r>
        <w:t>целях</w:t>
      </w:r>
      <w:r w:rsidRPr="00E10EE2">
        <w:t xml:space="preserve"> </w:t>
      </w:r>
      <w:r>
        <w:t>углубления</w:t>
      </w:r>
      <w:r w:rsidRPr="00E10EE2">
        <w:t xml:space="preserve"> </w:t>
      </w:r>
      <w:r>
        <w:t>теоретических</w:t>
      </w:r>
      <w:r w:rsidRPr="00E10EE2">
        <w:t xml:space="preserve"> </w:t>
      </w:r>
      <w:r>
        <w:t>знаний</w:t>
      </w:r>
      <w:r w:rsidRPr="00E10EE2">
        <w:t xml:space="preserve"> </w:t>
      </w:r>
      <w:r>
        <w:t>и</w:t>
      </w:r>
      <w:r w:rsidRPr="00E10EE2">
        <w:t xml:space="preserve"> </w:t>
      </w:r>
      <w:r>
        <w:t>практики</w:t>
      </w:r>
      <w:r w:rsidRPr="00E10EE2">
        <w:t xml:space="preserve"> </w:t>
      </w:r>
      <w:r>
        <w:t>реализации</w:t>
      </w:r>
      <w:r w:rsidRPr="00E10EE2">
        <w:t xml:space="preserve"> </w:t>
      </w:r>
      <w:r>
        <w:t>мирных</w:t>
      </w:r>
      <w:r w:rsidRPr="00E10EE2">
        <w:t xml:space="preserve"> </w:t>
      </w:r>
      <w:r>
        <w:t>соглашений</w:t>
      </w:r>
      <w:r w:rsidRPr="00E10EE2">
        <w:t xml:space="preserve">, </w:t>
      </w:r>
      <w:r>
        <w:t>а</w:t>
      </w:r>
      <w:r w:rsidRPr="00E10EE2">
        <w:t xml:space="preserve"> </w:t>
      </w:r>
      <w:r>
        <w:t>также</w:t>
      </w:r>
      <w:r w:rsidRPr="00E10EE2">
        <w:t xml:space="preserve"> </w:t>
      </w:r>
      <w:r>
        <w:t>в</w:t>
      </w:r>
      <w:r w:rsidRPr="00E10EE2">
        <w:t xml:space="preserve"> </w:t>
      </w:r>
      <w:r>
        <w:t>контексте</w:t>
      </w:r>
      <w:r w:rsidRPr="00E10EE2">
        <w:t xml:space="preserve"> </w:t>
      </w:r>
      <w:r>
        <w:t>признания</w:t>
      </w:r>
      <w:r w:rsidRPr="00E10EE2">
        <w:t xml:space="preserve"> </w:t>
      </w:r>
      <w:r>
        <w:t>и</w:t>
      </w:r>
      <w:r w:rsidRPr="00E10EE2">
        <w:t xml:space="preserve"> </w:t>
      </w:r>
      <w:r>
        <w:t>уважения</w:t>
      </w:r>
      <w:r w:rsidRPr="00E10EE2">
        <w:t xml:space="preserve"> </w:t>
      </w:r>
      <w:r>
        <w:t>коренных</w:t>
      </w:r>
      <w:r w:rsidRPr="00E10EE2">
        <w:t xml:space="preserve"> </w:t>
      </w:r>
      <w:r>
        <w:t>народов</w:t>
      </w:r>
      <w:r w:rsidRPr="00E10EE2">
        <w:t xml:space="preserve"> </w:t>
      </w:r>
      <w:r>
        <w:t>страны</w:t>
      </w:r>
      <w:r w:rsidRPr="00E10EE2">
        <w:t xml:space="preserve">,  </w:t>
      </w:r>
      <w:r>
        <w:t xml:space="preserve">в выпускных классах проводились </w:t>
      </w:r>
    </w:p>
    <w:p w:rsidR="0046704A" w:rsidRPr="0046704A" w:rsidRDefault="0046704A" w:rsidP="003B2288">
      <w:pPr>
        <w:widowControl w:val="0"/>
        <w:adjustRightInd w:val="0"/>
        <w:textAlignment w:val="baseline"/>
      </w:pPr>
      <w:r>
        <w:t xml:space="preserve">следующие тематические семинары: </w:t>
      </w:r>
      <w:r w:rsidR="00531A50" w:rsidRPr="00531A50">
        <w:t xml:space="preserve"> </w:t>
      </w:r>
      <w:r>
        <w:t>в 2004 году – о культурном многообразии, в 2005</w:t>
      </w:r>
      <w:r w:rsidR="002E168C">
        <w:t> </w:t>
      </w:r>
      <w:r>
        <w:t>году – о конкуренции, и в 2006 году – о роли молодёжи в развитии страны и о культуре мирного строительства.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552C7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mediumtext"/>
        </w:rPr>
      </w:pPr>
      <w:r>
        <w:t>Управление</w:t>
      </w:r>
      <w:r w:rsidRPr="00551B1F">
        <w:t xml:space="preserve"> </w:t>
      </w:r>
      <w:r>
        <w:t>образования</w:t>
      </w:r>
      <w:r w:rsidRPr="00551B1F">
        <w:t xml:space="preserve"> </w:t>
      </w:r>
      <w:r>
        <w:t>департамента</w:t>
      </w:r>
      <w:r w:rsidRPr="00551B1F">
        <w:t xml:space="preserve"> </w:t>
      </w:r>
      <w:r>
        <w:t>Исабаль</w:t>
      </w:r>
      <w:r w:rsidRPr="00551B1F">
        <w:t xml:space="preserve"> </w:t>
      </w:r>
      <w:r>
        <w:t>и</w:t>
      </w:r>
      <w:r w:rsidRPr="00551B1F">
        <w:t xml:space="preserve"> </w:t>
      </w:r>
      <w:r>
        <w:t>Центр</w:t>
      </w:r>
      <w:r w:rsidRPr="00551B1F">
        <w:t xml:space="preserve"> </w:t>
      </w:r>
      <w:r>
        <w:t>афро</w:t>
      </w:r>
      <w:r w:rsidRPr="00551B1F">
        <w:t>-</w:t>
      </w:r>
      <w:r>
        <w:t>карибских</w:t>
      </w:r>
      <w:r w:rsidRPr="00551B1F">
        <w:t xml:space="preserve"> </w:t>
      </w:r>
      <w:r>
        <w:t>исследований</w:t>
      </w:r>
      <w:r w:rsidRPr="00551B1F">
        <w:t xml:space="preserve"> </w:t>
      </w:r>
      <w:r>
        <w:t>Вадималу</w:t>
      </w:r>
      <w:r w:rsidRPr="00551B1F">
        <w:t xml:space="preserve"> </w:t>
      </w:r>
      <w:r>
        <w:t>Гарифуна</w:t>
      </w:r>
      <w:r w:rsidRPr="00551B1F">
        <w:t xml:space="preserve"> </w:t>
      </w:r>
      <w:r>
        <w:t>подготовили</w:t>
      </w:r>
      <w:r w:rsidRPr="00551B1F">
        <w:t xml:space="preserve"> </w:t>
      </w:r>
      <w:r>
        <w:t>и</w:t>
      </w:r>
      <w:r w:rsidRPr="00551B1F">
        <w:t xml:space="preserve"> </w:t>
      </w:r>
      <w:r>
        <w:t>опубликовали</w:t>
      </w:r>
      <w:r w:rsidRPr="00551B1F">
        <w:t xml:space="preserve"> </w:t>
      </w:r>
      <w:r w:rsidR="00552C7A">
        <w:t>"</w:t>
      </w:r>
      <w:r>
        <w:t>Руководство</w:t>
      </w:r>
      <w:r w:rsidRPr="00551B1F">
        <w:t xml:space="preserve"> </w:t>
      </w:r>
      <w:r>
        <w:t>по</w:t>
      </w:r>
      <w:r w:rsidRPr="00551B1F">
        <w:t xml:space="preserve"> </w:t>
      </w:r>
      <w:r>
        <w:t>основному</w:t>
      </w:r>
      <w:r w:rsidRPr="00551B1F">
        <w:t xml:space="preserve"> </w:t>
      </w:r>
      <w:r>
        <w:t>инструментарию</w:t>
      </w:r>
      <w:r w:rsidRPr="00551B1F">
        <w:t xml:space="preserve"> </w:t>
      </w:r>
      <w:r>
        <w:t>культуры</w:t>
      </w:r>
      <w:r w:rsidRPr="00551B1F">
        <w:t xml:space="preserve"> </w:t>
      </w:r>
      <w:r>
        <w:t>гарифуна</w:t>
      </w:r>
      <w:r w:rsidR="00552C7A">
        <w:t>"</w:t>
      </w:r>
      <w:r w:rsidRPr="00551B1F">
        <w:t xml:space="preserve"> (</w:t>
      </w:r>
      <w:r w:rsidR="00552C7A">
        <w:t>"</w:t>
      </w:r>
      <w:r w:rsidRPr="003074C6">
        <w:rPr>
          <w:i/>
          <w:lang w:val="es-GT"/>
        </w:rPr>
        <w:t>Gu</w:t>
      </w:r>
      <w:r w:rsidRPr="00551B1F">
        <w:rPr>
          <w:i/>
        </w:rPr>
        <w:t>í</w:t>
      </w:r>
      <w:r w:rsidRPr="003074C6">
        <w:rPr>
          <w:i/>
          <w:lang w:val="es-GT"/>
        </w:rPr>
        <w:t>a</w:t>
      </w:r>
      <w:r w:rsidRPr="00551B1F">
        <w:rPr>
          <w:i/>
        </w:rPr>
        <w:t xml:space="preserve"> </w:t>
      </w:r>
      <w:r w:rsidRPr="003074C6">
        <w:rPr>
          <w:i/>
          <w:lang w:val="es-GT"/>
        </w:rPr>
        <w:t>Instrumental</w:t>
      </w:r>
      <w:r w:rsidRPr="00551B1F">
        <w:rPr>
          <w:i/>
        </w:rPr>
        <w:t xml:space="preserve"> </w:t>
      </w:r>
      <w:r w:rsidRPr="003074C6">
        <w:rPr>
          <w:i/>
          <w:lang w:val="es-GT"/>
        </w:rPr>
        <w:t>B</w:t>
      </w:r>
      <w:r w:rsidRPr="00551B1F">
        <w:rPr>
          <w:i/>
        </w:rPr>
        <w:t>á</w:t>
      </w:r>
      <w:r w:rsidRPr="003074C6">
        <w:rPr>
          <w:i/>
          <w:lang w:val="es-GT"/>
        </w:rPr>
        <w:t>sica</w:t>
      </w:r>
      <w:r w:rsidRPr="00551B1F">
        <w:rPr>
          <w:i/>
        </w:rPr>
        <w:t xml:space="preserve"> </w:t>
      </w:r>
      <w:r w:rsidRPr="003074C6">
        <w:rPr>
          <w:i/>
          <w:lang w:val="es-GT"/>
        </w:rPr>
        <w:t>sobre</w:t>
      </w:r>
      <w:r w:rsidRPr="00551B1F">
        <w:rPr>
          <w:i/>
        </w:rPr>
        <w:t xml:space="preserve"> </w:t>
      </w:r>
      <w:r w:rsidRPr="003074C6">
        <w:rPr>
          <w:i/>
          <w:lang w:val="es-GT"/>
        </w:rPr>
        <w:t>la</w:t>
      </w:r>
      <w:r w:rsidRPr="00551B1F">
        <w:rPr>
          <w:i/>
        </w:rPr>
        <w:t xml:space="preserve"> </w:t>
      </w:r>
      <w:r w:rsidRPr="003074C6">
        <w:rPr>
          <w:i/>
          <w:lang w:val="es-GT"/>
        </w:rPr>
        <w:t>Cultura</w:t>
      </w:r>
      <w:r w:rsidRPr="00551B1F">
        <w:rPr>
          <w:i/>
        </w:rPr>
        <w:t xml:space="preserve"> </w:t>
      </w:r>
      <w:r w:rsidRPr="003074C6">
        <w:rPr>
          <w:i/>
          <w:lang w:val="es-GT"/>
        </w:rPr>
        <w:t>Gar</w:t>
      </w:r>
      <w:r w:rsidRPr="00551B1F">
        <w:rPr>
          <w:i/>
        </w:rPr>
        <w:t>í</w:t>
      </w:r>
      <w:r w:rsidRPr="003074C6">
        <w:rPr>
          <w:i/>
          <w:lang w:val="es-GT"/>
        </w:rPr>
        <w:t>funa</w:t>
      </w:r>
      <w:r w:rsidR="00552C7A">
        <w:t>"</w:t>
      </w:r>
      <w:r w:rsidRPr="00551B1F">
        <w:rPr>
          <w:i/>
        </w:rPr>
        <w:t>) –</w:t>
      </w:r>
      <w:r w:rsidRPr="00551B1F">
        <w:t xml:space="preserve"> </w:t>
      </w:r>
      <w:r w:rsidRPr="004B1B41">
        <w:t>ориентированное</w:t>
      </w:r>
      <w:r w:rsidRPr="00551B1F">
        <w:t xml:space="preserve"> </w:t>
      </w:r>
      <w:r>
        <w:t>на</w:t>
      </w:r>
      <w:r w:rsidRPr="00551B1F">
        <w:t xml:space="preserve"> </w:t>
      </w:r>
      <w:r>
        <w:t>преподавателей</w:t>
      </w:r>
      <w:r w:rsidRPr="00551B1F">
        <w:t xml:space="preserve"> </w:t>
      </w:r>
      <w:r>
        <w:t>социальных</w:t>
      </w:r>
      <w:r w:rsidRPr="00551B1F">
        <w:t xml:space="preserve"> </w:t>
      </w:r>
      <w:r>
        <w:t>и</w:t>
      </w:r>
      <w:r w:rsidRPr="00551B1F">
        <w:t xml:space="preserve"> </w:t>
      </w:r>
      <w:r>
        <w:t>связанных</w:t>
      </w:r>
      <w:r w:rsidRPr="00551B1F">
        <w:t xml:space="preserve"> </w:t>
      </w:r>
      <w:r>
        <w:t>с</w:t>
      </w:r>
      <w:r w:rsidRPr="00551B1F">
        <w:t xml:space="preserve"> </w:t>
      </w:r>
      <w:r>
        <w:t>ними</w:t>
      </w:r>
      <w:r w:rsidRPr="00551B1F">
        <w:t xml:space="preserve"> </w:t>
      </w:r>
      <w:r>
        <w:t>дисциплин</w:t>
      </w:r>
      <w:r w:rsidRPr="00551B1F">
        <w:t xml:space="preserve"> </w:t>
      </w:r>
      <w:r w:rsidRPr="004B1B41">
        <w:t>пособие</w:t>
      </w:r>
      <w:r w:rsidRPr="00551B1F">
        <w:t xml:space="preserve">, </w:t>
      </w:r>
      <w:r>
        <w:t>содержащее</w:t>
      </w:r>
      <w:r w:rsidRPr="00551B1F">
        <w:t xml:space="preserve"> </w:t>
      </w:r>
      <w:r>
        <w:t>основные</w:t>
      </w:r>
      <w:r w:rsidRPr="00551B1F">
        <w:t xml:space="preserve"> </w:t>
      </w:r>
      <w:r>
        <w:t>факты</w:t>
      </w:r>
      <w:r w:rsidRPr="00551B1F">
        <w:t xml:space="preserve"> </w:t>
      </w:r>
      <w:r>
        <w:rPr>
          <w:rStyle w:val="mediumtext"/>
          <w:shd w:val="clear" w:color="auto" w:fill="FFFFFF"/>
        </w:rPr>
        <w:t>о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культуре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народа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гарифуна</w:t>
      </w:r>
      <w:r w:rsidRPr="00551B1F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о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его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традициях</w:t>
      </w:r>
      <w:r w:rsidRPr="00551B1F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национальной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одежде</w:t>
      </w:r>
      <w:r w:rsidRPr="00551B1F">
        <w:rPr>
          <w:rStyle w:val="mediumtext"/>
          <w:shd w:val="clear" w:color="auto" w:fill="FFFFFF"/>
        </w:rPr>
        <w:t xml:space="preserve">, </w:t>
      </w:r>
      <w:r>
        <w:rPr>
          <w:rStyle w:val="mediumtext"/>
          <w:shd w:val="clear" w:color="auto" w:fill="FFFFFF"/>
        </w:rPr>
        <w:t>языке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и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других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элементах</w:t>
      </w:r>
      <w:r w:rsidRPr="00551B1F">
        <w:rPr>
          <w:rStyle w:val="mediumtext"/>
          <w:shd w:val="clear" w:color="auto" w:fill="FFFFFF"/>
        </w:rPr>
        <w:t xml:space="preserve"> </w:t>
      </w:r>
      <w:r>
        <w:rPr>
          <w:rStyle w:val="mediumtext"/>
          <w:shd w:val="clear" w:color="auto" w:fill="FFFFFF"/>
        </w:rPr>
        <w:t>культуры</w:t>
      </w:r>
      <w:r w:rsidRPr="00551B1F">
        <w:rPr>
          <w:rStyle w:val="mediumtext"/>
          <w:shd w:val="clear" w:color="auto" w:fill="FFFFFF"/>
        </w:rPr>
        <w:t>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552C7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Начиная</w:t>
      </w:r>
      <w:r w:rsidRPr="00551B1F">
        <w:t xml:space="preserve"> </w:t>
      </w:r>
      <w:r>
        <w:t>с</w:t>
      </w:r>
      <w:r w:rsidRPr="00551B1F">
        <w:t xml:space="preserve"> 2004 </w:t>
      </w:r>
      <w:r>
        <w:t>года</w:t>
      </w:r>
      <w:r w:rsidRPr="00551B1F">
        <w:t xml:space="preserve"> </w:t>
      </w:r>
      <w:r w:rsidRPr="006A3FB5">
        <w:rPr>
          <w:rFonts w:ascii="TimesNewRoman" w:hAnsi="TimesNewRoman" w:cs="TimesNewRoman"/>
        </w:rPr>
        <w:t>Национальный</w:t>
      </w:r>
      <w:r w:rsidRPr="00551B1F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институт</w:t>
      </w:r>
      <w:r w:rsidRPr="00551B1F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государственного</w:t>
      </w:r>
      <w:r w:rsidRPr="00551B1F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управления</w:t>
      </w:r>
      <w:r w:rsidRPr="00551B1F">
        <w:rPr>
          <w:rFonts w:ascii="TimesNewRoman" w:hAnsi="TimesNewRoman" w:cs="TimesNewRoman"/>
        </w:rPr>
        <w:t xml:space="preserve"> </w:t>
      </w:r>
      <w:r w:rsidRPr="00551B1F">
        <w:t>(</w:t>
      </w:r>
      <w:r w:rsidRPr="006A3FB5">
        <w:rPr>
          <w:rFonts w:ascii="TimesNewRoman" w:hAnsi="TimesNewRoman" w:cs="TimesNewRoman"/>
        </w:rPr>
        <w:t>ИНАП</w:t>
      </w:r>
      <w:r w:rsidRPr="00551B1F">
        <w:t>)</w:t>
      </w:r>
      <w:r>
        <w:t xml:space="preserve"> включает</w:t>
      </w:r>
      <w:r w:rsidRPr="00551B1F">
        <w:t xml:space="preserve"> </w:t>
      </w:r>
      <w:r>
        <w:t>проблематику</w:t>
      </w:r>
      <w:r w:rsidRPr="00551B1F">
        <w:t xml:space="preserve"> </w:t>
      </w:r>
      <w:r>
        <w:t>коренных</w:t>
      </w:r>
      <w:r w:rsidRPr="00551B1F">
        <w:t xml:space="preserve"> </w:t>
      </w:r>
      <w:r>
        <w:t>народов</w:t>
      </w:r>
      <w:r w:rsidRPr="00551B1F">
        <w:t xml:space="preserve"> </w:t>
      </w:r>
      <w:r>
        <w:t>и</w:t>
      </w:r>
      <w:r w:rsidRPr="00551B1F">
        <w:t xml:space="preserve"> </w:t>
      </w:r>
      <w:r>
        <w:t>гендерные</w:t>
      </w:r>
      <w:r w:rsidRPr="00551B1F">
        <w:t xml:space="preserve"> </w:t>
      </w:r>
      <w:r>
        <w:t>вопросы</w:t>
      </w:r>
      <w:r w:rsidRPr="00551B1F">
        <w:t xml:space="preserve"> </w:t>
      </w:r>
      <w:r>
        <w:t>в</w:t>
      </w:r>
      <w:r w:rsidRPr="00551B1F">
        <w:t xml:space="preserve"> </w:t>
      </w:r>
      <w:r>
        <w:t>свою программу</w:t>
      </w:r>
      <w:r w:rsidRPr="00551B1F">
        <w:t xml:space="preserve"> </w:t>
      </w:r>
      <w:r>
        <w:t>обучения</w:t>
      </w:r>
      <w:r w:rsidRPr="00551B1F">
        <w:t xml:space="preserve"> </w:t>
      </w:r>
      <w:r>
        <w:t>специалистов</w:t>
      </w:r>
      <w:r w:rsidRPr="00551B1F">
        <w:t xml:space="preserve"> </w:t>
      </w:r>
      <w:r>
        <w:t>в</w:t>
      </w:r>
      <w:r w:rsidRPr="00551B1F">
        <w:t xml:space="preserve"> </w:t>
      </w:r>
      <w:r>
        <w:t>области</w:t>
      </w:r>
      <w:r w:rsidRPr="00551B1F">
        <w:t xml:space="preserve"> </w:t>
      </w:r>
      <w:r>
        <w:t>социального</w:t>
      </w:r>
      <w:r w:rsidRPr="00551B1F">
        <w:t xml:space="preserve"> </w:t>
      </w:r>
      <w:r>
        <w:t>управления</w:t>
      </w:r>
      <w:r w:rsidRPr="00551B1F">
        <w:t>.</w:t>
      </w:r>
      <w:r>
        <w:t xml:space="preserve"> </w:t>
      </w:r>
      <w:r w:rsidR="00552C7A">
        <w:t xml:space="preserve"> </w:t>
      </w:r>
      <w:r>
        <w:rPr>
          <w:rStyle w:val="mediumtext"/>
          <w:shd w:val="clear" w:color="auto" w:fill="FFFFFF"/>
        </w:rPr>
        <w:t>В</w:t>
      </w:r>
      <w:r w:rsidRPr="00D60CE3">
        <w:rPr>
          <w:rStyle w:val="mediumtext"/>
          <w:shd w:val="clear" w:color="auto" w:fill="FFFFFF"/>
        </w:rPr>
        <w:t xml:space="preserve"> 2005 </w:t>
      </w:r>
      <w:r>
        <w:rPr>
          <w:rStyle w:val="mediumtext"/>
          <w:shd w:val="clear" w:color="auto" w:fill="FFFFFF"/>
        </w:rPr>
        <w:t>году</w:t>
      </w:r>
      <w:r w:rsidRPr="00D60CE3">
        <w:rPr>
          <w:rStyle w:val="mediumtext"/>
          <w:shd w:val="clear" w:color="auto" w:fill="FFFFFF"/>
        </w:rPr>
        <w:t xml:space="preserve"> </w:t>
      </w:r>
      <w:r>
        <w:t>в</w:t>
      </w:r>
      <w:r w:rsidRPr="00D60CE3">
        <w:t xml:space="preserve"> </w:t>
      </w:r>
      <w:r>
        <w:t>программу</w:t>
      </w:r>
      <w:r w:rsidRPr="00D60CE3">
        <w:t xml:space="preserve"> </w:t>
      </w:r>
      <w:r>
        <w:t>были</w:t>
      </w:r>
      <w:r w:rsidRPr="00D60CE3">
        <w:t xml:space="preserve"> </w:t>
      </w:r>
      <w:r>
        <w:t>также</w:t>
      </w:r>
      <w:r w:rsidRPr="00D60CE3">
        <w:t xml:space="preserve"> </w:t>
      </w:r>
      <w:r>
        <w:t>включены</w:t>
      </w:r>
      <w:r w:rsidRPr="00D60CE3">
        <w:t xml:space="preserve"> </w:t>
      </w:r>
      <w:r>
        <w:t>темы, касающиеся прав человека и государственной политики в этой области.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Министерство</w:t>
      </w:r>
      <w:r w:rsidRPr="00E25AD5">
        <w:t xml:space="preserve"> </w:t>
      </w:r>
      <w:r>
        <w:t>культуры</w:t>
      </w:r>
      <w:r w:rsidRPr="00E25AD5">
        <w:t xml:space="preserve"> </w:t>
      </w:r>
      <w:r>
        <w:t>и</w:t>
      </w:r>
      <w:r w:rsidRPr="00E25AD5">
        <w:t xml:space="preserve"> </w:t>
      </w:r>
      <w:r>
        <w:t>спорта</w:t>
      </w:r>
      <w:r w:rsidRPr="00E25AD5">
        <w:t xml:space="preserve"> </w:t>
      </w:r>
      <w:r>
        <w:t>через</w:t>
      </w:r>
      <w:r w:rsidRPr="00E25AD5">
        <w:t xml:space="preserve"> </w:t>
      </w:r>
      <w:r>
        <w:t>свои</w:t>
      </w:r>
      <w:r w:rsidRPr="00E25AD5">
        <w:t xml:space="preserve"> </w:t>
      </w:r>
      <w:r>
        <w:t>центры</w:t>
      </w:r>
      <w:r w:rsidRPr="00E25AD5">
        <w:t xml:space="preserve"> </w:t>
      </w:r>
      <w:r>
        <w:t>развития</w:t>
      </w:r>
      <w:r w:rsidRPr="00E25AD5">
        <w:t xml:space="preserve"> </w:t>
      </w:r>
      <w:r>
        <w:t>спорта</w:t>
      </w:r>
      <w:r w:rsidRPr="00E25AD5">
        <w:t xml:space="preserve"> </w:t>
      </w:r>
      <w:r>
        <w:t>ведёт</w:t>
      </w:r>
      <w:r w:rsidRPr="00E25AD5">
        <w:t xml:space="preserve"> </w:t>
      </w:r>
      <w:r>
        <w:t>ориентированную</w:t>
      </w:r>
      <w:r w:rsidRPr="00E25AD5">
        <w:t xml:space="preserve"> </w:t>
      </w:r>
      <w:r>
        <w:t>в</w:t>
      </w:r>
      <w:r w:rsidRPr="00E25AD5">
        <w:t xml:space="preserve"> </w:t>
      </w:r>
      <w:r>
        <w:t>основном</w:t>
      </w:r>
      <w:r w:rsidRPr="00E25AD5">
        <w:t xml:space="preserve"> </w:t>
      </w:r>
      <w:r>
        <w:t>на</w:t>
      </w:r>
      <w:r w:rsidRPr="00E25AD5">
        <w:t xml:space="preserve"> </w:t>
      </w:r>
      <w:r>
        <w:t>молодёжь</w:t>
      </w:r>
      <w:r w:rsidRPr="00E25AD5">
        <w:t xml:space="preserve"> </w:t>
      </w:r>
      <w:r>
        <w:t>пропаганду</w:t>
      </w:r>
      <w:r w:rsidRPr="00E25AD5">
        <w:t xml:space="preserve"> </w:t>
      </w:r>
      <w:r>
        <w:t>ценностей</w:t>
      </w:r>
      <w:r w:rsidRPr="00E25AD5">
        <w:t xml:space="preserve"> </w:t>
      </w:r>
      <w:r>
        <w:t>коллективного</w:t>
      </w:r>
      <w:r w:rsidRPr="00E25AD5">
        <w:t xml:space="preserve"> </w:t>
      </w:r>
      <w:r>
        <w:t>взаимодействия</w:t>
      </w:r>
      <w:r w:rsidRPr="00E25AD5">
        <w:t xml:space="preserve"> </w:t>
      </w:r>
      <w:r>
        <w:t>в</w:t>
      </w:r>
      <w:r w:rsidRPr="00E25AD5">
        <w:t xml:space="preserve"> </w:t>
      </w:r>
      <w:r>
        <w:t>спортивных</w:t>
      </w:r>
      <w:r w:rsidRPr="00E25AD5">
        <w:t xml:space="preserve"> </w:t>
      </w:r>
      <w:r>
        <w:t>дисциплинах</w:t>
      </w:r>
      <w:r w:rsidRPr="00E25AD5">
        <w:t xml:space="preserve">, </w:t>
      </w:r>
      <w:r>
        <w:t>а</w:t>
      </w:r>
      <w:r w:rsidRPr="00E25AD5">
        <w:t xml:space="preserve"> </w:t>
      </w:r>
      <w:r>
        <w:t>также</w:t>
      </w:r>
      <w:r w:rsidRPr="00E25AD5">
        <w:t xml:space="preserve"> </w:t>
      </w:r>
      <w:r>
        <w:t>поощряет</w:t>
      </w:r>
      <w:r w:rsidRPr="00E25AD5">
        <w:t xml:space="preserve"> </w:t>
      </w:r>
      <w:r>
        <w:t>уважительные</w:t>
      </w:r>
      <w:r w:rsidRPr="00E25AD5">
        <w:t xml:space="preserve"> </w:t>
      </w:r>
      <w:r>
        <w:t>отношения</w:t>
      </w:r>
      <w:r w:rsidRPr="00E25AD5">
        <w:t>,</w:t>
      </w:r>
      <w:r w:rsidRPr="0046704A">
        <w:t xml:space="preserve"> </w:t>
      </w:r>
      <w:r>
        <w:t>честную</w:t>
      </w:r>
      <w:r w:rsidRPr="00E25AD5">
        <w:t xml:space="preserve"> </w:t>
      </w:r>
      <w:r>
        <w:t>и</w:t>
      </w:r>
      <w:r w:rsidRPr="00E25AD5">
        <w:t xml:space="preserve"> </w:t>
      </w:r>
      <w:r>
        <w:t>ответственную</w:t>
      </w:r>
      <w:r w:rsidRPr="00E25AD5">
        <w:t xml:space="preserve"> </w:t>
      </w:r>
      <w:r>
        <w:t xml:space="preserve">соревновательность спортсменов; </w:t>
      </w:r>
      <w:r w:rsidRPr="00E25AD5">
        <w:t xml:space="preserve"> </w:t>
      </w:r>
      <w:r>
        <w:t>помимо этого Министерство также оказывает содействие в проведении культурных мероприятий в учебных заведениях и в соответствующих общинах.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552C7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Национальный</w:t>
      </w:r>
      <w:r w:rsidRPr="0038383D">
        <w:t xml:space="preserve"> </w:t>
      </w:r>
      <w:r>
        <w:t>комитет</w:t>
      </w:r>
      <w:r w:rsidRPr="0038383D">
        <w:t xml:space="preserve"> </w:t>
      </w:r>
      <w:r>
        <w:t>по</w:t>
      </w:r>
      <w:r w:rsidRPr="0038383D">
        <w:t xml:space="preserve"> </w:t>
      </w:r>
      <w:r>
        <w:t>делам</w:t>
      </w:r>
      <w:r w:rsidRPr="0038383D">
        <w:t xml:space="preserve"> </w:t>
      </w:r>
      <w:r>
        <w:t>молодёжи</w:t>
      </w:r>
      <w:r w:rsidRPr="0038383D">
        <w:t xml:space="preserve"> </w:t>
      </w:r>
      <w:r>
        <w:t>и</w:t>
      </w:r>
      <w:r w:rsidRPr="0038383D">
        <w:t xml:space="preserve"> </w:t>
      </w:r>
      <w:r w:rsidRPr="006A3FB5">
        <w:rPr>
          <w:rFonts w:ascii="TimesNewRoman" w:hAnsi="TimesNewRoman" w:cs="TimesNewRoman"/>
        </w:rPr>
        <w:t>Президентская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Комиссия</w:t>
      </w:r>
      <w:r w:rsidRPr="0038383D">
        <w:rPr>
          <w:rFonts w:cs="TimesNewRoman"/>
        </w:rPr>
        <w:t xml:space="preserve"> </w:t>
      </w:r>
      <w:r w:rsidRPr="006A3FB5">
        <w:rPr>
          <w:rFonts w:ascii="TimesNewRoman" w:hAnsi="TimesNewRoman" w:cs="TimesNewRoman"/>
        </w:rPr>
        <w:t>по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борьбе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с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дискриминацией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и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расизмом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в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отношении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коренного</w:t>
      </w:r>
      <w:r w:rsidRPr="0038383D">
        <w:rPr>
          <w:rFonts w:ascii="TimesNewRoman" w:hAnsi="TimesNewRoman" w:cs="TimesNewRoman"/>
        </w:rPr>
        <w:t xml:space="preserve"> </w:t>
      </w:r>
      <w:r w:rsidRPr="006A3FB5">
        <w:rPr>
          <w:rFonts w:ascii="TimesNewRoman" w:hAnsi="TimesNewRoman" w:cs="TimesNewRoman"/>
        </w:rPr>
        <w:t>населения</w:t>
      </w:r>
      <w:r w:rsidRPr="0038383D">
        <w:rPr>
          <w:rFonts w:ascii="TimesNewRoman" w:hAnsi="TimesNewRoman" w:cs="TimesNewRoman"/>
        </w:rPr>
        <w:t xml:space="preserve"> </w:t>
      </w:r>
      <w:r w:rsidRPr="0038383D">
        <w:t>(</w:t>
      </w:r>
      <w:r w:rsidRPr="006A3FB5">
        <w:rPr>
          <w:rFonts w:ascii="TimesNewRoman" w:hAnsi="TimesNewRoman" w:cs="TimesNewRoman"/>
        </w:rPr>
        <w:t>КОДИСРА</w:t>
      </w:r>
      <w:r w:rsidRPr="0038383D">
        <w:t xml:space="preserve">) </w:t>
      </w:r>
      <w:r>
        <w:t>поощряют</w:t>
      </w:r>
      <w:r w:rsidRPr="0038383D">
        <w:t xml:space="preserve"> </w:t>
      </w:r>
      <w:r>
        <w:t>деятельность</w:t>
      </w:r>
      <w:r w:rsidRPr="0038383D">
        <w:t xml:space="preserve">, </w:t>
      </w:r>
      <w:r>
        <w:t>ориентированную</w:t>
      </w:r>
      <w:r w:rsidRPr="0038383D">
        <w:t xml:space="preserve"> </w:t>
      </w:r>
      <w:r>
        <w:t>как</w:t>
      </w:r>
      <w:r w:rsidRPr="0038383D">
        <w:t xml:space="preserve"> </w:t>
      </w:r>
      <w:r>
        <w:t>на</w:t>
      </w:r>
      <w:r w:rsidRPr="0038383D">
        <w:t xml:space="preserve"> </w:t>
      </w:r>
      <w:r>
        <w:t>молодёжь</w:t>
      </w:r>
      <w:r w:rsidRPr="0038383D">
        <w:t xml:space="preserve"> </w:t>
      </w:r>
      <w:r>
        <w:t>майя</w:t>
      </w:r>
      <w:r w:rsidRPr="0038383D">
        <w:t xml:space="preserve">, </w:t>
      </w:r>
      <w:r>
        <w:t>шинка</w:t>
      </w:r>
      <w:r w:rsidRPr="0038383D">
        <w:t xml:space="preserve"> </w:t>
      </w:r>
      <w:r>
        <w:t>и</w:t>
      </w:r>
      <w:r w:rsidRPr="0038383D">
        <w:t xml:space="preserve"> </w:t>
      </w:r>
      <w:r>
        <w:t xml:space="preserve">гарифуна, так и на всё молодое население страны; </w:t>
      </w:r>
      <w:r w:rsidR="00531A50" w:rsidRPr="00531A50">
        <w:t xml:space="preserve"> </w:t>
      </w:r>
      <w:r>
        <w:t>в рамках постоянно действующего Форума молодёжи против дискриминации и расизма, а также конгрессов молодёжи они организуют мероприятия по повышению осведомлённости молодёжи по вопросам борьбы против расовой дискриминации и расизма.</w:t>
      </w:r>
    </w:p>
    <w:p w:rsidR="0046704A" w:rsidRDefault="0046704A" w:rsidP="0046704A">
      <w:pPr>
        <w:ind w:right="-74"/>
        <w:jc w:val="both"/>
      </w:pPr>
    </w:p>
    <w:p w:rsidR="0046704A" w:rsidRPr="0046704A" w:rsidRDefault="00CC59BC" w:rsidP="0046704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br w:type="page"/>
      </w:r>
      <w:r w:rsidR="0046704A">
        <w:t>Министерство</w:t>
      </w:r>
      <w:r w:rsidR="0046704A" w:rsidRPr="00565E06">
        <w:t xml:space="preserve"> </w:t>
      </w:r>
      <w:r w:rsidR="0046704A">
        <w:t>здравоохранения</w:t>
      </w:r>
      <w:r w:rsidR="0046704A" w:rsidRPr="00565E06">
        <w:t xml:space="preserve"> </w:t>
      </w:r>
      <w:r w:rsidR="0046704A">
        <w:t>и</w:t>
      </w:r>
      <w:r w:rsidR="0046704A" w:rsidRPr="00565E06">
        <w:t xml:space="preserve"> </w:t>
      </w:r>
      <w:r w:rsidR="0046704A">
        <w:t>социального</w:t>
      </w:r>
      <w:r w:rsidR="0046704A" w:rsidRPr="00565E06">
        <w:t xml:space="preserve"> </w:t>
      </w:r>
      <w:r w:rsidR="0046704A">
        <w:t>обеспечения</w:t>
      </w:r>
      <w:r w:rsidR="0046704A" w:rsidRPr="00565E06">
        <w:t xml:space="preserve"> </w:t>
      </w:r>
      <w:r w:rsidR="0046704A">
        <w:t>в</w:t>
      </w:r>
      <w:r w:rsidR="0046704A" w:rsidRPr="00565E06">
        <w:t xml:space="preserve"> 2004</w:t>
      </w:r>
      <w:r w:rsidR="00531A50" w:rsidRPr="00531A50">
        <w:noBreakHyphen/>
      </w:r>
      <w:r w:rsidR="0046704A" w:rsidRPr="00565E06">
        <w:t>2005</w:t>
      </w:r>
      <w:r w:rsidR="00531A50">
        <w:rPr>
          <w:lang w:val="en-US"/>
        </w:rPr>
        <w:t> </w:t>
      </w:r>
      <w:r w:rsidR="0046704A">
        <w:t>годах</w:t>
      </w:r>
      <w:r w:rsidR="0046704A" w:rsidRPr="00565E06">
        <w:t xml:space="preserve"> </w:t>
      </w:r>
      <w:r w:rsidR="0046704A">
        <w:t>разработало</w:t>
      </w:r>
      <w:r w:rsidR="0046704A" w:rsidRPr="00565E06">
        <w:t xml:space="preserve"> </w:t>
      </w:r>
      <w:r w:rsidR="0046704A">
        <w:t>программу</w:t>
      </w:r>
      <w:r w:rsidR="0046704A" w:rsidRPr="00565E06">
        <w:t xml:space="preserve"> </w:t>
      </w:r>
      <w:r w:rsidR="0046704A">
        <w:t>подготовки</w:t>
      </w:r>
      <w:r w:rsidR="0046704A" w:rsidRPr="00565E06">
        <w:t xml:space="preserve"> </w:t>
      </w:r>
      <w:r w:rsidR="0046704A">
        <w:t>дипломированных</w:t>
      </w:r>
      <w:r w:rsidR="0046704A" w:rsidRPr="00565E06">
        <w:t xml:space="preserve"> </w:t>
      </w:r>
      <w:r w:rsidR="0046704A">
        <w:t>специалистов</w:t>
      </w:r>
      <w:r w:rsidR="0046704A" w:rsidRPr="00565E06">
        <w:t xml:space="preserve"> </w:t>
      </w:r>
      <w:r w:rsidR="0046704A">
        <w:t>с</w:t>
      </w:r>
      <w:r w:rsidR="0046704A" w:rsidRPr="00565E06">
        <w:t xml:space="preserve"> </w:t>
      </w:r>
      <w:r w:rsidR="0046704A">
        <w:t>уделением</w:t>
      </w:r>
      <w:r w:rsidR="0046704A" w:rsidRPr="00565E06">
        <w:t xml:space="preserve"> </w:t>
      </w:r>
      <w:r w:rsidR="0046704A">
        <w:t>особого</w:t>
      </w:r>
      <w:r w:rsidR="0046704A" w:rsidRPr="00565E06">
        <w:t xml:space="preserve"> </w:t>
      </w:r>
      <w:r w:rsidR="0046704A">
        <w:t>внимания</w:t>
      </w:r>
      <w:r w:rsidR="0046704A" w:rsidRPr="00565E06">
        <w:t xml:space="preserve"> </w:t>
      </w:r>
      <w:r w:rsidR="0046704A">
        <w:t>этническим</w:t>
      </w:r>
      <w:r w:rsidR="0046704A" w:rsidRPr="00565E06">
        <w:t xml:space="preserve"> </w:t>
      </w:r>
      <w:r w:rsidR="0046704A">
        <w:t>и</w:t>
      </w:r>
      <w:r w:rsidR="0046704A" w:rsidRPr="00565E06">
        <w:t xml:space="preserve"> </w:t>
      </w:r>
      <w:r w:rsidR="0046704A">
        <w:t>гендерным</w:t>
      </w:r>
      <w:r w:rsidR="0046704A" w:rsidRPr="00565E06">
        <w:t xml:space="preserve"> </w:t>
      </w:r>
      <w:r w:rsidR="0046704A">
        <w:t>вопросам</w:t>
      </w:r>
      <w:r w:rsidR="0046704A" w:rsidRPr="00565E06">
        <w:t xml:space="preserve">, </w:t>
      </w:r>
      <w:r w:rsidR="0046704A">
        <w:t>с</w:t>
      </w:r>
      <w:r w:rsidR="0046704A" w:rsidRPr="00565E06">
        <w:t xml:space="preserve"> </w:t>
      </w:r>
      <w:r w:rsidR="0046704A">
        <w:t>целью</w:t>
      </w:r>
      <w:r w:rsidR="0046704A" w:rsidRPr="00565E06">
        <w:t xml:space="preserve"> </w:t>
      </w:r>
      <w:r w:rsidR="0046704A">
        <w:t>повысить</w:t>
      </w:r>
      <w:r w:rsidR="0046704A" w:rsidRPr="00565E06">
        <w:t xml:space="preserve"> </w:t>
      </w:r>
      <w:r w:rsidR="0046704A">
        <w:t>качество</w:t>
      </w:r>
      <w:r w:rsidR="0046704A" w:rsidRPr="00565E06">
        <w:t xml:space="preserve"> </w:t>
      </w:r>
      <w:r w:rsidR="0046704A">
        <w:t>предоставляемых</w:t>
      </w:r>
      <w:r w:rsidR="0046704A" w:rsidRPr="00565E06">
        <w:t xml:space="preserve"> </w:t>
      </w:r>
      <w:r w:rsidR="0046704A">
        <w:t>услуг</w:t>
      </w:r>
      <w:r w:rsidR="0046704A" w:rsidRPr="00565E06">
        <w:t xml:space="preserve"> </w:t>
      </w:r>
      <w:r w:rsidR="0046704A">
        <w:t>здравоохранения</w:t>
      </w:r>
      <w:r w:rsidR="0046704A" w:rsidRPr="00565E06">
        <w:t xml:space="preserve">, </w:t>
      </w:r>
      <w:r w:rsidR="0046704A">
        <w:t>особенно</w:t>
      </w:r>
      <w:r w:rsidR="0046704A" w:rsidRPr="00565E06">
        <w:t xml:space="preserve"> </w:t>
      </w:r>
      <w:r w:rsidR="0046704A">
        <w:t>адресованных</w:t>
      </w:r>
      <w:r w:rsidR="0046704A" w:rsidRPr="00565E06">
        <w:t xml:space="preserve"> </w:t>
      </w:r>
      <w:r w:rsidR="0046704A">
        <w:t>женщинам</w:t>
      </w:r>
      <w:r w:rsidR="0046704A" w:rsidRPr="00565E06">
        <w:t xml:space="preserve"> </w:t>
      </w:r>
      <w:r w:rsidR="0046704A">
        <w:t>коренных</w:t>
      </w:r>
      <w:r w:rsidR="0046704A" w:rsidRPr="00565E06">
        <w:t xml:space="preserve"> </w:t>
      </w:r>
      <w:r w:rsidR="0046704A">
        <w:t>народов</w:t>
      </w:r>
      <w:r w:rsidR="0046704A" w:rsidRPr="00565E06">
        <w:t>.</w:t>
      </w:r>
    </w:p>
    <w:p w:rsidR="0046704A" w:rsidRP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6704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В</w:t>
      </w:r>
      <w:r w:rsidRPr="0061189D">
        <w:t xml:space="preserve"> </w:t>
      </w:r>
      <w:r>
        <w:t>своей</w:t>
      </w:r>
      <w:r w:rsidRPr="0061189D">
        <w:t xml:space="preserve"> </w:t>
      </w:r>
      <w:r>
        <w:t>работе</w:t>
      </w:r>
      <w:r w:rsidRPr="0061189D">
        <w:t xml:space="preserve"> </w:t>
      </w:r>
      <w:r>
        <w:t>по</w:t>
      </w:r>
      <w:r w:rsidRPr="0061189D">
        <w:t xml:space="preserve"> </w:t>
      </w:r>
      <w:r>
        <w:t>обучению</w:t>
      </w:r>
      <w:r w:rsidRPr="0061189D">
        <w:t xml:space="preserve"> </w:t>
      </w:r>
      <w:r>
        <w:t>и</w:t>
      </w:r>
      <w:r w:rsidRPr="0061189D">
        <w:t xml:space="preserve"> </w:t>
      </w:r>
      <w:r>
        <w:t>информированию</w:t>
      </w:r>
      <w:r w:rsidRPr="0061189D">
        <w:t xml:space="preserve"> </w:t>
      </w:r>
      <w:r>
        <w:t>общин</w:t>
      </w:r>
      <w:r w:rsidRPr="0061189D">
        <w:t xml:space="preserve"> </w:t>
      </w:r>
      <w:r>
        <w:t>по</w:t>
      </w:r>
      <w:r w:rsidRPr="0061189D">
        <w:t xml:space="preserve"> </w:t>
      </w:r>
      <w:r>
        <w:t>вопросам</w:t>
      </w:r>
      <w:r w:rsidRPr="0061189D">
        <w:t xml:space="preserve"> </w:t>
      </w:r>
      <w:r>
        <w:t>здравоохранения</w:t>
      </w:r>
      <w:r w:rsidRPr="0061189D">
        <w:t xml:space="preserve"> </w:t>
      </w:r>
      <w:r>
        <w:t>Министерство</w:t>
      </w:r>
      <w:r w:rsidRPr="0061189D">
        <w:t xml:space="preserve"> </w:t>
      </w:r>
      <w:r>
        <w:t>здравоохранения</w:t>
      </w:r>
      <w:r w:rsidRPr="0061189D">
        <w:t xml:space="preserve"> </w:t>
      </w:r>
      <w:r>
        <w:t>и</w:t>
      </w:r>
      <w:r w:rsidRPr="0061189D">
        <w:t xml:space="preserve"> </w:t>
      </w:r>
      <w:r>
        <w:t>социального</w:t>
      </w:r>
      <w:r w:rsidRPr="0061189D">
        <w:t xml:space="preserve"> </w:t>
      </w:r>
      <w:r>
        <w:t>обеспечения</w:t>
      </w:r>
      <w:r w:rsidRPr="0061189D">
        <w:t xml:space="preserve"> </w:t>
      </w:r>
      <w:r>
        <w:t>работает с мужским населением и руководством общин по вопросам, связанным с репродуктивным здоровьем и ответственным исполнением родительских функций.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6704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Национальная</w:t>
      </w:r>
      <w:r w:rsidRPr="00565E06">
        <w:t xml:space="preserve"> </w:t>
      </w:r>
      <w:r>
        <w:t>гражданская</w:t>
      </w:r>
      <w:r w:rsidRPr="00565E06">
        <w:t xml:space="preserve"> </w:t>
      </w:r>
      <w:r>
        <w:t>полиция</w:t>
      </w:r>
      <w:r w:rsidRPr="00565E06">
        <w:t xml:space="preserve"> </w:t>
      </w:r>
      <w:r>
        <w:t>по</w:t>
      </w:r>
      <w:r w:rsidRPr="00565E06">
        <w:t xml:space="preserve"> </w:t>
      </w:r>
      <w:r>
        <w:t>линии</w:t>
      </w:r>
      <w:r w:rsidRPr="00565E06">
        <w:t xml:space="preserve"> </w:t>
      </w:r>
      <w:r>
        <w:t>своей Группы по правам человека осуществляет мероприятия по повышению осведомлённости по вопросам прав человека, прав коренных народов, взаимодействия между культурами и прав человека женщин.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6704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shorttext"/>
        </w:rPr>
      </w:pPr>
      <w:r>
        <w:t>Служба</w:t>
      </w:r>
      <w:r w:rsidRPr="00F95F73">
        <w:t xml:space="preserve"> </w:t>
      </w:r>
      <w:r>
        <w:t>судебных</w:t>
      </w:r>
      <w:r w:rsidRPr="00F95F73">
        <w:t xml:space="preserve"> </w:t>
      </w:r>
      <w:r>
        <w:t>органов</w:t>
      </w:r>
      <w:r w:rsidRPr="00F95F73">
        <w:t xml:space="preserve"> </w:t>
      </w:r>
      <w:r>
        <w:t>осуществляет</w:t>
      </w:r>
      <w:r w:rsidRPr="00F95F73">
        <w:t xml:space="preserve"> </w:t>
      </w:r>
      <w:r>
        <w:t>программы</w:t>
      </w:r>
      <w:r w:rsidRPr="00F95F73">
        <w:t xml:space="preserve"> </w:t>
      </w:r>
      <w:r>
        <w:t>повышения</w:t>
      </w:r>
      <w:r w:rsidRPr="00F95F73">
        <w:t xml:space="preserve"> </w:t>
      </w:r>
      <w:r>
        <w:t>квалификации</w:t>
      </w:r>
      <w:r w:rsidRPr="00F95F73">
        <w:t xml:space="preserve"> </w:t>
      </w:r>
      <w:r>
        <w:t>в</w:t>
      </w:r>
      <w:r w:rsidRPr="00F95F73">
        <w:t xml:space="preserve"> </w:t>
      </w:r>
      <w:r>
        <w:t>рамках</w:t>
      </w:r>
      <w:r w:rsidRPr="00F95F73">
        <w:t xml:space="preserve"> </w:t>
      </w:r>
      <w:r>
        <w:t>Школы</w:t>
      </w:r>
      <w:r w:rsidRPr="00F95F73">
        <w:t xml:space="preserve"> </w:t>
      </w:r>
      <w:r>
        <w:t>правовых</w:t>
      </w:r>
      <w:r w:rsidRPr="00F95F73">
        <w:t xml:space="preserve"> </w:t>
      </w:r>
      <w:r>
        <w:t>исследований</w:t>
      </w:r>
      <w:r w:rsidRPr="00F95F73">
        <w:t xml:space="preserve">, </w:t>
      </w:r>
      <w:r>
        <w:t>а</w:t>
      </w:r>
      <w:r w:rsidRPr="00F95F73">
        <w:t xml:space="preserve"> </w:t>
      </w:r>
      <w:r>
        <w:t>также</w:t>
      </w:r>
      <w:r w:rsidRPr="00F95F73">
        <w:t xml:space="preserve"> </w:t>
      </w:r>
      <w:r>
        <w:t>в</w:t>
      </w:r>
      <w:r w:rsidRPr="00F95F73">
        <w:t xml:space="preserve"> </w:t>
      </w:r>
      <w:r>
        <w:t>рамках</w:t>
      </w:r>
      <w:r w:rsidRPr="00F95F73">
        <w:t xml:space="preserve"> </w:t>
      </w:r>
      <w:r>
        <w:t>рассчитанной</w:t>
      </w:r>
      <w:r w:rsidRPr="00F95F73">
        <w:t xml:space="preserve"> </w:t>
      </w:r>
      <w:r>
        <w:t>на</w:t>
      </w:r>
      <w:r w:rsidRPr="00F95F73">
        <w:t xml:space="preserve"> </w:t>
      </w:r>
      <w:r>
        <w:rPr>
          <w:rStyle w:val="shorttext"/>
          <w:shd w:val="clear" w:color="auto" w:fill="FFFFFF"/>
        </w:rPr>
        <w:t>судей</w:t>
      </w:r>
      <w:r w:rsidRPr="00F95F73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</w:t>
      </w:r>
      <w:r w:rsidRPr="00F95F73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административный</w:t>
      </w:r>
      <w:r w:rsidRPr="00F95F73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персонал</w:t>
      </w:r>
      <w:r w:rsidRPr="00F95F73">
        <w:t xml:space="preserve"> </w:t>
      </w:r>
      <w:r>
        <w:t>программы</w:t>
      </w:r>
      <w:r w:rsidRPr="00F95F73">
        <w:t xml:space="preserve"> </w:t>
      </w:r>
      <w:r>
        <w:t>Модернизация</w:t>
      </w:r>
      <w:r w:rsidRPr="00F95F73">
        <w:t xml:space="preserve"> </w:t>
      </w:r>
      <w:r>
        <w:t>Службы</w:t>
      </w:r>
      <w:r w:rsidRPr="00F95F73">
        <w:t xml:space="preserve"> </w:t>
      </w:r>
      <w:r>
        <w:t>судебных</w:t>
      </w:r>
      <w:r w:rsidRPr="00F95F73">
        <w:t xml:space="preserve"> </w:t>
      </w:r>
      <w:r>
        <w:t>органов</w:t>
      </w:r>
      <w:r w:rsidRPr="00F95F73">
        <w:t xml:space="preserve">; </w:t>
      </w:r>
      <w:r>
        <w:t>особое</w:t>
      </w:r>
      <w:r w:rsidRPr="00F95F73">
        <w:t xml:space="preserve"> </w:t>
      </w:r>
      <w:r>
        <w:t>внимание</w:t>
      </w:r>
      <w:r w:rsidRPr="00F95F73">
        <w:t xml:space="preserve"> </w:t>
      </w:r>
      <w:r>
        <w:t>уделяется</w:t>
      </w:r>
      <w:r w:rsidRPr="00F95F73">
        <w:t xml:space="preserve"> </w:t>
      </w:r>
      <w:r>
        <w:t>вопросам</w:t>
      </w:r>
      <w:r w:rsidRPr="00F95F73">
        <w:t xml:space="preserve"> </w:t>
      </w:r>
      <w:r>
        <w:rPr>
          <w:rStyle w:val="shorttext"/>
          <w:shd w:val="clear" w:color="auto" w:fill="FFFFFF"/>
        </w:rPr>
        <w:t>прав</w:t>
      </w:r>
      <w:r w:rsidRPr="00F95F73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человека</w:t>
      </w:r>
      <w:r w:rsidRPr="00F95F73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и</w:t>
      </w:r>
      <w:r w:rsidRPr="00F95F73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обычного</w:t>
      </w:r>
      <w:r w:rsidRPr="00F95F73">
        <w:rPr>
          <w:rStyle w:val="shorttext"/>
          <w:shd w:val="clear" w:color="auto" w:fill="FFFFFF"/>
        </w:rPr>
        <w:t xml:space="preserve"> </w:t>
      </w:r>
      <w:r>
        <w:rPr>
          <w:rStyle w:val="shorttext"/>
          <w:shd w:val="clear" w:color="auto" w:fill="FFFFFF"/>
        </w:rPr>
        <w:t>права</w:t>
      </w:r>
      <w:r w:rsidRPr="00F95F73">
        <w:rPr>
          <w:rStyle w:val="shorttext"/>
          <w:shd w:val="clear" w:color="auto" w:fill="FFFFFF"/>
        </w:rPr>
        <w:t>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552C7A" w:rsidRDefault="00552C7A" w:rsidP="0046704A">
      <w:pPr>
        <w:widowControl w:val="0"/>
        <w:adjustRightInd w:val="0"/>
        <w:textAlignment w:val="baseline"/>
      </w:pPr>
      <w:r>
        <w:rPr>
          <w:b/>
          <w:i/>
        </w:rPr>
        <w:t>Академия языков майя Гватемалы</w:t>
      </w:r>
    </w:p>
    <w:p w:rsidR="00552C7A" w:rsidRDefault="00552C7A" w:rsidP="0046704A">
      <w:pPr>
        <w:widowControl w:val="0"/>
        <w:adjustRightInd w:val="0"/>
        <w:textAlignment w:val="baseline"/>
      </w:pPr>
    </w:p>
    <w:p w:rsidR="0046704A" w:rsidRPr="0046704A" w:rsidRDefault="0046704A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 w:rsidRPr="00F91AF8">
        <w:t xml:space="preserve">Академия языков майя Гватемалы </w:t>
      </w:r>
      <w:r>
        <w:t>(АЯМГ) адаптировала систему Брайля к текстам на языках майя. Эта</w:t>
      </w:r>
      <w:r w:rsidRPr="00F91AF8">
        <w:t xml:space="preserve"> </w:t>
      </w:r>
      <w:r>
        <w:t>работа</w:t>
      </w:r>
      <w:r w:rsidRPr="00F91AF8">
        <w:t xml:space="preserve"> </w:t>
      </w:r>
      <w:r>
        <w:t>выполнена</w:t>
      </w:r>
      <w:r w:rsidRPr="00F91AF8">
        <w:t xml:space="preserve"> </w:t>
      </w:r>
      <w:r>
        <w:t>по</w:t>
      </w:r>
      <w:r w:rsidRPr="00F91AF8">
        <w:t xml:space="preserve"> </w:t>
      </w:r>
      <w:r>
        <w:t>итогам</w:t>
      </w:r>
      <w:r w:rsidRPr="00F91AF8">
        <w:t xml:space="preserve"> </w:t>
      </w:r>
      <w:r>
        <w:t>рабочего</w:t>
      </w:r>
      <w:r w:rsidRPr="00F91AF8">
        <w:t xml:space="preserve"> </w:t>
      </w:r>
      <w:r>
        <w:t>совещания</w:t>
      </w:r>
      <w:r w:rsidRPr="00F91AF8">
        <w:t xml:space="preserve"> </w:t>
      </w:r>
      <w:r>
        <w:t>на</w:t>
      </w:r>
      <w:r w:rsidRPr="00F91AF8">
        <w:t xml:space="preserve"> </w:t>
      </w:r>
      <w:r>
        <w:t>тему</w:t>
      </w:r>
      <w:r w:rsidRPr="00F91AF8">
        <w:t xml:space="preserve"> </w:t>
      </w:r>
      <w:r w:rsidR="002E168C">
        <w:t>"</w:t>
      </w:r>
      <w:r>
        <w:t>Адаптация</w:t>
      </w:r>
      <w:r w:rsidRPr="00F91AF8">
        <w:t xml:space="preserve"> </w:t>
      </w:r>
      <w:r>
        <w:t>системы</w:t>
      </w:r>
      <w:r w:rsidRPr="00F91AF8">
        <w:t xml:space="preserve"> </w:t>
      </w:r>
      <w:r>
        <w:t>Брайля</w:t>
      </w:r>
      <w:r w:rsidRPr="00F91AF8">
        <w:t xml:space="preserve"> </w:t>
      </w:r>
      <w:r>
        <w:t>к</w:t>
      </w:r>
      <w:r w:rsidRPr="00F91AF8">
        <w:t xml:space="preserve"> </w:t>
      </w:r>
      <w:r>
        <w:t xml:space="preserve">языкам майя: </w:t>
      </w:r>
      <w:r w:rsidR="00531A50" w:rsidRPr="00531A50">
        <w:t xml:space="preserve"> </w:t>
      </w:r>
      <w:r>
        <w:t>Текущие вызовы и перспективы специального образования в Гватемале</w:t>
      </w:r>
      <w:r w:rsidR="002E168C">
        <w:t>"</w:t>
      </w:r>
      <w:r>
        <w:t>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2E168C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Академия организовала центр изучения языка киче для работников и должностных лиц города Санта-Круз</w:t>
      </w:r>
      <w:r w:rsidR="002E168C">
        <w:t>-</w:t>
      </w:r>
      <w:r>
        <w:t>дель-Киче, чтобы они могли предоставлять населению более качественные услуги.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552C7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Академия</w:t>
      </w:r>
      <w:r w:rsidRPr="00C813D1">
        <w:t xml:space="preserve"> </w:t>
      </w:r>
      <w:r>
        <w:t>вынесла</w:t>
      </w:r>
      <w:r w:rsidRPr="00C813D1">
        <w:t xml:space="preserve"> </w:t>
      </w:r>
      <w:r>
        <w:t>технико</w:t>
      </w:r>
      <w:r w:rsidRPr="00C813D1">
        <w:t>-</w:t>
      </w:r>
      <w:r>
        <w:t>лингвистическое</w:t>
      </w:r>
      <w:r w:rsidRPr="00C813D1">
        <w:t xml:space="preserve"> </w:t>
      </w:r>
      <w:r>
        <w:t>заключение</w:t>
      </w:r>
      <w:r w:rsidRPr="00C813D1">
        <w:t xml:space="preserve"> </w:t>
      </w:r>
      <w:r>
        <w:t>относительно</w:t>
      </w:r>
      <w:r w:rsidRPr="00C813D1">
        <w:t xml:space="preserve"> </w:t>
      </w:r>
      <w:r>
        <w:t>правильного</w:t>
      </w:r>
      <w:r w:rsidRPr="00C813D1">
        <w:t xml:space="preserve"> </w:t>
      </w:r>
      <w:r>
        <w:t>названия</w:t>
      </w:r>
      <w:r w:rsidRPr="00C813D1">
        <w:t xml:space="preserve"> </w:t>
      </w:r>
      <w:r>
        <w:t>священной</w:t>
      </w:r>
      <w:r w:rsidRPr="00C813D1">
        <w:t xml:space="preserve"> </w:t>
      </w:r>
      <w:r>
        <w:t>горы</w:t>
      </w:r>
      <w:r w:rsidRPr="00C813D1">
        <w:t xml:space="preserve"> </w:t>
      </w:r>
      <w:r w:rsidR="00552C7A">
        <w:t>"</w:t>
      </w:r>
      <w:r>
        <w:t>Икитив</w:t>
      </w:r>
      <w:r w:rsidRPr="00C813D1">
        <w:t>-</w:t>
      </w:r>
      <w:r>
        <w:t>о</w:t>
      </w:r>
      <w:r w:rsidRPr="00C813D1">
        <w:t>-</w:t>
      </w:r>
      <w:r>
        <w:t>Ик-Утив</w:t>
      </w:r>
      <w:r w:rsidR="00552C7A">
        <w:t>"</w:t>
      </w:r>
      <w:r w:rsidRPr="00C813D1">
        <w:t xml:space="preserve">, </w:t>
      </w:r>
      <w:r>
        <w:t>расположенной</w:t>
      </w:r>
      <w:r w:rsidRPr="00C813D1">
        <w:t xml:space="preserve"> </w:t>
      </w:r>
      <w:r>
        <w:t>в</w:t>
      </w:r>
      <w:r w:rsidRPr="00C813D1">
        <w:t xml:space="preserve"> </w:t>
      </w:r>
      <w:r>
        <w:t>муниципальном</w:t>
      </w:r>
      <w:r w:rsidRPr="00C813D1">
        <w:t xml:space="preserve"> </w:t>
      </w:r>
      <w:r>
        <w:t>образовании</w:t>
      </w:r>
      <w:r w:rsidRPr="00C813D1">
        <w:t xml:space="preserve"> </w:t>
      </w:r>
      <w:r>
        <w:t>Сан</w:t>
      </w:r>
      <w:r w:rsidRPr="00C813D1">
        <w:t>-</w:t>
      </w:r>
      <w:r>
        <w:t>Лукас</w:t>
      </w:r>
      <w:r w:rsidRPr="00C813D1">
        <w:t xml:space="preserve"> </w:t>
      </w:r>
      <w:r>
        <w:t>Толимен</w:t>
      </w:r>
      <w:r w:rsidRPr="00C813D1">
        <w:t xml:space="preserve">, </w:t>
      </w:r>
      <w:r>
        <w:t>и</w:t>
      </w:r>
      <w:r w:rsidRPr="00C813D1">
        <w:t xml:space="preserve"> </w:t>
      </w:r>
      <w:r>
        <w:t>объявила</w:t>
      </w:r>
      <w:r w:rsidRPr="00C813D1">
        <w:t xml:space="preserve"> </w:t>
      </w:r>
      <w:r>
        <w:t>её</w:t>
      </w:r>
      <w:r w:rsidRPr="00C813D1">
        <w:t xml:space="preserve"> </w:t>
      </w:r>
      <w:r>
        <w:t>природным</w:t>
      </w:r>
      <w:r w:rsidRPr="00C813D1">
        <w:t xml:space="preserve"> </w:t>
      </w:r>
      <w:r>
        <w:t>и</w:t>
      </w:r>
      <w:r w:rsidRPr="00C813D1">
        <w:t xml:space="preserve"> </w:t>
      </w:r>
      <w:r>
        <w:t>культурным</w:t>
      </w:r>
      <w:r w:rsidRPr="00C813D1">
        <w:t xml:space="preserve"> </w:t>
      </w:r>
      <w:r>
        <w:t>парком</w:t>
      </w:r>
      <w:r w:rsidRPr="00C813D1">
        <w:t xml:space="preserve">, </w:t>
      </w:r>
      <w:r>
        <w:t>что</w:t>
      </w:r>
      <w:r w:rsidRPr="00C813D1">
        <w:t xml:space="preserve"> </w:t>
      </w:r>
      <w:r>
        <w:t>позволило</w:t>
      </w:r>
      <w:r w:rsidRPr="00C813D1">
        <w:t xml:space="preserve"> </w:t>
      </w:r>
      <w:r>
        <w:t>избежать</w:t>
      </w:r>
      <w:r w:rsidR="00C72B2A">
        <w:t xml:space="preserve"> </w:t>
      </w:r>
      <w:r>
        <w:t>судебной</w:t>
      </w:r>
      <w:r w:rsidRPr="00C813D1">
        <w:t xml:space="preserve"> </w:t>
      </w:r>
      <w:r>
        <w:t>тяжбы</w:t>
      </w:r>
      <w:r w:rsidRPr="00C813D1">
        <w:t xml:space="preserve"> </w:t>
      </w:r>
      <w:r>
        <w:t>по</w:t>
      </w:r>
      <w:r w:rsidRPr="00C813D1">
        <w:t xml:space="preserve"> </w:t>
      </w:r>
      <w:r>
        <w:t>поводу</w:t>
      </w:r>
      <w:r w:rsidRPr="00C813D1">
        <w:t xml:space="preserve"> </w:t>
      </w:r>
      <w:r>
        <w:t>того, что на эту</w:t>
      </w:r>
      <w:r w:rsidRPr="00C813D1">
        <w:t xml:space="preserve"> </w:t>
      </w:r>
      <w:r>
        <w:t>гору претендовала</w:t>
      </w:r>
      <w:r w:rsidRPr="00C813D1">
        <w:t xml:space="preserve"> </w:t>
      </w:r>
      <w:r>
        <w:t xml:space="preserve">евангелическая церковь </w:t>
      </w:r>
      <w:r w:rsidR="00552C7A">
        <w:t>"</w:t>
      </w:r>
      <w:r>
        <w:t>Вселенский мир</w:t>
      </w:r>
      <w:r w:rsidR="00552C7A">
        <w:t>"</w:t>
      </w:r>
      <w:r w:rsidRPr="00C813D1">
        <w:t>.</w:t>
      </w:r>
      <w:r>
        <w:t xml:space="preserve"> </w:t>
      </w:r>
      <w:r w:rsidRPr="00C813D1">
        <w:t xml:space="preserve"> 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6704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Академия</w:t>
      </w:r>
      <w:r w:rsidRPr="00B90D06">
        <w:t xml:space="preserve"> </w:t>
      </w:r>
      <w:r>
        <w:t>поощряет</w:t>
      </w:r>
      <w:r w:rsidRPr="00B90D06">
        <w:t xml:space="preserve"> </w:t>
      </w:r>
      <w:r>
        <w:t>изучение</w:t>
      </w:r>
      <w:r w:rsidRPr="00B90D06">
        <w:t xml:space="preserve"> </w:t>
      </w:r>
      <w:r>
        <w:t>и</w:t>
      </w:r>
      <w:r w:rsidRPr="00B90D06">
        <w:t xml:space="preserve"> </w:t>
      </w:r>
      <w:r>
        <w:t>распространение</w:t>
      </w:r>
      <w:r w:rsidRPr="00B90D06">
        <w:t xml:space="preserve"> </w:t>
      </w:r>
      <w:r>
        <w:t>языка</w:t>
      </w:r>
      <w:r w:rsidRPr="00B90D06">
        <w:t xml:space="preserve"> </w:t>
      </w:r>
      <w:r>
        <w:t>ачи</w:t>
      </w:r>
      <w:r w:rsidRPr="00B90D06">
        <w:t xml:space="preserve"> </w:t>
      </w:r>
      <w:r>
        <w:t>и</w:t>
      </w:r>
      <w:r w:rsidRPr="00B90D06">
        <w:t xml:space="preserve"> </w:t>
      </w:r>
      <w:r>
        <w:t>проводит</w:t>
      </w:r>
      <w:r w:rsidRPr="00B90D06">
        <w:t xml:space="preserve"> </w:t>
      </w:r>
      <w:r>
        <w:t>соответствующие</w:t>
      </w:r>
      <w:r w:rsidRPr="00B90D06">
        <w:t xml:space="preserve"> </w:t>
      </w:r>
      <w:r>
        <w:t>исследования</w:t>
      </w:r>
      <w:r w:rsidRPr="00B90D06">
        <w:t xml:space="preserve">, </w:t>
      </w:r>
      <w:r>
        <w:t>разрабатывает</w:t>
      </w:r>
      <w:r w:rsidRPr="00B90D06">
        <w:t xml:space="preserve"> </w:t>
      </w:r>
      <w:r>
        <w:t>и</w:t>
      </w:r>
      <w:r w:rsidRPr="00B90D06">
        <w:t xml:space="preserve"> </w:t>
      </w:r>
      <w:r>
        <w:t>реализует</w:t>
      </w:r>
      <w:r w:rsidRPr="00B90D06">
        <w:t xml:space="preserve"> </w:t>
      </w:r>
      <w:r>
        <w:t>культурные</w:t>
      </w:r>
      <w:r w:rsidRPr="00B90D06">
        <w:t xml:space="preserve"> </w:t>
      </w:r>
      <w:r>
        <w:t>проекты</w:t>
      </w:r>
      <w:r w:rsidRPr="00B90D06">
        <w:t xml:space="preserve"> </w:t>
      </w:r>
      <w:r>
        <w:t xml:space="preserve">в департаменте Баха–Верапас, с целью ознакомления с традициями, произношением и написанием слов, которые отличаются в различных группах населения; </w:t>
      </w:r>
      <w:r w:rsidR="00531A50" w:rsidRPr="00531A50">
        <w:t xml:space="preserve"> </w:t>
      </w:r>
      <w:r>
        <w:t>кроме того Академией организованы программы радиопередач и подготовка специалистов по вопросам культуры и лингвистики.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6704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  <w:rPr>
          <w:rStyle w:val="mediumtext"/>
        </w:rPr>
      </w:pPr>
      <w:r>
        <w:t>Академия</w:t>
      </w:r>
      <w:r w:rsidRPr="00E04530">
        <w:t xml:space="preserve"> </w:t>
      </w:r>
      <w:r>
        <w:t>языков</w:t>
      </w:r>
      <w:r w:rsidRPr="00E04530">
        <w:t xml:space="preserve"> </w:t>
      </w:r>
      <w:r>
        <w:t>майя</w:t>
      </w:r>
      <w:r w:rsidRPr="00E04530">
        <w:t xml:space="preserve"> </w:t>
      </w:r>
      <w:r>
        <w:t>Гватемалы</w:t>
      </w:r>
      <w:r w:rsidRPr="00E04530">
        <w:t xml:space="preserve"> </w:t>
      </w:r>
      <w:r>
        <w:t>приступила</w:t>
      </w:r>
      <w:r w:rsidRPr="00E04530">
        <w:t xml:space="preserve"> </w:t>
      </w:r>
      <w:r>
        <w:t>к</w:t>
      </w:r>
      <w:r w:rsidRPr="00E04530">
        <w:t xml:space="preserve"> </w:t>
      </w:r>
      <w:r>
        <w:t>выполнению</w:t>
      </w:r>
      <w:r w:rsidRPr="00E04530">
        <w:t xml:space="preserve"> </w:t>
      </w:r>
      <w:r>
        <w:t>проекта</w:t>
      </w:r>
      <w:r w:rsidRPr="00E04530">
        <w:t xml:space="preserve"> </w:t>
      </w:r>
      <w:r>
        <w:t>стандартизации</w:t>
      </w:r>
      <w:r w:rsidRPr="00E04530">
        <w:t xml:space="preserve"> </w:t>
      </w:r>
      <w:r>
        <w:t>письменности</w:t>
      </w:r>
      <w:r w:rsidRPr="00E04530">
        <w:t xml:space="preserve"> </w:t>
      </w:r>
      <w:r>
        <w:t>на</w:t>
      </w:r>
      <w:r w:rsidRPr="00E04530">
        <w:t xml:space="preserve"> </w:t>
      </w:r>
      <w:r>
        <w:t>языке</w:t>
      </w:r>
      <w:r w:rsidRPr="00E04530">
        <w:t xml:space="preserve"> </w:t>
      </w:r>
      <w:r>
        <w:t>покоман</w:t>
      </w:r>
      <w:r w:rsidRPr="00E04530">
        <w:t xml:space="preserve">, </w:t>
      </w:r>
      <w:r>
        <w:t>для того, чтобы говорящее на этом языке население могло использовать грамматический инструментарий этого языка, облегчающий понимание и взаимодействие различных групп населения, говорящих на диалектах языка покоман.</w:t>
      </w:r>
      <w:r w:rsidRPr="00E04530">
        <w:t xml:space="preserve"> </w:t>
      </w:r>
      <w:r w:rsidR="00531A50" w:rsidRPr="00531A50">
        <w:t xml:space="preserve"> </w:t>
      </w:r>
      <w:r>
        <w:t>У</w:t>
      </w:r>
      <w:r w:rsidRPr="00AC2513">
        <w:t xml:space="preserve"> </w:t>
      </w:r>
      <w:r>
        <w:t>этого</w:t>
      </w:r>
      <w:r w:rsidRPr="00AC2513">
        <w:t xml:space="preserve"> </w:t>
      </w:r>
      <w:r>
        <w:t>языка</w:t>
      </w:r>
      <w:r w:rsidRPr="00AC2513">
        <w:t xml:space="preserve"> </w:t>
      </w:r>
      <w:r>
        <w:t>насчитывается</w:t>
      </w:r>
      <w:r w:rsidRPr="00AC2513">
        <w:t xml:space="preserve"> </w:t>
      </w:r>
      <w:r>
        <w:t>большое</w:t>
      </w:r>
      <w:r w:rsidRPr="00AC2513">
        <w:t xml:space="preserve"> </w:t>
      </w:r>
      <w:r>
        <w:t>количество</w:t>
      </w:r>
      <w:r w:rsidRPr="00AC2513">
        <w:t xml:space="preserve"> </w:t>
      </w:r>
      <w:r>
        <w:t>диалектов</w:t>
      </w:r>
      <w:r w:rsidRPr="00AC2513">
        <w:t xml:space="preserve">, </w:t>
      </w:r>
      <w:r>
        <w:t>и</w:t>
      </w:r>
      <w:r w:rsidRPr="00AC2513">
        <w:t xml:space="preserve"> </w:t>
      </w:r>
      <w:r>
        <w:t>А</w:t>
      </w:r>
      <w:r>
        <w:rPr>
          <w:rStyle w:val="mediumtext"/>
          <w:shd w:val="clear" w:color="auto" w:fill="FFFFFF"/>
        </w:rPr>
        <w:t>кадемия стремится внести единообразие в развитие письменности и устной речи на этом языке.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Pr="0046704A" w:rsidRDefault="0046704A" w:rsidP="0046704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Академия</w:t>
      </w:r>
      <w:r w:rsidRPr="00E0338A">
        <w:t xml:space="preserve"> </w:t>
      </w:r>
      <w:r>
        <w:t>широко популяризирует Закон</w:t>
      </w:r>
      <w:r w:rsidRPr="00E0338A">
        <w:t xml:space="preserve"> </w:t>
      </w:r>
      <w:r>
        <w:t>о</w:t>
      </w:r>
      <w:r w:rsidRPr="00E0338A">
        <w:t xml:space="preserve"> </w:t>
      </w:r>
      <w:r>
        <w:t>языках</w:t>
      </w:r>
      <w:r w:rsidRPr="00E0338A">
        <w:t xml:space="preserve"> </w:t>
      </w:r>
      <w:r>
        <w:t>народов</w:t>
      </w:r>
      <w:r w:rsidRPr="00E0338A">
        <w:t xml:space="preserve"> </w:t>
      </w:r>
      <w:r>
        <w:t>майя</w:t>
      </w:r>
      <w:r w:rsidRPr="00E0338A">
        <w:t xml:space="preserve">, </w:t>
      </w:r>
      <w:r>
        <w:t>полагая, что учреждениям крайне необходимо знать и выполнять на практике требования  этого закона, с тем чтобы не допускать дискриминации в отношении коренных народов.</w:t>
      </w:r>
    </w:p>
    <w:p w:rsidR="0046704A" w:rsidRDefault="0046704A" w:rsidP="0046704A">
      <w:pPr>
        <w:widowControl w:val="0"/>
        <w:adjustRightInd w:val="0"/>
        <w:textAlignment w:val="baseline"/>
      </w:pPr>
    </w:p>
    <w:p w:rsidR="0046704A" w:rsidRDefault="0046704A" w:rsidP="00C72B2A">
      <w:pPr>
        <w:widowControl w:val="0"/>
        <w:numPr>
          <w:ilvl w:val="0"/>
          <w:numId w:val="8"/>
        </w:numPr>
        <w:tabs>
          <w:tab w:val="clear" w:pos="0"/>
        </w:tabs>
        <w:adjustRightInd w:val="0"/>
        <w:textAlignment w:val="baseline"/>
      </w:pPr>
      <w:r>
        <w:t>Совместно</w:t>
      </w:r>
      <w:r w:rsidRPr="00D707E7">
        <w:t xml:space="preserve"> </w:t>
      </w:r>
      <w:r>
        <w:t>с</w:t>
      </w:r>
      <w:r w:rsidRPr="00D707E7">
        <w:t xml:space="preserve"> </w:t>
      </w:r>
      <w:r>
        <w:t>Университетом</w:t>
      </w:r>
      <w:r w:rsidRPr="00D707E7">
        <w:t xml:space="preserve"> </w:t>
      </w:r>
      <w:r>
        <w:t>Сан</w:t>
      </w:r>
      <w:r w:rsidRPr="00D707E7">
        <w:t>-</w:t>
      </w:r>
      <w:r>
        <w:t>Карлос</w:t>
      </w:r>
      <w:r w:rsidR="00C72B2A">
        <w:t>-</w:t>
      </w:r>
      <w:r>
        <w:t>де</w:t>
      </w:r>
      <w:r w:rsidRPr="00D707E7">
        <w:t>-</w:t>
      </w:r>
      <w:r>
        <w:t>Гватемала</w:t>
      </w:r>
      <w:r w:rsidRPr="00D707E7">
        <w:t xml:space="preserve"> </w:t>
      </w:r>
      <w:r>
        <w:t>и</w:t>
      </w:r>
      <w:r w:rsidRPr="00D707E7">
        <w:t xml:space="preserve"> </w:t>
      </w:r>
      <w:r>
        <w:t>Министерством</w:t>
      </w:r>
      <w:r w:rsidRPr="00D707E7">
        <w:t xml:space="preserve"> </w:t>
      </w:r>
      <w:r>
        <w:t>культуры</w:t>
      </w:r>
      <w:r w:rsidRPr="00D707E7">
        <w:t xml:space="preserve"> </w:t>
      </w:r>
      <w:r>
        <w:t>и</w:t>
      </w:r>
      <w:r w:rsidRPr="00D707E7">
        <w:t xml:space="preserve"> </w:t>
      </w:r>
      <w:r>
        <w:t>спорта и</w:t>
      </w:r>
      <w:r w:rsidRPr="00D707E7">
        <w:t xml:space="preserve"> </w:t>
      </w:r>
      <w:r>
        <w:t>при</w:t>
      </w:r>
      <w:r w:rsidRPr="00D707E7">
        <w:t xml:space="preserve"> </w:t>
      </w:r>
      <w:r>
        <w:t>поддержке</w:t>
      </w:r>
      <w:r w:rsidRPr="00D707E7">
        <w:t xml:space="preserve"> </w:t>
      </w:r>
      <w:r>
        <w:t>Организации</w:t>
      </w:r>
      <w:r w:rsidRPr="00D707E7">
        <w:t xml:space="preserve"> </w:t>
      </w:r>
      <w:r>
        <w:t>Объединённых</w:t>
      </w:r>
      <w:r w:rsidRPr="00D707E7">
        <w:t xml:space="preserve"> </w:t>
      </w:r>
      <w:r w:rsidR="00C72B2A">
        <w:t>Н</w:t>
      </w:r>
      <w:r>
        <w:t>аций</w:t>
      </w:r>
      <w:r w:rsidRPr="00D707E7">
        <w:t xml:space="preserve"> </w:t>
      </w:r>
      <w:r>
        <w:t>по</w:t>
      </w:r>
      <w:r w:rsidRPr="00D707E7">
        <w:t xml:space="preserve"> </w:t>
      </w:r>
      <w:r>
        <w:t>вопросам</w:t>
      </w:r>
      <w:r w:rsidRPr="00D707E7">
        <w:t xml:space="preserve"> </w:t>
      </w:r>
      <w:r>
        <w:t>образования</w:t>
      </w:r>
      <w:r w:rsidRPr="00D707E7">
        <w:t xml:space="preserve">, </w:t>
      </w:r>
      <w:r>
        <w:t>науки</w:t>
      </w:r>
      <w:r w:rsidRPr="00D707E7">
        <w:t xml:space="preserve"> </w:t>
      </w:r>
      <w:r>
        <w:t>и</w:t>
      </w:r>
      <w:r w:rsidRPr="00D707E7">
        <w:t xml:space="preserve"> </w:t>
      </w:r>
      <w:r>
        <w:t>культуры</w:t>
      </w:r>
      <w:r w:rsidRPr="00D707E7">
        <w:t xml:space="preserve"> (</w:t>
      </w:r>
      <w:r>
        <w:t>ЮНЕСКО</w:t>
      </w:r>
      <w:r w:rsidRPr="00D707E7">
        <w:t>)</w:t>
      </w:r>
      <w:r w:rsidR="00C72B2A">
        <w:t xml:space="preserve"> </w:t>
      </w:r>
      <w:r>
        <w:t>Академия</w:t>
      </w:r>
      <w:r w:rsidRPr="00D707E7">
        <w:t xml:space="preserve"> </w:t>
      </w:r>
      <w:r>
        <w:t>приступила</w:t>
      </w:r>
      <w:r w:rsidRPr="00D707E7">
        <w:t xml:space="preserve"> </w:t>
      </w:r>
      <w:r>
        <w:t>к</w:t>
      </w:r>
      <w:r w:rsidRPr="00D707E7">
        <w:t xml:space="preserve"> </w:t>
      </w:r>
      <w:r>
        <w:t>выполнению</w:t>
      </w:r>
      <w:r w:rsidRPr="00D707E7">
        <w:t xml:space="preserve"> </w:t>
      </w:r>
      <w:r>
        <w:t>проекта</w:t>
      </w:r>
      <w:r w:rsidRPr="00D707E7">
        <w:t xml:space="preserve"> </w:t>
      </w:r>
      <w:r>
        <w:t>организации</w:t>
      </w:r>
      <w:r w:rsidRPr="00D707E7">
        <w:t xml:space="preserve"> </w:t>
      </w:r>
      <w:r>
        <w:t>канала</w:t>
      </w:r>
      <w:r w:rsidRPr="00D707E7">
        <w:t xml:space="preserve"> </w:t>
      </w:r>
      <w:r>
        <w:t>телевизионного</w:t>
      </w:r>
      <w:r w:rsidRPr="00D707E7">
        <w:t xml:space="preserve"> </w:t>
      </w:r>
      <w:r>
        <w:t>вещания</w:t>
      </w:r>
      <w:r w:rsidRPr="00D707E7">
        <w:t xml:space="preserve"> </w:t>
      </w:r>
      <w:r>
        <w:t>майя</w:t>
      </w:r>
      <w:r w:rsidRPr="00D707E7">
        <w:t xml:space="preserve">, </w:t>
      </w:r>
      <w:r>
        <w:t>для</w:t>
      </w:r>
      <w:r w:rsidRPr="00D707E7">
        <w:t xml:space="preserve"> </w:t>
      </w:r>
      <w:r>
        <w:t>того</w:t>
      </w:r>
      <w:r w:rsidRPr="00D707E7">
        <w:t xml:space="preserve">, </w:t>
      </w:r>
      <w:r>
        <w:t>чтобы</w:t>
      </w:r>
      <w:r w:rsidRPr="00D707E7">
        <w:t xml:space="preserve"> </w:t>
      </w:r>
      <w:r>
        <w:t>у</w:t>
      </w:r>
      <w:r w:rsidRPr="00D707E7">
        <w:t xml:space="preserve"> </w:t>
      </w:r>
      <w:r>
        <w:t>общин</w:t>
      </w:r>
      <w:r w:rsidRPr="00D707E7">
        <w:t xml:space="preserve"> </w:t>
      </w:r>
      <w:r>
        <w:t>населения</w:t>
      </w:r>
      <w:r w:rsidRPr="00D707E7">
        <w:t xml:space="preserve"> </w:t>
      </w:r>
      <w:r>
        <w:t>майя</w:t>
      </w:r>
      <w:r w:rsidRPr="00D707E7">
        <w:t xml:space="preserve"> </w:t>
      </w:r>
      <w:r>
        <w:t>был</w:t>
      </w:r>
      <w:r w:rsidRPr="00D707E7">
        <w:t xml:space="preserve"> </w:t>
      </w:r>
      <w:r>
        <w:t>телевизионный канал</w:t>
      </w:r>
      <w:r w:rsidRPr="00D707E7">
        <w:t xml:space="preserve">, </w:t>
      </w:r>
      <w:r>
        <w:t>на котором можно было бы обсуждать вопросы культуры, взгляды и мировоззрение майя.</w:t>
      </w:r>
    </w:p>
    <w:p w:rsidR="00C72B2A" w:rsidRDefault="00C72B2A" w:rsidP="00C72B2A">
      <w:pPr>
        <w:widowControl w:val="0"/>
        <w:adjustRightInd w:val="0"/>
        <w:textAlignment w:val="baseline"/>
      </w:pPr>
    </w:p>
    <w:p w:rsidR="00C72B2A" w:rsidRPr="00FC773C" w:rsidRDefault="00C72B2A" w:rsidP="00C72B2A">
      <w:pPr>
        <w:widowControl w:val="0"/>
        <w:adjustRightInd w:val="0"/>
        <w:jc w:val="center"/>
        <w:textAlignment w:val="baseline"/>
      </w:pPr>
      <w:r>
        <w:t>-----</w:t>
      </w:r>
    </w:p>
    <w:p w:rsidR="00FC773C" w:rsidRPr="00403D9E" w:rsidRDefault="00FC773C" w:rsidP="00112BF5">
      <w:pPr>
        <w:rPr>
          <w:bCs/>
          <w:iCs/>
        </w:rPr>
      </w:pPr>
    </w:p>
    <w:sectPr w:rsidR="00FC773C" w:rsidRPr="00403D9E" w:rsidSect="00DE04AD">
      <w:pgSz w:w="11906" w:h="16838" w:code="9"/>
      <w:pgMar w:top="850" w:right="850" w:bottom="1699" w:left="1699" w:header="850" w:footer="85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236" w:rsidRDefault="00A14236">
      <w:r>
        <w:separator/>
      </w:r>
    </w:p>
  </w:endnote>
  <w:endnote w:type="continuationSeparator" w:id="0">
    <w:p w:rsidR="00A14236" w:rsidRDefault="00A1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manov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BF8" w:rsidRPr="00C67E26" w:rsidRDefault="00DB4BF8">
    <w:pPr>
      <w:pStyle w:val="Footer"/>
      <w:tabs>
        <w:tab w:val="left" w:pos="6237"/>
      </w:tabs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BF8" w:rsidRPr="00C67E26" w:rsidRDefault="00DB4BF8" w:rsidP="009A26BA">
    <w:pPr>
      <w:pStyle w:val="Footer"/>
      <w:rPr>
        <w:lang w:val="en-US"/>
      </w:rPr>
    </w:pPr>
    <w:r>
      <w:rPr>
        <w:lang w:val="en-US"/>
      </w:rPr>
      <w:t>GE.</w:t>
    </w:r>
    <w:r w:rsidR="001513B2">
      <w:t>09-</w:t>
    </w:r>
    <w:r>
      <w:rPr>
        <w:lang w:val="en-US"/>
      </w:rPr>
      <w:t>45120</w:t>
    </w:r>
    <w:r>
      <w:t xml:space="preserve">  </w:t>
    </w:r>
    <w:r>
      <w:rPr>
        <w:lang w:val="en-US"/>
      </w:rPr>
      <w:t xml:space="preserve"> (EXT)</w:t>
    </w:r>
  </w:p>
  <w:p w:rsidR="00DB4BF8" w:rsidRPr="00C67E26" w:rsidRDefault="00DB4BF8" w:rsidP="00C67E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236" w:rsidRDefault="00A14236">
      <w:r>
        <w:separator/>
      </w:r>
    </w:p>
  </w:footnote>
  <w:footnote w:type="continuationSeparator" w:id="0">
    <w:p w:rsidR="00A14236" w:rsidRDefault="00A14236">
      <w:r>
        <w:continuationSeparator/>
      </w:r>
    </w:p>
  </w:footnote>
  <w:footnote w:id="1">
    <w:p w:rsidR="00DB4BF8" w:rsidRPr="00112BF5" w:rsidRDefault="00DB4BF8" w:rsidP="00112BF5">
      <w:pPr>
        <w:pStyle w:val="FootnoteText"/>
        <w:rPr>
          <w:szCs w:val="24"/>
        </w:rPr>
      </w:pPr>
      <w:r w:rsidRPr="00E12DDF">
        <w:rPr>
          <w:rStyle w:val="FootnoteReference"/>
          <w:b w:val="0"/>
          <w:bCs/>
        </w:rPr>
        <w:sym w:font="Symbol" w:char="F02A"/>
      </w:r>
      <w:r w:rsidRPr="00E12DDF">
        <w:rPr>
          <w:bCs/>
        </w:rPr>
        <w:t xml:space="preserve"> </w:t>
      </w:r>
      <w:r w:rsidRPr="00E12DDF">
        <w:rPr>
          <w:bCs/>
        </w:rPr>
        <w:tab/>
      </w:r>
      <w:r w:rsidRPr="00E12DDF">
        <w:rPr>
          <w:rFonts w:cs="Romanov"/>
          <w:szCs w:val="24"/>
        </w:rPr>
        <w:t>Н</w:t>
      </w:r>
      <w:r w:rsidRPr="00E12DDF">
        <w:rPr>
          <w:szCs w:val="24"/>
        </w:rPr>
        <w:t xml:space="preserve">астоящий документ представляет собой сводный вариант двенадцатого и тринадцатого периодических докладов Гватемалы, которые должны были быть представлены 17 февраля 2008 года.  Восьмой, девятый, десятый и одиннадцатый периодические доклады и краткие отчёты о заседаниях Комитета, на которых рассматривались эти доклады, см. в документах </w:t>
      </w:r>
      <w:r w:rsidRPr="00E12DDF">
        <w:rPr>
          <w:szCs w:val="24"/>
          <w:lang w:val="fr-FR"/>
        </w:rPr>
        <w:t>CERD</w:t>
      </w:r>
      <w:r w:rsidRPr="00E12DDF">
        <w:rPr>
          <w:szCs w:val="24"/>
        </w:rPr>
        <w:t>/</w:t>
      </w:r>
      <w:r w:rsidRPr="00E12DDF">
        <w:rPr>
          <w:szCs w:val="24"/>
          <w:lang w:val="fr-FR"/>
        </w:rPr>
        <w:t>C</w:t>
      </w:r>
      <w:r w:rsidRPr="00E12DDF">
        <w:rPr>
          <w:szCs w:val="24"/>
        </w:rPr>
        <w:t>/469/</w:t>
      </w:r>
      <w:r w:rsidRPr="00E12DDF">
        <w:rPr>
          <w:szCs w:val="24"/>
          <w:lang w:val="fr-FR"/>
        </w:rPr>
        <w:t>Add</w:t>
      </w:r>
      <w:r w:rsidRPr="00E12DDF">
        <w:rPr>
          <w:szCs w:val="24"/>
        </w:rPr>
        <w:t xml:space="preserve">.1, </w:t>
      </w:r>
      <w:r w:rsidRPr="00E12DDF">
        <w:rPr>
          <w:szCs w:val="24"/>
          <w:lang w:val="fr-FR"/>
        </w:rPr>
        <w:t>CERD</w:t>
      </w:r>
      <w:r w:rsidRPr="00E12DDF">
        <w:rPr>
          <w:szCs w:val="24"/>
        </w:rPr>
        <w:t>/</w:t>
      </w:r>
      <w:r w:rsidRPr="00E12DDF">
        <w:rPr>
          <w:szCs w:val="24"/>
          <w:lang w:val="fr-FR"/>
        </w:rPr>
        <w:t>C</w:t>
      </w:r>
      <w:r w:rsidRPr="00E12DDF">
        <w:rPr>
          <w:szCs w:val="24"/>
        </w:rPr>
        <w:t>/</w:t>
      </w:r>
      <w:r w:rsidRPr="00E12DDF">
        <w:rPr>
          <w:szCs w:val="24"/>
          <w:lang w:val="fr-FR"/>
        </w:rPr>
        <w:t>SR</w:t>
      </w:r>
      <w:r w:rsidRPr="00E12DDF">
        <w:rPr>
          <w:szCs w:val="24"/>
        </w:rPr>
        <w:t>.1739, 1740, 1756 и 1757.</w:t>
      </w:r>
      <w:r w:rsidRPr="00E12DDF">
        <w:rPr>
          <w:rStyle w:val="FootnoteReference"/>
          <w:szCs w:val="24"/>
        </w:rPr>
        <w:t xml:space="preserve"> </w:t>
      </w:r>
    </w:p>
    <w:p w:rsidR="00DB4BF8" w:rsidRPr="00112BF5" w:rsidRDefault="00DB4BF8" w:rsidP="00E12DDF">
      <w:pPr>
        <w:pStyle w:val="FootnoteText"/>
        <w:rPr>
          <w:bCs/>
          <w:szCs w:val="24"/>
        </w:rPr>
      </w:pPr>
    </w:p>
  </w:footnote>
  <w:footnote w:id="2">
    <w:p w:rsidR="00DB4BF8" w:rsidRPr="00E12DDF" w:rsidRDefault="00DB4BF8">
      <w:pPr>
        <w:pStyle w:val="FootnoteText"/>
        <w:rPr>
          <w:szCs w:val="24"/>
        </w:rPr>
      </w:pPr>
      <w:r w:rsidRPr="00E12DDF">
        <w:rPr>
          <w:rStyle w:val="FootnoteReference"/>
          <w:b w:val="0"/>
          <w:bCs/>
          <w:szCs w:val="24"/>
        </w:rPr>
        <w:sym w:font="Symbol" w:char="F02A"/>
      </w:r>
      <w:r w:rsidRPr="00E12DDF">
        <w:rPr>
          <w:rStyle w:val="FootnoteReference"/>
          <w:b w:val="0"/>
          <w:bCs/>
          <w:szCs w:val="24"/>
        </w:rPr>
        <w:sym w:font="Symbol" w:char="F02A"/>
      </w:r>
      <w:r w:rsidRPr="00E12DDF">
        <w:rPr>
          <w:b/>
          <w:bCs/>
          <w:szCs w:val="24"/>
        </w:rPr>
        <w:t xml:space="preserve"> </w:t>
      </w:r>
      <w:r w:rsidRPr="00E12DDF">
        <w:rPr>
          <w:b/>
          <w:bCs/>
          <w:szCs w:val="24"/>
        </w:rPr>
        <w:tab/>
      </w:r>
      <w:r w:rsidRPr="00E12DDF">
        <w:rPr>
          <w:szCs w:val="24"/>
        </w:rPr>
        <w:t>В соответствии с информацией, препровожденной государствам-участникам относительно обработки их докладов, настоящий документ перед его направлением службам письменного перевода Организации Объединенных Наций не редактировался.</w:t>
      </w:r>
    </w:p>
    <w:p w:rsidR="00DB4BF8" w:rsidRPr="00E12DDF" w:rsidRDefault="00DB4BF8">
      <w:pPr>
        <w:pStyle w:val="FootnoteText"/>
        <w:rPr>
          <w:szCs w:val="24"/>
        </w:rPr>
      </w:pPr>
    </w:p>
  </w:footnote>
  <w:footnote w:id="3">
    <w:p w:rsidR="00DB4BF8" w:rsidRPr="00E12DDF" w:rsidRDefault="00DB4BF8">
      <w:pPr>
        <w:pStyle w:val="FootnoteText"/>
        <w:rPr>
          <w:sz w:val="20"/>
        </w:rPr>
      </w:pPr>
      <w:r w:rsidRPr="00E12DDF">
        <w:rPr>
          <w:rStyle w:val="FootnoteReference"/>
          <w:b w:val="0"/>
          <w:bCs/>
          <w:szCs w:val="24"/>
        </w:rPr>
        <w:sym w:font="Symbol" w:char="F02A"/>
      </w:r>
      <w:r w:rsidRPr="00E12DDF">
        <w:rPr>
          <w:rStyle w:val="FootnoteReference"/>
          <w:b w:val="0"/>
          <w:bCs/>
          <w:szCs w:val="24"/>
        </w:rPr>
        <w:sym w:font="Symbol" w:char="F02A"/>
      </w:r>
      <w:r w:rsidRPr="00E12DDF">
        <w:rPr>
          <w:rStyle w:val="FootnoteReference"/>
          <w:b w:val="0"/>
          <w:bCs/>
          <w:szCs w:val="24"/>
        </w:rPr>
        <w:sym w:font="Symbol" w:char="F02A"/>
      </w:r>
      <w:r w:rsidRPr="00E12DDF">
        <w:rPr>
          <w:szCs w:val="24"/>
        </w:rPr>
        <w:t xml:space="preserve"> </w:t>
      </w:r>
      <w:r w:rsidRPr="00E12DDF">
        <w:rPr>
          <w:szCs w:val="24"/>
        </w:rPr>
        <w:tab/>
      </w:r>
      <w:r w:rsidRPr="00E12DDF">
        <w:rPr>
          <w:bCs/>
          <w:szCs w:val="24"/>
        </w:rPr>
        <w:t>С приложен</w:t>
      </w:r>
      <w:r>
        <w:rPr>
          <w:bCs/>
          <w:szCs w:val="24"/>
        </w:rPr>
        <w:t>и</w:t>
      </w:r>
      <w:r w:rsidRPr="00E12DDF">
        <w:rPr>
          <w:bCs/>
          <w:szCs w:val="24"/>
        </w:rPr>
        <w:t>ями можно ознакомиться в архивах секретариата.</w:t>
      </w:r>
    </w:p>
  </w:footnote>
  <w:footnote w:id="4">
    <w:p w:rsidR="00DB4BF8" w:rsidRPr="00D63598" w:rsidRDefault="00DB4BF8" w:rsidP="00AA0F0F">
      <w:pPr>
        <w:spacing w:line="240" w:lineRule="auto"/>
        <w:rPr>
          <w:sz w:val="18"/>
          <w:szCs w:val="18"/>
        </w:rPr>
      </w:pPr>
      <w:r w:rsidRPr="002D667F">
        <w:rPr>
          <w:rStyle w:val="FootnoteReference"/>
          <w:sz w:val="18"/>
          <w:szCs w:val="18"/>
        </w:rPr>
        <w:footnoteRef/>
      </w:r>
      <w:r w:rsidRPr="002D667F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D63598">
        <w:t>В состав Органа по координации экспортно-производственных зон входят организации гражданского общества: КАЛДХ (CALDH), AMEС (АМЕS) и СЕАДЕЛ (CEADEL).</w:t>
      </w:r>
    </w:p>
  </w:footnote>
  <w:footnote w:id="5">
    <w:p w:rsidR="00DB4BF8" w:rsidRPr="00893DE6" w:rsidRDefault="00DB4BF8" w:rsidP="009B435C">
      <w:pPr>
        <w:pStyle w:val="FootnoteText"/>
        <w:rPr>
          <w:sz w:val="22"/>
          <w:szCs w:val="22"/>
        </w:rPr>
      </w:pPr>
      <w:r w:rsidRPr="00974D91">
        <w:rPr>
          <w:rStyle w:val="FootnoteReference"/>
          <w:sz w:val="22"/>
          <w:szCs w:val="22"/>
        </w:rPr>
        <w:footnoteRef/>
      </w:r>
      <w:r w:rsidRPr="00893DE6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AA0F0F">
        <w:rPr>
          <w:szCs w:val="24"/>
        </w:rPr>
        <w:t>По данным Национального статистического института, формы владения жильём включают, в частности, право собственности, аренду и приобретение жилья в кредит.</w:t>
      </w:r>
      <w:r w:rsidRPr="00893DE6">
        <w:rPr>
          <w:sz w:val="22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BF8" w:rsidRDefault="00DB4BF8" w:rsidP="00E12DDF">
    <w:pPr>
      <w:pStyle w:val="Header"/>
      <w:tabs>
        <w:tab w:val="left" w:pos="6237"/>
      </w:tabs>
      <w:rPr>
        <w:lang w:val="en-US"/>
      </w:rPr>
    </w:pPr>
    <w:r w:rsidRPr="00DA2698">
      <w:rPr>
        <w:sz w:val="22"/>
        <w:szCs w:val="22"/>
        <w:lang w:val="en-US"/>
      </w:rPr>
      <w:t>CERD</w:t>
    </w:r>
    <w:r w:rsidRPr="00C67E26">
      <w:rPr>
        <w:sz w:val="22"/>
        <w:szCs w:val="22"/>
      </w:rPr>
      <w:t>/</w:t>
    </w:r>
    <w:r w:rsidRPr="00DA2698">
      <w:rPr>
        <w:sz w:val="22"/>
        <w:szCs w:val="22"/>
        <w:lang w:val="en-US"/>
      </w:rPr>
      <w:t>C</w:t>
    </w:r>
    <w:r w:rsidRPr="00C67E26">
      <w:rPr>
        <w:sz w:val="22"/>
        <w:szCs w:val="22"/>
      </w:rPr>
      <w:t>/</w:t>
    </w:r>
    <w:r>
      <w:rPr>
        <w:sz w:val="22"/>
        <w:szCs w:val="22"/>
        <w:lang w:val="en-US"/>
      </w:rPr>
      <w:t>GTM</w:t>
    </w:r>
    <w:r w:rsidRPr="00C67E26">
      <w:rPr>
        <w:sz w:val="22"/>
        <w:szCs w:val="22"/>
      </w:rPr>
      <w:t>/12-13</w:t>
    </w:r>
  </w:p>
  <w:p w:rsidR="00DB4BF8" w:rsidRDefault="00DB4BF8" w:rsidP="00E12DD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38AE">
      <w:rPr>
        <w:rStyle w:val="PageNumber"/>
        <w:noProof/>
      </w:rPr>
      <w:t>2</w:t>
    </w:r>
    <w:r>
      <w:rPr>
        <w:rStyle w:val="PageNumber"/>
      </w:rPr>
      <w:fldChar w:fldCharType="end"/>
    </w:r>
  </w:p>
  <w:p w:rsidR="00DB4BF8" w:rsidRDefault="00DB4BF8" w:rsidP="00E12DDF">
    <w:pPr>
      <w:pStyle w:val="Header"/>
      <w:tabs>
        <w:tab w:val="left" w:pos="6237"/>
      </w:tabs>
      <w:rPr>
        <w:rStyle w:val="PageNumber"/>
        <w:lang w:val="en-US"/>
      </w:rPr>
    </w:pPr>
  </w:p>
  <w:p w:rsidR="00DB4BF8" w:rsidRDefault="00DB4BF8" w:rsidP="00E12DD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BF8" w:rsidRDefault="00DB4BF8" w:rsidP="00447305">
    <w:pPr>
      <w:pStyle w:val="Header"/>
      <w:tabs>
        <w:tab w:val="clear" w:pos="8306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DA2698">
      <w:rPr>
        <w:sz w:val="22"/>
        <w:szCs w:val="22"/>
        <w:lang w:val="en-US"/>
      </w:rPr>
      <w:t>CERD</w:t>
    </w:r>
    <w:r w:rsidRPr="00C67E26">
      <w:rPr>
        <w:sz w:val="22"/>
        <w:szCs w:val="22"/>
      </w:rPr>
      <w:t>/</w:t>
    </w:r>
    <w:r w:rsidRPr="00DA2698">
      <w:rPr>
        <w:sz w:val="22"/>
        <w:szCs w:val="22"/>
        <w:lang w:val="en-US"/>
      </w:rPr>
      <w:t>C</w:t>
    </w:r>
    <w:r w:rsidRPr="00C67E26">
      <w:rPr>
        <w:sz w:val="22"/>
        <w:szCs w:val="22"/>
      </w:rPr>
      <w:t>/</w:t>
    </w:r>
    <w:r>
      <w:rPr>
        <w:sz w:val="22"/>
        <w:szCs w:val="22"/>
        <w:lang w:val="en-US"/>
      </w:rPr>
      <w:t>GTM</w:t>
    </w:r>
    <w:r w:rsidRPr="00C67E26">
      <w:rPr>
        <w:sz w:val="22"/>
        <w:szCs w:val="22"/>
      </w:rPr>
      <w:t>/12-13</w:t>
    </w:r>
  </w:p>
  <w:p w:rsidR="00DB4BF8" w:rsidRDefault="00DB4BF8" w:rsidP="00DA2698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4FC9">
      <w:rPr>
        <w:rStyle w:val="PageNumber"/>
        <w:noProof/>
      </w:rPr>
      <w:t>143</w:t>
    </w:r>
    <w:r>
      <w:rPr>
        <w:rStyle w:val="PageNumber"/>
      </w:rPr>
      <w:fldChar w:fldCharType="end"/>
    </w:r>
  </w:p>
  <w:p w:rsidR="00DB4BF8" w:rsidRDefault="00DB4BF8">
    <w:pPr>
      <w:pStyle w:val="Header"/>
      <w:tabs>
        <w:tab w:val="left" w:pos="6237"/>
      </w:tabs>
      <w:rPr>
        <w:rStyle w:val="PageNumber"/>
        <w:lang w:val="en-US"/>
      </w:rPr>
    </w:pPr>
  </w:p>
  <w:p w:rsidR="00DB4BF8" w:rsidRDefault="00DB4BF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A80B14"/>
    <w:multiLevelType w:val="hybridMultilevel"/>
    <w:tmpl w:val="4B88203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3C53F2"/>
    <w:multiLevelType w:val="multilevel"/>
    <w:tmpl w:val="206E6B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20CA25FD"/>
    <w:multiLevelType w:val="hybridMultilevel"/>
    <w:tmpl w:val="0CA8FB28"/>
    <w:lvl w:ilvl="0" w:tplc="4E1635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962F59"/>
    <w:multiLevelType w:val="hybridMultilevel"/>
    <w:tmpl w:val="1F52EB1E"/>
    <w:lvl w:ilvl="0" w:tplc="EC96D53E">
      <w:start w:val="1"/>
      <w:numFmt w:val="lowerLetter"/>
      <w:lvlText w:val="%1)"/>
      <w:lvlJc w:val="left"/>
      <w:pPr>
        <w:tabs>
          <w:tab w:val="num" w:pos="1458"/>
        </w:tabs>
        <w:ind w:left="0" w:firstLine="891"/>
      </w:pPr>
      <w:rPr>
        <w:rFonts w:hint="default"/>
      </w:rPr>
    </w:lvl>
    <w:lvl w:ilvl="1" w:tplc="9AA2B6A0">
      <w:start w:val="140"/>
      <w:numFmt w:val="decimal"/>
      <w:lvlText w:val="%2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776239"/>
    <w:multiLevelType w:val="hybridMultilevel"/>
    <w:tmpl w:val="196244BC"/>
    <w:lvl w:ilvl="0" w:tplc="425886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  <w:lang w:val="es-E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7657B25"/>
    <w:multiLevelType w:val="hybridMultilevel"/>
    <w:tmpl w:val="B2EA3990"/>
    <w:lvl w:ilvl="0" w:tplc="E500BE00">
      <w:start w:val="3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920EBD"/>
    <w:multiLevelType w:val="hybridMultilevel"/>
    <w:tmpl w:val="4B743806"/>
    <w:lvl w:ilvl="0" w:tplc="514C43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8F7FC2"/>
    <w:multiLevelType w:val="hybridMultilevel"/>
    <w:tmpl w:val="11DC63D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029343F"/>
    <w:multiLevelType w:val="hybridMultilevel"/>
    <w:tmpl w:val="8B82A674"/>
    <w:lvl w:ilvl="0" w:tplc="EC96D53E">
      <w:start w:val="1"/>
      <w:numFmt w:val="lowerLetter"/>
      <w:lvlText w:val="%1)"/>
      <w:lvlJc w:val="left"/>
      <w:pPr>
        <w:tabs>
          <w:tab w:val="num" w:pos="1458"/>
        </w:tabs>
        <w:ind w:left="0" w:firstLine="891"/>
      </w:pPr>
      <w:rPr>
        <w:rFonts w:hint="default"/>
      </w:rPr>
    </w:lvl>
    <w:lvl w:ilvl="1" w:tplc="2D6A9518">
      <w:start w:val="172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F7702C"/>
    <w:multiLevelType w:val="hybridMultilevel"/>
    <w:tmpl w:val="2AF67F34"/>
    <w:lvl w:ilvl="0" w:tplc="EC96D53E">
      <w:start w:val="1"/>
      <w:numFmt w:val="lowerLetter"/>
      <w:lvlText w:val="%1)"/>
      <w:lvlJc w:val="left"/>
      <w:pPr>
        <w:tabs>
          <w:tab w:val="num" w:pos="2025"/>
        </w:tabs>
        <w:ind w:left="567" w:firstLine="89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04"/>
        </w:tabs>
        <w:ind w:left="220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>
    <w:nsid w:val="44CE4570"/>
    <w:multiLevelType w:val="hybridMultilevel"/>
    <w:tmpl w:val="1EF0240C"/>
    <w:lvl w:ilvl="0" w:tplc="EC96D53E">
      <w:start w:val="1"/>
      <w:numFmt w:val="lowerLetter"/>
      <w:lvlText w:val="%1)"/>
      <w:lvlJc w:val="left"/>
      <w:pPr>
        <w:tabs>
          <w:tab w:val="num" w:pos="1458"/>
        </w:tabs>
        <w:ind w:left="0" w:firstLine="891"/>
      </w:pPr>
      <w:rPr>
        <w:rFonts w:hint="default"/>
      </w:rPr>
    </w:lvl>
    <w:lvl w:ilvl="1" w:tplc="A9B2A49C">
      <w:start w:val="1"/>
      <w:numFmt w:val="lowerRoman"/>
      <w:lvlText w:val="%2)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olor w:val="auto"/>
        <w:sz w:val="26"/>
      </w:rPr>
    </w:lvl>
    <w:lvl w:ilvl="2" w:tplc="30EE8AAA">
      <w:start w:val="2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BF58C6"/>
    <w:multiLevelType w:val="multilevel"/>
    <w:tmpl w:val="C19C097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lang w:val="ru-RU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720" w:hanging="360"/>
      </w:pPr>
      <w:rPr>
        <w:rFonts w:hint="default"/>
        <w:b w:val="0"/>
        <w:color w:val="auto"/>
        <w:lang w:val="ru-RU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4BD32D99"/>
    <w:multiLevelType w:val="hybridMultilevel"/>
    <w:tmpl w:val="EE06E49E"/>
    <w:lvl w:ilvl="0" w:tplc="EC96D53E">
      <w:start w:val="1"/>
      <w:numFmt w:val="lowerLetter"/>
      <w:lvlText w:val="%1)"/>
      <w:lvlJc w:val="left"/>
      <w:pPr>
        <w:tabs>
          <w:tab w:val="num" w:pos="1458"/>
        </w:tabs>
        <w:ind w:left="0" w:firstLine="89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5766CA"/>
    <w:multiLevelType w:val="multilevel"/>
    <w:tmpl w:val="C19C097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lang w:val="ru-RU"/>
      </w:rPr>
    </w:lvl>
    <w:lvl w:ilvl="1">
      <w:start w:val="1"/>
      <w:numFmt w:val="lowerLetter"/>
      <w:lvlText w:val="%2)"/>
      <w:lvlJc w:val="left"/>
      <w:pPr>
        <w:tabs>
          <w:tab w:val="num" w:pos="1342"/>
        </w:tabs>
        <w:ind w:left="928" w:hanging="360"/>
      </w:pPr>
      <w:rPr>
        <w:rFonts w:hint="default"/>
        <w:b w:val="0"/>
        <w:color w:val="auto"/>
        <w:lang w:val="ru-RU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57FB7E21"/>
    <w:multiLevelType w:val="hybridMultilevel"/>
    <w:tmpl w:val="47782062"/>
    <w:lvl w:ilvl="0" w:tplc="6F3005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B57AF1"/>
    <w:multiLevelType w:val="hybridMultilevel"/>
    <w:tmpl w:val="6AE097D4"/>
    <w:lvl w:ilvl="0" w:tplc="ACDA95E2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F57634"/>
    <w:multiLevelType w:val="hybridMultilevel"/>
    <w:tmpl w:val="D61CA32C"/>
    <w:lvl w:ilvl="0" w:tplc="514C43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lang w:val="ru-RU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D608CF"/>
    <w:multiLevelType w:val="multilevel"/>
    <w:tmpl w:val="4C5E2988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 w:val="0"/>
        <w:color w:val="auto"/>
        <w:lang w:val="ru-RU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  <w:lang w:val="ru-RU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5BB5281"/>
    <w:multiLevelType w:val="hybridMultilevel"/>
    <w:tmpl w:val="B1A82D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9A576E1"/>
    <w:multiLevelType w:val="hybridMultilevel"/>
    <w:tmpl w:val="B3623858"/>
    <w:lvl w:ilvl="0" w:tplc="EC96D53E">
      <w:start w:val="1"/>
      <w:numFmt w:val="lowerLetter"/>
      <w:lvlText w:val="%1)"/>
      <w:lvlJc w:val="left"/>
      <w:pPr>
        <w:tabs>
          <w:tab w:val="num" w:pos="1458"/>
        </w:tabs>
        <w:ind w:left="0" w:firstLine="89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3D16D7"/>
    <w:multiLevelType w:val="hybridMultilevel"/>
    <w:tmpl w:val="C03AFC8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DBE358F"/>
    <w:multiLevelType w:val="hybridMultilevel"/>
    <w:tmpl w:val="E80A5A2E"/>
    <w:lvl w:ilvl="0" w:tplc="EC96D53E">
      <w:start w:val="1"/>
      <w:numFmt w:val="lowerLetter"/>
      <w:lvlText w:val="%1)"/>
      <w:lvlJc w:val="left"/>
      <w:pPr>
        <w:tabs>
          <w:tab w:val="num" w:pos="1458"/>
        </w:tabs>
        <w:ind w:left="0" w:firstLine="89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FC91A9D"/>
    <w:multiLevelType w:val="hybridMultilevel"/>
    <w:tmpl w:val="D8B08762"/>
    <w:lvl w:ilvl="0" w:tplc="B3CC3AD2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8"/>
  </w:num>
  <w:num w:numId="4">
    <w:abstractNumId w:val="15"/>
  </w:num>
  <w:num w:numId="5">
    <w:abstractNumId w:val="8"/>
  </w:num>
  <w:num w:numId="6">
    <w:abstractNumId w:val="2"/>
  </w:num>
  <w:num w:numId="7">
    <w:abstractNumId w:val="19"/>
  </w:num>
  <w:num w:numId="8">
    <w:abstractNumId w:val="4"/>
  </w:num>
  <w:num w:numId="9">
    <w:abstractNumId w:val="17"/>
  </w:num>
  <w:num w:numId="10">
    <w:abstractNumId w:val="16"/>
  </w:num>
  <w:num w:numId="11">
    <w:abstractNumId w:val="12"/>
  </w:num>
  <w:num w:numId="12">
    <w:abstractNumId w:val="11"/>
  </w:num>
  <w:num w:numId="13">
    <w:abstractNumId w:val="7"/>
  </w:num>
  <w:num w:numId="14">
    <w:abstractNumId w:val="23"/>
  </w:num>
  <w:num w:numId="15">
    <w:abstractNumId w:val="14"/>
  </w:num>
  <w:num w:numId="16">
    <w:abstractNumId w:val="10"/>
  </w:num>
  <w:num w:numId="17">
    <w:abstractNumId w:val="5"/>
  </w:num>
  <w:num w:numId="18">
    <w:abstractNumId w:val="21"/>
  </w:num>
  <w:num w:numId="19">
    <w:abstractNumId w:val="1"/>
  </w:num>
  <w:num w:numId="20">
    <w:abstractNumId w:val="9"/>
  </w:num>
  <w:num w:numId="21">
    <w:abstractNumId w:val="22"/>
  </w:num>
  <w:num w:numId="22">
    <w:abstractNumId w:val="20"/>
  </w:num>
  <w:num w:numId="23">
    <w:abstractNumId w:val="6"/>
  </w:num>
  <w:num w:numId="24">
    <w:abstractNumId w:val="1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2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ADC"/>
    <w:rsid w:val="0001288A"/>
    <w:rsid w:val="00026294"/>
    <w:rsid w:val="00030D34"/>
    <w:rsid w:val="0004099B"/>
    <w:rsid w:val="00046CAA"/>
    <w:rsid w:val="00051DDF"/>
    <w:rsid w:val="00056697"/>
    <w:rsid w:val="00071111"/>
    <w:rsid w:val="000767F0"/>
    <w:rsid w:val="00081098"/>
    <w:rsid w:val="00092323"/>
    <w:rsid w:val="00094EA4"/>
    <w:rsid w:val="000968F5"/>
    <w:rsid w:val="000C44FA"/>
    <w:rsid w:val="000D4EB3"/>
    <w:rsid w:val="000E00CA"/>
    <w:rsid w:val="000F3FC0"/>
    <w:rsid w:val="00105869"/>
    <w:rsid w:val="0011293F"/>
    <w:rsid w:val="00112BF5"/>
    <w:rsid w:val="00115871"/>
    <w:rsid w:val="001161C1"/>
    <w:rsid w:val="001227A5"/>
    <w:rsid w:val="00122B27"/>
    <w:rsid w:val="00124C6A"/>
    <w:rsid w:val="00136464"/>
    <w:rsid w:val="001372CA"/>
    <w:rsid w:val="0013733F"/>
    <w:rsid w:val="001479E3"/>
    <w:rsid w:val="001513B2"/>
    <w:rsid w:val="00153762"/>
    <w:rsid w:val="00161DB1"/>
    <w:rsid w:val="001621DD"/>
    <w:rsid w:val="00166C81"/>
    <w:rsid w:val="00167FC2"/>
    <w:rsid w:val="00170589"/>
    <w:rsid w:val="00170BB1"/>
    <w:rsid w:val="0018329B"/>
    <w:rsid w:val="00185117"/>
    <w:rsid w:val="00192296"/>
    <w:rsid w:val="001A068C"/>
    <w:rsid w:val="001B5299"/>
    <w:rsid w:val="001C112B"/>
    <w:rsid w:val="001C118D"/>
    <w:rsid w:val="001E16AD"/>
    <w:rsid w:val="001E352D"/>
    <w:rsid w:val="001F02EC"/>
    <w:rsid w:val="001F365A"/>
    <w:rsid w:val="0020680F"/>
    <w:rsid w:val="00214B33"/>
    <w:rsid w:val="00223CA5"/>
    <w:rsid w:val="0023300C"/>
    <w:rsid w:val="002330BD"/>
    <w:rsid w:val="00233461"/>
    <w:rsid w:val="00256F31"/>
    <w:rsid w:val="00260316"/>
    <w:rsid w:val="00265800"/>
    <w:rsid w:val="002667C7"/>
    <w:rsid w:val="002735AA"/>
    <w:rsid w:val="002808AC"/>
    <w:rsid w:val="002837E3"/>
    <w:rsid w:val="0029701B"/>
    <w:rsid w:val="002A6BF7"/>
    <w:rsid w:val="002E146C"/>
    <w:rsid w:val="002E168C"/>
    <w:rsid w:val="002F303C"/>
    <w:rsid w:val="002F4B40"/>
    <w:rsid w:val="00300C86"/>
    <w:rsid w:val="0030465E"/>
    <w:rsid w:val="003058CF"/>
    <w:rsid w:val="00313C65"/>
    <w:rsid w:val="003251D0"/>
    <w:rsid w:val="00330B7F"/>
    <w:rsid w:val="003312A4"/>
    <w:rsid w:val="00343317"/>
    <w:rsid w:val="0034691C"/>
    <w:rsid w:val="0035207A"/>
    <w:rsid w:val="003532B8"/>
    <w:rsid w:val="00356B3D"/>
    <w:rsid w:val="00366E01"/>
    <w:rsid w:val="00374E24"/>
    <w:rsid w:val="00383C75"/>
    <w:rsid w:val="00384141"/>
    <w:rsid w:val="003870A6"/>
    <w:rsid w:val="00394298"/>
    <w:rsid w:val="00397D26"/>
    <w:rsid w:val="00397E17"/>
    <w:rsid w:val="003A000C"/>
    <w:rsid w:val="003A6172"/>
    <w:rsid w:val="003B2288"/>
    <w:rsid w:val="003B25D8"/>
    <w:rsid w:val="003C01E3"/>
    <w:rsid w:val="003C0774"/>
    <w:rsid w:val="003C6300"/>
    <w:rsid w:val="003E2463"/>
    <w:rsid w:val="003E7D8A"/>
    <w:rsid w:val="003F67C2"/>
    <w:rsid w:val="00403309"/>
    <w:rsid w:val="00403D9E"/>
    <w:rsid w:val="004171BF"/>
    <w:rsid w:val="00420C2C"/>
    <w:rsid w:val="0042214E"/>
    <w:rsid w:val="00427324"/>
    <w:rsid w:val="0043096D"/>
    <w:rsid w:val="00430E20"/>
    <w:rsid w:val="00440AAB"/>
    <w:rsid w:val="00447305"/>
    <w:rsid w:val="00466228"/>
    <w:rsid w:val="0046704A"/>
    <w:rsid w:val="004708E9"/>
    <w:rsid w:val="00472B8C"/>
    <w:rsid w:val="00475F72"/>
    <w:rsid w:val="00476FFB"/>
    <w:rsid w:val="004777E9"/>
    <w:rsid w:val="00491DB1"/>
    <w:rsid w:val="00493722"/>
    <w:rsid w:val="004A00DF"/>
    <w:rsid w:val="004A07FA"/>
    <w:rsid w:val="004B0912"/>
    <w:rsid w:val="004B437A"/>
    <w:rsid w:val="004B68F1"/>
    <w:rsid w:val="004E36D7"/>
    <w:rsid w:val="004E685B"/>
    <w:rsid w:val="004F2906"/>
    <w:rsid w:val="004F2ACC"/>
    <w:rsid w:val="004F4C4B"/>
    <w:rsid w:val="004F6ADC"/>
    <w:rsid w:val="005067A3"/>
    <w:rsid w:val="005150A1"/>
    <w:rsid w:val="00517C50"/>
    <w:rsid w:val="00531A50"/>
    <w:rsid w:val="00531FA2"/>
    <w:rsid w:val="0053448C"/>
    <w:rsid w:val="00551729"/>
    <w:rsid w:val="00552C7A"/>
    <w:rsid w:val="00553D58"/>
    <w:rsid w:val="00556855"/>
    <w:rsid w:val="005605D5"/>
    <w:rsid w:val="0056492D"/>
    <w:rsid w:val="005668F6"/>
    <w:rsid w:val="00567E6A"/>
    <w:rsid w:val="005729D1"/>
    <w:rsid w:val="00573C6D"/>
    <w:rsid w:val="00586410"/>
    <w:rsid w:val="0059206C"/>
    <w:rsid w:val="005C6D54"/>
    <w:rsid w:val="005F3119"/>
    <w:rsid w:val="00603FA6"/>
    <w:rsid w:val="00610FD4"/>
    <w:rsid w:val="00612901"/>
    <w:rsid w:val="00613EEC"/>
    <w:rsid w:val="00620FEA"/>
    <w:rsid w:val="0062311A"/>
    <w:rsid w:val="00626B60"/>
    <w:rsid w:val="006278B1"/>
    <w:rsid w:val="006445FB"/>
    <w:rsid w:val="00645AF3"/>
    <w:rsid w:val="006550EC"/>
    <w:rsid w:val="0065572D"/>
    <w:rsid w:val="00663825"/>
    <w:rsid w:val="00667976"/>
    <w:rsid w:val="006861F9"/>
    <w:rsid w:val="006873AE"/>
    <w:rsid w:val="00693557"/>
    <w:rsid w:val="006975CC"/>
    <w:rsid w:val="006A240C"/>
    <w:rsid w:val="006A4F57"/>
    <w:rsid w:val="006C028B"/>
    <w:rsid w:val="006C576B"/>
    <w:rsid w:val="006D18AF"/>
    <w:rsid w:val="006E1700"/>
    <w:rsid w:val="006E5E39"/>
    <w:rsid w:val="00702A1B"/>
    <w:rsid w:val="00710D2D"/>
    <w:rsid w:val="00713013"/>
    <w:rsid w:val="00730152"/>
    <w:rsid w:val="007322E0"/>
    <w:rsid w:val="00733AD7"/>
    <w:rsid w:val="00734E12"/>
    <w:rsid w:val="00744979"/>
    <w:rsid w:val="00747020"/>
    <w:rsid w:val="0075552E"/>
    <w:rsid w:val="00766D0E"/>
    <w:rsid w:val="007741FE"/>
    <w:rsid w:val="007932E3"/>
    <w:rsid w:val="00796973"/>
    <w:rsid w:val="00797CBE"/>
    <w:rsid w:val="007A0B3E"/>
    <w:rsid w:val="007B22A2"/>
    <w:rsid w:val="007B74E7"/>
    <w:rsid w:val="007C09A6"/>
    <w:rsid w:val="007C0D89"/>
    <w:rsid w:val="007D6275"/>
    <w:rsid w:val="007F41F0"/>
    <w:rsid w:val="00802C59"/>
    <w:rsid w:val="008126FC"/>
    <w:rsid w:val="00826E67"/>
    <w:rsid w:val="00835CD6"/>
    <w:rsid w:val="00845055"/>
    <w:rsid w:val="0086453F"/>
    <w:rsid w:val="008A12B6"/>
    <w:rsid w:val="008C04B0"/>
    <w:rsid w:val="008D1200"/>
    <w:rsid w:val="008D1695"/>
    <w:rsid w:val="008E005A"/>
    <w:rsid w:val="008E0673"/>
    <w:rsid w:val="008F48FA"/>
    <w:rsid w:val="008F4B38"/>
    <w:rsid w:val="008F5879"/>
    <w:rsid w:val="009106A3"/>
    <w:rsid w:val="009327FC"/>
    <w:rsid w:val="00936C7D"/>
    <w:rsid w:val="00943F6C"/>
    <w:rsid w:val="009510F7"/>
    <w:rsid w:val="00960DC7"/>
    <w:rsid w:val="00963E66"/>
    <w:rsid w:val="00970459"/>
    <w:rsid w:val="00972B3B"/>
    <w:rsid w:val="00992607"/>
    <w:rsid w:val="00994104"/>
    <w:rsid w:val="009A26BA"/>
    <w:rsid w:val="009A52E3"/>
    <w:rsid w:val="009B01FC"/>
    <w:rsid w:val="009B208B"/>
    <w:rsid w:val="009B435C"/>
    <w:rsid w:val="009B45AA"/>
    <w:rsid w:val="009B5B19"/>
    <w:rsid w:val="009C0BAA"/>
    <w:rsid w:val="009C4F58"/>
    <w:rsid w:val="009C7E82"/>
    <w:rsid w:val="009E6C00"/>
    <w:rsid w:val="009E7474"/>
    <w:rsid w:val="009F194D"/>
    <w:rsid w:val="00A015C6"/>
    <w:rsid w:val="00A02800"/>
    <w:rsid w:val="00A0439E"/>
    <w:rsid w:val="00A051FB"/>
    <w:rsid w:val="00A14236"/>
    <w:rsid w:val="00A15A25"/>
    <w:rsid w:val="00A17BDE"/>
    <w:rsid w:val="00A2210D"/>
    <w:rsid w:val="00A25277"/>
    <w:rsid w:val="00A51A8C"/>
    <w:rsid w:val="00A675C6"/>
    <w:rsid w:val="00A85091"/>
    <w:rsid w:val="00AA0F0F"/>
    <w:rsid w:val="00AA30BF"/>
    <w:rsid w:val="00AA3FBF"/>
    <w:rsid w:val="00AA4529"/>
    <w:rsid w:val="00AA5080"/>
    <w:rsid w:val="00AB16EC"/>
    <w:rsid w:val="00AB357B"/>
    <w:rsid w:val="00AC0996"/>
    <w:rsid w:val="00AC4FAC"/>
    <w:rsid w:val="00AD2A5D"/>
    <w:rsid w:val="00AE510E"/>
    <w:rsid w:val="00AF2C42"/>
    <w:rsid w:val="00B04F97"/>
    <w:rsid w:val="00B07B4F"/>
    <w:rsid w:val="00B21EF0"/>
    <w:rsid w:val="00B245BA"/>
    <w:rsid w:val="00B24A74"/>
    <w:rsid w:val="00B27CA4"/>
    <w:rsid w:val="00B34FC9"/>
    <w:rsid w:val="00B4721D"/>
    <w:rsid w:val="00B559CD"/>
    <w:rsid w:val="00B55B7B"/>
    <w:rsid w:val="00B66017"/>
    <w:rsid w:val="00B7262C"/>
    <w:rsid w:val="00B73C45"/>
    <w:rsid w:val="00B82016"/>
    <w:rsid w:val="00B85058"/>
    <w:rsid w:val="00B9331B"/>
    <w:rsid w:val="00BB1711"/>
    <w:rsid w:val="00BB30D9"/>
    <w:rsid w:val="00BB54A3"/>
    <w:rsid w:val="00BB5C6C"/>
    <w:rsid w:val="00BC5932"/>
    <w:rsid w:val="00BC722B"/>
    <w:rsid w:val="00BD1D3F"/>
    <w:rsid w:val="00BD2758"/>
    <w:rsid w:val="00BD287A"/>
    <w:rsid w:val="00BD6618"/>
    <w:rsid w:val="00BE30D0"/>
    <w:rsid w:val="00BE67A2"/>
    <w:rsid w:val="00BF43AD"/>
    <w:rsid w:val="00BF6DA8"/>
    <w:rsid w:val="00C11222"/>
    <w:rsid w:val="00C1755F"/>
    <w:rsid w:val="00C2288F"/>
    <w:rsid w:val="00C33099"/>
    <w:rsid w:val="00C443F7"/>
    <w:rsid w:val="00C55C26"/>
    <w:rsid w:val="00C5690F"/>
    <w:rsid w:val="00C60323"/>
    <w:rsid w:val="00C636F9"/>
    <w:rsid w:val="00C67017"/>
    <w:rsid w:val="00C67E26"/>
    <w:rsid w:val="00C729F6"/>
    <w:rsid w:val="00C72B2A"/>
    <w:rsid w:val="00C86418"/>
    <w:rsid w:val="00C90FAE"/>
    <w:rsid w:val="00C90FFD"/>
    <w:rsid w:val="00C948B8"/>
    <w:rsid w:val="00C97996"/>
    <w:rsid w:val="00C97B22"/>
    <w:rsid w:val="00CA339D"/>
    <w:rsid w:val="00CB25E4"/>
    <w:rsid w:val="00CB79D1"/>
    <w:rsid w:val="00CC59BC"/>
    <w:rsid w:val="00CD038D"/>
    <w:rsid w:val="00CD1C30"/>
    <w:rsid w:val="00CD7832"/>
    <w:rsid w:val="00CE34A2"/>
    <w:rsid w:val="00CF2B29"/>
    <w:rsid w:val="00D10B94"/>
    <w:rsid w:val="00D13BD6"/>
    <w:rsid w:val="00D13BE1"/>
    <w:rsid w:val="00D16FB5"/>
    <w:rsid w:val="00D21A55"/>
    <w:rsid w:val="00D23357"/>
    <w:rsid w:val="00D23E56"/>
    <w:rsid w:val="00D33379"/>
    <w:rsid w:val="00D37E07"/>
    <w:rsid w:val="00D52740"/>
    <w:rsid w:val="00D5352C"/>
    <w:rsid w:val="00D5657B"/>
    <w:rsid w:val="00D57479"/>
    <w:rsid w:val="00D57C19"/>
    <w:rsid w:val="00D63983"/>
    <w:rsid w:val="00D670E3"/>
    <w:rsid w:val="00D82826"/>
    <w:rsid w:val="00D953EC"/>
    <w:rsid w:val="00D95FDD"/>
    <w:rsid w:val="00D979B1"/>
    <w:rsid w:val="00DA1B1D"/>
    <w:rsid w:val="00DA2698"/>
    <w:rsid w:val="00DA76C1"/>
    <w:rsid w:val="00DB4BF8"/>
    <w:rsid w:val="00DB51B0"/>
    <w:rsid w:val="00DD1DBE"/>
    <w:rsid w:val="00DD5432"/>
    <w:rsid w:val="00DE04AD"/>
    <w:rsid w:val="00DE2F02"/>
    <w:rsid w:val="00DE4A47"/>
    <w:rsid w:val="00DE6CDF"/>
    <w:rsid w:val="00DF7E0C"/>
    <w:rsid w:val="00E06929"/>
    <w:rsid w:val="00E12DDF"/>
    <w:rsid w:val="00E13CBD"/>
    <w:rsid w:val="00E20920"/>
    <w:rsid w:val="00E23F8B"/>
    <w:rsid w:val="00E27433"/>
    <w:rsid w:val="00E35025"/>
    <w:rsid w:val="00E354E2"/>
    <w:rsid w:val="00E355F8"/>
    <w:rsid w:val="00E3775B"/>
    <w:rsid w:val="00E43E62"/>
    <w:rsid w:val="00E44D0C"/>
    <w:rsid w:val="00E45BA7"/>
    <w:rsid w:val="00E855CF"/>
    <w:rsid w:val="00EA418E"/>
    <w:rsid w:val="00EB170A"/>
    <w:rsid w:val="00ED5650"/>
    <w:rsid w:val="00EE6ABC"/>
    <w:rsid w:val="00F01D1E"/>
    <w:rsid w:val="00F13AD9"/>
    <w:rsid w:val="00F310BD"/>
    <w:rsid w:val="00F35F67"/>
    <w:rsid w:val="00F379C2"/>
    <w:rsid w:val="00F5491D"/>
    <w:rsid w:val="00F63BE0"/>
    <w:rsid w:val="00F7787B"/>
    <w:rsid w:val="00F834CD"/>
    <w:rsid w:val="00F91702"/>
    <w:rsid w:val="00FA3064"/>
    <w:rsid w:val="00FB0CE5"/>
    <w:rsid w:val="00FB3D70"/>
    <w:rsid w:val="00FB557D"/>
    <w:rsid w:val="00FB6B19"/>
    <w:rsid w:val="00FC773C"/>
    <w:rsid w:val="00FE1C7A"/>
    <w:rsid w:val="00FE2AA7"/>
    <w:rsid w:val="00FE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metricconverter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aliases w:val=" Знак Знак Знак, Знак Знак"/>
    <w:basedOn w:val="Normal"/>
    <w:link w:val="FootnoteTextChar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B3D70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semiHidden/>
    <w:rsid w:val="00FB3D70"/>
    <w:rPr>
      <w:sz w:val="20"/>
    </w:rPr>
  </w:style>
  <w:style w:type="character" w:customStyle="1" w:styleId="FootnoteTextChar">
    <w:name w:val="Footnote Text Char"/>
    <w:aliases w:val=" Знак Знак Знак Char, Знак Знак Char"/>
    <w:link w:val="FootnoteText"/>
    <w:rsid w:val="00C67E26"/>
    <w:rPr>
      <w:sz w:val="24"/>
      <w:lang w:val="ru-RU" w:eastAsia="en-US" w:bidi="ar-SA"/>
    </w:rPr>
  </w:style>
  <w:style w:type="paragraph" w:styleId="BodyTextIndent2">
    <w:name w:val="Body Text Indent 2"/>
    <w:basedOn w:val="Normal"/>
    <w:rsid w:val="00170589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20" w:line="480" w:lineRule="auto"/>
      <w:ind w:left="283"/>
    </w:pPr>
    <w:rPr>
      <w:szCs w:val="24"/>
      <w:lang w:val="es-ES" w:eastAsia="es-ES"/>
    </w:rPr>
  </w:style>
  <w:style w:type="paragraph" w:styleId="NormalWeb">
    <w:name w:val="Normal (Web)"/>
    <w:basedOn w:val="Normal"/>
    <w:rsid w:val="00170589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100" w:beforeAutospacing="1" w:after="100" w:afterAutospacing="1" w:line="240" w:lineRule="auto"/>
      <w:ind w:left="357" w:right="-74" w:hanging="357"/>
      <w:jc w:val="both"/>
    </w:pPr>
    <w:rPr>
      <w:szCs w:val="24"/>
      <w:lang w:val="es-ES" w:eastAsia="es-ES"/>
    </w:rPr>
  </w:style>
  <w:style w:type="paragraph" w:styleId="BalloonText">
    <w:name w:val="Balloon Text"/>
    <w:basedOn w:val="Normal"/>
    <w:semiHidden/>
    <w:rsid w:val="0075552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330B7F"/>
    <w:pPr>
      <w:spacing w:after="120"/>
    </w:pPr>
    <w:rPr>
      <w:rFonts w:eastAsia="SimSun"/>
    </w:rPr>
  </w:style>
  <w:style w:type="character" w:styleId="Emphasis">
    <w:name w:val="Emphasis"/>
    <w:qFormat/>
    <w:rsid w:val="00330B7F"/>
    <w:rPr>
      <w:i/>
      <w:iCs/>
    </w:rPr>
  </w:style>
  <w:style w:type="character" w:styleId="CommentReference">
    <w:name w:val="annotation reference"/>
    <w:semiHidden/>
    <w:rsid w:val="003532B8"/>
    <w:rPr>
      <w:sz w:val="16"/>
      <w:szCs w:val="16"/>
    </w:rPr>
  </w:style>
  <w:style w:type="paragraph" w:customStyle="1" w:styleId="Prrafodelista">
    <w:name w:val="Párrafo de lista"/>
    <w:basedOn w:val="Normal"/>
    <w:qFormat/>
    <w:rsid w:val="00667976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708"/>
    </w:pPr>
    <w:rPr>
      <w:szCs w:val="24"/>
      <w:lang w:val="es-ES" w:eastAsia="es-ES"/>
    </w:rPr>
  </w:style>
  <w:style w:type="character" w:customStyle="1" w:styleId="text">
    <w:name w:val="text"/>
    <w:basedOn w:val="DefaultParagraphFont"/>
    <w:rsid w:val="00112BF5"/>
  </w:style>
  <w:style w:type="character" w:styleId="Strong">
    <w:name w:val="Strong"/>
    <w:qFormat/>
    <w:rsid w:val="0053448C"/>
    <w:rPr>
      <w:b/>
      <w:bCs/>
    </w:rPr>
  </w:style>
  <w:style w:type="character" w:customStyle="1" w:styleId="CharChar14">
    <w:name w:val=" Char Char14"/>
    <w:rsid w:val="008126FC"/>
    <w:rPr>
      <w:sz w:val="24"/>
      <w:lang w:val="es-ES" w:eastAsia="en-US" w:bidi="ar-SA"/>
    </w:rPr>
  </w:style>
  <w:style w:type="character" w:customStyle="1" w:styleId="CommentTextChar">
    <w:name w:val="Comment Text Char"/>
    <w:link w:val="CommentText"/>
    <w:rsid w:val="008126FC"/>
    <w:rPr>
      <w:lang w:val="ru-RU" w:eastAsia="en-US" w:bidi="ar-SA"/>
    </w:rPr>
  </w:style>
  <w:style w:type="character" w:customStyle="1" w:styleId="mediumtext">
    <w:name w:val="medium_text"/>
    <w:basedOn w:val="DefaultParagraphFont"/>
    <w:rsid w:val="00343317"/>
  </w:style>
  <w:style w:type="character" w:customStyle="1" w:styleId="longtext">
    <w:name w:val="long_text"/>
    <w:basedOn w:val="DefaultParagraphFont"/>
    <w:rsid w:val="00C33099"/>
  </w:style>
  <w:style w:type="character" w:customStyle="1" w:styleId="shorttext">
    <w:name w:val="short_text"/>
    <w:basedOn w:val="DefaultParagraphFont"/>
    <w:rsid w:val="00C33099"/>
  </w:style>
  <w:style w:type="paragraph" w:customStyle="1" w:styleId="documentdescription">
    <w:name w:val="documentdescription"/>
    <w:basedOn w:val="Normal"/>
    <w:rsid w:val="00374E24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100" w:beforeAutospacing="1" w:after="100" w:afterAutospacing="1" w:line="240" w:lineRule="auto"/>
    </w:pPr>
    <w:rPr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Microsoft_Excel_Chart1.xls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Excel_Chart2.xls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47043</Words>
  <Characters>268150</Characters>
  <Application>Microsoft Office Word</Application>
  <DocSecurity>4</DocSecurity>
  <Lines>2234</Lines>
  <Paragraphs>629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0941685</vt:lpstr>
    </vt:vector>
  </TitlesOfParts>
  <Company> </Company>
  <LinksUpToDate>false</LinksUpToDate>
  <CharactersWithSpaces>314564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0941685</dc:title>
  <dc:subject/>
  <dc:creator>Svetlana Prokoudina</dc:creator>
  <cp:keywords/>
  <dc:description/>
  <cp:lastModifiedBy>CSD</cp:lastModifiedBy>
  <cp:revision>2</cp:revision>
  <cp:lastPrinted>2009-12-17T13:10:00Z</cp:lastPrinted>
  <dcterms:created xsi:type="dcterms:W3CDTF">2010-01-04T10:39:00Z</dcterms:created>
  <dcterms:modified xsi:type="dcterms:W3CDTF">2010-01-04T10:39:00Z</dcterms:modified>
</cp:coreProperties>
</file>