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EE2AFF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E2AFF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C058D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D612DE" w:rsidP="00B47F4A">
            <w:pPr>
              <w:bidi w:val="0"/>
              <w:spacing w:after="20"/>
              <w:jc w:val="left"/>
              <w:rPr>
                <w:szCs w:val="20"/>
              </w:rPr>
            </w:pPr>
            <w:r w:rsidRPr="00D612DE">
              <w:rPr>
                <w:sz w:val="40"/>
                <w:szCs w:val="20"/>
              </w:rPr>
              <w:t>E</w:t>
            </w:r>
            <w:r>
              <w:rPr>
                <w:szCs w:val="20"/>
              </w:rPr>
              <w:t>/C.12/MUS/CO/5</w:t>
            </w:r>
          </w:p>
        </w:tc>
      </w:tr>
      <w:tr w:rsidR="006B3E27" w:rsidRPr="00ED7442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0A1A7A59" wp14:editId="34D461B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606EDF" w:rsidP="00EE2AFF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8930DB">
              <w:rPr>
                <w:rFonts w:hint="cs"/>
                <w:b/>
                <w:bCs/>
                <w:sz w:val="56"/>
                <w:szCs w:val="56"/>
                <w:rtl/>
              </w:rPr>
              <w:t>ا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لمجلس</w:t>
            </w:r>
            <w:r w:rsidR="00C058D1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الاقتصادي</w:t>
            </w:r>
            <w:r w:rsidR="00C058D1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="008930DB" w:rsidRPr="008930DB">
              <w:rPr>
                <w:rFonts w:hint="cs"/>
                <w:b/>
                <w:bCs/>
                <w:sz w:val="56"/>
                <w:szCs w:val="56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B47F4A" w:rsidP="00B47F4A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C058D1">
              <w:rPr>
                <w:szCs w:val="20"/>
              </w:rPr>
              <w:t xml:space="preserve"> </w:t>
            </w:r>
            <w:r w:rsidR="00412F3F">
              <w:rPr>
                <w:szCs w:val="20"/>
              </w:rPr>
              <w:t>General</w:t>
            </w:r>
          </w:p>
          <w:p w:rsidR="00B47F4A" w:rsidRDefault="00412F3F" w:rsidP="00B47F4A">
            <w:pPr>
              <w:bidi w:val="0"/>
              <w:jc w:val="left"/>
              <w:rPr>
                <w:szCs w:val="20"/>
              </w:rPr>
            </w:pPr>
            <w:r>
              <w:t>5</w:t>
            </w:r>
            <w:r w:rsidR="00C058D1">
              <w:t xml:space="preserve"> </w:t>
            </w:r>
            <w:r>
              <w:t>April</w:t>
            </w:r>
            <w:r w:rsidR="00C058D1">
              <w:t xml:space="preserve"> </w:t>
            </w:r>
            <w:r>
              <w:t>2019</w:t>
            </w:r>
          </w:p>
          <w:p w:rsidR="00B47F4A" w:rsidRDefault="00B47F4A" w:rsidP="00B47F4A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B47F4A" w:rsidRPr="003E159A" w:rsidRDefault="00B47F4A" w:rsidP="00B47F4A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C058D1">
              <w:rPr>
                <w:szCs w:val="20"/>
              </w:rPr>
              <w:t xml:space="preserve"> </w:t>
            </w:r>
            <w:r w:rsidR="00412F3F">
              <w:rPr>
                <w:szCs w:val="20"/>
              </w:rPr>
              <w:t>English</w:t>
            </w:r>
          </w:p>
        </w:tc>
      </w:tr>
    </w:tbl>
    <w:p w:rsidR="00B47F4A" w:rsidRPr="00A83211" w:rsidRDefault="00B47F4A" w:rsidP="00A83211">
      <w:pPr>
        <w:spacing w:before="120" w:line="380" w:lineRule="exact"/>
        <w:rPr>
          <w:b/>
          <w:bCs/>
          <w:sz w:val="36"/>
          <w:szCs w:val="36"/>
          <w:rtl/>
        </w:rPr>
      </w:pPr>
      <w:r w:rsidRPr="00A83211">
        <w:rPr>
          <w:rFonts w:hint="cs"/>
          <w:b/>
          <w:bCs/>
          <w:sz w:val="36"/>
          <w:szCs w:val="36"/>
          <w:rtl/>
        </w:rPr>
        <w:t>اللجنة</w:t>
      </w:r>
      <w:r w:rsidR="00C058D1">
        <w:rPr>
          <w:rFonts w:hint="cs"/>
          <w:b/>
          <w:bCs/>
          <w:sz w:val="36"/>
          <w:szCs w:val="36"/>
          <w:rtl/>
        </w:rPr>
        <w:t xml:space="preserve"> </w:t>
      </w:r>
      <w:r w:rsidRPr="00A83211">
        <w:rPr>
          <w:rFonts w:hint="cs"/>
          <w:b/>
          <w:bCs/>
          <w:sz w:val="36"/>
          <w:szCs w:val="36"/>
          <w:rtl/>
        </w:rPr>
        <w:t>المعنية</w:t>
      </w:r>
      <w:r w:rsidR="00C058D1">
        <w:rPr>
          <w:rFonts w:hint="cs"/>
          <w:b/>
          <w:bCs/>
          <w:sz w:val="36"/>
          <w:szCs w:val="36"/>
          <w:rtl/>
        </w:rPr>
        <w:t xml:space="preserve"> </w:t>
      </w:r>
      <w:r w:rsidRPr="00A83211">
        <w:rPr>
          <w:rFonts w:hint="cs"/>
          <w:b/>
          <w:bCs/>
          <w:sz w:val="36"/>
          <w:szCs w:val="36"/>
          <w:rtl/>
        </w:rPr>
        <w:t>بالحقوق</w:t>
      </w:r>
      <w:r w:rsidR="00C058D1">
        <w:rPr>
          <w:rFonts w:hint="cs"/>
          <w:b/>
          <w:bCs/>
          <w:sz w:val="36"/>
          <w:szCs w:val="36"/>
          <w:rtl/>
        </w:rPr>
        <w:t xml:space="preserve"> </w:t>
      </w:r>
      <w:r w:rsidRPr="00A83211">
        <w:rPr>
          <w:rFonts w:hint="cs"/>
          <w:b/>
          <w:bCs/>
          <w:sz w:val="36"/>
          <w:szCs w:val="36"/>
          <w:rtl/>
        </w:rPr>
        <w:t>الاقتصادية</w:t>
      </w:r>
      <w:r w:rsidR="00C058D1">
        <w:rPr>
          <w:rFonts w:hint="cs"/>
          <w:b/>
          <w:bCs/>
          <w:sz w:val="36"/>
          <w:szCs w:val="36"/>
          <w:rtl/>
        </w:rPr>
        <w:t xml:space="preserve"> </w:t>
      </w:r>
      <w:r w:rsidRPr="00A83211">
        <w:rPr>
          <w:rFonts w:hint="cs"/>
          <w:b/>
          <w:bCs/>
          <w:sz w:val="36"/>
          <w:szCs w:val="36"/>
          <w:rtl/>
        </w:rPr>
        <w:t>والاجتماعية</w:t>
      </w:r>
      <w:r w:rsidR="00C058D1">
        <w:rPr>
          <w:rFonts w:hint="cs"/>
          <w:b/>
          <w:bCs/>
          <w:sz w:val="36"/>
          <w:szCs w:val="36"/>
          <w:rtl/>
        </w:rPr>
        <w:t xml:space="preserve"> </w:t>
      </w:r>
      <w:r w:rsidRPr="00A83211">
        <w:rPr>
          <w:rFonts w:hint="cs"/>
          <w:b/>
          <w:bCs/>
          <w:sz w:val="36"/>
          <w:szCs w:val="36"/>
          <w:rtl/>
        </w:rPr>
        <w:t>والثقافية</w:t>
      </w:r>
    </w:p>
    <w:p w:rsidR="00B47F4A" w:rsidRPr="00666836" w:rsidRDefault="00B47F4A" w:rsidP="00412F3F">
      <w:pPr>
        <w:pStyle w:val="HChGA"/>
        <w:rPr>
          <w:rtl/>
        </w:rPr>
      </w:pPr>
      <w:r w:rsidRPr="00273A7C">
        <w:rPr>
          <w:rFonts w:hint="cs"/>
          <w:sz w:val="30"/>
          <w:szCs w:val="30"/>
          <w:rtl/>
        </w:rPr>
        <w:tab/>
      </w:r>
      <w:r w:rsidRPr="00273A7C">
        <w:rPr>
          <w:rFonts w:hint="cs"/>
          <w:sz w:val="30"/>
          <w:szCs w:val="30"/>
          <w:rtl/>
        </w:rPr>
        <w:tab/>
      </w:r>
      <w:bookmarkStart w:id="0" w:name="_Toc5203204"/>
      <w:r w:rsidRPr="00666836">
        <w:rPr>
          <w:rFonts w:hint="cs"/>
          <w:rtl/>
        </w:rPr>
        <w:t>الملاحظات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الختامية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بشأن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التقرير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الدوري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الخامس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لموريشيوس</w:t>
      </w:r>
      <w:bookmarkEnd w:id="0"/>
      <w:r w:rsidR="00412F3F" w:rsidRPr="00412F3F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B47F4A" w:rsidRPr="00B654BA" w:rsidRDefault="00B47F4A" w:rsidP="00E75D9E">
      <w:pPr>
        <w:pStyle w:val="SingleTxtGA"/>
        <w:rPr>
          <w:rtl/>
          <w:lang w:val="fr-FR"/>
        </w:rPr>
      </w:pPr>
      <w:r w:rsidRPr="00273A7C">
        <w:rPr>
          <w:rFonts w:hint="cs"/>
          <w:rtl/>
        </w:rPr>
        <w:t>1-</w:t>
      </w:r>
      <w:r w:rsidRPr="00273A7C">
        <w:rPr>
          <w:rFonts w:hint="cs"/>
          <w:rtl/>
        </w:rPr>
        <w:tab/>
        <w:t>نظرت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التقرير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الدوري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الخامس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لموريشيوس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</w:t>
      </w:r>
      <w:r w:rsidRPr="00002FE7">
        <w:rPr>
          <w:rFonts w:asciiTheme="majorBidi" w:hAnsiTheme="majorBidi" w:cstheme="majorBidi"/>
        </w:rPr>
        <w:t>E/C.12/MUS/5</w:t>
      </w:r>
      <w:r w:rsidR="00002FE7">
        <w:rPr>
          <w:rFonts w:hint="cs"/>
          <w:rtl/>
        </w:rPr>
        <w:t>)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جلستيها</w:t>
      </w:r>
      <w:r w:rsidR="00C32D7B">
        <w:rPr>
          <w:rFonts w:hint="cs"/>
          <w:rtl/>
        </w:rPr>
        <w:t> </w:t>
      </w:r>
      <w:r w:rsidRPr="00273A7C">
        <w:rPr>
          <w:rFonts w:hint="cs"/>
          <w:rtl/>
        </w:rPr>
        <w:t>14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و15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(انظر</w:t>
      </w:r>
      <w:r w:rsidR="00C058D1">
        <w:rPr>
          <w:rFonts w:hint="cs"/>
          <w:rtl/>
        </w:rPr>
        <w:t xml:space="preserve"> </w:t>
      </w:r>
      <w:r w:rsidRPr="00666836">
        <w:t>E/C.12/2019/SR.14</w:t>
      </w:r>
      <w:r>
        <w:rPr>
          <w:rFonts w:hint="cs"/>
          <w:rtl/>
          <w:lang w:val="fr-FR"/>
        </w:rPr>
        <w:t>،</w:t>
      </w:r>
      <w:r w:rsidR="00C058D1">
        <w:rPr>
          <w:rFonts w:hint="cs"/>
          <w:rtl/>
          <w:lang w:val="fr-FR"/>
        </w:rPr>
        <w:t xml:space="preserve"> </w:t>
      </w:r>
      <w:r w:rsidRPr="00273A7C">
        <w:rPr>
          <w:rFonts w:hint="cs"/>
          <w:rtl/>
        </w:rPr>
        <w:t>و</w:t>
      </w:r>
      <w:r w:rsidRPr="003E6895">
        <w:rPr>
          <w:sz w:val="22"/>
          <w:szCs w:val="22"/>
        </w:rPr>
        <w:t>SR.15</w:t>
      </w:r>
      <w:r w:rsidRPr="00273A7C">
        <w:rPr>
          <w:rFonts w:hint="cs"/>
          <w:rtl/>
        </w:rPr>
        <w:t>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المعقودتين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26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و27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شباط/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فبراير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2019،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واعتمدت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جلستها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30،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المعقودة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8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آذار/مارس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2019،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التالية.</w:t>
      </w:r>
      <w:r w:rsidR="00C058D1">
        <w:rPr>
          <w:rFonts w:hint="cs"/>
          <w:rtl/>
          <w:lang w:val="fr-FR"/>
        </w:rPr>
        <w:t xml:space="preserve"> </w:t>
      </w:r>
    </w:p>
    <w:p w:rsidR="00B47F4A" w:rsidRPr="00666836" w:rsidRDefault="00B47F4A" w:rsidP="00DD3013">
      <w:pPr>
        <w:pStyle w:val="H1GA"/>
        <w:rPr>
          <w:rtl/>
        </w:rPr>
      </w:pPr>
      <w:r w:rsidRPr="00273A7C">
        <w:rPr>
          <w:rFonts w:hint="cs"/>
          <w:sz w:val="30"/>
          <w:szCs w:val="30"/>
          <w:rtl/>
        </w:rPr>
        <w:tab/>
      </w:r>
      <w:bookmarkStart w:id="1" w:name="_Toc5203205"/>
      <w:r w:rsidR="00392620">
        <w:rPr>
          <w:rFonts w:hint="cs"/>
          <w:rtl/>
        </w:rPr>
        <w:t>ألف</w:t>
      </w:r>
      <w:r w:rsidRPr="00666836">
        <w:rPr>
          <w:rFonts w:hint="cs"/>
          <w:rtl/>
        </w:rPr>
        <w:t>-</w:t>
      </w:r>
      <w:r w:rsidRPr="00666836">
        <w:rPr>
          <w:rtl/>
        </w:rPr>
        <w:tab/>
      </w:r>
      <w:r w:rsidRPr="00666836">
        <w:rPr>
          <w:rFonts w:hint="cs"/>
          <w:rtl/>
        </w:rPr>
        <w:t>مقدمة</w:t>
      </w:r>
      <w:bookmarkEnd w:id="1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2-</w:t>
      </w:r>
      <w:r w:rsidRPr="00273A7C">
        <w:rPr>
          <w:rFonts w:hint="cs"/>
          <w:rtl/>
        </w:rPr>
        <w:tab/>
        <w:t>تُرحب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بتقديم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التقرير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الدوري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الخامس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وبال</w:t>
      </w:r>
      <w:r w:rsidRPr="00273A7C">
        <w:rPr>
          <w:rFonts w:hint="cs"/>
          <w:rtl/>
        </w:rPr>
        <w:t>معلومات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273A7C">
        <w:rPr>
          <w:rFonts w:hint="cs"/>
          <w:rtl/>
        </w:rPr>
        <w:t>إضافية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قدمتها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ردودها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قائمة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المسائل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</w:t>
      </w:r>
      <w:r w:rsidRPr="00002FE7">
        <w:rPr>
          <w:rFonts w:cs="Times New Roman"/>
        </w:rPr>
        <w:t>E/C.12/MUS/Q/5/Add.1</w:t>
      </w:r>
      <w:r>
        <w:rPr>
          <w:rFonts w:hint="cs"/>
          <w:rtl/>
        </w:rPr>
        <w:t>)،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وتُعرب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تقديرها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للحوار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البناء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أجرته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وفد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الرفيع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المستوى.</w:t>
      </w:r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3-</w:t>
      </w:r>
      <w:r w:rsidRPr="00273A7C">
        <w:rPr>
          <w:rFonts w:hint="cs"/>
          <w:rtl/>
        </w:rPr>
        <w:tab/>
        <w:t>وترحب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بإنشاء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الآلية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للإبلاغ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والمتابعة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تعرب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أسفها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مشاركة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الجهات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صاحبة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المصلحة،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ذلك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المجتمع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المدني،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الإنسان،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عملية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استعراض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التقرير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الدوري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الخامس.</w:t>
      </w:r>
    </w:p>
    <w:p w:rsidR="00B47F4A" w:rsidRPr="00666836" w:rsidRDefault="00B47F4A" w:rsidP="00DD3013">
      <w:pPr>
        <w:pStyle w:val="H1GA"/>
        <w:rPr>
          <w:rtl/>
        </w:rPr>
      </w:pPr>
      <w:r w:rsidRPr="00273A7C">
        <w:rPr>
          <w:rFonts w:hint="cs"/>
          <w:sz w:val="30"/>
          <w:szCs w:val="30"/>
          <w:rtl/>
        </w:rPr>
        <w:tab/>
      </w:r>
      <w:bookmarkStart w:id="2" w:name="_Toc5203206"/>
      <w:r w:rsidRPr="00666836">
        <w:rPr>
          <w:rFonts w:hint="cs"/>
          <w:rtl/>
        </w:rPr>
        <w:t>باء-</w:t>
      </w:r>
      <w:r w:rsidRPr="00666836">
        <w:rPr>
          <w:rtl/>
        </w:rPr>
        <w:tab/>
      </w:r>
      <w:r w:rsidRPr="00666836">
        <w:rPr>
          <w:rFonts w:hint="cs"/>
          <w:rtl/>
        </w:rPr>
        <w:t>الجوانب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الايجابية</w:t>
      </w:r>
      <w:bookmarkEnd w:id="2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بالفتوى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الصادرة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محكمة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العدل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٢٥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شباط/فبراير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٢٠١٩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بشأن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الآثار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القانونية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لفصل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أرخبيل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شاغوس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موريشيوس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١٩٦٥،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أكدت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فيه</w:t>
      </w:r>
      <w:r>
        <w:rPr>
          <w:rFonts w:hint="cs"/>
          <w:rtl/>
        </w:rPr>
        <w:t>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أرخبيل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شاغوس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تقرير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مصيره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bookmarkStart w:id="3" w:name="_GoBack"/>
      <w:bookmarkEnd w:id="3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أساس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أمور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وترحِّب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بالتدابير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التشريعية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والمؤسساتية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والسياساتية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اتخذتها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لتعزيز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مستوى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حماية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الاقتصادية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والاجتماعية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والثقافية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وهي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أشير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العديد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هذه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الملاحظات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الختامية.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وجه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الخصوص،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اعتماد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خطة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مارشال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الفقر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٢٠١٦،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وإعلان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مجانية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الجامعي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٢٠١٩.</w:t>
      </w:r>
    </w:p>
    <w:p w:rsidR="00B47F4A" w:rsidRPr="002F344C" w:rsidRDefault="00B47F4A" w:rsidP="00DD3013">
      <w:pPr>
        <w:pStyle w:val="H1GA"/>
        <w:rPr>
          <w:sz w:val="30"/>
          <w:szCs w:val="30"/>
          <w:rtl/>
        </w:rPr>
      </w:pPr>
      <w:r w:rsidRPr="002F344C">
        <w:rPr>
          <w:rFonts w:hint="cs"/>
          <w:sz w:val="30"/>
          <w:szCs w:val="30"/>
          <w:rtl/>
        </w:rPr>
        <w:lastRenderedPageBreak/>
        <w:tab/>
      </w:r>
      <w:bookmarkStart w:id="4" w:name="_Toc5203207"/>
      <w:r w:rsidRPr="00666836">
        <w:rPr>
          <w:rFonts w:hint="cs"/>
          <w:rtl/>
        </w:rPr>
        <w:t>جيم-</w:t>
      </w:r>
      <w:r w:rsidRPr="00666836">
        <w:rPr>
          <w:rtl/>
        </w:rPr>
        <w:tab/>
      </w:r>
      <w:r w:rsidRPr="00666836">
        <w:rPr>
          <w:rFonts w:hint="cs"/>
          <w:rtl/>
        </w:rPr>
        <w:t>دواعي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الرئيسية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والتوصيات</w:t>
      </w:r>
      <w:bookmarkEnd w:id="4"/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5" w:name="_Toc5203208"/>
      <w:r w:rsidRPr="00666836">
        <w:rPr>
          <w:rFonts w:hint="cs"/>
          <w:rtl/>
        </w:rPr>
        <w:t>انطباق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العهد</w:t>
      </w:r>
      <w:bookmarkEnd w:id="5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٥-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عملية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تعديل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الدستور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بغرض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تكريس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الاقتصادية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والاجتماعية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والثقافية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المنصوص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المسا</w:t>
      </w:r>
      <w:r w:rsidR="00002FE7">
        <w:rPr>
          <w:rFonts w:hint="cs"/>
          <w:rtl/>
        </w:rPr>
        <w:t>واة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مع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سائر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الدستورية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لم</w:t>
      </w:r>
      <w:r w:rsidR="009A718D">
        <w:rPr>
          <w:rFonts w:hint="cs"/>
          <w:rtl/>
        </w:rPr>
        <w:t> </w:t>
      </w:r>
      <w:r w:rsidRPr="00273A7C">
        <w:rPr>
          <w:rFonts w:hint="cs"/>
          <w:rtl/>
        </w:rPr>
        <w:t>تكتمل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بعد.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وتعرب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مجدداً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قلقها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المنصوص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تُدمج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النظام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القانوني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المحلي،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ثم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يمكن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للأفراد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الاحتجاج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مباشرة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أمام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المحاكم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</w:t>
      </w:r>
      <w:r>
        <w:rPr>
          <w:rFonts w:hint="cs"/>
          <w:rtl/>
        </w:rPr>
        <w:t>نة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273A7C">
        <w:rPr>
          <w:rFonts w:hint="cs"/>
          <w:rtl/>
        </w:rPr>
        <w:t>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</w:t>
      </w:r>
      <w:r>
        <w:rPr>
          <w:rFonts w:hint="cs"/>
          <w:rtl/>
        </w:rPr>
        <w:t>ُ</w:t>
      </w:r>
      <w:r w:rsidRPr="00273A7C">
        <w:rPr>
          <w:rFonts w:hint="cs"/>
          <w:rtl/>
        </w:rPr>
        <w:t>عرب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الفقرة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٢٣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خطة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عملها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لحقو</w:t>
      </w:r>
      <w:r>
        <w:rPr>
          <w:rFonts w:hint="cs"/>
          <w:rtl/>
        </w:rPr>
        <w:t>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(٢٠١٢</w:t>
      </w:r>
      <w:r w:rsidR="00A83211">
        <w:rPr>
          <w:rFonts w:hint="cs"/>
          <w:rtl/>
        </w:rPr>
        <w:t>-</w:t>
      </w:r>
      <w:r>
        <w:rPr>
          <w:rFonts w:hint="cs"/>
          <w:rtl/>
        </w:rPr>
        <w:t>٢٠٢٠)،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الاكتفاء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بأحكام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العهد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يمكن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للمحاكم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تنفيذها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المستوى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المحلي،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وإدراجها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ثم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الإنسان.</w:t>
      </w:r>
    </w:p>
    <w:p w:rsidR="00B47F4A" w:rsidRPr="00412F3F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٦-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تمنح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العهد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مركزاً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قانونياً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بحيث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يتسنى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الاحتجاج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بأحكامه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مباشرة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النظام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القانوني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المحلي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ويجوز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تطبيقها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فيه.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علاوة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بتحسين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التدريب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المقدم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القضاة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والمحامين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والموظفين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أحكام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العهد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وإمكانية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التقاضي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أساسها.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وتوجه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انتباه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</w:t>
      </w:r>
      <w:r w:rsidR="00002FE7" w:rsidRPr="00412F3F">
        <w:rPr>
          <w:rFonts w:hint="cs"/>
          <w:b/>
          <w:bCs/>
          <w:rtl/>
        </w:rPr>
        <w:t>ة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رقم</w:t>
      </w:r>
      <w:r w:rsidR="00C058D1">
        <w:rPr>
          <w:rFonts w:hint="eastAsia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٩</w:t>
      </w:r>
      <w:r w:rsidRPr="00412F3F">
        <w:rPr>
          <w:rFonts w:hint="cs"/>
          <w:b/>
          <w:bCs/>
          <w:rtl/>
        </w:rPr>
        <w:t>(١٩٩٨)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التطبيق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المحلي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للعهد،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والفقرة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11-3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قرارها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قضية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i/>
          <w:iCs/>
          <w:rtl/>
        </w:rPr>
        <w:t>إ.</w:t>
      </w:r>
      <w:r w:rsidR="00C058D1">
        <w:rPr>
          <w:rFonts w:hint="cs"/>
          <w:b/>
          <w:bCs/>
          <w:i/>
          <w:iCs/>
          <w:rtl/>
        </w:rPr>
        <w:t xml:space="preserve"> </w:t>
      </w:r>
      <w:r w:rsidRPr="00412F3F">
        <w:rPr>
          <w:rFonts w:hint="cs"/>
          <w:b/>
          <w:bCs/>
          <w:i/>
          <w:iCs/>
          <w:rtl/>
        </w:rPr>
        <w:t>د.</w:t>
      </w:r>
      <w:r w:rsidR="00C058D1">
        <w:rPr>
          <w:rFonts w:hint="cs"/>
          <w:b/>
          <w:bCs/>
          <w:i/>
          <w:iCs/>
          <w:rtl/>
        </w:rPr>
        <w:t xml:space="preserve"> </w:t>
      </w:r>
      <w:r w:rsidRPr="00412F3F">
        <w:rPr>
          <w:rFonts w:hint="cs"/>
          <w:b/>
          <w:bCs/>
          <w:i/>
          <w:iCs/>
          <w:rtl/>
        </w:rPr>
        <w:t>ج.</w:t>
      </w:r>
      <w:r w:rsidR="00C058D1">
        <w:rPr>
          <w:rFonts w:hint="cs"/>
          <w:b/>
          <w:bCs/>
          <w:i/>
          <w:iCs/>
          <w:rtl/>
        </w:rPr>
        <w:t xml:space="preserve"> </w:t>
      </w:r>
      <w:r w:rsidRPr="00412F3F">
        <w:rPr>
          <w:rFonts w:hint="cs"/>
          <w:b/>
          <w:bCs/>
          <w:i/>
          <w:iCs/>
          <w:rtl/>
        </w:rPr>
        <w:t>ضد</w:t>
      </w:r>
      <w:r w:rsidR="00C058D1">
        <w:rPr>
          <w:rFonts w:hint="cs"/>
          <w:b/>
          <w:bCs/>
          <w:i/>
          <w:iCs/>
          <w:rtl/>
        </w:rPr>
        <w:t xml:space="preserve"> </w:t>
      </w:r>
      <w:r w:rsidRPr="00412F3F">
        <w:rPr>
          <w:rFonts w:hint="cs"/>
          <w:b/>
          <w:bCs/>
          <w:i/>
          <w:iCs/>
          <w:rtl/>
        </w:rPr>
        <w:t>إسبانيا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(</w:t>
      </w:r>
      <w:r w:rsidRPr="00412F3F">
        <w:rPr>
          <w:rFonts w:asciiTheme="majorBidi" w:hAnsiTheme="majorBidi" w:cstheme="majorBidi"/>
          <w:b/>
          <w:bCs/>
        </w:rPr>
        <w:t>E/C.12/55/D/2/2014</w:t>
      </w:r>
      <w:r w:rsidRPr="00412F3F">
        <w:rPr>
          <w:rFonts w:hint="cs"/>
          <w:b/>
          <w:bCs/>
          <w:rtl/>
        </w:rPr>
        <w:t>).</w:t>
      </w:r>
      <w:r w:rsidR="00C32D7B">
        <w:rPr>
          <w:rFonts w:hint="cs"/>
          <w:b/>
          <w:bCs/>
          <w:rtl/>
        </w:rPr>
        <w:t xml:space="preserve"> </w:t>
      </w:r>
    </w:p>
    <w:p w:rsidR="00B47F4A" w:rsidRPr="00273A7C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273A7C">
        <w:rPr>
          <w:rFonts w:hint="cs"/>
          <w:rtl/>
        </w:rPr>
        <w:tab/>
      </w:r>
      <w:bookmarkStart w:id="6" w:name="_Toc5203209"/>
      <w:r w:rsidRPr="00666836">
        <w:rPr>
          <w:rFonts w:hint="cs"/>
          <w:rtl/>
        </w:rPr>
        <w:t>ال</w:t>
      </w:r>
      <w:r>
        <w:rPr>
          <w:rFonts w:hint="cs"/>
          <w:rtl/>
        </w:rPr>
        <w:t>لجنة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لحقوق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الإنسان</w:t>
      </w:r>
      <w:bookmarkEnd w:id="6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٧-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الفرعية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بالاعتماد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التابعة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للتحالف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العالمي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للمؤسسات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اعتمدت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لحق</w:t>
      </w:r>
      <w:r w:rsidR="00002FE7">
        <w:rPr>
          <w:rFonts w:hint="cs"/>
          <w:rtl/>
        </w:rPr>
        <w:t>وق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الإنسان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ضمن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الفئة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ألف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002FE7">
        <w:rPr>
          <w:rFonts w:hint="cs"/>
          <w:rtl/>
        </w:rPr>
        <w:t>عام</w:t>
      </w:r>
      <w:r w:rsidR="00392620">
        <w:rPr>
          <w:rFonts w:hint="cs"/>
          <w:rtl/>
        </w:rPr>
        <w:t> </w:t>
      </w:r>
      <w:r w:rsidRPr="00273A7C">
        <w:rPr>
          <w:rFonts w:hint="cs"/>
          <w:rtl/>
        </w:rPr>
        <w:t>٢٠١٤،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إضافة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التوصيات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لزيادة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تعزيز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استقلالها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وفعالية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أدائها</w:t>
      </w:r>
      <w:r w:rsidRPr="00273A7C">
        <w:rPr>
          <w:rFonts w:hint="cs"/>
          <w:rtl/>
        </w:rPr>
        <w:t>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</w:t>
      </w:r>
      <w:r>
        <w:rPr>
          <w:rFonts w:hint="cs"/>
          <w:rtl/>
        </w:rPr>
        <w:t>لكن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غرار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الفرعية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بالاعتماد،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273A7C">
        <w:rPr>
          <w:rFonts w:hint="cs"/>
          <w:rtl/>
        </w:rPr>
        <w:t>ساور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تُخول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ولاية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تنص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صراحة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حماية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وتعزيز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الاقتصادية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والاجتماعية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والثقافية.</w:t>
      </w:r>
    </w:p>
    <w:p w:rsidR="00B47F4A" w:rsidRPr="00412F3F" w:rsidRDefault="00B47F4A" w:rsidP="009A718D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٨-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تخول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الوطنية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الإنسان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ولاية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واضحة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لحماية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والاجتماعية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والثقافية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وتعزيزها.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تواصل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تعزيز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استقلالية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وفعالية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الوطنية</w:t>
      </w:r>
      <w:r w:rsidR="00C058D1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وفقاً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للمبادئ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المتعلقة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بمركز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المؤسسات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الوطنية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لتعزيز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وحماية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الإنسان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(مبادئ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باريس)،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بسبل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التنفيذ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الكامل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للتوصيات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قدمها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التحالف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العالمي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للمؤسسات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الوطنية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الإنسان،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وتنفيذ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الالتزام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المعرب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عنه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الفقرة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٦٨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خطة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</w:t>
      </w:r>
      <w:r w:rsidR="00002FE7" w:rsidRPr="00412F3F">
        <w:rPr>
          <w:rFonts w:hint="cs"/>
          <w:b/>
          <w:bCs/>
          <w:rtl/>
        </w:rPr>
        <w:t>وطنية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لحقوق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الإنسان</w:t>
      </w:r>
      <w:r w:rsidR="00C058D1">
        <w:rPr>
          <w:rFonts w:hint="cs"/>
          <w:b/>
          <w:bCs/>
          <w:rtl/>
        </w:rPr>
        <w:t xml:space="preserve"> </w:t>
      </w:r>
      <w:r w:rsidR="00002FE7" w:rsidRPr="00412F3F">
        <w:rPr>
          <w:rFonts w:hint="cs"/>
          <w:b/>
          <w:bCs/>
          <w:rtl/>
        </w:rPr>
        <w:t>(٢٠١٢-</w:t>
      </w:r>
      <w:r w:rsidRPr="00412F3F">
        <w:rPr>
          <w:rFonts w:hint="cs"/>
          <w:b/>
          <w:bCs/>
          <w:rtl/>
        </w:rPr>
        <w:t>٢٠٢٠).</w:t>
      </w:r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7" w:name="_Toc5203210"/>
      <w:r w:rsidRPr="00666836">
        <w:rPr>
          <w:rFonts w:hint="cs"/>
          <w:rtl/>
        </w:rPr>
        <w:t>تغير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المناخ</w:t>
      </w:r>
      <w:bookmarkEnd w:id="7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٩-</w:t>
      </w:r>
      <w:r w:rsidRPr="00273A7C">
        <w:rPr>
          <w:rFonts w:hint="cs"/>
          <w:rtl/>
        </w:rPr>
        <w:tab/>
        <w:t>تدرك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عرضة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للكوارث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الطبيعية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مثل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الأعاصير،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وتعرب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تقديرها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لإنشاء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الصندوق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للبيئة.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وبالنظر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المناخ،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للكوارث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الطبيعية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تأثير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خطير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التمتع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المنصوص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سيما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يعيشون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مناطق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قريبة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مستوى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سطح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البحر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الجزء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الجنوبي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البلد،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الرغم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إسهام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المناخ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ضئيل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جداً.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370396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lastRenderedPageBreak/>
        <w:t>١٠-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بتعزيز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تأهبها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وقدراتها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مواجهة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الكوارث،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وتدابيرها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للحد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مخاطرها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باعتماد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نهج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قائم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الإنسان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استناداً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تحديد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واضح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والمسؤوليات،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إنشاء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آليات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للرصد،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وتخصيص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القدر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الكافي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الموارد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المالية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لهذا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الغرض.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بت</w:t>
      </w:r>
      <w:r w:rsidR="00412F3F">
        <w:rPr>
          <w:rFonts w:hint="cs"/>
          <w:b/>
          <w:bCs/>
          <w:rtl/>
        </w:rPr>
        <w:t>عزيز</w:t>
      </w:r>
      <w:r w:rsidR="00C058D1">
        <w:rPr>
          <w:rFonts w:hint="cs"/>
          <w:b/>
          <w:bCs/>
          <w:rtl/>
        </w:rPr>
        <w:t xml:space="preserve"> </w:t>
      </w:r>
      <w:r w:rsidR="00412F3F">
        <w:rPr>
          <w:rFonts w:hint="cs"/>
          <w:b/>
          <w:bCs/>
          <w:rtl/>
        </w:rPr>
        <w:t>تأهب</w:t>
      </w:r>
      <w:r w:rsidR="00C058D1">
        <w:rPr>
          <w:rFonts w:hint="cs"/>
          <w:b/>
          <w:bCs/>
          <w:rtl/>
        </w:rPr>
        <w:t xml:space="preserve"> </w:t>
      </w:r>
      <w:r w:rsidR="00412F3F">
        <w:rPr>
          <w:rFonts w:hint="cs"/>
          <w:b/>
          <w:bCs/>
          <w:rtl/>
        </w:rPr>
        <w:t>المجتمعات</w:t>
      </w:r>
      <w:r w:rsidR="00C058D1">
        <w:rPr>
          <w:rFonts w:hint="cs"/>
          <w:b/>
          <w:bCs/>
          <w:rtl/>
        </w:rPr>
        <w:t xml:space="preserve"> </w:t>
      </w:r>
      <w:r w:rsidR="00412F3F">
        <w:rPr>
          <w:rFonts w:hint="cs"/>
          <w:b/>
          <w:bCs/>
          <w:rtl/>
        </w:rPr>
        <w:t>المحلية،</w:t>
      </w:r>
      <w:r w:rsidR="00C058D1">
        <w:rPr>
          <w:rFonts w:hint="cs"/>
          <w:b/>
          <w:bCs/>
          <w:rtl/>
        </w:rPr>
        <w:t xml:space="preserve"> </w:t>
      </w:r>
      <w:r w:rsidR="00412F3F">
        <w:rPr>
          <w:rFonts w:hint="cs"/>
          <w:b/>
          <w:bCs/>
          <w:rtl/>
        </w:rPr>
        <w:t>لا</w:t>
      </w:r>
      <w:r w:rsidR="009A718D">
        <w:rPr>
          <w:rFonts w:hint="cs"/>
          <w:b/>
          <w:bCs/>
          <w:rtl/>
        </w:rPr>
        <w:t> </w:t>
      </w:r>
      <w:r w:rsidRPr="00412F3F">
        <w:rPr>
          <w:rFonts w:hint="cs"/>
          <w:b/>
          <w:bCs/>
          <w:rtl/>
        </w:rPr>
        <w:t>سيما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تعيش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جنوب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البلد،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لمواجهة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تغير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المناخ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والكوارث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الطبيعية.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وتشجع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التماس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الدعم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والمساعدة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الدوليين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أجل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حشد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الدعم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المالي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والتكنولوجي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الذي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تستحقه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مجال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التخفيف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آثار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تغير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المناخ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والتصدي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لها.</w:t>
      </w:r>
      <w:r w:rsidR="00C058D1">
        <w:rPr>
          <w:rFonts w:hint="cs"/>
          <w:b/>
          <w:bCs/>
          <w:rtl/>
        </w:rPr>
        <w:t xml:space="preserve"> </w:t>
      </w:r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8" w:name="_Toc5203211"/>
      <w:r w:rsidRPr="00666836">
        <w:rPr>
          <w:rFonts w:hint="cs"/>
          <w:rtl/>
        </w:rPr>
        <w:t>التزامات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الدول</w:t>
      </w:r>
      <w:r>
        <w:rPr>
          <w:rFonts w:hint="cs"/>
          <w:rtl/>
        </w:rPr>
        <w:t>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سياق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الأنشطة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التجارية</w:t>
      </w:r>
      <w:bookmarkEnd w:id="8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١١-</w:t>
      </w:r>
      <w:r w:rsidRPr="00273A7C">
        <w:rPr>
          <w:rFonts w:hint="cs"/>
          <w:rtl/>
        </w:rPr>
        <w:tab/>
        <w:t>ت</w:t>
      </w:r>
      <w:r w:rsidR="00D46FDB">
        <w:rPr>
          <w:rFonts w:hint="cs"/>
          <w:rtl/>
        </w:rPr>
        <w:t>لاحظ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أنه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بموجب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٤٦</w:t>
      </w:r>
      <w:r w:rsidRPr="00273A7C">
        <w:rPr>
          <w:rFonts w:hint="cs"/>
          <w:rtl/>
        </w:rPr>
        <w:t>(٥)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المشتريات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2006،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يجب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يتضمن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تنفيذ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</w:t>
      </w:r>
      <w:r>
        <w:rPr>
          <w:rFonts w:hint="cs"/>
          <w:rtl/>
        </w:rPr>
        <w:t>مشتريات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شرطاً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يضمن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العاملين.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ذلك،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تعريف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"عامل"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الوارد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٤٦</w:t>
      </w:r>
      <w:r>
        <w:rPr>
          <w:rFonts w:hint="cs"/>
          <w:rtl/>
        </w:rPr>
        <w:t>(١٠)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المشتريات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٢٠٠٨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يستبعد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العاملين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الش</w:t>
      </w:r>
      <w:r>
        <w:rPr>
          <w:rFonts w:hint="cs"/>
          <w:rtl/>
        </w:rPr>
        <w:t>ركات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المتعاقدة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الباطن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Pr="00273A7C">
        <w:rPr>
          <w:rFonts w:hint="cs"/>
          <w:rtl/>
        </w:rPr>
        <w:t>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١٢-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تتأكد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أن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المادة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46</w:t>
      </w:r>
      <w:r w:rsidRPr="00412F3F">
        <w:rPr>
          <w:rFonts w:hint="cs"/>
          <w:b/>
          <w:bCs/>
          <w:rtl/>
        </w:rPr>
        <w:t>(5)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المشتريات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لعام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2006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تشمل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العمال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المشاركين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تنفيذ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العقد،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فيهم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العاملون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الشركات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المتعاقدة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الباطن.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وتذكر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ينبغي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للدول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الأطراف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تشترط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الشركات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ضمان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احترام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شركائها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التجاريين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(بمن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فيهم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الموردون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وأصحاب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الامتياز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والمتعاقدون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من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الباطن)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هذه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الحقوق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لأن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ذلك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جزءٌ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من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واجبها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في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حماية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الحقوق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المنصوص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عليها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في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العهد.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وتشير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اللجنة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في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هذا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الصدد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إلى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ال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فقرة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33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من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تعليقها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العام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رقم</w:t>
      </w:r>
      <w:r w:rsidR="00C058D1">
        <w:rPr>
          <w:rFonts w:ascii="Times New Roman Bold" w:hAnsi="Times New Roman Bold" w:hint="cs"/>
          <w:b/>
          <w:bCs/>
          <w:spacing w:val="-2"/>
          <w:rtl/>
        </w:rPr>
        <w:t xml:space="preserve"> </w:t>
      </w:r>
      <w:r w:rsidR="00D46FDB" w:rsidRPr="00412F3F">
        <w:rPr>
          <w:rFonts w:ascii="Times New Roman Bold" w:hAnsi="Times New Roman Bold" w:hint="cs"/>
          <w:b/>
          <w:bCs/>
          <w:spacing w:val="-2"/>
          <w:rtl/>
        </w:rPr>
        <w:t>24</w:t>
      </w:r>
      <w:r w:rsidRPr="00412F3F">
        <w:rPr>
          <w:rFonts w:ascii="Times New Roman Bold" w:hAnsi="Times New Roman Bold" w:hint="cs"/>
          <w:b/>
          <w:bCs/>
          <w:spacing w:val="-2"/>
          <w:rtl/>
        </w:rPr>
        <w:t>(2017)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التزامات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بموجب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العهد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الخاص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بالحقوق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والاجتماعية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والثقافية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سياق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الأنشطة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التجارية.</w:t>
      </w:r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273A7C">
        <w:rPr>
          <w:rFonts w:hint="cs"/>
          <w:rtl/>
        </w:rPr>
        <w:tab/>
      </w:r>
      <w:bookmarkStart w:id="9" w:name="_Toc5203212"/>
      <w:r w:rsidRPr="00666836">
        <w:rPr>
          <w:rFonts w:hint="cs"/>
          <w:rtl/>
        </w:rPr>
        <w:t>الموارد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القصوى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المتاحة</w:t>
      </w:r>
      <w:bookmarkEnd w:id="9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١٣-</w:t>
      </w:r>
      <w:r w:rsidRPr="00273A7C">
        <w:rPr>
          <w:rFonts w:hint="cs"/>
          <w:rtl/>
        </w:rPr>
        <w:tab/>
        <w:t>ت</w:t>
      </w:r>
      <w:r>
        <w:rPr>
          <w:rFonts w:hint="cs"/>
          <w:rtl/>
        </w:rPr>
        <w:t>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الحاجة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اجتذاب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الاستثمار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الأجنبي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المباشر،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بمساهمة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المؤسسة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الوطنية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بالمسؤولية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للشركات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المنظمات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الحكومية</w:t>
      </w:r>
      <w:r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لكن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يساورها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انخفاض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معدل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ضريبة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دخل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الشركات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المعمول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</w:t>
      </w:r>
      <w:r>
        <w:rPr>
          <w:rFonts w:hint="cs"/>
          <w:rtl/>
        </w:rPr>
        <w:t>قلص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حجم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الإيرادات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المتاحة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لتمويل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السياسات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إعمال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المنصوص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العهد.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وقد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يشجع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انخفاض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المعدل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اندلاع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منافسة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تنظيمية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سليمة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المنطقة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الإقليمية،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سيزيد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النهاية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صعوبة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حشد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جميع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الحكومات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الموارد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اللازمة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لإعمال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</w:t>
      </w:r>
      <w:r w:rsidR="00D46FDB">
        <w:rPr>
          <w:rFonts w:hint="cs"/>
          <w:rtl/>
        </w:rPr>
        <w:t>لمنصوص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العهد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(المادة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2</w:t>
      </w:r>
      <w:r w:rsidRPr="00273A7C">
        <w:rPr>
          <w:rFonts w:hint="cs"/>
          <w:rtl/>
        </w:rPr>
        <w:t>(1)).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١٤-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تعيد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النظر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دور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ضريبة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دخل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الشركات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تعبئة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الإيرادات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المحلية،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تضطلع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بدور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نشيط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السعي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تحقيق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تقدم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مجال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مواءمة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ضرائب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الشركات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المنطقة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برفع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معدلها،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يُمكن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بلدان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المنطقة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تعظيم</w:t>
      </w:r>
      <w:r w:rsidR="00C058D1">
        <w:rPr>
          <w:rFonts w:hint="cs"/>
          <w:b/>
          <w:bCs/>
          <w:rtl/>
        </w:rPr>
        <w:t xml:space="preserve"> </w:t>
      </w:r>
      <w:r w:rsidR="00412F3F">
        <w:rPr>
          <w:rFonts w:hint="cs"/>
          <w:b/>
          <w:bCs/>
          <w:rtl/>
        </w:rPr>
        <w:t>حجم</w:t>
      </w:r>
      <w:r w:rsidR="000938CA">
        <w:rPr>
          <w:rFonts w:hint="cs"/>
          <w:b/>
          <w:bCs/>
          <w:rtl/>
        </w:rPr>
        <w:t> </w:t>
      </w:r>
      <w:r w:rsidRPr="00412F3F">
        <w:rPr>
          <w:rFonts w:hint="cs"/>
          <w:b/>
          <w:bCs/>
          <w:rtl/>
        </w:rPr>
        <w:t>مساهمة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المستثمرين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الأجانب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الإيرادات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العامة.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هذا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الصدد،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تشير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الفقرة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29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رقم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24.</w:t>
      </w:r>
      <w:r w:rsidR="00C058D1">
        <w:rPr>
          <w:rFonts w:hint="cs"/>
          <w:b/>
          <w:bCs/>
          <w:rtl/>
        </w:rPr>
        <w:t xml:space="preserve"> </w:t>
      </w:r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lastRenderedPageBreak/>
        <w:tab/>
      </w:r>
      <w:r w:rsidRPr="00273A7C">
        <w:rPr>
          <w:rFonts w:hint="cs"/>
          <w:rtl/>
        </w:rPr>
        <w:tab/>
      </w:r>
      <w:bookmarkStart w:id="10" w:name="_Toc5203213"/>
      <w:r w:rsidRPr="00666836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التمييز</w:t>
      </w:r>
      <w:bookmarkEnd w:id="10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١٥-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أوجه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القصور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الكامنة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تكافؤ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الفرص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2012.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</w:t>
      </w:r>
      <w:r w:rsidRPr="00273A7C">
        <w:rPr>
          <w:rFonts w:hint="cs"/>
          <w:rtl/>
        </w:rPr>
        <w:t>قائمة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أسباب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تحظرها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تتضمن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الهوية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الجنسانية،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الأصل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الملكية</w:t>
      </w:r>
      <w:r>
        <w:rPr>
          <w:rFonts w:hint="cs"/>
          <w:rtl/>
        </w:rPr>
        <w:t>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وبالنظر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</w:t>
      </w:r>
      <w:r>
        <w:rPr>
          <w:rFonts w:hint="cs"/>
          <w:rtl/>
        </w:rPr>
        <w:t>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تعريف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مصطلح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"زوج"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تعريف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ضيق</w:t>
      </w:r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استُبعد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بحكم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الواقع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الأزواج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المسجلين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وفق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الشريعة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الإسلامية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التمتع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بحقوقهم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بموجب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العهد.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وعل</w:t>
      </w:r>
      <w:r w:rsidR="00D46FDB">
        <w:rPr>
          <w:rFonts w:hint="cs"/>
          <w:rtl/>
        </w:rPr>
        <w:t>اوةً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ذلك،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تحظر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19</w:t>
      </w:r>
      <w:r>
        <w:rPr>
          <w:rFonts w:hint="cs"/>
          <w:rtl/>
        </w:rPr>
        <w:t>(2)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المذكور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سوق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السكن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الخاص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حظراً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محدوداً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(المواد</w:t>
      </w:r>
      <w:r w:rsidR="00C058D1">
        <w:rPr>
          <w:rFonts w:hint="cs"/>
          <w:rtl/>
        </w:rPr>
        <w:t xml:space="preserve"> </w:t>
      </w:r>
      <w:r w:rsidR="00D46FDB">
        <w:rPr>
          <w:rFonts w:hint="cs"/>
          <w:rtl/>
        </w:rPr>
        <w:t>٢</w:t>
      </w:r>
      <w:r w:rsidRPr="00273A7C">
        <w:rPr>
          <w:rFonts w:hint="cs"/>
          <w:rtl/>
        </w:rPr>
        <w:t>(٢)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و١٠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و١١).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١٦-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تنقح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تكاف</w:t>
      </w:r>
      <w:r w:rsidR="00D46FDB" w:rsidRPr="00412F3F">
        <w:rPr>
          <w:rFonts w:hint="cs"/>
          <w:b/>
          <w:bCs/>
          <w:rtl/>
        </w:rPr>
        <w:t>ؤ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الفرص،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لا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سيما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المادتان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2</w:t>
      </w:r>
      <w:r w:rsidR="00C058D1">
        <w:rPr>
          <w:rFonts w:hint="cs"/>
          <w:b/>
          <w:bCs/>
          <w:rtl/>
        </w:rPr>
        <w:t xml:space="preserve"> </w:t>
      </w:r>
      <w:r w:rsidR="00D46FDB" w:rsidRPr="00412F3F">
        <w:rPr>
          <w:rFonts w:hint="cs"/>
          <w:b/>
          <w:bCs/>
          <w:rtl/>
        </w:rPr>
        <w:t>و19</w:t>
      </w:r>
      <w:r w:rsidRPr="00412F3F">
        <w:rPr>
          <w:rFonts w:hint="cs"/>
          <w:b/>
          <w:bCs/>
          <w:rtl/>
        </w:rPr>
        <w:t>(2)،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بهدف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ضمان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يحظر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هذا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القانون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أشكال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التمييز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المباشرة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وغير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المباشرة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والمتعددة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القطاعات،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أساس،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الهوية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الجنسانية،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والأصل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الاجتماعي،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والملكية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وغير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المراتب،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المجالات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الصلة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بالحقوق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المنصوص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عليها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العهد.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توفر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سبل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انتصاف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فعالة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لضحايا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التمييز،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بسبل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الإجراءات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القضائية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والإدارية.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وتلفت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انتباه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رقم</w:t>
      </w:r>
      <w:r w:rsidR="00C058D1">
        <w:rPr>
          <w:rFonts w:hint="eastAsia"/>
          <w:b/>
          <w:bCs/>
          <w:rtl/>
        </w:rPr>
        <w:t xml:space="preserve"> </w:t>
      </w:r>
      <w:r w:rsidR="00FA4A19" w:rsidRPr="00412F3F">
        <w:rPr>
          <w:rFonts w:hint="cs"/>
          <w:b/>
          <w:bCs/>
          <w:rtl/>
        </w:rPr>
        <w:t>20</w:t>
      </w:r>
      <w:r w:rsidRPr="00412F3F">
        <w:rPr>
          <w:rFonts w:hint="cs"/>
          <w:b/>
          <w:bCs/>
          <w:rtl/>
        </w:rPr>
        <w:t>(2009)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عدم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التمييز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والاجتماعية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والثقافية.</w:t>
      </w:r>
    </w:p>
    <w:p w:rsidR="00B47F4A" w:rsidRPr="00666836" w:rsidRDefault="00B47F4A" w:rsidP="00DD301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273A7C">
        <w:rPr>
          <w:rFonts w:hint="cs"/>
          <w:rtl/>
        </w:rPr>
        <w:tab/>
      </w:r>
      <w:bookmarkStart w:id="11" w:name="_Toc5203214"/>
      <w:r w:rsidRPr="00666836">
        <w:rPr>
          <w:rFonts w:hint="cs"/>
          <w:rtl/>
        </w:rPr>
        <w:t>المثليات</w:t>
      </w:r>
      <w:r w:rsidR="00C058D1">
        <w:rPr>
          <w:rFonts w:hint="cs"/>
          <w:rtl/>
        </w:rPr>
        <w:t xml:space="preserve"> </w:t>
      </w:r>
      <w:proofErr w:type="spellStart"/>
      <w:r w:rsidRPr="00666836">
        <w:rPr>
          <w:rFonts w:hint="cs"/>
          <w:rtl/>
        </w:rPr>
        <w:t>والمثليون</w:t>
      </w:r>
      <w:proofErr w:type="spellEnd"/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ومزدوجو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الميل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الجنسي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ومغايرو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الهوية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الجنسانية</w:t>
      </w:r>
      <w:bookmarkEnd w:id="11"/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وحاملو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صفات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</w:p>
    <w:p w:rsidR="00B47F4A" w:rsidRPr="00273A7C" w:rsidRDefault="00B47F4A" w:rsidP="00FA4A19">
      <w:pPr>
        <w:pStyle w:val="SingleTxtGA"/>
        <w:rPr>
          <w:rtl/>
        </w:rPr>
      </w:pPr>
      <w:r w:rsidRPr="00273A7C">
        <w:rPr>
          <w:rFonts w:hint="cs"/>
          <w:rtl/>
        </w:rPr>
        <w:t>١٧-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العلاقات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المثلية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جريمة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بموجب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250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الجنائي</w:t>
      </w:r>
      <w:r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وهي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جريمة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تعود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موروث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الحقبة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الاستعمارية.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الحماية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المحدودة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للمثليات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والمثليين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ومزدوجي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ومغايري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الهوية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الجنسانية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وحاملي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صفات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المنصوص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أحكام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مناهضة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التمييز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الهوية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الجنسانية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مدرجة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ضمن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المحظورة.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كذلك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وجود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اعتراف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بالزيجات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المثلية،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الأمر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يقيد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الشريكين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المثليين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انفصالهما</w:t>
      </w:r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مرض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وفاة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أحد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</w:t>
      </w:r>
      <w:r>
        <w:rPr>
          <w:rFonts w:hint="cs"/>
          <w:rtl/>
        </w:rPr>
        <w:t>لشريكين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(المادتان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2</w:t>
      </w:r>
      <w:r w:rsidRPr="00273A7C">
        <w:rPr>
          <w:rFonts w:hint="cs"/>
          <w:rtl/>
        </w:rPr>
        <w:t>(2)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و10).</w:t>
      </w:r>
      <w:r w:rsidR="00C058D1">
        <w:rPr>
          <w:rFonts w:hint="cs"/>
          <w:rtl/>
        </w:rPr>
        <w:t xml:space="preserve"> </w:t>
      </w:r>
    </w:p>
    <w:p w:rsidR="00B47F4A" w:rsidRPr="00DD3013" w:rsidRDefault="00B47F4A" w:rsidP="00A83211">
      <w:pPr>
        <w:pStyle w:val="SingleTxtGA"/>
        <w:rPr>
          <w:rFonts w:ascii="Times New Roman Bold" w:hAnsi="Times New Roman Bold"/>
          <w:b/>
          <w:bCs/>
          <w:spacing w:val="-4"/>
          <w:rtl/>
        </w:rPr>
      </w:pPr>
      <w:r w:rsidRPr="00273A7C">
        <w:rPr>
          <w:rFonts w:hint="cs"/>
          <w:rtl/>
        </w:rPr>
        <w:t>١٨-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تحث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إجراء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التغييرات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التشريعية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اللازمة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لإلغاء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المادة</w:t>
      </w:r>
      <w:r w:rsidR="00DD3013">
        <w:rPr>
          <w:rFonts w:hint="eastAsia"/>
          <w:b/>
          <w:bCs/>
          <w:rtl/>
        </w:rPr>
        <w:t> </w:t>
      </w:r>
      <w:r w:rsidRPr="00412F3F">
        <w:rPr>
          <w:rFonts w:hint="cs"/>
          <w:b/>
          <w:bCs/>
          <w:rtl/>
        </w:rPr>
        <w:t>250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الجنائي،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وتوفير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كامل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الحماية</w:t>
      </w:r>
      <w:r w:rsidR="00C058D1">
        <w:rPr>
          <w:rFonts w:hint="cs"/>
          <w:b/>
          <w:bCs/>
          <w:rtl/>
        </w:rPr>
        <w:t xml:space="preserve"> </w:t>
      </w:r>
      <w:proofErr w:type="spellStart"/>
      <w:r w:rsidRPr="00412F3F">
        <w:rPr>
          <w:rFonts w:hint="cs"/>
          <w:b/>
          <w:bCs/>
          <w:rtl/>
        </w:rPr>
        <w:t>للمثليات</w:t>
      </w:r>
      <w:proofErr w:type="spellEnd"/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والمثليين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ومزدوجي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الميل</w:t>
      </w:r>
      <w:r w:rsidR="00C058D1">
        <w:rPr>
          <w:rFonts w:hint="cs"/>
          <w:b/>
          <w:bCs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الجنسي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ومغايري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الهوية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الجنسانية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وحاملي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صفات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الجنسين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من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التمييز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على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أساس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الميل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الجنسي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والهوية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الجنسانية،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وتوفير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الحماية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القانونية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للزيجات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أو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الشراكات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المثلية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والاعتراف</w:t>
      </w:r>
      <w:r w:rsidR="00C058D1" w:rsidRPr="00DD3013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DD3013">
        <w:rPr>
          <w:rFonts w:ascii="Times New Roman Bold" w:hAnsi="Times New Roman Bold" w:hint="cs"/>
          <w:b/>
          <w:bCs/>
          <w:spacing w:val="-4"/>
          <w:rtl/>
        </w:rPr>
        <w:t>بها.</w:t>
      </w:r>
    </w:p>
    <w:p w:rsidR="00B47F4A" w:rsidRPr="00666836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12" w:name="_Toc5203215"/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الأشخاص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ذوو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الإعاقة</w:t>
      </w:r>
      <w:bookmarkEnd w:id="12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١٩-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الجهود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بذلتها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لسن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تشريعات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شاملة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بشأن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الأشخاص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ذوي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الإعاقة</w:t>
      </w:r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واجب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توفير</w:t>
      </w:r>
      <w:r w:rsidR="00C058D1">
        <w:rPr>
          <w:rFonts w:hint="cs"/>
          <w:rtl/>
        </w:rPr>
        <w:t xml:space="preserve"> </w:t>
      </w:r>
      <w:r w:rsidRPr="00D41301">
        <w:rPr>
          <w:rtl/>
        </w:rPr>
        <w:t>ترتيبات</w:t>
      </w:r>
      <w:r w:rsidR="00C058D1">
        <w:rPr>
          <w:rtl/>
        </w:rPr>
        <w:t xml:space="preserve"> </w:t>
      </w:r>
      <w:proofErr w:type="spellStart"/>
      <w:r w:rsidRPr="00D41301">
        <w:rPr>
          <w:rtl/>
        </w:rPr>
        <w:t>تيسيرية</w:t>
      </w:r>
      <w:proofErr w:type="spellEnd"/>
      <w:r w:rsidR="00C058D1">
        <w:rPr>
          <w:rtl/>
        </w:rPr>
        <w:t xml:space="preserve"> </w:t>
      </w:r>
      <w:r w:rsidRPr="00D41301">
        <w:rPr>
          <w:rtl/>
        </w:rPr>
        <w:t>معقولة</w:t>
      </w:r>
      <w:r w:rsidR="00C058D1">
        <w:rPr>
          <w:rFonts w:hint="cs"/>
          <w:rtl/>
        </w:rPr>
        <w:t xml:space="preserve"> </w:t>
      </w:r>
      <w:r w:rsidRPr="00D41301">
        <w:rPr>
          <w:rFonts w:hint="cs"/>
          <w:rtl/>
        </w:rPr>
        <w:t>ا</w:t>
      </w:r>
      <w:r>
        <w:rPr>
          <w:rFonts w:hint="cs"/>
          <w:rtl/>
        </w:rPr>
        <w:t>لذي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تنص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13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تكافؤ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الفرص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يقتصر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مجال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ويساور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="00370396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حصة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٣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المائة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المخصصة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لعمالة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الأشخاص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ذوي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الإعاقة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</w:t>
      </w:r>
      <w:r w:rsidRPr="00273A7C">
        <w:rPr>
          <w:rFonts w:hint="cs"/>
          <w:rtl/>
        </w:rPr>
        <w:t>نطبق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القطاع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الخاص،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</w:t>
      </w:r>
      <w:r w:rsidR="00FA4A19">
        <w:rPr>
          <w:rFonts w:hint="cs"/>
          <w:rtl/>
        </w:rPr>
        <w:t>ُنفذ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واقع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الأمر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(المادتان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2</w:t>
      </w:r>
      <w:r w:rsidRPr="00273A7C">
        <w:rPr>
          <w:rFonts w:hint="cs"/>
          <w:rtl/>
        </w:rPr>
        <w:t>(2)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و6).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٢٠-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بالإسراع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اعتماد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شامل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الأشخاص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ذوي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الإعاقة،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ومراجعة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التشريعات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الصلة،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تكافؤ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lastRenderedPageBreak/>
        <w:t>الفرص،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لإدماج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واجب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توفير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b/>
          <w:bCs/>
          <w:rtl/>
        </w:rPr>
        <w:t>ترتيبات</w:t>
      </w:r>
      <w:r w:rsidR="00C058D1">
        <w:rPr>
          <w:b/>
          <w:bCs/>
          <w:rtl/>
        </w:rPr>
        <w:t xml:space="preserve"> </w:t>
      </w:r>
      <w:proofErr w:type="spellStart"/>
      <w:r w:rsidRPr="00412F3F">
        <w:rPr>
          <w:b/>
          <w:bCs/>
          <w:rtl/>
        </w:rPr>
        <w:t>تيسيرية</w:t>
      </w:r>
      <w:proofErr w:type="spellEnd"/>
      <w:r w:rsidR="00C058D1">
        <w:rPr>
          <w:b/>
          <w:bCs/>
          <w:rtl/>
        </w:rPr>
        <w:t xml:space="preserve"> </w:t>
      </w:r>
      <w:r w:rsidRPr="00412F3F">
        <w:rPr>
          <w:b/>
          <w:bCs/>
          <w:rtl/>
        </w:rPr>
        <w:t>معقولة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ضمنها.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بزيادة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حصص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للأشخاص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ذوي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الإعاقة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لتشمل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القطاع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وبتعزيز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إنفاذ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هذا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الأمر.</w:t>
      </w:r>
      <w:r w:rsidR="00DD3013">
        <w:rPr>
          <w:rFonts w:hint="cs"/>
          <w:b/>
          <w:bCs/>
          <w:rtl/>
        </w:rPr>
        <w:t xml:space="preserve"> </w:t>
      </w:r>
    </w:p>
    <w:p w:rsidR="00B47F4A" w:rsidRPr="00666836" w:rsidRDefault="00B47F4A" w:rsidP="00FA4A19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13" w:name="_Toc5203216"/>
      <w:r w:rsidRPr="00666836"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proofErr w:type="spellStart"/>
      <w:r w:rsidRPr="00666836">
        <w:rPr>
          <w:rFonts w:hint="cs"/>
          <w:rtl/>
        </w:rPr>
        <w:t>الكريول</w:t>
      </w:r>
      <w:bookmarkEnd w:id="13"/>
      <w:proofErr w:type="spellEnd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٢١-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التدابير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اتخذتها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سيما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جزيرة</w:t>
      </w:r>
      <w:r w:rsidR="00C058D1">
        <w:rPr>
          <w:rFonts w:hint="cs"/>
          <w:rtl/>
        </w:rPr>
        <w:t xml:space="preserve"> </w:t>
      </w:r>
      <w:proofErr w:type="spellStart"/>
      <w:r w:rsidR="00FA4A19">
        <w:rPr>
          <w:rFonts w:hint="cs"/>
          <w:rtl/>
        </w:rPr>
        <w:t>رودريغز</w:t>
      </w:r>
      <w:proofErr w:type="spellEnd"/>
      <w:r w:rsidR="00FA4A19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لا</w:t>
      </w:r>
      <w:r w:rsidR="006135B6">
        <w:rPr>
          <w:rFonts w:hint="cs"/>
          <w:rtl/>
        </w:rPr>
        <w:t> </w:t>
      </w:r>
      <w:r w:rsidRPr="00273A7C">
        <w:rPr>
          <w:rFonts w:hint="cs"/>
          <w:rtl/>
        </w:rPr>
        <w:t>تزال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الكريول</w:t>
      </w:r>
      <w:proofErr w:type="spellEnd"/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فيهم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الأشخاص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يعيشون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جزيرة</w:t>
      </w:r>
      <w:r w:rsidR="00C058D1">
        <w:rPr>
          <w:rFonts w:hint="cs"/>
          <w:rtl/>
        </w:rPr>
        <w:t xml:space="preserve"> </w:t>
      </w:r>
      <w:proofErr w:type="spellStart"/>
      <w:r w:rsidRPr="004E2811">
        <w:rPr>
          <w:rFonts w:hint="cs"/>
          <w:spacing w:val="-2"/>
          <w:rtl/>
        </w:rPr>
        <w:t>رودريغز</w:t>
      </w:r>
      <w:proofErr w:type="spellEnd"/>
      <w:r w:rsidRPr="004E2811">
        <w:rPr>
          <w:rFonts w:hint="cs"/>
          <w:spacing w:val="-2"/>
          <w:rtl/>
        </w:rPr>
        <w:t>،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لا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يزالون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يواجهون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حرمانا</w:t>
      </w:r>
      <w:r w:rsidR="00FA4A19" w:rsidRPr="004E2811">
        <w:rPr>
          <w:rFonts w:hint="cs"/>
          <w:spacing w:val="-2"/>
          <w:rtl/>
        </w:rPr>
        <w:t>ً</w:t>
      </w:r>
      <w:r w:rsidR="00C058D1">
        <w:rPr>
          <w:rFonts w:hint="cs"/>
          <w:spacing w:val="-2"/>
          <w:rtl/>
        </w:rPr>
        <w:t xml:space="preserve"> </w:t>
      </w:r>
      <w:proofErr w:type="spellStart"/>
      <w:r w:rsidRPr="004E2811">
        <w:rPr>
          <w:rFonts w:hint="cs"/>
          <w:spacing w:val="-2"/>
          <w:rtl/>
        </w:rPr>
        <w:t>نظميا</w:t>
      </w:r>
      <w:r w:rsidR="00FA4A19" w:rsidRPr="004E2811">
        <w:rPr>
          <w:rFonts w:hint="cs"/>
          <w:spacing w:val="-2"/>
          <w:rtl/>
        </w:rPr>
        <w:t>ً</w:t>
      </w:r>
      <w:proofErr w:type="spellEnd"/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في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تمتعهم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بالحقوق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المنصوص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عليها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في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العهد،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لا</w:t>
      </w:r>
      <w:r w:rsidR="00C058D1">
        <w:rPr>
          <w:rFonts w:hint="cs"/>
          <w:spacing w:val="-2"/>
          <w:rtl/>
        </w:rPr>
        <w:t xml:space="preserve"> </w:t>
      </w:r>
      <w:r w:rsidRPr="004E2811">
        <w:rPr>
          <w:rFonts w:hint="cs"/>
          <w:spacing w:val="-2"/>
          <w:rtl/>
        </w:rPr>
        <w:t>سيما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مجالات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والسكن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والرعاية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الصحية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والتعليم.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الكريول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يعانون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الفقر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بشكل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متناسب.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ويساورها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بوجه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خاص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أحوال</w:t>
      </w:r>
      <w:r w:rsidR="00C058D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الكريول</w:t>
      </w:r>
      <w:proofErr w:type="spellEnd"/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الملايو،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أشد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تهميشاً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proofErr w:type="spellStart"/>
      <w:r w:rsidR="00FA4A19">
        <w:rPr>
          <w:rFonts w:hint="cs"/>
          <w:rtl/>
        </w:rPr>
        <w:t>الكريول</w:t>
      </w:r>
      <w:proofErr w:type="spellEnd"/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(المادة</w:t>
      </w:r>
      <w:r w:rsidR="00C058D1">
        <w:rPr>
          <w:rFonts w:hint="cs"/>
          <w:rtl/>
        </w:rPr>
        <w:t xml:space="preserve"> </w:t>
      </w:r>
      <w:r w:rsidR="00FA4A19">
        <w:rPr>
          <w:rFonts w:hint="cs"/>
          <w:rtl/>
        </w:rPr>
        <w:t>2</w:t>
      </w:r>
      <w:r w:rsidRPr="00273A7C">
        <w:rPr>
          <w:rFonts w:hint="cs"/>
          <w:rtl/>
        </w:rPr>
        <w:t>(2)).</w:t>
      </w:r>
      <w:r w:rsidR="00C058D1">
        <w:rPr>
          <w:rFonts w:hint="cs"/>
          <w:rtl/>
        </w:rPr>
        <w:t xml:space="preserve"> </w:t>
      </w:r>
    </w:p>
    <w:p w:rsidR="00B47F4A" w:rsidRPr="00412F3F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٢٢-</w:t>
      </w:r>
      <w:r w:rsidRPr="00273A7C">
        <w:rPr>
          <w:rFonts w:hint="cs"/>
          <w:rtl/>
        </w:rPr>
        <w:tab/>
      </w:r>
      <w:r w:rsidRPr="00412F3F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بتقييم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مدى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فعالية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التدابير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المتخذة،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ووضع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وتنفيذ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أخرى،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خاصة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مؤقتة،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وفقاً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للفقرة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39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رقم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20،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بمشاركة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ممثلي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السكان</w:t>
      </w:r>
      <w:r w:rsidR="00C058D1">
        <w:rPr>
          <w:rFonts w:hint="cs"/>
          <w:b/>
          <w:bCs/>
          <w:rtl/>
        </w:rPr>
        <w:t xml:space="preserve"> </w:t>
      </w:r>
      <w:proofErr w:type="spellStart"/>
      <w:r w:rsidRPr="00412F3F">
        <w:rPr>
          <w:rFonts w:hint="cs"/>
          <w:b/>
          <w:bCs/>
          <w:rtl/>
        </w:rPr>
        <w:t>الكريول</w:t>
      </w:r>
      <w:proofErr w:type="spellEnd"/>
      <w:r w:rsidRPr="00412F3F">
        <w:rPr>
          <w:rFonts w:hint="cs"/>
          <w:b/>
          <w:bCs/>
          <w:rtl/>
        </w:rPr>
        <w:t>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بغية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ضمان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حصولهم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فعل</w:t>
      </w:r>
      <w:r w:rsidR="00370396">
        <w:rPr>
          <w:rFonts w:hint="cs"/>
          <w:b/>
          <w:bCs/>
          <w:rtl/>
        </w:rPr>
        <w:t xml:space="preserve">ياً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فرص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العمل،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والسكن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اللائق،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وخدمات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الرعاية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الصحية،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والتعليم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الجيد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الشامل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للجميع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قدم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المساواة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مع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الآخرين.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ترصد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حالة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والاجتماعية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والثقافية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يتمتع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بها</w:t>
      </w:r>
      <w:r w:rsidR="00C058D1">
        <w:rPr>
          <w:rFonts w:hint="cs"/>
          <w:b/>
          <w:bCs/>
          <w:rtl/>
        </w:rPr>
        <w:t xml:space="preserve"> </w:t>
      </w:r>
      <w:proofErr w:type="spellStart"/>
      <w:r w:rsidRPr="00412F3F">
        <w:rPr>
          <w:rFonts w:hint="cs"/>
          <w:b/>
          <w:bCs/>
          <w:rtl/>
        </w:rPr>
        <w:t>الكريول</w:t>
      </w:r>
      <w:proofErr w:type="spellEnd"/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الملايو،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وأن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تتخذ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التدابير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اللازمة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للتصدي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لهذه</w:t>
      </w:r>
      <w:r w:rsidR="00C058D1">
        <w:rPr>
          <w:rFonts w:hint="cs"/>
          <w:b/>
          <w:bCs/>
          <w:rtl/>
        </w:rPr>
        <w:t xml:space="preserve"> </w:t>
      </w:r>
      <w:r w:rsidRPr="00412F3F">
        <w:rPr>
          <w:rFonts w:hint="cs"/>
          <w:b/>
          <w:bCs/>
          <w:rtl/>
        </w:rPr>
        <w:t>الحالة.</w:t>
      </w:r>
    </w:p>
    <w:p w:rsidR="00B47F4A" w:rsidRPr="00666836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14" w:name="_Toc5203217"/>
      <w:r w:rsidRPr="00666836">
        <w:rPr>
          <w:rFonts w:hint="cs"/>
          <w:rtl/>
        </w:rPr>
        <w:t>المساواة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والرجل</w:t>
      </w:r>
      <w:bookmarkEnd w:id="14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٢٣-</w:t>
      </w:r>
      <w:r w:rsidRPr="00273A7C">
        <w:rPr>
          <w:rFonts w:hint="cs"/>
          <w:rtl/>
        </w:rPr>
        <w:tab/>
      </w:r>
      <w:r w:rsidRPr="004E2811">
        <w:rPr>
          <w:rFonts w:hint="cs"/>
          <w:rtl/>
        </w:rPr>
        <w:t>ترحب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بقانون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تكافؤ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الفرص،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والجهود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المبذولة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لتعميم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المساواة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والرجل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جميع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الوزارات،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وتعديل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العمالة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2013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أجل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ترسيخ</w:t>
      </w:r>
      <w:r w:rsidR="00C058D1">
        <w:rPr>
          <w:rFonts w:hint="cs"/>
          <w:rtl/>
        </w:rPr>
        <w:t xml:space="preserve"> </w:t>
      </w:r>
      <w:r w:rsidRPr="004E2811">
        <w:rPr>
          <w:rtl/>
        </w:rPr>
        <w:t>مبدأ</w:t>
      </w:r>
      <w:r w:rsidR="00C058D1">
        <w:rPr>
          <w:rtl/>
        </w:rPr>
        <w:t xml:space="preserve"> </w:t>
      </w:r>
      <w:r w:rsidRPr="004E2811">
        <w:rPr>
          <w:rtl/>
        </w:rPr>
        <w:t>المساواة</w:t>
      </w:r>
      <w:r w:rsidR="00C058D1">
        <w:rPr>
          <w:rtl/>
        </w:rPr>
        <w:t xml:space="preserve"> </w:t>
      </w:r>
      <w:r w:rsidRPr="004E2811">
        <w:rPr>
          <w:rtl/>
        </w:rPr>
        <w:t>في</w:t>
      </w:r>
      <w:r w:rsidR="00C058D1">
        <w:rPr>
          <w:rtl/>
        </w:rPr>
        <w:t xml:space="preserve"> </w:t>
      </w:r>
      <w:r w:rsidRPr="004E2811">
        <w:rPr>
          <w:rtl/>
        </w:rPr>
        <w:t>الأجر</w:t>
      </w:r>
      <w:r w:rsidR="00C058D1">
        <w:rPr>
          <w:rtl/>
        </w:rPr>
        <w:t xml:space="preserve"> </w:t>
      </w:r>
      <w:r w:rsidRPr="004E2811">
        <w:rPr>
          <w:rtl/>
        </w:rPr>
        <w:t>عن</w:t>
      </w:r>
      <w:r w:rsidR="00C058D1">
        <w:rPr>
          <w:rtl/>
        </w:rPr>
        <w:t xml:space="preserve"> </w:t>
      </w:r>
      <w:r w:rsidRPr="004E2811">
        <w:rPr>
          <w:rtl/>
        </w:rPr>
        <w:t>العمل</w:t>
      </w:r>
      <w:r w:rsidR="00C058D1">
        <w:rPr>
          <w:rtl/>
        </w:rPr>
        <w:t xml:space="preserve"> </w:t>
      </w:r>
      <w:r w:rsidRPr="004E2811">
        <w:rPr>
          <w:rtl/>
        </w:rPr>
        <w:t>المتساوي</w:t>
      </w:r>
      <w:r w:rsidR="00C058D1">
        <w:rPr>
          <w:rtl/>
        </w:rPr>
        <w:t xml:space="preserve"> </w:t>
      </w:r>
      <w:r w:rsidRPr="004E2811">
        <w:rPr>
          <w:rtl/>
        </w:rPr>
        <w:t>القيمة</w:t>
      </w:r>
      <w:r w:rsidRPr="004E2811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الصور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النمطية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المتجذرة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لدوري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والرجل،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والمواقف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الأبوية،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واستمرار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معايير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وممارسات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التمييز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الثقافي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ضد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تسهم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انخفاض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تمثيلها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مناصب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صنع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القرار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القطاع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العام.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="00370396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تدني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مستوى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مشاركة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سوق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العمل،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والفجوة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الكبيرة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الأجور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والرجل،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والتفاوت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تنفيذ</w:t>
      </w:r>
      <w:r w:rsidR="00C058D1">
        <w:rPr>
          <w:rFonts w:hint="cs"/>
          <w:rtl/>
        </w:rPr>
        <w:t xml:space="preserve"> </w:t>
      </w:r>
      <w:r w:rsidRPr="004E2811">
        <w:rPr>
          <w:rtl/>
        </w:rPr>
        <w:t>مبدأ</w:t>
      </w:r>
      <w:r w:rsidR="00C058D1">
        <w:rPr>
          <w:rtl/>
        </w:rPr>
        <w:t xml:space="preserve"> </w:t>
      </w:r>
      <w:r w:rsidRPr="004E2811">
        <w:rPr>
          <w:rtl/>
        </w:rPr>
        <w:t>المساواة</w:t>
      </w:r>
      <w:r w:rsidR="00C058D1">
        <w:rPr>
          <w:rtl/>
        </w:rPr>
        <w:t xml:space="preserve"> </w:t>
      </w:r>
      <w:r w:rsidRPr="004E2811">
        <w:rPr>
          <w:rtl/>
        </w:rPr>
        <w:t>في</w:t>
      </w:r>
      <w:r w:rsidR="00C058D1">
        <w:rPr>
          <w:rtl/>
        </w:rPr>
        <w:t xml:space="preserve"> </w:t>
      </w:r>
      <w:r w:rsidRPr="004E2811">
        <w:rPr>
          <w:rtl/>
        </w:rPr>
        <w:t>الأجر</w:t>
      </w:r>
      <w:r w:rsidR="00C058D1">
        <w:rPr>
          <w:rtl/>
        </w:rPr>
        <w:t xml:space="preserve"> </w:t>
      </w:r>
      <w:r w:rsidRPr="004E2811">
        <w:rPr>
          <w:rtl/>
        </w:rPr>
        <w:t>عن</w:t>
      </w:r>
      <w:r w:rsidR="00C058D1">
        <w:rPr>
          <w:rtl/>
        </w:rPr>
        <w:t xml:space="preserve"> </w:t>
      </w:r>
      <w:r w:rsidRPr="004E2811">
        <w:rPr>
          <w:rtl/>
        </w:rPr>
        <w:t>العمل</w:t>
      </w:r>
      <w:r w:rsidR="00C058D1">
        <w:rPr>
          <w:rtl/>
        </w:rPr>
        <w:t xml:space="preserve"> </w:t>
      </w:r>
      <w:r w:rsidRPr="004E2811">
        <w:rPr>
          <w:rtl/>
        </w:rPr>
        <w:t>المتساوي</w:t>
      </w:r>
      <w:r w:rsidR="00C058D1">
        <w:rPr>
          <w:rtl/>
        </w:rPr>
        <w:t xml:space="preserve"> </w:t>
      </w:r>
      <w:r w:rsidRPr="004E2811">
        <w:rPr>
          <w:rtl/>
        </w:rPr>
        <w:t>القيمة</w:t>
      </w:r>
      <w:r w:rsidRPr="004E2811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4E2811">
        <w:rPr>
          <w:rFonts w:hint="cs"/>
          <w:rtl/>
        </w:rPr>
        <w:t>سيما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القطاع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الزراعي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وصناعتي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والشاي،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واستمرار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  <w:lang w:bidi="ar-SY"/>
        </w:rPr>
        <w:t>الفصل</w:t>
      </w:r>
      <w:r w:rsidR="00C058D1">
        <w:rPr>
          <w:rFonts w:hint="cs"/>
          <w:rtl/>
          <w:lang w:bidi="ar-SY"/>
        </w:rPr>
        <w:t xml:space="preserve"> </w:t>
      </w:r>
      <w:r>
        <w:rPr>
          <w:rFonts w:hint="cs"/>
          <w:rtl/>
        </w:rPr>
        <w:t>المهني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(المواد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٣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و٦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و٧).</w:t>
      </w:r>
      <w:r w:rsidR="00C058D1">
        <w:rPr>
          <w:rFonts w:hint="cs"/>
          <w:rtl/>
        </w:rPr>
        <w:t xml:space="preserve"> 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٢٤-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يلي: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(أ)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مراجعة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وتعديل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القوانين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واللوائح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والقواعد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والممارسات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الحالية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تميز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ضد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المرأة،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ووضع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سياسات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وبرامج،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خاصة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مؤقتة،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لتحقيق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مساواة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حقيقية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المرأة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والرجل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مجالات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والاجتماعية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والثقافية؛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اعتماد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فعالة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لوضع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حد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للفصل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المهني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الجنسين،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وسد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فجوة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الأجور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بينهما،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بتوفير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فرص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اللائق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للمرأة،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ومنحها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فر</w:t>
      </w:r>
      <w:r w:rsidR="00370396">
        <w:rPr>
          <w:rFonts w:hint="cs"/>
          <w:b/>
          <w:bCs/>
          <w:rtl/>
        </w:rPr>
        <w:t xml:space="preserve">صاً </w:t>
      </w:r>
      <w:r w:rsidRPr="00CC549B">
        <w:rPr>
          <w:rFonts w:hint="cs"/>
          <w:b/>
          <w:bCs/>
          <w:rtl/>
        </w:rPr>
        <w:t>لتطوير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مسارها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الوظيفي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المجالات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الدراسية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غير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التقليدية،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وفرص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قدم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المساواة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الرجل؛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lastRenderedPageBreak/>
        <w:tab/>
        <w:t>(ج)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تنفيذ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مبدأ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المساواة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الأجر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المتساوي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القيمة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تنفيذاً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فعلياً،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بإنشاء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طرق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لإجراء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تقييم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موضوعي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الذي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يتعين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الاضطلاع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به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بهدف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وضع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تصنيف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للوظائف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الخالية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التحيز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الجنساني؛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(د)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اتخاذ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شاملة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للقضاء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القوالب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النمطية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المتجذرة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لأدوار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المرأة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والرجل،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بإطلاق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حملات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إعلامية،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وإشراك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قادة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الرأي،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ورفع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مستوى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الوعي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لدى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الجمهور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بتساوي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تقاسم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والمسؤوليات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المرأة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والرجل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الأسرة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والمجتمع.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٢٥-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وتوجه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انتباه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رقم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16</w:t>
      </w:r>
      <w:r w:rsidRPr="00CC549B">
        <w:rPr>
          <w:rFonts w:hint="cs"/>
          <w:b/>
          <w:bCs/>
          <w:rtl/>
        </w:rPr>
        <w:t>(2005)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المساواة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الرجل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والمرأة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حق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التمتع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الحقوق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الاقتصادية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والا</w:t>
      </w:r>
      <w:r w:rsidR="004E2811" w:rsidRPr="00CC549B">
        <w:rPr>
          <w:rFonts w:hint="cs"/>
          <w:b/>
          <w:bCs/>
          <w:rtl/>
        </w:rPr>
        <w:t>جتماعية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والثقافية،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وإلى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الفقرات</w:t>
      </w:r>
      <w:r w:rsidR="00C058D1">
        <w:rPr>
          <w:rFonts w:hint="eastAsia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11-17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و47</w:t>
      </w:r>
      <w:r w:rsidRPr="00CC549B">
        <w:rPr>
          <w:rFonts w:hint="cs"/>
          <w:b/>
          <w:bCs/>
          <w:rtl/>
        </w:rPr>
        <w:t>(أ)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و62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من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تعليقها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العام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رقم</w:t>
      </w:r>
      <w:r w:rsidR="00C058D1">
        <w:rPr>
          <w:b/>
          <w:bCs/>
          <w:rtl/>
        </w:rPr>
        <w:t xml:space="preserve"> </w:t>
      </w:r>
      <w:r w:rsidR="004E2811" w:rsidRPr="00CC549B">
        <w:rPr>
          <w:b/>
          <w:bCs/>
          <w:rtl/>
        </w:rPr>
        <w:t>23</w:t>
      </w:r>
      <w:r w:rsidRPr="00CC549B">
        <w:rPr>
          <w:b/>
          <w:bCs/>
          <w:rtl/>
        </w:rPr>
        <w:t>(2016)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ظروف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عادلة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ومرضية.</w:t>
      </w:r>
    </w:p>
    <w:p w:rsidR="00B47F4A" w:rsidRPr="00666836" w:rsidRDefault="00B47F4A" w:rsidP="004E28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273A7C">
        <w:rPr>
          <w:rFonts w:hint="cs"/>
          <w:rtl/>
        </w:rPr>
        <w:tab/>
      </w:r>
      <w:bookmarkStart w:id="15" w:name="_Toc5203218"/>
      <w:r w:rsidRPr="00666836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العمل</w:t>
      </w:r>
      <w:bookmarkEnd w:id="15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٢٦-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التدابير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اتخذتها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ضعف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والتدريب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المناسبين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للوفاء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بمتطلبات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أفضى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ارتفاع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نسبة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البطالة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الشباب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والنساء.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="00370396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الانخفاض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المتناسب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273A7C">
        <w:rPr>
          <w:rFonts w:hint="cs"/>
          <w:rtl/>
        </w:rPr>
        <w:t>مشاركة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سوق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وارتفاع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معدلات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البطالة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صفوف</w:t>
      </w:r>
      <w:r>
        <w:rPr>
          <w:rFonts w:hint="cs"/>
          <w:rtl/>
        </w:rPr>
        <w:t>هن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(المادتان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3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و6).</w:t>
      </w:r>
      <w:r w:rsidR="00C058D1">
        <w:rPr>
          <w:rFonts w:hint="cs"/>
          <w:rtl/>
        </w:rPr>
        <w:t xml:space="preserve"> 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٢٧-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بتكثيف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جهودها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لتحسين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التدريب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والتعليم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المهني،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برنامج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عمالة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الشباب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وبرنامج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العودة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وتوفير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فرص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التعلم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المستمر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لتلبية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الاحتياجات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المتغيرة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سوق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العمل.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تحدد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الأسباب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الجذرية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لانخفاض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مستوى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مشاركة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الإناث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  <w:lang w:val="fr-CH" w:bidi="ar-SY"/>
        </w:rPr>
        <w:t>غير</w:t>
      </w:r>
      <w:r w:rsidR="00C058D1">
        <w:rPr>
          <w:rFonts w:hint="cs"/>
          <w:b/>
          <w:bCs/>
          <w:rtl/>
          <w:lang w:val="fr-CH" w:bidi="ar-SY"/>
        </w:rPr>
        <w:t xml:space="preserve"> </w:t>
      </w:r>
      <w:r w:rsidRPr="00CC549B">
        <w:rPr>
          <w:rFonts w:hint="cs"/>
          <w:b/>
          <w:bCs/>
          <w:rtl/>
          <w:lang w:val="fr-CH" w:bidi="ar-SY"/>
        </w:rPr>
        <w:t>المتناسب</w:t>
      </w:r>
      <w:r w:rsidR="00C058D1">
        <w:rPr>
          <w:rFonts w:hint="cs"/>
          <w:b/>
          <w:bCs/>
          <w:rtl/>
          <w:lang w:val="fr-CH" w:bidi="ar-SY"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سوق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وارتفاع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نسبة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البطالة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النساء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ومعالجة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بفعالية.</w:t>
      </w:r>
    </w:p>
    <w:p w:rsidR="00B47F4A" w:rsidRPr="00666836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16" w:name="_Toc5203219"/>
      <w:r w:rsidRPr="00666836">
        <w:rPr>
          <w:rFonts w:hint="cs"/>
          <w:rtl/>
        </w:rPr>
        <w:t>الحد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الأدنى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للأجور</w:t>
      </w:r>
      <w:bookmarkEnd w:id="16"/>
    </w:p>
    <w:p w:rsidR="00B47F4A" w:rsidRPr="000938CA" w:rsidRDefault="00B47F4A" w:rsidP="00A83211">
      <w:pPr>
        <w:pStyle w:val="SingleTxtGA"/>
        <w:rPr>
          <w:spacing w:val="-4"/>
          <w:rtl/>
        </w:rPr>
      </w:pPr>
      <w:r w:rsidRPr="000938CA">
        <w:rPr>
          <w:rFonts w:hint="cs"/>
          <w:spacing w:val="-4"/>
          <w:rtl/>
        </w:rPr>
        <w:t>٢٨-</w:t>
      </w:r>
      <w:r w:rsidRPr="000938CA">
        <w:rPr>
          <w:rFonts w:hint="cs"/>
          <w:spacing w:val="-4"/>
          <w:rtl/>
        </w:rPr>
        <w:tab/>
        <w:t>ترحب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اللجنة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بتحديد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حد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أدنى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للأجور،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لكنها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لا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تزال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تشعر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بالقلق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لأنه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لا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يُطبق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بالتساوي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على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جميع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  <w:lang w:val="fr-CH" w:bidi="ar-SY"/>
        </w:rPr>
        <w:t>العاملين</w:t>
      </w:r>
      <w:r w:rsidRPr="000938CA">
        <w:rPr>
          <w:rFonts w:hint="cs"/>
          <w:spacing w:val="-4"/>
          <w:rtl/>
        </w:rPr>
        <w:t>،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ولأن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الحد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الأدنى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لأجور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العاملين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في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صناعات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السكر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والشاي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والملح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والعاملين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في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المشاريع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الموجهة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نحو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التصدير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أقل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من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الحد</w:t>
      </w:r>
      <w:r w:rsidR="00C058D1" w:rsidRPr="000938CA">
        <w:rPr>
          <w:rFonts w:hint="cs"/>
          <w:spacing w:val="-4"/>
          <w:rtl/>
        </w:rPr>
        <w:t xml:space="preserve"> </w:t>
      </w:r>
      <w:r w:rsidR="004E2811" w:rsidRPr="000938CA">
        <w:rPr>
          <w:rFonts w:hint="cs"/>
          <w:spacing w:val="-4"/>
          <w:rtl/>
        </w:rPr>
        <w:t>الأدنى</w:t>
      </w:r>
      <w:r w:rsidR="00C058D1" w:rsidRPr="000938CA">
        <w:rPr>
          <w:rFonts w:hint="cs"/>
          <w:spacing w:val="-4"/>
          <w:rtl/>
        </w:rPr>
        <w:t xml:space="preserve"> </w:t>
      </w:r>
      <w:r w:rsidR="004E2811" w:rsidRPr="000938CA">
        <w:rPr>
          <w:rFonts w:hint="cs"/>
          <w:spacing w:val="-4"/>
          <w:rtl/>
        </w:rPr>
        <w:t>الوطني</w:t>
      </w:r>
      <w:r w:rsidR="00C058D1" w:rsidRPr="000938CA">
        <w:rPr>
          <w:rFonts w:hint="cs"/>
          <w:spacing w:val="-4"/>
          <w:rtl/>
        </w:rPr>
        <w:t xml:space="preserve"> </w:t>
      </w:r>
      <w:r w:rsidR="004E2811" w:rsidRPr="000938CA">
        <w:rPr>
          <w:rFonts w:hint="cs"/>
          <w:spacing w:val="-4"/>
          <w:rtl/>
        </w:rPr>
        <w:t>للأجور</w:t>
      </w:r>
      <w:r w:rsidR="00C058D1" w:rsidRPr="000938CA">
        <w:rPr>
          <w:rFonts w:hint="cs"/>
          <w:spacing w:val="-4"/>
          <w:rtl/>
        </w:rPr>
        <w:t xml:space="preserve"> </w:t>
      </w:r>
      <w:r w:rsidR="004E2811" w:rsidRPr="000938CA">
        <w:rPr>
          <w:rFonts w:hint="cs"/>
          <w:spacing w:val="-4"/>
          <w:rtl/>
        </w:rPr>
        <w:t>(المادتان</w:t>
      </w:r>
      <w:r w:rsidR="00C058D1" w:rsidRPr="000938CA">
        <w:rPr>
          <w:rFonts w:hint="eastAsia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3</w:t>
      </w:r>
      <w:r w:rsidR="00C058D1" w:rsidRPr="000938CA">
        <w:rPr>
          <w:rFonts w:hint="cs"/>
          <w:spacing w:val="-4"/>
          <w:rtl/>
        </w:rPr>
        <w:t xml:space="preserve"> </w:t>
      </w:r>
      <w:r w:rsidRPr="000938CA">
        <w:rPr>
          <w:rFonts w:hint="cs"/>
          <w:spacing w:val="-4"/>
          <w:rtl/>
        </w:rPr>
        <w:t>و7).</w:t>
      </w:r>
      <w:r w:rsidR="00C058D1" w:rsidRPr="000938CA">
        <w:rPr>
          <w:rFonts w:hint="cs"/>
          <w:spacing w:val="-4"/>
          <w:rtl/>
        </w:rPr>
        <w:t xml:space="preserve"> 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٢٩-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تحث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ضمان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استفادة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العاملين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القطاعات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والصناعات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الحد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الأدنى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الوطني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للأجور.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وتشير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الفقرات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18-24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تعليقها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العام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رقم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23.</w:t>
      </w:r>
      <w:r w:rsidR="000938CA">
        <w:rPr>
          <w:rFonts w:hint="cs"/>
          <w:b/>
          <w:bCs/>
          <w:rtl/>
        </w:rPr>
        <w:t xml:space="preserve"> </w:t>
      </w:r>
    </w:p>
    <w:p w:rsidR="00B47F4A" w:rsidRPr="00666836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66836">
        <w:rPr>
          <w:rFonts w:hint="cs"/>
          <w:rtl/>
        </w:rPr>
        <w:tab/>
      </w:r>
      <w:bookmarkStart w:id="17" w:name="_Toc5203220"/>
      <w:r w:rsidRPr="00666836">
        <w:rPr>
          <w:rFonts w:hint="cs"/>
          <w:rtl/>
        </w:rPr>
        <w:t>العمال</w:t>
      </w:r>
      <w:r w:rsidR="00C058D1">
        <w:rPr>
          <w:rFonts w:hint="cs"/>
          <w:rtl/>
        </w:rPr>
        <w:t xml:space="preserve"> </w:t>
      </w:r>
      <w:r w:rsidRPr="00666836">
        <w:rPr>
          <w:rFonts w:hint="cs"/>
          <w:rtl/>
        </w:rPr>
        <w:t>المنزليون</w:t>
      </w:r>
      <w:bookmarkEnd w:id="17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٣٠-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الكبير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للشكاوى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المقدمة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المنزليين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273A7C">
        <w:rPr>
          <w:rFonts w:hint="cs"/>
          <w:rtl/>
        </w:rPr>
        <w:t>تعلق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بظروف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عملهم.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="00370396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مفتشية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قادرة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فعلياً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رصد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حالة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المنزليين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7).</w:t>
      </w:r>
      <w:r w:rsidR="00C058D1">
        <w:rPr>
          <w:rFonts w:hint="cs"/>
          <w:rtl/>
        </w:rPr>
        <w:t xml:space="preserve"> 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٣١-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بضمان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التحقيق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النحو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الواجب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الشكاوى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الواردة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العمال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المنزليين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بشأن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ظروف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عملهم،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وتطبيق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العقوبات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إذا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اقتضى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lastRenderedPageBreak/>
        <w:t>الأمر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ذلك.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تتخذ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التدابير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اللازمة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لتمكين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مفتشية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b/>
          <w:bCs/>
          <w:rtl/>
        </w:rPr>
        <w:t>رصد</w:t>
      </w:r>
      <w:r w:rsidR="00C058D1">
        <w:rPr>
          <w:b/>
          <w:bCs/>
          <w:rtl/>
        </w:rPr>
        <w:t xml:space="preserve"> </w:t>
      </w:r>
      <w:r w:rsidRPr="00CC549B">
        <w:rPr>
          <w:b/>
          <w:bCs/>
          <w:rtl/>
        </w:rPr>
        <w:t>ظروف</w:t>
      </w:r>
      <w:r w:rsidR="00C058D1">
        <w:rPr>
          <w:b/>
          <w:bCs/>
          <w:rtl/>
        </w:rPr>
        <w:t xml:space="preserve"> </w:t>
      </w:r>
      <w:r w:rsidRPr="00CC549B">
        <w:rPr>
          <w:b/>
          <w:bCs/>
          <w:rtl/>
        </w:rPr>
        <w:t>عمل</w:t>
      </w:r>
      <w:r w:rsidR="00C058D1">
        <w:rPr>
          <w:b/>
          <w:bCs/>
          <w:rtl/>
        </w:rPr>
        <w:t xml:space="preserve"> </w:t>
      </w:r>
      <w:r w:rsidRPr="00CC549B">
        <w:rPr>
          <w:b/>
          <w:bCs/>
          <w:rtl/>
        </w:rPr>
        <w:t>العمال</w:t>
      </w:r>
      <w:r w:rsidR="00C058D1">
        <w:rPr>
          <w:b/>
          <w:bCs/>
          <w:rtl/>
        </w:rPr>
        <w:t xml:space="preserve"> </w:t>
      </w:r>
      <w:r w:rsidRPr="00CC549B">
        <w:rPr>
          <w:b/>
          <w:bCs/>
          <w:rtl/>
        </w:rPr>
        <w:t>المنزليين</w:t>
      </w:r>
      <w:r w:rsidR="00C058D1">
        <w:rPr>
          <w:b/>
          <w:bCs/>
          <w:rtl/>
        </w:rPr>
        <w:t xml:space="preserve"> </w:t>
      </w:r>
      <w:r w:rsidRPr="00CC549B">
        <w:rPr>
          <w:b/>
          <w:bCs/>
          <w:rtl/>
        </w:rPr>
        <w:t>فعليا</w:t>
      </w:r>
      <w:r w:rsidR="004E2811" w:rsidRPr="00CC549B">
        <w:rPr>
          <w:rFonts w:hint="cs"/>
          <w:b/>
          <w:bCs/>
          <w:rtl/>
        </w:rPr>
        <w:t>ً</w:t>
      </w:r>
      <w:r w:rsidRPr="00CC549B">
        <w:rPr>
          <w:rFonts w:hint="cs"/>
          <w:b/>
          <w:bCs/>
          <w:rtl/>
        </w:rPr>
        <w:t>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بممارسة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الصلاحيات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المخولة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للأمين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الدائم</w:t>
      </w:r>
      <w:r w:rsidR="00C058D1">
        <w:rPr>
          <w:rFonts w:hint="eastAsia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المنصوص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عليها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المادتين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61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و62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العمالة</w:t>
      </w:r>
      <w:r w:rsidR="00C058D1">
        <w:rPr>
          <w:rFonts w:hint="cs"/>
          <w:b/>
          <w:bCs/>
          <w:rtl/>
        </w:rPr>
        <w:t xml:space="preserve"> </w:t>
      </w:r>
      <w:r w:rsidR="00CC549B">
        <w:rPr>
          <w:rFonts w:hint="cs"/>
          <w:b/>
          <w:bCs/>
          <w:rtl/>
        </w:rPr>
        <w:t>لعام</w:t>
      </w:r>
      <w:r w:rsidR="000938CA">
        <w:rPr>
          <w:rFonts w:hint="cs"/>
          <w:b/>
          <w:bCs/>
          <w:rtl/>
        </w:rPr>
        <w:t> </w:t>
      </w:r>
      <w:r w:rsidRPr="00CC549B">
        <w:rPr>
          <w:rFonts w:hint="cs"/>
          <w:b/>
          <w:bCs/>
          <w:rtl/>
        </w:rPr>
        <w:t>2008،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b/>
          <w:bCs/>
          <w:rtl/>
        </w:rPr>
        <w:t>المواد</w:t>
      </w:r>
      <w:r w:rsidR="00C058D1">
        <w:rPr>
          <w:rFonts w:hint="eastAsia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24-27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قانون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السلامة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والصحة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المهنية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لعام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2005.</w:t>
      </w:r>
    </w:p>
    <w:p w:rsidR="00B47F4A" w:rsidRPr="00415523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273A7C">
        <w:rPr>
          <w:rFonts w:hint="cs"/>
          <w:rtl/>
        </w:rPr>
        <w:tab/>
      </w:r>
      <w:bookmarkStart w:id="18" w:name="_Toc5203221"/>
      <w:r w:rsidRPr="00415523">
        <w:rPr>
          <w:rFonts w:hint="cs"/>
          <w:rtl/>
        </w:rPr>
        <w:t>العمال</w:t>
      </w:r>
      <w:bookmarkEnd w:id="18"/>
      <w:r w:rsidR="00C058D1">
        <w:rPr>
          <w:rFonts w:hint="cs"/>
          <w:rtl/>
        </w:rPr>
        <w:t xml:space="preserve"> </w:t>
      </w:r>
      <w:r w:rsidRPr="00415523">
        <w:rPr>
          <w:rFonts w:hint="cs"/>
          <w:rtl/>
        </w:rPr>
        <w:t>المهاجرون</w:t>
      </w:r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٣٢-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الجهود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بذلتها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</w:t>
      </w:r>
      <w:r>
        <w:rPr>
          <w:rFonts w:hint="cs"/>
          <w:rtl/>
        </w:rPr>
        <w:t>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تفيد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العمال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المهاجر</w:t>
      </w:r>
      <w:r>
        <w:rPr>
          <w:rFonts w:hint="cs"/>
          <w:rtl/>
          <w:lang w:val="fr-FR"/>
        </w:rPr>
        <w:t>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273A7C">
        <w:rPr>
          <w:rFonts w:hint="cs"/>
          <w:rtl/>
        </w:rPr>
        <w:t>زال</w:t>
      </w:r>
      <w:r>
        <w:rPr>
          <w:rFonts w:hint="cs"/>
          <w:rtl/>
        </w:rPr>
        <w:t>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273A7C">
        <w:rPr>
          <w:rFonts w:hint="cs"/>
          <w:rtl/>
        </w:rPr>
        <w:t>خضع</w:t>
      </w:r>
      <w:r>
        <w:rPr>
          <w:rFonts w:hint="cs"/>
          <w:rtl/>
        </w:rPr>
        <w:t>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للعمل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القسري،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ويت</w:t>
      </w:r>
      <w:r w:rsidRPr="00273A7C">
        <w:rPr>
          <w:rFonts w:hint="cs"/>
          <w:rtl/>
        </w:rPr>
        <w:t>قاض</w:t>
      </w:r>
      <w:r>
        <w:rPr>
          <w:rFonts w:hint="cs"/>
          <w:rtl/>
        </w:rPr>
        <w:t>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أجوراً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متدنية،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وي</w:t>
      </w:r>
      <w:r w:rsidRPr="00273A7C">
        <w:rPr>
          <w:rFonts w:hint="cs"/>
          <w:rtl/>
        </w:rPr>
        <w:t>عمل</w:t>
      </w:r>
      <w:r>
        <w:rPr>
          <w:rFonts w:hint="cs"/>
          <w:rtl/>
        </w:rPr>
        <w:t>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ظروف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معيشية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مزرية،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يُمنحون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علاوات،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يُرحلون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ويُنهى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عمل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النساء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المهاجرات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الحمل.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ضعف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تنظيم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وكالات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التوظيف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كثيراً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تكون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مسؤولة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هذه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الانتهاكات.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٣٣-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بتكثيف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جهودها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</w:t>
      </w:r>
      <w:r w:rsidR="004E2811" w:rsidRPr="00CC549B">
        <w:rPr>
          <w:rFonts w:hint="cs"/>
          <w:b/>
          <w:bCs/>
          <w:rtl/>
        </w:rPr>
        <w:t>حماية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العمال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المهاجرين،</w:t>
      </w:r>
      <w:r w:rsidR="00C058D1">
        <w:rPr>
          <w:rFonts w:hint="cs"/>
          <w:b/>
          <w:bCs/>
          <w:rtl/>
        </w:rPr>
        <w:t xml:space="preserve"> </w:t>
      </w:r>
      <w:r w:rsidR="004E2811" w:rsidRPr="00CC549B">
        <w:rPr>
          <w:rFonts w:hint="cs"/>
          <w:b/>
          <w:bCs/>
          <w:rtl/>
        </w:rPr>
        <w:t>لا</w:t>
      </w:r>
      <w:r w:rsidR="000938CA">
        <w:rPr>
          <w:rFonts w:hint="cs"/>
          <w:b/>
          <w:bCs/>
          <w:rtl/>
        </w:rPr>
        <w:t> </w:t>
      </w:r>
      <w:r w:rsidRPr="00CC549B">
        <w:rPr>
          <w:rFonts w:hint="cs"/>
          <w:b/>
          <w:bCs/>
          <w:rtl/>
        </w:rPr>
        <w:t>سيما: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(أ)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مواصلة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توعية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العمال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المهاجرين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بحقوقهم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المنصوص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عليها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التشريعات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وآليات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التظلم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المتاحة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لهم؛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تحسين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آليات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التظلم،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وإتاحة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المساعدة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اللازمة،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القانونية،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لأصحاب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الشكاوى؛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(ج)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فرض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عقوبات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رادعة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أصحاب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العمل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المخالفين؛</w:t>
      </w:r>
    </w:p>
    <w:p w:rsidR="00B47F4A" w:rsidRPr="00CC549B" w:rsidRDefault="00B47F4A" w:rsidP="004E28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(د)</w:t>
      </w:r>
      <w:r w:rsidR="004E2811">
        <w:rPr>
          <w:rtl/>
        </w:rPr>
        <w:tab/>
      </w:r>
      <w:r w:rsidRPr="00CC549B">
        <w:rPr>
          <w:rFonts w:hint="cs"/>
          <w:b/>
          <w:bCs/>
          <w:rtl/>
        </w:rPr>
        <w:t>إنشاء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إطار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تنظيمي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لوكالات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التوظيف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ومراقبة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أنشطتها؛</w:t>
      </w:r>
    </w:p>
    <w:p w:rsidR="00B47F4A" w:rsidRPr="00CC549B" w:rsidRDefault="00412F3F" w:rsidP="00412F3F">
      <w:pPr>
        <w:pStyle w:val="SingleTxtGA"/>
        <w:rPr>
          <w:b/>
          <w:bCs/>
          <w:rtl/>
        </w:rPr>
      </w:pPr>
      <w:r>
        <w:rPr>
          <w:rFonts w:hint="cs"/>
          <w:rtl/>
        </w:rPr>
        <w:tab/>
        <w:t>(ه</w:t>
      </w:r>
      <w:r w:rsidR="00B47F4A" w:rsidRPr="00273A7C">
        <w:rPr>
          <w:rFonts w:hint="cs"/>
          <w:rtl/>
        </w:rPr>
        <w:t>)</w:t>
      </w:r>
      <w:r>
        <w:rPr>
          <w:rtl/>
        </w:rPr>
        <w:tab/>
      </w:r>
      <w:r w:rsidR="00B47F4A" w:rsidRPr="00CC549B">
        <w:rPr>
          <w:rFonts w:hint="cs"/>
          <w:b/>
          <w:bCs/>
          <w:rtl/>
        </w:rPr>
        <w:t>تعزيز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التعاون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مع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بلدان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منشأ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العمال،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خلال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الاتفاقات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الثنائية،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لحماية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وتعزيز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حقوق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هؤلاء</w:t>
      </w:r>
      <w:r w:rsidR="00C058D1">
        <w:rPr>
          <w:rFonts w:hint="cs"/>
          <w:b/>
          <w:bCs/>
          <w:rtl/>
        </w:rPr>
        <w:t xml:space="preserve"> </w:t>
      </w:r>
      <w:r w:rsidR="00B47F4A" w:rsidRPr="00CC549B">
        <w:rPr>
          <w:rFonts w:hint="cs"/>
          <w:b/>
          <w:bCs/>
          <w:rtl/>
        </w:rPr>
        <w:t>العمال.</w:t>
      </w:r>
    </w:p>
    <w:p w:rsidR="00B47F4A" w:rsidRPr="00563A29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563A29">
        <w:rPr>
          <w:rFonts w:hint="cs"/>
          <w:rtl/>
        </w:rPr>
        <w:tab/>
      </w:r>
      <w:bookmarkStart w:id="19" w:name="_Toc5203222"/>
      <w:r w:rsidRPr="00563A29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563A29">
        <w:rPr>
          <w:rFonts w:hint="cs"/>
          <w:rtl/>
        </w:rPr>
        <w:t>النقابية</w:t>
      </w:r>
      <w:bookmarkEnd w:id="19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٣٤-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بالإصلاح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التشريعي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أصبح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يجيز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لأفراد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الشرطة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تشكيل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نقابات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والانضمام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إليها،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التقارير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تفيد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ممثلي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النقابات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يتعرضون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للمضايق</w:t>
      </w:r>
      <w:r>
        <w:rPr>
          <w:rFonts w:hint="cs"/>
          <w:rtl/>
        </w:rPr>
        <w:t>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والتخويف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والتهديد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والتمييز،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ويُفصلون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</w:t>
      </w:r>
      <w:r w:rsidRPr="00273A7C">
        <w:rPr>
          <w:rFonts w:hint="cs"/>
          <w:rtl/>
        </w:rPr>
        <w:t>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جوراً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مناطق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تجهيز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الصادرات.</w:t>
      </w:r>
      <w:r w:rsidR="00C058D1">
        <w:rPr>
          <w:rFonts w:hint="cs"/>
          <w:rtl/>
        </w:rPr>
        <w:t xml:space="preserve"> </w:t>
      </w:r>
    </w:p>
    <w:p w:rsidR="00B47F4A" w:rsidRPr="00CC549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٣٥-</w:t>
      </w:r>
      <w:r w:rsidRPr="00273A7C">
        <w:rPr>
          <w:rFonts w:hint="cs"/>
          <w:rtl/>
        </w:rPr>
        <w:tab/>
      </w:r>
      <w:r w:rsidRPr="00CC549B">
        <w:rPr>
          <w:rFonts w:hint="cs"/>
          <w:b/>
          <w:bCs/>
          <w:rtl/>
        </w:rPr>
        <w:t>تحث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على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ضمان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إجراء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تحقيقات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شاملة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مزاعم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المضايقة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والتخويف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ضد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الناشطين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النقابيين،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سيما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مناطق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تجهيز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الصادرات،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ومحاكمة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المسؤولين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ومعاقبتهم.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وتوصي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اللجنة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الدولة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الطرف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أيضاً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بأن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تتخذ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تدابير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فعالة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لضمان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تمتع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جميع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العمال،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ذلك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العاملون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مناطق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تجهيز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الصادرات،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بحقوقهم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المنصوص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عليها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في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المادة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8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من</w:t>
      </w:r>
      <w:r w:rsidR="00C058D1">
        <w:rPr>
          <w:rFonts w:hint="cs"/>
          <w:b/>
          <w:bCs/>
          <w:rtl/>
        </w:rPr>
        <w:t xml:space="preserve"> </w:t>
      </w:r>
      <w:r w:rsidRPr="00CC549B">
        <w:rPr>
          <w:rFonts w:hint="cs"/>
          <w:b/>
          <w:bCs/>
          <w:rtl/>
        </w:rPr>
        <w:t>العهد.</w:t>
      </w:r>
    </w:p>
    <w:p w:rsidR="00B47F4A" w:rsidRPr="00563A29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563A29">
        <w:rPr>
          <w:rFonts w:hint="cs"/>
          <w:rtl/>
        </w:rPr>
        <w:tab/>
      </w:r>
      <w:bookmarkStart w:id="20" w:name="_Toc5203223"/>
      <w:r w:rsidRPr="00563A29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563A29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563A29">
        <w:rPr>
          <w:rFonts w:hint="cs"/>
          <w:rtl/>
        </w:rPr>
        <w:t>الضمان</w:t>
      </w:r>
      <w:r w:rsidR="00C058D1">
        <w:rPr>
          <w:rFonts w:hint="cs"/>
          <w:rtl/>
        </w:rPr>
        <w:t xml:space="preserve"> </w:t>
      </w:r>
      <w:r w:rsidRPr="00563A29">
        <w:rPr>
          <w:rFonts w:hint="cs"/>
          <w:rtl/>
        </w:rPr>
        <w:t>الاجتماعي</w:t>
      </w:r>
      <w:bookmarkEnd w:id="20"/>
    </w:p>
    <w:p w:rsidR="00B47F4A" w:rsidRPr="00273A7C" w:rsidRDefault="00B47F4A" w:rsidP="00C058D1">
      <w:pPr>
        <w:pStyle w:val="SingleTxtGA"/>
        <w:rPr>
          <w:rtl/>
        </w:rPr>
      </w:pPr>
      <w:r w:rsidRPr="00273A7C">
        <w:rPr>
          <w:rFonts w:hint="cs"/>
          <w:rtl/>
        </w:rPr>
        <w:t>٣٦-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بالزيادة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الكبيرة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مبلغ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المعاش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التقاعدي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الأساسي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ارتفع من</w:t>
      </w:r>
      <w:r w:rsidR="00C058D1">
        <w:rPr>
          <w:rFonts w:hint="eastAsia"/>
          <w:rtl/>
        </w:rPr>
        <w:t> </w:t>
      </w:r>
      <w:r w:rsidRPr="00273A7C">
        <w:rPr>
          <w:rFonts w:hint="cs"/>
          <w:rtl/>
        </w:rPr>
        <w:t>3</w:t>
      </w:r>
      <w:r w:rsidR="00C058D1">
        <w:rPr>
          <w:rFonts w:hint="cs"/>
          <w:rtl/>
        </w:rPr>
        <w:t> </w:t>
      </w:r>
      <w:r w:rsidRPr="00273A7C">
        <w:rPr>
          <w:rFonts w:hint="cs"/>
          <w:rtl/>
        </w:rPr>
        <w:t>623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روبية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موريشيوسية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2014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6</w:t>
      </w:r>
      <w:r w:rsidR="000938CA">
        <w:rPr>
          <w:rFonts w:hint="eastAsia"/>
          <w:rtl/>
        </w:rPr>
        <w:t> </w:t>
      </w:r>
      <w:r w:rsidRPr="00273A7C">
        <w:rPr>
          <w:rFonts w:hint="cs"/>
          <w:rtl/>
        </w:rPr>
        <w:t>2</w:t>
      </w:r>
      <w:r>
        <w:rPr>
          <w:rFonts w:hint="cs"/>
          <w:rtl/>
        </w:rPr>
        <w:t>10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روبية</w:t>
      </w:r>
      <w:r w:rsidR="00C058D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موريشيوسية</w:t>
      </w:r>
      <w:proofErr w:type="spellEnd"/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2019</w:t>
      </w:r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lastRenderedPageBreak/>
        <w:t>وبتوفير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الخدمات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الطبية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والنقل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بالمجان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لكبار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السن.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مبلغ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المعاش،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دون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خط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الفقر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النسبي،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يكفي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لتمكين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المستفيدين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مستوى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معيشي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لائق.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انخفاض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تغطية</w:t>
      </w:r>
      <w:r w:rsidR="00C058D1">
        <w:rPr>
          <w:rFonts w:hint="cs"/>
          <w:rtl/>
        </w:rPr>
        <w:t xml:space="preserve"> </w:t>
      </w:r>
      <w:r w:rsidRPr="00C058D1">
        <w:rPr>
          <w:rtl/>
        </w:rPr>
        <w:t>النظام</w:t>
      </w:r>
      <w:r w:rsidR="00C058D1">
        <w:rPr>
          <w:rtl/>
        </w:rPr>
        <w:t xml:space="preserve"> </w:t>
      </w:r>
      <w:proofErr w:type="spellStart"/>
      <w:r w:rsidRPr="00C058D1">
        <w:rPr>
          <w:rtl/>
        </w:rPr>
        <w:t>الاكتتابي</w:t>
      </w:r>
      <w:proofErr w:type="spellEnd"/>
      <w:r w:rsidR="00C058D1">
        <w:rPr>
          <w:rtl/>
        </w:rPr>
        <w:t xml:space="preserve"> </w:t>
      </w:r>
      <w:r w:rsidRPr="00C058D1">
        <w:rPr>
          <w:rtl/>
        </w:rPr>
        <w:t>للمعاشات</w:t>
      </w:r>
      <w:r w:rsidR="00C058D1">
        <w:rPr>
          <w:rtl/>
        </w:rPr>
        <w:t xml:space="preserve"> </w:t>
      </w:r>
      <w:r w:rsidRPr="00C058D1">
        <w:rPr>
          <w:rtl/>
        </w:rPr>
        <w:t>التقاعدية</w:t>
      </w:r>
      <w:r w:rsidRPr="00C058D1">
        <w:rPr>
          <w:rFonts w:hint="cs"/>
          <w:rtl/>
        </w:rPr>
        <w:t>.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ويساور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كذلك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المواطنين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يزالون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مستبعدين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C058D1">
        <w:rPr>
          <w:rtl/>
        </w:rPr>
        <w:t>المعونة</w:t>
      </w:r>
      <w:r w:rsidR="00C058D1">
        <w:rPr>
          <w:rtl/>
        </w:rPr>
        <w:t xml:space="preserve"> </w:t>
      </w:r>
      <w:r w:rsidRPr="00C058D1">
        <w:rPr>
          <w:rtl/>
        </w:rPr>
        <w:t>الاجتماعية</w:t>
      </w:r>
      <w:r w:rsidRPr="00C058D1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ورغم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التعديل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أُدخل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المعاشات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الوطني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٢٠١٥،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يجوز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للعمالة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المهاجرة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الشر</w:t>
      </w:r>
      <w:r w:rsidR="00A83211" w:rsidRPr="00C058D1">
        <w:rPr>
          <w:rFonts w:hint="cs"/>
          <w:rtl/>
        </w:rPr>
        <w:t>كات</w:t>
      </w:r>
      <w:r w:rsidR="00C058D1">
        <w:rPr>
          <w:rFonts w:hint="cs"/>
          <w:rtl/>
        </w:rPr>
        <w:t xml:space="preserve"> </w:t>
      </w:r>
      <w:r w:rsidR="00A83211" w:rsidRPr="00C058D1">
        <w:rPr>
          <w:rFonts w:hint="cs"/>
          <w:rtl/>
        </w:rPr>
        <w:t>المصدرة</w:t>
      </w:r>
      <w:r w:rsidR="00C058D1">
        <w:rPr>
          <w:rFonts w:hint="cs"/>
          <w:rtl/>
        </w:rPr>
        <w:t xml:space="preserve"> </w:t>
      </w:r>
      <w:r w:rsidR="00A83211" w:rsidRPr="00C058D1">
        <w:rPr>
          <w:rFonts w:hint="cs"/>
          <w:rtl/>
        </w:rPr>
        <w:t>للصناعات</w:t>
      </w:r>
      <w:r w:rsidR="00C058D1">
        <w:rPr>
          <w:rFonts w:hint="cs"/>
          <w:rtl/>
        </w:rPr>
        <w:t xml:space="preserve"> </w:t>
      </w:r>
      <w:r w:rsidR="00A83211" w:rsidRPr="00C058D1">
        <w:rPr>
          <w:rFonts w:hint="cs"/>
          <w:rtl/>
        </w:rPr>
        <w:t>التحويلية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الانضمام</w:t>
      </w:r>
      <w:r w:rsidR="00C058D1">
        <w:rPr>
          <w:rFonts w:hint="cs"/>
          <w:rtl/>
        </w:rPr>
        <w:t xml:space="preserve"> </w:t>
      </w:r>
      <w:r w:rsidRPr="00C058D1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C058D1">
        <w:rPr>
          <w:rtl/>
        </w:rPr>
        <w:t>النظام</w:t>
      </w:r>
      <w:r w:rsidR="00C058D1">
        <w:rPr>
          <w:rtl/>
        </w:rPr>
        <w:t xml:space="preserve"> </w:t>
      </w:r>
      <w:proofErr w:type="spellStart"/>
      <w:r w:rsidRPr="00C058D1">
        <w:rPr>
          <w:rtl/>
        </w:rPr>
        <w:t>الاكتتابي</w:t>
      </w:r>
      <w:proofErr w:type="spellEnd"/>
      <w:r w:rsidR="00C058D1">
        <w:rPr>
          <w:rtl/>
        </w:rPr>
        <w:t xml:space="preserve"> </w:t>
      </w:r>
      <w:r w:rsidRPr="00C058D1">
        <w:rPr>
          <w:rtl/>
        </w:rPr>
        <w:t>الوطني</w:t>
      </w:r>
      <w:r w:rsidR="00C058D1">
        <w:rPr>
          <w:rtl/>
        </w:rPr>
        <w:t xml:space="preserve"> </w:t>
      </w:r>
      <w:r w:rsidRPr="00C058D1">
        <w:rPr>
          <w:rtl/>
        </w:rPr>
        <w:t>للمعاشات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التقاعدية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خلال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السن</w:t>
      </w:r>
      <w:r w:rsidR="00A83211">
        <w:rPr>
          <w:rFonts w:hint="cs"/>
          <w:rtl/>
        </w:rPr>
        <w:t>تين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الأوليين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العقد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(المواد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2</w:t>
      </w:r>
      <w:r w:rsidRPr="00273A7C">
        <w:rPr>
          <w:rFonts w:hint="cs"/>
          <w:rtl/>
        </w:rPr>
        <w:t>(2)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و9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و11).</w:t>
      </w:r>
      <w:r w:rsidR="00C058D1">
        <w:rPr>
          <w:rFonts w:hint="cs"/>
          <w:rtl/>
        </w:rPr>
        <w:t xml:space="preserve"> </w:t>
      </w:r>
    </w:p>
    <w:p w:rsidR="00B47F4A" w:rsidRPr="00C058D1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٣٧-</w:t>
      </w:r>
      <w:r w:rsidRPr="00273A7C">
        <w:rPr>
          <w:rFonts w:hint="cs"/>
          <w:rtl/>
        </w:rPr>
        <w:tab/>
      </w:r>
      <w:r w:rsidRPr="00C058D1">
        <w:rPr>
          <w:rFonts w:hint="cs"/>
          <w:b/>
          <w:bCs/>
          <w:rtl/>
        </w:rPr>
        <w:t>توصي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اللجنة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الدولة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الطرف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بمواصلة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جهودها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الرامية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إلى:</w:t>
      </w:r>
    </w:p>
    <w:p w:rsidR="00B47F4A" w:rsidRPr="00C058D1" w:rsidRDefault="00B47F4A" w:rsidP="00C058D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(أ)</w:t>
      </w:r>
      <w:r w:rsidR="00C058D1">
        <w:rPr>
          <w:rtl/>
        </w:rPr>
        <w:tab/>
      </w:r>
      <w:r w:rsidRPr="00C058D1">
        <w:rPr>
          <w:rFonts w:hint="cs"/>
          <w:b/>
          <w:bCs/>
          <w:rtl/>
        </w:rPr>
        <w:t>زيادة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مبلغ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المعاش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التقاعدي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الأساسي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إلى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حد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يضمن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للمستفيدين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مستوى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معيشياً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لائقاً؛</w:t>
      </w:r>
    </w:p>
    <w:p w:rsidR="00B47F4A" w:rsidRPr="00C058D1" w:rsidRDefault="00B47F4A" w:rsidP="00C058D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C058D1">
        <w:rPr>
          <w:rtl/>
        </w:rPr>
        <w:tab/>
      </w:r>
      <w:r w:rsidRPr="00C058D1">
        <w:rPr>
          <w:rFonts w:hint="cs"/>
          <w:b/>
          <w:bCs/>
          <w:rtl/>
        </w:rPr>
        <w:t>ضمان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جواز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انضمام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العمال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المهاجرين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في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الشركات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المصدرة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للصناعات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التحويلية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إلى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نظام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التقاعد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الوطني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من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اليوم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الأول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لمباشرة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عملهم؛</w:t>
      </w:r>
    </w:p>
    <w:p w:rsidR="00B47F4A" w:rsidRPr="00C058D1" w:rsidRDefault="00B47F4A" w:rsidP="00C058D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(ج</w:t>
      </w:r>
      <w:r w:rsidRPr="00563A29">
        <w:rPr>
          <w:rFonts w:hint="cs"/>
          <w:rtl/>
        </w:rPr>
        <w:t>)</w:t>
      </w:r>
      <w:r w:rsidR="00C058D1">
        <w:rPr>
          <w:rtl/>
        </w:rPr>
        <w:tab/>
      </w:r>
      <w:r w:rsidRPr="00C058D1">
        <w:rPr>
          <w:rFonts w:hint="cs"/>
          <w:b/>
          <w:bCs/>
          <w:rtl/>
        </w:rPr>
        <w:t>تمديد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تغطية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النظام</w:t>
      </w:r>
      <w:r w:rsidR="00C058D1" w:rsidRPr="00C058D1">
        <w:rPr>
          <w:rFonts w:hint="cs"/>
          <w:b/>
          <w:bCs/>
          <w:rtl/>
        </w:rPr>
        <w:t xml:space="preserve"> </w:t>
      </w:r>
      <w:proofErr w:type="spellStart"/>
      <w:r w:rsidRPr="00C058D1">
        <w:rPr>
          <w:rFonts w:hint="cs"/>
          <w:b/>
          <w:bCs/>
          <w:rtl/>
        </w:rPr>
        <w:t>الاكتتابي</w:t>
      </w:r>
      <w:proofErr w:type="spellEnd"/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للمعاشات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التقاعدية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لتشمل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جميع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العمال،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بمن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فيهم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العاملون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في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الاقتصاد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غير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الرسمي،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والعاملون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لحسابهم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الخاص،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وغير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المواطنين؛</w:t>
      </w:r>
    </w:p>
    <w:p w:rsidR="00B47F4A" w:rsidRPr="00C058D1" w:rsidRDefault="00B47F4A" w:rsidP="00C058D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(د)</w:t>
      </w:r>
      <w:r w:rsidR="00C058D1">
        <w:rPr>
          <w:rtl/>
        </w:rPr>
        <w:tab/>
      </w:r>
      <w:r w:rsidRPr="00C058D1">
        <w:rPr>
          <w:rFonts w:hint="cs"/>
          <w:b/>
          <w:bCs/>
          <w:rtl/>
        </w:rPr>
        <w:t>توسيع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نطاق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تغطية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المعونة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الاجتماعية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لتشمل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غير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المواطنين.</w:t>
      </w:r>
    </w:p>
    <w:p w:rsidR="00B47F4A" w:rsidRPr="00C058D1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٣٨-</w:t>
      </w:r>
      <w:r w:rsidRPr="00273A7C">
        <w:rPr>
          <w:rFonts w:hint="cs"/>
          <w:rtl/>
        </w:rPr>
        <w:tab/>
      </w:r>
      <w:r w:rsidRPr="00C058D1">
        <w:rPr>
          <w:rFonts w:hint="cs"/>
          <w:b/>
          <w:bCs/>
          <w:rtl/>
        </w:rPr>
        <w:t>توجه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اللجنة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انتباه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الدولة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الطرف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إلى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تعليقها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العام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رقم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19(2008)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بشأن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الحق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في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الضمان</w:t>
      </w:r>
      <w:r w:rsidR="00C058D1" w:rsidRPr="00C058D1">
        <w:rPr>
          <w:rFonts w:hint="cs"/>
          <w:b/>
          <w:bCs/>
          <w:rtl/>
        </w:rPr>
        <w:t xml:space="preserve"> </w:t>
      </w:r>
      <w:r w:rsidRPr="00C058D1">
        <w:rPr>
          <w:rFonts w:hint="cs"/>
          <w:b/>
          <w:bCs/>
          <w:rtl/>
        </w:rPr>
        <w:t>الاجتماعي.</w:t>
      </w:r>
    </w:p>
    <w:p w:rsidR="00B47F4A" w:rsidRPr="00563A29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563A29">
        <w:rPr>
          <w:rFonts w:hint="cs"/>
          <w:rtl/>
        </w:rPr>
        <w:tab/>
      </w:r>
      <w:bookmarkStart w:id="21" w:name="_Toc5203224"/>
      <w:r w:rsidRPr="00563A29">
        <w:rPr>
          <w:rFonts w:hint="cs"/>
          <w:rtl/>
        </w:rPr>
        <w:t>كبار</w:t>
      </w:r>
      <w:r w:rsidR="00C058D1">
        <w:rPr>
          <w:rFonts w:hint="cs"/>
          <w:rtl/>
        </w:rPr>
        <w:t xml:space="preserve"> </w:t>
      </w:r>
      <w:r w:rsidRPr="00563A29">
        <w:rPr>
          <w:rFonts w:hint="cs"/>
          <w:rtl/>
        </w:rPr>
        <w:t>السن</w:t>
      </w:r>
      <w:bookmarkEnd w:id="21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٣٩-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الجهود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بذلتها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لتعزيز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حماية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كبار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السن،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استمرار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  <w:lang w:val="fr-CH" w:bidi="ar-SY"/>
        </w:rPr>
        <w:t>ال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المرتفع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273A7C">
        <w:rPr>
          <w:rFonts w:hint="cs"/>
          <w:rtl/>
        </w:rPr>
        <w:t>حالات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إيذاء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كبار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المبلغ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بها.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العديد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الرعاية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المسجلة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رقابة،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مقدمي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الرعاية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المؤهلين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قليل.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كذلك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انتشار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التحامل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كبار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السن.</w:t>
      </w:r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٤٠-</w:t>
      </w:r>
      <w:r w:rsidRPr="00273A7C">
        <w:rPr>
          <w:rFonts w:hint="cs"/>
          <w:rtl/>
        </w:rPr>
        <w:tab/>
      </w:r>
      <w:r w:rsidRPr="00EC312E">
        <w:rPr>
          <w:rFonts w:hint="cs"/>
          <w:b/>
          <w:bCs/>
          <w:rtl/>
        </w:rPr>
        <w:t>توصي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اللجنة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الدولة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الطرف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بتعزيز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جهودها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الرامية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إلى:</w:t>
      </w:r>
    </w:p>
    <w:p w:rsidR="00B47F4A" w:rsidRPr="00EC312E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(أ)</w:t>
      </w:r>
      <w:r w:rsidR="00A83211">
        <w:rPr>
          <w:rtl/>
        </w:rPr>
        <w:tab/>
      </w:r>
      <w:r w:rsidRPr="00EC312E">
        <w:rPr>
          <w:rFonts w:hint="cs"/>
          <w:b/>
          <w:bCs/>
          <w:rtl/>
        </w:rPr>
        <w:t>مكافحة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إيذاء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كبار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السن،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بما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في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ذلك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بتعزيز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إنفاذ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قانون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حماية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كبار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السن،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ودور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لجان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إدارة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مراقبة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كبار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السن،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وتحديد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جذور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هذا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الإيذاء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والتصدي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لها؛</w:t>
      </w:r>
    </w:p>
    <w:p w:rsidR="00B47F4A" w:rsidRPr="00EC312E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A83211">
        <w:rPr>
          <w:rtl/>
        </w:rPr>
        <w:tab/>
      </w:r>
      <w:r w:rsidRPr="00EC312E">
        <w:rPr>
          <w:rFonts w:hint="cs"/>
          <w:b/>
          <w:bCs/>
          <w:rtl/>
        </w:rPr>
        <w:t>التأكد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أن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جميع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دور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الرعاية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مسجلة،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وأن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السلطات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العامة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المعنية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تنظمها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وتراقبها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فعلياً،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والتأكد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أن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ثمة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عدداً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كافياً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مقدمي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الرعاية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المؤهلين؛</w:t>
      </w:r>
    </w:p>
    <w:p w:rsidR="00B47F4A" w:rsidRPr="00EC312E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</w:r>
      <w:r w:rsidRPr="00EC312E">
        <w:rPr>
          <w:rFonts w:hint="cs"/>
          <w:rtl/>
        </w:rPr>
        <w:t>(ج)</w:t>
      </w:r>
      <w:r w:rsidR="00A83211" w:rsidRPr="00EC312E">
        <w:rPr>
          <w:rtl/>
        </w:rPr>
        <w:tab/>
      </w:r>
      <w:r w:rsidRPr="00EC312E">
        <w:rPr>
          <w:b/>
          <w:bCs/>
          <w:rtl/>
        </w:rPr>
        <w:t>مكافحة</w:t>
      </w:r>
      <w:r w:rsidR="00C058D1" w:rsidRPr="00EC312E">
        <w:rPr>
          <w:b/>
          <w:bCs/>
          <w:rtl/>
        </w:rPr>
        <w:t xml:space="preserve"> </w:t>
      </w:r>
      <w:r w:rsidRPr="00EC312E">
        <w:rPr>
          <w:b/>
          <w:bCs/>
          <w:rtl/>
        </w:rPr>
        <w:t>التحامل</w:t>
      </w:r>
      <w:r w:rsidR="00C058D1" w:rsidRPr="00EC312E">
        <w:rPr>
          <w:b/>
          <w:bCs/>
          <w:rtl/>
        </w:rPr>
        <w:t xml:space="preserve"> </w:t>
      </w:r>
      <w:r w:rsidRPr="00EC312E">
        <w:rPr>
          <w:b/>
          <w:bCs/>
          <w:rtl/>
        </w:rPr>
        <w:t>الاجتماعي</w:t>
      </w:r>
      <w:r w:rsidR="00C058D1" w:rsidRPr="00EC312E">
        <w:rPr>
          <w:b/>
          <w:bCs/>
          <w:rtl/>
        </w:rPr>
        <w:t xml:space="preserve"> </w:t>
      </w:r>
      <w:r w:rsidRPr="00EC312E">
        <w:rPr>
          <w:b/>
          <w:bCs/>
          <w:rtl/>
        </w:rPr>
        <w:t>على</w:t>
      </w:r>
      <w:r w:rsidR="00C058D1" w:rsidRPr="00EC312E">
        <w:rPr>
          <w:b/>
          <w:bCs/>
          <w:rtl/>
        </w:rPr>
        <w:t xml:space="preserve"> </w:t>
      </w:r>
      <w:r w:rsidRPr="00EC312E">
        <w:rPr>
          <w:b/>
          <w:bCs/>
          <w:rtl/>
        </w:rPr>
        <w:t>كبار</w:t>
      </w:r>
      <w:r w:rsidR="00C058D1" w:rsidRPr="00EC312E">
        <w:rPr>
          <w:b/>
          <w:bCs/>
          <w:rtl/>
        </w:rPr>
        <w:t xml:space="preserve"> </w:t>
      </w:r>
      <w:r w:rsidRPr="00EC312E">
        <w:rPr>
          <w:b/>
          <w:bCs/>
          <w:rtl/>
        </w:rPr>
        <w:t>السن</w:t>
      </w:r>
      <w:r w:rsidRPr="00EC312E">
        <w:rPr>
          <w:rFonts w:hint="cs"/>
          <w:b/>
          <w:bCs/>
          <w:rtl/>
        </w:rPr>
        <w:t>،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بما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في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ذلك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بتنظيم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أنشطة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للتوعية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بشأن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هذا</w:t>
      </w:r>
      <w:r w:rsidR="00C058D1" w:rsidRPr="00EC312E">
        <w:rPr>
          <w:rFonts w:hint="cs"/>
          <w:b/>
          <w:bCs/>
          <w:rtl/>
        </w:rPr>
        <w:t xml:space="preserve"> </w:t>
      </w:r>
      <w:r w:rsidRPr="00EC312E">
        <w:rPr>
          <w:rFonts w:hint="cs"/>
          <w:b/>
          <w:bCs/>
          <w:rtl/>
        </w:rPr>
        <w:t>الأمر.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2" w:name="_Toc5203225"/>
      <w:r w:rsidRPr="00A20730">
        <w:rPr>
          <w:rFonts w:hint="cs"/>
          <w:rtl/>
        </w:rPr>
        <w:t>العنف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العائلي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وتجريم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الاغتصاب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الزوجي</w:t>
      </w:r>
      <w:bookmarkEnd w:id="22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٤١-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تفشي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العنف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العائلي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تجريم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الاغتصاب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الزوجي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صراحة.</w:t>
      </w:r>
    </w:p>
    <w:p w:rsidR="00B47F4A" w:rsidRPr="00E50EF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lastRenderedPageBreak/>
        <w:t>٤٢-</w:t>
      </w:r>
      <w:r w:rsidRPr="00273A7C">
        <w:rPr>
          <w:rFonts w:hint="cs"/>
          <w:rtl/>
        </w:rPr>
        <w:tab/>
      </w:r>
      <w:r w:rsidRPr="00E50EFB">
        <w:rPr>
          <w:rFonts w:hint="cs"/>
          <w:b/>
          <w:bCs/>
          <w:rtl/>
        </w:rPr>
        <w:t>توصي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اللجنة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الدولة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الطرف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بتكثيف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جهودها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لمكافحة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العنف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العائلي،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بما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في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ذلك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بتعزيز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إنفاذ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قانون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الحماية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من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العنف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العائلي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وشحذ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الوعي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به،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سيما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أحكام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الحيازة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والاستئجار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المنصوص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عليها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في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المواد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4-8،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وبتحسين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المساعدة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المتاحة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للناجين.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وتوصي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اللجنة</w:t>
      </w:r>
      <w:r w:rsidR="00C058D1" w:rsidRPr="00E50EFB">
        <w:rPr>
          <w:rFonts w:hint="cs"/>
          <w:b/>
          <w:bCs/>
          <w:rtl/>
        </w:rPr>
        <w:t xml:space="preserve"> </w:t>
      </w:r>
      <w:r w:rsidR="00370396">
        <w:rPr>
          <w:rFonts w:hint="cs"/>
          <w:b/>
          <w:bCs/>
          <w:rtl/>
        </w:rPr>
        <w:t>أيضاً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بأن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تتخذ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الدولة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الطرف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تدابير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تشريعية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لتجريم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الاغتصاب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الزوجي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صراحة.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3" w:name="_Toc5203226"/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التوزيع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العادل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للمسؤوليات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العائلية</w:t>
      </w:r>
      <w:bookmarkEnd w:id="23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٤٣-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بالتعديل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أُدخل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العمالة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2015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لتمديد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إجازة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الأمومة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وأهلية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الحصول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عليها،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واللوائح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تحكم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بُعد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(الإخطار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الحكومي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رقم</w:t>
      </w:r>
      <w:r w:rsidR="00E50EFB">
        <w:rPr>
          <w:rFonts w:hint="eastAsia"/>
          <w:rtl/>
        </w:rPr>
        <w:t> </w:t>
      </w:r>
      <w:r w:rsidRPr="00273A7C">
        <w:rPr>
          <w:rFonts w:hint="cs"/>
          <w:rtl/>
        </w:rPr>
        <w:t>37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2019)،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</w:t>
      </w:r>
      <w:r>
        <w:rPr>
          <w:rFonts w:hint="cs"/>
          <w:rtl/>
        </w:rPr>
        <w:t>زال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تتح</w:t>
      </w:r>
      <w:r w:rsidRPr="00273A7C">
        <w:rPr>
          <w:rFonts w:hint="cs"/>
          <w:rtl/>
        </w:rPr>
        <w:t>مل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العبء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الأكبر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المترتب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المنزلية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والرعاية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المدفوعة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الأجر،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يؤثر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سلب</w:t>
      </w:r>
      <w:r w:rsidRPr="00273A7C">
        <w:rPr>
          <w:rFonts w:hint="cs"/>
          <w:rtl/>
        </w:rPr>
        <w:t>ا</w:t>
      </w:r>
      <w:r w:rsidR="00A83211">
        <w:rPr>
          <w:rFonts w:hint="cs"/>
          <w:rtl/>
        </w:rPr>
        <w:t>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فرصها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العمل،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معاشات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التقاعد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وقت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لاحق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حياتها.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بوجه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خاص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الإجازات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الوالدية؛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وقصر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إجازة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الأبوة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يستفيد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تزوجوا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زواج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مدني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ديني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أطفالهم؛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نقاط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سجل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المعاشات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التقاعدية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المستحقة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خلال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الإجازات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الطويلة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الأجل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المدفوعة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الأجر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تؤخذ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بسبب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المسؤوليات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الأسرية،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يؤثر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بشكل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متناسب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النساء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(انظر</w:t>
      </w:r>
      <w:r w:rsidR="00C058D1">
        <w:rPr>
          <w:rFonts w:hint="cs"/>
          <w:rtl/>
        </w:rPr>
        <w:t xml:space="preserve"> </w:t>
      </w:r>
      <w:proofErr w:type="spellStart"/>
      <w:r w:rsidRPr="009932FD">
        <w:rPr>
          <w:rFonts w:hint="cs"/>
          <w:i/>
          <w:iCs/>
          <w:rtl/>
        </w:rPr>
        <w:t>تروخييو</w:t>
      </w:r>
      <w:proofErr w:type="spellEnd"/>
      <w:r w:rsidR="00C058D1">
        <w:rPr>
          <w:rFonts w:hint="cs"/>
          <w:i/>
          <w:iCs/>
          <w:rtl/>
        </w:rPr>
        <w:t xml:space="preserve"> </w:t>
      </w:r>
      <w:proofErr w:type="spellStart"/>
      <w:r w:rsidRPr="009932FD">
        <w:rPr>
          <w:rFonts w:hint="cs"/>
          <w:i/>
          <w:iCs/>
          <w:rtl/>
        </w:rPr>
        <w:t>كاليرو</w:t>
      </w:r>
      <w:proofErr w:type="spellEnd"/>
      <w:r w:rsidR="00C058D1">
        <w:rPr>
          <w:rFonts w:hint="cs"/>
          <w:i/>
          <w:iCs/>
          <w:rtl/>
        </w:rPr>
        <w:t xml:space="preserve"> </w:t>
      </w:r>
      <w:r w:rsidRPr="009932FD">
        <w:rPr>
          <w:rFonts w:hint="cs"/>
          <w:i/>
          <w:iCs/>
          <w:rtl/>
        </w:rPr>
        <w:t>ضد</w:t>
      </w:r>
      <w:r w:rsidR="00C058D1">
        <w:rPr>
          <w:rFonts w:hint="cs"/>
          <w:i/>
          <w:iCs/>
          <w:rtl/>
        </w:rPr>
        <w:t xml:space="preserve"> </w:t>
      </w:r>
      <w:r w:rsidRPr="009932FD">
        <w:rPr>
          <w:rFonts w:hint="cs"/>
          <w:i/>
          <w:iCs/>
          <w:rtl/>
        </w:rPr>
        <w:t>إكوادور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</w:t>
      </w:r>
      <w:r w:rsidRPr="00E50EFB">
        <w:rPr>
          <w:rFonts w:asciiTheme="majorBidi" w:hAnsiTheme="majorBidi" w:cstheme="majorBidi"/>
        </w:rPr>
        <w:t>E/C.12/63/D/10/2015</w:t>
      </w:r>
      <w:r w:rsidRPr="00273A7C">
        <w:rPr>
          <w:rtl/>
        </w:rPr>
        <w:t>)</w:t>
      </w:r>
      <w:r w:rsidR="00A83211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الفقرة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13-4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(المواد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2</w:t>
      </w:r>
      <w:r w:rsidRPr="00273A7C">
        <w:rPr>
          <w:rFonts w:hint="cs"/>
          <w:rtl/>
        </w:rPr>
        <w:t>(2)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و3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و6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و9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و10).</w:t>
      </w:r>
      <w:r w:rsidR="00E50EFB">
        <w:rPr>
          <w:rFonts w:hint="cs"/>
          <w:rtl/>
        </w:rPr>
        <w:t xml:space="preserve"> </w:t>
      </w:r>
    </w:p>
    <w:p w:rsidR="00B47F4A" w:rsidRPr="00E50EF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٤٤-</w:t>
      </w:r>
      <w:r w:rsidRPr="00273A7C">
        <w:rPr>
          <w:rFonts w:hint="cs"/>
          <w:rtl/>
        </w:rPr>
        <w:tab/>
      </w:r>
      <w:r w:rsidRPr="00E50EFB">
        <w:rPr>
          <w:rFonts w:hint="cs"/>
          <w:b/>
          <w:bCs/>
          <w:rtl/>
        </w:rPr>
        <w:t>توصي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اللجنة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الدولة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الطرف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بمواصلة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جهودها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الرامية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إلى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ضمان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توزيع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عادل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للمسؤوليات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العائلية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بين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المرأة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والرجل،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سيما:</w:t>
      </w:r>
    </w:p>
    <w:p w:rsidR="00B47F4A" w:rsidRPr="00E50EFB" w:rsidRDefault="00B47F4A" w:rsidP="00A83211">
      <w:pPr>
        <w:pStyle w:val="SingleTxtGA"/>
        <w:rPr>
          <w:b/>
          <w:bCs/>
          <w:spacing w:val="-4"/>
          <w:rtl/>
        </w:rPr>
      </w:pPr>
      <w:r w:rsidRPr="00E50EFB">
        <w:rPr>
          <w:rFonts w:hint="cs"/>
          <w:spacing w:val="-4"/>
          <w:rtl/>
        </w:rPr>
        <w:tab/>
        <w:t>(أ)</w:t>
      </w:r>
      <w:r w:rsidR="00A83211" w:rsidRPr="00E50EFB">
        <w:rPr>
          <w:spacing w:val="-4"/>
          <w:rtl/>
        </w:rPr>
        <w:tab/>
      </w:r>
      <w:r w:rsidRPr="00E50EFB">
        <w:rPr>
          <w:rFonts w:hint="cs"/>
          <w:b/>
          <w:bCs/>
          <w:spacing w:val="-4"/>
          <w:rtl/>
        </w:rPr>
        <w:t>بدء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العمل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بالإجازة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الوالدية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مع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تخصيص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حد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أدنى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من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الإجازة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حصراً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للآباء؛</w:t>
      </w:r>
    </w:p>
    <w:p w:rsidR="00B47F4A" w:rsidRPr="00E50EF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A83211">
        <w:rPr>
          <w:rtl/>
        </w:rPr>
        <w:tab/>
      </w:r>
      <w:r w:rsidRPr="00E50EFB">
        <w:rPr>
          <w:rFonts w:hint="cs"/>
          <w:b/>
          <w:bCs/>
          <w:rtl/>
        </w:rPr>
        <w:t>تمديد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فترة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إجازة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الأبوة،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وتطبيقها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على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والد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الطفل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حديث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الولادة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بغض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النظر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عن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حالته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الزواجية؛</w:t>
      </w:r>
    </w:p>
    <w:p w:rsidR="00B47F4A" w:rsidRPr="00E50EFB" w:rsidRDefault="00B47F4A" w:rsidP="00A83211">
      <w:pPr>
        <w:pStyle w:val="SingleTxtGA"/>
        <w:rPr>
          <w:b/>
          <w:bCs/>
          <w:spacing w:val="-6"/>
          <w:rtl/>
        </w:rPr>
      </w:pPr>
      <w:r w:rsidRPr="00E50EFB">
        <w:rPr>
          <w:rFonts w:hint="cs"/>
          <w:spacing w:val="-6"/>
          <w:rtl/>
        </w:rPr>
        <w:tab/>
        <w:t>(ج)</w:t>
      </w:r>
      <w:r w:rsidR="00A83211" w:rsidRPr="00E50EFB">
        <w:rPr>
          <w:spacing w:val="-6"/>
          <w:rtl/>
        </w:rPr>
        <w:tab/>
      </w:r>
      <w:r w:rsidRPr="00E50EFB">
        <w:rPr>
          <w:rFonts w:hint="cs"/>
          <w:b/>
          <w:bCs/>
          <w:spacing w:val="-6"/>
          <w:rtl/>
        </w:rPr>
        <w:t>ضمان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استفادة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كل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من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المرأة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والرجل،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في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الممارسة،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من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سياسة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العمل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عن</w:t>
      </w:r>
      <w:r w:rsidR="00C058D1" w:rsidRPr="00E50EFB">
        <w:rPr>
          <w:rFonts w:hint="cs"/>
          <w:b/>
          <w:bCs/>
          <w:spacing w:val="-6"/>
          <w:rtl/>
        </w:rPr>
        <w:t xml:space="preserve"> </w:t>
      </w:r>
      <w:r w:rsidRPr="00E50EFB">
        <w:rPr>
          <w:rFonts w:hint="cs"/>
          <w:b/>
          <w:bCs/>
          <w:spacing w:val="-6"/>
          <w:rtl/>
        </w:rPr>
        <w:t>بعد؛</w:t>
      </w:r>
    </w:p>
    <w:p w:rsidR="00B47F4A" w:rsidRPr="00E50EFB" w:rsidRDefault="00B47F4A" w:rsidP="00A83211">
      <w:pPr>
        <w:pStyle w:val="SingleTxtGA"/>
        <w:rPr>
          <w:b/>
          <w:bCs/>
          <w:spacing w:val="-4"/>
          <w:rtl/>
        </w:rPr>
      </w:pPr>
      <w:r w:rsidRPr="00E50EFB">
        <w:rPr>
          <w:rFonts w:hint="cs"/>
          <w:spacing w:val="-4"/>
          <w:rtl/>
        </w:rPr>
        <w:tab/>
        <w:t>(د)</w:t>
      </w:r>
      <w:r w:rsidR="00A83211" w:rsidRPr="00E50EFB">
        <w:rPr>
          <w:spacing w:val="-4"/>
          <w:rtl/>
        </w:rPr>
        <w:tab/>
      </w:r>
      <w:r w:rsidRPr="00E50EFB">
        <w:rPr>
          <w:rFonts w:hint="cs"/>
          <w:b/>
          <w:bCs/>
          <w:spacing w:val="-4"/>
          <w:rtl/>
        </w:rPr>
        <w:t>توفير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المزيد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من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خدمات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رعاية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الأطفال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والخدمات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الشخصية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بأسعار</w:t>
      </w:r>
      <w:r w:rsidR="00C058D1" w:rsidRPr="00E50EFB">
        <w:rPr>
          <w:rFonts w:hint="cs"/>
          <w:b/>
          <w:bCs/>
          <w:spacing w:val="-4"/>
          <w:rtl/>
        </w:rPr>
        <w:t xml:space="preserve"> </w:t>
      </w:r>
      <w:r w:rsidRPr="00E50EFB">
        <w:rPr>
          <w:rFonts w:hint="cs"/>
          <w:b/>
          <w:bCs/>
          <w:spacing w:val="-4"/>
          <w:rtl/>
        </w:rPr>
        <w:t>معقولة؛</w:t>
      </w:r>
    </w:p>
    <w:p w:rsidR="00B47F4A" w:rsidRPr="00E50EFB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(ه)</w:t>
      </w:r>
      <w:r w:rsidR="00A83211">
        <w:rPr>
          <w:rtl/>
        </w:rPr>
        <w:tab/>
      </w:r>
      <w:r w:rsidRPr="00E50EFB">
        <w:rPr>
          <w:rFonts w:hint="cs"/>
          <w:b/>
          <w:bCs/>
          <w:rtl/>
        </w:rPr>
        <w:t>التأكد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من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أن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فترة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الإجازة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الطويلة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الأمد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غير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المدفوعة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الأجر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لأغراض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الوفاء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بالمسؤوليات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العائلية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تُؤخذ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في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الاعتبار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عند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احتساب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استحقاقات</w:t>
      </w:r>
      <w:r w:rsidR="00C058D1" w:rsidRPr="00E50EFB">
        <w:rPr>
          <w:rFonts w:hint="cs"/>
          <w:b/>
          <w:bCs/>
          <w:rtl/>
        </w:rPr>
        <w:t xml:space="preserve"> </w:t>
      </w:r>
      <w:r w:rsidRPr="00E50EFB">
        <w:rPr>
          <w:rFonts w:hint="cs"/>
          <w:b/>
          <w:bCs/>
          <w:rtl/>
        </w:rPr>
        <w:t>التقاعد.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4" w:name="_Toc5203227"/>
      <w:r w:rsidRPr="00A20730">
        <w:rPr>
          <w:rFonts w:hint="cs"/>
          <w:rtl/>
        </w:rPr>
        <w:t>زواج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الأطفال</w:t>
      </w:r>
      <w:bookmarkEnd w:id="24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٤٥-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بموجب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145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المدني،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يجوز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للأطفال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تتراوح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أعمارهم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16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و18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الزواج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وتكفي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لذلك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موافقة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الطرفين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المعنيين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273A7C">
        <w:rPr>
          <w:rFonts w:hint="cs"/>
          <w:rtl/>
        </w:rPr>
        <w:t>أحد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الوالدين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الوصي</w:t>
      </w:r>
      <w:r w:rsidRPr="00273A7C">
        <w:rPr>
          <w:rFonts w:hint="cs"/>
          <w:rtl/>
        </w:rPr>
        <w:t>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زواج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الأطفال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الذين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تقل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أعمارهم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18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10).</w:t>
      </w:r>
    </w:p>
    <w:p w:rsidR="00B47F4A" w:rsidRPr="00CA4FF0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٤٦-</w:t>
      </w:r>
      <w:r w:rsidRPr="00273A7C">
        <w:rPr>
          <w:rFonts w:hint="cs"/>
          <w:rtl/>
        </w:rPr>
        <w:tab/>
      </w:r>
      <w:r w:rsidRPr="00CA4FF0">
        <w:rPr>
          <w:rFonts w:hint="cs"/>
          <w:b/>
          <w:bCs/>
          <w:rtl/>
        </w:rPr>
        <w:t>توصي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اللجنة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الدولة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الطرف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بضمان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التقيد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الصارم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بالحكم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القانوني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الذي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يحدد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الحد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الأدنى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لسن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الزواج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بـِ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18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عاماً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للجنسين،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واتخاذ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جميع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التدابير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للقضاء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على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زواج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الأطفال.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lastRenderedPageBreak/>
        <w:tab/>
      </w:r>
      <w:r w:rsidRPr="00A20730">
        <w:rPr>
          <w:rFonts w:hint="cs"/>
          <w:rtl/>
        </w:rPr>
        <w:tab/>
      </w:r>
      <w:bookmarkStart w:id="25" w:name="_Toc5203228"/>
      <w:r w:rsidRPr="00A20730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السكن</w:t>
      </w:r>
      <w:bookmarkEnd w:id="25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٤٧-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توفير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كافٍ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ظروف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المعيشة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العديد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وحدات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سيئة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إذ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تفتقر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للمياه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ومرافق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الصحي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الملائمة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وغيرها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الخدمات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العامة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الرغم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الجهود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بذلتها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الأحياء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مفصولة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بعضها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أساس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عرقي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بحكم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الواقع،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سيما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جزيرة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رودريغز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حيث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تتركز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غالبية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الكريول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أحياء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حضرية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رسمية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11).</w:t>
      </w:r>
    </w:p>
    <w:p w:rsidR="00B47F4A" w:rsidRPr="00CA4FF0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٤٨-</w:t>
      </w:r>
      <w:r w:rsidRPr="00273A7C">
        <w:rPr>
          <w:rFonts w:hint="cs"/>
          <w:rtl/>
        </w:rPr>
        <w:tab/>
      </w:r>
      <w:r w:rsidRPr="00CA4FF0">
        <w:rPr>
          <w:rFonts w:hint="cs"/>
          <w:b/>
          <w:bCs/>
          <w:rtl/>
        </w:rPr>
        <w:t>توصي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اللجنة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الدولة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الطرف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بتكثيف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جهودها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لزيادة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توفير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وحدات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السكن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الاجتماعي،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وتحسين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أوضاع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وحدات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السكن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الاجتماعي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الحالية،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والمساكن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التابعة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للشركة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الوطنية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لتطوير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الإسكان.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وتوصي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اللجنة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أيضاً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الدولة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الطرف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بأن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ترمي،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في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سياق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سياسة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التخطيط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الحكومي،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إلى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تحقيق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مشاريع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سكنية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متكاملة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من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أجل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التصدي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للفصل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القائم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بحكم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الواقع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للمناطق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السكنية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يقطنها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الفقراء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والمهمشون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مثل</w:t>
      </w:r>
      <w:r w:rsidR="00C058D1" w:rsidRPr="00CA4FF0">
        <w:rPr>
          <w:rFonts w:hint="cs"/>
          <w:b/>
          <w:bCs/>
          <w:rtl/>
        </w:rPr>
        <w:t xml:space="preserve"> </w:t>
      </w:r>
      <w:proofErr w:type="spellStart"/>
      <w:r w:rsidRPr="00CA4FF0">
        <w:rPr>
          <w:rFonts w:hint="cs"/>
          <w:b/>
          <w:bCs/>
          <w:rtl/>
        </w:rPr>
        <w:t>الكريول</w:t>
      </w:r>
      <w:proofErr w:type="spellEnd"/>
      <w:r w:rsidRPr="00CA4FF0">
        <w:rPr>
          <w:rFonts w:hint="cs"/>
          <w:b/>
          <w:bCs/>
          <w:rtl/>
        </w:rPr>
        <w:t>.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وتلفت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اللجنة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انتباه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الدولة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الطرف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إلى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تعليقها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العام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رقم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4(1991)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بشأن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الحق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في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السكن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اللائق.</w:t>
      </w:r>
    </w:p>
    <w:p w:rsidR="00B47F4A" w:rsidRPr="00273A7C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6" w:name="_Toc5203229"/>
      <w:r w:rsidRPr="00A20730">
        <w:rPr>
          <w:rFonts w:hint="cs"/>
          <w:rtl/>
        </w:rPr>
        <w:t>السجل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لموريشيوس</w:t>
      </w:r>
      <w:bookmarkEnd w:id="26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٤٩-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بالدعم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المقدم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المعيشية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المنخفضة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الدخل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المدرجة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السجل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لموريشيوس،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يفضي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توجيه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هذا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الدعم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فئات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بعينها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استبعاد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الأفراد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المعيشية،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</w:t>
      </w:r>
      <w:r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يعزز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بعض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القوالب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النمطية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الجنسانية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حُم</w:t>
      </w:r>
      <w:r>
        <w:rPr>
          <w:rFonts w:hint="cs"/>
          <w:rtl/>
        </w:rPr>
        <w:t>ِّلت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المرأة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المسؤول</w:t>
      </w:r>
      <w:r>
        <w:rPr>
          <w:rFonts w:hint="cs"/>
          <w:rtl/>
        </w:rPr>
        <w:t>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الرئيسية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امتثال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شروط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العقود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الاجتماعية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المرتبطة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بالصحة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(المادتان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3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و11).</w:t>
      </w:r>
      <w:r w:rsidR="00C058D1">
        <w:rPr>
          <w:rFonts w:hint="cs"/>
          <w:rtl/>
        </w:rPr>
        <w:t xml:space="preserve"> </w:t>
      </w:r>
    </w:p>
    <w:p w:rsidR="00B47F4A" w:rsidRPr="00CA4FF0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٥٠-</w:t>
      </w:r>
      <w:r w:rsidRPr="00273A7C">
        <w:rPr>
          <w:rFonts w:hint="cs"/>
          <w:rtl/>
        </w:rPr>
        <w:tab/>
      </w:r>
      <w:r w:rsidRPr="00CA4FF0">
        <w:rPr>
          <w:rFonts w:hint="cs"/>
          <w:b/>
          <w:bCs/>
          <w:rtl/>
        </w:rPr>
        <w:t>توصي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اللجنة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الدولة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الطرف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بمراجعة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السجل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الاجتماعي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لموريشيوس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لضمان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إبلاغ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جميع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الجهات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المستفيدة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المحتملة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بأن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لها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الحق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في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تُدرج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في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هذا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السجل،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وبإزالة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عقبات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عملية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أمام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التسجيل،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وبأن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الشروط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المنصوص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عليها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في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العقد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الاجتماعي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مع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الجهات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المستفيدة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لا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تكرس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القوالب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النمطية</w:t>
      </w:r>
      <w:r w:rsidR="00C058D1" w:rsidRPr="00CA4FF0">
        <w:rPr>
          <w:rFonts w:hint="cs"/>
          <w:b/>
          <w:bCs/>
          <w:rtl/>
        </w:rPr>
        <w:t xml:space="preserve"> </w:t>
      </w:r>
      <w:r w:rsidRPr="00CA4FF0">
        <w:rPr>
          <w:rFonts w:hint="cs"/>
          <w:b/>
          <w:bCs/>
          <w:rtl/>
        </w:rPr>
        <w:t>الجنسانية.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7" w:name="_Toc5203230"/>
      <w:r w:rsidRPr="00A20730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الصحة</w:t>
      </w:r>
      <w:bookmarkEnd w:id="27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٥١-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يلي</w:t>
      </w:r>
      <w:r w:rsidRPr="00273A7C">
        <w:rPr>
          <w:rFonts w:hint="cs"/>
          <w:rtl/>
        </w:rPr>
        <w:t>:</w:t>
      </w:r>
    </w:p>
    <w:p w:rsidR="00B47F4A" w:rsidRPr="003E6895" w:rsidRDefault="00B47F4A" w:rsidP="00A83211">
      <w:pPr>
        <w:pStyle w:val="SingleTxtGA"/>
        <w:rPr>
          <w:rtl/>
        </w:rPr>
      </w:pPr>
      <w:r w:rsidRPr="004D1D91">
        <w:rPr>
          <w:rFonts w:hint="cs"/>
          <w:rtl/>
        </w:rPr>
        <w:tab/>
      </w:r>
      <w:r w:rsidRPr="007F4153">
        <w:rPr>
          <w:rFonts w:hint="cs"/>
          <w:rtl/>
        </w:rPr>
        <w:t>(</w:t>
      </w:r>
      <w:r w:rsidRPr="00A17DB9">
        <w:rPr>
          <w:rFonts w:hint="cs"/>
          <w:rtl/>
        </w:rPr>
        <w:t>أ</w:t>
      </w:r>
      <w:r w:rsidRPr="00D8174D">
        <w:rPr>
          <w:rFonts w:hint="cs"/>
          <w:rtl/>
        </w:rPr>
        <w:t>)</w:t>
      </w:r>
      <w:r w:rsidR="00A83211">
        <w:rPr>
          <w:rtl/>
        </w:rPr>
        <w:tab/>
      </w:r>
      <w:r w:rsidRPr="003E6895">
        <w:rPr>
          <w:rtl/>
        </w:rPr>
        <w:t>ارتفاع</w:t>
      </w:r>
      <w:r w:rsidR="00C058D1">
        <w:rPr>
          <w:rtl/>
        </w:rPr>
        <w:t xml:space="preserve"> </w:t>
      </w:r>
      <w:r w:rsidRPr="003E6895">
        <w:rPr>
          <w:rtl/>
        </w:rPr>
        <w:t>معدل</w:t>
      </w:r>
      <w:r w:rsidR="00C058D1">
        <w:rPr>
          <w:rtl/>
        </w:rPr>
        <w:t xml:space="preserve"> </w:t>
      </w:r>
      <w:r w:rsidRPr="003E6895">
        <w:rPr>
          <w:rtl/>
        </w:rPr>
        <w:t>الإصابة</w:t>
      </w:r>
      <w:r w:rsidR="00C058D1">
        <w:rPr>
          <w:rtl/>
        </w:rPr>
        <w:t xml:space="preserve"> </w:t>
      </w:r>
      <w:r w:rsidRPr="003E6895">
        <w:rPr>
          <w:rtl/>
        </w:rPr>
        <w:t>بالأمراض</w:t>
      </w:r>
      <w:r w:rsidR="00C058D1">
        <w:rPr>
          <w:rtl/>
        </w:rPr>
        <w:t xml:space="preserve"> </w:t>
      </w:r>
      <w:r w:rsidRPr="003E6895">
        <w:rPr>
          <w:rtl/>
        </w:rPr>
        <w:t>غير</w:t>
      </w:r>
      <w:r w:rsidR="00C058D1">
        <w:rPr>
          <w:rtl/>
        </w:rPr>
        <w:t xml:space="preserve"> </w:t>
      </w:r>
      <w:r w:rsidRPr="003E6895">
        <w:rPr>
          <w:rtl/>
        </w:rPr>
        <w:t>المعدية</w:t>
      </w:r>
      <w:r w:rsidR="00C058D1">
        <w:rPr>
          <w:rtl/>
        </w:rPr>
        <w:t xml:space="preserve"> </w:t>
      </w:r>
      <w:r w:rsidRPr="003E6895">
        <w:rPr>
          <w:rtl/>
        </w:rPr>
        <w:t>وزيادة</w:t>
      </w:r>
      <w:r w:rsidR="00C058D1">
        <w:rPr>
          <w:rtl/>
        </w:rPr>
        <w:t xml:space="preserve"> </w:t>
      </w:r>
      <w:r w:rsidRPr="003E6895">
        <w:rPr>
          <w:rtl/>
        </w:rPr>
        <w:t>الوفيات</w:t>
      </w:r>
      <w:r w:rsidR="00C058D1">
        <w:rPr>
          <w:rtl/>
        </w:rPr>
        <w:t xml:space="preserve"> </w:t>
      </w:r>
      <w:r w:rsidRPr="003E6895">
        <w:rPr>
          <w:rtl/>
        </w:rPr>
        <w:t>المرتبطة</w:t>
      </w:r>
      <w:r w:rsidR="00C058D1">
        <w:rPr>
          <w:rtl/>
        </w:rPr>
        <w:t xml:space="preserve"> </w:t>
      </w:r>
      <w:r w:rsidRPr="003E6895">
        <w:rPr>
          <w:rtl/>
        </w:rPr>
        <w:t>بالأمراض</w:t>
      </w:r>
      <w:r w:rsidR="00C058D1">
        <w:rPr>
          <w:rtl/>
        </w:rPr>
        <w:t xml:space="preserve"> </w:t>
      </w:r>
      <w:r w:rsidRPr="003E6895">
        <w:rPr>
          <w:rtl/>
        </w:rPr>
        <w:t>غير</w:t>
      </w:r>
      <w:r w:rsidR="00C058D1">
        <w:rPr>
          <w:rtl/>
        </w:rPr>
        <w:t xml:space="preserve"> </w:t>
      </w:r>
      <w:r w:rsidRPr="003E6895">
        <w:rPr>
          <w:rtl/>
        </w:rPr>
        <w:t>المعدية؛</w:t>
      </w:r>
    </w:p>
    <w:p w:rsidR="00B47F4A" w:rsidRPr="003E6895" w:rsidRDefault="00B47F4A" w:rsidP="00A83211">
      <w:pPr>
        <w:pStyle w:val="SingleTxtGA"/>
        <w:rPr>
          <w:rtl/>
        </w:rPr>
      </w:pPr>
      <w:r w:rsidRPr="004D1D91">
        <w:rPr>
          <w:rFonts w:hint="cs"/>
          <w:rtl/>
        </w:rPr>
        <w:tab/>
      </w:r>
      <w:r w:rsidRPr="007F4153">
        <w:rPr>
          <w:rFonts w:hint="cs"/>
          <w:rtl/>
        </w:rPr>
        <w:t>(ب)</w:t>
      </w:r>
      <w:r w:rsidR="00A83211">
        <w:rPr>
          <w:rtl/>
        </w:rPr>
        <w:tab/>
      </w:r>
      <w:r w:rsidRPr="003E6895">
        <w:rPr>
          <w:rtl/>
        </w:rPr>
        <w:t>تسجيل</w:t>
      </w:r>
      <w:r w:rsidR="00C058D1">
        <w:rPr>
          <w:rtl/>
        </w:rPr>
        <w:t xml:space="preserve"> </w:t>
      </w:r>
      <w:r w:rsidRPr="003E6895">
        <w:rPr>
          <w:rtl/>
        </w:rPr>
        <w:t>عدد</w:t>
      </w:r>
      <w:r w:rsidR="00C058D1">
        <w:rPr>
          <w:rtl/>
        </w:rPr>
        <w:t xml:space="preserve"> </w:t>
      </w:r>
      <w:r w:rsidRPr="003E6895">
        <w:rPr>
          <w:rtl/>
        </w:rPr>
        <w:t>كبير</w:t>
      </w:r>
      <w:r w:rsidR="00C058D1">
        <w:rPr>
          <w:rtl/>
        </w:rPr>
        <w:t xml:space="preserve"> </w:t>
      </w:r>
      <w:r w:rsidRPr="003E6895">
        <w:rPr>
          <w:rtl/>
        </w:rPr>
        <w:t>من</w:t>
      </w:r>
      <w:r w:rsidR="00C058D1">
        <w:rPr>
          <w:rtl/>
        </w:rPr>
        <w:t xml:space="preserve"> </w:t>
      </w:r>
      <w:r w:rsidRPr="003E6895">
        <w:rPr>
          <w:rtl/>
        </w:rPr>
        <w:t>حالات</w:t>
      </w:r>
      <w:r w:rsidR="00C058D1">
        <w:rPr>
          <w:rtl/>
        </w:rPr>
        <w:t xml:space="preserve"> </w:t>
      </w:r>
      <w:r w:rsidRPr="003E6895">
        <w:rPr>
          <w:rtl/>
        </w:rPr>
        <w:t>الإصابة</w:t>
      </w:r>
      <w:r w:rsidR="00C058D1">
        <w:rPr>
          <w:rtl/>
        </w:rPr>
        <w:t xml:space="preserve"> </w:t>
      </w:r>
      <w:r w:rsidRPr="003E6895">
        <w:rPr>
          <w:rtl/>
        </w:rPr>
        <w:t>بالتهاب</w:t>
      </w:r>
      <w:r w:rsidR="00C058D1">
        <w:rPr>
          <w:rtl/>
        </w:rPr>
        <w:t xml:space="preserve"> </w:t>
      </w:r>
      <w:r w:rsidRPr="003E6895">
        <w:rPr>
          <w:rtl/>
        </w:rPr>
        <w:t>الكبد</w:t>
      </w:r>
      <w:r w:rsidR="00C058D1">
        <w:rPr>
          <w:rtl/>
        </w:rPr>
        <w:t xml:space="preserve"> </w:t>
      </w:r>
      <w:r w:rsidRPr="003E6895">
        <w:t>C</w:t>
      </w:r>
      <w:r w:rsidRPr="003E6895">
        <w:rPr>
          <w:rtl/>
        </w:rPr>
        <w:t>،</w:t>
      </w:r>
      <w:r w:rsidR="00C058D1">
        <w:rPr>
          <w:rtl/>
        </w:rPr>
        <w:t xml:space="preserve"> </w:t>
      </w:r>
      <w:r w:rsidRPr="003E6895">
        <w:rPr>
          <w:rtl/>
        </w:rPr>
        <w:t>خاصةً</w:t>
      </w:r>
      <w:r w:rsidR="00C058D1">
        <w:rPr>
          <w:rtl/>
        </w:rPr>
        <w:t xml:space="preserve"> </w:t>
      </w:r>
      <w:r w:rsidRPr="003E6895">
        <w:rPr>
          <w:rtl/>
        </w:rPr>
        <w:t>بين</w:t>
      </w:r>
      <w:r w:rsidR="00C058D1">
        <w:rPr>
          <w:rtl/>
        </w:rPr>
        <w:t xml:space="preserve"> </w:t>
      </w:r>
      <w:r w:rsidRPr="003E6895">
        <w:rPr>
          <w:rtl/>
        </w:rPr>
        <w:t>الأشخاص</w:t>
      </w:r>
      <w:r w:rsidR="00C058D1">
        <w:rPr>
          <w:rtl/>
        </w:rPr>
        <w:t xml:space="preserve"> </w:t>
      </w:r>
      <w:r w:rsidRPr="003E6895">
        <w:rPr>
          <w:rtl/>
        </w:rPr>
        <w:t>الذين</w:t>
      </w:r>
      <w:r w:rsidR="00C058D1">
        <w:rPr>
          <w:rtl/>
        </w:rPr>
        <w:t xml:space="preserve"> </w:t>
      </w:r>
      <w:r w:rsidRPr="003E6895">
        <w:rPr>
          <w:rtl/>
        </w:rPr>
        <w:t>يتعاطون</w:t>
      </w:r>
      <w:r w:rsidR="00C058D1">
        <w:rPr>
          <w:rtl/>
        </w:rPr>
        <w:t xml:space="preserve"> </w:t>
      </w:r>
      <w:r w:rsidRPr="003E6895">
        <w:rPr>
          <w:rtl/>
        </w:rPr>
        <w:t>المخدرات</w:t>
      </w:r>
      <w:r w:rsidR="00C058D1">
        <w:rPr>
          <w:rtl/>
        </w:rPr>
        <w:t xml:space="preserve"> </w:t>
      </w:r>
      <w:r w:rsidRPr="003E6895">
        <w:rPr>
          <w:rtl/>
        </w:rPr>
        <w:t>باستخدام</w:t>
      </w:r>
      <w:r w:rsidR="00C058D1">
        <w:rPr>
          <w:rtl/>
        </w:rPr>
        <w:t xml:space="preserve"> </w:t>
      </w:r>
      <w:r w:rsidRPr="003E6895">
        <w:rPr>
          <w:rtl/>
        </w:rPr>
        <w:t>الحقن</w:t>
      </w:r>
      <w:r w:rsidR="00C058D1">
        <w:rPr>
          <w:rtl/>
        </w:rPr>
        <w:t xml:space="preserve"> </w:t>
      </w:r>
      <w:r w:rsidRPr="003E6895">
        <w:rPr>
          <w:rtl/>
        </w:rPr>
        <w:t>(95</w:t>
      </w:r>
      <w:r w:rsidR="00C058D1">
        <w:rPr>
          <w:rtl/>
        </w:rPr>
        <w:t xml:space="preserve"> </w:t>
      </w:r>
      <w:r w:rsidRPr="003E6895">
        <w:rPr>
          <w:rtl/>
        </w:rPr>
        <w:t>في</w:t>
      </w:r>
      <w:r w:rsidR="00C058D1">
        <w:rPr>
          <w:rtl/>
        </w:rPr>
        <w:t xml:space="preserve"> </w:t>
      </w:r>
      <w:r w:rsidRPr="003E6895">
        <w:rPr>
          <w:rtl/>
        </w:rPr>
        <w:t>المائة)،</w:t>
      </w:r>
      <w:r w:rsidR="00C058D1">
        <w:rPr>
          <w:rtl/>
        </w:rPr>
        <w:t xml:space="preserve"> </w:t>
      </w:r>
      <w:r w:rsidRPr="003E6895">
        <w:rPr>
          <w:rtl/>
        </w:rPr>
        <w:t>والقدرات</w:t>
      </w:r>
      <w:r w:rsidR="00C058D1">
        <w:rPr>
          <w:rtl/>
        </w:rPr>
        <w:t xml:space="preserve"> </w:t>
      </w:r>
      <w:r w:rsidRPr="003E6895">
        <w:rPr>
          <w:rtl/>
        </w:rPr>
        <w:t>المحدودة</w:t>
      </w:r>
      <w:r w:rsidR="00C058D1">
        <w:rPr>
          <w:rtl/>
        </w:rPr>
        <w:t xml:space="preserve"> </w:t>
      </w:r>
      <w:r w:rsidRPr="003E6895">
        <w:rPr>
          <w:rtl/>
        </w:rPr>
        <w:t>للغاية</w:t>
      </w:r>
      <w:r w:rsidR="00C058D1">
        <w:rPr>
          <w:rtl/>
        </w:rPr>
        <w:t xml:space="preserve"> </w:t>
      </w:r>
      <w:r w:rsidRPr="003E6895">
        <w:rPr>
          <w:rtl/>
        </w:rPr>
        <w:t>على</w:t>
      </w:r>
      <w:r w:rsidR="00C058D1">
        <w:rPr>
          <w:rtl/>
        </w:rPr>
        <w:t xml:space="preserve"> </w:t>
      </w:r>
      <w:r w:rsidRPr="003E6895">
        <w:rPr>
          <w:rtl/>
        </w:rPr>
        <w:t>علاج</w:t>
      </w:r>
      <w:r w:rsidR="00C058D1">
        <w:rPr>
          <w:rtl/>
        </w:rPr>
        <w:t xml:space="preserve"> </w:t>
      </w:r>
      <w:r w:rsidRPr="003E6895">
        <w:rPr>
          <w:rtl/>
        </w:rPr>
        <w:t>المرضى</w:t>
      </w:r>
      <w:r w:rsidR="00C058D1">
        <w:rPr>
          <w:rtl/>
        </w:rPr>
        <w:t xml:space="preserve"> </w:t>
      </w:r>
      <w:r w:rsidRPr="003E6895">
        <w:rPr>
          <w:rtl/>
        </w:rPr>
        <w:t>بسبب</w:t>
      </w:r>
      <w:r w:rsidR="00C058D1">
        <w:rPr>
          <w:rtl/>
        </w:rPr>
        <w:t xml:space="preserve"> </w:t>
      </w:r>
      <w:r w:rsidRPr="003E6895">
        <w:rPr>
          <w:rtl/>
        </w:rPr>
        <w:t>غلاء</w:t>
      </w:r>
      <w:r w:rsidR="00C058D1">
        <w:rPr>
          <w:rtl/>
        </w:rPr>
        <w:t xml:space="preserve"> </w:t>
      </w:r>
      <w:r w:rsidRPr="003E6895">
        <w:rPr>
          <w:rtl/>
        </w:rPr>
        <w:t>الأدوية؛</w:t>
      </w:r>
    </w:p>
    <w:p w:rsidR="00B47F4A" w:rsidRPr="00273A7C" w:rsidRDefault="00B47F4A" w:rsidP="00A83211">
      <w:pPr>
        <w:pStyle w:val="SingleTxtGA"/>
        <w:rPr>
          <w:rtl/>
        </w:rPr>
      </w:pPr>
      <w:r w:rsidRPr="004D1D91">
        <w:rPr>
          <w:rFonts w:hint="cs"/>
          <w:rtl/>
        </w:rPr>
        <w:tab/>
        <w:t>(ج)</w:t>
      </w:r>
      <w:r w:rsidR="00A83211">
        <w:rPr>
          <w:rtl/>
        </w:rPr>
        <w:tab/>
      </w:r>
      <w:r w:rsidRPr="003E6895">
        <w:rPr>
          <w:rtl/>
        </w:rPr>
        <w:t>ارتفاع</w:t>
      </w:r>
      <w:r w:rsidR="00C058D1">
        <w:rPr>
          <w:rtl/>
        </w:rPr>
        <w:t xml:space="preserve"> </w:t>
      </w:r>
      <w:r w:rsidRPr="003E6895">
        <w:rPr>
          <w:rtl/>
        </w:rPr>
        <w:t>معدل</w:t>
      </w:r>
      <w:r w:rsidR="00C058D1">
        <w:rPr>
          <w:rtl/>
        </w:rPr>
        <w:t xml:space="preserve"> </w:t>
      </w:r>
      <w:r w:rsidRPr="003E6895">
        <w:rPr>
          <w:rtl/>
        </w:rPr>
        <w:t>حالات</w:t>
      </w:r>
      <w:r w:rsidR="00C058D1">
        <w:rPr>
          <w:rtl/>
        </w:rPr>
        <w:t xml:space="preserve"> </w:t>
      </w:r>
      <w:r w:rsidRPr="003E6895">
        <w:rPr>
          <w:rtl/>
        </w:rPr>
        <w:t>الإجهاض</w:t>
      </w:r>
      <w:r w:rsidR="00C058D1">
        <w:rPr>
          <w:rtl/>
        </w:rPr>
        <w:t xml:space="preserve"> </w:t>
      </w:r>
      <w:r w:rsidRPr="003E6895">
        <w:rPr>
          <w:rtl/>
        </w:rPr>
        <w:t>السري</w:t>
      </w:r>
      <w:r w:rsidR="00C058D1">
        <w:rPr>
          <w:rtl/>
        </w:rPr>
        <w:t xml:space="preserve"> </w:t>
      </w:r>
      <w:r w:rsidRPr="003E6895">
        <w:rPr>
          <w:rtl/>
        </w:rPr>
        <w:t>غير</w:t>
      </w:r>
      <w:r w:rsidR="00C058D1">
        <w:rPr>
          <w:rtl/>
        </w:rPr>
        <w:t xml:space="preserve"> </w:t>
      </w:r>
      <w:r w:rsidRPr="003E6895">
        <w:rPr>
          <w:rtl/>
        </w:rPr>
        <w:t>الآمن،</w:t>
      </w:r>
      <w:r w:rsidR="00C058D1">
        <w:rPr>
          <w:rtl/>
        </w:rPr>
        <w:t xml:space="preserve"> </w:t>
      </w:r>
      <w:r w:rsidRPr="003E6895">
        <w:rPr>
          <w:rtl/>
        </w:rPr>
        <w:t>والعدد</w:t>
      </w:r>
      <w:r w:rsidR="00C058D1">
        <w:rPr>
          <w:rtl/>
        </w:rPr>
        <w:t xml:space="preserve"> </w:t>
      </w:r>
      <w:r w:rsidRPr="003E6895">
        <w:rPr>
          <w:rtl/>
        </w:rPr>
        <w:t>الكبير</w:t>
      </w:r>
      <w:r w:rsidR="00C058D1">
        <w:rPr>
          <w:rtl/>
        </w:rPr>
        <w:t xml:space="preserve"> </w:t>
      </w:r>
      <w:r w:rsidRPr="003E6895">
        <w:rPr>
          <w:rtl/>
        </w:rPr>
        <w:t>للمضاعفات</w:t>
      </w:r>
      <w:r w:rsidR="00C058D1">
        <w:rPr>
          <w:rtl/>
        </w:rPr>
        <w:t xml:space="preserve"> </w:t>
      </w:r>
      <w:r w:rsidRPr="003E6895">
        <w:rPr>
          <w:rtl/>
        </w:rPr>
        <w:t>اللاحقة</w:t>
      </w:r>
      <w:r w:rsidR="00C058D1">
        <w:rPr>
          <w:rtl/>
        </w:rPr>
        <w:t xml:space="preserve"> </w:t>
      </w:r>
      <w:r w:rsidRPr="003E6895">
        <w:rPr>
          <w:rtl/>
        </w:rPr>
        <w:t>للإجهاض</w:t>
      </w:r>
      <w:r w:rsidR="00C058D1">
        <w:rPr>
          <w:rtl/>
        </w:rPr>
        <w:t xml:space="preserve"> </w:t>
      </w:r>
      <w:r w:rsidRPr="003E6895">
        <w:rPr>
          <w:rtl/>
        </w:rPr>
        <w:t>المبلغ</w:t>
      </w:r>
      <w:r w:rsidR="00C058D1">
        <w:rPr>
          <w:rtl/>
        </w:rPr>
        <w:t xml:space="preserve"> </w:t>
      </w:r>
      <w:r w:rsidRPr="003E6895">
        <w:rPr>
          <w:rtl/>
        </w:rPr>
        <w:t>بها</w:t>
      </w:r>
      <w:r w:rsidR="00C058D1">
        <w:rPr>
          <w:rtl/>
        </w:rPr>
        <w:t xml:space="preserve"> </w:t>
      </w:r>
      <w:r w:rsidRPr="003E6895">
        <w:rPr>
          <w:rtl/>
        </w:rPr>
        <w:t>(المادة</w:t>
      </w:r>
      <w:r w:rsidR="00C058D1">
        <w:rPr>
          <w:rtl/>
        </w:rPr>
        <w:t xml:space="preserve"> </w:t>
      </w:r>
      <w:r w:rsidRPr="003E6895">
        <w:rPr>
          <w:rtl/>
        </w:rPr>
        <w:t>12).</w:t>
      </w:r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٥٢-</w:t>
      </w:r>
      <w:r w:rsidRPr="00273A7C">
        <w:rPr>
          <w:rFonts w:hint="cs"/>
          <w:rtl/>
        </w:rPr>
        <w:tab/>
      </w:r>
      <w:r w:rsidRPr="0061492A">
        <w:rPr>
          <w:rFonts w:hint="cs"/>
          <w:b/>
          <w:bCs/>
          <w:rtl/>
        </w:rPr>
        <w:t>توصي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اللجنة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الدولة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الطرف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يلي: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lastRenderedPageBreak/>
        <w:tab/>
        <w:t>(أ)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اتخاذ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تدابير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فعالة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للحد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عوامل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خطر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الأمراض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غير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المعدية،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وتحسين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الكشف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المبكر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هذه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الأمراض،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وتوفير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علاج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فعال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لها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الوقت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المناسب،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والعمل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منع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مضاعفاتها؛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تعزيز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قدرتها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علاج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الأشخاص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المصابين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بالتهاب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الكبد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b/>
          <w:bCs/>
        </w:rPr>
        <w:t>C</w:t>
      </w:r>
      <w:r w:rsidRPr="0061492A">
        <w:rPr>
          <w:rFonts w:hint="cs"/>
          <w:b/>
          <w:bCs/>
          <w:rtl/>
        </w:rPr>
        <w:t>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والوقاية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الإصابات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الجديدة،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ذلك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بشحذ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الوعي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بشأنها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وتنظيم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حملات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توعية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موجهة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لمتعاطي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المخدرات؛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(ج)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تقليص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عدد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عمليات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الإجهاض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السرية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بضمان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تيسير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الحصول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خدمات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الإجهاض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الآمن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وفقاً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للمادة</w:t>
      </w:r>
      <w:r w:rsidR="00C058D1" w:rsidRPr="0061492A">
        <w:rPr>
          <w:rFonts w:hint="cs"/>
          <w:b/>
          <w:bCs/>
          <w:rtl/>
        </w:rPr>
        <w:t xml:space="preserve"> </w:t>
      </w:r>
      <w:r w:rsidR="00A83211" w:rsidRPr="0061492A">
        <w:rPr>
          <w:rFonts w:hint="cs"/>
          <w:b/>
          <w:bCs/>
          <w:rtl/>
        </w:rPr>
        <w:t>235</w:t>
      </w:r>
      <w:r w:rsidRPr="0061492A">
        <w:rPr>
          <w:rFonts w:hint="cs"/>
          <w:b/>
          <w:bCs/>
          <w:rtl/>
        </w:rPr>
        <w:t>(أ)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القانون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الجنائي؛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وتوفير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الرعاية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والمشورة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اللاحقة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للإجهاض؛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وتحسين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الحصول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المعلومات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والخدمات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المتعلقة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بالصحة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الجنسية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والإنجابية،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ذلك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وسائل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منع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الحمل،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سيما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للمراهقين.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وتلفت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اللجنة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انتباه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الدولة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الطرف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إلى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تعليقها</w:t>
      </w:r>
      <w:r w:rsidR="00C058D1" w:rsidRPr="0061492A">
        <w:rPr>
          <w:rFonts w:hint="cs"/>
          <w:b/>
          <w:bCs/>
          <w:rtl/>
        </w:rPr>
        <w:t xml:space="preserve"> </w:t>
      </w:r>
      <w:r w:rsidR="00A83211" w:rsidRPr="0061492A">
        <w:rPr>
          <w:rFonts w:hint="cs"/>
          <w:b/>
          <w:bCs/>
          <w:rtl/>
        </w:rPr>
        <w:t>العام</w:t>
      </w:r>
      <w:r w:rsidR="00C058D1" w:rsidRPr="0061492A">
        <w:rPr>
          <w:rFonts w:hint="cs"/>
          <w:b/>
          <w:bCs/>
          <w:rtl/>
        </w:rPr>
        <w:t xml:space="preserve"> </w:t>
      </w:r>
      <w:r w:rsidR="00A83211" w:rsidRPr="0061492A">
        <w:rPr>
          <w:rFonts w:hint="cs"/>
          <w:b/>
          <w:bCs/>
          <w:rtl/>
        </w:rPr>
        <w:t>رقم</w:t>
      </w:r>
      <w:r w:rsidR="00C058D1" w:rsidRPr="0061492A">
        <w:rPr>
          <w:rFonts w:hint="cs"/>
          <w:b/>
          <w:bCs/>
          <w:rtl/>
        </w:rPr>
        <w:t xml:space="preserve"> </w:t>
      </w:r>
      <w:r w:rsidR="00A83211" w:rsidRPr="0061492A">
        <w:rPr>
          <w:rFonts w:hint="cs"/>
          <w:b/>
          <w:bCs/>
          <w:rtl/>
        </w:rPr>
        <w:t>22</w:t>
      </w:r>
      <w:r w:rsidRPr="0061492A">
        <w:rPr>
          <w:rFonts w:hint="cs"/>
          <w:b/>
          <w:bCs/>
          <w:rtl/>
        </w:rPr>
        <w:t>(2016)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بشأن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الحق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الصحة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الجنسية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والإنجابية.</w:t>
      </w:r>
      <w:r w:rsidR="00C058D1" w:rsidRPr="0061492A">
        <w:rPr>
          <w:rFonts w:hint="cs"/>
          <w:b/>
          <w:bCs/>
          <w:rtl/>
        </w:rPr>
        <w:t xml:space="preserve"> </w:t>
      </w:r>
    </w:p>
    <w:p w:rsidR="00B47F4A" w:rsidRPr="00A20730" w:rsidRDefault="00B47F4A" w:rsidP="00A83211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28" w:name="_Toc5203231"/>
      <w:r w:rsidRPr="00A20730">
        <w:rPr>
          <w:rFonts w:hint="cs"/>
          <w:rtl/>
        </w:rPr>
        <w:t>تعاطي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المخدرات</w:t>
      </w:r>
      <w:bookmarkEnd w:id="28"/>
    </w:p>
    <w:p w:rsidR="00B47F4A" w:rsidRPr="0061492A" w:rsidRDefault="00B47F4A" w:rsidP="00A83211">
      <w:pPr>
        <w:pStyle w:val="SingleTxtGA"/>
        <w:rPr>
          <w:spacing w:val="-4"/>
          <w:rtl/>
        </w:rPr>
      </w:pPr>
      <w:r w:rsidRPr="0061492A">
        <w:rPr>
          <w:rFonts w:hint="cs"/>
          <w:spacing w:val="-4"/>
          <w:rtl/>
        </w:rPr>
        <w:t>٥٣-</w:t>
      </w:r>
      <w:r w:rsidRPr="0061492A">
        <w:rPr>
          <w:rFonts w:hint="cs"/>
          <w:spacing w:val="-4"/>
          <w:rtl/>
        </w:rPr>
        <w:tab/>
        <w:t>تلاحظ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اللجنة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انخفاض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عدد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متعاطي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المخدرات،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لكنها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لا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تزال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تشعر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بالقلق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إزاء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ما</w:t>
      </w:r>
      <w:r w:rsidR="00C058D1" w:rsidRPr="0061492A">
        <w:rPr>
          <w:rFonts w:hint="cs"/>
          <w:spacing w:val="-4"/>
          <w:rtl/>
        </w:rPr>
        <w:t xml:space="preserve"> </w:t>
      </w:r>
      <w:r w:rsidRPr="0061492A">
        <w:rPr>
          <w:rFonts w:hint="cs"/>
          <w:spacing w:val="-4"/>
          <w:rtl/>
        </w:rPr>
        <w:t>يلي:</w:t>
      </w:r>
    </w:p>
    <w:p w:rsidR="00B47F4A" w:rsidRPr="003E6895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ab/>
      </w:r>
      <w:r w:rsidRPr="004D1D91">
        <w:rPr>
          <w:rFonts w:hint="cs"/>
          <w:rtl/>
        </w:rPr>
        <w:t>(أ)</w:t>
      </w:r>
      <w:r w:rsidR="00A83211">
        <w:rPr>
          <w:rtl/>
        </w:rPr>
        <w:tab/>
      </w:r>
      <w:r w:rsidRPr="003E6895">
        <w:rPr>
          <w:rtl/>
        </w:rPr>
        <w:t>القوانين</w:t>
      </w:r>
      <w:r w:rsidR="00C058D1">
        <w:rPr>
          <w:rtl/>
        </w:rPr>
        <w:t xml:space="preserve"> </w:t>
      </w:r>
      <w:r w:rsidRPr="003E6895">
        <w:rPr>
          <w:rtl/>
        </w:rPr>
        <w:t>والسياسات</w:t>
      </w:r>
      <w:r w:rsidR="00C058D1">
        <w:rPr>
          <w:rtl/>
        </w:rPr>
        <w:t xml:space="preserve"> </w:t>
      </w:r>
      <w:r w:rsidRPr="003E6895">
        <w:rPr>
          <w:rtl/>
        </w:rPr>
        <w:t>القمعية</w:t>
      </w:r>
      <w:r w:rsidR="00C058D1">
        <w:rPr>
          <w:rtl/>
        </w:rPr>
        <w:t xml:space="preserve"> </w:t>
      </w:r>
      <w:r w:rsidRPr="003E6895">
        <w:rPr>
          <w:rtl/>
        </w:rPr>
        <w:t>للتعامل</w:t>
      </w:r>
      <w:r w:rsidR="00C058D1">
        <w:rPr>
          <w:rtl/>
        </w:rPr>
        <w:t xml:space="preserve"> </w:t>
      </w:r>
      <w:r w:rsidRPr="003E6895">
        <w:rPr>
          <w:rtl/>
        </w:rPr>
        <w:t>مع</w:t>
      </w:r>
      <w:r w:rsidR="00C058D1">
        <w:rPr>
          <w:rtl/>
        </w:rPr>
        <w:t xml:space="preserve"> </w:t>
      </w:r>
      <w:r w:rsidRPr="003E6895">
        <w:rPr>
          <w:rtl/>
        </w:rPr>
        <w:t>تعاطي</w:t>
      </w:r>
      <w:r w:rsidR="00C058D1">
        <w:rPr>
          <w:rtl/>
        </w:rPr>
        <w:t xml:space="preserve"> </w:t>
      </w:r>
      <w:r w:rsidRPr="003E6895">
        <w:rPr>
          <w:rtl/>
        </w:rPr>
        <w:t>المخدرات،</w:t>
      </w:r>
      <w:r w:rsidR="00C058D1">
        <w:rPr>
          <w:rtl/>
        </w:rPr>
        <w:t xml:space="preserve"> </w:t>
      </w:r>
      <w:r w:rsidRPr="003E6895">
        <w:rPr>
          <w:rtl/>
        </w:rPr>
        <w:t>ما</w:t>
      </w:r>
      <w:r w:rsidR="00C058D1">
        <w:rPr>
          <w:rtl/>
        </w:rPr>
        <w:t xml:space="preserve"> </w:t>
      </w:r>
      <w:r w:rsidRPr="003E6895">
        <w:rPr>
          <w:rtl/>
        </w:rPr>
        <w:t>أسفر</w:t>
      </w:r>
      <w:r w:rsidR="00C058D1">
        <w:rPr>
          <w:rtl/>
        </w:rPr>
        <w:t xml:space="preserve"> </w:t>
      </w:r>
      <w:r w:rsidRPr="003E6895">
        <w:rPr>
          <w:rtl/>
        </w:rPr>
        <w:t>عن</w:t>
      </w:r>
      <w:r w:rsidR="00C058D1">
        <w:rPr>
          <w:rtl/>
        </w:rPr>
        <w:t xml:space="preserve"> </w:t>
      </w:r>
      <w:r>
        <w:rPr>
          <w:rFonts w:hint="cs"/>
          <w:rtl/>
        </w:rPr>
        <w:t>ارتفاع</w:t>
      </w:r>
      <w:r w:rsidR="00C058D1"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نسبة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المحكوم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عليهم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بجرائم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المخدرات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C058D1">
        <w:rPr>
          <w:rFonts w:hint="cs"/>
          <w:rtl/>
        </w:rPr>
        <w:t xml:space="preserve"> </w:t>
      </w:r>
      <w:r w:rsidRPr="003E6895">
        <w:rPr>
          <w:rtl/>
        </w:rPr>
        <w:t>أكثر</w:t>
      </w:r>
      <w:r w:rsidR="00C058D1">
        <w:rPr>
          <w:rtl/>
        </w:rPr>
        <w:t xml:space="preserve"> </w:t>
      </w:r>
      <w:r w:rsidRPr="003E6895">
        <w:rPr>
          <w:rtl/>
        </w:rPr>
        <w:t>من</w:t>
      </w:r>
      <w:r w:rsidR="00C058D1">
        <w:rPr>
          <w:rtl/>
        </w:rPr>
        <w:t xml:space="preserve"> </w:t>
      </w:r>
      <w:r w:rsidRPr="003E6895">
        <w:rPr>
          <w:rtl/>
        </w:rPr>
        <w:t>نصف</w:t>
      </w:r>
      <w:r w:rsidR="00C058D1">
        <w:rPr>
          <w:rtl/>
        </w:rPr>
        <w:t xml:space="preserve"> </w:t>
      </w:r>
      <w:r w:rsidRPr="003E6895">
        <w:rPr>
          <w:rtl/>
        </w:rPr>
        <w:t>نزلاء</w:t>
      </w:r>
      <w:r w:rsidR="00C058D1">
        <w:rPr>
          <w:rtl/>
        </w:rPr>
        <w:t xml:space="preserve"> </w:t>
      </w:r>
      <w:r w:rsidRPr="003E6895">
        <w:rPr>
          <w:rtl/>
        </w:rPr>
        <w:t>السجون؛</w:t>
      </w:r>
    </w:p>
    <w:p w:rsidR="00B47F4A" w:rsidRPr="003E6895" w:rsidRDefault="00B47F4A" w:rsidP="00A83211">
      <w:pPr>
        <w:pStyle w:val="SingleTxtGA"/>
        <w:rPr>
          <w:rtl/>
        </w:rPr>
      </w:pPr>
      <w:r w:rsidRPr="004D1D91">
        <w:rPr>
          <w:rFonts w:hint="cs"/>
          <w:rtl/>
        </w:rPr>
        <w:tab/>
        <w:t>(ب)</w:t>
      </w:r>
      <w:r w:rsidR="00A83211">
        <w:rPr>
          <w:rtl/>
        </w:rPr>
        <w:tab/>
      </w:r>
      <w:r>
        <w:rPr>
          <w:rFonts w:hint="cs"/>
          <w:rtl/>
        </w:rPr>
        <w:t>تردي</w:t>
      </w:r>
      <w:r w:rsidR="00C058D1">
        <w:rPr>
          <w:rFonts w:hint="cs"/>
          <w:rtl/>
        </w:rPr>
        <w:t xml:space="preserve"> </w:t>
      </w:r>
      <w:r w:rsidRPr="003E6895">
        <w:rPr>
          <w:rtl/>
        </w:rPr>
        <w:t>الظروف</w:t>
      </w:r>
      <w:r w:rsidR="00C058D1">
        <w:rPr>
          <w:rtl/>
        </w:rPr>
        <w:t xml:space="preserve"> </w:t>
      </w:r>
      <w:r w:rsidRPr="003E6895">
        <w:rPr>
          <w:rtl/>
        </w:rPr>
        <w:t>الصحية</w:t>
      </w:r>
      <w:r w:rsidR="00C058D1">
        <w:rPr>
          <w:rtl/>
        </w:rPr>
        <w:t xml:space="preserve"> </w:t>
      </w:r>
      <w:r w:rsidRPr="003E6895">
        <w:rPr>
          <w:rtl/>
        </w:rPr>
        <w:t>لمتعاطي</w:t>
      </w:r>
      <w:r w:rsidR="00C058D1">
        <w:rPr>
          <w:rtl/>
        </w:rPr>
        <w:t xml:space="preserve"> </w:t>
      </w:r>
      <w:r w:rsidRPr="003E6895">
        <w:rPr>
          <w:rtl/>
        </w:rPr>
        <w:t>المخدرات،</w:t>
      </w:r>
      <w:r w:rsidR="00C058D1">
        <w:rPr>
          <w:rtl/>
        </w:rPr>
        <w:t xml:space="preserve"> </w:t>
      </w:r>
      <w:r w:rsidRPr="003E6895">
        <w:rPr>
          <w:rtl/>
        </w:rPr>
        <w:t>مثل</w:t>
      </w:r>
      <w:r w:rsidR="00C058D1">
        <w:rPr>
          <w:rtl/>
        </w:rPr>
        <w:t xml:space="preserve"> </w:t>
      </w:r>
      <w:r w:rsidRPr="003E6895">
        <w:rPr>
          <w:rtl/>
        </w:rPr>
        <w:t>ارتفاع</w:t>
      </w:r>
      <w:r w:rsidR="00C058D1">
        <w:rPr>
          <w:rtl/>
        </w:rPr>
        <w:t xml:space="preserve"> </w:t>
      </w:r>
      <w:r w:rsidRPr="003E6895">
        <w:rPr>
          <w:rtl/>
        </w:rPr>
        <w:t>معدل</w:t>
      </w:r>
      <w:r w:rsidR="00C058D1">
        <w:rPr>
          <w:rtl/>
        </w:rPr>
        <w:t xml:space="preserve"> </w:t>
      </w:r>
      <w:r w:rsidRPr="003E6895">
        <w:rPr>
          <w:rtl/>
        </w:rPr>
        <w:t>الإصابة</w:t>
      </w:r>
      <w:r w:rsidR="00C058D1">
        <w:rPr>
          <w:rtl/>
        </w:rPr>
        <w:t xml:space="preserve"> </w:t>
      </w:r>
      <w:r w:rsidRPr="003E6895">
        <w:rPr>
          <w:rtl/>
        </w:rPr>
        <w:t>بفيروس</w:t>
      </w:r>
      <w:r w:rsidR="00C058D1">
        <w:rPr>
          <w:rtl/>
        </w:rPr>
        <w:t xml:space="preserve"> </w:t>
      </w:r>
      <w:r w:rsidRPr="003E6895">
        <w:rPr>
          <w:rtl/>
        </w:rPr>
        <w:t>نقص</w:t>
      </w:r>
      <w:r w:rsidR="00C058D1">
        <w:rPr>
          <w:rtl/>
        </w:rPr>
        <w:t xml:space="preserve"> </w:t>
      </w:r>
      <w:r w:rsidRPr="003E6895">
        <w:rPr>
          <w:rtl/>
        </w:rPr>
        <w:t>المناعة</w:t>
      </w:r>
      <w:r w:rsidR="00C058D1">
        <w:rPr>
          <w:rtl/>
        </w:rPr>
        <w:t xml:space="preserve"> </w:t>
      </w:r>
      <w:r w:rsidRPr="003E6895">
        <w:rPr>
          <w:rtl/>
        </w:rPr>
        <w:t>البشرية</w:t>
      </w:r>
      <w:r w:rsidR="00C058D1">
        <w:rPr>
          <w:rtl/>
        </w:rPr>
        <w:t xml:space="preserve"> </w:t>
      </w:r>
      <w:r w:rsidRPr="003E6895">
        <w:rPr>
          <w:rtl/>
        </w:rPr>
        <w:t>والتهاب</w:t>
      </w:r>
      <w:r w:rsidR="00C058D1">
        <w:rPr>
          <w:rtl/>
        </w:rPr>
        <w:t xml:space="preserve"> </w:t>
      </w:r>
      <w:r w:rsidRPr="003E6895">
        <w:rPr>
          <w:rtl/>
        </w:rPr>
        <w:t>الكبد</w:t>
      </w:r>
      <w:r w:rsidR="00C058D1">
        <w:rPr>
          <w:rtl/>
        </w:rPr>
        <w:t xml:space="preserve"> </w:t>
      </w:r>
      <w:r w:rsidRPr="003E6895">
        <w:t>C</w:t>
      </w:r>
      <w:r w:rsidRPr="003E6895">
        <w:rPr>
          <w:rtl/>
        </w:rPr>
        <w:t>،</w:t>
      </w:r>
      <w:r w:rsidR="00C058D1">
        <w:rPr>
          <w:rtl/>
        </w:rPr>
        <w:t xml:space="preserve"> </w:t>
      </w:r>
      <w:r>
        <w:rPr>
          <w:rFonts w:hint="cs"/>
          <w:rtl/>
          <w:lang w:val="fr-CH" w:bidi="ar-SY"/>
        </w:rPr>
        <w:t>وحصولهم</w:t>
      </w:r>
      <w:r w:rsidR="00C058D1">
        <w:rPr>
          <w:rFonts w:hint="cs"/>
          <w:rtl/>
          <w:lang w:val="fr-CH" w:bidi="ar-SY"/>
        </w:rPr>
        <w:t xml:space="preserve"> </w:t>
      </w:r>
      <w:r>
        <w:rPr>
          <w:rFonts w:hint="cs"/>
          <w:rtl/>
          <w:lang w:val="fr-CH" w:bidi="ar-SY"/>
        </w:rPr>
        <w:t>المحدود</w:t>
      </w:r>
      <w:r w:rsidR="00C058D1">
        <w:rPr>
          <w:rtl/>
        </w:rPr>
        <w:t xml:space="preserve"> </w:t>
      </w:r>
      <w:r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3E6895">
        <w:rPr>
          <w:rtl/>
        </w:rPr>
        <w:t>خدمات</w:t>
      </w:r>
      <w:r w:rsidR="00C058D1">
        <w:rPr>
          <w:rtl/>
        </w:rPr>
        <w:t xml:space="preserve"> </w:t>
      </w:r>
      <w:r w:rsidRPr="003E6895">
        <w:rPr>
          <w:rtl/>
        </w:rPr>
        <w:t>الرعاية</w:t>
      </w:r>
      <w:r w:rsidR="00C058D1">
        <w:rPr>
          <w:rtl/>
        </w:rPr>
        <w:t xml:space="preserve"> </w:t>
      </w:r>
      <w:r w:rsidRPr="003E6895">
        <w:rPr>
          <w:rtl/>
        </w:rPr>
        <w:t>الصحية</w:t>
      </w:r>
      <w:r w:rsidR="00C058D1">
        <w:rPr>
          <w:rtl/>
        </w:rPr>
        <w:t xml:space="preserve"> </w:t>
      </w:r>
      <w:r w:rsidRPr="003E6895">
        <w:rPr>
          <w:rtl/>
        </w:rPr>
        <w:t>بسبب</w:t>
      </w:r>
      <w:r w:rsidR="00C058D1">
        <w:rPr>
          <w:rtl/>
        </w:rPr>
        <w:t xml:space="preserve"> </w:t>
      </w:r>
      <w:r w:rsidRPr="003E6895">
        <w:rPr>
          <w:rtl/>
        </w:rPr>
        <w:t>الوصم</w:t>
      </w:r>
      <w:r w:rsidR="00C058D1">
        <w:rPr>
          <w:rtl/>
        </w:rPr>
        <w:t xml:space="preserve"> </w:t>
      </w:r>
      <w:r w:rsidRPr="003E6895">
        <w:rPr>
          <w:rtl/>
        </w:rPr>
        <w:t>الاجتماعي</w:t>
      </w:r>
      <w:r w:rsidR="00C058D1">
        <w:rPr>
          <w:rtl/>
        </w:rPr>
        <w:t xml:space="preserve"> </w:t>
      </w:r>
      <w:r w:rsidRPr="003E6895">
        <w:rPr>
          <w:rtl/>
        </w:rPr>
        <w:t>الذي</w:t>
      </w:r>
      <w:r w:rsidR="00C058D1">
        <w:rPr>
          <w:rtl/>
        </w:rPr>
        <w:t xml:space="preserve"> </w:t>
      </w:r>
      <w:r w:rsidRPr="003E6895">
        <w:rPr>
          <w:rtl/>
        </w:rPr>
        <w:t>أُلصق</w:t>
      </w:r>
      <w:r w:rsidR="00C058D1">
        <w:rPr>
          <w:rtl/>
        </w:rPr>
        <w:t xml:space="preserve"> </w:t>
      </w:r>
      <w:r w:rsidRPr="003E6895">
        <w:rPr>
          <w:rtl/>
        </w:rPr>
        <w:t>بهم؛</w:t>
      </w:r>
    </w:p>
    <w:p w:rsidR="00B47F4A" w:rsidRPr="0061492A" w:rsidRDefault="00B47F4A" w:rsidP="00A83211">
      <w:pPr>
        <w:pStyle w:val="SingleTxtGA"/>
        <w:rPr>
          <w:spacing w:val="-2"/>
          <w:rtl/>
        </w:rPr>
      </w:pPr>
      <w:r w:rsidRPr="0061492A">
        <w:rPr>
          <w:rFonts w:hint="cs"/>
          <w:spacing w:val="-2"/>
          <w:rtl/>
        </w:rPr>
        <w:tab/>
        <w:t>(ج)</w:t>
      </w:r>
      <w:r w:rsidR="00A83211" w:rsidRPr="0061492A">
        <w:rPr>
          <w:spacing w:val="-2"/>
          <w:rtl/>
        </w:rPr>
        <w:tab/>
      </w:r>
      <w:r w:rsidRPr="0061492A">
        <w:rPr>
          <w:spacing w:val="-2"/>
          <w:rtl/>
        </w:rPr>
        <w:t>محدودية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توافر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برامج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الحد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من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الضرر،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لا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سيما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لمن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تقل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أعمارهم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عن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18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عاماً؛</w:t>
      </w:r>
    </w:p>
    <w:p w:rsidR="00B47F4A" w:rsidRPr="0061492A" w:rsidRDefault="00B47F4A" w:rsidP="00A83211">
      <w:pPr>
        <w:pStyle w:val="SingleTxtGA"/>
        <w:rPr>
          <w:spacing w:val="-2"/>
          <w:rtl/>
        </w:rPr>
      </w:pPr>
      <w:r w:rsidRPr="004D1D91">
        <w:rPr>
          <w:rFonts w:hint="cs"/>
          <w:rtl/>
        </w:rPr>
        <w:tab/>
        <w:t>(د)</w:t>
      </w:r>
      <w:r w:rsidR="00A83211">
        <w:rPr>
          <w:rtl/>
        </w:rPr>
        <w:tab/>
      </w:r>
      <w:r w:rsidRPr="003E6895">
        <w:rPr>
          <w:rtl/>
        </w:rPr>
        <w:t>أحكام</w:t>
      </w:r>
      <w:r w:rsidR="00C058D1">
        <w:rPr>
          <w:rtl/>
        </w:rPr>
        <w:t xml:space="preserve"> </w:t>
      </w:r>
      <w:r w:rsidRPr="003E6895">
        <w:rPr>
          <w:rtl/>
        </w:rPr>
        <w:t>قانون</w:t>
      </w:r>
      <w:r w:rsidR="00C058D1">
        <w:rPr>
          <w:rtl/>
        </w:rPr>
        <w:t xml:space="preserve"> </w:t>
      </w:r>
      <w:r w:rsidRPr="003E6895">
        <w:rPr>
          <w:rtl/>
        </w:rPr>
        <w:t>شهادة</w:t>
      </w:r>
      <w:r w:rsidR="00C058D1">
        <w:rPr>
          <w:rtl/>
        </w:rPr>
        <w:t xml:space="preserve"> </w:t>
      </w:r>
      <w:r w:rsidRPr="003E6895">
        <w:rPr>
          <w:rtl/>
        </w:rPr>
        <w:t>حسن</w:t>
      </w:r>
      <w:r w:rsidR="00C058D1">
        <w:rPr>
          <w:rtl/>
        </w:rPr>
        <w:t xml:space="preserve"> </w:t>
      </w:r>
      <w:r w:rsidRPr="003E6895">
        <w:rPr>
          <w:rtl/>
        </w:rPr>
        <w:t>السلوك</w:t>
      </w:r>
      <w:r w:rsidR="00C058D1">
        <w:rPr>
          <w:rtl/>
        </w:rPr>
        <w:t xml:space="preserve"> </w:t>
      </w:r>
      <w:r w:rsidRPr="003E6895">
        <w:rPr>
          <w:rtl/>
        </w:rPr>
        <w:t>التي</w:t>
      </w:r>
      <w:r w:rsidR="00C058D1">
        <w:rPr>
          <w:rtl/>
        </w:rPr>
        <w:t xml:space="preserve"> </w:t>
      </w:r>
      <w:r w:rsidRPr="003E6895">
        <w:rPr>
          <w:rtl/>
        </w:rPr>
        <w:t>تنص</w:t>
      </w:r>
      <w:r w:rsidR="00C058D1">
        <w:rPr>
          <w:rtl/>
        </w:rPr>
        <w:t xml:space="preserve"> </w:t>
      </w:r>
      <w:r w:rsidRPr="003E6895">
        <w:rPr>
          <w:rtl/>
        </w:rPr>
        <w:t>على</w:t>
      </w:r>
      <w:r w:rsidR="00C058D1">
        <w:rPr>
          <w:rtl/>
        </w:rPr>
        <w:t xml:space="preserve"> </w:t>
      </w:r>
      <w:r w:rsidRPr="003E6895">
        <w:rPr>
          <w:rtl/>
        </w:rPr>
        <w:t>إدراج</w:t>
      </w:r>
      <w:r w:rsidR="00C058D1">
        <w:rPr>
          <w:rtl/>
        </w:rPr>
        <w:t xml:space="preserve"> </w:t>
      </w:r>
      <w:r w:rsidRPr="003E6895">
        <w:rPr>
          <w:rtl/>
        </w:rPr>
        <w:t>معلومات</w:t>
      </w:r>
      <w:r w:rsidR="00C058D1">
        <w:rPr>
          <w:rtl/>
        </w:rPr>
        <w:t xml:space="preserve"> </w:t>
      </w:r>
      <w:r w:rsidRPr="003E6895">
        <w:rPr>
          <w:rtl/>
        </w:rPr>
        <w:t>عن</w:t>
      </w:r>
      <w:r w:rsidR="00C058D1">
        <w:rPr>
          <w:rtl/>
        </w:rPr>
        <w:t xml:space="preserve"> </w:t>
      </w:r>
      <w:r w:rsidRPr="0061492A">
        <w:rPr>
          <w:spacing w:val="-2"/>
          <w:rtl/>
        </w:rPr>
        <w:t>جرائم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المخدرات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في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هذه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الشهادة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بناء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على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طلب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أرباب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العمل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المحتملين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(المادتان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2(2)</w:t>
      </w:r>
      <w:r w:rsidR="00C058D1" w:rsidRPr="0061492A">
        <w:rPr>
          <w:spacing w:val="-2"/>
          <w:rtl/>
        </w:rPr>
        <w:t xml:space="preserve"> </w:t>
      </w:r>
      <w:r w:rsidRPr="0061492A">
        <w:rPr>
          <w:spacing w:val="-2"/>
          <w:rtl/>
        </w:rPr>
        <w:t>و12).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٥٤-</w:t>
      </w:r>
      <w:r w:rsidRPr="00273A7C">
        <w:rPr>
          <w:rFonts w:hint="cs"/>
          <w:rtl/>
        </w:rPr>
        <w:tab/>
      </w:r>
      <w:r w:rsidRPr="0061492A">
        <w:rPr>
          <w:rFonts w:hint="cs"/>
          <w:b/>
          <w:bCs/>
          <w:rtl/>
        </w:rPr>
        <w:t>توصي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اللجنة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الدولة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الطرف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يلي: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(أ)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مراجعة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تشريعاتها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وسياساتها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المتعلقة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بتعاطي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المخدرات،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أساس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نهج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يعطي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الأولوية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لحق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متعاطي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المخدرات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الرعاية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الصحية؛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(ب)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وضع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سياسة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لمعالجة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الظروف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الصحية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السيئة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لمتعاطي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المخدرات،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وتحسين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حصولهم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خدمات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الرعاية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الصحية،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ومكافحة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الوصم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الاجتماعي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الذي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يُلصق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بهم،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ذلك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خلال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برامج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التوعية؛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ab/>
        <w:t>(ج)</w:t>
      </w:r>
      <w:r w:rsidR="00A83211">
        <w:rPr>
          <w:rtl/>
        </w:rPr>
        <w:tab/>
      </w:r>
      <w:r w:rsidRPr="0061492A">
        <w:rPr>
          <w:rFonts w:hint="cs"/>
          <w:b/>
          <w:bCs/>
          <w:rtl/>
        </w:rPr>
        <w:t>الاستمرار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توسيع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برامج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الحد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الضرر،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بما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ذلك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العلاج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البديل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للمواد</w:t>
      </w:r>
      <w:r w:rsidR="00C058D1" w:rsidRPr="0061492A">
        <w:rPr>
          <w:rFonts w:hint="cs"/>
          <w:b/>
          <w:bCs/>
          <w:rtl/>
        </w:rPr>
        <w:t xml:space="preserve"> </w:t>
      </w:r>
      <w:proofErr w:type="spellStart"/>
      <w:r w:rsidRPr="0061492A">
        <w:rPr>
          <w:rFonts w:hint="cs"/>
          <w:b/>
          <w:bCs/>
          <w:rtl/>
        </w:rPr>
        <w:t>الأفيونية</w:t>
      </w:r>
      <w:proofErr w:type="spellEnd"/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المفعول،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وبرامج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كيفية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استخدام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الإبر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والمحاقن،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وتوسيع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نطاق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برامج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الحد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الضرر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المتاحة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لمن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تقل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أعمارهم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18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عاماً؛</w:t>
      </w:r>
    </w:p>
    <w:p w:rsidR="00B47F4A" w:rsidRPr="0061492A" w:rsidRDefault="00B47F4A" w:rsidP="00A83211">
      <w:pPr>
        <w:pStyle w:val="SingleTxtGA"/>
        <w:rPr>
          <w:b/>
          <w:bCs/>
          <w:rtl/>
        </w:rPr>
      </w:pPr>
      <w:r w:rsidRPr="007F4AD1">
        <w:rPr>
          <w:rFonts w:hint="cs"/>
          <w:spacing w:val="-2"/>
          <w:rtl/>
        </w:rPr>
        <w:tab/>
        <w:t>(د)</w:t>
      </w:r>
      <w:r w:rsidR="00A83211" w:rsidRPr="007F4AD1">
        <w:rPr>
          <w:spacing w:val="-2"/>
          <w:rtl/>
        </w:rPr>
        <w:tab/>
      </w:r>
      <w:r w:rsidRPr="007F4AD1">
        <w:rPr>
          <w:rFonts w:hint="cs"/>
          <w:b/>
          <w:bCs/>
          <w:spacing w:val="-2"/>
          <w:rtl/>
        </w:rPr>
        <w:t>مراجعة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قانون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شهادة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حسن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السلوك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بهدف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مواءمته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مع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تعديل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عام</w:t>
      </w:r>
      <w:r w:rsidR="00C058D1" w:rsidRPr="007F4AD1">
        <w:rPr>
          <w:rFonts w:hint="cs"/>
          <w:b/>
          <w:bCs/>
          <w:spacing w:val="-2"/>
          <w:rtl/>
        </w:rPr>
        <w:t xml:space="preserve"> </w:t>
      </w:r>
      <w:r w:rsidRPr="007F4AD1">
        <w:rPr>
          <w:rFonts w:hint="cs"/>
          <w:b/>
          <w:bCs/>
          <w:spacing w:val="-2"/>
          <w:rtl/>
        </w:rPr>
        <w:t>2017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لقانون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تكافؤ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الفرص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لحظر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التمييز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في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العمل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على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أساس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السجل</w:t>
      </w:r>
      <w:r w:rsidR="00C058D1" w:rsidRPr="0061492A">
        <w:rPr>
          <w:rFonts w:hint="cs"/>
          <w:b/>
          <w:bCs/>
          <w:rtl/>
        </w:rPr>
        <w:t xml:space="preserve"> </w:t>
      </w:r>
      <w:r w:rsidRPr="0061492A">
        <w:rPr>
          <w:rFonts w:hint="cs"/>
          <w:b/>
          <w:bCs/>
          <w:rtl/>
        </w:rPr>
        <w:t>الجنائي.</w:t>
      </w:r>
    </w:p>
    <w:p w:rsidR="00B47F4A" w:rsidRPr="00A20730" w:rsidRDefault="00B47F4A" w:rsidP="0061492A">
      <w:pPr>
        <w:pStyle w:val="H23GA"/>
        <w:rPr>
          <w:rtl/>
        </w:rPr>
      </w:pPr>
      <w:r w:rsidRPr="00273A7C">
        <w:rPr>
          <w:rFonts w:hint="cs"/>
          <w:rtl/>
        </w:rPr>
        <w:lastRenderedPageBreak/>
        <w:tab/>
      </w:r>
      <w:r w:rsidRPr="00A20730">
        <w:rPr>
          <w:rFonts w:hint="cs"/>
          <w:rtl/>
        </w:rPr>
        <w:tab/>
      </w:r>
      <w:bookmarkStart w:id="29" w:name="_Toc5203232"/>
      <w:r w:rsidRPr="00A20730">
        <w:rPr>
          <w:rFonts w:hint="cs"/>
          <w:rtl/>
        </w:rPr>
        <w:t>الصحة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العقلية</w:t>
      </w:r>
      <w:bookmarkEnd w:id="29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٥٥-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انتشار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مشاكل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الصحة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العقلية،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وعدم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كفاية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الأطباء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النفسيين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وغيرهم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مقدمي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الرعاية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الصحية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العقلية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الدولة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الطرف.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ويساور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="00370396">
        <w:rPr>
          <w:rFonts w:hint="cs"/>
          <w:rtl/>
        </w:rPr>
        <w:t>أيضاً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الوصم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الاجتماعي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للأشخاص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ذوي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مشاكل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الصحة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العقلية</w:t>
      </w:r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وغال</w:t>
      </w:r>
      <w:r w:rsidR="00370396">
        <w:rPr>
          <w:rFonts w:hint="cs"/>
          <w:rtl/>
        </w:rPr>
        <w:t xml:space="preserve">باً </w:t>
      </w:r>
      <w:r w:rsidRPr="00273A7C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ينعتون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بأنهم</w:t>
      </w:r>
      <w:r w:rsidR="00C058D1">
        <w:rPr>
          <w:rFonts w:hint="cs"/>
          <w:rtl/>
        </w:rPr>
        <w:t xml:space="preserve"> </w:t>
      </w:r>
      <w:proofErr w:type="spellStart"/>
      <w:r w:rsidRPr="001209B1">
        <w:rPr>
          <w:rFonts w:hint="cs"/>
          <w:iCs/>
          <w:rtl/>
        </w:rPr>
        <w:t>باغلا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أو</w:t>
      </w:r>
      <w:r w:rsidR="00C058D1">
        <w:rPr>
          <w:rFonts w:hint="cs"/>
          <w:rtl/>
        </w:rPr>
        <w:t xml:space="preserve"> </w:t>
      </w:r>
      <w:r w:rsidR="00A83211" w:rsidRPr="00CA1167">
        <w:rPr>
          <w:rFonts w:hint="cs"/>
          <w:iCs/>
          <w:rtl/>
        </w:rPr>
        <w:t>مجانين</w:t>
      </w:r>
      <w:r w:rsidR="00C058D1">
        <w:rPr>
          <w:rFonts w:hint="cs"/>
          <w:i/>
          <w:rtl/>
        </w:rPr>
        <w:t xml:space="preserve"> </w:t>
      </w:r>
      <w:r w:rsidR="00A83211">
        <w:rPr>
          <w:rFonts w:hint="cs"/>
          <w:i/>
          <w:rtl/>
        </w:rPr>
        <w:t>(المادتان</w:t>
      </w:r>
      <w:r w:rsidR="00C058D1">
        <w:rPr>
          <w:rFonts w:hint="cs"/>
          <w:i/>
          <w:rtl/>
        </w:rPr>
        <w:t xml:space="preserve"> </w:t>
      </w:r>
      <w:r w:rsidR="00A83211">
        <w:rPr>
          <w:rFonts w:hint="cs"/>
          <w:i/>
          <w:rtl/>
        </w:rPr>
        <w:t>2</w:t>
      </w:r>
      <w:r w:rsidRPr="00273A7C">
        <w:rPr>
          <w:rFonts w:hint="cs"/>
          <w:i/>
          <w:rtl/>
        </w:rPr>
        <w:t>(2)</w:t>
      </w:r>
      <w:r w:rsidR="00C058D1">
        <w:rPr>
          <w:rFonts w:hint="cs"/>
          <w:i/>
          <w:rtl/>
        </w:rPr>
        <w:t xml:space="preserve"> </w:t>
      </w:r>
      <w:r w:rsidRPr="00273A7C">
        <w:rPr>
          <w:rFonts w:hint="cs"/>
          <w:i/>
          <w:rtl/>
        </w:rPr>
        <w:t>و12).</w:t>
      </w:r>
    </w:p>
    <w:p w:rsidR="00B47F4A" w:rsidRPr="00C815E8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٥٦-</w:t>
      </w:r>
      <w:r w:rsidRPr="00273A7C">
        <w:rPr>
          <w:rFonts w:hint="cs"/>
          <w:rtl/>
        </w:rPr>
        <w:tab/>
      </w:r>
      <w:r w:rsidRPr="00C815E8">
        <w:rPr>
          <w:rFonts w:hint="cs"/>
          <w:b/>
          <w:bCs/>
          <w:rtl/>
        </w:rPr>
        <w:t>توصي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اللجنة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الدولة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الطرف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بأن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تحدد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الأسباب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الجذرية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لانتشار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  <w:lang w:val="fr-CH" w:bidi="ar-SY"/>
        </w:rPr>
        <w:t>مشاكل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الصحة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العقلية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بهدف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معالجتها،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وأن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تزيد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توافر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خدمات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الرعاية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الصحية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العقلية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المهنية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وسهولة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الحصول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عليها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وضمان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جودتها،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بما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في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ذلك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الخدمات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المجتمعية،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والموظفين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المؤهلين.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وتحث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الدولة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الطرف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على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مكافحة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الوصم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الاجتماعي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للأشخاص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ذوي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مشاكل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الصحة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العقلية.</w:t>
      </w:r>
    </w:p>
    <w:p w:rsidR="00B47F4A" w:rsidRPr="00A20730" w:rsidRDefault="00B47F4A" w:rsidP="00C815E8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30" w:name="_Toc5203233"/>
      <w:r w:rsidRPr="00A20730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التعليم</w:t>
      </w:r>
      <w:bookmarkEnd w:id="30"/>
    </w:p>
    <w:p w:rsidR="00B47F4A" w:rsidRPr="00273A7C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>٥٧-</w:t>
      </w:r>
      <w:r w:rsidRPr="00273A7C">
        <w:rPr>
          <w:rFonts w:hint="cs"/>
          <w:rtl/>
        </w:rPr>
        <w:tab/>
        <w:t>ترحب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بالتدابير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المتخذة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لتعزيز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الأساسي،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ذلك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استحداث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برنامج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الأساسي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المستمر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تسع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سنوات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وشهادة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التحصيل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الدراسي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الابتدائي،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واعتماد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قانون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هيئة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الاحتياجات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التعليمية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الخاصة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عام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2018،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لكن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يساورها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إزاء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يلي:</w:t>
      </w:r>
    </w:p>
    <w:p w:rsidR="00B47F4A" w:rsidRPr="001209B1" w:rsidRDefault="00B47F4A" w:rsidP="00A83211">
      <w:pPr>
        <w:pStyle w:val="SingleTxtGA"/>
        <w:rPr>
          <w:rtl/>
        </w:rPr>
      </w:pPr>
      <w:r w:rsidRPr="00273A7C">
        <w:rPr>
          <w:rFonts w:hint="cs"/>
          <w:rtl/>
        </w:rPr>
        <w:tab/>
      </w:r>
      <w:r w:rsidRPr="001209B1">
        <w:rPr>
          <w:rFonts w:hint="cs"/>
          <w:rtl/>
        </w:rPr>
        <w:t>(أ)</w:t>
      </w:r>
      <w:r w:rsidR="00A83211">
        <w:rPr>
          <w:rtl/>
        </w:rPr>
        <w:tab/>
      </w:r>
      <w:r w:rsidRPr="001209B1">
        <w:rPr>
          <w:rFonts w:hint="cs"/>
          <w:rtl/>
        </w:rPr>
        <w:t>ارتفاع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معدلات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التغي</w:t>
      </w:r>
      <w:r w:rsidR="00A83211">
        <w:rPr>
          <w:rFonts w:hint="cs"/>
          <w:rtl/>
        </w:rPr>
        <w:t>ب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الابتدائي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والثانوي؛</w:t>
      </w:r>
    </w:p>
    <w:p w:rsidR="00B47F4A" w:rsidRPr="001209B1" w:rsidRDefault="00B47F4A" w:rsidP="00A83211">
      <w:pPr>
        <w:pStyle w:val="SingleTxtGA"/>
        <w:rPr>
          <w:rtl/>
        </w:rPr>
      </w:pPr>
      <w:r w:rsidRPr="001209B1">
        <w:rPr>
          <w:rtl/>
        </w:rPr>
        <w:tab/>
      </w:r>
      <w:r w:rsidRPr="001209B1">
        <w:rPr>
          <w:rFonts w:hint="cs"/>
          <w:rtl/>
        </w:rPr>
        <w:t>(ب)</w:t>
      </w:r>
      <w:r w:rsidR="00A83211">
        <w:rPr>
          <w:rtl/>
        </w:rPr>
        <w:tab/>
      </w:r>
      <w:r w:rsidRPr="001209B1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كفاية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المواد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التعليمية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اللغة</w:t>
      </w:r>
      <w:r w:rsidR="00C058D1">
        <w:rPr>
          <w:rFonts w:hint="cs"/>
          <w:rtl/>
        </w:rPr>
        <w:t xml:space="preserve"> </w:t>
      </w:r>
      <w:proofErr w:type="spellStart"/>
      <w:r w:rsidR="00A83211">
        <w:rPr>
          <w:rFonts w:hint="cs"/>
          <w:rtl/>
        </w:rPr>
        <w:t>الكريولية</w:t>
      </w:r>
      <w:proofErr w:type="spellEnd"/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لأغراض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التدريس؛</w:t>
      </w:r>
    </w:p>
    <w:p w:rsidR="00B47F4A" w:rsidRPr="001209B1" w:rsidRDefault="00B47F4A" w:rsidP="00A83211">
      <w:pPr>
        <w:pStyle w:val="SingleTxtGA"/>
        <w:rPr>
          <w:rtl/>
        </w:rPr>
      </w:pPr>
      <w:r w:rsidRPr="001209B1">
        <w:rPr>
          <w:rtl/>
        </w:rPr>
        <w:tab/>
      </w:r>
      <w:r w:rsidRPr="001209B1">
        <w:rPr>
          <w:rFonts w:hint="cs"/>
          <w:rtl/>
        </w:rPr>
        <w:t>(ج)</w:t>
      </w:r>
      <w:r w:rsidR="00A83211">
        <w:rPr>
          <w:rtl/>
        </w:rPr>
        <w:tab/>
      </w:r>
      <w:r w:rsidRPr="001209B1">
        <w:rPr>
          <w:rFonts w:hint="cs"/>
          <w:rtl/>
        </w:rPr>
        <w:t>ارتفاع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مستوى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المساواة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النتائج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التعليمية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بسبب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الاختيار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المتكرر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للتعليم</w:t>
      </w:r>
      <w:r w:rsidR="00C058D1">
        <w:rPr>
          <w:rFonts w:hint="cs"/>
          <w:rtl/>
        </w:rPr>
        <w:t xml:space="preserve"> </w:t>
      </w:r>
      <w:r w:rsidR="00A83211">
        <w:rPr>
          <w:rFonts w:hint="cs"/>
          <w:rtl/>
        </w:rPr>
        <w:t>الخاص؛</w:t>
      </w:r>
    </w:p>
    <w:p w:rsidR="00B47F4A" w:rsidRPr="001209B1" w:rsidRDefault="00B47F4A" w:rsidP="007E08B7">
      <w:pPr>
        <w:pStyle w:val="SingleTxtGA"/>
        <w:rPr>
          <w:rtl/>
        </w:rPr>
      </w:pPr>
      <w:r w:rsidRPr="001209B1">
        <w:rPr>
          <w:rtl/>
        </w:rPr>
        <w:tab/>
      </w:r>
      <w:r w:rsidRPr="001209B1">
        <w:rPr>
          <w:rFonts w:hint="cs"/>
          <w:rtl/>
        </w:rPr>
        <w:t>(د)</w:t>
      </w:r>
      <w:r w:rsidR="007E08B7">
        <w:rPr>
          <w:rtl/>
        </w:rPr>
        <w:tab/>
      </w:r>
      <w:r w:rsidRPr="001209B1">
        <w:rPr>
          <w:rFonts w:hint="cs"/>
          <w:rtl/>
        </w:rPr>
        <w:t>عدم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كفاية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توافر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التعليم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الشامل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للطلاب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ذوي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الإعاقة،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والاعتماد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المنظمات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غير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الحكومية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لتدريب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هيئة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التدريس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والخدمات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الخاصة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لهؤلاء</w:t>
      </w:r>
      <w:r w:rsidR="00C058D1">
        <w:rPr>
          <w:rFonts w:hint="cs"/>
          <w:rtl/>
        </w:rPr>
        <w:t xml:space="preserve"> </w:t>
      </w:r>
      <w:r w:rsidRPr="001209B1">
        <w:rPr>
          <w:rFonts w:hint="cs"/>
          <w:rtl/>
        </w:rPr>
        <w:t>الأطفال.</w:t>
      </w:r>
    </w:p>
    <w:p w:rsidR="00B47F4A" w:rsidRPr="00C815E8" w:rsidRDefault="00B47F4A" w:rsidP="00A83211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58-</w:t>
      </w:r>
      <w:r w:rsidRPr="00273A7C">
        <w:rPr>
          <w:rFonts w:hint="cs"/>
          <w:rtl/>
        </w:rPr>
        <w:tab/>
      </w:r>
      <w:r w:rsidRPr="00C815E8">
        <w:rPr>
          <w:rFonts w:hint="cs"/>
          <w:b/>
          <w:bCs/>
          <w:rtl/>
        </w:rPr>
        <w:t>توصي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اللجنة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الدولة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الطرف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بما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يلي:</w:t>
      </w:r>
    </w:p>
    <w:p w:rsidR="00B47F4A" w:rsidRPr="00C815E8" w:rsidRDefault="00B47F4A" w:rsidP="00A83211">
      <w:pPr>
        <w:pStyle w:val="SingleTxtGA"/>
        <w:rPr>
          <w:b/>
          <w:bCs/>
          <w:rtl/>
        </w:rPr>
      </w:pPr>
      <w:r w:rsidRPr="00273A7C">
        <w:rPr>
          <w:rtl/>
        </w:rPr>
        <w:tab/>
      </w:r>
      <w:r w:rsidRPr="00273A7C">
        <w:rPr>
          <w:rFonts w:hint="cs"/>
          <w:rtl/>
        </w:rPr>
        <w:t>(أ)</w:t>
      </w:r>
      <w:r w:rsidR="00A83211">
        <w:rPr>
          <w:rtl/>
        </w:rPr>
        <w:tab/>
      </w:r>
      <w:r w:rsidRPr="00C815E8">
        <w:rPr>
          <w:rFonts w:hint="cs"/>
          <w:b/>
          <w:bCs/>
          <w:rtl/>
        </w:rPr>
        <w:t>تحديد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الأسباب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الجذري</w:t>
      </w:r>
      <w:r w:rsidR="00A83211" w:rsidRPr="00C815E8">
        <w:rPr>
          <w:rFonts w:hint="cs"/>
          <w:b/>
          <w:bCs/>
          <w:rtl/>
        </w:rPr>
        <w:t>ة</w:t>
      </w:r>
      <w:r w:rsidR="00C058D1" w:rsidRPr="00C815E8">
        <w:rPr>
          <w:rFonts w:hint="cs"/>
          <w:b/>
          <w:bCs/>
          <w:rtl/>
        </w:rPr>
        <w:t xml:space="preserve"> </w:t>
      </w:r>
      <w:r w:rsidR="00A83211" w:rsidRPr="00C815E8">
        <w:rPr>
          <w:rFonts w:hint="cs"/>
          <w:b/>
          <w:bCs/>
          <w:rtl/>
        </w:rPr>
        <w:t>لارتفاع</w:t>
      </w:r>
      <w:r w:rsidR="00C058D1" w:rsidRPr="00C815E8">
        <w:rPr>
          <w:rFonts w:hint="cs"/>
          <w:b/>
          <w:bCs/>
          <w:rtl/>
        </w:rPr>
        <w:t xml:space="preserve"> </w:t>
      </w:r>
      <w:r w:rsidR="00A83211" w:rsidRPr="00C815E8">
        <w:rPr>
          <w:rFonts w:hint="cs"/>
          <w:b/>
          <w:bCs/>
          <w:rtl/>
        </w:rPr>
        <w:t>معدل</w:t>
      </w:r>
      <w:r w:rsidR="00C058D1" w:rsidRPr="00C815E8">
        <w:rPr>
          <w:rFonts w:hint="cs"/>
          <w:b/>
          <w:bCs/>
          <w:rtl/>
        </w:rPr>
        <w:t xml:space="preserve"> </w:t>
      </w:r>
      <w:r w:rsidR="00A83211" w:rsidRPr="00C815E8">
        <w:rPr>
          <w:rFonts w:hint="cs"/>
          <w:b/>
          <w:bCs/>
          <w:rtl/>
        </w:rPr>
        <w:t>التغيب</w:t>
      </w:r>
      <w:r w:rsidR="00C058D1" w:rsidRPr="00C815E8">
        <w:rPr>
          <w:rFonts w:hint="cs"/>
          <w:b/>
          <w:bCs/>
          <w:rtl/>
        </w:rPr>
        <w:t xml:space="preserve"> </w:t>
      </w:r>
      <w:r w:rsidR="00A83211" w:rsidRPr="00C815E8">
        <w:rPr>
          <w:rFonts w:hint="cs"/>
          <w:b/>
          <w:bCs/>
          <w:rtl/>
        </w:rPr>
        <w:t>ومعالجتها؛</w:t>
      </w:r>
    </w:p>
    <w:p w:rsidR="00B47F4A" w:rsidRPr="00C815E8" w:rsidRDefault="00B47F4A" w:rsidP="00A83211">
      <w:pPr>
        <w:pStyle w:val="SingleTxtGA"/>
        <w:rPr>
          <w:b/>
          <w:bCs/>
          <w:spacing w:val="-6"/>
          <w:rtl/>
        </w:rPr>
      </w:pPr>
      <w:r w:rsidRPr="00C815E8">
        <w:rPr>
          <w:spacing w:val="-6"/>
          <w:rtl/>
        </w:rPr>
        <w:tab/>
      </w:r>
      <w:r w:rsidRPr="00C815E8">
        <w:rPr>
          <w:rFonts w:hint="cs"/>
          <w:spacing w:val="-6"/>
          <w:rtl/>
        </w:rPr>
        <w:t>(ب)</w:t>
      </w:r>
      <w:r w:rsidR="00A83211" w:rsidRPr="00C815E8">
        <w:rPr>
          <w:spacing w:val="-6"/>
          <w:rtl/>
        </w:rPr>
        <w:tab/>
      </w:r>
      <w:r w:rsidRPr="00C815E8">
        <w:rPr>
          <w:rFonts w:hint="cs"/>
          <w:b/>
          <w:bCs/>
          <w:spacing w:val="-6"/>
          <w:rtl/>
        </w:rPr>
        <w:t>اتخاذ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الخطوات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اللازمة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لتحسين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الحصول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على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Pr="00C815E8">
        <w:rPr>
          <w:rFonts w:hint="cs"/>
          <w:b/>
          <w:bCs/>
          <w:spacing w:val="-6"/>
          <w:rtl/>
        </w:rPr>
        <w:t>ال</w:t>
      </w:r>
      <w:r w:rsidR="00A83211" w:rsidRPr="00C815E8">
        <w:rPr>
          <w:rFonts w:hint="cs"/>
          <w:b/>
          <w:bCs/>
          <w:spacing w:val="-6"/>
          <w:rtl/>
        </w:rPr>
        <w:t>مواد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="00A83211" w:rsidRPr="00C815E8">
        <w:rPr>
          <w:rFonts w:hint="cs"/>
          <w:b/>
          <w:bCs/>
          <w:spacing w:val="-6"/>
          <w:rtl/>
        </w:rPr>
        <w:t>التعليمية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r w:rsidR="00A83211" w:rsidRPr="00C815E8">
        <w:rPr>
          <w:rFonts w:hint="cs"/>
          <w:b/>
          <w:bCs/>
          <w:spacing w:val="-6"/>
          <w:rtl/>
        </w:rPr>
        <w:t>باللغة</w:t>
      </w:r>
      <w:r w:rsidR="00C058D1" w:rsidRPr="00C815E8">
        <w:rPr>
          <w:rFonts w:hint="cs"/>
          <w:b/>
          <w:bCs/>
          <w:spacing w:val="-6"/>
          <w:rtl/>
        </w:rPr>
        <w:t xml:space="preserve"> </w:t>
      </w:r>
      <w:proofErr w:type="spellStart"/>
      <w:r w:rsidR="00A83211" w:rsidRPr="00C815E8">
        <w:rPr>
          <w:rFonts w:hint="cs"/>
          <w:b/>
          <w:bCs/>
          <w:spacing w:val="-6"/>
          <w:rtl/>
        </w:rPr>
        <w:t>الكريولية</w:t>
      </w:r>
      <w:proofErr w:type="spellEnd"/>
      <w:r w:rsidR="00A83211" w:rsidRPr="00C815E8">
        <w:rPr>
          <w:rFonts w:hint="cs"/>
          <w:b/>
          <w:bCs/>
          <w:spacing w:val="-6"/>
          <w:rtl/>
        </w:rPr>
        <w:t>؛</w:t>
      </w:r>
    </w:p>
    <w:p w:rsidR="00B47F4A" w:rsidRPr="00C815E8" w:rsidRDefault="00B47F4A" w:rsidP="00A83211">
      <w:pPr>
        <w:pStyle w:val="SingleTxtGA"/>
        <w:rPr>
          <w:b/>
          <w:bCs/>
          <w:rtl/>
        </w:rPr>
      </w:pPr>
      <w:r w:rsidRPr="00273A7C">
        <w:rPr>
          <w:rtl/>
        </w:rPr>
        <w:tab/>
      </w:r>
      <w:r w:rsidRPr="00273A7C">
        <w:rPr>
          <w:rFonts w:hint="cs"/>
          <w:rtl/>
        </w:rPr>
        <w:t>(ج)</w:t>
      </w:r>
      <w:r w:rsidR="00DD66D3">
        <w:rPr>
          <w:rtl/>
        </w:rPr>
        <w:tab/>
      </w:r>
      <w:r w:rsidRPr="00C815E8">
        <w:rPr>
          <w:rFonts w:hint="cs"/>
          <w:b/>
          <w:bCs/>
          <w:rtl/>
        </w:rPr>
        <w:t>معالجة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التفاوت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المتزايد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في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النتائج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التعليمية،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بما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في</w:t>
      </w:r>
      <w:r w:rsidR="00C058D1" w:rsidRPr="00C815E8">
        <w:rPr>
          <w:rFonts w:hint="cs"/>
          <w:b/>
          <w:bCs/>
          <w:rtl/>
        </w:rPr>
        <w:t xml:space="preserve"> </w:t>
      </w:r>
      <w:r w:rsidR="00DD66D3" w:rsidRPr="00C815E8">
        <w:rPr>
          <w:rFonts w:hint="cs"/>
          <w:b/>
          <w:bCs/>
          <w:rtl/>
        </w:rPr>
        <w:t>ذلك</w:t>
      </w:r>
      <w:r w:rsidR="00C058D1" w:rsidRPr="00C815E8">
        <w:rPr>
          <w:rFonts w:hint="cs"/>
          <w:b/>
          <w:bCs/>
          <w:rtl/>
        </w:rPr>
        <w:t xml:space="preserve"> </w:t>
      </w:r>
      <w:r w:rsidR="00DD66D3" w:rsidRPr="00C815E8">
        <w:rPr>
          <w:rFonts w:hint="cs"/>
          <w:b/>
          <w:bCs/>
          <w:rtl/>
        </w:rPr>
        <w:t>بتحسين</w:t>
      </w:r>
      <w:r w:rsidR="00C058D1" w:rsidRPr="00C815E8">
        <w:rPr>
          <w:rFonts w:hint="cs"/>
          <w:b/>
          <w:bCs/>
          <w:rtl/>
        </w:rPr>
        <w:t xml:space="preserve"> </w:t>
      </w:r>
      <w:r w:rsidR="00DD66D3" w:rsidRPr="00C815E8">
        <w:rPr>
          <w:rFonts w:hint="cs"/>
          <w:b/>
          <w:bCs/>
          <w:rtl/>
        </w:rPr>
        <w:t>نوعية</w:t>
      </w:r>
      <w:r w:rsidR="00C058D1" w:rsidRPr="00C815E8">
        <w:rPr>
          <w:rFonts w:hint="cs"/>
          <w:b/>
          <w:bCs/>
          <w:rtl/>
        </w:rPr>
        <w:t xml:space="preserve"> </w:t>
      </w:r>
      <w:r w:rsidR="00DD66D3" w:rsidRPr="00C815E8">
        <w:rPr>
          <w:rFonts w:hint="cs"/>
          <w:b/>
          <w:bCs/>
          <w:rtl/>
        </w:rPr>
        <w:t>التعليم</w:t>
      </w:r>
      <w:r w:rsidR="00C058D1" w:rsidRPr="00C815E8">
        <w:rPr>
          <w:rFonts w:hint="cs"/>
          <w:b/>
          <w:bCs/>
          <w:rtl/>
        </w:rPr>
        <w:t xml:space="preserve"> </w:t>
      </w:r>
      <w:r w:rsidR="00DD66D3" w:rsidRPr="00C815E8">
        <w:rPr>
          <w:rFonts w:hint="cs"/>
          <w:b/>
          <w:bCs/>
          <w:rtl/>
        </w:rPr>
        <w:t>العام؛</w:t>
      </w:r>
    </w:p>
    <w:p w:rsidR="00B47F4A" w:rsidRPr="00C815E8" w:rsidRDefault="00B47F4A" w:rsidP="00A83211">
      <w:pPr>
        <w:pStyle w:val="SingleTxtGA"/>
        <w:rPr>
          <w:b/>
          <w:bCs/>
          <w:rtl/>
        </w:rPr>
      </w:pPr>
      <w:r w:rsidRPr="00273A7C">
        <w:rPr>
          <w:rtl/>
        </w:rPr>
        <w:tab/>
      </w:r>
      <w:r w:rsidRPr="00273A7C">
        <w:rPr>
          <w:rFonts w:hint="cs"/>
          <w:rtl/>
        </w:rPr>
        <w:t>(د)</w:t>
      </w:r>
      <w:r w:rsidR="00DD66D3">
        <w:rPr>
          <w:rtl/>
        </w:rPr>
        <w:tab/>
      </w:r>
      <w:r w:rsidRPr="00C815E8">
        <w:rPr>
          <w:rFonts w:hint="cs"/>
          <w:b/>
          <w:bCs/>
          <w:rtl/>
        </w:rPr>
        <w:t>زيادة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توفير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التعليم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الشامل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للطلاب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ذوي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الإعاقة،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وتعزيز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قدرة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الدولة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الطرف،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بالتعاون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مع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الجهات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صاحبة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المصلحة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المعنية،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بما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في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ذلك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المنظمات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غير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الحكومية،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على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تدريب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هيئة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التدريس،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وتقديم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خدمات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خاصة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للأطفال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ذوي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الإعاقة</w:t>
      </w:r>
      <w:r w:rsidR="00A83211" w:rsidRPr="00C815E8">
        <w:rPr>
          <w:rFonts w:hint="cs"/>
          <w:b/>
          <w:bCs/>
          <w:rtl/>
        </w:rPr>
        <w:t>.</w:t>
      </w:r>
      <w:r w:rsidR="00C058D1" w:rsidRPr="00C815E8">
        <w:rPr>
          <w:rFonts w:hint="cs"/>
          <w:b/>
          <w:bCs/>
          <w:rtl/>
        </w:rPr>
        <w:t xml:space="preserve"> </w:t>
      </w:r>
    </w:p>
    <w:p w:rsidR="00B47F4A" w:rsidRPr="00A20730" w:rsidRDefault="00B47F4A" w:rsidP="00DD66D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A20730">
        <w:rPr>
          <w:rFonts w:hint="cs"/>
          <w:rtl/>
        </w:rPr>
        <w:tab/>
      </w:r>
      <w:bookmarkStart w:id="31" w:name="_Toc5203234"/>
      <w:r w:rsidRPr="00A20730">
        <w:rPr>
          <w:rFonts w:hint="cs"/>
          <w:rtl/>
        </w:rPr>
        <w:t>الحقوق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الثقافية</w:t>
      </w:r>
      <w:bookmarkEnd w:id="31"/>
    </w:p>
    <w:p w:rsidR="00B47F4A" w:rsidRPr="00273A7C" w:rsidRDefault="00B47F4A" w:rsidP="00DD66D3">
      <w:pPr>
        <w:pStyle w:val="SingleTxtGA"/>
        <w:rPr>
          <w:rtl/>
        </w:rPr>
      </w:pPr>
      <w:r w:rsidRPr="00273A7C">
        <w:rPr>
          <w:rFonts w:hint="cs"/>
          <w:rtl/>
        </w:rPr>
        <w:t>59-</w:t>
      </w:r>
      <w:r w:rsidRPr="00273A7C">
        <w:rPr>
          <w:rFonts w:hint="cs"/>
          <w:rtl/>
        </w:rPr>
        <w:tab/>
        <w:t>تشعر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اللغة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الكريولية</w:t>
      </w:r>
      <w:proofErr w:type="spellEnd"/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الموريشيوسية</w:t>
      </w:r>
      <w:proofErr w:type="spellEnd"/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ليس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لها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مركز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رسمي،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على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الرغم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أكثر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8</w:t>
      </w:r>
      <w:r>
        <w:rPr>
          <w:rFonts w:hint="cs"/>
          <w:rtl/>
        </w:rPr>
        <w:t>5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المائة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السكان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يتداولون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اللغة</w:t>
      </w:r>
      <w:r w:rsidRPr="00273A7C">
        <w:rPr>
          <w:rFonts w:hint="cs"/>
          <w:rtl/>
        </w:rPr>
        <w:t>.</w:t>
      </w:r>
    </w:p>
    <w:p w:rsidR="00B47F4A" w:rsidRPr="00273A7C" w:rsidRDefault="00B47F4A" w:rsidP="00DD66D3">
      <w:pPr>
        <w:pStyle w:val="SingleTxtGA"/>
        <w:rPr>
          <w:rtl/>
        </w:rPr>
      </w:pPr>
      <w:r w:rsidRPr="00273A7C">
        <w:rPr>
          <w:rFonts w:hint="cs"/>
          <w:rtl/>
        </w:rPr>
        <w:lastRenderedPageBreak/>
        <w:t>60-</w:t>
      </w:r>
      <w:r w:rsidRPr="00273A7C">
        <w:rPr>
          <w:rFonts w:hint="cs"/>
          <w:rtl/>
        </w:rPr>
        <w:tab/>
      </w:r>
      <w:r w:rsidRPr="00C815E8">
        <w:rPr>
          <w:rFonts w:hint="cs"/>
          <w:b/>
          <w:bCs/>
          <w:rtl/>
        </w:rPr>
        <w:t>توصي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اللجنة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الدولة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الطرف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باتخاذ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الخطوات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اللازمة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لمنح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اللغة</w:t>
      </w:r>
      <w:r w:rsidR="00C058D1" w:rsidRPr="00C815E8">
        <w:rPr>
          <w:rFonts w:hint="cs"/>
          <w:b/>
          <w:bCs/>
          <w:rtl/>
        </w:rPr>
        <w:t xml:space="preserve"> </w:t>
      </w:r>
      <w:proofErr w:type="spellStart"/>
      <w:r w:rsidRPr="00C815E8">
        <w:rPr>
          <w:rFonts w:hint="cs"/>
          <w:b/>
          <w:bCs/>
          <w:rtl/>
        </w:rPr>
        <w:t>الكريولية</w:t>
      </w:r>
      <w:proofErr w:type="spellEnd"/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مركزاً</w:t>
      </w:r>
      <w:r w:rsidR="00C058D1" w:rsidRPr="00C815E8">
        <w:rPr>
          <w:rFonts w:hint="cs"/>
          <w:b/>
          <w:bCs/>
          <w:rtl/>
        </w:rPr>
        <w:t xml:space="preserve"> </w:t>
      </w:r>
      <w:r w:rsidRPr="00C815E8">
        <w:rPr>
          <w:rFonts w:hint="cs"/>
          <w:b/>
          <w:bCs/>
          <w:rtl/>
        </w:rPr>
        <w:t>رسمياً.</w:t>
      </w:r>
    </w:p>
    <w:p w:rsidR="00B47F4A" w:rsidRPr="006279A8" w:rsidRDefault="00B47F4A" w:rsidP="00DD66D3">
      <w:pPr>
        <w:pStyle w:val="H23GA"/>
        <w:rPr>
          <w:rtl/>
        </w:rPr>
      </w:pPr>
      <w:r w:rsidRPr="00273A7C">
        <w:rPr>
          <w:rFonts w:hint="cs"/>
          <w:rtl/>
        </w:rPr>
        <w:tab/>
      </w:r>
      <w:r w:rsidRPr="006279A8">
        <w:rPr>
          <w:rFonts w:hint="cs"/>
          <w:rtl/>
        </w:rPr>
        <w:tab/>
      </w:r>
      <w:bookmarkStart w:id="32" w:name="_Toc5203235"/>
      <w:r w:rsidRPr="006279A8">
        <w:rPr>
          <w:rFonts w:hint="cs"/>
          <w:rtl/>
        </w:rPr>
        <w:t>الحق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التمتع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بفوائد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التقدم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العلمي</w:t>
      </w:r>
      <w:r w:rsidR="00C058D1">
        <w:rPr>
          <w:rFonts w:hint="cs"/>
          <w:rtl/>
        </w:rPr>
        <w:t xml:space="preserve"> </w:t>
      </w:r>
      <w:r w:rsidRPr="006279A8">
        <w:rPr>
          <w:rFonts w:hint="cs"/>
          <w:rtl/>
        </w:rPr>
        <w:t>وتطبيقاته</w:t>
      </w:r>
      <w:bookmarkEnd w:id="32"/>
    </w:p>
    <w:p w:rsidR="00B47F4A" w:rsidRPr="00273A7C" w:rsidRDefault="00B47F4A" w:rsidP="00DD66D3">
      <w:pPr>
        <w:pStyle w:val="SingleTxtGA"/>
        <w:rPr>
          <w:rtl/>
        </w:rPr>
      </w:pPr>
      <w:r w:rsidRPr="00273A7C">
        <w:rPr>
          <w:rFonts w:hint="cs"/>
          <w:rtl/>
        </w:rPr>
        <w:t>61-</w:t>
      </w:r>
      <w:r w:rsidRPr="00273A7C">
        <w:rPr>
          <w:rFonts w:hint="cs"/>
          <w:rtl/>
        </w:rPr>
        <w:tab/>
        <w:t>تلاحظ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التقدير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تركيب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الكابل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البحري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موريشيوس</w:t>
      </w:r>
      <w:r w:rsidR="006135B6">
        <w:rPr>
          <w:rFonts w:hint="cs"/>
          <w:rtl/>
        </w:rPr>
        <w:t xml:space="preserve"> </w:t>
      </w:r>
      <w:r w:rsidRPr="00273A7C">
        <w:rPr>
          <w:rFonts w:hint="cs"/>
          <w:rtl/>
        </w:rPr>
        <w:t>-</w:t>
      </w:r>
      <w:r w:rsidR="006135B6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رودريغز</w:t>
      </w:r>
      <w:proofErr w:type="spellEnd"/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وتوسيع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نطاق</w:t>
      </w:r>
      <w:r w:rsidR="00C058D1">
        <w:rPr>
          <w:rFonts w:hint="cs"/>
          <w:rtl/>
        </w:rPr>
        <w:t xml:space="preserve"> </w:t>
      </w:r>
      <w:r>
        <w:rPr>
          <w:rFonts w:hint="cs"/>
          <w:rtl/>
        </w:rPr>
        <w:t>الارتباط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بالإنترنت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ليغطي</w:t>
      </w:r>
      <w:r w:rsidR="00C058D1">
        <w:rPr>
          <w:rFonts w:hint="cs"/>
          <w:rtl/>
        </w:rPr>
        <w:t xml:space="preserve"> </w:t>
      </w:r>
      <w:proofErr w:type="spellStart"/>
      <w:r w:rsidRPr="00273A7C">
        <w:rPr>
          <w:rFonts w:hint="cs"/>
          <w:rtl/>
        </w:rPr>
        <w:t>أغاليغا</w:t>
      </w:r>
      <w:proofErr w:type="spellEnd"/>
      <w:r w:rsidRPr="00273A7C">
        <w:rPr>
          <w:rFonts w:hint="cs"/>
          <w:rtl/>
        </w:rPr>
        <w:t>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إحدى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الجزر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الخارجية.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ومع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ذلك،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يساور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اللجنة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القلق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عدد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مستخدمي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الإنترنت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يزال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منخفضاً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للغاية،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ولأن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أشخاصاً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كثيرين،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سيما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الفئات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المحرومة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والمهمشة،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تتمتع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بالمهارات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الرقمية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للاستفادة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من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التكنولوجيا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المتقدمة،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بما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في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ذلك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تكنولوجيا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المعلومات</w:t>
      </w:r>
      <w:r w:rsidR="00C058D1">
        <w:rPr>
          <w:rFonts w:hint="cs"/>
          <w:rtl/>
        </w:rPr>
        <w:t xml:space="preserve"> </w:t>
      </w:r>
      <w:r w:rsidRPr="00273A7C">
        <w:rPr>
          <w:rFonts w:hint="cs"/>
          <w:rtl/>
        </w:rPr>
        <w:t>والاتصالات.</w:t>
      </w:r>
    </w:p>
    <w:p w:rsidR="00B47F4A" w:rsidRPr="00704A0C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62-</w:t>
      </w:r>
      <w:r w:rsidRPr="00273A7C">
        <w:rPr>
          <w:rFonts w:hint="cs"/>
          <w:rtl/>
        </w:rPr>
        <w:tab/>
      </w:r>
      <w:r w:rsidRPr="00704A0C">
        <w:rPr>
          <w:rFonts w:hint="cs"/>
          <w:b/>
          <w:bCs/>
          <w:rtl/>
        </w:rPr>
        <w:t>توصي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اللجنة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باتخاذ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تدابير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فعالة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لدعم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الفئات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تستطيع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الوصول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إلى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الإنترنت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وليست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لديها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المهارات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الرقمية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اللازمة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للاستفادة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البنية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التحتية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المتقدمة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لتكنولوجيا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المعلومات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والاتصالات،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وضمان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تمتع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جميع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الفئات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في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بمزايا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التقدم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العلمي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وتطبيقاته،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بما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في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ذلك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تكنولوجيا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المعلومات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والاتصالات،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دون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تمييز.</w:t>
      </w:r>
    </w:p>
    <w:p w:rsidR="00B47F4A" w:rsidRPr="00A20730" w:rsidRDefault="00B47F4A" w:rsidP="00DD66D3">
      <w:pPr>
        <w:pStyle w:val="H1GA"/>
        <w:rPr>
          <w:rtl/>
        </w:rPr>
      </w:pPr>
      <w:r w:rsidRPr="00A20730">
        <w:rPr>
          <w:rFonts w:hint="cs"/>
          <w:rtl/>
        </w:rPr>
        <w:tab/>
      </w:r>
      <w:bookmarkStart w:id="33" w:name="_Toc5203236"/>
      <w:r w:rsidRPr="00A20730">
        <w:rPr>
          <w:rFonts w:hint="cs"/>
          <w:rtl/>
        </w:rPr>
        <w:t>دال</w:t>
      </w:r>
      <w:r w:rsidR="00DD66D3">
        <w:rPr>
          <w:rFonts w:hint="cs"/>
          <w:rtl/>
        </w:rPr>
        <w:t>-</w:t>
      </w:r>
      <w:r w:rsidRPr="00A20730">
        <w:rPr>
          <w:rtl/>
        </w:rPr>
        <w:tab/>
      </w:r>
      <w:r w:rsidRPr="00A20730">
        <w:rPr>
          <w:rFonts w:hint="cs"/>
          <w:rtl/>
        </w:rPr>
        <w:t>توصيات</w:t>
      </w:r>
      <w:r w:rsidR="00C058D1">
        <w:rPr>
          <w:rFonts w:hint="cs"/>
          <w:rtl/>
        </w:rPr>
        <w:t xml:space="preserve"> </w:t>
      </w:r>
      <w:r w:rsidRPr="00A20730">
        <w:rPr>
          <w:rFonts w:hint="cs"/>
          <w:rtl/>
        </w:rPr>
        <w:t>أخرى</w:t>
      </w:r>
      <w:bookmarkEnd w:id="33"/>
    </w:p>
    <w:p w:rsidR="00B47F4A" w:rsidRPr="00704A0C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63-</w:t>
      </w:r>
      <w:r w:rsidRPr="00273A7C">
        <w:rPr>
          <w:rFonts w:hint="cs"/>
          <w:rtl/>
        </w:rPr>
        <w:tab/>
      </w:r>
      <w:r w:rsidRPr="00704A0C">
        <w:rPr>
          <w:rFonts w:hint="cs"/>
          <w:b/>
          <w:bCs/>
          <w:rtl/>
        </w:rPr>
        <w:t>تشجع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اللجنة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التصديق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البروتوكول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الاختياري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للعهد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الخاص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بالحقوق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الاقتصادية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والاجتماعية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والثقافية.</w:t>
      </w:r>
    </w:p>
    <w:p w:rsidR="00B47F4A" w:rsidRPr="00704A0C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64-</w:t>
      </w:r>
      <w:r w:rsidRPr="00273A7C">
        <w:rPr>
          <w:rFonts w:hint="cs"/>
          <w:rtl/>
        </w:rPr>
        <w:tab/>
      </w:r>
      <w:r w:rsidRPr="00704A0C">
        <w:rPr>
          <w:rFonts w:hint="cs"/>
          <w:b/>
          <w:bCs/>
          <w:rtl/>
        </w:rPr>
        <w:t>توصي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اللجنة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بالنظر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في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التصديق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الاتفاقية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لحماية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جميع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الأشخاص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الاختفاء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القسري،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والاتفاقية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لحماية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حقوق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جميع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العمال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المهاجرين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وأفراد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أسرهم.</w:t>
      </w:r>
    </w:p>
    <w:p w:rsidR="00B47F4A" w:rsidRPr="00704A0C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65-</w:t>
      </w:r>
      <w:r w:rsidRPr="00273A7C">
        <w:rPr>
          <w:rFonts w:hint="cs"/>
          <w:rtl/>
        </w:rPr>
        <w:tab/>
      </w:r>
      <w:r w:rsidRPr="00704A0C">
        <w:rPr>
          <w:rFonts w:hint="cs"/>
          <w:b/>
          <w:bCs/>
          <w:rtl/>
        </w:rPr>
        <w:t>توصي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اللجنة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بأن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تراعي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التزاماتها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بموجب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العهد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مراعاة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تامة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وبأن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تكفل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التمتع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الكامل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بالحقوق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المكرسة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فيه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عند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تنفيذ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خطة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التنمية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المستدامة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لعام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2030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الصعيد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الوطني،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بمساعدة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وتعاون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دوليين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عند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اللزوم.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وستُيسِّر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الدولة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الطرف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تحقيق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أهداف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التنمية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المستدامة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إلى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حد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كبير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إذا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ما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أنشأت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آليات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مستقلة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لرصد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التقدم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المحرز،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وعاملت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المستفيدين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البرامج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الحكومية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بوصفهم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أصحاب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حقوق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يمكنهم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المطالبة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باستحقاقاتهم.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ومن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شأن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تنفيذ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الأهداف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على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أساس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مبادئ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المشاركة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والمساءلة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وعدم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التمييز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يضمن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عدم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إهمال</w:t>
      </w:r>
      <w:r w:rsidR="00C058D1" w:rsidRPr="00704A0C">
        <w:rPr>
          <w:rFonts w:hint="cs"/>
          <w:b/>
          <w:bCs/>
          <w:rtl/>
        </w:rPr>
        <w:t xml:space="preserve"> </w:t>
      </w:r>
      <w:r w:rsidRPr="00704A0C">
        <w:rPr>
          <w:rFonts w:hint="cs"/>
          <w:b/>
          <w:bCs/>
          <w:rtl/>
        </w:rPr>
        <w:t>أحد.</w:t>
      </w:r>
    </w:p>
    <w:p w:rsidR="00B47F4A" w:rsidRPr="00004E44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66-</w:t>
      </w:r>
      <w:r w:rsidRPr="00273A7C">
        <w:rPr>
          <w:rFonts w:hint="cs"/>
          <w:rtl/>
        </w:rPr>
        <w:tab/>
      </w:r>
      <w:r w:rsidRPr="00004E44">
        <w:rPr>
          <w:rFonts w:hint="cs"/>
          <w:b/>
          <w:bCs/>
          <w:rtl/>
        </w:rPr>
        <w:t>توصي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باتخاذ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خطوات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للعمل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تدريجياً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وضع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وتطبيق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مؤشرات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مناسبة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بشأن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إعمال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الحقوق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الاقتصادية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والاجتماعية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والثقافية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بغية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تيسير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تقييم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التقدم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الذي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تحرزه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الامتثال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لالتزاماتها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بموجب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العهد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تجاه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مختلف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شرائح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السكان.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هذا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السياق،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تحيل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جملة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أمور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منها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الإطار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المفاهيمي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والمنهجي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بشأن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مؤشرات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حقوق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الإنسان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الذي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وضعته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مفوضية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الأمم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المتحدة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السامية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لحقوق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الإنسان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(انظر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asciiTheme="majorBidi" w:hAnsiTheme="majorBidi" w:cstheme="majorBidi"/>
          <w:b/>
          <w:bCs/>
        </w:rPr>
        <w:t>HRI/MC/2008/3</w:t>
      </w:r>
      <w:r w:rsidRPr="00004E44">
        <w:rPr>
          <w:rFonts w:hint="cs"/>
          <w:b/>
          <w:bCs/>
          <w:rtl/>
        </w:rPr>
        <w:t>).</w:t>
      </w:r>
      <w:r w:rsidR="006135B6">
        <w:rPr>
          <w:rFonts w:hint="cs"/>
          <w:b/>
          <w:bCs/>
          <w:rtl/>
        </w:rPr>
        <w:t xml:space="preserve"> </w:t>
      </w:r>
    </w:p>
    <w:p w:rsidR="00B47F4A" w:rsidRPr="00004E44" w:rsidRDefault="00B47F4A" w:rsidP="00DD66D3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67-</w:t>
      </w:r>
      <w:r w:rsidRPr="00273A7C">
        <w:rPr>
          <w:rFonts w:hint="cs"/>
          <w:rtl/>
        </w:rPr>
        <w:tab/>
      </w:r>
      <w:r w:rsidRPr="00004E44">
        <w:rPr>
          <w:rFonts w:hint="cs"/>
          <w:b/>
          <w:bCs/>
          <w:rtl/>
        </w:rPr>
        <w:t>وتطلب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تنشر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هذه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الملاحظات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الختامية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نطاق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واسع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جميع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مستويات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المجتمع،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بما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ذلك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المستوى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الوطني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ومستوى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المقاطعات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lastRenderedPageBreak/>
        <w:t>والأقاليم،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سيما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صفوف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البرلمانيين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والموظفين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العموميين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والسلطات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القضائية،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تُطلع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تقريرها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الدوري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المقبل،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الخطوات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المتخذة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لتنفيذ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هذه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الملاحظات.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وتشجع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إشراك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الوطنية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لحقوق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الإنسان،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والمنظمات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غير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الحكومية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وغيرها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أعضاء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المجتمع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المدني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متابعة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هذه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الملاحظات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الختامية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عملية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التشاور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الصعيد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الوطني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قبل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تقديم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تقريرها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الدوري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المقبل.</w:t>
      </w:r>
    </w:p>
    <w:p w:rsidR="00B47F4A" w:rsidRPr="00004E44" w:rsidRDefault="00B47F4A" w:rsidP="00433610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68-</w:t>
      </w:r>
      <w:r w:rsidRPr="00273A7C">
        <w:rPr>
          <w:rFonts w:hint="cs"/>
          <w:rtl/>
        </w:rPr>
        <w:tab/>
      </w:r>
      <w:r w:rsidRPr="00004E44">
        <w:rPr>
          <w:rFonts w:hint="cs"/>
          <w:b/>
          <w:bCs/>
          <w:rtl/>
        </w:rPr>
        <w:t>ووفقاً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لإجراء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متابعة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الملاحظات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الختامية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الذي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اعتمدته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يُطلب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تقدم،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غضون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24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شهراً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اعتماد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هذه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الملاحظات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الختامية،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معلومات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تنفيذ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التوصيات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الواردة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الفقرات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16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(مراجعة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قانون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تكافؤ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الفرص)،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و29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(قانون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الحد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الأدنى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للأجور)،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و44</w:t>
      </w:r>
      <w:r w:rsidRPr="00004E44">
        <w:rPr>
          <w:rFonts w:hint="cs"/>
          <w:b/>
          <w:bCs/>
          <w:rtl/>
        </w:rPr>
        <w:t>(أ)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و(ب)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(الإجازة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الوالد</w:t>
      </w:r>
      <w:r w:rsidR="00433610" w:rsidRPr="00004E44">
        <w:rPr>
          <w:rFonts w:hint="cs"/>
          <w:b/>
          <w:bCs/>
          <w:rtl/>
        </w:rPr>
        <w:t>ية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وإجازة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الأبوة)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الواردة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أعلاه.</w:t>
      </w:r>
      <w:r w:rsidR="00C058D1" w:rsidRPr="00004E44">
        <w:rPr>
          <w:rFonts w:hint="cs"/>
          <w:b/>
          <w:bCs/>
          <w:rtl/>
        </w:rPr>
        <w:t xml:space="preserve"> </w:t>
      </w:r>
    </w:p>
    <w:p w:rsidR="00B47F4A" w:rsidRPr="00004E44" w:rsidRDefault="00B47F4A" w:rsidP="00433610">
      <w:pPr>
        <w:pStyle w:val="SingleTxtGA"/>
        <w:rPr>
          <w:b/>
          <w:bCs/>
          <w:rtl/>
        </w:rPr>
      </w:pPr>
      <w:r w:rsidRPr="00273A7C">
        <w:rPr>
          <w:rFonts w:hint="cs"/>
          <w:rtl/>
        </w:rPr>
        <w:t>69-</w:t>
      </w:r>
      <w:r w:rsidRPr="00273A7C">
        <w:rPr>
          <w:rFonts w:hint="cs"/>
          <w:rtl/>
        </w:rPr>
        <w:tab/>
      </w:r>
      <w:r w:rsidRPr="00004E44">
        <w:rPr>
          <w:rFonts w:hint="cs"/>
          <w:b/>
          <w:bCs/>
          <w:rtl/>
        </w:rPr>
        <w:t>وتطلب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أن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تقدم،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بحلول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٣١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آذار/مارس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٢٠٢٤،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تقريرها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الدوري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السادس،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الذي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يتعيّن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إعداده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وفقاً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للمبادئ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التوجيهية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لتقديم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التقارير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اعتمدتها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في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عام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2008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(</w:t>
      </w:r>
      <w:r w:rsidRPr="00004E44">
        <w:rPr>
          <w:rFonts w:asciiTheme="majorBidi" w:hAnsiTheme="majorBidi" w:cstheme="majorBidi"/>
          <w:b/>
          <w:bCs/>
        </w:rPr>
        <w:t>E/C.12/2008/2</w:t>
      </w:r>
      <w:r w:rsidRPr="00004E44">
        <w:rPr>
          <w:rFonts w:hint="cs"/>
          <w:b/>
          <w:bCs/>
          <w:rtl/>
        </w:rPr>
        <w:t>).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وبالإضافة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ذلك،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تدعو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اللجنة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الطرف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إلى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تحديث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وثيقتها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الأساسية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الموحدة،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حسب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الاقتضاء،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وفقاً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للمبادئ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التوجيهية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المنسقة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لتقديم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التقارير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بموجب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المعاهدات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الدولية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لحقوق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الإنسان</w:t>
      </w:r>
      <w:r w:rsidR="00C058D1" w:rsidRPr="00004E44">
        <w:rPr>
          <w:rFonts w:hint="cs"/>
          <w:b/>
          <w:bCs/>
          <w:rtl/>
        </w:rPr>
        <w:t xml:space="preserve"> </w:t>
      </w:r>
      <w:r w:rsidRPr="00004E44">
        <w:rPr>
          <w:rFonts w:hint="cs"/>
          <w:b/>
          <w:bCs/>
          <w:rtl/>
        </w:rPr>
        <w:t>(انظر</w:t>
      </w:r>
      <w:r w:rsidR="00C058D1" w:rsidRPr="00004E44">
        <w:rPr>
          <w:rFonts w:hint="cs"/>
          <w:b/>
          <w:bCs/>
          <w:rtl/>
        </w:rPr>
        <w:t xml:space="preserve"> </w:t>
      </w:r>
      <w:r w:rsidRPr="007E08B7">
        <w:rPr>
          <w:rFonts w:asciiTheme="majorBidi" w:hAnsiTheme="majorBidi" w:cstheme="majorBidi"/>
          <w:b/>
          <w:bCs/>
        </w:rPr>
        <w:t>HRI/GEN/2/Rev.6</w:t>
      </w:r>
      <w:r w:rsidR="00433610" w:rsidRPr="00004E44">
        <w:rPr>
          <w:rFonts w:hint="cs"/>
          <w:b/>
          <w:bCs/>
          <w:rtl/>
        </w:rPr>
        <w:t>،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الفصل</w:t>
      </w:r>
      <w:r w:rsidR="00C058D1" w:rsidRPr="00004E44">
        <w:rPr>
          <w:rFonts w:hint="cs"/>
          <w:b/>
          <w:bCs/>
          <w:rtl/>
        </w:rPr>
        <w:t xml:space="preserve"> </w:t>
      </w:r>
      <w:r w:rsidR="00433610" w:rsidRPr="00004E44">
        <w:rPr>
          <w:rFonts w:hint="cs"/>
          <w:b/>
          <w:bCs/>
          <w:rtl/>
        </w:rPr>
        <w:t>الأول).</w:t>
      </w:r>
      <w:r w:rsidR="00C058D1" w:rsidRPr="00004E44">
        <w:rPr>
          <w:rFonts w:hint="cs"/>
          <w:b/>
          <w:bCs/>
          <w:rtl/>
        </w:rPr>
        <w:t xml:space="preserve"> </w:t>
      </w:r>
    </w:p>
    <w:p w:rsidR="00B47F4A" w:rsidRPr="00761682" w:rsidRDefault="00B47F4A" w:rsidP="00B47F4A">
      <w:pPr>
        <w:pStyle w:val="SingleTxtG"/>
        <w:bidi/>
        <w:jc w:val="center"/>
        <w:rPr>
          <w:rFonts w:cs="Traditional Arabic"/>
          <w:u w:val="single"/>
          <w:rtl/>
        </w:rPr>
      </w:pPr>
      <w:r w:rsidRPr="00761682">
        <w:rPr>
          <w:rFonts w:cs="Traditional Arabic" w:hint="cs"/>
          <w:u w:val="single"/>
          <w:rtl/>
        </w:rPr>
        <w:tab/>
      </w:r>
      <w:r w:rsidRPr="00761682">
        <w:rPr>
          <w:rFonts w:cs="Traditional Arabic" w:hint="cs"/>
          <w:u w:val="single"/>
          <w:rtl/>
        </w:rPr>
        <w:tab/>
      </w:r>
      <w:r w:rsidRPr="00761682">
        <w:rPr>
          <w:rFonts w:cs="Traditional Arabic" w:hint="cs"/>
          <w:u w:val="single"/>
          <w:rtl/>
        </w:rPr>
        <w:tab/>
      </w:r>
    </w:p>
    <w:sectPr w:rsidR="00B47F4A" w:rsidRPr="00761682" w:rsidSect="00D612D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FF0" w:rsidRPr="002901D9" w:rsidRDefault="00CA4FF0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CA4FF0" w:rsidRDefault="00CA4FF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FF0" w:rsidRPr="00B47F4A" w:rsidRDefault="00CA4FF0" w:rsidP="00B47F4A">
    <w:pPr>
      <w:pStyle w:val="Footer"/>
      <w:tabs>
        <w:tab w:val="right" w:pos="9598"/>
      </w:tabs>
      <w:rPr>
        <w:sz w:val="17"/>
      </w:rPr>
    </w:pPr>
    <w:r>
      <w:rPr>
        <w:sz w:val="17"/>
      </w:rPr>
      <w:t>GE.19-05745</w:t>
    </w:r>
    <w:r>
      <w:rPr>
        <w:sz w:val="17"/>
      </w:rPr>
      <w:tab/>
    </w:r>
    <w:r w:rsidRPr="00B47F4A">
      <w:rPr>
        <w:b/>
        <w:sz w:val="18"/>
      </w:rPr>
      <w:fldChar w:fldCharType="begin"/>
    </w:r>
    <w:r w:rsidRPr="00B47F4A">
      <w:rPr>
        <w:b/>
        <w:sz w:val="18"/>
      </w:rPr>
      <w:instrText xml:space="preserve"> PAGE  \* MERGEFORMAT </w:instrText>
    </w:r>
    <w:r w:rsidRPr="00B47F4A">
      <w:rPr>
        <w:b/>
        <w:sz w:val="18"/>
      </w:rPr>
      <w:fldChar w:fldCharType="separate"/>
    </w:r>
    <w:r w:rsidR="00217D1B">
      <w:rPr>
        <w:b/>
        <w:noProof/>
        <w:sz w:val="18"/>
      </w:rPr>
      <w:t>14</w:t>
    </w:r>
    <w:r w:rsidRPr="00B47F4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FF0" w:rsidRPr="00B47F4A" w:rsidRDefault="00CA4FF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B47F4A">
      <w:rPr>
        <w:b/>
        <w:sz w:val="18"/>
        <w:lang w:val="en-US"/>
      </w:rPr>
      <w:fldChar w:fldCharType="begin"/>
    </w:r>
    <w:r w:rsidRPr="00B47F4A">
      <w:rPr>
        <w:b/>
        <w:sz w:val="18"/>
        <w:lang w:val="en-US"/>
      </w:rPr>
      <w:instrText xml:space="preserve"> PAGE  \* MERGEFORMAT </w:instrText>
    </w:r>
    <w:r w:rsidRPr="00B47F4A">
      <w:rPr>
        <w:b/>
        <w:sz w:val="18"/>
        <w:lang w:val="en-US"/>
      </w:rPr>
      <w:fldChar w:fldCharType="separate"/>
    </w:r>
    <w:r w:rsidR="00217D1B">
      <w:rPr>
        <w:b/>
        <w:noProof/>
        <w:sz w:val="18"/>
        <w:lang w:val="en-US"/>
      </w:rPr>
      <w:t>13</w:t>
    </w:r>
    <w:r w:rsidRPr="00B47F4A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GE.19-05745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FF0" w:rsidRDefault="00CA4FF0" w:rsidP="00EE2AF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GE.19-05745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2266EFFF" wp14:editId="6211D576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CA4FF0" w:rsidRPr="00D612DE" w:rsidRDefault="00CA4FF0" w:rsidP="00D612DE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FF0" w:rsidRPr="0054762C" w:rsidRDefault="00CA4FF0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CA4FF0" w:rsidRDefault="00CA4FF0" w:rsidP="00656392">
      <w:pPr>
        <w:spacing w:line="240" w:lineRule="auto"/>
      </w:pPr>
      <w:r>
        <w:continuationSeparator/>
      </w:r>
    </w:p>
  </w:footnote>
  <w:footnote w:id="1">
    <w:p w:rsidR="00CA4FF0" w:rsidRPr="00412F3F" w:rsidRDefault="00CA4FF0" w:rsidP="00412F3F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412F3F">
        <w:rPr>
          <w:rtl/>
        </w:rPr>
        <w:t>اعتمدتها</w:t>
      </w:r>
      <w:r>
        <w:rPr>
          <w:rtl/>
        </w:rPr>
        <w:t xml:space="preserve"> </w:t>
      </w:r>
      <w:r w:rsidRPr="00412F3F">
        <w:rPr>
          <w:rtl/>
        </w:rPr>
        <w:t>اللجنة</w:t>
      </w:r>
      <w:r>
        <w:rPr>
          <w:rtl/>
        </w:rPr>
        <w:t xml:space="preserve"> </w:t>
      </w:r>
      <w:r w:rsidRPr="00412F3F">
        <w:rPr>
          <w:rtl/>
        </w:rPr>
        <w:t>في</w:t>
      </w:r>
      <w:r>
        <w:rPr>
          <w:rtl/>
        </w:rPr>
        <w:t xml:space="preserve"> </w:t>
      </w:r>
      <w:r w:rsidRPr="00412F3F">
        <w:rPr>
          <w:rtl/>
        </w:rPr>
        <w:t>دورتها</w:t>
      </w:r>
      <w:r>
        <w:rPr>
          <w:rtl/>
        </w:rPr>
        <w:t xml:space="preserve"> </w:t>
      </w:r>
      <w:r w:rsidRPr="00412F3F">
        <w:rPr>
          <w:rtl/>
        </w:rPr>
        <w:t>الخامسة</w:t>
      </w:r>
      <w:r>
        <w:rPr>
          <w:rtl/>
        </w:rPr>
        <w:t xml:space="preserve"> </w:t>
      </w:r>
      <w:r w:rsidRPr="00412F3F">
        <w:rPr>
          <w:rtl/>
        </w:rPr>
        <w:t>والستين</w:t>
      </w:r>
      <w:r>
        <w:rPr>
          <w:rtl/>
        </w:rPr>
        <w:t xml:space="preserve"> </w:t>
      </w:r>
      <w:r w:rsidRPr="00412F3F">
        <w:rPr>
          <w:rtl/>
        </w:rPr>
        <w:t>(١٨</w:t>
      </w:r>
      <w:r>
        <w:rPr>
          <w:rtl/>
        </w:rPr>
        <w:t xml:space="preserve"> </w:t>
      </w:r>
      <w:r w:rsidRPr="00412F3F">
        <w:rPr>
          <w:rtl/>
        </w:rPr>
        <w:t>شباط/فبراير</w:t>
      </w:r>
      <w:r>
        <w:rPr>
          <w:rtl/>
        </w:rPr>
        <w:t xml:space="preserve"> </w:t>
      </w:r>
      <w:r w:rsidRPr="00412F3F">
        <w:rPr>
          <w:rtl/>
        </w:rPr>
        <w:t>-</w:t>
      </w:r>
      <w:r>
        <w:rPr>
          <w:rtl/>
        </w:rPr>
        <w:t xml:space="preserve"> </w:t>
      </w:r>
      <w:r w:rsidRPr="00412F3F">
        <w:rPr>
          <w:rtl/>
        </w:rPr>
        <w:t>٨</w:t>
      </w:r>
      <w:r>
        <w:rPr>
          <w:rtl/>
        </w:rPr>
        <w:t xml:space="preserve"> </w:t>
      </w:r>
      <w:r w:rsidRPr="00412F3F">
        <w:rPr>
          <w:rtl/>
        </w:rPr>
        <w:t>آذار/مارس</w:t>
      </w:r>
      <w:r>
        <w:rPr>
          <w:rtl/>
        </w:rPr>
        <w:t xml:space="preserve"> </w:t>
      </w:r>
      <w:r w:rsidRPr="00412F3F">
        <w:rPr>
          <w:rtl/>
        </w:rPr>
        <w:t>٢٠١٩).</w:t>
      </w:r>
      <w:r>
        <w:rPr>
          <w:rFonts w:hint="cs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FF0" w:rsidRPr="00B47F4A" w:rsidRDefault="00CA4FF0" w:rsidP="00B47F4A">
    <w:pPr>
      <w:pStyle w:val="Header"/>
      <w:jc w:val="right"/>
    </w:pPr>
    <w:r w:rsidRPr="00B47F4A">
      <w:t>E/C.12/MUS/CO/5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FF0" w:rsidRPr="00B47F4A" w:rsidRDefault="00CA4FF0" w:rsidP="00B47F4A">
    <w:pPr>
      <w:pStyle w:val="Header"/>
      <w:jc w:val="left"/>
    </w:pPr>
    <w:r w:rsidRPr="00B47F4A">
      <w:t>E/C.12/MUS/CO/5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68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200BC"/>
    <w:rsid w:val="00002FE7"/>
    <w:rsid w:val="00004E44"/>
    <w:rsid w:val="000076D5"/>
    <w:rsid w:val="00043663"/>
    <w:rsid w:val="000505CF"/>
    <w:rsid w:val="000938CA"/>
    <w:rsid w:val="000D701C"/>
    <w:rsid w:val="000E2A71"/>
    <w:rsid w:val="000E524A"/>
    <w:rsid w:val="00160263"/>
    <w:rsid w:val="00181F96"/>
    <w:rsid w:val="001A1371"/>
    <w:rsid w:val="001B346A"/>
    <w:rsid w:val="001E1CAD"/>
    <w:rsid w:val="001E290D"/>
    <w:rsid w:val="002144FA"/>
    <w:rsid w:val="00217D1B"/>
    <w:rsid w:val="0023469A"/>
    <w:rsid w:val="00243C8A"/>
    <w:rsid w:val="00267A0E"/>
    <w:rsid w:val="002901D9"/>
    <w:rsid w:val="002976C2"/>
    <w:rsid w:val="002A0646"/>
    <w:rsid w:val="00325CC1"/>
    <w:rsid w:val="003260FF"/>
    <w:rsid w:val="00343D95"/>
    <w:rsid w:val="00370396"/>
    <w:rsid w:val="00374341"/>
    <w:rsid w:val="00392620"/>
    <w:rsid w:val="003D1062"/>
    <w:rsid w:val="003E159A"/>
    <w:rsid w:val="003F2DB3"/>
    <w:rsid w:val="00412F3F"/>
    <w:rsid w:val="004205C7"/>
    <w:rsid w:val="00420D7B"/>
    <w:rsid w:val="00433610"/>
    <w:rsid w:val="00450B21"/>
    <w:rsid w:val="00453B63"/>
    <w:rsid w:val="00455780"/>
    <w:rsid w:val="004B0A1C"/>
    <w:rsid w:val="004D298E"/>
    <w:rsid w:val="004E2811"/>
    <w:rsid w:val="004E32F4"/>
    <w:rsid w:val="00517BC9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135B6"/>
    <w:rsid w:val="0061492A"/>
    <w:rsid w:val="00656392"/>
    <w:rsid w:val="0068781D"/>
    <w:rsid w:val="006959B0"/>
    <w:rsid w:val="006B3E27"/>
    <w:rsid w:val="006B6507"/>
    <w:rsid w:val="006C104C"/>
    <w:rsid w:val="00704A0C"/>
    <w:rsid w:val="00733704"/>
    <w:rsid w:val="00740188"/>
    <w:rsid w:val="0078071A"/>
    <w:rsid w:val="007A70BB"/>
    <w:rsid w:val="007E08B7"/>
    <w:rsid w:val="007F4AD1"/>
    <w:rsid w:val="008200BC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A718D"/>
    <w:rsid w:val="009A7E9F"/>
    <w:rsid w:val="009E5018"/>
    <w:rsid w:val="00A12B37"/>
    <w:rsid w:val="00A50EC0"/>
    <w:rsid w:val="00A74331"/>
    <w:rsid w:val="00A83211"/>
    <w:rsid w:val="00AB6758"/>
    <w:rsid w:val="00B13763"/>
    <w:rsid w:val="00B477A4"/>
    <w:rsid w:val="00B47F4A"/>
    <w:rsid w:val="00B54045"/>
    <w:rsid w:val="00C022F5"/>
    <w:rsid w:val="00C058D1"/>
    <w:rsid w:val="00C32D7B"/>
    <w:rsid w:val="00C438D7"/>
    <w:rsid w:val="00C53FE8"/>
    <w:rsid w:val="00C815E8"/>
    <w:rsid w:val="00C81B50"/>
    <w:rsid w:val="00CA1167"/>
    <w:rsid w:val="00CA4FF0"/>
    <w:rsid w:val="00CA655B"/>
    <w:rsid w:val="00CB3C3C"/>
    <w:rsid w:val="00CC549B"/>
    <w:rsid w:val="00CD1801"/>
    <w:rsid w:val="00D10EF1"/>
    <w:rsid w:val="00D42810"/>
    <w:rsid w:val="00D46FDB"/>
    <w:rsid w:val="00D612DE"/>
    <w:rsid w:val="00D914A7"/>
    <w:rsid w:val="00DD13C3"/>
    <w:rsid w:val="00DD3013"/>
    <w:rsid w:val="00DD596E"/>
    <w:rsid w:val="00DD621E"/>
    <w:rsid w:val="00DD66D3"/>
    <w:rsid w:val="00DF0575"/>
    <w:rsid w:val="00E50EFB"/>
    <w:rsid w:val="00E70E04"/>
    <w:rsid w:val="00E75D9E"/>
    <w:rsid w:val="00EC05A7"/>
    <w:rsid w:val="00EC312E"/>
    <w:rsid w:val="00EC4B6B"/>
    <w:rsid w:val="00ED7442"/>
    <w:rsid w:val="00EE0B18"/>
    <w:rsid w:val="00EE2AFF"/>
    <w:rsid w:val="00EF1EE5"/>
    <w:rsid w:val="00F13176"/>
    <w:rsid w:val="00F763B4"/>
    <w:rsid w:val="00F900C3"/>
    <w:rsid w:val="00FA4A19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5:docId w15:val="{40ACF72B-B941-4E33-A740-4ED439B8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cs="Arial"/>
      <w:b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Arial"/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Arial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b/>
      <w:szCs w:val="20"/>
      <w:lang w:val="en-GB"/>
    </w:rPr>
  </w:style>
  <w:style w:type="paragraph" w:customStyle="1" w:styleId="H4G">
    <w:name w:val="_ H_4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i/>
      <w:szCs w:val="20"/>
      <w:lang w:val="en-GB"/>
    </w:rPr>
  </w:style>
  <w:style w:type="paragraph" w:customStyle="1" w:styleId="H56G">
    <w:name w:val="_ H_5/6_G"/>
    <w:basedOn w:val="Normal"/>
    <w:next w:val="Normal"/>
    <w:rsid w:val="00B47F4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B47F4A"/>
    <w:pPr>
      <w:suppressAutoHyphens/>
      <w:bidi w:val="0"/>
      <w:spacing w:after="120"/>
      <w:ind w:left="1134" w:right="1134"/>
      <w:jc w:val="both"/>
    </w:pPr>
    <w:rPr>
      <w:rFonts w:eastAsia="SimSun" w:cs="Arial"/>
      <w:szCs w:val="20"/>
      <w:lang w:val="en-GB" w:eastAsia="zh-CN"/>
    </w:rPr>
  </w:style>
  <w:style w:type="paragraph" w:customStyle="1" w:styleId="SLG">
    <w:name w:val="__S_L_G"/>
    <w:basedOn w:val="Normal"/>
    <w:next w:val="Normal"/>
    <w:rsid w:val="00B47F4A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cs="Arial"/>
      <w:b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B47F4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Arial"/>
      <w:b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B47F4A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cs="Arial"/>
      <w:b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B47F4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cs="Arial"/>
      <w:b/>
      <w:sz w:val="40"/>
      <w:szCs w:val="20"/>
      <w:lang w:val="en-GB" w:eastAsia="zh-CN"/>
    </w:rPr>
  </w:style>
  <w:style w:type="paragraph" w:customStyle="1" w:styleId="Bullet1G">
    <w:name w:val="_Bullet 1_G"/>
    <w:basedOn w:val="Normal"/>
    <w:rsid w:val="00B47F4A"/>
    <w:pPr>
      <w:numPr>
        <w:numId w:val="12"/>
      </w:numPr>
      <w:suppressAutoHyphens/>
      <w:bidi w:val="0"/>
      <w:spacing w:after="120"/>
      <w:ind w:right="1134"/>
      <w:jc w:val="both"/>
    </w:pPr>
    <w:rPr>
      <w:rFonts w:cs="Arial"/>
      <w:szCs w:val="20"/>
      <w:lang w:val="en-GB"/>
    </w:rPr>
  </w:style>
  <w:style w:type="paragraph" w:customStyle="1" w:styleId="Bullet2G">
    <w:name w:val="_Bullet 2_G"/>
    <w:basedOn w:val="Normal"/>
    <w:rsid w:val="00B47F4A"/>
    <w:pPr>
      <w:numPr>
        <w:numId w:val="13"/>
      </w:numPr>
      <w:suppressAutoHyphens/>
      <w:bidi w:val="0"/>
      <w:spacing w:after="120"/>
      <w:ind w:right="1134"/>
      <w:jc w:val="both"/>
    </w:pPr>
    <w:rPr>
      <w:rFonts w:cs="Arial"/>
      <w:szCs w:val="20"/>
      <w:lang w:val="en-GB"/>
    </w:rPr>
  </w:style>
  <w:style w:type="paragraph" w:customStyle="1" w:styleId="ParaNoG">
    <w:name w:val="_ParaNo._G"/>
    <w:basedOn w:val="SingleTxtG"/>
    <w:rsid w:val="00B47F4A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B47F4A"/>
    <w:pPr>
      <w:numPr>
        <w:numId w:val="16"/>
      </w:numPr>
    </w:pPr>
  </w:style>
  <w:style w:type="numbering" w:styleId="1ai">
    <w:name w:val="Outline List 1"/>
    <w:basedOn w:val="NoList"/>
    <w:semiHidden/>
    <w:rsid w:val="00B47F4A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B47F4A"/>
    <w:rPr>
      <w:rFonts w:ascii="Times New Roman" w:eastAsia="SimSun" w:hAnsi="Times New Roman" w:cs="Arial"/>
      <w:sz w:val="20"/>
      <w:szCs w:val="20"/>
      <w:lang w:val="en-GB"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B47F4A"/>
    <w:pPr>
      <w:suppressAutoHyphens/>
      <w:bidi w:val="0"/>
      <w:spacing w:after="100"/>
      <w:jc w:val="left"/>
    </w:pPr>
    <w:rPr>
      <w:rFonts w:cs="Arial"/>
      <w:szCs w:val="20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B47F4A"/>
    <w:pPr>
      <w:suppressAutoHyphens/>
      <w:bidi w:val="0"/>
      <w:spacing w:after="100"/>
      <w:ind w:left="200"/>
      <w:jc w:val="left"/>
    </w:pPr>
    <w:rPr>
      <w:rFonts w:cs="Arial"/>
      <w:szCs w:val="20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B47F4A"/>
    <w:pPr>
      <w:suppressAutoHyphens/>
      <w:bidi w:val="0"/>
      <w:spacing w:after="100"/>
      <w:ind w:left="400"/>
      <w:jc w:val="left"/>
    </w:pPr>
    <w:rPr>
      <w:rFonts w:cs="Arial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B47F4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7F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F4A"/>
    <w:pPr>
      <w:suppressAutoHyphens/>
      <w:bidi w:val="0"/>
      <w:spacing w:line="240" w:lineRule="auto"/>
      <w:jc w:val="left"/>
    </w:pPr>
    <w:rPr>
      <w:rFonts w:cs="Arial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F4A"/>
    <w:rPr>
      <w:rFonts w:ascii="Times New Roman" w:hAnsi="Times New Roman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F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F4A"/>
    <w:rPr>
      <w:rFonts w:ascii="Times New Roman" w:hAnsi="Times New Roman" w:cs="Arial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B47F4A"/>
    <w:pPr>
      <w:spacing w:after="0" w:line="240" w:lineRule="auto"/>
    </w:pPr>
    <w:rPr>
      <w:rFonts w:ascii="Times New Roman" w:hAnsi="Times New Roman" w:cs="Arial"/>
      <w:sz w:val="20"/>
      <w:szCs w:val="20"/>
      <w:lang w:val="en-GB"/>
    </w:rPr>
  </w:style>
  <w:style w:type="character" w:styleId="HTMLDefinition">
    <w:name w:val="HTML Definition"/>
    <w:basedOn w:val="DefaultParagraphFont"/>
    <w:semiHidden/>
    <w:rsid w:val="00B47F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F3608-A4EF-4EB6-8118-F12695746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14</Pages>
  <Words>4359</Words>
  <Characters>24848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E/C.12/MUS/CO/5</vt:lpstr>
    </vt:vector>
  </TitlesOfParts>
  <Company>DCM</Company>
  <LinksUpToDate>false</LinksUpToDate>
  <CharactersWithSpaces>29149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E/C.12/MUS/CO/5</dc:title>
  <dc:subject>GE.1905745A</dc:subject>
  <dc:creator>IHRZ</dc:creator>
  <cp:keywords>ODS No.1909996</cp:keywords>
  <dc:description>Original: English _x000d_
Distribution: General_x000d_
Date:</dc:description>
  <cp:lastModifiedBy>Ihab Riz</cp:lastModifiedBy>
  <cp:revision>2</cp:revision>
  <dcterms:created xsi:type="dcterms:W3CDTF">2019-05-06T12:47:00Z</dcterms:created>
  <dcterms:modified xsi:type="dcterms:W3CDTF">2019-05-06T12:47:00Z</dcterms:modified>
  <cp:category>Final</cp:category>
</cp:coreProperties>
</file>