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A23D66">
                <w:t>C/SR.2255</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A23D66">
                <w:rPr>
                  <w:sz w:val="20"/>
                  <w:lang w:val="en-US"/>
                </w:rPr>
                <w:t>2</w:t>
              </w:r>
              <w:r w:rsidR="00BC1968">
                <w:rPr>
                  <w:sz w:val="20"/>
                  <w:lang w:val="en-US"/>
                </w:rPr>
                <w:t>8</w:t>
              </w:r>
              <w:r w:rsidR="004B281A">
                <w:rPr>
                  <w:sz w:val="20"/>
                  <w:lang w:val="en-US"/>
                </w:rPr>
                <w:t xml:space="preserve"> February</w:t>
              </w:r>
              <w:r w:rsidR="00A23D66">
                <w:rPr>
                  <w:sz w:val="20"/>
                  <w:lang w:val="en-US"/>
                </w:rPr>
                <w:t xml:space="preserve"> 201</w:t>
              </w:r>
              <w:r w:rsidR="004B281A">
                <w:rPr>
                  <w:sz w:val="20"/>
                  <w:lang w:val="en-US"/>
                </w:rPr>
                <w:t>4</w:t>
              </w:r>
            </w:fldSimple>
          </w:p>
          <w:p w:rsidR="007511D7" w:rsidRPr="00D65A62" w:rsidRDefault="007511D7" w:rsidP="002B43B0">
            <w:pPr>
              <w:spacing w:before="0" w:after="0"/>
              <w:rPr>
                <w:sz w:val="20"/>
              </w:rPr>
            </w:pPr>
            <w:r w:rsidRPr="00D65A62">
              <w:rPr>
                <w:sz w:val="20"/>
                <w:lang w:val="en-US"/>
              </w:rPr>
              <w:t>Russian</w:t>
            </w:r>
          </w:p>
          <w:p w:rsidR="007511D7" w:rsidRPr="00BC1968" w:rsidRDefault="007511D7" w:rsidP="002B43B0">
            <w:pPr>
              <w:spacing w:before="0" w:after="0"/>
              <w:rPr>
                <w:sz w:val="20"/>
                <w:lang w:val="en-US"/>
              </w:rPr>
            </w:pPr>
            <w:r w:rsidRPr="00D65A62">
              <w:rPr>
                <w:sz w:val="20"/>
                <w:lang w:val="en-US"/>
              </w:rPr>
              <w:t>Original</w:t>
            </w:r>
            <w:r w:rsidRPr="00D65A62">
              <w:rPr>
                <w:sz w:val="20"/>
              </w:rPr>
              <w:t xml:space="preserve">: </w:t>
            </w:r>
            <w:r w:rsidR="00BC1968">
              <w:rPr>
                <w:sz w:val="20"/>
                <w:lang w:val="en-US"/>
              </w:rPr>
              <w:t>French</w:t>
            </w:r>
          </w:p>
          <w:p w:rsidR="007511D7" w:rsidRPr="00635870" w:rsidRDefault="007511D7" w:rsidP="002B43B0"/>
        </w:tc>
      </w:tr>
    </w:tbl>
    <w:p w:rsidR="00C72526" w:rsidRPr="00BC1968" w:rsidRDefault="00C72526" w:rsidP="00BC1968">
      <w:pPr>
        <w:spacing w:before="120"/>
        <w:rPr>
          <w:b/>
          <w:sz w:val="24"/>
          <w:szCs w:val="24"/>
        </w:rPr>
      </w:pPr>
      <w:r w:rsidRPr="00BC1968">
        <w:rPr>
          <w:b/>
          <w:sz w:val="24"/>
          <w:szCs w:val="24"/>
        </w:rPr>
        <w:t xml:space="preserve">Комитет по ликвидации расовой </w:t>
      </w:r>
      <w:r w:rsidR="00C73C02">
        <w:rPr>
          <w:b/>
          <w:sz w:val="24"/>
          <w:szCs w:val="24"/>
        </w:rPr>
        <w:br/>
      </w:r>
      <w:r w:rsidRPr="00BC1968">
        <w:rPr>
          <w:b/>
          <w:sz w:val="24"/>
          <w:szCs w:val="24"/>
        </w:rPr>
        <w:t>дискриминации</w:t>
      </w:r>
    </w:p>
    <w:p w:rsidR="00C72526" w:rsidRPr="00BC1968" w:rsidRDefault="00C72526" w:rsidP="00BC1968">
      <w:pPr>
        <w:rPr>
          <w:b/>
        </w:rPr>
      </w:pPr>
      <w:r w:rsidRPr="00BC1968">
        <w:rPr>
          <w:b/>
        </w:rPr>
        <w:t>Восемьдесят третья сессия</w:t>
      </w:r>
    </w:p>
    <w:p w:rsidR="00BC1968" w:rsidRDefault="00C72526" w:rsidP="00BC1968">
      <w:pPr>
        <w:spacing w:before="120"/>
        <w:rPr>
          <w:lang w:val="en-US"/>
        </w:rPr>
      </w:pPr>
      <w:r w:rsidRPr="00BC1968">
        <w:rPr>
          <w:b/>
        </w:rPr>
        <w:t>Краткий отчет о 2255-м заседании,</w:t>
      </w:r>
      <w:r w:rsidR="00BC1968" w:rsidRPr="00BC1968">
        <w:rPr>
          <w:b/>
        </w:rPr>
        <w:br/>
      </w:r>
      <w:r w:rsidRPr="00BC1968">
        <w:t>состоявшемся во Дворце Вильсона в Женеве</w:t>
      </w:r>
      <w:r w:rsidR="00BC1968" w:rsidRPr="00BC1968">
        <w:br/>
      </w:r>
      <w:r w:rsidRPr="00BC1968">
        <w:t>в понедельник, 26 августа 2013 года, в 15 ч. 00 м.</w:t>
      </w:r>
    </w:p>
    <w:p w:rsidR="00C72526" w:rsidRPr="00BC1968" w:rsidRDefault="00C72526" w:rsidP="00BC1968">
      <w:pPr>
        <w:spacing w:before="120"/>
      </w:pPr>
      <w:r w:rsidRPr="00BC1968">
        <w:rPr>
          <w:i/>
        </w:rPr>
        <w:t>Председатель</w:t>
      </w:r>
      <w:r w:rsidRPr="00BC1968">
        <w:t>:</w:t>
      </w:r>
      <w:r w:rsidR="00BC1968" w:rsidRPr="00BC1968">
        <w:tab/>
      </w:r>
      <w:r w:rsidRPr="00BC1968">
        <w:t>г-н Автономов</w:t>
      </w:r>
    </w:p>
    <w:p w:rsidR="00BC1968" w:rsidRPr="00BC1968" w:rsidRDefault="00BC1968" w:rsidP="00BC1968">
      <w:pPr>
        <w:suppressAutoHyphens/>
        <w:spacing w:before="360" w:after="120"/>
        <w:rPr>
          <w:sz w:val="28"/>
        </w:rPr>
      </w:pPr>
      <w:r w:rsidRPr="00BC1968">
        <w:rPr>
          <w:sz w:val="28"/>
        </w:rPr>
        <w:t>Содержание</w:t>
      </w:r>
    </w:p>
    <w:p w:rsidR="00C72526" w:rsidRPr="00BC1968" w:rsidRDefault="00C72526" w:rsidP="005E4939">
      <w:pPr>
        <w:pStyle w:val="SingleTxtGR"/>
        <w:jc w:val="left"/>
      </w:pPr>
      <w:r w:rsidRPr="00BC1968">
        <w:t>Рассмотрение докладов, замечаний и информации, представляемых государс</w:t>
      </w:r>
      <w:r w:rsidRPr="00BC1968">
        <w:t>т</w:t>
      </w:r>
      <w:r w:rsidRPr="00BC1968">
        <w:t>вами-участниками в соо</w:t>
      </w:r>
      <w:r w:rsidRPr="00BC1968">
        <w:t>т</w:t>
      </w:r>
      <w:r w:rsidRPr="00BC1968">
        <w:t>ветствии со статьей 9 Конвенции</w:t>
      </w:r>
      <w:r w:rsidR="00BC1968">
        <w:t xml:space="preserve"> (</w:t>
      </w:r>
      <w:r w:rsidR="00BC1968" w:rsidRPr="00BC1968">
        <w:rPr>
          <w:i/>
        </w:rPr>
        <w:t>продолжение</w:t>
      </w:r>
      <w:r w:rsidR="00BC1968">
        <w:t>)</w:t>
      </w:r>
    </w:p>
    <w:p w:rsidR="00C72526" w:rsidRPr="00BC1968" w:rsidRDefault="00BC1968" w:rsidP="005E4939">
      <w:pPr>
        <w:pStyle w:val="SingleTxtGR"/>
        <w:ind w:left="1701" w:hanging="567"/>
        <w:jc w:val="left"/>
      </w:pPr>
      <w:r w:rsidRPr="00BC1968">
        <w:rPr>
          <w:i/>
        </w:rPr>
        <w:tab/>
      </w:r>
      <w:proofErr w:type="spellStart"/>
      <w:r w:rsidR="00C72526" w:rsidRPr="00BC1968">
        <w:rPr>
          <w:i/>
        </w:rPr>
        <w:t>Семнадцатый−двадцать</w:t>
      </w:r>
      <w:proofErr w:type="spellEnd"/>
      <w:r w:rsidR="00C72526" w:rsidRPr="00BC1968">
        <w:rPr>
          <w:i/>
        </w:rPr>
        <w:t xml:space="preserve"> второй периодические доклады Кипра</w:t>
      </w:r>
      <w:r>
        <w:t xml:space="preserve"> </w:t>
      </w:r>
      <w:r w:rsidR="005E4939">
        <w:br/>
      </w:r>
      <w:r>
        <w:t>(пр</w:t>
      </w:r>
      <w:r>
        <w:t>о</w:t>
      </w:r>
      <w:r>
        <w:t>должение)</w:t>
      </w:r>
    </w:p>
    <w:p w:rsidR="008F0271" w:rsidRPr="00E47CA8" w:rsidRDefault="008F0271" w:rsidP="008F0271">
      <w:pPr>
        <w:pStyle w:val="SingleTxtGR"/>
        <w:rPr>
          <w:i/>
        </w:rPr>
      </w:pPr>
      <w:r w:rsidRPr="008F0271">
        <w:br w:type="page"/>
      </w:r>
      <w:r w:rsidRPr="00E47CA8">
        <w:rPr>
          <w:i/>
        </w:rPr>
        <w:t>Заседание открывается в 15 ч. 10 м.</w:t>
      </w:r>
    </w:p>
    <w:p w:rsidR="008F0271" w:rsidRPr="00C73C02" w:rsidRDefault="006C0290" w:rsidP="006C0290">
      <w:pPr>
        <w:pStyle w:val="H23GR"/>
        <w:rPr>
          <w:b w:val="0"/>
        </w:rPr>
      </w:pPr>
      <w:r>
        <w:rPr>
          <w:lang w:val="en-US"/>
        </w:rPr>
        <w:tab/>
      </w:r>
      <w:r>
        <w:rPr>
          <w:lang w:val="en-US"/>
        </w:rPr>
        <w:tab/>
      </w:r>
      <w:r w:rsidR="008F0271" w:rsidRPr="002523FF">
        <w:t>Рассмотрение докладов, замечаний и информации, представляемых государствами-участниками в соответствии со статьей 9 Конвенции</w:t>
      </w:r>
      <w:r w:rsidR="00C73C02">
        <w:rPr>
          <w:b w:val="0"/>
        </w:rPr>
        <w:t xml:space="preserve"> (продолжение)</w:t>
      </w:r>
    </w:p>
    <w:p w:rsidR="008F0271" w:rsidRPr="006C0290" w:rsidRDefault="00360AB2" w:rsidP="00360AB2">
      <w:pPr>
        <w:pStyle w:val="SingleTxtGR"/>
        <w:ind w:left="1701" w:hanging="567"/>
        <w:rPr>
          <w:i/>
        </w:rPr>
      </w:pPr>
      <w:r w:rsidRPr="00C73C02">
        <w:rPr>
          <w:i/>
        </w:rPr>
        <w:tab/>
      </w:r>
      <w:proofErr w:type="spellStart"/>
      <w:r w:rsidR="008F0271" w:rsidRPr="006C0290">
        <w:rPr>
          <w:i/>
        </w:rPr>
        <w:t>Семнадцатый−двадцать</w:t>
      </w:r>
      <w:proofErr w:type="spellEnd"/>
      <w:r w:rsidR="008F0271" w:rsidRPr="006C0290">
        <w:rPr>
          <w:i/>
        </w:rPr>
        <w:t xml:space="preserve"> второй периодические доклады Кипра</w:t>
      </w:r>
      <w:r w:rsidR="008F0271" w:rsidRPr="00147FA1">
        <w:t xml:space="preserve"> (</w:t>
      </w:r>
      <w:r w:rsidR="008F0271" w:rsidRPr="00916AE4">
        <w:rPr>
          <w:lang w:val="fr-FR"/>
        </w:rPr>
        <w:t>CERD</w:t>
      </w:r>
      <w:r w:rsidR="008F0271" w:rsidRPr="00147FA1">
        <w:t>/</w:t>
      </w:r>
      <w:r w:rsidR="008F0271" w:rsidRPr="00916AE4">
        <w:rPr>
          <w:lang w:val="fr-FR"/>
        </w:rPr>
        <w:t>C</w:t>
      </w:r>
      <w:r w:rsidR="008F0271" w:rsidRPr="00147FA1">
        <w:t>/</w:t>
      </w:r>
      <w:r w:rsidR="008F0271" w:rsidRPr="00916AE4">
        <w:rPr>
          <w:lang w:val="fr-FR"/>
        </w:rPr>
        <w:t>CYP</w:t>
      </w:r>
      <w:r w:rsidR="008F0271" w:rsidRPr="00147FA1">
        <w:t xml:space="preserve">/17-22; </w:t>
      </w:r>
      <w:r w:rsidR="008F0271" w:rsidRPr="00916AE4">
        <w:rPr>
          <w:lang w:val="fr-FR"/>
        </w:rPr>
        <w:t>CERD</w:t>
      </w:r>
      <w:r w:rsidR="008F0271" w:rsidRPr="00147FA1">
        <w:t>/</w:t>
      </w:r>
      <w:r w:rsidR="008F0271" w:rsidRPr="00916AE4">
        <w:rPr>
          <w:lang w:val="fr-FR"/>
        </w:rPr>
        <w:t>C</w:t>
      </w:r>
      <w:r w:rsidR="008F0271" w:rsidRPr="00147FA1">
        <w:t>/</w:t>
      </w:r>
      <w:r w:rsidR="008F0271" w:rsidRPr="00916AE4">
        <w:rPr>
          <w:lang w:val="fr-FR"/>
        </w:rPr>
        <w:t>CYP</w:t>
      </w:r>
      <w:r w:rsidR="008F0271" w:rsidRPr="00147FA1">
        <w:t>/</w:t>
      </w:r>
      <w:r w:rsidR="008F0271" w:rsidRPr="00916AE4">
        <w:rPr>
          <w:lang w:val="fr-FR"/>
        </w:rPr>
        <w:t>Q</w:t>
      </w:r>
      <w:r w:rsidR="008F0271" w:rsidRPr="00147FA1">
        <w:t xml:space="preserve">/17-22; </w:t>
      </w:r>
      <w:r w:rsidR="008F0271" w:rsidRPr="00916AE4">
        <w:rPr>
          <w:lang w:val="fr-FR"/>
        </w:rPr>
        <w:t>HRI</w:t>
      </w:r>
      <w:r w:rsidR="008F0271" w:rsidRPr="00147FA1">
        <w:t>/</w:t>
      </w:r>
      <w:r w:rsidR="008F0271" w:rsidRPr="00916AE4">
        <w:rPr>
          <w:lang w:val="fr-FR"/>
        </w:rPr>
        <w:t>CORE</w:t>
      </w:r>
      <w:r w:rsidR="008F0271" w:rsidRPr="00147FA1">
        <w:t>/</w:t>
      </w:r>
      <w:r w:rsidR="008F0271" w:rsidRPr="00916AE4">
        <w:rPr>
          <w:lang w:val="fr-FR"/>
        </w:rPr>
        <w:t>CYP</w:t>
      </w:r>
      <w:r w:rsidR="008F0271" w:rsidRPr="00147FA1">
        <w:t>/2011)</w:t>
      </w:r>
      <w:r w:rsidRPr="00360AB2">
        <w:t xml:space="preserve"> </w:t>
      </w:r>
      <w:r w:rsidR="008F0271" w:rsidRPr="006C0290">
        <w:t>(</w:t>
      </w:r>
      <w:r w:rsidR="008F0271" w:rsidRPr="006C0290">
        <w:rPr>
          <w:i/>
        </w:rPr>
        <w:t>пр</w:t>
      </w:r>
      <w:r w:rsidR="008F0271" w:rsidRPr="006C0290">
        <w:rPr>
          <w:i/>
        </w:rPr>
        <w:t>о</w:t>
      </w:r>
      <w:r w:rsidR="008F0271" w:rsidRPr="006C0290">
        <w:rPr>
          <w:i/>
        </w:rPr>
        <w:t>долж</w:t>
      </w:r>
      <w:r w:rsidR="008F0271" w:rsidRPr="006C0290">
        <w:rPr>
          <w:i/>
        </w:rPr>
        <w:t>е</w:t>
      </w:r>
      <w:r w:rsidR="008F0271" w:rsidRPr="006C0290">
        <w:rPr>
          <w:i/>
        </w:rPr>
        <w:t>ние</w:t>
      </w:r>
      <w:r w:rsidR="008F0271" w:rsidRPr="006C0290">
        <w:t>)</w:t>
      </w:r>
    </w:p>
    <w:p w:rsidR="008F0271" w:rsidRPr="00147FA1" w:rsidRDefault="006B2F14" w:rsidP="008F0271">
      <w:pPr>
        <w:pStyle w:val="SingleTxtGR"/>
      </w:pPr>
      <w:r>
        <w:t>1.</w:t>
      </w:r>
      <w:r>
        <w:tab/>
      </w:r>
      <w:r w:rsidR="008F0271" w:rsidRPr="006B2F14">
        <w:rPr>
          <w:i/>
        </w:rPr>
        <w:t>По приглашению Председателя делегация Кипра вновь занимает места за ст</w:t>
      </w:r>
      <w:r w:rsidR="008F0271" w:rsidRPr="006B2F14">
        <w:rPr>
          <w:i/>
        </w:rPr>
        <w:t>о</w:t>
      </w:r>
      <w:r w:rsidR="008F0271" w:rsidRPr="006B2F14">
        <w:rPr>
          <w:i/>
        </w:rPr>
        <w:t>лом Комитета</w:t>
      </w:r>
      <w:r w:rsidR="008F0271" w:rsidRPr="00147FA1">
        <w:t>.</w:t>
      </w:r>
    </w:p>
    <w:p w:rsidR="008F0271" w:rsidRPr="000D32AE" w:rsidRDefault="006B2F14" w:rsidP="008F0271">
      <w:pPr>
        <w:pStyle w:val="SingleTxtGR"/>
      </w:pPr>
      <w:r w:rsidRPr="006B2F14">
        <w:t>2.</w:t>
      </w:r>
      <w:r w:rsidRPr="006B2F14">
        <w:tab/>
      </w:r>
      <w:r w:rsidR="008F0271">
        <w:rPr>
          <w:b/>
        </w:rPr>
        <w:t>Г-жа Курсумба</w:t>
      </w:r>
      <w:r w:rsidR="008F0271" w:rsidRPr="00AD7B62">
        <w:t xml:space="preserve"> (</w:t>
      </w:r>
      <w:r w:rsidR="008F0271" w:rsidRPr="00147FA1">
        <w:t>Кипр</w:t>
      </w:r>
      <w:r w:rsidR="008F0271" w:rsidRPr="00AD7B62">
        <w:t xml:space="preserve">) </w:t>
      </w:r>
      <w:r w:rsidR="008F0271">
        <w:t>говорит</w:t>
      </w:r>
      <w:r w:rsidR="008F0271" w:rsidRPr="00AD7B62">
        <w:t xml:space="preserve">, </w:t>
      </w:r>
      <w:r w:rsidR="008F0271">
        <w:t>что</w:t>
      </w:r>
      <w:r w:rsidR="008F0271" w:rsidRPr="00AD7B62">
        <w:t xml:space="preserve"> Управление Уполномоченного по </w:t>
      </w:r>
      <w:r w:rsidR="008F0271">
        <w:t>правовым</w:t>
      </w:r>
      <w:r w:rsidR="008F0271" w:rsidRPr="00AD7B62">
        <w:t xml:space="preserve"> вопросам </w:t>
      </w:r>
      <w:r w:rsidR="008F0271">
        <w:t>является</w:t>
      </w:r>
      <w:r w:rsidR="008F0271" w:rsidRPr="00AD7B62">
        <w:t xml:space="preserve"> </w:t>
      </w:r>
      <w:r w:rsidR="008F0271">
        <w:t>независимым</w:t>
      </w:r>
      <w:r w:rsidR="008F0271" w:rsidRPr="00AD7B62">
        <w:t xml:space="preserve"> </w:t>
      </w:r>
      <w:r w:rsidR="008F0271">
        <w:t>органом</w:t>
      </w:r>
      <w:r w:rsidR="008F0271" w:rsidRPr="00AD7B62">
        <w:t xml:space="preserve">, </w:t>
      </w:r>
      <w:r w:rsidR="008F0271">
        <w:t>ответственным</w:t>
      </w:r>
      <w:r w:rsidR="008F0271" w:rsidRPr="00AD7B62">
        <w:t xml:space="preserve"> </w:t>
      </w:r>
      <w:r w:rsidR="008F0271">
        <w:t>за</w:t>
      </w:r>
      <w:r w:rsidR="008F0271" w:rsidRPr="00AD7B62">
        <w:t xml:space="preserve"> </w:t>
      </w:r>
      <w:r w:rsidR="008F0271">
        <w:t>обесп</w:t>
      </w:r>
      <w:r w:rsidR="008F0271">
        <w:t>е</w:t>
      </w:r>
      <w:r w:rsidR="008F0271">
        <w:t>чение</w:t>
      </w:r>
      <w:r w:rsidR="008F0271" w:rsidRPr="00AD7B62">
        <w:t xml:space="preserve"> </w:t>
      </w:r>
      <w:r w:rsidR="008F0271">
        <w:t>того, чтобы Кипр выполнял свои обязательства по представлению докл</w:t>
      </w:r>
      <w:r w:rsidR="008F0271">
        <w:t>а</w:t>
      </w:r>
      <w:r w:rsidR="008F0271">
        <w:t>дов в соответствии с международными договорами по правам человека</w:t>
      </w:r>
      <w:r w:rsidR="008F0271" w:rsidRPr="00AD7B62">
        <w:t xml:space="preserve">. </w:t>
      </w:r>
      <w:r w:rsidR="008F0271">
        <w:t>Упо</w:t>
      </w:r>
      <w:r w:rsidR="008F0271">
        <w:t>л</w:t>
      </w:r>
      <w:r w:rsidR="008F0271">
        <w:t>номоченный, назначаемый</w:t>
      </w:r>
      <w:r w:rsidR="008F0271" w:rsidRPr="00030520">
        <w:t xml:space="preserve"> </w:t>
      </w:r>
      <w:r w:rsidR="008F0271">
        <w:t>Президентом</w:t>
      </w:r>
      <w:r w:rsidR="008F0271" w:rsidRPr="00030520">
        <w:t xml:space="preserve"> </w:t>
      </w:r>
      <w:r w:rsidR="008F0271">
        <w:t>Республики</w:t>
      </w:r>
      <w:r w:rsidR="008F0271" w:rsidRPr="00030520">
        <w:t xml:space="preserve"> </w:t>
      </w:r>
      <w:r w:rsidR="008F0271">
        <w:t>на</w:t>
      </w:r>
      <w:r w:rsidR="008F0271" w:rsidRPr="00030520">
        <w:t xml:space="preserve"> </w:t>
      </w:r>
      <w:r w:rsidR="008F0271">
        <w:t>шестилетний</w:t>
      </w:r>
      <w:r w:rsidR="008F0271" w:rsidRPr="00030520">
        <w:t xml:space="preserve"> </w:t>
      </w:r>
      <w:r w:rsidR="008F0271">
        <w:t>срок</w:t>
      </w:r>
      <w:r w:rsidR="008F0271" w:rsidRPr="00030520">
        <w:t xml:space="preserve">, </w:t>
      </w:r>
      <w:r w:rsidR="008F0271">
        <w:t>в</w:t>
      </w:r>
      <w:r w:rsidR="008F0271">
        <w:t>ы</w:t>
      </w:r>
      <w:r w:rsidR="008F0271">
        <w:t>ступает</w:t>
      </w:r>
      <w:r w:rsidR="008F0271" w:rsidRPr="00030520">
        <w:t xml:space="preserve"> </w:t>
      </w:r>
      <w:r w:rsidR="008F0271">
        <w:t>с</w:t>
      </w:r>
      <w:r w:rsidR="008F0271" w:rsidRPr="00030520">
        <w:t xml:space="preserve"> </w:t>
      </w:r>
      <w:r w:rsidR="008F0271">
        <w:t>предложениями</w:t>
      </w:r>
      <w:r w:rsidR="008F0271" w:rsidRPr="00030520">
        <w:t xml:space="preserve"> </w:t>
      </w:r>
      <w:r w:rsidR="008F0271">
        <w:t>по законодательной реформе, а также направляет компетентным властям предложения по ратификации новых международных документов</w:t>
      </w:r>
      <w:r w:rsidR="008F0271" w:rsidRPr="00030520">
        <w:t xml:space="preserve">. </w:t>
      </w:r>
      <w:r w:rsidR="008F0271">
        <w:t>Он</w:t>
      </w:r>
      <w:r w:rsidR="008F0271" w:rsidRPr="0030753F">
        <w:t xml:space="preserve"> </w:t>
      </w:r>
      <w:r w:rsidR="008F0271">
        <w:t>сотрудничает</w:t>
      </w:r>
      <w:r w:rsidR="008F0271" w:rsidRPr="0030753F">
        <w:t xml:space="preserve"> </w:t>
      </w:r>
      <w:r w:rsidR="008F0271">
        <w:t>с</w:t>
      </w:r>
      <w:r w:rsidR="008F0271" w:rsidRPr="0030753F">
        <w:t xml:space="preserve"> </w:t>
      </w:r>
      <w:r w:rsidR="008F0271">
        <w:t>Омбудсменом</w:t>
      </w:r>
      <w:r w:rsidR="008F0271" w:rsidRPr="0030753F">
        <w:t xml:space="preserve"> </w:t>
      </w:r>
      <w:r w:rsidR="008F0271">
        <w:t>и</w:t>
      </w:r>
      <w:r w:rsidR="008F0271" w:rsidRPr="0030753F">
        <w:t xml:space="preserve"> </w:t>
      </w:r>
      <w:r w:rsidR="008F0271">
        <w:t>Уполномоченным</w:t>
      </w:r>
      <w:r w:rsidR="008F0271" w:rsidRPr="0030753F">
        <w:t xml:space="preserve"> </w:t>
      </w:r>
      <w:r w:rsidR="008F0271">
        <w:t>по</w:t>
      </w:r>
      <w:r w:rsidR="008F0271" w:rsidRPr="0030753F">
        <w:t xml:space="preserve"> </w:t>
      </w:r>
      <w:r w:rsidR="008F0271">
        <w:t>правам</w:t>
      </w:r>
      <w:r w:rsidR="008F0271" w:rsidRPr="0030753F">
        <w:t xml:space="preserve"> </w:t>
      </w:r>
      <w:r w:rsidR="008F0271">
        <w:t>ребенка</w:t>
      </w:r>
      <w:r w:rsidR="008F0271" w:rsidRPr="0030753F">
        <w:t xml:space="preserve"> </w:t>
      </w:r>
      <w:r w:rsidR="008F0271">
        <w:t>с целью подготовки докладов в договорные органы</w:t>
      </w:r>
      <w:r w:rsidR="008F0271" w:rsidRPr="0030753F">
        <w:t xml:space="preserve">. </w:t>
      </w:r>
      <w:r w:rsidR="008F0271">
        <w:t>На</w:t>
      </w:r>
      <w:r w:rsidR="008F0271" w:rsidRPr="003C669E">
        <w:t xml:space="preserve"> </w:t>
      </w:r>
      <w:r w:rsidR="008F0271">
        <w:t>Кипре</w:t>
      </w:r>
      <w:r w:rsidR="008F0271" w:rsidRPr="003C669E">
        <w:t xml:space="preserve"> </w:t>
      </w:r>
      <w:r w:rsidR="008F0271">
        <w:t>все</w:t>
      </w:r>
      <w:r w:rsidR="008F0271" w:rsidRPr="003C669E">
        <w:t xml:space="preserve"> </w:t>
      </w:r>
      <w:r w:rsidR="008F0271">
        <w:t>ж</w:t>
      </w:r>
      <w:r w:rsidR="008F0271">
        <w:t>и</w:t>
      </w:r>
      <w:r w:rsidR="008F0271">
        <w:t>тели</w:t>
      </w:r>
      <w:r w:rsidR="008F0271" w:rsidRPr="003C669E">
        <w:t xml:space="preserve"> </w:t>
      </w:r>
      <w:r w:rsidR="008F0271">
        <w:t>независимо</w:t>
      </w:r>
      <w:r w:rsidR="008F0271" w:rsidRPr="003C669E">
        <w:t xml:space="preserve"> </w:t>
      </w:r>
      <w:r w:rsidR="008F0271">
        <w:t>от</w:t>
      </w:r>
      <w:r w:rsidR="008F0271" w:rsidRPr="003C669E">
        <w:t xml:space="preserve"> </w:t>
      </w:r>
      <w:r w:rsidR="008F0271">
        <w:t>их</w:t>
      </w:r>
      <w:r w:rsidR="008F0271" w:rsidRPr="003C669E">
        <w:t xml:space="preserve"> </w:t>
      </w:r>
      <w:r w:rsidR="008F0271">
        <w:t>происхождения</w:t>
      </w:r>
      <w:r w:rsidR="008F0271" w:rsidRPr="003C669E">
        <w:t xml:space="preserve">, </w:t>
      </w:r>
      <w:r w:rsidR="008F0271">
        <w:t>будь то</w:t>
      </w:r>
      <w:r w:rsidR="008F0271" w:rsidRPr="003C669E">
        <w:t xml:space="preserve"> </w:t>
      </w:r>
      <w:r w:rsidR="008F0271">
        <w:t>турки</w:t>
      </w:r>
      <w:r w:rsidR="008F0271" w:rsidRPr="003C669E">
        <w:t xml:space="preserve">, </w:t>
      </w:r>
      <w:r w:rsidR="008F0271">
        <w:t>марониты</w:t>
      </w:r>
      <w:r w:rsidR="008F0271" w:rsidRPr="003C669E">
        <w:t xml:space="preserve">, </w:t>
      </w:r>
      <w:r w:rsidR="008F0271">
        <w:t>католики</w:t>
      </w:r>
      <w:r w:rsidR="008F0271" w:rsidRPr="003C669E">
        <w:t xml:space="preserve"> </w:t>
      </w:r>
      <w:r w:rsidR="008F0271">
        <w:t>или рома, пользуются одинаковыми правами, хотя с учетом существующей с 1963</w:t>
      </w:r>
      <w:r>
        <w:t> </w:t>
      </w:r>
      <w:r w:rsidR="008F0271">
        <w:t>года обстановки может создаться впечатление, что зак</w:t>
      </w:r>
      <w:r w:rsidR="008F0271">
        <w:t>о</w:t>
      </w:r>
      <w:r w:rsidR="008F0271">
        <w:t>нодательные меры в большей степени ориентированы на киприотов-греков</w:t>
      </w:r>
      <w:r w:rsidR="008F0271" w:rsidRPr="003C669E">
        <w:t xml:space="preserve">. </w:t>
      </w:r>
      <w:r w:rsidR="008F0271">
        <w:t>Тем</w:t>
      </w:r>
      <w:r w:rsidR="008F0271" w:rsidRPr="0078786B">
        <w:t xml:space="preserve"> </w:t>
      </w:r>
      <w:r w:rsidR="008F0271">
        <w:t>не</w:t>
      </w:r>
      <w:r w:rsidR="008F0271" w:rsidRPr="0078786B">
        <w:t xml:space="preserve"> </w:t>
      </w:r>
      <w:r w:rsidR="008F0271">
        <w:t>менее</w:t>
      </w:r>
      <w:r w:rsidR="008F0271" w:rsidRPr="0078786B">
        <w:t xml:space="preserve"> </w:t>
      </w:r>
      <w:r w:rsidR="008F0271">
        <w:t>это</w:t>
      </w:r>
      <w:r w:rsidR="008F0271" w:rsidRPr="0078786B">
        <w:t xml:space="preserve"> </w:t>
      </w:r>
      <w:r w:rsidR="008F0271">
        <w:t>не</w:t>
      </w:r>
      <w:r w:rsidR="008F0271" w:rsidRPr="0078786B">
        <w:t xml:space="preserve"> </w:t>
      </w:r>
      <w:r w:rsidR="008F0271">
        <w:t>так</w:t>
      </w:r>
      <w:r w:rsidR="008F0271" w:rsidRPr="0078786B">
        <w:t xml:space="preserve">, </w:t>
      </w:r>
      <w:r w:rsidR="008F0271">
        <w:t>поскольку</w:t>
      </w:r>
      <w:r w:rsidR="008F0271" w:rsidRPr="0078786B">
        <w:t xml:space="preserve"> </w:t>
      </w:r>
      <w:r w:rsidR="008F0271">
        <w:t>с</w:t>
      </w:r>
      <w:r w:rsidR="008F0271" w:rsidRPr="0078786B">
        <w:t xml:space="preserve"> </w:t>
      </w:r>
      <w:r w:rsidR="008F0271">
        <w:t>момента</w:t>
      </w:r>
      <w:r w:rsidR="008F0271" w:rsidRPr="0078786B">
        <w:t xml:space="preserve"> </w:t>
      </w:r>
      <w:r w:rsidR="008F0271">
        <w:t>разделения</w:t>
      </w:r>
      <w:r w:rsidR="008F0271" w:rsidRPr="0078786B">
        <w:t xml:space="preserve"> </w:t>
      </w:r>
      <w:r w:rsidR="008F0271">
        <w:t>острова</w:t>
      </w:r>
      <w:r w:rsidR="008F0271" w:rsidRPr="0078786B">
        <w:t xml:space="preserve"> </w:t>
      </w:r>
      <w:r w:rsidR="008F0271">
        <w:t>де</w:t>
      </w:r>
      <w:r w:rsidR="008F0271" w:rsidRPr="0078786B">
        <w:t>-</w:t>
      </w:r>
      <w:r w:rsidR="008F0271">
        <w:t>факто</w:t>
      </w:r>
      <w:r w:rsidR="008F0271" w:rsidRPr="0078786B">
        <w:t xml:space="preserve"> </w:t>
      </w:r>
      <w:r w:rsidR="008F0271">
        <w:t>в</w:t>
      </w:r>
      <w:r w:rsidR="008F0271" w:rsidRPr="0078786B">
        <w:t xml:space="preserve"> 1974 </w:t>
      </w:r>
      <w:r w:rsidR="008F0271">
        <w:t>году</w:t>
      </w:r>
      <w:r w:rsidR="008F0271" w:rsidRPr="0078786B">
        <w:t xml:space="preserve"> </w:t>
      </w:r>
      <w:r w:rsidR="008F0271">
        <w:t>были</w:t>
      </w:r>
      <w:r w:rsidR="008F0271" w:rsidRPr="0078786B">
        <w:t xml:space="preserve"> </w:t>
      </w:r>
      <w:r w:rsidR="008F0271">
        <w:t>прин</w:t>
      </w:r>
      <w:r w:rsidR="008F0271">
        <w:t>я</w:t>
      </w:r>
      <w:r w:rsidR="008F0271">
        <w:t>ты</w:t>
      </w:r>
      <w:r w:rsidR="008F0271" w:rsidRPr="0078786B">
        <w:t xml:space="preserve"> </w:t>
      </w:r>
      <w:r w:rsidR="008F0271">
        <w:t>меры</w:t>
      </w:r>
      <w:r w:rsidR="008F0271" w:rsidRPr="0078786B">
        <w:t xml:space="preserve">, </w:t>
      </w:r>
      <w:r w:rsidR="008F0271">
        <w:t>направленные</w:t>
      </w:r>
      <w:r w:rsidR="008F0271" w:rsidRPr="0078786B">
        <w:t xml:space="preserve"> </w:t>
      </w:r>
      <w:r w:rsidR="008F0271">
        <w:t>на</w:t>
      </w:r>
      <w:r w:rsidR="008F0271" w:rsidRPr="0078786B">
        <w:t xml:space="preserve"> </w:t>
      </w:r>
      <w:r w:rsidR="008F0271">
        <w:t>учет</w:t>
      </w:r>
      <w:r w:rsidR="008F0271" w:rsidRPr="0078786B">
        <w:t xml:space="preserve"> </w:t>
      </w:r>
      <w:r w:rsidR="008F0271">
        <w:t>потребностей всех общин по обе стороны д</w:t>
      </w:r>
      <w:r w:rsidR="008F0271">
        <w:t>е</w:t>
      </w:r>
      <w:r w:rsidR="008F0271">
        <w:t>маркационной линии</w:t>
      </w:r>
      <w:r w:rsidR="008F0271" w:rsidRPr="0078786B">
        <w:t xml:space="preserve">. </w:t>
      </w:r>
      <w:r w:rsidR="008F0271">
        <w:t>Так</w:t>
      </w:r>
      <w:r w:rsidR="008F0271" w:rsidRPr="000D32AE">
        <w:t xml:space="preserve">, </w:t>
      </w:r>
      <w:r w:rsidR="008F0271">
        <w:t>ученики</w:t>
      </w:r>
      <w:r w:rsidR="008F0271" w:rsidRPr="000D32AE">
        <w:t xml:space="preserve">, </w:t>
      </w:r>
      <w:r w:rsidR="008F0271">
        <w:t>живущие</w:t>
      </w:r>
      <w:r w:rsidR="008F0271" w:rsidRPr="000D32AE">
        <w:t xml:space="preserve"> </w:t>
      </w:r>
      <w:r w:rsidR="008F0271">
        <w:t>преимущественно</w:t>
      </w:r>
      <w:r w:rsidR="008F0271" w:rsidRPr="000D32AE">
        <w:t xml:space="preserve"> </w:t>
      </w:r>
      <w:r w:rsidR="008F0271">
        <w:t>в</w:t>
      </w:r>
      <w:r w:rsidR="008F0271" w:rsidRPr="000D32AE">
        <w:t xml:space="preserve"> </w:t>
      </w:r>
      <w:r w:rsidR="008F0271">
        <w:t>районах</w:t>
      </w:r>
      <w:r w:rsidR="008F0271" w:rsidRPr="000D32AE">
        <w:t xml:space="preserve">, </w:t>
      </w:r>
      <w:r w:rsidR="008F0271">
        <w:t>н</w:t>
      </w:r>
      <w:r w:rsidR="008F0271">
        <w:t>а</w:t>
      </w:r>
      <w:r w:rsidR="008F0271">
        <w:t>селенных</w:t>
      </w:r>
      <w:r w:rsidR="008F0271" w:rsidRPr="000D32AE">
        <w:t xml:space="preserve"> </w:t>
      </w:r>
      <w:r w:rsidR="008F0271">
        <w:t>киприотами</w:t>
      </w:r>
      <w:r w:rsidR="008F0271" w:rsidRPr="000D32AE">
        <w:t>-</w:t>
      </w:r>
      <w:r w:rsidR="008F0271">
        <w:t>турками</w:t>
      </w:r>
      <w:r w:rsidR="008F0271" w:rsidRPr="000D32AE">
        <w:t xml:space="preserve">, </w:t>
      </w:r>
      <w:r w:rsidR="008F0271">
        <w:t>получают</w:t>
      </w:r>
      <w:r w:rsidR="008F0271" w:rsidRPr="000D32AE">
        <w:t xml:space="preserve"> </w:t>
      </w:r>
      <w:r w:rsidR="008F0271">
        <w:t>образование</w:t>
      </w:r>
      <w:r w:rsidR="008F0271" w:rsidRPr="000D32AE">
        <w:t xml:space="preserve"> </w:t>
      </w:r>
      <w:r w:rsidR="008F0271">
        <w:t>на</w:t>
      </w:r>
      <w:r w:rsidR="008F0271" w:rsidRPr="000D32AE">
        <w:t xml:space="preserve"> </w:t>
      </w:r>
      <w:r w:rsidR="008F0271">
        <w:t>своем</w:t>
      </w:r>
      <w:r w:rsidR="008F0271" w:rsidRPr="000D32AE">
        <w:t xml:space="preserve"> </w:t>
      </w:r>
      <w:r w:rsidR="008F0271">
        <w:t>родном</w:t>
      </w:r>
      <w:r w:rsidR="008F0271" w:rsidRPr="000D32AE">
        <w:t xml:space="preserve"> </w:t>
      </w:r>
      <w:r w:rsidR="008F0271">
        <w:t>языке</w:t>
      </w:r>
      <w:r w:rsidR="008F0271" w:rsidRPr="000D32AE">
        <w:t xml:space="preserve">, </w:t>
      </w:r>
      <w:r w:rsidR="008F0271">
        <w:t>и</w:t>
      </w:r>
      <w:r w:rsidR="008F0271" w:rsidRPr="000D32AE">
        <w:t xml:space="preserve"> </w:t>
      </w:r>
      <w:r w:rsidR="008F0271">
        <w:t>в соответствии с Европейской хартией региональных языков или языков меньшинств армянский язык был объявлен находящимся под защитой языком меньшинства</w:t>
      </w:r>
      <w:r w:rsidR="008F0271" w:rsidRPr="000D32AE">
        <w:t>.</w:t>
      </w:r>
    </w:p>
    <w:p w:rsidR="008F0271" w:rsidRPr="00FB2256" w:rsidRDefault="006B2F14" w:rsidP="008F0271">
      <w:pPr>
        <w:pStyle w:val="SingleTxtGR"/>
      </w:pPr>
      <w:r>
        <w:t>3.</w:t>
      </w:r>
      <w:r>
        <w:tab/>
      </w:r>
      <w:r w:rsidR="008F0271">
        <w:t>В</w:t>
      </w:r>
      <w:r w:rsidR="008F0271" w:rsidRPr="00F329DE">
        <w:t xml:space="preserve"> 2004 </w:t>
      </w:r>
      <w:r w:rsidR="008F0271">
        <w:t>году</w:t>
      </w:r>
      <w:r w:rsidR="008F0271" w:rsidRPr="00F329DE">
        <w:t xml:space="preserve"> </w:t>
      </w:r>
      <w:r w:rsidR="008F0271">
        <w:t>Организация</w:t>
      </w:r>
      <w:r w:rsidR="008F0271" w:rsidRPr="00F329DE">
        <w:t xml:space="preserve"> </w:t>
      </w:r>
      <w:r w:rsidR="008F0271">
        <w:t>Объединенных</w:t>
      </w:r>
      <w:r w:rsidR="008F0271" w:rsidRPr="00F329DE">
        <w:t xml:space="preserve"> </w:t>
      </w:r>
      <w:r w:rsidR="008F0271">
        <w:t>Наций</w:t>
      </w:r>
      <w:r w:rsidR="008F0271" w:rsidRPr="00F329DE">
        <w:t xml:space="preserve"> </w:t>
      </w:r>
      <w:r w:rsidR="008F0271">
        <w:t>разработала</w:t>
      </w:r>
      <w:r w:rsidR="008F0271" w:rsidRPr="00F329DE">
        <w:t xml:space="preserve"> </w:t>
      </w:r>
      <w:r w:rsidR="008F0271">
        <w:t>план</w:t>
      </w:r>
      <w:r w:rsidR="008F0271" w:rsidRPr="00F329DE">
        <w:t xml:space="preserve"> </w:t>
      </w:r>
      <w:r w:rsidR="008F0271">
        <w:t>по</w:t>
      </w:r>
      <w:r w:rsidR="008F0271" w:rsidRPr="00F329DE">
        <w:t xml:space="preserve"> </w:t>
      </w:r>
      <w:r w:rsidR="008F0271">
        <w:t>во</w:t>
      </w:r>
      <w:r w:rsidR="008F0271">
        <w:t>с</w:t>
      </w:r>
      <w:r w:rsidR="008F0271">
        <w:t>соединению</w:t>
      </w:r>
      <w:r w:rsidR="008F0271" w:rsidRPr="00F329DE">
        <w:t xml:space="preserve"> </w:t>
      </w:r>
      <w:r w:rsidR="008F0271">
        <w:t>острова, который был представлен на референдум для обеих о</w:t>
      </w:r>
      <w:r w:rsidR="008F0271">
        <w:t>б</w:t>
      </w:r>
      <w:r w:rsidR="008F0271">
        <w:t>щин и был отвергнут общиной киприотов-греков</w:t>
      </w:r>
      <w:r w:rsidR="008F0271" w:rsidRPr="00F329DE">
        <w:t xml:space="preserve">. </w:t>
      </w:r>
      <w:r w:rsidR="008F0271">
        <w:t>Однако</w:t>
      </w:r>
      <w:r w:rsidR="008F0271" w:rsidRPr="00460578">
        <w:t xml:space="preserve"> </w:t>
      </w:r>
      <w:r w:rsidR="008F0271">
        <w:t>это</w:t>
      </w:r>
      <w:r w:rsidR="008F0271" w:rsidRPr="00460578">
        <w:t xml:space="preserve"> </w:t>
      </w:r>
      <w:r w:rsidR="008F0271">
        <w:t>не</w:t>
      </w:r>
      <w:r w:rsidR="008F0271" w:rsidRPr="00460578">
        <w:t xml:space="preserve"> </w:t>
      </w:r>
      <w:r w:rsidR="008F0271">
        <w:t>помешало</w:t>
      </w:r>
      <w:r w:rsidR="008F0271" w:rsidRPr="00460578">
        <w:t xml:space="preserve"> </w:t>
      </w:r>
      <w:r w:rsidR="008F0271">
        <w:t>Кипру</w:t>
      </w:r>
      <w:r w:rsidR="008F0271" w:rsidRPr="00460578">
        <w:t xml:space="preserve"> </w:t>
      </w:r>
      <w:r w:rsidR="008F0271">
        <w:t>в</w:t>
      </w:r>
      <w:r w:rsidR="008F0271" w:rsidRPr="00460578">
        <w:t xml:space="preserve"> </w:t>
      </w:r>
      <w:r w:rsidR="008F0271">
        <w:t>тот</w:t>
      </w:r>
      <w:r w:rsidR="008F0271" w:rsidRPr="00460578">
        <w:t xml:space="preserve"> </w:t>
      </w:r>
      <w:r w:rsidR="008F0271">
        <w:t>же</w:t>
      </w:r>
      <w:r w:rsidR="008F0271" w:rsidRPr="00460578">
        <w:t xml:space="preserve"> </w:t>
      </w:r>
      <w:r w:rsidR="008F0271">
        <w:t>год</w:t>
      </w:r>
      <w:r w:rsidR="008F0271" w:rsidRPr="00460578">
        <w:t xml:space="preserve"> </w:t>
      </w:r>
      <w:r w:rsidR="008F0271">
        <w:t>вступить</w:t>
      </w:r>
      <w:r w:rsidR="008F0271" w:rsidRPr="00460578">
        <w:t xml:space="preserve"> </w:t>
      </w:r>
      <w:r w:rsidR="008F0271">
        <w:t>в</w:t>
      </w:r>
      <w:r w:rsidR="008F0271" w:rsidRPr="00460578">
        <w:t xml:space="preserve"> </w:t>
      </w:r>
      <w:r w:rsidR="008F0271">
        <w:t>Европейский</w:t>
      </w:r>
      <w:r w:rsidR="008F0271" w:rsidRPr="00460578">
        <w:t xml:space="preserve"> </w:t>
      </w:r>
      <w:r w:rsidR="008F0271">
        <w:t>союз, и теперь все его жители я</w:t>
      </w:r>
      <w:r w:rsidR="008F0271">
        <w:t>в</w:t>
      </w:r>
      <w:r w:rsidR="008F0271">
        <w:t>ляются европейскими гражданами</w:t>
      </w:r>
      <w:r w:rsidR="008F0271" w:rsidRPr="00460578">
        <w:t>.</w:t>
      </w:r>
      <w:r w:rsidR="008F0271">
        <w:t xml:space="preserve"> Внутреннее</w:t>
      </w:r>
      <w:r w:rsidR="008F0271" w:rsidRPr="003F672A">
        <w:t xml:space="preserve"> </w:t>
      </w:r>
      <w:r w:rsidR="008F0271">
        <w:t>право</w:t>
      </w:r>
      <w:r w:rsidR="008F0271" w:rsidRPr="003F672A">
        <w:t xml:space="preserve"> </w:t>
      </w:r>
      <w:r w:rsidR="008F0271">
        <w:t>отвечает</w:t>
      </w:r>
      <w:r w:rsidR="008F0271" w:rsidRPr="003F672A">
        <w:t xml:space="preserve"> </w:t>
      </w:r>
      <w:r w:rsidR="008F0271">
        <w:t>всем</w:t>
      </w:r>
      <w:r w:rsidR="008F0271" w:rsidRPr="003F672A">
        <w:t xml:space="preserve"> </w:t>
      </w:r>
      <w:r w:rsidR="008F0271">
        <w:t>требован</w:t>
      </w:r>
      <w:r w:rsidR="008F0271">
        <w:t>и</w:t>
      </w:r>
      <w:r w:rsidR="008F0271">
        <w:t>ям</w:t>
      </w:r>
      <w:r w:rsidR="008F0271" w:rsidRPr="003F672A">
        <w:t xml:space="preserve"> </w:t>
      </w:r>
      <w:r w:rsidR="008F0271">
        <w:t>Конвенции, и</w:t>
      </w:r>
      <w:r w:rsidR="008F0271" w:rsidRPr="003F672A">
        <w:t xml:space="preserve"> </w:t>
      </w:r>
      <w:r w:rsidR="008F0271">
        <w:t>Закон</w:t>
      </w:r>
      <w:r w:rsidR="008F0271" w:rsidRPr="003F672A">
        <w:t xml:space="preserve"> </w:t>
      </w:r>
      <w:r w:rsidR="008F0271">
        <w:t>о</w:t>
      </w:r>
      <w:r w:rsidR="008F0271" w:rsidRPr="003F672A">
        <w:t xml:space="preserve"> </w:t>
      </w:r>
      <w:r w:rsidR="008F0271">
        <w:t>борьбе</w:t>
      </w:r>
      <w:r w:rsidR="008F0271" w:rsidRPr="003F672A">
        <w:t xml:space="preserve"> </w:t>
      </w:r>
      <w:r w:rsidR="008F0271">
        <w:t>с</w:t>
      </w:r>
      <w:r w:rsidR="008F0271" w:rsidRPr="003F672A">
        <w:t xml:space="preserve"> </w:t>
      </w:r>
      <w:r w:rsidR="008F0271">
        <w:t>расизмом</w:t>
      </w:r>
      <w:r w:rsidR="008F0271" w:rsidRPr="003F672A">
        <w:t xml:space="preserve"> </w:t>
      </w:r>
      <w:r w:rsidR="008F0271">
        <w:t>и</w:t>
      </w:r>
      <w:r w:rsidR="008F0271" w:rsidRPr="003F672A">
        <w:t xml:space="preserve"> </w:t>
      </w:r>
      <w:r w:rsidR="008F0271">
        <w:t>другими</w:t>
      </w:r>
      <w:r w:rsidR="008F0271" w:rsidRPr="003F672A">
        <w:t xml:space="preserve"> </w:t>
      </w:r>
      <w:r w:rsidR="008F0271">
        <w:t>формами</w:t>
      </w:r>
      <w:r w:rsidR="008F0271" w:rsidRPr="003F672A">
        <w:t xml:space="preserve"> </w:t>
      </w:r>
      <w:r w:rsidR="008F0271">
        <w:t>дискримин</w:t>
      </w:r>
      <w:r w:rsidR="008F0271">
        <w:t>а</w:t>
      </w:r>
      <w:r w:rsidR="008F0271">
        <w:t>ции</w:t>
      </w:r>
      <w:r w:rsidR="008F0271" w:rsidRPr="003F672A">
        <w:t xml:space="preserve"> (</w:t>
      </w:r>
      <w:r w:rsidR="008F0271" w:rsidRPr="00AA2330">
        <w:t>L</w:t>
      </w:r>
      <w:r w:rsidR="008F0271" w:rsidRPr="003F672A">
        <w:t>.42(1)/2004)</w:t>
      </w:r>
      <w:r w:rsidR="008F0271">
        <w:t xml:space="preserve"> предусматривает, что расовые мотивы преступлений являю</w:t>
      </w:r>
      <w:r w:rsidR="008F0271">
        <w:t>т</w:t>
      </w:r>
      <w:r w:rsidR="008F0271">
        <w:t>ся отягчающим обстоятельством и подлежат уголовному наказанию</w:t>
      </w:r>
      <w:r w:rsidR="008F0271" w:rsidRPr="003F672A">
        <w:t xml:space="preserve">. </w:t>
      </w:r>
      <w:r w:rsidR="008F0271">
        <w:t>Верно</w:t>
      </w:r>
      <w:r w:rsidR="008F0271" w:rsidRPr="003F672A">
        <w:t xml:space="preserve"> </w:t>
      </w:r>
      <w:r w:rsidR="008F0271">
        <w:t>то</w:t>
      </w:r>
      <w:r w:rsidR="008F0271" w:rsidRPr="003F672A">
        <w:t xml:space="preserve">, </w:t>
      </w:r>
      <w:r w:rsidR="008F0271">
        <w:t>что</w:t>
      </w:r>
      <w:r w:rsidR="008F0271" w:rsidRPr="003F672A">
        <w:t xml:space="preserve"> </w:t>
      </w:r>
      <w:r w:rsidR="008F0271">
        <w:t>на</w:t>
      </w:r>
      <w:r w:rsidR="008F0271" w:rsidRPr="003F672A">
        <w:t xml:space="preserve"> </w:t>
      </w:r>
      <w:r w:rsidR="008F0271">
        <w:t>Кипре</w:t>
      </w:r>
      <w:r w:rsidR="008F0271" w:rsidRPr="003F672A">
        <w:t xml:space="preserve"> </w:t>
      </w:r>
      <w:r w:rsidR="008F0271">
        <w:t>действуют</w:t>
      </w:r>
      <w:r w:rsidR="008F0271" w:rsidRPr="003F672A">
        <w:t xml:space="preserve"> </w:t>
      </w:r>
      <w:r w:rsidR="008F0271">
        <w:t>ультраправые</w:t>
      </w:r>
      <w:r w:rsidR="008F0271" w:rsidRPr="003F672A">
        <w:t xml:space="preserve"> </w:t>
      </w:r>
      <w:r w:rsidR="008F0271">
        <w:t>группировки</w:t>
      </w:r>
      <w:r w:rsidR="008F0271" w:rsidRPr="003F672A">
        <w:t xml:space="preserve">, </w:t>
      </w:r>
      <w:r w:rsidR="008F0271">
        <w:t>однако</w:t>
      </w:r>
      <w:r w:rsidR="008F0271" w:rsidRPr="003F672A">
        <w:t xml:space="preserve"> </w:t>
      </w:r>
      <w:r w:rsidR="008F0271">
        <w:t>этот</w:t>
      </w:r>
      <w:r w:rsidR="008F0271" w:rsidRPr="003F672A">
        <w:t xml:space="preserve"> </w:t>
      </w:r>
      <w:r w:rsidR="008F0271">
        <w:t>феномен</w:t>
      </w:r>
      <w:r w:rsidR="008F0271" w:rsidRPr="003F672A">
        <w:t xml:space="preserve"> </w:t>
      </w:r>
      <w:r w:rsidR="008F0271">
        <w:t>не</w:t>
      </w:r>
      <w:r w:rsidR="008F0271" w:rsidRPr="003F672A">
        <w:t xml:space="preserve"> </w:t>
      </w:r>
      <w:r w:rsidR="008F0271">
        <w:t>является</w:t>
      </w:r>
      <w:r w:rsidR="008F0271" w:rsidRPr="003F672A">
        <w:t xml:space="preserve"> </w:t>
      </w:r>
      <w:r w:rsidR="008F0271">
        <w:t>характерным</w:t>
      </w:r>
      <w:r w:rsidR="008F0271" w:rsidRPr="003F672A">
        <w:t xml:space="preserve"> </w:t>
      </w:r>
      <w:r w:rsidR="008F0271">
        <w:t>для</w:t>
      </w:r>
      <w:r w:rsidR="008F0271" w:rsidRPr="003F672A">
        <w:t xml:space="preserve"> </w:t>
      </w:r>
      <w:r w:rsidR="008F0271">
        <w:t>страны</w:t>
      </w:r>
      <w:r w:rsidR="008F0271" w:rsidRPr="003F672A">
        <w:t xml:space="preserve">, </w:t>
      </w:r>
      <w:r w:rsidR="008F0271">
        <w:t>и</w:t>
      </w:r>
      <w:r w:rsidR="008F0271" w:rsidRPr="003F672A">
        <w:t xml:space="preserve"> </w:t>
      </w:r>
      <w:r w:rsidR="008F0271">
        <w:t>в</w:t>
      </w:r>
      <w:r w:rsidR="008F0271" w:rsidRPr="003F672A">
        <w:t xml:space="preserve"> </w:t>
      </w:r>
      <w:r w:rsidR="008F0271">
        <w:t>соответствии</w:t>
      </w:r>
      <w:r w:rsidR="008F0271" w:rsidRPr="003F672A">
        <w:t xml:space="preserve"> </w:t>
      </w:r>
      <w:r w:rsidR="008F0271">
        <w:t>с</w:t>
      </w:r>
      <w:r w:rsidR="008F0271" w:rsidRPr="003F672A">
        <w:t xml:space="preserve"> </w:t>
      </w:r>
      <w:r w:rsidR="008F0271">
        <w:t>внутренним</w:t>
      </w:r>
      <w:r w:rsidR="008F0271" w:rsidRPr="003F672A">
        <w:t xml:space="preserve"> </w:t>
      </w:r>
      <w:r w:rsidR="008F0271">
        <w:t xml:space="preserve">правом </w:t>
      </w:r>
      <w:r w:rsidR="005C7236">
        <w:t>пр</w:t>
      </w:r>
      <w:r w:rsidR="005C7236">
        <w:t>я</w:t>
      </w:r>
      <w:r w:rsidR="005C7236">
        <w:t xml:space="preserve">мо </w:t>
      </w:r>
      <w:r w:rsidR="008F0271">
        <w:t xml:space="preserve">предусматривается </w:t>
      </w:r>
      <w:r w:rsidR="005C7236">
        <w:t xml:space="preserve">привлечение </w:t>
      </w:r>
      <w:r w:rsidR="00062968">
        <w:t>к</w:t>
      </w:r>
      <w:r w:rsidR="005C7236">
        <w:t xml:space="preserve"> ответственност</w:t>
      </w:r>
      <w:r w:rsidR="00062968">
        <w:t>и</w:t>
      </w:r>
      <w:r w:rsidR="005C7236">
        <w:t xml:space="preserve"> </w:t>
      </w:r>
      <w:r w:rsidR="008F0271">
        <w:t>за любое проявление р</w:t>
      </w:r>
      <w:r w:rsidR="008F0271">
        <w:t>а</w:t>
      </w:r>
      <w:r w:rsidR="008F0271">
        <w:t>совой ненависти или подстрекательство к расовой ненависти</w:t>
      </w:r>
      <w:r w:rsidR="008F0271" w:rsidRPr="003F672A">
        <w:t xml:space="preserve">. </w:t>
      </w:r>
      <w:r w:rsidR="008F0271">
        <w:t>В</w:t>
      </w:r>
      <w:r w:rsidR="008F0271" w:rsidRPr="005E6E18">
        <w:t xml:space="preserve"> </w:t>
      </w:r>
      <w:r w:rsidR="008F0271">
        <w:t>сотруднич</w:t>
      </w:r>
      <w:r w:rsidR="008F0271">
        <w:t>е</w:t>
      </w:r>
      <w:r w:rsidR="008F0271">
        <w:t>стве</w:t>
      </w:r>
      <w:r w:rsidR="008F0271" w:rsidRPr="005E6E18">
        <w:t xml:space="preserve"> </w:t>
      </w:r>
      <w:r w:rsidR="008F0271">
        <w:t>с</w:t>
      </w:r>
      <w:r w:rsidR="008F0271" w:rsidRPr="005E6E18">
        <w:t xml:space="preserve"> </w:t>
      </w:r>
      <w:r w:rsidR="008F0271">
        <w:t>Омбудсменом</w:t>
      </w:r>
      <w:r w:rsidR="008F0271" w:rsidRPr="005E6E18">
        <w:t xml:space="preserve"> </w:t>
      </w:r>
      <w:r w:rsidR="008F0271">
        <w:t>неправительственные</w:t>
      </w:r>
      <w:r w:rsidR="008F0271" w:rsidRPr="005E6E18">
        <w:t xml:space="preserve"> </w:t>
      </w:r>
      <w:r w:rsidR="008F0271">
        <w:t>организации</w:t>
      </w:r>
      <w:r w:rsidR="008F0271" w:rsidRPr="005E6E18">
        <w:t xml:space="preserve"> (</w:t>
      </w:r>
      <w:r w:rsidR="008F0271">
        <w:t>НПО</w:t>
      </w:r>
      <w:r w:rsidR="008F0271" w:rsidRPr="005E6E18">
        <w:t xml:space="preserve">), </w:t>
      </w:r>
      <w:r w:rsidR="008F0271">
        <w:t>в</w:t>
      </w:r>
      <w:r w:rsidR="008F0271" w:rsidRPr="005E6E18">
        <w:t xml:space="preserve"> </w:t>
      </w:r>
      <w:r w:rsidR="008F0271">
        <w:t>особенности</w:t>
      </w:r>
      <w:r w:rsidR="005C7236">
        <w:t xml:space="preserve"> "</w:t>
      </w:r>
      <w:r w:rsidR="008F0271">
        <w:t>К</w:t>
      </w:r>
      <w:r w:rsidR="008F0271">
        <w:t>и</w:t>
      </w:r>
      <w:r w:rsidR="008F0271">
        <w:t>са</w:t>
      </w:r>
      <w:r w:rsidR="005C7236">
        <w:t>"</w:t>
      </w:r>
      <w:r w:rsidR="008F0271">
        <w:t>, играют важную роль в разработке государственной политики по борьбе с дискриминацией</w:t>
      </w:r>
      <w:r w:rsidR="008F0271" w:rsidRPr="005E6E18">
        <w:t xml:space="preserve">. </w:t>
      </w:r>
      <w:r w:rsidR="008F0271">
        <w:t>Все</w:t>
      </w:r>
      <w:r w:rsidR="008F0271" w:rsidRPr="005E6E18">
        <w:t xml:space="preserve"> </w:t>
      </w:r>
      <w:r w:rsidR="008F0271">
        <w:t>европейские</w:t>
      </w:r>
      <w:r w:rsidR="008F0271" w:rsidRPr="005E6E18">
        <w:t xml:space="preserve"> </w:t>
      </w:r>
      <w:r w:rsidR="008F0271">
        <w:t>директивы</w:t>
      </w:r>
      <w:r w:rsidR="008F0271" w:rsidRPr="005E6E18">
        <w:t xml:space="preserve">, </w:t>
      </w:r>
      <w:r w:rsidR="008F0271">
        <w:t>которые</w:t>
      </w:r>
      <w:r w:rsidR="008F0271" w:rsidRPr="005E6E18">
        <w:t xml:space="preserve"> </w:t>
      </w:r>
      <w:r w:rsidR="008F0271">
        <w:t>Кипр</w:t>
      </w:r>
      <w:r w:rsidR="008F0271" w:rsidRPr="005E6E18">
        <w:t xml:space="preserve"> </w:t>
      </w:r>
      <w:r w:rsidR="008F0271">
        <w:t>обязан</w:t>
      </w:r>
      <w:r w:rsidR="008F0271" w:rsidRPr="005E6E18">
        <w:t xml:space="preserve"> </w:t>
      </w:r>
      <w:r w:rsidR="008F0271">
        <w:t>собл</w:t>
      </w:r>
      <w:r w:rsidR="008F0271">
        <w:t>ю</w:t>
      </w:r>
      <w:r w:rsidR="008F0271">
        <w:t>дать</w:t>
      </w:r>
      <w:r w:rsidR="008F0271" w:rsidRPr="005E6E18">
        <w:t xml:space="preserve"> </w:t>
      </w:r>
      <w:r w:rsidR="008F0271">
        <w:t>в</w:t>
      </w:r>
      <w:r w:rsidR="008F0271" w:rsidRPr="005E6E18">
        <w:t xml:space="preserve"> </w:t>
      </w:r>
      <w:r w:rsidR="008F0271">
        <w:t>качестве</w:t>
      </w:r>
      <w:r w:rsidR="008F0271" w:rsidRPr="005E6E18">
        <w:t xml:space="preserve"> </w:t>
      </w:r>
      <w:r w:rsidR="008F0271">
        <w:t>члена</w:t>
      </w:r>
      <w:r w:rsidR="008F0271" w:rsidRPr="005E6E18">
        <w:t xml:space="preserve"> </w:t>
      </w:r>
      <w:r w:rsidR="008F0271">
        <w:t>ЕС</w:t>
      </w:r>
      <w:r w:rsidR="008F0271" w:rsidRPr="005E6E18">
        <w:t xml:space="preserve">, </w:t>
      </w:r>
      <w:r w:rsidR="008F0271">
        <w:t>относятся</w:t>
      </w:r>
      <w:r w:rsidR="008F0271" w:rsidRPr="005E6E18">
        <w:t xml:space="preserve"> </w:t>
      </w:r>
      <w:r w:rsidR="008F0271">
        <w:t>ко</w:t>
      </w:r>
      <w:r w:rsidR="008F0271" w:rsidRPr="005E6E18">
        <w:t xml:space="preserve"> </w:t>
      </w:r>
      <w:r w:rsidR="008F0271">
        <w:t>всем</w:t>
      </w:r>
      <w:r w:rsidR="008F0271" w:rsidRPr="005E6E18">
        <w:t xml:space="preserve"> </w:t>
      </w:r>
      <w:r w:rsidR="008F0271">
        <w:t>группам</w:t>
      </w:r>
      <w:r w:rsidR="008F0271" w:rsidRPr="005E6E18">
        <w:t xml:space="preserve"> </w:t>
      </w:r>
      <w:r w:rsidR="008F0271">
        <w:t>населения</w:t>
      </w:r>
      <w:r w:rsidR="008F0271" w:rsidRPr="005E6E18">
        <w:t xml:space="preserve">, </w:t>
      </w:r>
      <w:r w:rsidR="008F0271">
        <w:t>находящимся</w:t>
      </w:r>
      <w:r w:rsidR="008F0271" w:rsidRPr="005E6E18">
        <w:t xml:space="preserve"> </w:t>
      </w:r>
      <w:r w:rsidR="008F0271">
        <w:t>на территории, на которую распространяется его суверенитет</w:t>
      </w:r>
      <w:r w:rsidR="008F0271" w:rsidRPr="005E6E18">
        <w:t>.</w:t>
      </w:r>
      <w:r w:rsidR="008F0271">
        <w:t xml:space="preserve"> Конституция</w:t>
      </w:r>
      <w:r w:rsidR="008F0271" w:rsidRPr="00210317">
        <w:t xml:space="preserve"> </w:t>
      </w:r>
      <w:r w:rsidR="008F0271">
        <w:t>гара</w:t>
      </w:r>
      <w:r w:rsidR="008F0271">
        <w:t>н</w:t>
      </w:r>
      <w:r w:rsidR="008F0271">
        <w:t>тирует</w:t>
      </w:r>
      <w:r w:rsidR="008F0271" w:rsidRPr="00210317">
        <w:t xml:space="preserve"> </w:t>
      </w:r>
      <w:r w:rsidR="008F0271">
        <w:t>свободу</w:t>
      </w:r>
      <w:r w:rsidR="008F0271" w:rsidRPr="00210317">
        <w:t xml:space="preserve"> </w:t>
      </w:r>
      <w:r w:rsidR="008F0271">
        <w:t>вероисповедания</w:t>
      </w:r>
      <w:r w:rsidR="008F0271" w:rsidRPr="00210317">
        <w:t xml:space="preserve"> </w:t>
      </w:r>
      <w:r w:rsidR="008F0271">
        <w:t>всем</w:t>
      </w:r>
      <w:r w:rsidR="008F0271" w:rsidRPr="00210317">
        <w:t xml:space="preserve"> </w:t>
      </w:r>
      <w:r w:rsidR="008F0271">
        <w:t>гражданам</w:t>
      </w:r>
      <w:r w:rsidR="008F0271" w:rsidRPr="00210317">
        <w:t xml:space="preserve"> </w:t>
      </w:r>
      <w:r w:rsidR="008F0271">
        <w:t>независимо</w:t>
      </w:r>
      <w:r w:rsidR="008F0271" w:rsidRPr="00210317">
        <w:t xml:space="preserve"> </w:t>
      </w:r>
      <w:r w:rsidR="008F0271">
        <w:t>от</w:t>
      </w:r>
      <w:r w:rsidR="008F0271" w:rsidRPr="00210317">
        <w:t xml:space="preserve"> </w:t>
      </w:r>
      <w:r w:rsidR="008F0271">
        <w:t>того</w:t>
      </w:r>
      <w:r w:rsidR="008F0271" w:rsidRPr="00210317">
        <w:t xml:space="preserve">, </w:t>
      </w:r>
      <w:r w:rsidR="008F0271">
        <w:t>я</w:t>
      </w:r>
      <w:r w:rsidR="008F0271">
        <w:t>в</w:t>
      </w:r>
      <w:r w:rsidR="008F0271">
        <w:t>ляются</w:t>
      </w:r>
      <w:r w:rsidR="008F0271" w:rsidRPr="00210317">
        <w:t xml:space="preserve"> </w:t>
      </w:r>
      <w:r w:rsidR="008F0271">
        <w:t>ли</w:t>
      </w:r>
      <w:r w:rsidR="008F0271" w:rsidRPr="00210317">
        <w:t xml:space="preserve"> </w:t>
      </w:r>
      <w:r w:rsidR="008F0271">
        <w:t>они</w:t>
      </w:r>
      <w:r w:rsidR="008F0271" w:rsidRPr="00210317">
        <w:t xml:space="preserve"> </w:t>
      </w:r>
      <w:r w:rsidR="008F0271">
        <w:t>православными</w:t>
      </w:r>
      <w:r w:rsidR="008F0271" w:rsidRPr="00210317">
        <w:t xml:space="preserve">, </w:t>
      </w:r>
      <w:r w:rsidR="008F0271">
        <w:t>мусульманами</w:t>
      </w:r>
      <w:r w:rsidR="008F0271" w:rsidRPr="00210317">
        <w:t xml:space="preserve"> </w:t>
      </w:r>
      <w:r w:rsidR="008F0271">
        <w:t>или</w:t>
      </w:r>
      <w:r w:rsidR="008F0271" w:rsidRPr="00210317">
        <w:t xml:space="preserve"> </w:t>
      </w:r>
      <w:r w:rsidR="008F0271">
        <w:t>относятся к какой-либо иной рел</w:t>
      </w:r>
      <w:r w:rsidR="008F0271">
        <w:t>и</w:t>
      </w:r>
      <w:r w:rsidR="008F0271">
        <w:t>гии</w:t>
      </w:r>
      <w:r w:rsidR="008F0271" w:rsidRPr="00210317">
        <w:t xml:space="preserve">, </w:t>
      </w:r>
      <w:r w:rsidR="008F0271">
        <w:t>а школьники могут не посещать уроки религии, которые противоречат их убеждениям</w:t>
      </w:r>
      <w:r w:rsidR="008F0271" w:rsidRPr="00210317">
        <w:t xml:space="preserve">. </w:t>
      </w:r>
      <w:r w:rsidR="008F0271">
        <w:t>Наконец</w:t>
      </w:r>
      <w:r w:rsidR="008F0271" w:rsidRPr="00FB2256">
        <w:t xml:space="preserve">, </w:t>
      </w:r>
      <w:r w:rsidR="008F0271">
        <w:t>понтийцы</w:t>
      </w:r>
      <w:r w:rsidR="008F0271" w:rsidRPr="00FB2256">
        <w:t xml:space="preserve"> </w:t>
      </w:r>
      <w:r w:rsidR="008F0271">
        <w:t>являются</w:t>
      </w:r>
      <w:r w:rsidR="008F0271" w:rsidRPr="00FB2256">
        <w:t xml:space="preserve"> </w:t>
      </w:r>
      <w:r w:rsidR="008F0271">
        <w:t>общиной</w:t>
      </w:r>
      <w:r w:rsidR="008F0271" w:rsidRPr="00FB2256">
        <w:t xml:space="preserve"> </w:t>
      </w:r>
      <w:r w:rsidR="008F0271">
        <w:t>меньшинства</w:t>
      </w:r>
      <w:r w:rsidR="008F0271" w:rsidRPr="00FB2256">
        <w:t xml:space="preserve">, </w:t>
      </w:r>
      <w:r w:rsidR="008F0271">
        <w:t>состоящей</w:t>
      </w:r>
      <w:r w:rsidR="008F0271" w:rsidRPr="00FB2256">
        <w:t xml:space="preserve"> </w:t>
      </w:r>
      <w:r w:rsidR="008F0271">
        <w:t>из</w:t>
      </w:r>
      <w:r w:rsidR="008F0271" w:rsidRPr="00FB2256">
        <w:t xml:space="preserve"> </w:t>
      </w:r>
      <w:r w:rsidR="008F0271">
        <w:t>выходцев</w:t>
      </w:r>
      <w:r w:rsidR="008F0271" w:rsidRPr="00FB2256">
        <w:t xml:space="preserve"> </w:t>
      </w:r>
      <w:r w:rsidR="008F0271">
        <w:t>из региона Черного моря, которые имеют греческие корни</w:t>
      </w:r>
      <w:r w:rsidR="008F0271" w:rsidRPr="00FB2256">
        <w:t>.</w:t>
      </w:r>
    </w:p>
    <w:p w:rsidR="008F0271" w:rsidRPr="0071603E" w:rsidRDefault="00497B39" w:rsidP="008F0271">
      <w:pPr>
        <w:pStyle w:val="SingleTxtGR"/>
      </w:pPr>
      <w:r w:rsidRPr="00497B39">
        <w:t>4.</w:t>
      </w:r>
      <w:r w:rsidRPr="00497B39">
        <w:tab/>
      </w:r>
      <w:r w:rsidR="008F0271">
        <w:rPr>
          <w:b/>
        </w:rPr>
        <w:t>Г</w:t>
      </w:r>
      <w:r w:rsidR="008F0271" w:rsidRPr="00250767">
        <w:rPr>
          <w:b/>
        </w:rPr>
        <w:t>-</w:t>
      </w:r>
      <w:r w:rsidR="008F0271">
        <w:rPr>
          <w:b/>
        </w:rPr>
        <w:t>н</w:t>
      </w:r>
      <w:r>
        <w:rPr>
          <w:b/>
        </w:rPr>
        <w:t xml:space="preserve"> </w:t>
      </w:r>
      <w:r w:rsidR="008F0271">
        <w:rPr>
          <w:b/>
        </w:rPr>
        <w:t>Вейс</w:t>
      </w:r>
      <w:r w:rsidR="008F0271" w:rsidRPr="00250767">
        <w:t xml:space="preserve"> (</w:t>
      </w:r>
      <w:r w:rsidR="008F0271" w:rsidRPr="00147FA1">
        <w:t>Кипр</w:t>
      </w:r>
      <w:r w:rsidR="008F0271" w:rsidRPr="00250767">
        <w:t xml:space="preserve">) </w:t>
      </w:r>
      <w:r w:rsidR="008F0271">
        <w:t>говорит</w:t>
      </w:r>
      <w:r w:rsidR="008F0271" w:rsidRPr="00250767">
        <w:t xml:space="preserve">, </w:t>
      </w:r>
      <w:r w:rsidR="008F0271">
        <w:t>что</w:t>
      </w:r>
      <w:r w:rsidR="008F0271" w:rsidRPr="00250767">
        <w:t xml:space="preserve"> </w:t>
      </w:r>
      <w:r w:rsidR="008F0271">
        <w:t>согласно</w:t>
      </w:r>
      <w:r w:rsidR="008F0271" w:rsidRPr="00250767">
        <w:t xml:space="preserve"> </w:t>
      </w:r>
      <w:r w:rsidR="008F0271">
        <w:t>данным</w:t>
      </w:r>
      <w:r w:rsidR="008F0271" w:rsidRPr="00250767">
        <w:t xml:space="preserve">, </w:t>
      </w:r>
      <w:r w:rsidR="008F0271">
        <w:t>собранным</w:t>
      </w:r>
      <w:r w:rsidR="008F0271" w:rsidRPr="00250767">
        <w:t xml:space="preserve"> Независим</w:t>
      </w:r>
      <w:r w:rsidR="008F0271">
        <w:t>ым</w:t>
      </w:r>
      <w:r w:rsidR="008F0271" w:rsidRPr="00250767">
        <w:t xml:space="preserve"> о</w:t>
      </w:r>
      <w:r w:rsidR="008F0271" w:rsidRPr="00250767">
        <w:t>р</w:t>
      </w:r>
      <w:r w:rsidR="008F0271" w:rsidRPr="00250767">
        <w:t>ган</w:t>
      </w:r>
      <w:r w:rsidR="008F0271">
        <w:t>ом</w:t>
      </w:r>
      <w:r w:rsidR="008F0271" w:rsidRPr="00250767">
        <w:t xml:space="preserve"> по расследованию утверждений и жалоб на действия полиции, </w:t>
      </w:r>
      <w:r w:rsidR="008F0271">
        <w:t>в</w:t>
      </w:r>
      <w:r w:rsidR="008F0271" w:rsidRPr="00250767">
        <w:t xml:space="preserve"> 2009</w:t>
      </w:r>
      <w:r w:rsidR="008B34D6">
        <w:t>−</w:t>
      </w:r>
      <w:r w:rsidR="008F0271" w:rsidRPr="00250767">
        <w:t>2012</w:t>
      </w:r>
      <w:r w:rsidR="008F0271">
        <w:t xml:space="preserve"> годах</w:t>
      </w:r>
      <w:r w:rsidR="008F0271" w:rsidRPr="00250767">
        <w:t xml:space="preserve"> 45% </w:t>
      </w:r>
      <w:r w:rsidR="008F0271">
        <w:t>жалоб на действия полиции касались утверждений о н</w:t>
      </w:r>
      <w:r w:rsidR="008F0271">
        <w:t>а</w:t>
      </w:r>
      <w:r w:rsidR="008F0271">
        <w:t>рушениях прав человека</w:t>
      </w:r>
      <w:r w:rsidR="008F0271" w:rsidRPr="00250767">
        <w:t>,</w:t>
      </w:r>
      <w:r w:rsidR="008F0271">
        <w:t xml:space="preserve"> причем</w:t>
      </w:r>
      <w:r w:rsidR="008F0271" w:rsidRPr="00250767">
        <w:t xml:space="preserve"> 23% </w:t>
      </w:r>
      <w:r w:rsidR="008F0271">
        <w:t>из них оказались необоснованными</w:t>
      </w:r>
      <w:r w:rsidR="008F0271" w:rsidRPr="00250767">
        <w:t xml:space="preserve">. </w:t>
      </w:r>
      <w:r w:rsidR="008F0271">
        <w:t>В</w:t>
      </w:r>
      <w:r w:rsidR="008B34D6">
        <w:t> </w:t>
      </w:r>
      <w:r w:rsidR="008F0271" w:rsidRPr="00B33312">
        <w:t>2010</w:t>
      </w:r>
      <w:r w:rsidR="008B34D6">
        <w:t>−</w:t>
      </w:r>
      <w:r w:rsidR="008F0271" w:rsidRPr="00B33312">
        <w:t xml:space="preserve">2012 </w:t>
      </w:r>
      <w:r w:rsidR="008F0271">
        <w:t>годах</w:t>
      </w:r>
      <w:r w:rsidR="008F0271" w:rsidRPr="00B33312">
        <w:t xml:space="preserve"> </w:t>
      </w:r>
      <w:r w:rsidR="008F0271">
        <w:t>было</w:t>
      </w:r>
      <w:r w:rsidR="008F0271" w:rsidRPr="00B33312">
        <w:t xml:space="preserve"> </w:t>
      </w:r>
      <w:r w:rsidR="008F0271">
        <w:t>возбуждено</w:t>
      </w:r>
      <w:r w:rsidR="008F0271" w:rsidRPr="00B33312">
        <w:t xml:space="preserve"> 228</w:t>
      </w:r>
      <w:r w:rsidR="008F0271">
        <w:t> уголовных</w:t>
      </w:r>
      <w:r w:rsidR="008F0271" w:rsidRPr="00B33312">
        <w:t xml:space="preserve"> </w:t>
      </w:r>
      <w:r w:rsidR="008F0271">
        <w:t>дел</w:t>
      </w:r>
      <w:r w:rsidR="008F0271" w:rsidRPr="00B33312">
        <w:t xml:space="preserve"> </w:t>
      </w:r>
      <w:r w:rsidR="008F0271">
        <w:t>по</w:t>
      </w:r>
      <w:r w:rsidR="008F0271" w:rsidRPr="00B33312">
        <w:t xml:space="preserve"> </w:t>
      </w:r>
      <w:r w:rsidR="008F0271">
        <w:t>расследованию</w:t>
      </w:r>
      <w:r w:rsidR="008F0271" w:rsidRPr="00B33312">
        <w:t xml:space="preserve"> </w:t>
      </w:r>
      <w:r w:rsidR="008F0271">
        <w:t>н</w:t>
      </w:r>
      <w:r w:rsidR="008F0271">
        <w:t>е</w:t>
      </w:r>
      <w:r w:rsidR="008F0271">
        <w:t>правомерных действий сотрудников полиции</w:t>
      </w:r>
      <w:r w:rsidR="008F0271" w:rsidRPr="00B33312">
        <w:t xml:space="preserve">. </w:t>
      </w:r>
      <w:r w:rsidR="008F0271">
        <w:t>В</w:t>
      </w:r>
      <w:r w:rsidR="008F0271" w:rsidRPr="00B33312">
        <w:t xml:space="preserve"> </w:t>
      </w:r>
      <w:r w:rsidR="008F0271">
        <w:t>большинстве</w:t>
      </w:r>
      <w:r w:rsidR="008F0271" w:rsidRPr="00B33312">
        <w:t xml:space="preserve"> </w:t>
      </w:r>
      <w:r w:rsidR="008F0271">
        <w:t>случаев</w:t>
      </w:r>
      <w:r w:rsidR="008F0271" w:rsidRPr="00B33312">
        <w:t xml:space="preserve"> </w:t>
      </w:r>
      <w:r w:rsidR="008F0271">
        <w:t>результ</w:t>
      </w:r>
      <w:r w:rsidR="008F0271">
        <w:t>а</w:t>
      </w:r>
      <w:r w:rsidR="008F0271">
        <w:t>том</w:t>
      </w:r>
      <w:r w:rsidR="008F0271" w:rsidRPr="00B33312">
        <w:t xml:space="preserve"> </w:t>
      </w:r>
      <w:r w:rsidR="008F0271">
        <w:t>расследований</w:t>
      </w:r>
      <w:r w:rsidR="008F0271" w:rsidRPr="00B33312">
        <w:t xml:space="preserve"> </w:t>
      </w:r>
      <w:r w:rsidR="008F0271">
        <w:t>стали</w:t>
      </w:r>
      <w:r w:rsidR="008F0271" w:rsidRPr="00B33312">
        <w:t xml:space="preserve"> </w:t>
      </w:r>
      <w:r w:rsidR="008F0271">
        <w:t>уголовные</w:t>
      </w:r>
      <w:r w:rsidR="008F0271" w:rsidRPr="00B33312">
        <w:t xml:space="preserve"> </w:t>
      </w:r>
      <w:r w:rsidR="008F0271">
        <w:t>или дисциплинарные наказания</w:t>
      </w:r>
      <w:r w:rsidR="008F0271" w:rsidRPr="00B33312">
        <w:t xml:space="preserve">: </w:t>
      </w:r>
      <w:r w:rsidR="008F0271">
        <w:t>приост</w:t>
      </w:r>
      <w:r w:rsidR="008F0271">
        <w:t>а</w:t>
      </w:r>
      <w:r w:rsidR="008F0271">
        <w:t>новление выплаты зарплаты</w:t>
      </w:r>
      <w:r w:rsidR="008F0271" w:rsidRPr="00B33312">
        <w:t xml:space="preserve">, </w:t>
      </w:r>
      <w:r w:rsidR="008F0271">
        <w:t>увольнение или выговор</w:t>
      </w:r>
      <w:r w:rsidR="008F0271" w:rsidRPr="00B33312">
        <w:t xml:space="preserve">. </w:t>
      </w:r>
      <w:r w:rsidR="008F0271">
        <w:t>В</w:t>
      </w:r>
      <w:r w:rsidR="008F0271" w:rsidRPr="00D7581D">
        <w:t xml:space="preserve"> 2005</w:t>
      </w:r>
      <w:r w:rsidR="008B34D6">
        <w:t>−</w:t>
      </w:r>
      <w:r w:rsidR="008F0271" w:rsidRPr="00D7581D">
        <w:t xml:space="preserve">2012 </w:t>
      </w:r>
      <w:r w:rsidR="008F0271">
        <w:t>годах</w:t>
      </w:r>
      <w:r w:rsidR="008F0271" w:rsidRPr="00D7581D">
        <w:t xml:space="preserve"> </w:t>
      </w:r>
      <w:r w:rsidR="008F0271">
        <w:t>р</w:t>
      </w:r>
      <w:r w:rsidR="008F0271">
        <w:t>е</w:t>
      </w:r>
      <w:r w:rsidR="008F0271">
        <w:t xml:space="preserve">зультатом расследования </w:t>
      </w:r>
      <w:r w:rsidR="008F0271" w:rsidRPr="00D7581D">
        <w:t xml:space="preserve">78% </w:t>
      </w:r>
      <w:r w:rsidR="008F0271">
        <w:t>деяний</w:t>
      </w:r>
      <w:r w:rsidR="008F0271" w:rsidRPr="00D7581D">
        <w:t xml:space="preserve">, </w:t>
      </w:r>
      <w:r w:rsidR="008F0271">
        <w:t>зарегистрированных</w:t>
      </w:r>
      <w:r w:rsidR="008F0271" w:rsidRPr="00D7581D">
        <w:t xml:space="preserve"> </w:t>
      </w:r>
      <w:r w:rsidR="008F0271">
        <w:t>в</w:t>
      </w:r>
      <w:r w:rsidR="008F0271" w:rsidRPr="00D7581D">
        <w:t xml:space="preserve"> </w:t>
      </w:r>
      <w:r w:rsidR="008F0271">
        <w:t>электронном</w:t>
      </w:r>
      <w:r w:rsidR="008F0271" w:rsidRPr="00D7581D">
        <w:t xml:space="preserve"> </w:t>
      </w:r>
      <w:r w:rsidR="008F0271">
        <w:t>ре</w:t>
      </w:r>
      <w:r w:rsidR="008F0271">
        <w:t>е</w:t>
      </w:r>
      <w:r w:rsidR="008F0271">
        <w:t>стре</w:t>
      </w:r>
      <w:r w:rsidR="008F0271" w:rsidRPr="00D7581D">
        <w:t xml:space="preserve"> </w:t>
      </w:r>
      <w:r w:rsidR="008F0271">
        <w:t>преступлений</w:t>
      </w:r>
      <w:r w:rsidR="008F0271" w:rsidRPr="00D7581D">
        <w:t xml:space="preserve"> </w:t>
      </w:r>
      <w:r w:rsidR="008F0271">
        <w:t>и</w:t>
      </w:r>
      <w:r w:rsidR="008F0271" w:rsidRPr="00D7581D">
        <w:t xml:space="preserve"> </w:t>
      </w:r>
      <w:r w:rsidR="008F0271">
        <w:t>правонарушений</w:t>
      </w:r>
      <w:r w:rsidR="008F0271" w:rsidRPr="00D7581D">
        <w:t xml:space="preserve"> </w:t>
      </w:r>
      <w:r w:rsidR="008F0271">
        <w:t>на расовой почве, стало вынесение пр</w:t>
      </w:r>
      <w:r w:rsidR="008F0271">
        <w:t>и</w:t>
      </w:r>
      <w:r w:rsidR="008F0271">
        <w:t>говора</w:t>
      </w:r>
      <w:r w:rsidR="008F0271" w:rsidRPr="00D7581D">
        <w:t xml:space="preserve">. </w:t>
      </w:r>
      <w:r w:rsidR="008F0271">
        <w:t>Для</w:t>
      </w:r>
      <w:r w:rsidR="008F0271" w:rsidRPr="00982E6F">
        <w:t xml:space="preserve"> </w:t>
      </w:r>
      <w:r w:rsidR="008F0271">
        <w:t>снижения</w:t>
      </w:r>
      <w:r w:rsidR="008F0271" w:rsidRPr="00982E6F">
        <w:t xml:space="preserve"> </w:t>
      </w:r>
      <w:r w:rsidR="008F0271">
        <w:t>большого</w:t>
      </w:r>
      <w:r w:rsidR="008F0271" w:rsidRPr="00982E6F">
        <w:t xml:space="preserve"> </w:t>
      </w:r>
      <w:r w:rsidR="008F0271">
        <w:t>числа</w:t>
      </w:r>
      <w:r w:rsidR="008F0271" w:rsidRPr="00982E6F">
        <w:t xml:space="preserve"> </w:t>
      </w:r>
      <w:r w:rsidR="008F0271">
        <w:t>случаев</w:t>
      </w:r>
      <w:r w:rsidR="008F0271" w:rsidRPr="00982E6F">
        <w:t xml:space="preserve">, </w:t>
      </w:r>
      <w:r w:rsidR="008F0271">
        <w:t>когда</w:t>
      </w:r>
      <w:r w:rsidR="008F0271" w:rsidRPr="00982E6F">
        <w:t xml:space="preserve"> </w:t>
      </w:r>
      <w:r w:rsidR="008F0271">
        <w:t>о</w:t>
      </w:r>
      <w:r w:rsidR="008F0271" w:rsidRPr="00982E6F">
        <w:t xml:space="preserve"> </w:t>
      </w:r>
      <w:r w:rsidR="008F0271">
        <w:t>правонарушениях на</w:t>
      </w:r>
      <w:r w:rsidR="008F0271" w:rsidRPr="00982E6F">
        <w:t xml:space="preserve"> </w:t>
      </w:r>
      <w:r w:rsidR="008F0271">
        <w:t>р</w:t>
      </w:r>
      <w:r w:rsidR="008F0271">
        <w:t>а</w:t>
      </w:r>
      <w:r w:rsidR="008F0271">
        <w:t>совой</w:t>
      </w:r>
      <w:r w:rsidR="008F0271" w:rsidRPr="00982E6F">
        <w:t xml:space="preserve"> </w:t>
      </w:r>
      <w:r w:rsidR="008F0271">
        <w:t>почве</w:t>
      </w:r>
      <w:r w:rsidR="008F0271" w:rsidRPr="00982E6F">
        <w:t xml:space="preserve"> </w:t>
      </w:r>
      <w:r w:rsidR="008F0271">
        <w:t>не</w:t>
      </w:r>
      <w:r w:rsidR="008F0271" w:rsidRPr="00982E6F">
        <w:t xml:space="preserve"> </w:t>
      </w:r>
      <w:r w:rsidR="008F0271">
        <w:t>заявляется</w:t>
      </w:r>
      <w:r w:rsidR="008F0271" w:rsidRPr="00982E6F">
        <w:t xml:space="preserve">, </w:t>
      </w:r>
      <w:r w:rsidR="008F0271">
        <w:t>полиция</w:t>
      </w:r>
      <w:r w:rsidR="008F0271" w:rsidRPr="00982E6F">
        <w:t xml:space="preserve"> </w:t>
      </w:r>
      <w:r w:rsidR="008F0271">
        <w:t>приняла</w:t>
      </w:r>
      <w:r w:rsidR="008F0271" w:rsidRPr="00982E6F">
        <w:t xml:space="preserve"> </w:t>
      </w:r>
      <w:r w:rsidR="008F0271">
        <w:t>меры</w:t>
      </w:r>
      <w:r w:rsidR="008F0271" w:rsidRPr="00982E6F">
        <w:t xml:space="preserve">, </w:t>
      </w:r>
      <w:r w:rsidR="008F0271">
        <w:t>способствующие</w:t>
      </w:r>
      <w:r w:rsidR="008F0271" w:rsidRPr="00982E6F">
        <w:t xml:space="preserve"> </w:t>
      </w:r>
      <w:r w:rsidR="008F0271">
        <w:t>тому</w:t>
      </w:r>
      <w:r w:rsidR="008F0271" w:rsidRPr="00982E6F">
        <w:t xml:space="preserve">, </w:t>
      </w:r>
      <w:r w:rsidR="008F0271">
        <w:t>чт</w:t>
      </w:r>
      <w:r w:rsidR="008F0271">
        <w:t>о</w:t>
      </w:r>
      <w:r w:rsidR="008F0271">
        <w:t>бы</w:t>
      </w:r>
      <w:r w:rsidR="008F0271" w:rsidRPr="00982E6F">
        <w:t xml:space="preserve"> </w:t>
      </w:r>
      <w:r w:rsidR="008F0271">
        <w:t>жертвы</w:t>
      </w:r>
      <w:r w:rsidR="008F0271" w:rsidRPr="00982E6F">
        <w:t xml:space="preserve"> </w:t>
      </w:r>
      <w:r w:rsidR="008F0271">
        <w:t>подавали</w:t>
      </w:r>
      <w:r w:rsidR="008F0271" w:rsidRPr="00982E6F">
        <w:t xml:space="preserve"> </w:t>
      </w:r>
      <w:r w:rsidR="008F0271">
        <w:t>жалобы</w:t>
      </w:r>
      <w:r w:rsidR="008F0271" w:rsidRPr="00982E6F">
        <w:t xml:space="preserve"> </w:t>
      </w:r>
      <w:r w:rsidR="008F0271">
        <w:t>и</w:t>
      </w:r>
      <w:r w:rsidR="008F0271" w:rsidRPr="00982E6F">
        <w:t xml:space="preserve"> </w:t>
      </w:r>
      <w:r w:rsidR="008F0271">
        <w:t>сотрудничали</w:t>
      </w:r>
      <w:r w:rsidR="008F0271" w:rsidRPr="00982E6F">
        <w:t xml:space="preserve"> </w:t>
      </w:r>
      <w:r w:rsidR="008F0271">
        <w:t xml:space="preserve">со следственными органами и </w:t>
      </w:r>
      <w:r w:rsidR="008F0271" w:rsidRPr="00982E6F">
        <w:t>О</w:t>
      </w:r>
      <w:r w:rsidR="008F0271" w:rsidRPr="00982E6F">
        <w:t>р</w:t>
      </w:r>
      <w:r w:rsidR="008F0271" w:rsidRPr="00982E6F">
        <w:t>ган</w:t>
      </w:r>
      <w:r w:rsidR="008F0271">
        <w:t>ом</w:t>
      </w:r>
      <w:r w:rsidR="008F0271" w:rsidRPr="00982E6F">
        <w:t xml:space="preserve"> по борьбе с дискриминацией. </w:t>
      </w:r>
      <w:r w:rsidR="008F0271">
        <w:t>Этот</w:t>
      </w:r>
      <w:r w:rsidR="008F0271" w:rsidRPr="00982E6F">
        <w:t xml:space="preserve"> </w:t>
      </w:r>
      <w:r w:rsidR="008F0271">
        <w:t>Орган</w:t>
      </w:r>
      <w:r w:rsidR="008F0271" w:rsidRPr="00982E6F">
        <w:t xml:space="preserve"> </w:t>
      </w:r>
      <w:r w:rsidR="008F0271">
        <w:t>провел</w:t>
      </w:r>
      <w:r w:rsidR="008F0271" w:rsidRPr="00982E6F">
        <w:t xml:space="preserve"> </w:t>
      </w:r>
      <w:r w:rsidR="008F0271">
        <w:t>многочисленные</w:t>
      </w:r>
      <w:r w:rsidR="008F0271" w:rsidRPr="00982E6F">
        <w:t xml:space="preserve"> </w:t>
      </w:r>
      <w:r w:rsidR="008F0271">
        <w:t>ра</w:t>
      </w:r>
      <w:r w:rsidR="008F0271">
        <w:t>с</w:t>
      </w:r>
      <w:r w:rsidR="008F0271">
        <w:t>следования</w:t>
      </w:r>
      <w:r w:rsidR="008F0271" w:rsidRPr="00982E6F">
        <w:t xml:space="preserve"> </w:t>
      </w:r>
      <w:r w:rsidR="008F0271">
        <w:t>инцидентов</w:t>
      </w:r>
      <w:r w:rsidR="008F0271" w:rsidRPr="00982E6F">
        <w:t xml:space="preserve"> </w:t>
      </w:r>
      <w:r w:rsidR="008F0271">
        <w:t>расистского</w:t>
      </w:r>
      <w:r w:rsidR="008F0271" w:rsidRPr="00982E6F">
        <w:t xml:space="preserve"> </w:t>
      </w:r>
      <w:r w:rsidR="008F0271">
        <w:t>характера</w:t>
      </w:r>
      <w:r w:rsidR="008F0271" w:rsidRPr="00982E6F">
        <w:t xml:space="preserve">, </w:t>
      </w:r>
      <w:r w:rsidR="008F0271">
        <w:t>в частности нападения на к</w:t>
      </w:r>
      <w:r w:rsidR="008F0271">
        <w:t>и</w:t>
      </w:r>
      <w:r w:rsidR="008F0271">
        <w:t>приота африканского происхождения молоды</w:t>
      </w:r>
      <w:r w:rsidR="00062968">
        <w:t>х</w:t>
      </w:r>
      <w:r w:rsidR="008F0271">
        <w:t xml:space="preserve"> люд</w:t>
      </w:r>
      <w:r w:rsidR="00062968">
        <w:t>ей</w:t>
      </w:r>
      <w:r w:rsidR="008F0271">
        <w:t xml:space="preserve"> в возрасте </w:t>
      </w:r>
      <w:r>
        <w:t xml:space="preserve">до </w:t>
      </w:r>
      <w:r w:rsidR="008F0271" w:rsidRPr="00982E6F">
        <w:t>14</w:t>
      </w:r>
      <w:r>
        <w:t xml:space="preserve"> </w:t>
      </w:r>
      <w:r w:rsidR="008F0271">
        <w:t>лет</w:t>
      </w:r>
      <w:r w:rsidR="008F0271" w:rsidRPr="00982E6F">
        <w:t xml:space="preserve">, </w:t>
      </w:r>
      <w:r w:rsidR="008F0271">
        <w:t>к</w:t>
      </w:r>
      <w:r w:rsidR="008F0271">
        <w:t>о</w:t>
      </w:r>
      <w:r w:rsidR="008F0271">
        <w:t>торые были оправданы, поскольку не достигли возраста уголовной ответстве</w:t>
      </w:r>
      <w:r w:rsidR="008F0271">
        <w:t>н</w:t>
      </w:r>
      <w:r w:rsidR="008F0271">
        <w:t>ности</w:t>
      </w:r>
      <w:r w:rsidR="008F0271" w:rsidRPr="00982E6F">
        <w:t xml:space="preserve">. </w:t>
      </w:r>
      <w:r>
        <w:t xml:space="preserve">В связи с </w:t>
      </w:r>
      <w:r w:rsidR="008F0271">
        <w:t>нападени</w:t>
      </w:r>
      <w:r>
        <w:t>ем</w:t>
      </w:r>
      <w:r w:rsidR="008F0271" w:rsidRPr="00974C1B">
        <w:t xml:space="preserve"> </w:t>
      </w:r>
      <w:r w:rsidR="008F0271">
        <w:t>на</w:t>
      </w:r>
      <w:r w:rsidR="008F0271" w:rsidRPr="00974C1B">
        <w:t xml:space="preserve"> </w:t>
      </w:r>
      <w:r w:rsidR="008F0271">
        <w:t>иммигрантов</w:t>
      </w:r>
      <w:r w:rsidR="008F0271" w:rsidRPr="00974C1B">
        <w:t xml:space="preserve"> </w:t>
      </w:r>
      <w:r w:rsidR="008F0271">
        <w:t>групп</w:t>
      </w:r>
      <w:r w:rsidR="00062968">
        <w:t>ы</w:t>
      </w:r>
      <w:r w:rsidR="008F0271" w:rsidRPr="00974C1B">
        <w:t xml:space="preserve"> </w:t>
      </w:r>
      <w:r w:rsidR="008F0271">
        <w:t>молодежи</w:t>
      </w:r>
      <w:r w:rsidR="008F0271" w:rsidRPr="00974C1B">
        <w:t xml:space="preserve"> </w:t>
      </w:r>
      <w:r w:rsidR="008F0271">
        <w:t>в</w:t>
      </w:r>
      <w:r w:rsidR="008F0271" w:rsidRPr="00974C1B">
        <w:t xml:space="preserve"> </w:t>
      </w:r>
      <w:r w:rsidR="008F0271">
        <w:t>Ипсонасе</w:t>
      </w:r>
      <w:r w:rsidR="008F0271" w:rsidRPr="00974C1B">
        <w:t xml:space="preserve"> 12</w:t>
      </w:r>
      <w:r w:rsidR="008F0271">
        <w:t> обвиняемых были приговорены к штрафам или тюремным срокам</w:t>
      </w:r>
      <w:r w:rsidR="008F0271" w:rsidRPr="00974C1B">
        <w:t xml:space="preserve">. </w:t>
      </w:r>
      <w:r w:rsidR="008F0271">
        <w:t>П</w:t>
      </w:r>
      <w:r w:rsidR="008F0271">
        <w:t>о</w:t>
      </w:r>
      <w:r w:rsidR="008F0271">
        <w:t>сле</w:t>
      </w:r>
      <w:r w:rsidR="008F0271" w:rsidRPr="00947D72">
        <w:t xml:space="preserve"> </w:t>
      </w:r>
      <w:r w:rsidR="008F0271">
        <w:t>столкновений</w:t>
      </w:r>
      <w:r w:rsidR="008F0271" w:rsidRPr="00947D72">
        <w:t xml:space="preserve"> </w:t>
      </w:r>
      <w:r w:rsidR="008F0271">
        <w:t>во</w:t>
      </w:r>
      <w:r w:rsidR="008F0271" w:rsidRPr="00947D72">
        <w:t xml:space="preserve"> </w:t>
      </w:r>
      <w:r w:rsidR="008F0271">
        <w:t>время</w:t>
      </w:r>
      <w:r w:rsidR="008F0271" w:rsidRPr="00947D72">
        <w:t xml:space="preserve"> </w:t>
      </w:r>
      <w:r w:rsidR="008F0271">
        <w:t>манифестации</w:t>
      </w:r>
      <w:r w:rsidR="008F0271" w:rsidRPr="00947D72">
        <w:t xml:space="preserve"> </w:t>
      </w:r>
      <w:r w:rsidR="008F0271">
        <w:t>против</w:t>
      </w:r>
      <w:r w:rsidR="008F0271" w:rsidRPr="00947D72">
        <w:t xml:space="preserve"> </w:t>
      </w:r>
      <w:r w:rsidR="008F0271">
        <w:t>расизма</w:t>
      </w:r>
      <w:r w:rsidR="008F0271" w:rsidRPr="00947D72">
        <w:t xml:space="preserve"> </w:t>
      </w:r>
      <w:r w:rsidR="008F0271">
        <w:t>в</w:t>
      </w:r>
      <w:r w:rsidR="008F0271" w:rsidRPr="00947D72">
        <w:t xml:space="preserve"> </w:t>
      </w:r>
      <w:r w:rsidR="008F0271">
        <w:t>ноябре</w:t>
      </w:r>
      <w:r w:rsidR="008F0271" w:rsidRPr="00947D72">
        <w:t xml:space="preserve"> 2010</w:t>
      </w:r>
      <w:r w:rsidR="008F0271">
        <w:t xml:space="preserve"> года в</w:t>
      </w:r>
      <w:r w:rsidR="008F0271">
        <w:t>о</w:t>
      </w:r>
      <w:r w:rsidR="008F0271">
        <w:t>семь членов одной организации были задержаны и наказаны за нападе</w:t>
      </w:r>
      <w:r>
        <w:t>ние на руководителей НПО "</w:t>
      </w:r>
      <w:r w:rsidR="008F0271">
        <w:t>Киса</w:t>
      </w:r>
      <w:r>
        <w:t>"</w:t>
      </w:r>
      <w:r w:rsidR="008F0271" w:rsidRPr="00947D72">
        <w:t xml:space="preserve">. </w:t>
      </w:r>
      <w:r w:rsidR="008F0271">
        <w:t>Учитывая</w:t>
      </w:r>
      <w:r w:rsidR="008F0271" w:rsidRPr="00436A9F">
        <w:t xml:space="preserve"> </w:t>
      </w:r>
      <w:r w:rsidR="008F0271">
        <w:t>рост</w:t>
      </w:r>
      <w:r w:rsidR="008F0271" w:rsidRPr="00436A9F">
        <w:t xml:space="preserve"> </w:t>
      </w:r>
      <w:r w:rsidR="008F0271">
        <w:t>нападений</w:t>
      </w:r>
      <w:r w:rsidR="008F0271" w:rsidRPr="00436A9F">
        <w:t xml:space="preserve"> </w:t>
      </w:r>
      <w:r w:rsidR="008F0271">
        <w:t>на</w:t>
      </w:r>
      <w:r w:rsidR="008F0271" w:rsidRPr="00436A9F">
        <w:t xml:space="preserve"> </w:t>
      </w:r>
      <w:r w:rsidR="008F0271">
        <w:t>расовой</w:t>
      </w:r>
      <w:r w:rsidR="008F0271" w:rsidRPr="00436A9F">
        <w:t xml:space="preserve"> </w:t>
      </w:r>
      <w:r w:rsidR="008F0271">
        <w:t>почве</w:t>
      </w:r>
      <w:r w:rsidR="008F0271" w:rsidRPr="00436A9F">
        <w:t xml:space="preserve">, </w:t>
      </w:r>
      <w:r w:rsidR="008F0271">
        <w:t>ос</w:t>
      </w:r>
      <w:r w:rsidR="008F0271">
        <w:t>о</w:t>
      </w:r>
      <w:r w:rsidR="008F0271">
        <w:t>бенно</w:t>
      </w:r>
      <w:r w:rsidR="008F0271" w:rsidRPr="00436A9F">
        <w:t xml:space="preserve"> </w:t>
      </w:r>
      <w:r w:rsidR="008F0271">
        <w:t>в</w:t>
      </w:r>
      <w:r w:rsidR="008F0271" w:rsidRPr="00436A9F">
        <w:t xml:space="preserve"> </w:t>
      </w:r>
      <w:r w:rsidR="008F0271">
        <w:t>связи</w:t>
      </w:r>
      <w:r w:rsidR="008F0271" w:rsidRPr="00436A9F">
        <w:t xml:space="preserve"> </w:t>
      </w:r>
      <w:r w:rsidR="008F0271">
        <w:t>с</w:t>
      </w:r>
      <w:r w:rsidR="008F0271" w:rsidRPr="00436A9F">
        <w:t xml:space="preserve"> </w:t>
      </w:r>
      <w:r w:rsidR="008F0271">
        <w:t>напряженностью</w:t>
      </w:r>
      <w:r w:rsidR="008F0271" w:rsidRPr="00436A9F">
        <w:t xml:space="preserve"> </w:t>
      </w:r>
      <w:r w:rsidR="008F0271">
        <w:t>в</w:t>
      </w:r>
      <w:r w:rsidR="008F0271" w:rsidRPr="00436A9F">
        <w:t xml:space="preserve"> </w:t>
      </w:r>
      <w:r w:rsidR="008F0271">
        <w:t>отношениях</w:t>
      </w:r>
      <w:r w:rsidR="008F0271" w:rsidRPr="00436A9F">
        <w:t xml:space="preserve"> </w:t>
      </w:r>
      <w:r w:rsidR="008F0271">
        <w:t>между</w:t>
      </w:r>
      <w:r w:rsidR="008F0271" w:rsidRPr="00436A9F">
        <w:t xml:space="preserve"> </w:t>
      </w:r>
      <w:r w:rsidR="008F0271">
        <w:t>общинами</w:t>
      </w:r>
      <w:r w:rsidR="008F0271" w:rsidRPr="00436A9F">
        <w:t xml:space="preserve">, </w:t>
      </w:r>
      <w:r w:rsidR="008F0271">
        <w:t>вызванн</w:t>
      </w:r>
      <w:r w:rsidR="00062968">
        <w:t>ой</w:t>
      </w:r>
      <w:r w:rsidR="008F0271" w:rsidRPr="00436A9F">
        <w:t xml:space="preserve"> </w:t>
      </w:r>
      <w:r w:rsidR="008F0271">
        <w:t>кризисом</w:t>
      </w:r>
      <w:r w:rsidR="008F0271" w:rsidRPr="00436A9F">
        <w:t xml:space="preserve">, </w:t>
      </w:r>
      <w:r w:rsidR="008F0271">
        <w:t>полиция</w:t>
      </w:r>
      <w:r w:rsidR="008F0271" w:rsidRPr="00436A9F">
        <w:t xml:space="preserve"> </w:t>
      </w:r>
      <w:r w:rsidR="008F0271">
        <w:t>и</w:t>
      </w:r>
      <w:r w:rsidR="008F0271" w:rsidRPr="00436A9F">
        <w:t xml:space="preserve"> </w:t>
      </w:r>
      <w:r w:rsidR="008F0271" w:rsidRPr="00982E6F">
        <w:t>Орган по борьбе с дискриминацией</w:t>
      </w:r>
      <w:r w:rsidR="008F0271" w:rsidRPr="00436A9F">
        <w:t xml:space="preserve"> </w:t>
      </w:r>
      <w:r w:rsidR="008F0271">
        <w:t>разработали комплекс мер по усилению защиты жертв</w:t>
      </w:r>
      <w:r w:rsidR="008F0271" w:rsidRPr="00436A9F">
        <w:t>,</w:t>
      </w:r>
      <w:r w:rsidR="008F0271">
        <w:t xml:space="preserve"> повышения их осведомленности и по улучш</w:t>
      </w:r>
      <w:r w:rsidR="008F0271">
        <w:t>е</w:t>
      </w:r>
      <w:r w:rsidR="008F0271">
        <w:t>нию потенциала полиции в плане проведения расследований и оперативных мероприятий</w:t>
      </w:r>
      <w:r w:rsidR="008F0271" w:rsidRPr="00436A9F">
        <w:t xml:space="preserve">. </w:t>
      </w:r>
      <w:r w:rsidR="008F0271">
        <w:t>Новая</w:t>
      </w:r>
      <w:r w:rsidR="008F0271" w:rsidRPr="0071603E">
        <w:t xml:space="preserve"> </w:t>
      </w:r>
      <w:r w:rsidR="008F0271">
        <w:t>программа</w:t>
      </w:r>
      <w:r w:rsidR="008F0271" w:rsidRPr="0071603E">
        <w:t xml:space="preserve"> </w:t>
      </w:r>
      <w:r w:rsidR="008F0271">
        <w:t>подготовки</w:t>
      </w:r>
      <w:r w:rsidR="008F0271" w:rsidRPr="0071603E">
        <w:t xml:space="preserve"> </w:t>
      </w:r>
      <w:r w:rsidR="008F0271">
        <w:t>сотрудников</w:t>
      </w:r>
      <w:r w:rsidR="008F0271" w:rsidRPr="0071603E">
        <w:t xml:space="preserve"> </w:t>
      </w:r>
      <w:r w:rsidR="008F0271">
        <w:t>полиции</w:t>
      </w:r>
      <w:r w:rsidR="008F0271" w:rsidRPr="0071603E">
        <w:t xml:space="preserve">, </w:t>
      </w:r>
      <w:r w:rsidR="008F0271">
        <w:t>вст</w:t>
      </w:r>
      <w:r w:rsidR="008F0271">
        <w:t>у</w:t>
      </w:r>
      <w:r w:rsidR="008F0271">
        <w:t>пившая</w:t>
      </w:r>
      <w:r w:rsidR="008F0271" w:rsidRPr="0071603E">
        <w:t xml:space="preserve"> </w:t>
      </w:r>
      <w:r w:rsidR="008F0271">
        <w:t>в</w:t>
      </w:r>
      <w:r w:rsidR="008F0271" w:rsidRPr="0071603E">
        <w:t xml:space="preserve"> </w:t>
      </w:r>
      <w:r w:rsidR="008F0271">
        <w:t>силу</w:t>
      </w:r>
      <w:r w:rsidR="008F0271" w:rsidRPr="0071603E">
        <w:t xml:space="preserve"> </w:t>
      </w:r>
      <w:r w:rsidR="008F0271">
        <w:t>с</w:t>
      </w:r>
      <w:r w:rsidR="008F0271" w:rsidRPr="0071603E">
        <w:t xml:space="preserve"> </w:t>
      </w:r>
      <w:r w:rsidR="008F0271">
        <w:t>сентября</w:t>
      </w:r>
      <w:r w:rsidR="008F0271" w:rsidRPr="0071603E">
        <w:t xml:space="preserve"> 2013 </w:t>
      </w:r>
      <w:r w:rsidR="008F0271">
        <w:t>года</w:t>
      </w:r>
      <w:r w:rsidR="008F0271" w:rsidRPr="0071603E">
        <w:t xml:space="preserve">, </w:t>
      </w:r>
      <w:r w:rsidR="008F0271">
        <w:t>включает</w:t>
      </w:r>
      <w:r w:rsidR="008F0271" w:rsidRPr="0071603E">
        <w:t xml:space="preserve"> </w:t>
      </w:r>
      <w:r w:rsidR="008F0271">
        <w:t>в</w:t>
      </w:r>
      <w:r w:rsidR="008F0271" w:rsidRPr="0071603E">
        <w:t xml:space="preserve"> </w:t>
      </w:r>
      <w:r w:rsidR="008F0271">
        <w:t>себя</w:t>
      </w:r>
      <w:r w:rsidR="008F0271" w:rsidRPr="0071603E">
        <w:t xml:space="preserve"> </w:t>
      </w:r>
      <w:r w:rsidR="008F0271">
        <w:t>семь</w:t>
      </w:r>
      <w:r w:rsidR="008F0271" w:rsidRPr="0071603E">
        <w:t xml:space="preserve"> </w:t>
      </w:r>
      <w:r w:rsidR="008F0271">
        <w:t>модулей, призванных инфо</w:t>
      </w:r>
      <w:r w:rsidR="008F0271">
        <w:t>р</w:t>
      </w:r>
      <w:r w:rsidR="008F0271">
        <w:t>мировать сотрудников полиции о правах человека, об уважении многоо</w:t>
      </w:r>
      <w:r w:rsidR="008F0271">
        <w:t>б</w:t>
      </w:r>
      <w:r w:rsidR="008F0271">
        <w:t>разия и о необходимости бороться с дискриминацией</w:t>
      </w:r>
      <w:r w:rsidR="008F0271" w:rsidRPr="0071603E">
        <w:t xml:space="preserve">. </w:t>
      </w:r>
      <w:r w:rsidR="008F0271">
        <w:t>Учебные</w:t>
      </w:r>
      <w:r w:rsidR="008F0271" w:rsidRPr="0071603E">
        <w:t xml:space="preserve"> </w:t>
      </w:r>
      <w:r w:rsidR="008F0271">
        <w:t>практикумы</w:t>
      </w:r>
      <w:r w:rsidR="008F0271" w:rsidRPr="0071603E">
        <w:t xml:space="preserve"> </w:t>
      </w:r>
      <w:r w:rsidR="008F0271">
        <w:t>проводятся</w:t>
      </w:r>
      <w:r w:rsidR="008F0271" w:rsidRPr="0071603E">
        <w:t xml:space="preserve"> </w:t>
      </w:r>
      <w:r w:rsidR="008F0271">
        <w:t>междисциплинарными</w:t>
      </w:r>
      <w:r w:rsidR="008F0271" w:rsidRPr="0071603E">
        <w:t xml:space="preserve"> </w:t>
      </w:r>
      <w:r w:rsidR="008F0271">
        <w:t>группами</w:t>
      </w:r>
      <w:r w:rsidR="008F0271" w:rsidRPr="0071603E">
        <w:t xml:space="preserve">, </w:t>
      </w:r>
      <w:r w:rsidR="008F0271">
        <w:t>включающими</w:t>
      </w:r>
      <w:r w:rsidR="008F0271" w:rsidRPr="0071603E">
        <w:t xml:space="preserve"> </w:t>
      </w:r>
      <w:r w:rsidR="008F0271">
        <w:t>самых</w:t>
      </w:r>
      <w:r w:rsidR="008F0271" w:rsidRPr="0071603E">
        <w:t xml:space="preserve"> </w:t>
      </w:r>
      <w:r w:rsidR="008F0271">
        <w:t>разных</w:t>
      </w:r>
      <w:r w:rsidR="008F0271" w:rsidRPr="0071603E">
        <w:t xml:space="preserve"> </w:t>
      </w:r>
      <w:r w:rsidR="008F0271">
        <w:t>специалистов</w:t>
      </w:r>
      <w:r w:rsidR="008F0271" w:rsidRPr="0071603E">
        <w:t xml:space="preserve">, </w:t>
      </w:r>
      <w:r w:rsidR="008F0271">
        <w:t>например адвокатов</w:t>
      </w:r>
      <w:r w:rsidR="008F0271" w:rsidRPr="0071603E">
        <w:t xml:space="preserve">, </w:t>
      </w:r>
      <w:r w:rsidR="008F0271">
        <w:t>работников центров для просителей убежища и препод</w:t>
      </w:r>
      <w:r w:rsidR="008F0271">
        <w:t>а</w:t>
      </w:r>
      <w:r w:rsidR="008F0271">
        <w:t>вателей университетов</w:t>
      </w:r>
      <w:r w:rsidR="008F0271" w:rsidRPr="0071603E">
        <w:t>.</w:t>
      </w:r>
      <w:r w:rsidR="008B34D6">
        <w:t xml:space="preserve"> </w:t>
      </w:r>
    </w:p>
    <w:p w:rsidR="008F0271" w:rsidRPr="000050CD" w:rsidRDefault="00497B39" w:rsidP="008F0271">
      <w:pPr>
        <w:pStyle w:val="SingleTxtGR"/>
      </w:pPr>
      <w:r>
        <w:t>5.</w:t>
      </w:r>
      <w:r>
        <w:tab/>
      </w:r>
      <w:r w:rsidR="008F0271">
        <w:rPr>
          <w:b/>
        </w:rPr>
        <w:t>Г</w:t>
      </w:r>
      <w:r w:rsidR="008F0271" w:rsidRPr="00ED0783">
        <w:rPr>
          <w:b/>
        </w:rPr>
        <w:t>-</w:t>
      </w:r>
      <w:r w:rsidR="008F0271">
        <w:rPr>
          <w:b/>
        </w:rPr>
        <w:t>н</w:t>
      </w:r>
      <w:r>
        <w:rPr>
          <w:b/>
        </w:rPr>
        <w:t xml:space="preserve"> Ц</w:t>
      </w:r>
      <w:r w:rsidR="008F0271">
        <w:rPr>
          <w:b/>
        </w:rPr>
        <w:t>иаккирос</w:t>
      </w:r>
      <w:r w:rsidR="008F0271" w:rsidRPr="00ED0783">
        <w:t xml:space="preserve"> (</w:t>
      </w:r>
      <w:r w:rsidR="008F0271" w:rsidRPr="00147FA1">
        <w:t>Кипр</w:t>
      </w:r>
      <w:r w:rsidR="008F0271" w:rsidRPr="00ED0783">
        <w:t xml:space="preserve">) </w:t>
      </w:r>
      <w:r w:rsidR="008F0271">
        <w:t>говорит</w:t>
      </w:r>
      <w:r w:rsidR="008F0271" w:rsidRPr="00ED0783">
        <w:t xml:space="preserve">, </w:t>
      </w:r>
      <w:r w:rsidR="008F0271">
        <w:t>что</w:t>
      </w:r>
      <w:r w:rsidR="008F0271" w:rsidRPr="00ED0783">
        <w:t xml:space="preserve"> </w:t>
      </w:r>
      <w:r w:rsidR="008F0271">
        <w:t>правительство</w:t>
      </w:r>
      <w:r w:rsidR="008F0271" w:rsidRPr="00ED0783">
        <w:t xml:space="preserve">, </w:t>
      </w:r>
      <w:r w:rsidR="008F0271">
        <w:t>находящееся</w:t>
      </w:r>
      <w:r w:rsidR="008F0271" w:rsidRPr="00ED0783">
        <w:t xml:space="preserve"> </w:t>
      </w:r>
      <w:r w:rsidR="008F0271">
        <w:t>у</w:t>
      </w:r>
      <w:r w:rsidR="008F0271" w:rsidRPr="00ED0783">
        <w:t xml:space="preserve"> </w:t>
      </w:r>
      <w:r w:rsidR="008F0271">
        <w:t>вл</w:t>
      </w:r>
      <w:r w:rsidR="008F0271">
        <w:t>а</w:t>
      </w:r>
      <w:r w:rsidR="008F0271">
        <w:t>сти</w:t>
      </w:r>
      <w:r w:rsidR="008F0271" w:rsidRPr="00ED0783">
        <w:t xml:space="preserve"> </w:t>
      </w:r>
      <w:r w:rsidR="008F0271">
        <w:t>с</w:t>
      </w:r>
      <w:r w:rsidR="008F0271" w:rsidRPr="00ED0783">
        <w:t xml:space="preserve"> </w:t>
      </w:r>
      <w:r w:rsidR="008F0271">
        <w:t>марта</w:t>
      </w:r>
      <w:r w:rsidR="008F0271" w:rsidRPr="00ED0783">
        <w:t xml:space="preserve"> 2013 </w:t>
      </w:r>
      <w:r w:rsidR="008F0271">
        <w:t>года</w:t>
      </w:r>
      <w:r w:rsidR="008F0271" w:rsidRPr="00ED0783">
        <w:t xml:space="preserve">, </w:t>
      </w:r>
      <w:r w:rsidR="008F0271">
        <w:t>назначило</w:t>
      </w:r>
      <w:r w:rsidR="008F0271" w:rsidRPr="00ED0783">
        <w:t xml:space="preserve"> </w:t>
      </w:r>
      <w:r w:rsidR="008F0271">
        <w:t>Уполномоченного</w:t>
      </w:r>
      <w:r w:rsidR="008F0271" w:rsidRPr="00ED0783">
        <w:t xml:space="preserve"> </w:t>
      </w:r>
      <w:r w:rsidR="008F0271">
        <w:t>по</w:t>
      </w:r>
      <w:r w:rsidR="008F0271" w:rsidRPr="00ED0783">
        <w:t xml:space="preserve"> </w:t>
      </w:r>
      <w:r w:rsidR="008F0271">
        <w:t>гуманитарным</w:t>
      </w:r>
      <w:r w:rsidR="008F0271" w:rsidRPr="00ED0783">
        <w:t xml:space="preserve"> </w:t>
      </w:r>
      <w:r w:rsidR="008F0271">
        <w:t>вопросам</w:t>
      </w:r>
      <w:r w:rsidR="008F0271" w:rsidRPr="00ED0783">
        <w:t xml:space="preserve">, </w:t>
      </w:r>
      <w:r w:rsidR="008F0271">
        <w:t>в</w:t>
      </w:r>
      <w:r w:rsidR="008F0271" w:rsidRPr="00ED0783">
        <w:t xml:space="preserve"> </w:t>
      </w:r>
      <w:r w:rsidR="008F0271">
        <w:t>обязанности</w:t>
      </w:r>
      <w:r w:rsidR="008F0271" w:rsidRPr="00ED0783">
        <w:t xml:space="preserve"> </w:t>
      </w:r>
      <w:r w:rsidR="008F0271">
        <w:t>которого</w:t>
      </w:r>
      <w:r w:rsidR="008F0271" w:rsidRPr="00ED0783">
        <w:t xml:space="preserve"> </w:t>
      </w:r>
      <w:r w:rsidR="008F0271">
        <w:t>входит</w:t>
      </w:r>
      <w:r w:rsidR="008F0271" w:rsidRPr="00ED0783">
        <w:t xml:space="preserve">, </w:t>
      </w:r>
      <w:r w:rsidR="008F0271">
        <w:t>в</w:t>
      </w:r>
      <w:r w:rsidR="008F0271" w:rsidRPr="00ED0783">
        <w:t xml:space="preserve"> </w:t>
      </w:r>
      <w:r w:rsidR="008F0271">
        <w:t>частности</w:t>
      </w:r>
      <w:r w:rsidR="008F0271" w:rsidRPr="00ED0783">
        <w:t xml:space="preserve">, </w:t>
      </w:r>
      <w:r w:rsidR="008F0271">
        <w:t>установление контактов с предст</w:t>
      </w:r>
      <w:r w:rsidR="008F0271">
        <w:t>а</w:t>
      </w:r>
      <w:r w:rsidR="008F0271">
        <w:t>вителями национальных меньшинств</w:t>
      </w:r>
      <w:r w:rsidR="008F0271" w:rsidRPr="00ED0783">
        <w:t xml:space="preserve"> </w:t>
      </w:r>
      <w:r w:rsidR="008F0271">
        <w:t>и выяснение их мнений по интересующим их вопросам с последующим доведением этой информации до сведения Мин</w:t>
      </w:r>
      <w:r w:rsidR="008F0271">
        <w:t>и</w:t>
      </w:r>
      <w:r w:rsidR="008F0271">
        <w:t>стерства образования и культуры</w:t>
      </w:r>
      <w:r w:rsidR="008F0271" w:rsidRPr="00ED0783">
        <w:t xml:space="preserve">. </w:t>
      </w:r>
      <w:r>
        <w:t xml:space="preserve">В связи с проявлениями </w:t>
      </w:r>
      <w:r w:rsidR="008F0271">
        <w:t>расизма</w:t>
      </w:r>
      <w:r w:rsidR="008F0271" w:rsidRPr="00C02BAC">
        <w:t xml:space="preserve"> </w:t>
      </w:r>
      <w:r w:rsidR="008F0271">
        <w:t>в</w:t>
      </w:r>
      <w:r w:rsidR="008F0271" w:rsidRPr="00C02BAC">
        <w:t xml:space="preserve"> </w:t>
      </w:r>
      <w:r w:rsidR="008F0271">
        <w:t>школах</w:t>
      </w:r>
      <w:r w:rsidR="00F10087">
        <w:t xml:space="preserve"> </w:t>
      </w:r>
      <w:r w:rsidR="008F0271">
        <w:t>была</w:t>
      </w:r>
      <w:r w:rsidR="008F0271" w:rsidRPr="00C02BAC">
        <w:t xml:space="preserve"> </w:t>
      </w:r>
      <w:r w:rsidR="008F0271">
        <w:t>создана</w:t>
      </w:r>
      <w:r w:rsidR="008F0271" w:rsidRPr="00C02BAC">
        <w:t xml:space="preserve"> </w:t>
      </w:r>
      <w:r w:rsidR="008F0271">
        <w:t>Междисциплинарная</w:t>
      </w:r>
      <w:r w:rsidR="008F0271" w:rsidRPr="00C02BAC">
        <w:t xml:space="preserve"> </w:t>
      </w:r>
      <w:r w:rsidR="008F0271">
        <w:t>группа</w:t>
      </w:r>
      <w:r w:rsidR="008F0271" w:rsidRPr="00C02BAC">
        <w:t xml:space="preserve"> </w:t>
      </w:r>
      <w:r w:rsidR="008F0271">
        <w:t>экспертов</w:t>
      </w:r>
      <w:r w:rsidR="008F0271" w:rsidRPr="00C02BAC">
        <w:t xml:space="preserve">, </w:t>
      </w:r>
      <w:r w:rsidR="008F0271">
        <w:t>работающая</w:t>
      </w:r>
      <w:r w:rsidR="008F0271" w:rsidRPr="00C02BAC">
        <w:t xml:space="preserve"> </w:t>
      </w:r>
      <w:r w:rsidR="008F0271">
        <w:t>вместе</w:t>
      </w:r>
      <w:r w:rsidR="008F0271" w:rsidRPr="00C02BAC">
        <w:t xml:space="preserve"> </w:t>
      </w:r>
      <w:r w:rsidR="008F0271">
        <w:t>с</w:t>
      </w:r>
      <w:r w:rsidR="008F0271" w:rsidRPr="00C02BAC">
        <w:t xml:space="preserve"> </w:t>
      </w:r>
      <w:r w:rsidR="008F0271">
        <w:t>компетентными</w:t>
      </w:r>
      <w:r w:rsidR="008F0271" w:rsidRPr="00C02BAC">
        <w:t xml:space="preserve"> </w:t>
      </w:r>
      <w:r w:rsidR="008F0271">
        <w:t>НПО</w:t>
      </w:r>
      <w:r w:rsidR="008F0271" w:rsidRPr="00C02BAC">
        <w:t>,</w:t>
      </w:r>
      <w:r w:rsidR="008F0271">
        <w:t xml:space="preserve"> с целью оказания содействия и консультативной помощи учащимся из уязвимых групп</w:t>
      </w:r>
      <w:r w:rsidR="008F0271" w:rsidRPr="00C02BAC">
        <w:t xml:space="preserve">. </w:t>
      </w:r>
      <w:r w:rsidR="008F0271">
        <w:t>Министерство</w:t>
      </w:r>
      <w:r w:rsidR="008F0271" w:rsidRPr="006211F5">
        <w:t xml:space="preserve"> </w:t>
      </w:r>
      <w:r w:rsidR="008F0271">
        <w:t>создало</w:t>
      </w:r>
      <w:r w:rsidR="008F0271" w:rsidRPr="006211F5">
        <w:t xml:space="preserve"> </w:t>
      </w:r>
      <w:r w:rsidR="008F0271">
        <w:t>другие</w:t>
      </w:r>
      <w:r w:rsidR="008F0271" w:rsidRPr="006211F5">
        <w:t xml:space="preserve"> </w:t>
      </w:r>
      <w:r w:rsidR="008F0271">
        <w:t>службы</w:t>
      </w:r>
      <w:r w:rsidR="008F0271" w:rsidRPr="006211F5">
        <w:t xml:space="preserve"> </w:t>
      </w:r>
      <w:r w:rsidR="008F0271">
        <w:t>для</w:t>
      </w:r>
      <w:r w:rsidR="008F0271" w:rsidRPr="006211F5">
        <w:t xml:space="preserve"> </w:t>
      </w:r>
      <w:r w:rsidR="008F0271">
        <w:t>бор</w:t>
      </w:r>
      <w:r w:rsidR="008F0271">
        <w:t>ь</w:t>
      </w:r>
      <w:r w:rsidR="008F0271">
        <w:t>бы</w:t>
      </w:r>
      <w:r w:rsidR="008F0271" w:rsidRPr="006211F5">
        <w:t xml:space="preserve"> </w:t>
      </w:r>
      <w:r w:rsidR="008F0271">
        <w:t>с</w:t>
      </w:r>
      <w:r w:rsidR="008F0271" w:rsidRPr="006211F5">
        <w:t xml:space="preserve"> </w:t>
      </w:r>
      <w:r w:rsidR="008F0271">
        <w:t>расизмом</w:t>
      </w:r>
      <w:r w:rsidR="008F0271" w:rsidRPr="006211F5">
        <w:t xml:space="preserve"> </w:t>
      </w:r>
      <w:r w:rsidR="008F0271">
        <w:t>в</w:t>
      </w:r>
      <w:r w:rsidR="008F0271" w:rsidRPr="006211F5">
        <w:t xml:space="preserve"> </w:t>
      </w:r>
      <w:r w:rsidR="008F0271">
        <w:t>школах</w:t>
      </w:r>
      <w:r w:rsidR="008F0271" w:rsidRPr="006211F5">
        <w:t xml:space="preserve">, </w:t>
      </w:r>
      <w:r w:rsidR="008F0271">
        <w:t>например</w:t>
      </w:r>
      <w:r w:rsidR="008F0271" w:rsidRPr="006211F5">
        <w:t xml:space="preserve"> </w:t>
      </w:r>
      <w:r w:rsidR="008F0271">
        <w:t>Центр мониторинга насилия в школах или школьные центры психологической помощи</w:t>
      </w:r>
      <w:r w:rsidR="008F0271" w:rsidRPr="006211F5">
        <w:t xml:space="preserve">. </w:t>
      </w:r>
      <w:r w:rsidR="00F10087">
        <w:t xml:space="preserve">Ни в </w:t>
      </w:r>
      <w:r w:rsidR="008F0271">
        <w:t>частных</w:t>
      </w:r>
      <w:r w:rsidR="00F10087">
        <w:t xml:space="preserve">, ни в </w:t>
      </w:r>
      <w:r w:rsidR="008F0271">
        <w:t>государстве</w:t>
      </w:r>
      <w:r w:rsidR="008F0271">
        <w:t>н</w:t>
      </w:r>
      <w:r w:rsidR="008F0271">
        <w:t>ных</w:t>
      </w:r>
      <w:r w:rsidR="008F0271" w:rsidRPr="00E24EDD">
        <w:t xml:space="preserve"> </w:t>
      </w:r>
      <w:r w:rsidR="008F0271">
        <w:t>школах</w:t>
      </w:r>
      <w:r w:rsidR="008F0271" w:rsidRPr="00E24EDD">
        <w:t xml:space="preserve"> </w:t>
      </w:r>
      <w:r w:rsidR="008F0271">
        <w:t>ученики</w:t>
      </w:r>
      <w:r w:rsidR="008F0271" w:rsidRPr="00E24EDD">
        <w:t xml:space="preserve"> </w:t>
      </w:r>
      <w:r w:rsidR="008F0271">
        <w:t>из</w:t>
      </w:r>
      <w:r w:rsidR="008F0271" w:rsidRPr="00E24EDD">
        <w:t xml:space="preserve"> </w:t>
      </w:r>
      <w:r w:rsidR="008F0271">
        <w:t>числа</w:t>
      </w:r>
      <w:r w:rsidR="008F0271" w:rsidRPr="00E24EDD">
        <w:t xml:space="preserve"> </w:t>
      </w:r>
      <w:r w:rsidR="008F0271">
        <w:t>киприотов</w:t>
      </w:r>
      <w:r w:rsidR="008F0271" w:rsidRPr="00E24EDD">
        <w:t>-</w:t>
      </w:r>
      <w:r w:rsidR="008F0271">
        <w:t>тур</w:t>
      </w:r>
      <w:r w:rsidR="00F10087">
        <w:t>о</w:t>
      </w:r>
      <w:r w:rsidR="008F0271">
        <w:t>к</w:t>
      </w:r>
      <w:r w:rsidR="008F0271" w:rsidRPr="00E24EDD">
        <w:t xml:space="preserve"> </w:t>
      </w:r>
      <w:r w:rsidR="008F0271">
        <w:t>не</w:t>
      </w:r>
      <w:r w:rsidR="008F0271" w:rsidRPr="00E24EDD">
        <w:t xml:space="preserve"> </w:t>
      </w:r>
      <w:r w:rsidR="008F0271">
        <w:t>являются</w:t>
      </w:r>
      <w:r w:rsidR="008F0271" w:rsidRPr="00E24EDD">
        <w:t xml:space="preserve"> </w:t>
      </w:r>
      <w:r w:rsidR="008F0271">
        <w:t>жертвами</w:t>
      </w:r>
      <w:r w:rsidR="008F0271" w:rsidRPr="00E24EDD">
        <w:t xml:space="preserve"> </w:t>
      </w:r>
      <w:r w:rsidR="008F0271">
        <w:t>дискр</w:t>
      </w:r>
      <w:r w:rsidR="008F0271">
        <w:t>и</w:t>
      </w:r>
      <w:r w:rsidR="008F0271">
        <w:t xml:space="preserve">минации </w:t>
      </w:r>
      <w:r w:rsidR="00F10087">
        <w:t xml:space="preserve">в </w:t>
      </w:r>
      <w:r w:rsidR="008F0271">
        <w:t>какой</w:t>
      </w:r>
      <w:r w:rsidR="008F0271" w:rsidRPr="00E24EDD">
        <w:t>-</w:t>
      </w:r>
      <w:r w:rsidR="008F0271">
        <w:t>либо форм</w:t>
      </w:r>
      <w:r w:rsidR="00F10087">
        <w:t>е</w:t>
      </w:r>
      <w:r w:rsidR="008F0271">
        <w:t>, а их родители получают пособия на оплату об</w:t>
      </w:r>
      <w:r w:rsidR="008F0271">
        <w:t>у</w:t>
      </w:r>
      <w:r w:rsidR="008F0271">
        <w:t>чения своих детей в частных школах</w:t>
      </w:r>
      <w:r w:rsidR="008F0271" w:rsidRPr="00E24EDD">
        <w:t xml:space="preserve">. </w:t>
      </w:r>
      <w:r w:rsidR="008F0271">
        <w:t>В</w:t>
      </w:r>
      <w:r w:rsidR="008F0271" w:rsidRPr="00D13A10">
        <w:t xml:space="preserve"> </w:t>
      </w:r>
      <w:r w:rsidR="008F0271">
        <w:t>Лимасоле</w:t>
      </w:r>
      <w:r w:rsidR="008F0271" w:rsidRPr="00D13A10">
        <w:t xml:space="preserve"> </w:t>
      </w:r>
      <w:r w:rsidR="008F0271">
        <w:t>учащиеся</w:t>
      </w:r>
      <w:r w:rsidR="008F0271" w:rsidRPr="00D13A10">
        <w:t xml:space="preserve"> </w:t>
      </w:r>
      <w:r w:rsidR="008F0271">
        <w:t>из</w:t>
      </w:r>
      <w:r w:rsidR="008F0271" w:rsidRPr="00D13A10">
        <w:t xml:space="preserve"> </w:t>
      </w:r>
      <w:r w:rsidR="008F0271">
        <w:t>числа</w:t>
      </w:r>
      <w:r w:rsidR="008F0271" w:rsidRPr="00D13A10">
        <w:t xml:space="preserve"> </w:t>
      </w:r>
      <w:r w:rsidR="008F0271">
        <w:t>кипри</w:t>
      </w:r>
      <w:r w:rsidR="008F0271">
        <w:t>о</w:t>
      </w:r>
      <w:r w:rsidR="008F0271">
        <w:t>тов</w:t>
      </w:r>
      <w:r w:rsidR="008F0271" w:rsidRPr="00D13A10">
        <w:t>-</w:t>
      </w:r>
      <w:r w:rsidR="008F0271">
        <w:t>турок</w:t>
      </w:r>
      <w:r w:rsidR="008F0271" w:rsidRPr="00D13A10">
        <w:t xml:space="preserve">, </w:t>
      </w:r>
      <w:r w:rsidR="008F0271">
        <w:t>получающие</w:t>
      </w:r>
      <w:r w:rsidR="008F0271" w:rsidRPr="00D13A10">
        <w:t xml:space="preserve"> </w:t>
      </w:r>
      <w:r w:rsidR="008F0271">
        <w:t>среднее</w:t>
      </w:r>
      <w:r w:rsidR="008F0271" w:rsidRPr="00D13A10">
        <w:t xml:space="preserve"> </w:t>
      </w:r>
      <w:r w:rsidR="008F0271">
        <w:t>образование</w:t>
      </w:r>
      <w:r w:rsidR="008F0271" w:rsidRPr="00D13A10">
        <w:t xml:space="preserve">, </w:t>
      </w:r>
      <w:r w:rsidR="008F0271">
        <w:t>освобождены</w:t>
      </w:r>
      <w:r w:rsidR="008F0271" w:rsidRPr="00D13A10">
        <w:t xml:space="preserve"> </w:t>
      </w:r>
      <w:r w:rsidR="008F0271">
        <w:t>от</w:t>
      </w:r>
      <w:r w:rsidR="008F0271" w:rsidRPr="00D13A10">
        <w:t xml:space="preserve"> </w:t>
      </w:r>
      <w:r w:rsidR="008F0271">
        <w:t>занятий</w:t>
      </w:r>
      <w:r w:rsidR="008F0271" w:rsidRPr="00D13A10">
        <w:t xml:space="preserve"> </w:t>
      </w:r>
      <w:r w:rsidR="008F0271">
        <w:t>по</w:t>
      </w:r>
      <w:r w:rsidR="008F0271" w:rsidRPr="00D13A10">
        <w:t xml:space="preserve"> </w:t>
      </w:r>
      <w:r w:rsidR="008F0271">
        <w:t>ист</w:t>
      </w:r>
      <w:r w:rsidR="008F0271">
        <w:t>о</w:t>
      </w:r>
      <w:r w:rsidR="008F0271">
        <w:t>рии</w:t>
      </w:r>
      <w:r w:rsidR="008F0271" w:rsidRPr="00D13A10">
        <w:t xml:space="preserve"> </w:t>
      </w:r>
      <w:r w:rsidR="008F0271">
        <w:t>и</w:t>
      </w:r>
      <w:r w:rsidR="008F0271" w:rsidRPr="00D13A10">
        <w:t xml:space="preserve"> </w:t>
      </w:r>
      <w:r w:rsidR="008F0271">
        <w:t>религии, и вместо этого им преподается история и культура на их родном языке</w:t>
      </w:r>
      <w:r w:rsidR="008F0271" w:rsidRPr="00D13A10">
        <w:t xml:space="preserve">. </w:t>
      </w:r>
      <w:r w:rsidR="008F0271">
        <w:t>В</w:t>
      </w:r>
      <w:r w:rsidR="008F0271" w:rsidRPr="00AE2175">
        <w:t xml:space="preserve"> 2011 </w:t>
      </w:r>
      <w:r w:rsidR="008F0271">
        <w:t>году</w:t>
      </w:r>
      <w:r w:rsidR="008F0271" w:rsidRPr="00AE2175">
        <w:t xml:space="preserve"> </w:t>
      </w:r>
      <w:r w:rsidR="008F0271">
        <w:t>были</w:t>
      </w:r>
      <w:r w:rsidR="008F0271" w:rsidRPr="00AE2175">
        <w:t xml:space="preserve"> </w:t>
      </w:r>
      <w:r w:rsidR="008F0271">
        <w:t>полностью</w:t>
      </w:r>
      <w:r w:rsidR="008F0271" w:rsidRPr="00AE2175">
        <w:t xml:space="preserve"> </w:t>
      </w:r>
      <w:r w:rsidR="008F0271">
        <w:t>пересмотрены</w:t>
      </w:r>
      <w:r w:rsidR="008F0271" w:rsidRPr="00AE2175">
        <w:t xml:space="preserve"> </w:t>
      </w:r>
      <w:r w:rsidR="008F0271">
        <w:t>школьные</w:t>
      </w:r>
      <w:r w:rsidR="008F0271" w:rsidRPr="00AE2175">
        <w:t xml:space="preserve"> </w:t>
      </w:r>
      <w:r w:rsidR="008F0271">
        <w:t>програ</w:t>
      </w:r>
      <w:r w:rsidR="008F0271">
        <w:t>м</w:t>
      </w:r>
      <w:r w:rsidR="008F0271">
        <w:t>мы</w:t>
      </w:r>
      <w:r w:rsidR="008F0271" w:rsidRPr="00AE2175">
        <w:t xml:space="preserve"> </w:t>
      </w:r>
      <w:r w:rsidR="008F0271">
        <w:t>и</w:t>
      </w:r>
      <w:r w:rsidR="008F0271" w:rsidRPr="00AE2175">
        <w:t xml:space="preserve"> </w:t>
      </w:r>
      <w:r w:rsidR="008F0271">
        <w:t>учебники,</w:t>
      </w:r>
      <w:r w:rsidR="008F0271" w:rsidRPr="00AE2175">
        <w:t xml:space="preserve"> </w:t>
      </w:r>
      <w:r w:rsidR="008F0271">
        <w:t>и</w:t>
      </w:r>
      <w:r w:rsidR="008F0271" w:rsidRPr="00AE2175">
        <w:t xml:space="preserve"> </w:t>
      </w:r>
      <w:r w:rsidR="008F0271">
        <w:t>была</w:t>
      </w:r>
      <w:r w:rsidR="008F0271" w:rsidRPr="00AE2175">
        <w:t xml:space="preserve"> </w:t>
      </w:r>
      <w:r w:rsidR="008F0271">
        <w:t>начата</w:t>
      </w:r>
      <w:r w:rsidR="008F0271" w:rsidRPr="00AE2175">
        <w:t xml:space="preserve"> </w:t>
      </w:r>
      <w:r w:rsidR="008F0271">
        <w:t>реформа</w:t>
      </w:r>
      <w:r w:rsidR="008F0271" w:rsidRPr="00AE2175">
        <w:t xml:space="preserve"> </w:t>
      </w:r>
      <w:r w:rsidR="008F0271">
        <w:t>по</w:t>
      </w:r>
      <w:r w:rsidR="008F0271" w:rsidRPr="00AE2175">
        <w:t xml:space="preserve"> </w:t>
      </w:r>
      <w:r w:rsidR="008F0271">
        <w:t>обеспечению</w:t>
      </w:r>
      <w:r w:rsidR="008F0271" w:rsidRPr="00AE2175">
        <w:t xml:space="preserve"> </w:t>
      </w:r>
      <w:r w:rsidR="008F0271">
        <w:t>равенства</w:t>
      </w:r>
      <w:r w:rsidR="008F0271" w:rsidRPr="00AE2175">
        <w:t xml:space="preserve"> </w:t>
      </w:r>
      <w:r w:rsidR="008F0271">
        <w:t>возможностей</w:t>
      </w:r>
      <w:r w:rsidR="008F0271" w:rsidRPr="00AE2175">
        <w:t xml:space="preserve"> </w:t>
      </w:r>
      <w:r w:rsidR="008F0271">
        <w:t>для</w:t>
      </w:r>
      <w:r w:rsidR="008F0271" w:rsidRPr="00AE2175">
        <w:t xml:space="preserve"> </w:t>
      </w:r>
      <w:r w:rsidR="008F0271">
        <w:t>всех</w:t>
      </w:r>
      <w:r w:rsidR="008F0271" w:rsidRPr="00AE2175">
        <w:t xml:space="preserve"> </w:t>
      </w:r>
      <w:r w:rsidR="008F0271">
        <w:t>учащихся</w:t>
      </w:r>
      <w:r w:rsidR="008F0271" w:rsidRPr="00AE2175">
        <w:t xml:space="preserve"> </w:t>
      </w:r>
      <w:r w:rsidR="008F0271">
        <w:t>независимо</w:t>
      </w:r>
      <w:r w:rsidR="008F0271" w:rsidRPr="00AE2175">
        <w:t xml:space="preserve"> </w:t>
      </w:r>
      <w:r w:rsidR="008F0271">
        <w:t>от</w:t>
      </w:r>
      <w:r w:rsidR="008F0271" w:rsidRPr="00AE2175">
        <w:t xml:space="preserve"> </w:t>
      </w:r>
      <w:r w:rsidR="008F0271">
        <w:t>происхождения</w:t>
      </w:r>
      <w:r w:rsidR="008F0271" w:rsidRPr="00AE2175">
        <w:t xml:space="preserve">, </w:t>
      </w:r>
      <w:r w:rsidR="008F0271">
        <w:t>пола</w:t>
      </w:r>
      <w:r w:rsidR="008F0271" w:rsidRPr="00AE2175">
        <w:t xml:space="preserve">, </w:t>
      </w:r>
      <w:r w:rsidR="008F0271">
        <w:t>религии</w:t>
      </w:r>
      <w:r w:rsidR="008F0271" w:rsidRPr="00AE2175">
        <w:t>,</w:t>
      </w:r>
      <w:r w:rsidR="008F0271">
        <w:t xml:space="preserve"> социального ст</w:t>
      </w:r>
      <w:r w:rsidR="008F0271">
        <w:t>а</w:t>
      </w:r>
      <w:r w:rsidR="00062968">
        <w:t>туса и т.п.</w:t>
      </w:r>
      <w:r w:rsidR="008F0271">
        <w:t xml:space="preserve"> в обстановке терпимости и недискриминации</w:t>
      </w:r>
      <w:r w:rsidR="008F0271" w:rsidRPr="00AE2175">
        <w:t xml:space="preserve">. </w:t>
      </w:r>
      <w:r w:rsidR="008F0271">
        <w:t>Обучение</w:t>
      </w:r>
      <w:r w:rsidR="008F0271" w:rsidRPr="000050CD">
        <w:t xml:space="preserve"> </w:t>
      </w:r>
      <w:r w:rsidR="008F0271">
        <w:t>истории</w:t>
      </w:r>
      <w:r w:rsidR="008F0271" w:rsidRPr="000050CD">
        <w:t xml:space="preserve"> </w:t>
      </w:r>
      <w:r w:rsidR="008F0271">
        <w:t>имеет</w:t>
      </w:r>
      <w:r w:rsidR="008F0271" w:rsidRPr="000050CD">
        <w:t xml:space="preserve"> </w:t>
      </w:r>
      <w:r w:rsidR="008F0271">
        <w:t>особо</w:t>
      </w:r>
      <w:r w:rsidR="008F0271" w:rsidRPr="000050CD">
        <w:t xml:space="preserve"> </w:t>
      </w:r>
      <w:r w:rsidR="008F0271">
        <w:t>важное</w:t>
      </w:r>
      <w:r w:rsidR="008F0271" w:rsidRPr="000050CD">
        <w:t xml:space="preserve"> </w:t>
      </w:r>
      <w:r w:rsidR="008F0271">
        <w:t>значение</w:t>
      </w:r>
      <w:r w:rsidR="008F0271" w:rsidRPr="000050CD">
        <w:t xml:space="preserve"> </w:t>
      </w:r>
      <w:r w:rsidR="008F0271">
        <w:t>на</w:t>
      </w:r>
      <w:r w:rsidR="008F0271" w:rsidRPr="000050CD">
        <w:t xml:space="preserve"> </w:t>
      </w:r>
      <w:r w:rsidR="008F0271">
        <w:t>Кипре</w:t>
      </w:r>
      <w:r w:rsidR="008F0271" w:rsidRPr="000050CD">
        <w:t xml:space="preserve"> </w:t>
      </w:r>
      <w:r w:rsidR="008F0271">
        <w:t>и</w:t>
      </w:r>
      <w:r w:rsidR="008F0271" w:rsidRPr="000050CD">
        <w:t xml:space="preserve"> </w:t>
      </w:r>
      <w:r w:rsidR="008F0271">
        <w:t>нацелено</w:t>
      </w:r>
      <w:r w:rsidR="008F0271" w:rsidRPr="000050CD">
        <w:t xml:space="preserve"> </w:t>
      </w:r>
      <w:r w:rsidR="008F0271">
        <w:t>на</w:t>
      </w:r>
      <w:r w:rsidR="008F0271" w:rsidRPr="000050CD">
        <w:t xml:space="preserve"> </w:t>
      </w:r>
      <w:r w:rsidR="008F0271">
        <w:t>то</w:t>
      </w:r>
      <w:r w:rsidR="008F0271" w:rsidRPr="000050CD">
        <w:t xml:space="preserve">, </w:t>
      </w:r>
      <w:r w:rsidR="008F0271">
        <w:t>чтобы</w:t>
      </w:r>
      <w:r w:rsidR="008F0271" w:rsidRPr="000050CD">
        <w:t xml:space="preserve"> </w:t>
      </w:r>
      <w:r w:rsidR="008F0271">
        <w:t>учен</w:t>
      </w:r>
      <w:r w:rsidR="008F0271">
        <w:t>и</w:t>
      </w:r>
      <w:r w:rsidR="008F0271">
        <w:t>ки</w:t>
      </w:r>
      <w:r w:rsidR="008F0271" w:rsidRPr="000050CD">
        <w:t xml:space="preserve"> </w:t>
      </w:r>
      <w:r w:rsidR="008F0271">
        <w:t>могли</w:t>
      </w:r>
      <w:r w:rsidR="008F0271" w:rsidRPr="000050CD">
        <w:t xml:space="preserve"> </w:t>
      </w:r>
      <w:r w:rsidR="008F0271">
        <w:t>лучше</w:t>
      </w:r>
      <w:r w:rsidR="008F0271" w:rsidRPr="000050CD">
        <w:t xml:space="preserve"> </w:t>
      </w:r>
      <w:r w:rsidR="008F0271">
        <w:t>понять</w:t>
      </w:r>
      <w:r w:rsidR="008F0271" w:rsidRPr="000050CD">
        <w:t xml:space="preserve"> </w:t>
      </w:r>
      <w:r w:rsidR="008F0271">
        <w:t>прошлое, при этом получая представление о многокультурности истории и з</w:t>
      </w:r>
      <w:r w:rsidR="008F0271">
        <w:t>а</w:t>
      </w:r>
      <w:r w:rsidR="008F0271">
        <w:t>думываясь о будущем</w:t>
      </w:r>
      <w:r w:rsidR="008F0271" w:rsidRPr="000050CD">
        <w:t>.</w:t>
      </w:r>
    </w:p>
    <w:p w:rsidR="001D1DB2" w:rsidRPr="000D6708" w:rsidRDefault="00F10087" w:rsidP="001D1DB2">
      <w:pPr>
        <w:pStyle w:val="SingleTxtGR"/>
      </w:pPr>
      <w:r>
        <w:t>6.</w:t>
      </w:r>
      <w:r>
        <w:tab/>
      </w:r>
      <w:r w:rsidR="008F0271">
        <w:t>В</w:t>
      </w:r>
      <w:r w:rsidR="008F0271" w:rsidRPr="00FE3B59">
        <w:t xml:space="preserve"> </w:t>
      </w:r>
      <w:r w:rsidR="008F0271">
        <w:t>рамках</w:t>
      </w:r>
      <w:r w:rsidR="008F0271" w:rsidRPr="00FE3B59">
        <w:t xml:space="preserve"> </w:t>
      </w:r>
      <w:r w:rsidR="008F0271">
        <w:t>проекта</w:t>
      </w:r>
      <w:r w:rsidR="008F0271" w:rsidRPr="00FE3B59">
        <w:t xml:space="preserve">, </w:t>
      </w:r>
      <w:r w:rsidR="008F0271">
        <w:t>поддерживаемого</w:t>
      </w:r>
      <w:r w:rsidR="008F0271" w:rsidRPr="00FE3B59">
        <w:t xml:space="preserve"> </w:t>
      </w:r>
      <w:r w:rsidR="008F0271">
        <w:t>инициативой</w:t>
      </w:r>
      <w:r>
        <w:t xml:space="preserve"> "</w:t>
      </w:r>
      <w:r w:rsidR="008F0271">
        <w:t>Действия</w:t>
      </w:r>
      <w:r w:rsidR="008F0271" w:rsidRPr="00FE3B59">
        <w:t xml:space="preserve"> </w:t>
      </w:r>
      <w:r w:rsidR="008F0271">
        <w:t>во</w:t>
      </w:r>
      <w:r w:rsidR="008F0271" w:rsidRPr="00FE3B59">
        <w:t xml:space="preserve"> </w:t>
      </w:r>
      <w:r w:rsidR="008F0271">
        <w:t>имя</w:t>
      </w:r>
      <w:r w:rsidR="008F0271" w:rsidRPr="00FE3B59">
        <w:t xml:space="preserve"> </w:t>
      </w:r>
      <w:r w:rsidR="008F0271">
        <w:t>с</w:t>
      </w:r>
      <w:r w:rsidR="008F0271">
        <w:t>о</w:t>
      </w:r>
      <w:r w:rsidR="008F0271">
        <w:t>трудничества</w:t>
      </w:r>
      <w:r w:rsidR="008F0271" w:rsidRPr="00FE3B59">
        <w:t xml:space="preserve"> </w:t>
      </w:r>
      <w:r w:rsidR="008F0271">
        <w:t>и</w:t>
      </w:r>
      <w:r w:rsidR="008F0271" w:rsidRPr="00FE3B59">
        <w:t xml:space="preserve"> </w:t>
      </w:r>
      <w:r w:rsidR="008F0271">
        <w:t>доверия</w:t>
      </w:r>
      <w:r w:rsidR="008F0271" w:rsidRPr="00FE3B59">
        <w:t xml:space="preserve"> </w:t>
      </w:r>
      <w:r w:rsidR="008F0271">
        <w:t>на</w:t>
      </w:r>
      <w:r w:rsidR="008F0271" w:rsidRPr="00FE3B59">
        <w:t xml:space="preserve"> </w:t>
      </w:r>
      <w:r w:rsidR="008F0271">
        <w:t>Кипре</w:t>
      </w:r>
      <w:r>
        <w:t>"</w:t>
      </w:r>
      <w:r w:rsidR="008F0271" w:rsidRPr="00FE3B59">
        <w:t xml:space="preserve">, </w:t>
      </w:r>
      <w:r w:rsidR="008F0271">
        <w:t>выдвинутой Программой развития Орган</w:t>
      </w:r>
      <w:r w:rsidR="008F0271">
        <w:t>и</w:t>
      </w:r>
      <w:r w:rsidR="008F0271">
        <w:t xml:space="preserve">зации Объединенных Наций </w:t>
      </w:r>
      <w:r w:rsidR="008F0271" w:rsidRPr="00FE3B59">
        <w:rPr>
          <w:rFonts w:eastAsia="MS Mincho"/>
        </w:rPr>
        <w:t>(</w:t>
      </w:r>
      <w:r w:rsidR="008F0271">
        <w:rPr>
          <w:rFonts w:eastAsia="MS Mincho"/>
        </w:rPr>
        <w:t>ПРООН</w:t>
      </w:r>
      <w:r w:rsidR="008F0271" w:rsidRPr="00FE3B59">
        <w:rPr>
          <w:rFonts w:eastAsia="MS Mincho"/>
        </w:rPr>
        <w:t xml:space="preserve">), </w:t>
      </w:r>
      <w:r w:rsidR="008F0271">
        <w:rPr>
          <w:rFonts w:eastAsia="MS Mincho"/>
        </w:rPr>
        <w:t>одна из НПО подготовила многоязы</w:t>
      </w:r>
      <w:r w:rsidR="008F0271">
        <w:rPr>
          <w:rFonts w:eastAsia="MS Mincho"/>
        </w:rPr>
        <w:t>ч</w:t>
      </w:r>
      <w:r w:rsidR="008F0271">
        <w:rPr>
          <w:rFonts w:eastAsia="MS Mincho"/>
        </w:rPr>
        <w:t>ные пед</w:t>
      </w:r>
      <w:r w:rsidR="008F0271">
        <w:rPr>
          <w:rFonts w:eastAsia="MS Mincho"/>
        </w:rPr>
        <w:t>а</w:t>
      </w:r>
      <w:r w:rsidR="008F0271">
        <w:rPr>
          <w:rFonts w:eastAsia="MS Mincho"/>
        </w:rPr>
        <w:t>гогические материалы, свободные от каких-либо расовых стереотипов, для всех учащихся, будь то киприоты-турки или киприоты-греки</w:t>
      </w:r>
      <w:r w:rsidR="008F0271" w:rsidRPr="00FE3B59">
        <w:rPr>
          <w:rFonts w:eastAsia="MS Mincho"/>
        </w:rPr>
        <w:t xml:space="preserve">. </w:t>
      </w:r>
      <w:r w:rsidR="008F0271">
        <w:rPr>
          <w:rFonts w:eastAsia="MS Mincho"/>
        </w:rPr>
        <w:t>Преподавание</w:t>
      </w:r>
      <w:r w:rsidR="008F0271" w:rsidRPr="00663C4B">
        <w:rPr>
          <w:rFonts w:eastAsia="MS Mincho"/>
        </w:rPr>
        <w:t xml:space="preserve"> </w:t>
      </w:r>
      <w:r w:rsidR="008F0271">
        <w:rPr>
          <w:rFonts w:eastAsia="MS Mincho"/>
        </w:rPr>
        <w:t>религии</w:t>
      </w:r>
      <w:r w:rsidR="008F0271" w:rsidRPr="00663C4B">
        <w:rPr>
          <w:rFonts w:eastAsia="MS Mincho"/>
        </w:rPr>
        <w:t xml:space="preserve"> </w:t>
      </w:r>
      <w:r w:rsidR="008F0271">
        <w:rPr>
          <w:rFonts w:eastAsia="MS Mincho"/>
        </w:rPr>
        <w:t>является</w:t>
      </w:r>
      <w:r w:rsidR="008F0271" w:rsidRPr="00663C4B">
        <w:rPr>
          <w:rFonts w:eastAsia="MS Mincho"/>
        </w:rPr>
        <w:t xml:space="preserve"> </w:t>
      </w:r>
      <w:r w:rsidR="008F0271">
        <w:rPr>
          <w:rFonts w:eastAsia="MS Mincho"/>
        </w:rPr>
        <w:t>составной</w:t>
      </w:r>
      <w:r w:rsidR="008F0271" w:rsidRPr="00663C4B">
        <w:rPr>
          <w:rFonts w:eastAsia="MS Mincho"/>
        </w:rPr>
        <w:t xml:space="preserve"> </w:t>
      </w:r>
      <w:r w:rsidR="008F0271">
        <w:rPr>
          <w:rFonts w:eastAsia="MS Mincho"/>
        </w:rPr>
        <w:t>частью</w:t>
      </w:r>
      <w:r w:rsidR="008F0271" w:rsidRPr="00663C4B">
        <w:rPr>
          <w:rFonts w:eastAsia="MS Mincho"/>
        </w:rPr>
        <w:t xml:space="preserve"> </w:t>
      </w:r>
      <w:r w:rsidR="008F0271">
        <w:rPr>
          <w:rFonts w:eastAsia="MS Mincho"/>
        </w:rPr>
        <w:t>всех</w:t>
      </w:r>
      <w:r w:rsidR="008F0271" w:rsidRPr="00663C4B">
        <w:rPr>
          <w:rFonts w:eastAsia="MS Mincho"/>
        </w:rPr>
        <w:t xml:space="preserve"> </w:t>
      </w:r>
      <w:r w:rsidR="008F0271">
        <w:rPr>
          <w:rFonts w:eastAsia="MS Mincho"/>
        </w:rPr>
        <w:t>школьных</w:t>
      </w:r>
      <w:r w:rsidR="008F0271" w:rsidRPr="00663C4B">
        <w:rPr>
          <w:rFonts w:eastAsia="MS Mincho"/>
        </w:rPr>
        <w:t xml:space="preserve"> </w:t>
      </w:r>
      <w:r w:rsidR="008F0271">
        <w:rPr>
          <w:rFonts w:eastAsia="MS Mincho"/>
        </w:rPr>
        <w:t>программ</w:t>
      </w:r>
      <w:r w:rsidR="008F0271" w:rsidRPr="00663C4B">
        <w:rPr>
          <w:rFonts w:eastAsia="MS Mincho"/>
        </w:rPr>
        <w:t xml:space="preserve">, </w:t>
      </w:r>
      <w:r w:rsidR="008F0271">
        <w:rPr>
          <w:rFonts w:eastAsia="MS Mincho"/>
        </w:rPr>
        <w:t>однако</w:t>
      </w:r>
      <w:r w:rsidR="008F0271" w:rsidRPr="00663C4B">
        <w:rPr>
          <w:rFonts w:eastAsia="MS Mincho"/>
        </w:rPr>
        <w:t xml:space="preserve"> </w:t>
      </w:r>
      <w:r w:rsidR="008F0271">
        <w:rPr>
          <w:rFonts w:eastAsia="MS Mincho"/>
        </w:rPr>
        <w:t>оно</w:t>
      </w:r>
      <w:r w:rsidR="008F0271" w:rsidRPr="00663C4B">
        <w:rPr>
          <w:rFonts w:eastAsia="MS Mincho"/>
        </w:rPr>
        <w:t xml:space="preserve"> </w:t>
      </w:r>
      <w:r w:rsidR="008F0271">
        <w:rPr>
          <w:rFonts w:eastAsia="MS Mincho"/>
        </w:rPr>
        <w:t>ст</w:t>
      </w:r>
      <w:r w:rsidR="008F0271">
        <w:rPr>
          <w:rFonts w:eastAsia="MS Mincho"/>
        </w:rPr>
        <w:t>а</w:t>
      </w:r>
      <w:r w:rsidR="008F0271">
        <w:rPr>
          <w:rFonts w:eastAsia="MS Mincho"/>
        </w:rPr>
        <w:t>новится</w:t>
      </w:r>
      <w:r w:rsidR="008F0271" w:rsidRPr="00663C4B">
        <w:rPr>
          <w:rFonts w:eastAsia="MS Mincho"/>
        </w:rPr>
        <w:t xml:space="preserve"> </w:t>
      </w:r>
      <w:r w:rsidR="008F0271">
        <w:rPr>
          <w:rFonts w:eastAsia="MS Mincho"/>
        </w:rPr>
        <w:t>все</w:t>
      </w:r>
      <w:r w:rsidR="008F0271" w:rsidRPr="00663C4B">
        <w:rPr>
          <w:rFonts w:eastAsia="MS Mincho"/>
        </w:rPr>
        <w:t xml:space="preserve"> </w:t>
      </w:r>
      <w:r w:rsidR="008F0271">
        <w:rPr>
          <w:rFonts w:eastAsia="MS Mincho"/>
        </w:rPr>
        <w:t>менее и менее дидактическим и более ориентированным на осозн</w:t>
      </w:r>
      <w:r w:rsidR="008F0271">
        <w:rPr>
          <w:rFonts w:eastAsia="MS Mincho"/>
        </w:rPr>
        <w:t>а</w:t>
      </w:r>
      <w:r w:rsidR="008F0271">
        <w:rPr>
          <w:rFonts w:eastAsia="MS Mincho"/>
        </w:rPr>
        <w:t>ние различий</w:t>
      </w:r>
      <w:r w:rsidR="008F0271" w:rsidRPr="00663C4B">
        <w:rPr>
          <w:rFonts w:eastAsia="MS Mincho"/>
        </w:rPr>
        <w:t xml:space="preserve">. </w:t>
      </w:r>
      <w:r w:rsidR="008F0271">
        <w:rPr>
          <w:rFonts w:eastAsia="MS Mincho"/>
        </w:rPr>
        <w:t>Учащиеся</w:t>
      </w:r>
      <w:r w:rsidR="008F0271" w:rsidRPr="00FB5B84">
        <w:rPr>
          <w:rFonts w:eastAsia="MS Mincho"/>
        </w:rPr>
        <w:t xml:space="preserve"> </w:t>
      </w:r>
      <w:r w:rsidR="008F0271">
        <w:rPr>
          <w:rFonts w:eastAsia="MS Mincho"/>
        </w:rPr>
        <w:t>начальной</w:t>
      </w:r>
      <w:r w:rsidR="008F0271" w:rsidRPr="00FB5B84">
        <w:rPr>
          <w:rFonts w:eastAsia="MS Mincho"/>
        </w:rPr>
        <w:t xml:space="preserve"> </w:t>
      </w:r>
      <w:r w:rsidR="008F0271">
        <w:rPr>
          <w:rFonts w:eastAsia="MS Mincho"/>
        </w:rPr>
        <w:t>и</w:t>
      </w:r>
      <w:r w:rsidR="008F0271" w:rsidRPr="00FB5B84">
        <w:rPr>
          <w:rFonts w:eastAsia="MS Mincho"/>
        </w:rPr>
        <w:t xml:space="preserve"> </w:t>
      </w:r>
      <w:r w:rsidR="008F0271">
        <w:rPr>
          <w:rFonts w:eastAsia="MS Mincho"/>
        </w:rPr>
        <w:t>средней</w:t>
      </w:r>
      <w:r w:rsidR="008F0271" w:rsidRPr="00FB5B84">
        <w:rPr>
          <w:rFonts w:eastAsia="MS Mincho"/>
        </w:rPr>
        <w:t xml:space="preserve"> </w:t>
      </w:r>
      <w:r w:rsidR="008F0271">
        <w:rPr>
          <w:rFonts w:eastAsia="MS Mincho"/>
        </w:rPr>
        <w:t>школы</w:t>
      </w:r>
      <w:r w:rsidR="008F0271" w:rsidRPr="00FB5B84">
        <w:rPr>
          <w:rFonts w:eastAsia="MS Mincho"/>
        </w:rPr>
        <w:t xml:space="preserve">, </w:t>
      </w:r>
      <w:r w:rsidR="008F0271">
        <w:rPr>
          <w:rFonts w:eastAsia="MS Mincho"/>
        </w:rPr>
        <w:t>которые</w:t>
      </w:r>
      <w:r w:rsidR="008F0271" w:rsidRPr="00FB5B84">
        <w:rPr>
          <w:rFonts w:eastAsia="MS Mincho"/>
        </w:rPr>
        <w:t xml:space="preserve"> </w:t>
      </w:r>
      <w:r w:rsidR="008F0271">
        <w:rPr>
          <w:rFonts w:eastAsia="MS Mincho"/>
        </w:rPr>
        <w:t>не</w:t>
      </w:r>
      <w:r w:rsidR="008F0271" w:rsidRPr="00FB5B84">
        <w:rPr>
          <w:rFonts w:eastAsia="MS Mincho"/>
        </w:rPr>
        <w:t xml:space="preserve"> </w:t>
      </w:r>
      <w:r w:rsidR="008F0271">
        <w:rPr>
          <w:rFonts w:eastAsia="MS Mincho"/>
        </w:rPr>
        <w:t>являются</w:t>
      </w:r>
      <w:r w:rsidR="008F0271" w:rsidRPr="00FB5B84">
        <w:rPr>
          <w:rFonts w:eastAsia="MS Mincho"/>
        </w:rPr>
        <w:t xml:space="preserve"> </w:t>
      </w:r>
      <w:r w:rsidR="008F0271">
        <w:rPr>
          <w:rFonts w:eastAsia="MS Mincho"/>
        </w:rPr>
        <w:t>пр</w:t>
      </w:r>
      <w:r w:rsidR="008F0271">
        <w:rPr>
          <w:rFonts w:eastAsia="MS Mincho"/>
        </w:rPr>
        <w:t>а</w:t>
      </w:r>
      <w:r w:rsidR="008F0271">
        <w:rPr>
          <w:rFonts w:eastAsia="MS Mincho"/>
        </w:rPr>
        <w:t>вославными</w:t>
      </w:r>
      <w:r w:rsidR="008F0271" w:rsidRPr="00FB5B84">
        <w:rPr>
          <w:rFonts w:eastAsia="MS Mincho"/>
        </w:rPr>
        <w:t xml:space="preserve">, </w:t>
      </w:r>
      <w:r w:rsidR="008F0271">
        <w:rPr>
          <w:rFonts w:eastAsia="MS Mincho"/>
        </w:rPr>
        <w:t>могут быть освобождены от уроков религии по заявлению их р</w:t>
      </w:r>
      <w:r w:rsidR="008F0271">
        <w:rPr>
          <w:rFonts w:eastAsia="MS Mincho"/>
        </w:rPr>
        <w:t>о</w:t>
      </w:r>
      <w:r w:rsidR="008F0271">
        <w:rPr>
          <w:rFonts w:eastAsia="MS Mincho"/>
        </w:rPr>
        <w:t>дителей или опекунов</w:t>
      </w:r>
      <w:r w:rsidR="008F0271" w:rsidRPr="00FB5B84">
        <w:rPr>
          <w:rFonts w:eastAsia="MS Mincho"/>
        </w:rPr>
        <w:t xml:space="preserve">. </w:t>
      </w:r>
      <w:r w:rsidR="008F0271">
        <w:rPr>
          <w:rFonts w:eastAsia="MS Mincho"/>
        </w:rPr>
        <w:t>С</w:t>
      </w:r>
      <w:r w:rsidR="008F0271" w:rsidRPr="00B803A7">
        <w:rPr>
          <w:rFonts w:eastAsia="MS Mincho"/>
        </w:rPr>
        <w:t xml:space="preserve"> 2008 </w:t>
      </w:r>
      <w:r w:rsidR="008F0271">
        <w:rPr>
          <w:rFonts w:eastAsia="MS Mincho"/>
        </w:rPr>
        <w:t>года</w:t>
      </w:r>
      <w:r w:rsidR="008F0271" w:rsidRPr="00B803A7">
        <w:rPr>
          <w:rFonts w:eastAsia="MS Mincho"/>
        </w:rPr>
        <w:t xml:space="preserve"> </w:t>
      </w:r>
      <w:r w:rsidR="008F0271">
        <w:rPr>
          <w:rFonts w:eastAsia="MS Mincho"/>
        </w:rPr>
        <w:t>были</w:t>
      </w:r>
      <w:r w:rsidR="008F0271" w:rsidRPr="00B803A7">
        <w:rPr>
          <w:rFonts w:eastAsia="MS Mincho"/>
        </w:rPr>
        <w:t xml:space="preserve"> </w:t>
      </w:r>
      <w:r w:rsidR="008F0271">
        <w:rPr>
          <w:rFonts w:eastAsia="MS Mincho"/>
        </w:rPr>
        <w:t>предприняты</w:t>
      </w:r>
      <w:r w:rsidR="008F0271" w:rsidRPr="00B803A7">
        <w:rPr>
          <w:rFonts w:eastAsia="MS Mincho"/>
        </w:rPr>
        <w:t xml:space="preserve"> </w:t>
      </w:r>
      <w:r w:rsidR="008F0271">
        <w:rPr>
          <w:rFonts w:eastAsia="MS Mincho"/>
        </w:rPr>
        <w:t>официальные</w:t>
      </w:r>
      <w:r w:rsidR="008F0271" w:rsidRPr="00B803A7">
        <w:rPr>
          <w:rFonts w:eastAsia="MS Mincho"/>
        </w:rPr>
        <w:t xml:space="preserve"> </w:t>
      </w:r>
      <w:r w:rsidR="008F0271">
        <w:rPr>
          <w:rFonts w:eastAsia="MS Mincho"/>
        </w:rPr>
        <w:t>демарши</w:t>
      </w:r>
      <w:r w:rsidR="008F0271" w:rsidRPr="00B803A7">
        <w:rPr>
          <w:rFonts w:eastAsia="MS Mincho"/>
        </w:rPr>
        <w:t xml:space="preserve"> </w:t>
      </w:r>
      <w:r w:rsidR="008F0271">
        <w:rPr>
          <w:rFonts w:eastAsia="MS Mincho"/>
        </w:rPr>
        <w:t>по</w:t>
      </w:r>
      <w:r w:rsidR="008F0271" w:rsidRPr="00B803A7">
        <w:rPr>
          <w:rFonts w:eastAsia="MS Mincho"/>
        </w:rPr>
        <w:t xml:space="preserve">  </w:t>
      </w:r>
      <w:r w:rsidR="008F0271">
        <w:rPr>
          <w:rFonts w:eastAsia="MS Mincho"/>
        </w:rPr>
        <w:t>кодификации</w:t>
      </w:r>
      <w:r w:rsidR="008F0271" w:rsidRPr="00B803A7">
        <w:rPr>
          <w:rFonts w:eastAsia="MS Mincho"/>
        </w:rPr>
        <w:t xml:space="preserve"> </w:t>
      </w:r>
      <w:r w:rsidR="008F0271">
        <w:rPr>
          <w:rFonts w:eastAsia="MS Mincho"/>
        </w:rPr>
        <w:t>языка</w:t>
      </w:r>
      <w:r w:rsidR="008F0271" w:rsidRPr="00B803A7">
        <w:rPr>
          <w:rFonts w:eastAsia="MS Mincho"/>
        </w:rPr>
        <w:t xml:space="preserve"> </w:t>
      </w:r>
      <w:r w:rsidR="008F0271">
        <w:rPr>
          <w:rFonts w:eastAsia="MS Mincho"/>
        </w:rPr>
        <w:t>арабов</w:t>
      </w:r>
      <w:r w:rsidR="008F0271" w:rsidRPr="00B803A7">
        <w:rPr>
          <w:rFonts w:eastAsia="MS Mincho"/>
        </w:rPr>
        <w:t>-</w:t>
      </w:r>
      <w:r w:rsidR="008F0271">
        <w:rPr>
          <w:rFonts w:eastAsia="MS Mincho"/>
        </w:rPr>
        <w:t>маронитов</w:t>
      </w:r>
      <w:r w:rsidR="008F0271" w:rsidRPr="00B803A7">
        <w:rPr>
          <w:rFonts w:eastAsia="MS Mincho"/>
        </w:rPr>
        <w:t xml:space="preserve">, </w:t>
      </w:r>
      <w:r w:rsidR="008F0271">
        <w:rPr>
          <w:rFonts w:eastAsia="MS Mincho"/>
        </w:rPr>
        <w:t>который является языком меньши</w:t>
      </w:r>
      <w:r w:rsidR="008F0271">
        <w:rPr>
          <w:rFonts w:eastAsia="MS Mincho"/>
        </w:rPr>
        <w:t>н</w:t>
      </w:r>
      <w:r w:rsidR="008F0271">
        <w:rPr>
          <w:rFonts w:eastAsia="MS Mincho"/>
        </w:rPr>
        <w:t>ства под угрозой исчезновения, и по расширению его преподавания</w:t>
      </w:r>
      <w:r w:rsidR="008F0271" w:rsidRPr="00B803A7">
        <w:rPr>
          <w:rFonts w:eastAsia="MS Mincho"/>
        </w:rPr>
        <w:t xml:space="preserve">. </w:t>
      </w:r>
      <w:r w:rsidR="008F0271">
        <w:rPr>
          <w:rFonts w:eastAsia="MS Mincho"/>
        </w:rPr>
        <w:t>Во</w:t>
      </w:r>
      <w:r w:rsidR="008F0271" w:rsidRPr="0004542A">
        <w:rPr>
          <w:rFonts w:eastAsia="MS Mincho"/>
        </w:rPr>
        <w:t xml:space="preserve"> </w:t>
      </w:r>
      <w:r w:rsidR="008F0271">
        <w:rPr>
          <w:rFonts w:eastAsia="MS Mincho"/>
        </w:rPr>
        <w:t>изб</w:t>
      </w:r>
      <w:r w:rsidR="008F0271">
        <w:rPr>
          <w:rFonts w:eastAsia="MS Mincho"/>
        </w:rPr>
        <w:t>е</w:t>
      </w:r>
      <w:r w:rsidR="008F0271">
        <w:rPr>
          <w:rFonts w:eastAsia="MS Mincho"/>
        </w:rPr>
        <w:t>жание</w:t>
      </w:r>
      <w:r w:rsidR="008F0271" w:rsidRPr="0004542A">
        <w:rPr>
          <w:rFonts w:eastAsia="MS Mincho"/>
        </w:rPr>
        <w:t xml:space="preserve"> </w:t>
      </w:r>
      <w:r w:rsidR="008F0271">
        <w:rPr>
          <w:rFonts w:eastAsia="MS Mincho"/>
        </w:rPr>
        <w:t>какой</w:t>
      </w:r>
      <w:r w:rsidR="008F0271" w:rsidRPr="0004542A">
        <w:rPr>
          <w:rFonts w:eastAsia="MS Mincho"/>
        </w:rPr>
        <w:t xml:space="preserve"> </w:t>
      </w:r>
      <w:r w:rsidR="008F0271">
        <w:rPr>
          <w:rFonts w:eastAsia="MS Mincho"/>
        </w:rPr>
        <w:t>бы</w:t>
      </w:r>
      <w:r w:rsidR="008F0271" w:rsidRPr="0004542A">
        <w:rPr>
          <w:rFonts w:eastAsia="MS Mincho"/>
        </w:rPr>
        <w:t xml:space="preserve"> </w:t>
      </w:r>
      <w:r w:rsidR="008F0271">
        <w:rPr>
          <w:rFonts w:eastAsia="MS Mincho"/>
        </w:rPr>
        <w:t>то</w:t>
      </w:r>
      <w:r w:rsidR="008F0271" w:rsidRPr="0004542A">
        <w:rPr>
          <w:rFonts w:eastAsia="MS Mincho"/>
        </w:rPr>
        <w:t xml:space="preserve"> </w:t>
      </w:r>
      <w:r w:rsidR="008F0271">
        <w:rPr>
          <w:rFonts w:eastAsia="MS Mincho"/>
        </w:rPr>
        <w:t>ни</w:t>
      </w:r>
      <w:r w:rsidR="008F0271" w:rsidRPr="0004542A">
        <w:rPr>
          <w:rFonts w:eastAsia="MS Mincho"/>
        </w:rPr>
        <w:t xml:space="preserve"> </w:t>
      </w:r>
      <w:r w:rsidR="008F0271">
        <w:rPr>
          <w:rFonts w:eastAsia="MS Mincho"/>
        </w:rPr>
        <w:t>было</w:t>
      </w:r>
      <w:r w:rsidR="008F0271" w:rsidRPr="0004542A">
        <w:rPr>
          <w:rFonts w:eastAsia="MS Mincho"/>
        </w:rPr>
        <w:t xml:space="preserve"> </w:t>
      </w:r>
      <w:r w:rsidR="008F0271">
        <w:rPr>
          <w:rFonts w:eastAsia="MS Mincho"/>
        </w:rPr>
        <w:t>сегрегации</w:t>
      </w:r>
      <w:r w:rsidR="008F0271" w:rsidRPr="0004542A">
        <w:rPr>
          <w:rFonts w:eastAsia="MS Mincho"/>
        </w:rPr>
        <w:t xml:space="preserve"> </w:t>
      </w:r>
      <w:r w:rsidR="008F0271">
        <w:rPr>
          <w:rFonts w:eastAsia="MS Mincho"/>
        </w:rPr>
        <w:t>в</w:t>
      </w:r>
      <w:r w:rsidR="008F0271" w:rsidRPr="0004542A">
        <w:rPr>
          <w:rFonts w:eastAsia="MS Mincho"/>
        </w:rPr>
        <w:t xml:space="preserve"> </w:t>
      </w:r>
      <w:r w:rsidR="008F0271">
        <w:rPr>
          <w:rFonts w:eastAsia="MS Mincho"/>
        </w:rPr>
        <w:t>школах</w:t>
      </w:r>
      <w:r w:rsidR="008F0271" w:rsidRPr="0004542A">
        <w:t xml:space="preserve"> </w:t>
      </w:r>
      <w:r w:rsidR="008F0271">
        <w:t>каждый</w:t>
      </w:r>
      <w:r w:rsidR="008F0271" w:rsidRPr="0004542A">
        <w:t xml:space="preserve"> </w:t>
      </w:r>
      <w:r w:rsidR="008F0271">
        <w:t>ученик</w:t>
      </w:r>
      <w:r w:rsidR="008F0271" w:rsidRPr="0004542A">
        <w:t xml:space="preserve"> </w:t>
      </w:r>
      <w:r w:rsidR="008F0271">
        <w:t>должен быть записан в школу того</w:t>
      </w:r>
      <w:r w:rsidR="00C96166">
        <w:t xml:space="preserve"> </w:t>
      </w:r>
      <w:r w:rsidR="001D1DB2" w:rsidRPr="000D6708">
        <w:t>административного района, где он постоянно прожив</w:t>
      </w:r>
      <w:r w:rsidR="001D1DB2" w:rsidRPr="000D6708">
        <w:t>а</w:t>
      </w:r>
      <w:r w:rsidR="001D1DB2" w:rsidRPr="000D6708">
        <w:t>ет. Однако были созданы зоны приоритетного образования для удовлетворения п</w:t>
      </w:r>
      <w:r w:rsidR="001D1DB2" w:rsidRPr="000D6708">
        <w:t>о</w:t>
      </w:r>
      <w:r w:rsidR="001D1DB2" w:rsidRPr="000D6708">
        <w:t xml:space="preserve">требностей учеников из малообеспеченных семей или учеников, чьим родным языком не является греческий, чтобы исключить тем самым их </w:t>
      </w:r>
      <w:proofErr w:type="spellStart"/>
      <w:r w:rsidR="001D1DB2" w:rsidRPr="000D6708">
        <w:t>маргинал</w:t>
      </w:r>
      <w:r w:rsidR="001D1DB2" w:rsidRPr="000D6708">
        <w:t>и</w:t>
      </w:r>
      <w:r w:rsidR="001D1DB2" w:rsidRPr="000D6708">
        <w:t>зацию</w:t>
      </w:r>
      <w:proofErr w:type="spellEnd"/>
      <w:r w:rsidR="001D1DB2" w:rsidRPr="000D6708">
        <w:t xml:space="preserve"> и неудовлетворительных результатов обучения. В таких школах в классах зан</w:t>
      </w:r>
      <w:r w:rsidR="001D1DB2" w:rsidRPr="000D6708">
        <w:t>и</w:t>
      </w:r>
      <w:r w:rsidR="001D1DB2" w:rsidRPr="000D6708">
        <w:t>мается меньшее количество учеников, учителя говорят на родном языке учен</w:t>
      </w:r>
      <w:r w:rsidR="001D1DB2" w:rsidRPr="000D6708">
        <w:t>и</w:t>
      </w:r>
      <w:r w:rsidR="001D1DB2" w:rsidRPr="000D6708">
        <w:t>ков, и учащимся предлагаются внеклассные мероприятия, в частности, спо</w:t>
      </w:r>
      <w:r w:rsidR="001D1DB2" w:rsidRPr="000D6708">
        <w:t>р</w:t>
      </w:r>
      <w:r w:rsidR="001D1DB2" w:rsidRPr="000D6708">
        <w:t>тивные. Подобные инициативы позволили снизить процент отсева, повысить общий уровень подготовленности учеников и сократить процент второго</w:t>
      </w:r>
      <w:r w:rsidR="001D1DB2" w:rsidRPr="000D6708">
        <w:t>д</w:t>
      </w:r>
      <w:r w:rsidR="001D1DB2" w:rsidRPr="000D6708">
        <w:t>ников. Одновременно с этим, ученики из числа рома получают двуязычное образов</w:t>
      </w:r>
      <w:r w:rsidR="001D1DB2" w:rsidRPr="000D6708">
        <w:t>а</w:t>
      </w:r>
      <w:r w:rsidR="001D1DB2" w:rsidRPr="000D6708">
        <w:t>ние, содействующее их интеграции в школы, а также им выделяются специал</w:t>
      </w:r>
      <w:r w:rsidR="001D1DB2" w:rsidRPr="000D6708">
        <w:t>ь</w:t>
      </w:r>
      <w:r w:rsidR="001D1DB2" w:rsidRPr="000D6708">
        <w:t>ные учебники, и для них организуются вспомогательные занятия.</w:t>
      </w:r>
    </w:p>
    <w:p w:rsidR="001D1DB2" w:rsidRPr="000D6708" w:rsidRDefault="001D1DB2" w:rsidP="001D1DB2">
      <w:pPr>
        <w:pStyle w:val="SingleTxtGR"/>
      </w:pPr>
      <w:r>
        <w:t>7.</w:t>
      </w:r>
      <w:r>
        <w:tab/>
      </w:r>
      <w:r w:rsidRPr="000D6708">
        <w:rPr>
          <w:b/>
        </w:rPr>
        <w:t xml:space="preserve">Г-жа </w:t>
      </w:r>
      <w:proofErr w:type="spellStart"/>
      <w:r w:rsidRPr="000D6708">
        <w:rPr>
          <w:b/>
        </w:rPr>
        <w:t>Христодулиду</w:t>
      </w:r>
      <w:proofErr w:type="spellEnd"/>
      <w:r w:rsidRPr="000D6708">
        <w:rPr>
          <w:b/>
        </w:rPr>
        <w:t xml:space="preserve"> </w:t>
      </w:r>
      <w:r w:rsidRPr="000D6708">
        <w:t>(Кипр) говорит, что за последние годы примерно 700</w:t>
      </w:r>
      <w:r w:rsidRPr="000D6708">
        <w:rPr>
          <w:lang w:val="fr-CH"/>
        </w:rPr>
        <w:t> </w:t>
      </w:r>
      <w:r w:rsidRPr="000D6708">
        <w:t>рома вернулись, чтобы вновь поселиться в районах, контролируемых пр</w:t>
      </w:r>
      <w:r w:rsidRPr="000D6708">
        <w:t>а</w:t>
      </w:r>
      <w:r w:rsidRPr="000D6708">
        <w:t>вительством Кипра, которое обеспечило их повторное расселение и предост</w:t>
      </w:r>
      <w:r w:rsidRPr="000D6708">
        <w:t>а</w:t>
      </w:r>
      <w:r w:rsidRPr="000D6708">
        <w:t>вило им доступ к образованию, здравоохранению и социальной помощи. Мин</w:t>
      </w:r>
      <w:r w:rsidRPr="000D6708">
        <w:t>и</w:t>
      </w:r>
      <w:r w:rsidRPr="000D6708">
        <w:t>стерство внутренних дел отвечает за проведение ремонта во всех мечетях. В</w:t>
      </w:r>
      <w:r>
        <w:t> </w:t>
      </w:r>
      <w:r w:rsidRPr="000D6708">
        <w:t>каждом из основных муниципалитетов страны имеется, по крайней мере, о</w:t>
      </w:r>
      <w:r w:rsidRPr="000D6708">
        <w:t>д</w:t>
      </w:r>
      <w:r w:rsidRPr="000D6708">
        <w:t xml:space="preserve">на мечеть. Еврейское меньшинство, насчитывающее примерно 1 000 человек, имеет синагогу в </w:t>
      </w:r>
      <w:proofErr w:type="spellStart"/>
      <w:r w:rsidRPr="000D6708">
        <w:t>Ларнаке</w:t>
      </w:r>
      <w:proofErr w:type="spellEnd"/>
      <w:r w:rsidRPr="000D6708">
        <w:t>. В целом на Кипре к религиям относятся уважител</w:t>
      </w:r>
      <w:r w:rsidRPr="000D6708">
        <w:t>ь</w:t>
      </w:r>
      <w:r w:rsidRPr="000D6708">
        <w:t>но. Все мигранты обладают правом свободно исповедовать свою религию. В</w:t>
      </w:r>
      <w:r>
        <w:t> </w:t>
      </w:r>
      <w:r w:rsidRPr="000D6708">
        <w:t>2010 году был принят первый Национальный план действий по интеграции иностранцев, законно проживающих на Кипре (2010-2012 годы). Этот план имеет целью охватить все аспекты жизни мигрантов, в частности, в области о</w:t>
      </w:r>
      <w:r w:rsidRPr="000D6708">
        <w:t>б</w:t>
      </w:r>
      <w:r w:rsidRPr="000D6708">
        <w:t>разования, занятости, здравоохранения и культуры. Однако следует признать, что очень немногие из определенных в этом плане мер были выполнены, что является результатом отсутствия координации между соответствующими слу</w:t>
      </w:r>
      <w:r w:rsidRPr="000D6708">
        <w:t>ж</w:t>
      </w:r>
      <w:r w:rsidRPr="000D6708">
        <w:t>бами. В феврале 2013 года одному из комитетов было поручено разработать н</w:t>
      </w:r>
      <w:r w:rsidRPr="000D6708">
        <w:t>о</w:t>
      </w:r>
      <w:r w:rsidRPr="000D6708">
        <w:t xml:space="preserve">вый, более реалистичный план действий. </w:t>
      </w:r>
    </w:p>
    <w:p w:rsidR="001D1DB2" w:rsidRPr="000D6708" w:rsidRDefault="001D1DB2" w:rsidP="001D1DB2">
      <w:pPr>
        <w:pStyle w:val="SingleTxtGR"/>
      </w:pPr>
      <w:r>
        <w:t>8.</w:t>
      </w:r>
      <w:r>
        <w:tab/>
      </w:r>
      <w:r w:rsidRPr="000D6708">
        <w:t>Домашние работники являются одной из наиболее уязвимых групп, п</w:t>
      </w:r>
      <w:r w:rsidRPr="000D6708">
        <w:t>о</w:t>
      </w:r>
      <w:r w:rsidRPr="000D6708">
        <w:t>скольку государству трудно контролировать условия их труда. Тем не менее они имеют возможность направлять жалобы в Службу по делам иностранцев и в</w:t>
      </w:r>
      <w:r w:rsidRPr="000D6708">
        <w:t>о</w:t>
      </w:r>
      <w:r w:rsidRPr="000D6708">
        <w:t>просам иммиграции, имеющуюся в составе полиции, которая передает затем дела в соответствующий департамент Министерства труда для рассмотрения. В</w:t>
      </w:r>
      <w:r w:rsidR="00D4719D">
        <w:t> </w:t>
      </w:r>
      <w:r w:rsidRPr="000D6708">
        <w:t>июле 2013 года Омбудсмен опубликовал доклад об условиях труда домашних работников на Кипре, в котором он, в частности, рекомендовал принять меры по борьбе с сексуальными домогательствами и жестоким обращением, жертв</w:t>
      </w:r>
      <w:r w:rsidRPr="000D6708">
        <w:t>а</w:t>
      </w:r>
      <w:r w:rsidRPr="000D6708">
        <w:t>ми которых становятся женщины, и внести изменения в контракты на работу этих лиц, позволяющие учитывать риски, связанные с торговлей людьми. М</w:t>
      </w:r>
      <w:r w:rsidRPr="000D6708">
        <w:t>и</w:t>
      </w:r>
      <w:r w:rsidRPr="000D6708">
        <w:t>нистерство внутренних дел является национальным координатором деятельн</w:t>
      </w:r>
      <w:r w:rsidRPr="000D6708">
        <w:t>о</w:t>
      </w:r>
      <w:r w:rsidRPr="000D6708">
        <w:t>сти по борьбе с торговлей людьми и сексуальной эксплуатацией мигрантов. С</w:t>
      </w:r>
      <w:r w:rsidR="00D4719D">
        <w:t> </w:t>
      </w:r>
      <w:r w:rsidRPr="000D6708">
        <w:t>момента принятия в  2007 году Закона о борьбе с торговлей людьми, который охватывает не только торговлю людьми, но также сексуальную и трудовую эк</w:t>
      </w:r>
      <w:r w:rsidRPr="000D6708">
        <w:t>с</w:t>
      </w:r>
      <w:r w:rsidRPr="000D6708">
        <w:t>плуатацию, государство приняло конкретные меры по борьбе с такой практ</w:t>
      </w:r>
      <w:r w:rsidRPr="000D6708">
        <w:t>и</w:t>
      </w:r>
      <w:r w:rsidRPr="000D6708">
        <w:t>кой. Оно, в частности, создало Комитет по борьбе с торговлей людьми и по к</w:t>
      </w:r>
      <w:r w:rsidRPr="000D6708">
        <w:t>о</w:t>
      </w:r>
      <w:r w:rsidRPr="000D6708">
        <w:t>ординации мер, принимаемых с этой целью, который состоит из представит</w:t>
      </w:r>
      <w:r w:rsidRPr="000D6708">
        <w:t>е</w:t>
      </w:r>
      <w:r w:rsidRPr="000D6708">
        <w:t>лей соответствующих государственных органов и четырех местных НПО. Эт</w:t>
      </w:r>
      <w:r w:rsidRPr="000D6708">
        <w:t>о</w:t>
      </w:r>
      <w:r w:rsidRPr="000D6708">
        <w:t>му Комитету было поручено подготовить документ по отмене виз для работн</w:t>
      </w:r>
      <w:r w:rsidRPr="000D6708">
        <w:t>и</w:t>
      </w:r>
      <w:r w:rsidRPr="000D6708">
        <w:t>ков артистической сферы, получение которых было тесно связано с торговлей людьми и принудительной проституцией женщин-иностранок на Кипре. С и</w:t>
      </w:r>
      <w:r w:rsidRPr="000D6708">
        <w:t>с</w:t>
      </w:r>
      <w:r w:rsidRPr="000D6708">
        <w:t>чезновением этого типа виз количество кабаре постепенно сократилось со 130 в 2008 году до примерно 12 в 2013 году. Выполнение Плана по борьбе с торго</w:t>
      </w:r>
      <w:r w:rsidRPr="000D6708">
        <w:t>в</w:t>
      </w:r>
      <w:r w:rsidRPr="000D6708">
        <w:t>лей людьми на 2010</w:t>
      </w:r>
      <w:r w:rsidR="00D4719D">
        <w:t>−</w:t>
      </w:r>
      <w:r w:rsidRPr="000D6708">
        <w:t>2012 год было рассмотрено в декабре 2012 года, и в апреле 2013 года был принят новый план. Он в том числе предусматривает перевод на иностранные языки всех контрактов, предлагаемых для иностранных работн</w:t>
      </w:r>
      <w:r w:rsidRPr="000D6708">
        <w:t>и</w:t>
      </w:r>
      <w:r w:rsidRPr="000D6708">
        <w:t>ков, и включение в них пункта с определением понятия торговли людьми. И</w:t>
      </w:r>
      <w:r w:rsidRPr="000D6708">
        <w:t>н</w:t>
      </w:r>
      <w:r w:rsidRPr="000D6708">
        <w:t>формационные брошюры на нескольких языках о торговле людьми по-прежнему распространяются среди мигрантов. Согласно закону жертвы торго</w:t>
      </w:r>
      <w:r w:rsidRPr="000D6708">
        <w:t>в</w:t>
      </w:r>
      <w:r w:rsidRPr="000D6708">
        <w:t>ли людьми могут воспользоваться услугами переводчика и иметь доступ к м</w:t>
      </w:r>
      <w:r w:rsidRPr="000D6708">
        <w:t>е</w:t>
      </w:r>
      <w:r w:rsidRPr="000D6708">
        <w:t>дицинским услугам. Женщинам, ставшим жертвами сексуальной эксплуатации, предоставляется возможность жить в приюте и работать на тех же условиях, что и граждане. Если они этого не желают, то они получают помощь от гос</w:t>
      </w:r>
      <w:r w:rsidRPr="000D6708">
        <w:t>у</w:t>
      </w:r>
      <w:r w:rsidRPr="000D6708">
        <w:t>дарства.</w:t>
      </w:r>
    </w:p>
    <w:p w:rsidR="001D1DB2" w:rsidRPr="000D6708" w:rsidRDefault="001D1DB2" w:rsidP="001D1DB2">
      <w:pPr>
        <w:pStyle w:val="SingleTxtGR"/>
      </w:pPr>
      <w:r>
        <w:t>9.</w:t>
      </w:r>
      <w:r>
        <w:tab/>
      </w:r>
      <w:r w:rsidRPr="000D6708">
        <w:rPr>
          <w:b/>
        </w:rPr>
        <w:t>Г-н</w:t>
      </w:r>
      <w:r w:rsidR="00D4719D">
        <w:rPr>
          <w:b/>
        </w:rPr>
        <w:t xml:space="preserve"> </w:t>
      </w:r>
      <w:r w:rsidRPr="000D6708">
        <w:rPr>
          <w:b/>
        </w:rPr>
        <w:t xml:space="preserve">де </w:t>
      </w:r>
      <w:proofErr w:type="spellStart"/>
      <w:r w:rsidRPr="000D6708">
        <w:rPr>
          <w:b/>
        </w:rPr>
        <w:t>Гутт</w:t>
      </w:r>
      <w:proofErr w:type="spellEnd"/>
      <w:r w:rsidRPr="000D6708">
        <w:t xml:space="preserve"> отмечает, что делегация привела примеры дел, в ходе кот</w:t>
      </w:r>
      <w:r w:rsidRPr="000D6708">
        <w:t>о</w:t>
      </w:r>
      <w:r w:rsidRPr="000D6708">
        <w:t>рых проводились расследования и возбуждались уголовные дела, однако она не дала информацию о приговорах, предусматривающих уголовное наказание, и не сообщила о соответствующих компенсациях в рамках гражданских исков, кот</w:t>
      </w:r>
      <w:r w:rsidRPr="000D6708">
        <w:t>о</w:t>
      </w:r>
      <w:r w:rsidRPr="000D6708">
        <w:t>рые были присуждены жертвам расовой дискриминации. Кроме того, Комитету было бы полезно знать о результатах судебных разбирательств, связанных с н</w:t>
      </w:r>
      <w:r w:rsidRPr="000D6708">
        <w:t>а</w:t>
      </w:r>
      <w:r w:rsidRPr="000D6708">
        <w:t>рушениями Конвенции, поскольку эти решения позволяют определить, прим</w:t>
      </w:r>
      <w:r w:rsidRPr="000D6708">
        <w:t>е</w:t>
      </w:r>
      <w:r w:rsidRPr="000D6708">
        <w:t>няется ли законодательство эффективным образом. На самом деле, отсутствие или небольшое число жалоб или приговоров, связанных с актами расовой ди</w:t>
      </w:r>
      <w:r w:rsidRPr="000D6708">
        <w:t>с</w:t>
      </w:r>
      <w:r w:rsidRPr="000D6708">
        <w:t>криминации, не обязательно является  положительным признаком и может св</w:t>
      </w:r>
      <w:r w:rsidRPr="000D6708">
        <w:t>и</w:t>
      </w:r>
      <w:r w:rsidRPr="000D6708">
        <w:t>детельствовать о незнании жертвами их прав или о недостаточной осведомле</w:t>
      </w:r>
      <w:r w:rsidRPr="000D6708">
        <w:t>н</w:t>
      </w:r>
      <w:r w:rsidRPr="000D6708">
        <w:t>ности сотрудников правоохранительных и судебных органов о всей тяжести данного вида нарушений. Делегации предлагается прокомментировать эти з</w:t>
      </w:r>
      <w:r w:rsidRPr="000D6708">
        <w:t>а</w:t>
      </w:r>
      <w:r w:rsidRPr="000D6708">
        <w:t xml:space="preserve">мечания. </w:t>
      </w:r>
    </w:p>
    <w:p w:rsidR="001D1DB2" w:rsidRPr="000D6708" w:rsidRDefault="001D1DB2" w:rsidP="001D1DB2">
      <w:pPr>
        <w:pStyle w:val="SingleTxtGR"/>
      </w:pPr>
      <w:r>
        <w:t>10.</w:t>
      </w:r>
      <w:r>
        <w:tab/>
      </w:r>
      <w:r w:rsidRPr="000D6708">
        <w:rPr>
          <w:b/>
        </w:rPr>
        <w:t>Г-н</w:t>
      </w:r>
      <w:r w:rsidR="00D4719D">
        <w:rPr>
          <w:b/>
        </w:rPr>
        <w:t xml:space="preserve"> </w:t>
      </w:r>
      <w:proofErr w:type="spellStart"/>
      <w:r w:rsidRPr="000D6708">
        <w:rPr>
          <w:b/>
        </w:rPr>
        <w:t>Вейс</w:t>
      </w:r>
      <w:proofErr w:type="spellEnd"/>
      <w:r w:rsidRPr="000D6708">
        <w:rPr>
          <w:b/>
        </w:rPr>
        <w:t xml:space="preserve"> </w:t>
      </w:r>
      <w:r w:rsidRPr="000D6708">
        <w:t>(Кипр) говорит, что власти Кипра отдают себе отчет в том, что многие нарушения Конвенции никогда не регистрируются или о них не соо</w:t>
      </w:r>
      <w:r w:rsidRPr="000D6708">
        <w:t>б</w:t>
      </w:r>
      <w:r w:rsidRPr="000D6708">
        <w:t>щается, и поэтому они разработали новые положения, призванные облегчить подачу жалоб. Он напоминает, что делегация ранее приводила примеры дел, связанных с расовой дискриминацией, в результате рассмотрения которых в</w:t>
      </w:r>
      <w:r w:rsidRPr="000D6708">
        <w:t>и</w:t>
      </w:r>
      <w:r w:rsidRPr="000D6708">
        <w:t xml:space="preserve">новные были приговорены к тюремному заключению или штрафу. </w:t>
      </w:r>
    </w:p>
    <w:p w:rsidR="001D1DB2" w:rsidRPr="000D6708" w:rsidRDefault="001D1DB2" w:rsidP="001D1DB2">
      <w:pPr>
        <w:pStyle w:val="SingleTxtGR"/>
      </w:pPr>
      <w:r>
        <w:t>11.</w:t>
      </w:r>
      <w:r>
        <w:tab/>
      </w:r>
      <w:r w:rsidRPr="000D6708">
        <w:rPr>
          <w:b/>
        </w:rPr>
        <w:t xml:space="preserve">Г-жа </w:t>
      </w:r>
      <w:proofErr w:type="spellStart"/>
      <w:r w:rsidRPr="000D6708">
        <w:rPr>
          <w:b/>
        </w:rPr>
        <w:t>Христодулиду</w:t>
      </w:r>
      <w:proofErr w:type="spellEnd"/>
      <w:r w:rsidRPr="000D6708">
        <w:t xml:space="preserve"> (Кипр) говорит, что были зарегистрированы три д</w:t>
      </w:r>
      <w:r w:rsidRPr="000D6708">
        <w:t>е</w:t>
      </w:r>
      <w:r w:rsidRPr="000D6708">
        <w:t xml:space="preserve">ла, связанные с расовой дискриминацией, когда жертвы требовали компенсаций от государства или виновных. В 2012 году количество приговоров по делам о сексуальной или трудовой эксплуатации возросло, однако их число остается слишком незначительным по отношению к размаху этого явления. Прогресса в этой области еще предстоит добиться. </w:t>
      </w:r>
    </w:p>
    <w:p w:rsidR="001D1DB2" w:rsidRPr="000D6708" w:rsidRDefault="001D1DB2" w:rsidP="001D1DB2">
      <w:pPr>
        <w:pStyle w:val="SingleTxtGR"/>
      </w:pPr>
      <w:r>
        <w:t>12.</w:t>
      </w:r>
      <w:r>
        <w:tab/>
      </w:r>
      <w:r w:rsidRPr="000D6708">
        <w:rPr>
          <w:b/>
        </w:rPr>
        <w:t>Г-жа</w:t>
      </w:r>
      <w:r w:rsidR="00D4719D">
        <w:rPr>
          <w:b/>
        </w:rPr>
        <w:t xml:space="preserve"> </w:t>
      </w:r>
      <w:proofErr w:type="spellStart"/>
      <w:r w:rsidRPr="000D6708">
        <w:rPr>
          <w:b/>
        </w:rPr>
        <w:t>Курсумба</w:t>
      </w:r>
      <w:proofErr w:type="spellEnd"/>
      <w:r w:rsidRPr="000D6708">
        <w:rPr>
          <w:b/>
        </w:rPr>
        <w:t xml:space="preserve"> </w:t>
      </w:r>
      <w:r w:rsidRPr="000D6708">
        <w:t>(Кипр) соглашается, что система сбора статистических данных должна быть улучшена и что отсутствие или малое число приговоров и гра</w:t>
      </w:r>
      <w:r w:rsidRPr="000D6708">
        <w:t>ж</w:t>
      </w:r>
      <w:r w:rsidRPr="000D6708">
        <w:t>данских исков о возмещении ущерба  может быть связано с незнанием своих прав заинтересованными лицами. Зная об этой проблеме, органы гос</w:t>
      </w:r>
      <w:r w:rsidRPr="000D6708">
        <w:t>у</w:t>
      </w:r>
      <w:r w:rsidRPr="000D6708">
        <w:t>дарстве</w:t>
      </w:r>
      <w:r w:rsidRPr="000D6708">
        <w:t>н</w:t>
      </w:r>
      <w:r w:rsidRPr="000D6708">
        <w:t>ной власти принимали меры, в частности, в рамках различных планов действий, для информирования населения о его праве подавать жалобы в сл</w:t>
      </w:r>
      <w:r w:rsidRPr="000D6708">
        <w:t>у</w:t>
      </w:r>
      <w:r w:rsidRPr="000D6708">
        <w:t xml:space="preserve">чае нарушений. </w:t>
      </w:r>
    </w:p>
    <w:p w:rsidR="001D1DB2" w:rsidRPr="000D6708" w:rsidRDefault="001D1DB2" w:rsidP="001D1DB2">
      <w:pPr>
        <w:pStyle w:val="SingleTxtGR"/>
      </w:pPr>
      <w:r>
        <w:t>13.</w:t>
      </w:r>
      <w:r>
        <w:tab/>
      </w:r>
      <w:r w:rsidRPr="000D6708">
        <w:rPr>
          <w:b/>
        </w:rPr>
        <w:t>Г-жа</w:t>
      </w:r>
      <w:r w:rsidRPr="000D6708">
        <w:rPr>
          <w:b/>
          <w:lang w:val="fr-CH"/>
        </w:rPr>
        <w:t> </w:t>
      </w:r>
      <w:proofErr w:type="spellStart"/>
      <w:r w:rsidRPr="000D6708">
        <w:rPr>
          <w:b/>
        </w:rPr>
        <w:t>Джануари-Бардилль</w:t>
      </w:r>
      <w:proofErr w:type="spellEnd"/>
      <w:r w:rsidRPr="000D6708">
        <w:t xml:space="preserve"> (Докладчик по Кипру) хотела бы получить более подробную информацию о защите просителей убежища и беженцев и о вопросе о возвращении, а также об условиях предоставления кипрского гра</w:t>
      </w:r>
      <w:r w:rsidRPr="000D6708">
        <w:t>ж</w:t>
      </w:r>
      <w:r w:rsidRPr="000D6708">
        <w:t>данства мигрантам из стран Юго-Восточной Азии. Действительно, согласно сведениям, полученным Комитетом, ряду лиц было отказано в получении п</w:t>
      </w:r>
      <w:r w:rsidRPr="000D6708">
        <w:t>о</w:t>
      </w:r>
      <w:r w:rsidRPr="000D6708">
        <w:t>стоянного вида на жительство, хотя их кандидатуры отвечали необходимым требованиям.</w:t>
      </w:r>
    </w:p>
    <w:p w:rsidR="001D1DB2" w:rsidRPr="000D6708" w:rsidRDefault="001D1DB2" w:rsidP="001D1DB2">
      <w:pPr>
        <w:pStyle w:val="SingleTxtGR"/>
      </w:pPr>
      <w:r>
        <w:t>14.</w:t>
      </w:r>
      <w:r>
        <w:tab/>
      </w:r>
      <w:r w:rsidRPr="000D6708">
        <w:rPr>
          <w:b/>
        </w:rPr>
        <w:t xml:space="preserve">Г-жа </w:t>
      </w:r>
      <w:proofErr w:type="spellStart"/>
      <w:r w:rsidRPr="000D6708">
        <w:rPr>
          <w:b/>
        </w:rPr>
        <w:t>Христодулиду</w:t>
      </w:r>
      <w:proofErr w:type="spellEnd"/>
      <w:r w:rsidRPr="000D6708">
        <w:t xml:space="preserve"> (Кипр) говорит, что просители убежища получают помощь от государства в течение шести месяцев после подачи ходатайства, з</w:t>
      </w:r>
      <w:r w:rsidRPr="000D6708">
        <w:t>а</w:t>
      </w:r>
      <w:r w:rsidRPr="000D6708">
        <w:t>тем, в случае положительного решения, они получают разрешение на работу в определенных секторах и пользуются всеми правами, гарантированными б</w:t>
      </w:r>
      <w:r w:rsidRPr="000D6708">
        <w:t>е</w:t>
      </w:r>
      <w:r w:rsidRPr="000D6708">
        <w:t>женцам соответствующими международными документами. Домашним рабо</w:t>
      </w:r>
      <w:r w:rsidRPr="000D6708">
        <w:t>т</w:t>
      </w:r>
      <w:r w:rsidRPr="000D6708">
        <w:t xml:space="preserve">никам из стран Юго-Восточной Азии обычно предоставляется </w:t>
      </w:r>
      <w:proofErr w:type="spellStart"/>
      <w:r w:rsidRPr="000D6708">
        <w:t>невозобновля</w:t>
      </w:r>
      <w:r w:rsidRPr="000D6708">
        <w:t>е</w:t>
      </w:r>
      <w:r w:rsidRPr="000D6708">
        <w:t>мый</w:t>
      </w:r>
      <w:proofErr w:type="spellEnd"/>
      <w:r w:rsidRPr="000D6708">
        <w:t xml:space="preserve"> четырехлетний вид на жительство. Если они хотят остаться дольше, то з</w:t>
      </w:r>
      <w:r w:rsidRPr="000D6708">
        <w:t>а</w:t>
      </w:r>
      <w:r w:rsidRPr="000D6708">
        <w:t>просить кипрское гражданство они не смогут.</w:t>
      </w:r>
    </w:p>
    <w:p w:rsidR="001D1DB2" w:rsidRPr="000D6708" w:rsidRDefault="001D1DB2" w:rsidP="001D1DB2">
      <w:pPr>
        <w:pStyle w:val="SingleTxtGR"/>
      </w:pPr>
      <w:r>
        <w:t>15.</w:t>
      </w:r>
      <w:r>
        <w:tab/>
      </w:r>
      <w:r w:rsidRPr="000D6708">
        <w:rPr>
          <w:b/>
        </w:rPr>
        <w:t>Г-жа</w:t>
      </w:r>
      <w:r w:rsidR="00D4719D">
        <w:rPr>
          <w:b/>
        </w:rPr>
        <w:t xml:space="preserve"> </w:t>
      </w:r>
      <w:proofErr w:type="spellStart"/>
      <w:r w:rsidRPr="000D6708">
        <w:rPr>
          <w:b/>
        </w:rPr>
        <w:t>Курсумба</w:t>
      </w:r>
      <w:proofErr w:type="spellEnd"/>
      <w:r w:rsidRPr="000D6708">
        <w:t xml:space="preserve"> (Кипр) говорит, что следует проводить четкое различие между натурализацией и получением постоянного вида на жительство. Когда Директива Совета Европы о статусе граждан третьих стран, проживающих на долгосрочной основе, была включена во внутреннее законодательство, многие домашние работники ошибочно решили, что они могут запросить постоянный вид на жительство. В случае, приведенном Докладчиком, Апелляционный суд постановил, что эта Директива не относится к домашним работникам. Теперь Суду Европейского союза предстоит определить, верна ли эта интерпретация.</w:t>
      </w:r>
    </w:p>
    <w:p w:rsidR="001D1DB2" w:rsidRPr="000D6708" w:rsidRDefault="001D1DB2" w:rsidP="001D1DB2">
      <w:pPr>
        <w:pStyle w:val="SingleTxtGR"/>
      </w:pPr>
      <w:r>
        <w:t>16.</w:t>
      </w:r>
      <w:r>
        <w:tab/>
      </w:r>
      <w:r w:rsidRPr="000D6708">
        <w:rPr>
          <w:b/>
        </w:rPr>
        <w:t>Г-н</w:t>
      </w:r>
      <w:r w:rsidRPr="000D6708">
        <w:rPr>
          <w:b/>
          <w:lang w:val="fr-CH"/>
        </w:rPr>
        <w:t> </w:t>
      </w:r>
      <w:proofErr w:type="spellStart"/>
      <w:r w:rsidRPr="000D6708">
        <w:rPr>
          <w:b/>
        </w:rPr>
        <w:t>Амир</w:t>
      </w:r>
      <w:proofErr w:type="spellEnd"/>
      <w:r w:rsidRPr="000D6708">
        <w:t xml:space="preserve"> хотел бы знать, в какие органы могут обращаться киприоты-греки, проживающие в районах, которые больше не находятся под контролем кипрских властей, если они становятся жертвами нарушения Конвенции. Какие суды компетентны рассматривать их жалобы?</w:t>
      </w:r>
    </w:p>
    <w:p w:rsidR="001D1DB2" w:rsidRPr="000D6708" w:rsidRDefault="001D1DB2" w:rsidP="001D1DB2">
      <w:pPr>
        <w:pStyle w:val="SingleTxtGR"/>
      </w:pPr>
      <w:r>
        <w:t>17.</w:t>
      </w:r>
      <w:r>
        <w:tab/>
      </w:r>
      <w:r w:rsidRPr="000D6708">
        <w:rPr>
          <w:b/>
        </w:rPr>
        <w:t>Г-жа</w:t>
      </w:r>
      <w:r w:rsidRPr="000D6708">
        <w:rPr>
          <w:b/>
          <w:lang w:val="fr-CH"/>
        </w:rPr>
        <w:t> </w:t>
      </w:r>
      <w:proofErr w:type="spellStart"/>
      <w:r w:rsidRPr="000D6708">
        <w:rPr>
          <w:b/>
        </w:rPr>
        <w:t>Курсумба</w:t>
      </w:r>
      <w:proofErr w:type="spellEnd"/>
      <w:r w:rsidRPr="000D6708">
        <w:t xml:space="preserve"> (Кипр) говорит, что, поскольку часть территории острова находится под иностранной оккупацией, кипрское правительство не осущест</w:t>
      </w:r>
      <w:r w:rsidRPr="000D6708">
        <w:t>в</w:t>
      </w:r>
      <w:r w:rsidRPr="000D6708">
        <w:t>ляет никакого контроля над этой зоной. Поэтому оно больше не в состоянии защищать права проживающих там лиц, тогда как они постоянно становятся жертвами нарушений своих основных прав, включая права, закрепленные Ко</w:t>
      </w:r>
      <w:r w:rsidRPr="000D6708">
        <w:t>н</w:t>
      </w:r>
      <w:r w:rsidRPr="000D6708">
        <w:t>венцией. Учитывая такую ситуацию и тот факт, что Кипр является членом Е</w:t>
      </w:r>
      <w:r w:rsidRPr="000D6708">
        <w:t>в</w:t>
      </w:r>
      <w:r w:rsidRPr="000D6708">
        <w:t>ропейского союза, киприоты-греки обратились в Европейский суд по правам человека, который постановил, что в этой части острова ответственность за н</w:t>
      </w:r>
      <w:r w:rsidRPr="000D6708">
        <w:t>а</w:t>
      </w:r>
      <w:r w:rsidRPr="000D6708">
        <w:t xml:space="preserve">рушения прав человека несут оккупационные власти и что на кипрские власти не возлагается никакой ответственности. </w:t>
      </w:r>
    </w:p>
    <w:p w:rsidR="001D1DB2" w:rsidRPr="000D6708" w:rsidRDefault="001D1DB2" w:rsidP="001D1DB2">
      <w:pPr>
        <w:pStyle w:val="SingleTxtGR"/>
      </w:pPr>
      <w:r>
        <w:t>18.</w:t>
      </w:r>
      <w:r>
        <w:tab/>
      </w:r>
      <w:r w:rsidRPr="000D6708">
        <w:rPr>
          <w:b/>
        </w:rPr>
        <w:t>Г-н</w:t>
      </w:r>
      <w:r w:rsidR="00D4719D">
        <w:rPr>
          <w:b/>
        </w:rPr>
        <w:t xml:space="preserve"> </w:t>
      </w:r>
      <w:proofErr w:type="spellStart"/>
      <w:r w:rsidRPr="000D6708">
        <w:rPr>
          <w:b/>
        </w:rPr>
        <w:t>Васкес</w:t>
      </w:r>
      <w:proofErr w:type="spellEnd"/>
      <w:r w:rsidRPr="000D6708">
        <w:t xml:space="preserve"> хотел бы знать, могут ли просители убежища получать пост</w:t>
      </w:r>
      <w:r w:rsidRPr="000D6708">
        <w:t>о</w:t>
      </w:r>
      <w:r w:rsidRPr="000D6708">
        <w:t>янные виды на жительство и быть натурализованы. Он спрашивает, в каких се</w:t>
      </w:r>
      <w:r w:rsidRPr="000D6708">
        <w:t>к</w:t>
      </w:r>
      <w:r w:rsidRPr="000D6708">
        <w:t>торах беженцам не разрешается работать и в чем причина таких ограничений. Он предлагает делегации прокомментировать информацию, согласно которой доступ мигрантов к государственным медицинским услугам затруднен. Что к</w:t>
      </w:r>
      <w:r w:rsidRPr="000D6708">
        <w:t>а</w:t>
      </w:r>
      <w:r w:rsidRPr="000D6708">
        <w:t>сается статуса Конвенции во внутренней правовой системе, то, насколько п</w:t>
      </w:r>
      <w:r w:rsidRPr="000D6708">
        <w:t>о</w:t>
      </w:r>
      <w:r w:rsidRPr="000D6708">
        <w:t xml:space="preserve">нимает г-н </w:t>
      </w:r>
      <w:proofErr w:type="spellStart"/>
      <w:r w:rsidRPr="000D6708">
        <w:t>Васкес</w:t>
      </w:r>
      <w:proofErr w:type="spellEnd"/>
      <w:r w:rsidRPr="000D6708">
        <w:t>, Конвенция имеет ранг ниже Конституции, но превалирует над национальными законами и обычным правом. Хотя Кипр и является стр</w:t>
      </w:r>
      <w:r w:rsidRPr="000D6708">
        <w:t>а</w:t>
      </w:r>
      <w:r w:rsidRPr="000D6708">
        <w:t>ной обычного права, он хотел бы знать, можно ли напрямую ссылаться на Ко</w:t>
      </w:r>
      <w:r w:rsidRPr="000D6708">
        <w:t>н</w:t>
      </w:r>
      <w:r w:rsidRPr="000D6708">
        <w:t xml:space="preserve">венцию в судах, особенно при предъявлении гражданских исков о возмещении ущерба, и может ли она использоваться в качестве основы для возбуждения уголовного преследования. Не могла бы делегация сообщить, в каких областях может иметь место коллизия между Конвенцией и Конституцией. </w:t>
      </w:r>
    </w:p>
    <w:p w:rsidR="001D1DB2" w:rsidRPr="000D6708" w:rsidRDefault="001D1DB2" w:rsidP="001D1DB2">
      <w:pPr>
        <w:pStyle w:val="SingleTxtGR"/>
      </w:pPr>
      <w:r>
        <w:t>19.</w:t>
      </w:r>
      <w:r>
        <w:tab/>
      </w:r>
      <w:r w:rsidRPr="000D6708">
        <w:rPr>
          <w:b/>
        </w:rPr>
        <w:t>Г-жа</w:t>
      </w:r>
      <w:r w:rsidR="00D4719D">
        <w:rPr>
          <w:b/>
        </w:rPr>
        <w:t xml:space="preserve"> </w:t>
      </w:r>
      <w:proofErr w:type="spellStart"/>
      <w:r w:rsidRPr="000D6708">
        <w:rPr>
          <w:b/>
        </w:rPr>
        <w:t>Курсумба</w:t>
      </w:r>
      <w:proofErr w:type="spellEnd"/>
      <w:r w:rsidRPr="000D6708">
        <w:t xml:space="preserve"> (Кипр) говорит, что Кипр является страной обычного права в том смысле, что решения кипрских судов имеют обязательную юрид</w:t>
      </w:r>
      <w:r w:rsidRPr="000D6708">
        <w:t>и</w:t>
      </w:r>
      <w:r w:rsidRPr="000D6708">
        <w:t>ческую силу. На основании статьи 169 Конституции международные договоры, участником которых является Кипр, превалируют над национальными закон</w:t>
      </w:r>
      <w:r w:rsidRPr="000D6708">
        <w:t>а</w:t>
      </w:r>
      <w:r w:rsidRPr="000D6708">
        <w:t>ми. Напротив, в соответствии со статьей 188 Конституции, она является вы</w:t>
      </w:r>
      <w:r w:rsidRPr="000D6708">
        <w:t>с</w:t>
      </w:r>
      <w:r w:rsidRPr="000D6708">
        <w:t>шим законом и поэтому имеет более высокий ранг, чем Конвенция. Тем не м</w:t>
      </w:r>
      <w:r w:rsidRPr="000D6708">
        <w:t>е</w:t>
      </w:r>
      <w:r w:rsidRPr="000D6708">
        <w:t>нее опасности коллизии между Конвенцией и Конституцией не существует, п</w:t>
      </w:r>
      <w:r w:rsidRPr="000D6708">
        <w:t>о</w:t>
      </w:r>
      <w:r w:rsidRPr="000D6708">
        <w:t>скольку ст</w:t>
      </w:r>
      <w:r w:rsidRPr="000D6708">
        <w:t>а</w:t>
      </w:r>
      <w:r w:rsidRPr="000D6708">
        <w:t>тья 28 Конституции, провозглашающая принцип равенства для всех, не имеет более узких рамок действия, чем положения Конвенции. Суды не м</w:t>
      </w:r>
      <w:r w:rsidRPr="000D6708">
        <w:t>о</w:t>
      </w:r>
      <w:r w:rsidRPr="000D6708">
        <w:t>гут применять Конвенцию напрямую, но это не имеет серьезных последствий, поскольку было принято достаточно законов, предусматривающих наказания за все акты, запрещенные Конвенцией, в частности, за акты, предусмотренные статьей 4. Положение просителей убежища не следует путать с положением д</w:t>
      </w:r>
      <w:r w:rsidRPr="000D6708">
        <w:t>о</w:t>
      </w:r>
      <w:r w:rsidRPr="000D6708">
        <w:t>машних работников. Последние приезжают на работу в конкретных секторах в рамках четырехлетних контрактов. Если контракт на работу домашнего рабо</w:t>
      </w:r>
      <w:r w:rsidRPr="000D6708">
        <w:t>т</w:t>
      </w:r>
      <w:r w:rsidRPr="000D6708">
        <w:t>ника продлевается после четырех лет, то по закону в некоторых случаях рабо</w:t>
      </w:r>
      <w:r w:rsidRPr="000D6708">
        <w:t>т</w:t>
      </w:r>
      <w:r w:rsidRPr="000D6708">
        <w:t>ник может получить длительный вид на жительство. Просители убежища нах</w:t>
      </w:r>
      <w:r w:rsidRPr="000D6708">
        <w:t>о</w:t>
      </w:r>
      <w:r w:rsidRPr="000D6708">
        <w:t>дятся совсем в другом положении, поскольку они приезжают в страну при др</w:t>
      </w:r>
      <w:r w:rsidRPr="000D6708">
        <w:t>у</w:t>
      </w:r>
      <w:r w:rsidRPr="000D6708">
        <w:t>гих обстоятельствах и с иной целью. Лица, получившие статус беженцев пол</w:t>
      </w:r>
      <w:r w:rsidRPr="000D6708">
        <w:t>ь</w:t>
      </w:r>
      <w:r w:rsidRPr="000D6708">
        <w:t>зуются всеми правами, гарантированными Конституцией применительно к ст</w:t>
      </w:r>
      <w:r w:rsidRPr="000D6708">
        <w:t>а</w:t>
      </w:r>
      <w:r w:rsidRPr="000D6708">
        <w:t>тусу б</w:t>
      </w:r>
      <w:r w:rsidRPr="000D6708">
        <w:t>е</w:t>
      </w:r>
      <w:r w:rsidRPr="000D6708">
        <w:t>женцев.</w:t>
      </w:r>
    </w:p>
    <w:p w:rsidR="001D1DB2" w:rsidRPr="000D6708" w:rsidRDefault="001D1DB2" w:rsidP="001D1DB2">
      <w:pPr>
        <w:pStyle w:val="SingleTxtGR"/>
      </w:pPr>
      <w:r>
        <w:t>20.</w:t>
      </w:r>
      <w:r>
        <w:tab/>
      </w:r>
      <w:r w:rsidRPr="000D6708">
        <w:rPr>
          <w:b/>
        </w:rPr>
        <w:t xml:space="preserve">Г-жа </w:t>
      </w:r>
      <w:proofErr w:type="spellStart"/>
      <w:r w:rsidRPr="000D6708">
        <w:rPr>
          <w:b/>
        </w:rPr>
        <w:t>Христодулиду</w:t>
      </w:r>
      <w:proofErr w:type="spellEnd"/>
      <w:r w:rsidRPr="000D6708">
        <w:t xml:space="preserve"> (Кипр) говорит, что беженцы пользуются всеми пр</w:t>
      </w:r>
      <w:r w:rsidRPr="000D6708">
        <w:t>а</w:t>
      </w:r>
      <w:r w:rsidRPr="000D6708">
        <w:t>вами, предоставленными гражданам Кипра. Просители убежища не имеют пр</w:t>
      </w:r>
      <w:r w:rsidRPr="000D6708">
        <w:t>а</w:t>
      </w:r>
      <w:r w:rsidRPr="000D6708">
        <w:t>ва работать в течение первых шести месяцев с момента подачи своего ходата</w:t>
      </w:r>
      <w:r w:rsidRPr="000D6708">
        <w:t>й</w:t>
      </w:r>
      <w:r w:rsidRPr="000D6708">
        <w:t>ства и поэтому живут за счет социальной помощи государства. По истечении этого срока они могут поступать на работу, но исключительно в некоторых ко</w:t>
      </w:r>
      <w:r w:rsidRPr="000D6708">
        <w:t>н</w:t>
      </w:r>
      <w:r w:rsidRPr="000D6708">
        <w:t>кретных секторах, таких как сельское хозяйство и сфера услуг.</w:t>
      </w:r>
    </w:p>
    <w:p w:rsidR="001D1DB2" w:rsidRPr="000D6708" w:rsidRDefault="001D1DB2" w:rsidP="001D1DB2">
      <w:pPr>
        <w:pStyle w:val="SingleTxtGR"/>
      </w:pPr>
      <w:r>
        <w:t>21.</w:t>
      </w:r>
      <w:r>
        <w:tab/>
      </w:r>
      <w:r w:rsidRPr="000D6708">
        <w:rPr>
          <w:b/>
        </w:rPr>
        <w:t>Г-жа</w:t>
      </w:r>
      <w:r w:rsidR="00D4719D">
        <w:rPr>
          <w:b/>
        </w:rPr>
        <w:t xml:space="preserve"> </w:t>
      </w:r>
      <w:proofErr w:type="spellStart"/>
      <w:r w:rsidRPr="000D6708">
        <w:rPr>
          <w:b/>
        </w:rPr>
        <w:t>Солоджианни</w:t>
      </w:r>
      <w:proofErr w:type="spellEnd"/>
      <w:r w:rsidRPr="000D6708">
        <w:t xml:space="preserve"> (Кипр) говорит, что ранее процедура рассмотрения ходатайств о предоставлении убежища занимала целые годы, чем воспользов</w:t>
      </w:r>
      <w:r w:rsidRPr="000D6708">
        <w:t>а</w:t>
      </w:r>
      <w:r w:rsidRPr="000D6708">
        <w:t>лись в своих целях многие лица, в том числе домашние работники, которые з</w:t>
      </w:r>
      <w:r w:rsidRPr="000D6708">
        <w:t>а</w:t>
      </w:r>
      <w:r w:rsidRPr="000D6708">
        <w:t>прашивали убежища сразу по окончании своих контрактов и могли, таким обр</w:t>
      </w:r>
      <w:r w:rsidRPr="000D6708">
        <w:t>а</w:t>
      </w:r>
      <w:r w:rsidRPr="000D6708">
        <w:t>зом, оставаться в стране. Был введен шестимесячный период ожидания. Теперь процедура стала намного короче, и скопившиеся задержки в рассмотрении х</w:t>
      </w:r>
      <w:r w:rsidRPr="000D6708">
        <w:t>о</w:t>
      </w:r>
      <w:r w:rsidRPr="000D6708">
        <w:t>датайств были ликвидированы.</w:t>
      </w:r>
    </w:p>
    <w:p w:rsidR="001D1DB2" w:rsidRPr="000D6708" w:rsidRDefault="001D1DB2" w:rsidP="001D1DB2">
      <w:pPr>
        <w:pStyle w:val="SingleTxtGR"/>
      </w:pPr>
      <w:r>
        <w:t>22.</w:t>
      </w:r>
      <w:r>
        <w:tab/>
      </w:r>
      <w:r w:rsidRPr="000D6708">
        <w:rPr>
          <w:b/>
        </w:rPr>
        <w:t xml:space="preserve">Г-жа </w:t>
      </w:r>
      <w:proofErr w:type="spellStart"/>
      <w:r w:rsidRPr="000D6708">
        <w:rPr>
          <w:b/>
        </w:rPr>
        <w:t>Крикли</w:t>
      </w:r>
      <w:proofErr w:type="spellEnd"/>
      <w:r w:rsidRPr="000D6708">
        <w:t xml:space="preserve"> принимает к сведению информацию, представленную д</w:t>
      </w:r>
      <w:r w:rsidRPr="000D6708">
        <w:t>е</w:t>
      </w:r>
      <w:r w:rsidRPr="000D6708">
        <w:t>легацией в отношении мер по борьбе с торговлей людьми и заботы о жертвах, и х</w:t>
      </w:r>
      <w:r w:rsidRPr="000D6708">
        <w:t>о</w:t>
      </w:r>
      <w:r w:rsidRPr="000D6708">
        <w:t>тела бы знать, по каким критериям кипрские власти определяют, является или нет то или иное лицо жертвой торговли людьми. Она хотела бы также знать, планирует ли Кипр ратифицировать Конвенцию № 189 Международной орган</w:t>
      </w:r>
      <w:r w:rsidRPr="000D6708">
        <w:t>и</w:t>
      </w:r>
      <w:r w:rsidRPr="000D6708">
        <w:t xml:space="preserve">зации труда (МОТ) о достойном труде домашних работников. Тот факт, что эта категория мигрантов исключена из системы защиты иностранных трудящихся, вызывает очевидные проблемы, как это, среди прочего, признала делегация, и поэтому было бы полезно знать, как государство-участник намерено исправить эту ситуацию. Наконец, г-жа </w:t>
      </w:r>
      <w:proofErr w:type="spellStart"/>
      <w:r w:rsidRPr="000D6708">
        <w:t>Крикли</w:t>
      </w:r>
      <w:proofErr w:type="spellEnd"/>
      <w:r w:rsidRPr="000D6708">
        <w:t xml:space="preserve"> просит делегацию объяснить, почему вл</w:t>
      </w:r>
      <w:r w:rsidRPr="000D6708">
        <w:t>а</w:t>
      </w:r>
      <w:r w:rsidRPr="000D6708">
        <w:t>сти не запросили аккредитацию Национального учреждения Кипра по защите прав человека при  Международном координационном комитете национальных учреждений, занимающихся поощрением и защитой прав человека.</w:t>
      </w:r>
    </w:p>
    <w:p w:rsidR="001D1DB2" w:rsidRPr="000D6708" w:rsidRDefault="001D1DB2" w:rsidP="001D1DB2">
      <w:pPr>
        <w:pStyle w:val="SingleTxtGR"/>
      </w:pPr>
      <w:r>
        <w:t>23.</w:t>
      </w:r>
      <w:r>
        <w:tab/>
      </w:r>
      <w:r w:rsidRPr="000D6708">
        <w:rPr>
          <w:b/>
        </w:rPr>
        <w:t>Г-жа</w:t>
      </w:r>
      <w:r w:rsidR="00D4719D">
        <w:rPr>
          <w:b/>
        </w:rPr>
        <w:t xml:space="preserve"> </w:t>
      </w:r>
      <w:proofErr w:type="spellStart"/>
      <w:r w:rsidRPr="000D6708">
        <w:rPr>
          <w:b/>
        </w:rPr>
        <w:t>Курсумба</w:t>
      </w:r>
      <w:proofErr w:type="spellEnd"/>
      <w:r w:rsidRPr="000D6708">
        <w:t xml:space="preserve"> (Кипр) говорит, что правительство рассматривает во</w:t>
      </w:r>
      <w:r w:rsidRPr="000D6708">
        <w:t>з</w:t>
      </w:r>
      <w:r w:rsidRPr="000D6708">
        <w:t>можность ратификации Конвенции № 189 МОТ, однако международный фина</w:t>
      </w:r>
      <w:r w:rsidRPr="000D6708">
        <w:t>н</w:t>
      </w:r>
      <w:r w:rsidRPr="000D6708">
        <w:t>совый кризис, оказавший негативное влияние на экономику острова, не позв</w:t>
      </w:r>
      <w:r w:rsidRPr="000D6708">
        <w:t>о</w:t>
      </w:r>
      <w:r w:rsidRPr="000D6708">
        <w:t>ляет инкорпорировать все положения этого документа во внутреннее право по причине затрат, которые повлечет за собой выполнение некоторых из этих п</w:t>
      </w:r>
      <w:r w:rsidRPr="000D6708">
        <w:t>о</w:t>
      </w:r>
      <w:r w:rsidRPr="000D6708">
        <w:t>ложений.</w:t>
      </w:r>
    </w:p>
    <w:p w:rsidR="001D1DB2" w:rsidRPr="000D6708" w:rsidRDefault="001D1DB2" w:rsidP="001D1DB2">
      <w:pPr>
        <w:pStyle w:val="SingleTxtGR"/>
      </w:pPr>
      <w:r>
        <w:t>24.</w:t>
      </w:r>
      <w:r>
        <w:tab/>
      </w:r>
      <w:r w:rsidRPr="000D6708">
        <w:rPr>
          <w:b/>
        </w:rPr>
        <w:t xml:space="preserve">Г-жа </w:t>
      </w:r>
      <w:proofErr w:type="spellStart"/>
      <w:r w:rsidRPr="000D6708">
        <w:rPr>
          <w:b/>
        </w:rPr>
        <w:t>Христодулиду</w:t>
      </w:r>
      <w:proofErr w:type="spellEnd"/>
      <w:r w:rsidRPr="000D6708">
        <w:rPr>
          <w:b/>
        </w:rPr>
        <w:t xml:space="preserve"> </w:t>
      </w:r>
      <w:r w:rsidRPr="000D6708">
        <w:t>(Кипр) поясняет, что основной целью Национальн</w:t>
      </w:r>
      <w:r w:rsidRPr="000D6708">
        <w:t>о</w:t>
      </w:r>
      <w:r w:rsidRPr="000D6708">
        <w:t>го плана действий по борьбе с торговлей людьми является проведение просв</w:t>
      </w:r>
      <w:r w:rsidRPr="000D6708">
        <w:t>е</w:t>
      </w:r>
      <w:r w:rsidRPr="000D6708">
        <w:t>тительских и информационных кампаний среди широкой общественности, а также организация подготовки должностных лиц. Управление полицейской службы по правам человека является единственным органом, уполномоченным выявлять жертв торговли людьми. Кипрские власти считают, что этот вопрос является очень сложным, чтобы поручать его оценку НПО, которые к тому же используют свои собственные критерии в данном вопросе, тогда как Управл</w:t>
      </w:r>
      <w:r w:rsidRPr="000D6708">
        <w:t>е</w:t>
      </w:r>
      <w:r w:rsidRPr="000D6708">
        <w:t>ние в да</w:t>
      </w:r>
      <w:r w:rsidRPr="000D6708">
        <w:t>н</w:t>
      </w:r>
      <w:r w:rsidRPr="000D6708">
        <w:t xml:space="preserve">ном случае опирается на стандарты, установленные </w:t>
      </w:r>
      <w:proofErr w:type="spellStart"/>
      <w:r w:rsidRPr="000D6708">
        <w:t>Европолом</w:t>
      </w:r>
      <w:proofErr w:type="spellEnd"/>
      <w:r w:rsidRPr="000D6708">
        <w:t xml:space="preserve">. </w:t>
      </w:r>
    </w:p>
    <w:p w:rsidR="001D1DB2" w:rsidRPr="000D6708" w:rsidRDefault="001D1DB2" w:rsidP="001D1DB2">
      <w:pPr>
        <w:pStyle w:val="SingleTxtGR"/>
      </w:pPr>
      <w:r>
        <w:t>25.</w:t>
      </w:r>
      <w:r>
        <w:tab/>
      </w:r>
      <w:r w:rsidRPr="000D6708">
        <w:rPr>
          <w:b/>
        </w:rPr>
        <w:t>Г-жа</w:t>
      </w:r>
      <w:r w:rsidR="00D4719D">
        <w:rPr>
          <w:b/>
        </w:rPr>
        <w:t xml:space="preserve"> </w:t>
      </w:r>
      <w:proofErr w:type="spellStart"/>
      <w:r w:rsidRPr="000D6708">
        <w:rPr>
          <w:b/>
        </w:rPr>
        <w:t>Солоджианни</w:t>
      </w:r>
      <w:proofErr w:type="spellEnd"/>
      <w:r w:rsidRPr="000D6708">
        <w:t xml:space="preserve"> (Кипр) отмечает, что просители убежища получают купоны для покупок на период, когда им запрещено работать, чтобы они могли приобретать предметы первой необходимости в магазинах, специально от</w:t>
      </w:r>
      <w:r w:rsidRPr="000D6708">
        <w:t>о</w:t>
      </w:r>
      <w:r w:rsidRPr="000D6708">
        <w:t xml:space="preserve">бранных для этих целей властями. </w:t>
      </w:r>
    </w:p>
    <w:p w:rsidR="001D1DB2" w:rsidRPr="000D6708" w:rsidRDefault="001D1DB2" w:rsidP="001D1DB2">
      <w:pPr>
        <w:pStyle w:val="SingleTxtGR"/>
      </w:pPr>
      <w:r>
        <w:t>26.</w:t>
      </w:r>
      <w:r>
        <w:tab/>
      </w:r>
      <w:r w:rsidRPr="000D6708">
        <w:rPr>
          <w:b/>
        </w:rPr>
        <w:t xml:space="preserve">Г-жа </w:t>
      </w:r>
      <w:proofErr w:type="spellStart"/>
      <w:r w:rsidRPr="000D6708">
        <w:rPr>
          <w:b/>
        </w:rPr>
        <w:t>Крикли</w:t>
      </w:r>
      <w:proofErr w:type="spellEnd"/>
      <w:r w:rsidRPr="000D6708">
        <w:t xml:space="preserve"> говорит, что в ее стране, Ирландии, а также в других стр</w:t>
      </w:r>
      <w:r w:rsidRPr="000D6708">
        <w:t>а</w:t>
      </w:r>
      <w:r w:rsidRPr="000D6708">
        <w:t>нах Европы в прошлом тоже проводилась политика, предполагавшая раздачу купонов просителям убежища, однако от нее пришлось довольно быстро отк</w:t>
      </w:r>
      <w:r w:rsidRPr="000D6708">
        <w:t>а</w:t>
      </w:r>
      <w:r w:rsidRPr="000D6708">
        <w:t xml:space="preserve">заться в связи с негативными последствиями для получателей таких купонов и проблемами, которые возникали по причине характера производимых сделок. Государству-участнику следует пересмотреть свою политику в этой области. </w:t>
      </w:r>
    </w:p>
    <w:p w:rsidR="001D1DB2" w:rsidRPr="000D6708" w:rsidRDefault="001D1DB2" w:rsidP="001D1DB2">
      <w:pPr>
        <w:pStyle w:val="SingleTxtGR"/>
      </w:pPr>
      <w:r>
        <w:t>27.</w:t>
      </w:r>
      <w:r>
        <w:tab/>
      </w:r>
      <w:r w:rsidRPr="000D6708">
        <w:rPr>
          <w:b/>
        </w:rPr>
        <w:t>Председатель</w:t>
      </w:r>
      <w:r w:rsidRPr="000D6708">
        <w:t>, выступая в качестве эксперта, приветствует ратификацию Кипром поправки к статье 8 и поздравляет государство-участник в связи с зая</w:t>
      </w:r>
      <w:r w:rsidRPr="000D6708">
        <w:t>в</w:t>
      </w:r>
      <w:r w:rsidRPr="000D6708">
        <w:t>лением, которое оно сделало по статье 14, признав тем самым компетенцию Комитета принимать и рассматривать сообщения от отдельных лиц или групп лиц, которые утверждают, что они являются жертвами нарушения прав, изл</w:t>
      </w:r>
      <w:r w:rsidRPr="000D6708">
        <w:t>о</w:t>
      </w:r>
      <w:r w:rsidRPr="000D6708">
        <w:t>женных в Конвенции. Насколько он понимает, государство-участник предпр</w:t>
      </w:r>
      <w:r w:rsidRPr="000D6708">
        <w:t>и</w:t>
      </w:r>
      <w:r w:rsidRPr="000D6708">
        <w:t>нимает усилия по инкорпорированию положений Конвенции в свою внутре</w:t>
      </w:r>
      <w:r w:rsidRPr="000D6708">
        <w:t>н</w:t>
      </w:r>
      <w:r w:rsidRPr="000D6708">
        <w:t>нюю правовую систему, однако судьи и адвокаты не проявляют стремления к тому, чтобы ссылаться на положения, относящиеся к международному праву прав человека. Такая ситуация могла бы быть улучшена, если бы специалисты сферы правосудия были бы больше осведомлены о международном праве прав человека и проходили бы соответствующую подготовку. Возможно</w:t>
      </w:r>
      <w:r w:rsidR="00D4719D">
        <w:t>,</w:t>
      </w:r>
      <w:r w:rsidRPr="000D6708">
        <w:t xml:space="preserve"> Кипру сл</w:t>
      </w:r>
      <w:r w:rsidRPr="000D6708">
        <w:t>е</w:t>
      </w:r>
      <w:r w:rsidRPr="000D6708">
        <w:t>довало бы создать специальный орган, призванный поощрять все уголовные, а также гражданские судебные инстанции к тому, чтобы давать ссылку на пол</w:t>
      </w:r>
      <w:r w:rsidRPr="000D6708">
        <w:t>о</w:t>
      </w:r>
      <w:r w:rsidRPr="000D6708">
        <w:t>жения Конвенции в выносимых ими решениях. Ситуация, с которой столкнулся Кипр перед лицом возрождения правоэкстремистских движений и, в частности, неонацистских группировок, далеко не единственная в Европе. Кипр, который всегда гордился тем, что он не поддался нацистским искушениям во время Вт</w:t>
      </w:r>
      <w:r w:rsidRPr="000D6708">
        <w:t>о</w:t>
      </w:r>
      <w:r w:rsidRPr="000D6708">
        <w:t>рой мировой войны, должен сделать все необходимое для борьбы с такой сер</w:t>
      </w:r>
      <w:r w:rsidRPr="000D6708">
        <w:t>ь</w:t>
      </w:r>
      <w:r w:rsidRPr="000D6708">
        <w:t xml:space="preserve">езной проблемой, как неонацизм. </w:t>
      </w:r>
    </w:p>
    <w:p w:rsidR="001D1DB2" w:rsidRPr="000D6708" w:rsidRDefault="001D1DB2" w:rsidP="001D1DB2">
      <w:pPr>
        <w:pStyle w:val="SingleTxtGR"/>
      </w:pPr>
      <w:r>
        <w:t>28.</w:t>
      </w:r>
      <w:r>
        <w:tab/>
      </w:r>
      <w:r w:rsidRPr="000D6708">
        <w:rPr>
          <w:b/>
        </w:rPr>
        <w:t>Г-жа</w:t>
      </w:r>
      <w:r w:rsidR="00D4719D">
        <w:rPr>
          <w:b/>
        </w:rPr>
        <w:t xml:space="preserve"> </w:t>
      </w:r>
      <w:proofErr w:type="spellStart"/>
      <w:r w:rsidRPr="000D6708">
        <w:rPr>
          <w:b/>
        </w:rPr>
        <w:t>Джануари-Бардилль</w:t>
      </w:r>
      <w:proofErr w:type="spellEnd"/>
      <w:r w:rsidRPr="000D6708">
        <w:t xml:space="preserve"> (Докладчик по Кипру) предлагает Кипру представить в своем следующем периодическом докладе более подробные ст</w:t>
      </w:r>
      <w:r w:rsidRPr="000D6708">
        <w:t>а</w:t>
      </w:r>
      <w:r w:rsidRPr="000D6708">
        <w:t>тистические данные с разбивкой по этнической и национальной принадлежн</w:t>
      </w:r>
      <w:r w:rsidRPr="000D6708">
        <w:t>о</w:t>
      </w:r>
      <w:r w:rsidRPr="000D6708">
        <w:t>сти заключенных. Она выражает удовлетворение информацией, представленной делегацией в отношении национальных меньшинств, однако ей хотелось бы п</w:t>
      </w:r>
      <w:r w:rsidRPr="000D6708">
        <w:t>о</w:t>
      </w:r>
      <w:r w:rsidRPr="000D6708">
        <w:t>лучить более подробные сведения по этому вопросу, в частности, для того, чт</w:t>
      </w:r>
      <w:r w:rsidRPr="000D6708">
        <w:t>о</w:t>
      </w:r>
      <w:r w:rsidRPr="000D6708">
        <w:t>бы лучше понять, как они способствуют развитию общества и процветанию страны. Государство-участник должно прекратить рассматривать просителей убежища исключительно как получателей социальной помощи и пассивных субъектов права. Следует также представить дополнительную информацию об обращении с просителями убежища и беженцами. Было бы также полезно вкл</w:t>
      </w:r>
      <w:r w:rsidRPr="000D6708">
        <w:t>ю</w:t>
      </w:r>
      <w:r w:rsidRPr="000D6708">
        <w:t>чить в следующий доклад государства-участника информацию о политике интеграции меньшинств и о их реальном вкладе и участии в жизни страны. Г</w:t>
      </w:r>
      <w:r w:rsidRPr="000D6708">
        <w:t>о</w:t>
      </w:r>
      <w:r w:rsidRPr="000D6708">
        <w:t>сударству-участнику также предлагается сообщить, была ли принята политика, и</w:t>
      </w:r>
      <w:r w:rsidRPr="000D6708">
        <w:t>с</w:t>
      </w:r>
      <w:r w:rsidRPr="000D6708">
        <w:t>ключающая сегрегацию по отношению к рома, особенно в интересах борьбы с дискриминацией, которой они подвергаются. Ненавистнические высказыв</w:t>
      </w:r>
      <w:r w:rsidRPr="000D6708">
        <w:t>а</w:t>
      </w:r>
      <w:r w:rsidRPr="000D6708">
        <w:t>ния являются предметом озабоченности Комитета, и Кипру предлагается в по</w:t>
      </w:r>
      <w:r w:rsidRPr="000D6708">
        <w:t>л</w:t>
      </w:r>
      <w:r w:rsidRPr="000D6708">
        <w:t>ной мере выполнять положения статьи 4 Конвенции в целях более эффективной борьбы с деятельностью экстремистских групп, нападающих на другие группы населения. Наконец, Кипру предлагается инкорпорировать положения межд</w:t>
      </w:r>
      <w:r w:rsidRPr="000D6708">
        <w:t>у</w:t>
      </w:r>
      <w:r w:rsidRPr="000D6708">
        <w:t>народного права и, в первую очередь, Конвенции, во внутренний нормативный акт, на который можно было бы легко ссылаться сотрудникам судебных орг</w:t>
      </w:r>
      <w:r w:rsidRPr="000D6708">
        <w:t>а</w:t>
      </w:r>
      <w:r w:rsidRPr="000D6708">
        <w:t>нов. Кроме того, дискриминация, по всей видимости, не является напрямую з</w:t>
      </w:r>
      <w:r w:rsidRPr="000D6708">
        <w:t>а</w:t>
      </w:r>
      <w:r w:rsidRPr="000D6708">
        <w:t>прещенной в экономической, политической и культурной областях, и в кип</w:t>
      </w:r>
      <w:r w:rsidRPr="000D6708">
        <w:t>р</w:t>
      </w:r>
      <w:r w:rsidRPr="000D6708">
        <w:t>ском законодательстве отсутствует какое-либо упоминание дискриминации по признаку цвета кожи или национального происхождения. Государству-участнику следует принять меры по устранению этих пробелов.</w:t>
      </w:r>
    </w:p>
    <w:p w:rsidR="001D1DB2" w:rsidRPr="000D6708" w:rsidRDefault="001D1DB2" w:rsidP="001D1DB2">
      <w:pPr>
        <w:pStyle w:val="SingleTxtGR"/>
      </w:pPr>
      <w:r>
        <w:t>29.</w:t>
      </w:r>
      <w:r>
        <w:tab/>
      </w:r>
      <w:r w:rsidRPr="000D6708">
        <w:rPr>
          <w:b/>
        </w:rPr>
        <w:t>Г-жа</w:t>
      </w:r>
      <w:r w:rsidR="00D4719D">
        <w:rPr>
          <w:b/>
        </w:rPr>
        <w:t xml:space="preserve"> </w:t>
      </w:r>
      <w:proofErr w:type="spellStart"/>
      <w:r w:rsidRPr="000D6708">
        <w:rPr>
          <w:b/>
        </w:rPr>
        <w:t>Курсумба</w:t>
      </w:r>
      <w:proofErr w:type="spellEnd"/>
      <w:r w:rsidRPr="000D6708">
        <w:t xml:space="preserve"> (Кипр) с удовлетворением приветствует объективный и глубокий анализ положения в ее стране, сделанный Докладчиком. Кипр убе</w:t>
      </w:r>
      <w:r w:rsidRPr="000D6708">
        <w:t>ж</w:t>
      </w:r>
      <w:r w:rsidRPr="000D6708">
        <w:t>ден, что Комитет может помочь ему лучшим образом осуществить Конвенцию, и поэтому рекомендации, которые Комитет сформулирует, будут должным обр</w:t>
      </w:r>
      <w:r w:rsidRPr="000D6708">
        <w:t>а</w:t>
      </w:r>
      <w:r w:rsidRPr="000D6708">
        <w:t>зом рассмотрены правительством.</w:t>
      </w:r>
    </w:p>
    <w:p w:rsidR="00C96166" w:rsidRPr="001D1DB2" w:rsidRDefault="001D1DB2" w:rsidP="008F0271">
      <w:pPr>
        <w:pStyle w:val="SingleTxtGR"/>
        <w:rPr>
          <w:i/>
        </w:rPr>
      </w:pPr>
      <w:r w:rsidRPr="00FA2ACF">
        <w:rPr>
          <w:i/>
        </w:rPr>
        <w:t>Заседание закрывается в 18 ч. 00 м.</w:t>
      </w:r>
    </w:p>
    <w:sectPr w:rsidR="00C96166" w:rsidRPr="001D1DB2"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5CB" w:rsidRDefault="003925CB">
      <w:r>
        <w:rPr>
          <w:lang w:val="en-US"/>
        </w:rPr>
        <w:tab/>
      </w:r>
      <w:r>
        <w:separator/>
      </w:r>
    </w:p>
  </w:endnote>
  <w:endnote w:type="continuationSeparator" w:id="0">
    <w:p w:rsidR="003925CB" w:rsidRDefault="003925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5CB" w:rsidRPr="00F10087" w:rsidRDefault="003925CB">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lang w:val="en-US"/>
      </w:rPr>
      <w:tab/>
      <w:t>GE.13-</w:t>
    </w:r>
    <w:r>
      <w:rPr>
        <w:lang w:val="ru-RU"/>
      </w:rPr>
      <w:t>46377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5CB" w:rsidRPr="009A6F4A" w:rsidRDefault="003925CB">
    <w:pPr>
      <w:pStyle w:val="Footer"/>
      <w:rPr>
        <w:lang w:val="en-US"/>
      </w:rPr>
    </w:pPr>
    <w:r>
      <w:rPr>
        <w:lang w:val="en-US"/>
      </w:rPr>
      <w:t>GE.13-</w:t>
    </w:r>
    <w:r>
      <w:rPr>
        <w:lang w:val="ru-RU"/>
      </w:rPr>
      <w:t>46377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5CB" w:rsidRDefault="003925CB" w:rsidP="005E4939">
    <w:pPr>
      <w:pStyle w:val="FootnoteText"/>
      <w:pBdr>
        <w:bottom w:val="single" w:sz="4" w:space="1" w:color="auto"/>
      </w:pBdr>
      <w:ind w:right="0"/>
    </w:pPr>
  </w:p>
  <w:p w:rsidR="003925CB" w:rsidRPr="005E4939" w:rsidRDefault="003925CB" w:rsidP="005E4939">
    <w:pPr>
      <w:pStyle w:val="FootnoteText"/>
      <w:spacing w:after="120"/>
      <w:rPr>
        <w:lang w:val="ru-RU"/>
      </w:rPr>
    </w:pPr>
    <w:r>
      <w:rPr>
        <w:lang w:val="ru-RU"/>
      </w:rPr>
      <w:tab/>
    </w:r>
    <w:r>
      <w:rPr>
        <w:lang w:val="ru-RU"/>
      </w:rPr>
      <w:tab/>
    </w:r>
    <w:r w:rsidRPr="005E4939">
      <w:rPr>
        <w:lang w:val="ru-RU"/>
      </w:rPr>
      <w:t>В настоящий отчет могут вноситься поправки.</w:t>
    </w:r>
  </w:p>
  <w:p w:rsidR="003925CB" w:rsidRPr="00590CB4" w:rsidRDefault="003925CB" w:rsidP="005E4939">
    <w:pPr>
      <w:pStyle w:val="FootnoteText"/>
      <w:spacing w:after="120"/>
    </w:pPr>
    <w:r>
      <w:rPr>
        <w:lang w:val="ru-RU"/>
      </w:rPr>
      <w:tab/>
    </w:r>
    <w:r>
      <w:rPr>
        <w:lang w:val="ru-RU"/>
      </w:rPr>
      <w:tab/>
    </w:r>
    <w:r w:rsidRPr="005E4939">
      <w:rPr>
        <w:lang w:val="ru-RU"/>
      </w:rPr>
      <w:t xml:space="preserve">Поправки должны представляться на одном из рабочих языков. </w:t>
    </w:r>
    <w:r w:rsidRPr="00590CB4">
      <w:t xml:space="preserve">Они должны быть изложены в пояснительной записке, а также внесены в один из экземпляров отчета. Поправки следует направлять в </w:t>
    </w:r>
    <w:r w:rsidRPr="00590CB4">
      <w:rPr>
        <w:i/>
      </w:rPr>
      <w:t>течение одной недели с момента выпуска настоящего документа</w:t>
    </w:r>
    <w:r w:rsidRPr="00590CB4">
      <w:t xml:space="preserve"> в Группу редакционного контроля, комната Е.4108, Дв</w:t>
    </w:r>
    <w:r w:rsidRPr="00590CB4">
      <w:t>о</w:t>
    </w:r>
    <w:r w:rsidRPr="00590CB4">
      <w:t>рец Наций, Женева.</w:t>
    </w:r>
  </w:p>
  <w:p w:rsidR="003925CB" w:rsidRDefault="003925CB" w:rsidP="005E4939">
    <w:pPr>
      <w:pStyle w:val="FootnoteText"/>
      <w:spacing w:after="240"/>
      <w:rPr>
        <w:lang w:val="ru-RU"/>
      </w:rPr>
    </w:pPr>
    <w:r>
      <w:rPr>
        <w:lang w:val="ru-RU"/>
      </w:rPr>
      <w:tab/>
    </w:r>
    <w:r>
      <w:rPr>
        <w:lang w:val="ru-RU"/>
      </w:rPr>
      <w:tab/>
    </w:r>
    <w:r w:rsidRPr="00574724">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sidRPr="00916AE4">
      <w:rPr>
        <w:lang w:val="ru-RU"/>
      </w:rPr>
      <w:t>.</w:t>
    </w:r>
  </w:p>
  <w:tbl>
    <w:tblPr>
      <w:tblStyle w:val="TableGrid"/>
      <w:tblW w:w="0" w:type="auto"/>
      <w:tblBorders>
        <w:top w:val="none" w:sz="0" w:space="0" w:color="auto"/>
        <w:bottom w:val="none" w:sz="0" w:space="0" w:color="auto"/>
      </w:tblBorders>
      <w:tblLook w:val="01E0"/>
    </w:tblPr>
    <w:tblGrid>
      <w:gridCol w:w="3979"/>
      <w:gridCol w:w="4655"/>
      <w:gridCol w:w="1221"/>
    </w:tblGrid>
    <w:tr w:rsidR="003925CB" w:rsidTr="00B94572">
      <w:trPr>
        <w:cnfStyle w:val="100000000000"/>
        <w:trHeight w:val="438"/>
      </w:trPr>
      <w:tc>
        <w:tcPr>
          <w:tcW w:w="4068" w:type="dxa"/>
          <w:vAlign w:val="bottom"/>
        </w:tcPr>
        <w:p w:rsidR="003925CB" w:rsidRPr="0052290E" w:rsidRDefault="003925CB" w:rsidP="00B94572">
          <w:r>
            <w:rPr>
              <w:lang w:val="en-US"/>
            </w:rPr>
            <w:t>GE.</w:t>
          </w:r>
          <w:r w:rsidRPr="0052290E">
            <w:rPr>
              <w:lang w:val="en-US"/>
            </w:rPr>
            <w:t>1</w:t>
          </w:r>
          <w:r>
            <w:t>3</w:t>
          </w:r>
          <w:r w:rsidRPr="0052290E">
            <w:rPr>
              <w:lang w:val="en-US"/>
            </w:rPr>
            <w:t>-</w:t>
          </w:r>
          <w:r>
            <w:t>46377</w:t>
          </w:r>
          <w:r w:rsidRPr="0052290E">
            <w:rPr>
              <w:lang w:val="en-US"/>
            </w:rPr>
            <w:t xml:space="preserve">  (R)</w:t>
          </w:r>
          <w:r>
            <w:rPr>
              <w:lang w:val="en-US"/>
            </w:rPr>
            <w:t xml:space="preserve">  2</w:t>
          </w:r>
          <w:r>
            <w:t>7</w:t>
          </w:r>
          <w:r>
            <w:rPr>
              <w:lang w:val="en-US"/>
            </w:rPr>
            <w:t>0214  280214</w:t>
          </w:r>
        </w:p>
      </w:tc>
      <w:tc>
        <w:tcPr>
          <w:tcW w:w="4663" w:type="dxa"/>
          <w:vMerge w:val="restart"/>
          <w:vAlign w:val="bottom"/>
        </w:tcPr>
        <w:p w:rsidR="003925CB" w:rsidRDefault="003925CB" w:rsidP="00B94572">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3925CB" w:rsidRDefault="003925CB" w:rsidP="00B94572">
          <w:pPr>
            <w:jc w:val="right"/>
          </w:pPr>
          <w:r>
            <w:pict>
              <v:shape id="_x0000_i1027" type="#_x0000_t75" style="width:50.25pt;height:50.25pt">
                <v:imagedata r:id="rId2" o:title="SR"/>
              </v:shape>
            </w:pict>
          </w:r>
        </w:p>
      </w:tc>
    </w:tr>
    <w:tr w:rsidR="003925CB" w:rsidRPr="00797A78" w:rsidTr="00B94572">
      <w:tc>
        <w:tcPr>
          <w:tcW w:w="4068" w:type="dxa"/>
          <w:vAlign w:val="bottom"/>
        </w:tcPr>
        <w:p w:rsidR="003925CB" w:rsidRPr="00A146FB" w:rsidRDefault="003925CB" w:rsidP="00B94572">
          <w:pPr>
            <w:rPr>
              <w:rFonts w:ascii="C39T30Lfz" w:hAnsi="C39T30Lfz"/>
              <w:spacing w:val="0"/>
              <w:w w:val="100"/>
              <w:kern w:val="0"/>
              <w:sz w:val="56"/>
              <w:szCs w:val="56"/>
              <w:lang w:val="en-US" w:eastAsia="ru-RU"/>
            </w:rPr>
          </w:pPr>
          <w:r w:rsidRPr="00A146FB">
            <w:rPr>
              <w:rFonts w:ascii="C39T30Lfz" w:hAnsi="C39T30Lfz"/>
              <w:spacing w:val="0"/>
              <w:w w:val="100"/>
              <w:kern w:val="0"/>
              <w:sz w:val="56"/>
              <w:szCs w:val="56"/>
              <w:lang w:val="en-US" w:eastAsia="ru-RU"/>
            </w:rPr>
            <w:t></w:t>
          </w:r>
          <w:r w:rsidRPr="00A146FB">
            <w:rPr>
              <w:rFonts w:ascii="C39T30Lfz" w:hAnsi="C39T30Lfz"/>
              <w:spacing w:val="0"/>
              <w:w w:val="100"/>
              <w:kern w:val="0"/>
              <w:sz w:val="56"/>
              <w:szCs w:val="56"/>
              <w:lang w:val="en-US" w:eastAsia="ru-RU"/>
            </w:rPr>
            <w:t></w:t>
          </w:r>
          <w:r w:rsidRPr="00A146FB">
            <w:rPr>
              <w:rFonts w:ascii="C39T30Lfz" w:hAnsi="C39T30Lfz"/>
              <w:spacing w:val="0"/>
              <w:w w:val="100"/>
              <w:kern w:val="0"/>
              <w:sz w:val="56"/>
              <w:szCs w:val="56"/>
              <w:lang w:val="en-US" w:eastAsia="ru-RU"/>
            </w:rPr>
            <w:t></w:t>
          </w:r>
          <w:r w:rsidRPr="00A146FB">
            <w:rPr>
              <w:rFonts w:ascii="C39T30Lfz" w:hAnsi="C39T30Lfz"/>
              <w:spacing w:val="0"/>
              <w:w w:val="100"/>
              <w:kern w:val="0"/>
              <w:sz w:val="56"/>
              <w:szCs w:val="56"/>
              <w:lang w:val="en-US" w:eastAsia="ru-RU"/>
            </w:rPr>
            <w:t></w:t>
          </w:r>
          <w:r w:rsidRPr="00A146FB">
            <w:rPr>
              <w:rFonts w:ascii="C39T30Lfz" w:hAnsi="C39T30Lfz"/>
              <w:spacing w:val="0"/>
              <w:w w:val="100"/>
              <w:kern w:val="0"/>
              <w:sz w:val="56"/>
              <w:szCs w:val="56"/>
              <w:lang w:val="en-US" w:eastAsia="ru-RU"/>
            </w:rPr>
            <w:t></w:t>
          </w:r>
          <w:r w:rsidRPr="00A146FB">
            <w:rPr>
              <w:rFonts w:ascii="C39T30Lfz" w:hAnsi="C39T30Lfz"/>
              <w:spacing w:val="0"/>
              <w:w w:val="100"/>
              <w:kern w:val="0"/>
              <w:sz w:val="56"/>
              <w:szCs w:val="56"/>
              <w:lang w:val="en-US" w:eastAsia="ru-RU"/>
            </w:rPr>
            <w:t></w:t>
          </w:r>
          <w:r w:rsidRPr="00A146FB">
            <w:rPr>
              <w:rFonts w:ascii="C39T30Lfz" w:hAnsi="C39T30Lfz"/>
              <w:spacing w:val="0"/>
              <w:w w:val="100"/>
              <w:kern w:val="0"/>
              <w:sz w:val="56"/>
              <w:szCs w:val="56"/>
              <w:lang w:val="en-US" w:eastAsia="ru-RU"/>
            </w:rPr>
            <w:t></w:t>
          </w:r>
          <w:r w:rsidRPr="00A146FB">
            <w:rPr>
              <w:rFonts w:ascii="C39T30Lfz" w:hAnsi="C39T30Lfz"/>
              <w:spacing w:val="0"/>
              <w:w w:val="100"/>
              <w:kern w:val="0"/>
              <w:sz w:val="56"/>
              <w:szCs w:val="56"/>
              <w:lang w:val="en-US" w:eastAsia="ru-RU"/>
            </w:rPr>
            <w:t></w:t>
          </w:r>
          <w:r w:rsidRPr="00A146FB">
            <w:rPr>
              <w:rFonts w:ascii="C39T30Lfz" w:hAnsi="C39T30Lfz"/>
              <w:spacing w:val="0"/>
              <w:w w:val="100"/>
              <w:kern w:val="0"/>
              <w:sz w:val="56"/>
              <w:szCs w:val="56"/>
              <w:lang w:val="en-US" w:eastAsia="ru-RU"/>
            </w:rPr>
            <w:t></w:t>
          </w:r>
        </w:p>
      </w:tc>
      <w:tc>
        <w:tcPr>
          <w:tcW w:w="4663" w:type="dxa"/>
          <w:vMerge/>
        </w:tcPr>
        <w:p w:rsidR="003925CB" w:rsidRDefault="003925CB" w:rsidP="00B94572"/>
      </w:tc>
      <w:tc>
        <w:tcPr>
          <w:tcW w:w="1124" w:type="dxa"/>
          <w:vMerge/>
        </w:tcPr>
        <w:p w:rsidR="003925CB" w:rsidRDefault="003925CB" w:rsidP="00B94572"/>
      </w:tc>
    </w:tr>
  </w:tbl>
  <w:p w:rsidR="003925CB" w:rsidRPr="005E4939" w:rsidRDefault="003925CB" w:rsidP="005E4939">
    <w:pPr>
      <w:spacing w:line="240" w:lineRule="auto"/>
      <w:rPr>
        <w:sz w:val="2"/>
        <w:szCs w:val="2"/>
        <w:lang w:val="en-US"/>
      </w:rPr>
    </w:pPr>
    <w:r>
      <w:tab/>
    </w:r>
    <w:r>
      <w:tab/>
    </w: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5CB" w:rsidRPr="00F71F63" w:rsidRDefault="003925C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925CB" w:rsidRPr="00F71F63" w:rsidRDefault="003925CB" w:rsidP="00635E86">
      <w:pPr>
        <w:tabs>
          <w:tab w:val="right" w:pos="2155"/>
        </w:tabs>
        <w:spacing w:after="80" w:line="240" w:lineRule="auto"/>
        <w:rPr>
          <w:u w:val="single"/>
          <w:lang w:val="en-US"/>
        </w:rPr>
      </w:pPr>
      <w:r w:rsidRPr="00F71F63">
        <w:rPr>
          <w:u w:val="single"/>
          <w:lang w:val="en-US"/>
        </w:rPr>
        <w:tab/>
      </w:r>
    </w:p>
    <w:p w:rsidR="003925CB" w:rsidRPr="00635E86" w:rsidRDefault="003925CB" w:rsidP="00635E86">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5CB" w:rsidRPr="005A734F" w:rsidRDefault="003925CB">
    <w:pPr>
      <w:pStyle w:val="Header"/>
      <w:rPr>
        <w:lang w:val="en-US"/>
      </w:rPr>
    </w:pPr>
    <w:r>
      <w:rPr>
        <w:lang w:val="en-US"/>
      </w:rPr>
      <w:t>CERD/C/SR.2255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5CB" w:rsidRPr="00067659" w:rsidRDefault="003925CB">
    <w:pPr>
      <w:pStyle w:val="Header"/>
      <w:rPr>
        <w:lang w:val="en-US"/>
      </w:rPr>
    </w:pPr>
    <w:r>
      <w:rPr>
        <w:lang w:val="en-US"/>
      </w:rPr>
      <w:tab/>
      <w:t>CERD/C/SR.2255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3D66"/>
    <w:rsid w:val="000033D8"/>
    <w:rsid w:val="00005C1C"/>
    <w:rsid w:val="00016553"/>
    <w:rsid w:val="000233B3"/>
    <w:rsid w:val="00023E9E"/>
    <w:rsid w:val="00026B0C"/>
    <w:rsid w:val="00034A16"/>
    <w:rsid w:val="0003638E"/>
    <w:rsid w:val="0003667C"/>
    <w:rsid w:val="00036FF2"/>
    <w:rsid w:val="0004010A"/>
    <w:rsid w:val="00043D88"/>
    <w:rsid w:val="00046E4D"/>
    <w:rsid w:val="00062968"/>
    <w:rsid w:val="0006401A"/>
    <w:rsid w:val="00067659"/>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1DB2"/>
    <w:rsid w:val="001D7B8F"/>
    <w:rsid w:val="001E48EE"/>
    <w:rsid w:val="001F2D04"/>
    <w:rsid w:val="0020059C"/>
    <w:rsid w:val="002019BD"/>
    <w:rsid w:val="00232D42"/>
    <w:rsid w:val="00233818"/>
    <w:rsid w:val="00237334"/>
    <w:rsid w:val="002444F4"/>
    <w:rsid w:val="002629A0"/>
    <w:rsid w:val="0028492B"/>
    <w:rsid w:val="00291C8F"/>
    <w:rsid w:val="002B43B0"/>
    <w:rsid w:val="002C5036"/>
    <w:rsid w:val="002C6A71"/>
    <w:rsid w:val="002C6D5F"/>
    <w:rsid w:val="002D15EA"/>
    <w:rsid w:val="002D6C07"/>
    <w:rsid w:val="002E0CE6"/>
    <w:rsid w:val="002E1163"/>
    <w:rsid w:val="002E43F3"/>
    <w:rsid w:val="003215F5"/>
    <w:rsid w:val="00332891"/>
    <w:rsid w:val="00336175"/>
    <w:rsid w:val="00356BB2"/>
    <w:rsid w:val="00360477"/>
    <w:rsid w:val="00360AB2"/>
    <w:rsid w:val="00367FC9"/>
    <w:rsid w:val="003711A1"/>
    <w:rsid w:val="00372123"/>
    <w:rsid w:val="00386581"/>
    <w:rsid w:val="00387100"/>
    <w:rsid w:val="003925CB"/>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9276D"/>
    <w:rsid w:val="00497B39"/>
    <w:rsid w:val="004A0DE8"/>
    <w:rsid w:val="004A4CB7"/>
    <w:rsid w:val="004A57B5"/>
    <w:rsid w:val="004B19DA"/>
    <w:rsid w:val="004B281A"/>
    <w:rsid w:val="004B77A8"/>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C7236"/>
    <w:rsid w:val="005D346D"/>
    <w:rsid w:val="005E4939"/>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B2F14"/>
    <w:rsid w:val="006C0290"/>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78B"/>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34D6"/>
    <w:rsid w:val="008B5F47"/>
    <w:rsid w:val="008C7B87"/>
    <w:rsid w:val="008D6A7A"/>
    <w:rsid w:val="008E3E87"/>
    <w:rsid w:val="008E7F13"/>
    <w:rsid w:val="008F0271"/>
    <w:rsid w:val="008F3185"/>
    <w:rsid w:val="00915B0A"/>
    <w:rsid w:val="00925557"/>
    <w:rsid w:val="00926904"/>
    <w:rsid w:val="009372F0"/>
    <w:rsid w:val="00955022"/>
    <w:rsid w:val="00957B4D"/>
    <w:rsid w:val="00964EEA"/>
    <w:rsid w:val="00980C86"/>
    <w:rsid w:val="009A2668"/>
    <w:rsid w:val="009B1D9B"/>
    <w:rsid w:val="009B4074"/>
    <w:rsid w:val="009C30BB"/>
    <w:rsid w:val="009C60BE"/>
    <w:rsid w:val="009E6279"/>
    <w:rsid w:val="009F00A6"/>
    <w:rsid w:val="009F56A7"/>
    <w:rsid w:val="009F5B05"/>
    <w:rsid w:val="00A026CA"/>
    <w:rsid w:val="00A07232"/>
    <w:rsid w:val="00A11382"/>
    <w:rsid w:val="00A146FB"/>
    <w:rsid w:val="00A14800"/>
    <w:rsid w:val="00A156DE"/>
    <w:rsid w:val="00A157ED"/>
    <w:rsid w:val="00A172D0"/>
    <w:rsid w:val="00A23D66"/>
    <w:rsid w:val="00A2446A"/>
    <w:rsid w:val="00A4025D"/>
    <w:rsid w:val="00A800D1"/>
    <w:rsid w:val="00A92699"/>
    <w:rsid w:val="00AB5BF0"/>
    <w:rsid w:val="00AC1C95"/>
    <w:rsid w:val="00AC2CCB"/>
    <w:rsid w:val="00AC443A"/>
    <w:rsid w:val="00AE60E2"/>
    <w:rsid w:val="00B0169F"/>
    <w:rsid w:val="00B05F21"/>
    <w:rsid w:val="00B14EA9"/>
    <w:rsid w:val="00B30A3C"/>
    <w:rsid w:val="00B3220C"/>
    <w:rsid w:val="00B7014E"/>
    <w:rsid w:val="00B81305"/>
    <w:rsid w:val="00B94572"/>
    <w:rsid w:val="00BB17DC"/>
    <w:rsid w:val="00BB1AF9"/>
    <w:rsid w:val="00BB2D63"/>
    <w:rsid w:val="00BB4C4A"/>
    <w:rsid w:val="00BC1968"/>
    <w:rsid w:val="00BD3CAE"/>
    <w:rsid w:val="00BD5F3C"/>
    <w:rsid w:val="00C07C0F"/>
    <w:rsid w:val="00C145C4"/>
    <w:rsid w:val="00C20D2F"/>
    <w:rsid w:val="00C2131B"/>
    <w:rsid w:val="00C37AF8"/>
    <w:rsid w:val="00C37C79"/>
    <w:rsid w:val="00C41BBC"/>
    <w:rsid w:val="00C42D19"/>
    <w:rsid w:val="00C51419"/>
    <w:rsid w:val="00C54056"/>
    <w:rsid w:val="00C663A3"/>
    <w:rsid w:val="00C71B46"/>
    <w:rsid w:val="00C72526"/>
    <w:rsid w:val="00C73C02"/>
    <w:rsid w:val="00C75CB2"/>
    <w:rsid w:val="00C90723"/>
    <w:rsid w:val="00C90D5C"/>
    <w:rsid w:val="00C96166"/>
    <w:rsid w:val="00CA609E"/>
    <w:rsid w:val="00CA7DA4"/>
    <w:rsid w:val="00CB31FB"/>
    <w:rsid w:val="00CE3D6F"/>
    <w:rsid w:val="00CE79A5"/>
    <w:rsid w:val="00CF0042"/>
    <w:rsid w:val="00CF262F"/>
    <w:rsid w:val="00D025D5"/>
    <w:rsid w:val="00D24875"/>
    <w:rsid w:val="00D26B13"/>
    <w:rsid w:val="00D26CC1"/>
    <w:rsid w:val="00D30662"/>
    <w:rsid w:val="00D32A0B"/>
    <w:rsid w:val="00D4719D"/>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47CA8"/>
    <w:rsid w:val="00E54AEB"/>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0087"/>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C72526"/>
    <w:pPr>
      <w:suppressAutoHyphens/>
      <w:spacing w:after="120"/>
      <w:ind w:left="1134" w:right="1134"/>
      <w:jc w:val="both"/>
    </w:pPr>
    <w:rPr>
      <w:spacing w:val="0"/>
      <w:w w:val="100"/>
      <w:kern w:val="0"/>
      <w:lang w:val="fr-CH"/>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ParNoG">
    <w:name w:val="_ParNo_G"/>
    <w:basedOn w:val="SingleTxtG"/>
    <w:rsid w:val="00C72526"/>
    <w:pPr>
      <w:numPr>
        <w:numId w:val="24"/>
      </w:numPr>
    </w:p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23G">
    <w:name w:val="_ H_2/3_G"/>
    <w:basedOn w:val="Normal"/>
    <w:next w:val="Normal"/>
    <w:rsid w:val="008F0271"/>
    <w:pPr>
      <w:keepNext/>
      <w:keepLines/>
      <w:tabs>
        <w:tab w:val="right" w:pos="851"/>
      </w:tabs>
      <w:suppressAutoHyphens/>
      <w:spacing w:before="240" w:after="120" w:line="240" w:lineRule="exact"/>
      <w:ind w:left="1134" w:right="1134" w:hanging="1134"/>
    </w:pPr>
    <w:rPr>
      <w:b/>
      <w:spacing w:val="0"/>
      <w:w w:val="100"/>
      <w:kern w:val="0"/>
      <w:lang w:val="fr-CH"/>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4G">
    <w:name w:val="_ H_4_G"/>
    <w:basedOn w:val="Normal"/>
    <w:next w:val="Normal"/>
    <w:rsid w:val="008F0271"/>
    <w:pPr>
      <w:keepNext/>
      <w:keepLines/>
      <w:tabs>
        <w:tab w:val="right" w:pos="851"/>
      </w:tabs>
      <w:suppressAutoHyphens/>
      <w:spacing w:before="240" w:after="120" w:line="240" w:lineRule="exact"/>
      <w:ind w:left="1134" w:right="1134" w:hanging="1134"/>
    </w:pPr>
    <w:rPr>
      <w:i/>
      <w:spacing w:val="0"/>
      <w:w w:val="100"/>
      <w:kern w:val="0"/>
      <w:lang w:val="fr-CH"/>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4136</Words>
  <Characters>23581</Characters>
  <Application>Microsoft Office Outlook</Application>
  <DocSecurity>4</DocSecurity>
  <Lines>196</Lines>
  <Paragraphs>55</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27662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Galina Kasparova</dc:creator>
  <cp:keywords/>
  <dc:description/>
  <cp:lastModifiedBy>Chouvalova</cp:lastModifiedBy>
  <cp:revision>2</cp:revision>
  <cp:lastPrinted>2014-02-27T12:49:00Z</cp:lastPrinted>
  <dcterms:created xsi:type="dcterms:W3CDTF">2014-02-28T10:30:00Z</dcterms:created>
  <dcterms:modified xsi:type="dcterms:W3CDTF">2014-02-28T10:30:00Z</dcterms:modified>
</cp:coreProperties>
</file>