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552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CRC/C/139</w:t>
            </w:r>
          </w:p>
          <w:p w:rsidR="00000000" w:rsidRDefault="00000000">
            <w:pPr>
              <w:tabs>
                <w:tab w:val="right" w:pos="3195"/>
              </w:tabs>
              <w:ind w:right="227"/>
            </w:pPr>
            <w:r>
              <w:t>2 avril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6237"/>
        </w:tabs>
      </w:pPr>
      <w:r>
        <w:br/>
        <w:t>COMITÉ DES DROITS DE L’ENFANT</w:t>
      </w:r>
      <w:r>
        <w:br/>
        <w:t>Trente</w:t>
      </w:r>
      <w:r>
        <w:noBreakHyphen/>
        <w:t>sixième session</w:t>
      </w:r>
      <w:r>
        <w:br/>
        <w:t xml:space="preserve">Genève, 17 mai </w:t>
      </w:r>
      <w:r>
        <w:noBreakHyphen/>
        <w:t xml:space="preserve"> 4 juin 2004</w:t>
      </w:r>
      <w:r>
        <w:br/>
        <w:t>Point 3 de l’ordre du jour provisoire</w:t>
      </w:r>
    </w:p>
    <w:p w:rsidR="00000000" w:rsidRDefault="00000000">
      <w:pPr>
        <w:tabs>
          <w:tab w:val="left" w:pos="6237"/>
        </w:tabs>
      </w:pPr>
    </w:p>
    <w:p w:rsidR="00000000" w:rsidRDefault="00000000">
      <w:pPr>
        <w:tabs>
          <w:tab w:val="left" w:pos="6237"/>
        </w:tabs>
      </w:pPr>
    </w:p>
    <w:p w:rsidR="00000000" w:rsidRDefault="00000000">
      <w:pPr>
        <w:spacing w:after="240"/>
        <w:jc w:val="center"/>
        <w:rPr>
          <w:b/>
          <w:bCs/>
        </w:rPr>
      </w:pPr>
      <w:r>
        <w:rPr>
          <w:b/>
          <w:bCs/>
        </w:rPr>
        <w:t>PRÉSENTATION DE RAPPORTS PAR LES ÉTATS PARTIES</w:t>
      </w:r>
    </w:p>
    <w:p w:rsidR="00000000" w:rsidRDefault="00000000">
      <w:pPr>
        <w:spacing w:after="240"/>
        <w:jc w:val="center"/>
        <w:rPr>
          <w:b/>
          <w:bCs/>
        </w:rPr>
      </w:pPr>
      <w:r>
        <w:rPr>
          <w:b/>
          <w:bCs/>
        </w:rPr>
        <w:t>États parties à la Convention relative aux droits de l’enfant et aux deux Protocoles facultatifs s’y rapportant, et rapports présentés sur l’application de ces instruments</w:t>
      </w:r>
    </w:p>
    <w:p w:rsidR="00000000" w:rsidRDefault="00000000">
      <w:pPr>
        <w:spacing w:after="240"/>
        <w:jc w:val="center"/>
      </w:pPr>
      <w:r>
        <w:rPr>
          <w:b/>
          <w:bCs/>
        </w:rPr>
        <w:t>Note du Secrétaire général</w:t>
      </w:r>
    </w:p>
    <w:p w:rsidR="00000000" w:rsidRDefault="00000000">
      <w:pPr>
        <w:spacing w:after="240"/>
      </w:pPr>
      <w:r>
        <w:t>1.</w:t>
      </w:r>
      <w:r>
        <w:tab/>
        <w:t>La Convention relative aux droits de l’enfant a été adoptée par l’Assemblée générale dans sa résolution 44/25, du 20 novembre 1989, et elle est entrée en vigueur le 2 septembre 1990, trentième jour suivant la date de dépôt du vingtième instrument de ratification ou d’adhésion auprès du Secrétaire général de l’Organisation des Nations Unies.</w:t>
      </w:r>
    </w:p>
    <w:p w:rsidR="00000000" w:rsidRDefault="00000000">
      <w:pPr>
        <w:spacing w:after="240"/>
      </w:pPr>
      <w:r>
        <w:t>2.</w:t>
      </w:r>
      <w:r>
        <w:tab/>
        <w:t>Au 19 mars 2004, 192 États avaient ratifié la Convention ou y avaient adhéré. On trouvera dans l’annexe I du présent document la liste des États parties ainsi que des informations sur la présentation de leurs rapports. Les États parties doivent présenter un rapport dans les deux ans à compter de la date d’entrée en vigueur de la Convention à leur égard, puis tous les cinq ans.</w:t>
      </w:r>
    </w:p>
    <w:p w:rsidR="00000000" w:rsidRDefault="00000000">
      <w:pPr>
        <w:spacing w:after="240"/>
      </w:pPr>
      <w:r>
        <w:t>3.</w:t>
      </w:r>
      <w:r>
        <w:tab/>
        <w:t>Le Comité a reçu jusqu’à présent 276 rapports d’États parties, dont 180 rapports initiaux, 85 deuxièmes rapports périodiques et 11 troisièmes rapports périodiques.</w:t>
      </w:r>
    </w:p>
    <w:p w:rsidR="00000000" w:rsidRDefault="00000000">
      <w:pPr>
        <w:spacing w:after="240"/>
      </w:pPr>
      <w:r>
        <w:t>4.</w:t>
      </w:r>
      <w:r>
        <w:tab/>
        <w:t>À sa vingt</w:t>
      </w:r>
      <w:r>
        <w:noBreakHyphen/>
        <w:t>neuvième session (voir CRC/C/114, par. 561), le Comité a décidé d’adresser une lettre à tous les États parties dont les rapports initiaux étaient attendus en 1992 et 1993, les priant de soumettre leurs rapports dans les 12 mois. En juin 2003, des lettres analogues ont été adressées à trois États parties dont les rapports initiaux étaient attendus en 1994 mais n’avaient toujours pas été soumis. Le Comité a en outre décidé d’informer dans lesdites lettres ces États parties que, s’ils ne présentaient pas de rapport dans ce délai, il examinerait la situation des droits de l’enfant dans le pays en l’absence de rapport initial, comme prévu dans la «Présentation générale de la procédure d’établissement des rapports» du Comité (CRC/C/33, par. 29 à 32) et compte tenu de l’article 67 du Règlement intérieur provisoire du Comité (CRC/C/4).</w:t>
      </w:r>
    </w:p>
    <w:p w:rsidR="00000000" w:rsidRDefault="00000000">
      <w:pPr>
        <w:spacing w:after="240"/>
      </w:pPr>
      <w:r>
        <w:t>5.</w:t>
      </w:r>
      <w:r>
        <w:tab/>
        <w:t xml:space="preserve">Outre ses directives concernant l’établissement des rapports (voir CRC/C/5 et CRC/C/58), le Comité des droits de l’enfant a également adopté des recommandations visant les obligations des États parties en matière de soumission de rapports. Le texte de ces recommandations figure dans l’introduction du présent document. Deux de ces recommandations offrent une orientation aux États parties qui éprouvent des difficultés à respecter le calendrier rigoureux de soumission des rapports fixé au paragraphe 1 de l’article 44 de la Convention et pour lesquels il a été décidé de reporter l’examen des rapports. </w:t>
      </w:r>
      <w:r>
        <w:rPr>
          <w:rPrChange w:id="2" w:author="CSD" w:date="2003-11-17T13:14:00Z">
            <w:rPr/>
          </w:rPrChange>
        </w:rPr>
        <w:t>Ces recommandations ne s’appliquent qu’à titre de mesure exceptionnelle ne pouvant être prise qu’une seule fois</w:t>
      </w:r>
      <w:r>
        <w:t xml:space="preserve">. Les mesures exceptionnelles prises à l’égard de certains États parties sont indiquées dans la dernière colonne de l’annexe. On trouvera davantage de détails en se reportant directement aux observations finales adoptées par le Comité des droits de l’enfant et publiées après l’examen par le Comité de chacun des rapports des États parties (série CRC/C/15/Add., disponible sur le site </w:t>
      </w:r>
      <w:hyperlink r:id="rId9" w:history="1">
        <w:r>
          <w:rPr>
            <w:rStyle w:val="Hyperlink"/>
          </w:rPr>
          <w:t>www.ohchr.org</w:t>
        </w:r>
      </w:hyperlink>
      <w:r>
        <w:t xml:space="preserve">). </w:t>
      </w:r>
    </w:p>
    <w:p w:rsidR="00000000" w:rsidRDefault="00000000">
      <w:pPr>
        <w:spacing w:after="240"/>
      </w:pPr>
      <w:r>
        <w:t>6.</w:t>
      </w:r>
      <w:r>
        <w:tab/>
        <w:t>Au 19 mars 2004, 70 États avaient ratifié le Protocole facultatif se rapportant à la Convention relative aux droits de l’enfant, concernant l’implication d’enfants dans les conflits armés, ou y avaient adhéré, et 115 États l’avaient signé. Ce protocole est entré en vigueur le 12 février 2002. À la même date, 71 États parties avaient ratifié le Protocole facultatif se rapportant à la Convention relative aux droits de l’enfant, concernant la vente d’enfants, la prostitution des enfants et la pornographie mettant en scène des enfants, ou y avaient adhéré, et 108 États l’avaient signé. Ce protocole est entré en vigueur le 18 janvier 2002. Les deux Protocoles facultatifs ont été adoptés par l’Assemblée générale dans sa résolution 54/263 du 25 mai 2000 et ouverts à la signature et à la ratification ou à l’adhésion à New York, le 5 juin 2000.</w:t>
      </w:r>
    </w:p>
    <w:p w:rsidR="00000000" w:rsidRDefault="00000000">
      <w:pPr>
        <w:spacing w:after="240"/>
      </w:pPr>
      <w:r>
        <w:t>7.</w:t>
      </w:r>
      <w:r>
        <w:tab/>
        <w:t>On trouvera dans les annexes II et III du présent document une liste des États parties aux deux Protocoles facultatifs ainsi que des informations sur la présentation de rapports par les États parties. Le rapport initial d’un État partie doit être présenté deux ans après la date de l’entrée en vigueur du protocole facultatif considéré dans ledit État. Une fois ce rapport détaillé présenté, chaque État partie donnera dans les rapports qu’il soumettra au Comité des droits de l’enfant conformément à l’article 44 de la Convention tout complément d’information concernant l’application du Protocole. Les États qui sont parties au Protocole sans être parties à la Convention présentent un rapport tous les cinq ans.</w:t>
      </w:r>
    </w:p>
    <w:p w:rsidR="00000000" w:rsidRDefault="00000000">
      <w:pPr>
        <w:spacing w:after="240"/>
      </w:pPr>
      <w:r>
        <w:t>8.</w:t>
      </w:r>
      <w:r>
        <w:tab/>
        <w:t>Pour l’heure, le Comité a reçu le rapport initial d’un État partie au titre des deux Protocoles facultatifs se rapportant à la Convention.</w:t>
      </w:r>
    </w:p>
    <w:p w:rsidR="00000000" w:rsidRDefault="00000000">
      <w:pPr>
        <w:spacing w:after="240"/>
        <w:jc w:val="center"/>
        <w:rPr>
          <w:b/>
          <w:bCs/>
        </w:rPr>
      </w:pPr>
      <w:r>
        <w:rPr>
          <w:b/>
          <w:bCs/>
        </w:rPr>
        <w:br w:type="page"/>
        <w:t>RECOMMANDATIONS ADOPTÉES PAR LE COMITÉ DES DROITS</w:t>
      </w:r>
      <w:r>
        <w:rPr>
          <w:b/>
          <w:bCs/>
        </w:rPr>
        <w:br/>
        <w:t>DE L’ENFANT CONCERNANT LES OBLIGATIONS DES ÉTATS</w:t>
      </w:r>
      <w:r>
        <w:rPr>
          <w:b/>
          <w:bCs/>
        </w:rPr>
        <w:br/>
        <w:t xml:space="preserve">PARTIES EN MATIÈRE DE SOUMISSION DE RAPPORTS </w:t>
      </w:r>
    </w:p>
    <w:p w:rsidR="00000000" w:rsidRDefault="00000000">
      <w:pPr>
        <w:spacing w:after="240"/>
        <w:jc w:val="center"/>
        <w:rPr>
          <w:b/>
          <w:bCs/>
        </w:rPr>
      </w:pPr>
      <w:r>
        <w:rPr>
          <w:b/>
          <w:bCs/>
        </w:rPr>
        <w:t>Vingt</w:t>
      </w:r>
      <w:r>
        <w:rPr>
          <w:b/>
          <w:bCs/>
        </w:rPr>
        <w:noBreakHyphen/>
        <w:t>neuvième session</w:t>
      </w:r>
    </w:p>
    <w:p w:rsidR="00000000" w:rsidRDefault="00000000">
      <w:pPr>
        <w:keepNext/>
        <w:autoSpaceDE w:val="0"/>
        <w:autoSpaceDN w:val="0"/>
        <w:adjustRightInd w:val="0"/>
        <w:spacing w:after="240"/>
        <w:ind w:firstLine="567"/>
        <w:rPr>
          <w:u w:val="single"/>
        </w:rPr>
      </w:pPr>
      <w:r>
        <w:rPr>
          <w:i/>
          <w:iCs/>
        </w:rPr>
        <w:t>Le Comité des droits de l’enfant,</w:t>
      </w:r>
    </w:p>
    <w:p w:rsidR="00000000" w:rsidRDefault="00000000">
      <w:pPr>
        <w:autoSpaceDE w:val="0"/>
        <w:autoSpaceDN w:val="0"/>
        <w:adjustRightInd w:val="0"/>
        <w:spacing w:after="240"/>
        <w:ind w:firstLine="567"/>
      </w:pPr>
      <w:r>
        <w:rPr>
          <w:i/>
          <w:iCs/>
        </w:rPr>
        <w:t>Soulignant</w:t>
      </w:r>
      <w:r>
        <w:t xml:space="preserve"> l’importance cruciale que revêt la soumission de rapports périodiques par les États parties conformément aux obligations découlant de l’article 44 de la Convention relative aux droits de l’enfant: a) dans les deux ans à compter de la date de l’entrée en vigueur de la présente Convention pour les États parties intéressés et b) par la suite, tous les cinq ans, </w:t>
      </w:r>
    </w:p>
    <w:p w:rsidR="00000000" w:rsidRDefault="00000000">
      <w:pPr>
        <w:autoSpaceDE w:val="0"/>
        <w:autoSpaceDN w:val="0"/>
        <w:adjustRightInd w:val="0"/>
        <w:spacing w:after="240"/>
        <w:ind w:firstLine="567"/>
      </w:pPr>
      <w:r>
        <w:rPr>
          <w:i/>
          <w:iCs/>
        </w:rPr>
        <w:t>Notant</w:t>
      </w:r>
      <w:r>
        <w:t xml:space="preserve"> que de nombreux États parties n’ont pas encore soumis leur deuxième rapport périodique en application de la Convention,</w:t>
      </w:r>
    </w:p>
    <w:p w:rsidR="00000000" w:rsidRDefault="00000000">
      <w:pPr>
        <w:autoSpaceDE w:val="0"/>
        <w:autoSpaceDN w:val="0"/>
        <w:adjustRightInd w:val="0"/>
        <w:spacing w:after="240"/>
        <w:ind w:firstLine="567"/>
      </w:pPr>
      <w:r>
        <w:rPr>
          <w:i/>
          <w:iCs/>
        </w:rPr>
        <w:t>Constatant</w:t>
      </w:r>
      <w:r>
        <w:t xml:space="preserve"> qu’à l’occasion du dialogue avec le Comité, des États parties ont, dans leurs réponses écrites à la liste des points à traiter, actualisé les renseignements contenus dans leur rapport initial,</w:t>
      </w:r>
    </w:p>
    <w:p w:rsidR="00000000" w:rsidRDefault="00000000">
      <w:pPr>
        <w:autoSpaceDE w:val="0"/>
        <w:autoSpaceDN w:val="0"/>
        <w:adjustRightInd w:val="0"/>
        <w:spacing w:after="240"/>
        <w:ind w:firstLine="567"/>
      </w:pPr>
      <w:r>
        <w:rPr>
          <w:i/>
          <w:iCs/>
        </w:rPr>
        <w:t>Conscient</w:t>
      </w:r>
      <w:r>
        <w:t xml:space="preserve"> de la nécessité d’aider les États parties à respecter le calendrier rigoureux fixé au paragraphe 1 de l’article 44 de la Convention,</w:t>
      </w:r>
    </w:p>
    <w:p w:rsidR="00000000" w:rsidRDefault="00000000">
      <w:pPr>
        <w:autoSpaceDE w:val="0"/>
        <w:autoSpaceDN w:val="0"/>
        <w:adjustRightInd w:val="0"/>
        <w:spacing w:after="240"/>
        <w:ind w:firstLine="567"/>
      </w:pPr>
      <w:r>
        <w:t>1.</w:t>
      </w:r>
      <w:r>
        <w:tab/>
      </w:r>
      <w:r>
        <w:rPr>
          <w:i/>
          <w:iCs/>
        </w:rPr>
        <w:t>Décide</w:t>
      </w:r>
      <w:r>
        <w:t xml:space="preserve"> d’indiquer aux États parties, dans les observations finales connexes qu’adopte le Comité, la date de soumission de leur deuxième rapport périodique ou, le cas échéant, des rapports périodiques suivants;</w:t>
      </w:r>
    </w:p>
    <w:p w:rsidR="00000000" w:rsidRDefault="00000000">
      <w:pPr>
        <w:autoSpaceDE w:val="0"/>
        <w:autoSpaceDN w:val="0"/>
        <w:adjustRightInd w:val="0"/>
        <w:spacing w:after="240"/>
        <w:ind w:firstLine="567"/>
      </w:pPr>
      <w:r>
        <w:t>2.</w:t>
      </w:r>
      <w:r>
        <w:tab/>
      </w:r>
      <w:r>
        <w:rPr>
          <w:i/>
          <w:iCs/>
        </w:rPr>
        <w:t>Décide</w:t>
      </w:r>
      <w:r>
        <w:t xml:space="preserve"> en conséquence d’appliquer les règles suivantes:</w:t>
      </w:r>
    </w:p>
    <w:p w:rsidR="00000000" w:rsidRDefault="00000000">
      <w:pPr>
        <w:autoSpaceDE w:val="0"/>
        <w:autoSpaceDN w:val="0"/>
        <w:adjustRightInd w:val="0"/>
        <w:spacing w:after="240"/>
      </w:pPr>
      <w:r>
        <w:tab/>
        <w:t>a)</w:t>
      </w:r>
      <w:r>
        <w:tab/>
        <w:t xml:space="preserve">Si le deuxième rapport périodique est attendu dans les 12 mois consécutifs au dialogue avec le Comité, l’État partie est prié de le soumettre regroupé avec le troisième; cette règle s’applique également, </w:t>
      </w:r>
      <w:r>
        <w:rPr>
          <w:i/>
          <w:iCs/>
        </w:rPr>
        <w:t>mutatis mutandis</w:t>
      </w:r>
      <w:r>
        <w:t>, si la même situation se présente pour les troisième et quatrième rapports périodiques;</w:t>
      </w:r>
    </w:p>
    <w:p w:rsidR="00000000" w:rsidRDefault="00000000">
      <w:pPr>
        <w:keepLines/>
        <w:autoSpaceDE w:val="0"/>
        <w:autoSpaceDN w:val="0"/>
        <w:adjustRightInd w:val="0"/>
        <w:spacing w:after="240"/>
      </w:pPr>
      <w:r>
        <w:tab/>
        <w:t>b)</w:t>
      </w:r>
      <w:r>
        <w:tab/>
        <w:t xml:space="preserve">Si le deuxième rapport périodique est déjà attendu au moment du dialogue et que le troisième rapport périodique est attendu dans les deux ans ou plus suivant le dialogue avec le Comité, l’État partie est prié de soumettre regroupés ses deuxième et troisième rapports périodiques à la date prévue pour la soumission du troisième rapport périodique en application de la Convention; cette règle s’applique également, </w:t>
      </w:r>
      <w:r>
        <w:rPr>
          <w:i/>
          <w:iCs/>
        </w:rPr>
        <w:t>mutatis mutandis</w:t>
      </w:r>
      <w:r>
        <w:t>, si les deuxième et troisième rapports périodiques sont attendus au moment du dialogue;</w:t>
      </w:r>
    </w:p>
    <w:p w:rsidR="00000000" w:rsidRDefault="00000000">
      <w:pPr>
        <w:spacing w:after="240"/>
      </w:pPr>
      <w:r>
        <w:tab/>
        <w:t>3.</w:t>
      </w:r>
      <w:r>
        <w:tab/>
      </w:r>
      <w:r>
        <w:rPr>
          <w:i/>
          <w:iCs/>
        </w:rPr>
        <w:t>Souligne</w:t>
      </w:r>
      <w:r>
        <w:t xml:space="preserve"> que ces règles ne s’appliquent qu’à titre de mesure exceptionnelle ne pouvant être prise qu’une fois dans le souci de donner aux États parties la possibilité de respecter la stricte périodicité de la soumission des rapports instituée par le paragraphe 1 de l’article 44 de la Convention.</w:t>
      </w:r>
    </w:p>
    <w:p w:rsidR="00000000" w:rsidRDefault="00000000">
      <w:pPr>
        <w:keepNext/>
        <w:autoSpaceDE w:val="0"/>
        <w:autoSpaceDN w:val="0"/>
        <w:adjustRightInd w:val="0"/>
        <w:spacing w:after="240"/>
        <w:jc w:val="center"/>
      </w:pPr>
      <w:r>
        <w:rPr>
          <w:b/>
          <w:bCs/>
        </w:rPr>
        <w:t>Trentième session</w:t>
      </w:r>
    </w:p>
    <w:p w:rsidR="00000000" w:rsidRDefault="00000000">
      <w:pPr>
        <w:keepNext/>
        <w:autoSpaceDE w:val="0"/>
        <w:autoSpaceDN w:val="0"/>
        <w:adjustRightInd w:val="0"/>
        <w:spacing w:after="240"/>
        <w:ind w:firstLine="567"/>
      </w:pPr>
      <w:r>
        <w:rPr>
          <w:i/>
          <w:iCs/>
        </w:rPr>
        <w:t>Le Comité des droits de l’enfant</w:t>
      </w:r>
      <w:r>
        <w:t>,</w:t>
      </w:r>
    </w:p>
    <w:p w:rsidR="00000000" w:rsidRDefault="00000000">
      <w:pPr>
        <w:keepNext/>
        <w:autoSpaceDE w:val="0"/>
        <w:autoSpaceDN w:val="0"/>
        <w:adjustRightInd w:val="0"/>
        <w:spacing w:after="240"/>
        <w:ind w:firstLine="567"/>
      </w:pPr>
      <w:r>
        <w:rPr>
          <w:i/>
          <w:iCs/>
        </w:rPr>
        <w:t xml:space="preserve">Prenant note avec satisfaction </w:t>
      </w:r>
      <w:r>
        <w:t>du nombre exceptionnellement élevé des États parties à la Convention relative aux droits de l’enfant (191) et de l’accroissement rapide du nombre des ratifications du Protocole facultatif concernant la vente d’enfants, la prostitution des enfants et la pornographie mettant en scène des enfants (33) et du Protocole facultatif concernant l’implication d’enfants dans les conflits armés (33),</w:t>
      </w:r>
    </w:p>
    <w:p w:rsidR="00000000" w:rsidRDefault="00000000">
      <w:pPr>
        <w:autoSpaceDE w:val="0"/>
        <w:autoSpaceDN w:val="0"/>
        <w:adjustRightInd w:val="0"/>
        <w:spacing w:after="240"/>
        <w:ind w:firstLine="567"/>
      </w:pPr>
      <w:r>
        <w:rPr>
          <w:i/>
          <w:iCs/>
        </w:rPr>
        <w:t xml:space="preserve">Se félicitant </w:t>
      </w:r>
      <w:r>
        <w:t>de la proportion relativement élevée des États parties ayant présenté un rapport initial en application de la Convention relative aux droits de l’enfant (167 sur 191),</w:t>
      </w:r>
    </w:p>
    <w:p w:rsidR="00000000" w:rsidRDefault="00000000">
      <w:pPr>
        <w:autoSpaceDE w:val="0"/>
        <w:autoSpaceDN w:val="0"/>
        <w:adjustRightInd w:val="0"/>
        <w:spacing w:after="240"/>
        <w:ind w:firstLine="567"/>
      </w:pPr>
      <w:r>
        <w:rPr>
          <w:i/>
          <w:iCs/>
        </w:rPr>
        <w:t>Soulignant</w:t>
      </w:r>
      <w:r>
        <w:t xml:space="preserve"> que les rapports initiaux et périodiques, ainsi que les réponses écrites aux listes de points à traiter, présentés par les États parties en application de la Convention sont dans l’ensemble d’une qualité satisfaisante, </w:t>
      </w:r>
    </w:p>
    <w:p w:rsidR="00000000" w:rsidRDefault="00000000">
      <w:pPr>
        <w:autoSpaceDE w:val="0"/>
        <w:autoSpaceDN w:val="0"/>
        <w:adjustRightInd w:val="0"/>
        <w:spacing w:after="240"/>
        <w:ind w:firstLine="567"/>
      </w:pPr>
      <w:r>
        <w:rPr>
          <w:i/>
          <w:iCs/>
        </w:rPr>
        <w:t xml:space="preserve">Préoccupé </w:t>
      </w:r>
      <w:r>
        <w:t xml:space="preserve">par sa charge de travail, qui devrait encore s’accroître du fait des nouveaux rapports devant être présentés en application des deux Protocoles facultatifs, </w:t>
      </w:r>
    </w:p>
    <w:p w:rsidR="00000000" w:rsidRDefault="00000000">
      <w:pPr>
        <w:autoSpaceDE w:val="0"/>
        <w:autoSpaceDN w:val="0"/>
        <w:adjustRightInd w:val="0"/>
        <w:spacing w:after="240"/>
        <w:ind w:firstLine="567"/>
      </w:pPr>
      <w:r>
        <w:rPr>
          <w:i/>
          <w:iCs/>
        </w:rPr>
        <w:t>Préoccupé en particulier</w:t>
      </w:r>
      <w:r>
        <w:t xml:space="preserve"> par la longueur excessive de certains rapports périodiques présentés en application de la Convention, </w:t>
      </w:r>
    </w:p>
    <w:p w:rsidR="00000000" w:rsidRDefault="00000000">
      <w:pPr>
        <w:autoSpaceDE w:val="0"/>
        <w:autoSpaceDN w:val="0"/>
        <w:adjustRightInd w:val="0"/>
        <w:spacing w:after="240"/>
        <w:ind w:firstLine="567"/>
      </w:pPr>
      <w:r>
        <w:t>1.</w:t>
      </w:r>
      <w:r>
        <w:tab/>
      </w:r>
      <w:r>
        <w:rPr>
          <w:i/>
          <w:iCs/>
        </w:rPr>
        <w:t>Décide</w:t>
      </w:r>
      <w:r>
        <w:t xml:space="preserve"> de réviser prochainement ses directives générales concernant l’établissement des rapports périodiques (document CRC/C/58) afin d’encourager les États parties à ne pas présenter des rapports périodiques d’une longueur excessive;</w:t>
      </w:r>
    </w:p>
    <w:p w:rsidR="00000000" w:rsidRDefault="00000000">
      <w:pPr>
        <w:autoSpaceDE w:val="0"/>
        <w:autoSpaceDN w:val="0"/>
        <w:adjustRightInd w:val="0"/>
        <w:spacing w:after="240"/>
        <w:ind w:firstLine="567"/>
      </w:pPr>
      <w:r>
        <w:t>2.</w:t>
      </w:r>
      <w:r>
        <w:tab/>
      </w:r>
      <w:r>
        <w:rPr>
          <w:i/>
          <w:iCs/>
        </w:rPr>
        <w:t>Demande</w:t>
      </w:r>
      <w:r>
        <w:t xml:space="preserve"> à tous les États parties à la Convention de présenter des rapports périodiques concis, analytiques, axés sur les principaux aspects relatifs à l’application de la Convention et d’une longueur maximale de 120 pages standard;</w:t>
      </w:r>
    </w:p>
    <w:p w:rsidR="00000000" w:rsidRDefault="00000000">
      <w:pPr>
        <w:autoSpaceDE w:val="0"/>
        <w:autoSpaceDN w:val="0"/>
        <w:adjustRightInd w:val="0"/>
        <w:spacing w:after="240"/>
        <w:ind w:firstLine="567"/>
      </w:pPr>
      <w:r>
        <w:t>3.</w:t>
      </w:r>
      <w:r>
        <w:tab/>
      </w:r>
      <w:r>
        <w:rPr>
          <w:i/>
          <w:iCs/>
        </w:rPr>
        <w:t xml:space="preserve">Demande également </w:t>
      </w:r>
      <w:r>
        <w:t>à tous les États parties de faire porter principalement les rapports périodiques qu’ils présentent au titre de la Convention sur deux aspects particuliers relatifs à son application, en vue d’informer le Comité:</w:t>
      </w:r>
    </w:p>
    <w:p w:rsidR="00000000" w:rsidRDefault="00000000">
      <w:pPr>
        <w:autoSpaceDE w:val="0"/>
        <w:autoSpaceDN w:val="0"/>
        <w:adjustRightInd w:val="0"/>
        <w:spacing w:after="240"/>
        <w:ind w:firstLine="567"/>
      </w:pPr>
      <w:r>
        <w:t>a)</w:t>
      </w:r>
      <w:r>
        <w:tab/>
        <w:t>Compte tenu de l’article 44 de la Convention, des progrès réalisés dans la jouissance des droits fondamentaux par les enfants, des facteurs et des difficultés les empêchant de s’acquitter pleinement des obligations prévues dans la Convention et des mesures prises pour donner suite aux observations finales que le Comité a adoptées au sujet du rapport précédent et à l’issue du dialogue dont il a fait l’objet, observations qu’ils devront mentionner de façon explicite;</w:t>
      </w:r>
    </w:p>
    <w:p w:rsidR="00000000" w:rsidRDefault="00000000">
      <w:pPr>
        <w:keepLines/>
        <w:autoSpaceDE w:val="0"/>
        <w:autoSpaceDN w:val="0"/>
        <w:adjustRightInd w:val="0"/>
        <w:spacing w:after="240"/>
        <w:ind w:firstLine="567"/>
      </w:pPr>
      <w:r>
        <w:t>b)</w:t>
      </w:r>
      <w:r>
        <w:tab/>
        <w:t>Des principaux changements intervenus pour ce qui touche au respect des droits de l’homme à l’égard des enfants pendant la période couverte par le rapport, en se gardant à cet égard, compte tenu du paragraphe 3 de l’article 44 de la Convention, de répéter des renseignements déjà communiqués dans des rapports précédents;</w:t>
      </w:r>
    </w:p>
    <w:p w:rsidR="00000000" w:rsidRDefault="00000000">
      <w:pPr>
        <w:autoSpaceDE w:val="0"/>
        <w:autoSpaceDN w:val="0"/>
        <w:adjustRightInd w:val="0"/>
        <w:spacing w:after="240"/>
        <w:ind w:firstLine="567"/>
      </w:pPr>
      <w:r>
        <w:t>4.</w:t>
      </w:r>
      <w:r>
        <w:tab/>
      </w:r>
      <w:r>
        <w:rPr>
          <w:i/>
          <w:iCs/>
        </w:rPr>
        <w:t xml:space="preserve">Recommande </w:t>
      </w:r>
      <w:r>
        <w:t>que les États parties s’appliquent, dans leurs rapports périodiques, à rendre compte non seulement des modifications de la législation et de la situation en droit mais aussi à analyser la situation de fait sur leur territoire, en présentant notamment des informations sur les mesures concrètes adoptées pour améliorer l’application des dispositions et principes du droit interne et du droit international et, le cas échéant, sur les lacunes et obstacles qui demeurent à cet égard.</w:t>
      </w:r>
    </w:p>
    <w:p w:rsidR="00000000" w:rsidRDefault="00000000">
      <w:pPr>
        <w:spacing w:after="240"/>
        <w:jc w:val="center"/>
        <w:rPr>
          <w:b/>
          <w:bCs/>
        </w:rPr>
      </w:pPr>
      <w:r>
        <w:rPr>
          <w:b/>
          <w:bCs/>
        </w:rPr>
        <w:t>Trente</w:t>
      </w:r>
      <w:r>
        <w:rPr>
          <w:b/>
          <w:bCs/>
        </w:rPr>
        <w:noBreakHyphen/>
        <w:t>deuxième session</w:t>
      </w:r>
    </w:p>
    <w:p w:rsidR="00000000" w:rsidRDefault="00000000">
      <w:pPr>
        <w:spacing w:after="240"/>
        <w:rPr>
          <w:i/>
          <w:iCs/>
        </w:rPr>
      </w:pPr>
      <w:r>
        <w:tab/>
      </w:r>
      <w:r>
        <w:rPr>
          <w:i/>
          <w:iCs/>
        </w:rPr>
        <w:t>Le Comité des droits de l’enfant,</w:t>
      </w:r>
    </w:p>
    <w:p w:rsidR="00000000" w:rsidRDefault="00000000">
      <w:pPr>
        <w:spacing w:after="240"/>
      </w:pPr>
      <w:r>
        <w:tab/>
      </w:r>
      <w:r>
        <w:rPr>
          <w:i/>
          <w:iCs/>
        </w:rPr>
        <w:t>Soulignant</w:t>
      </w:r>
      <w:r>
        <w:t xml:space="preserve"> l’importance cruciale que revêt la soumission de rapports périodiques par les États parties conformément aux obligations découlant de l’article 44 de la Convention relative aux droits de l’enfant: a) dans les deux ans à compter de la date de l’entrée en vigueur de la Convention pour les États parties intéressés et b) par la suite, tous les cinq ans,</w:t>
      </w:r>
    </w:p>
    <w:p w:rsidR="00000000" w:rsidRDefault="00000000">
      <w:pPr>
        <w:spacing w:after="240"/>
      </w:pPr>
      <w:r>
        <w:tab/>
      </w:r>
      <w:r>
        <w:rPr>
          <w:i/>
          <w:iCs/>
        </w:rPr>
        <w:t>Notant</w:t>
      </w:r>
      <w:r>
        <w:t xml:space="preserve"> que de nombreux États parties n’ont pas encore soumis leur deuxième rapport périodique en application de la Convention, </w:t>
      </w:r>
    </w:p>
    <w:p w:rsidR="00000000" w:rsidRDefault="00000000">
      <w:pPr>
        <w:spacing w:after="240"/>
      </w:pPr>
      <w:r>
        <w:tab/>
      </w:r>
      <w:r>
        <w:rPr>
          <w:i/>
          <w:iCs/>
        </w:rPr>
        <w:t>Constatant</w:t>
      </w:r>
      <w:r>
        <w:t xml:space="preserve"> qu’à l’occasion du dialogue avec le Comité, des États parties ont, dans leurs réponses écrites à la liste des points à traiter, actualisé les renseignements contenus dans leur rapport initial,</w:t>
      </w:r>
    </w:p>
    <w:p w:rsidR="00000000" w:rsidRDefault="00000000">
      <w:pPr>
        <w:spacing w:after="240"/>
      </w:pPr>
      <w:r>
        <w:tab/>
      </w:r>
      <w:r>
        <w:rPr>
          <w:i/>
          <w:iCs/>
        </w:rPr>
        <w:t>Rappelant</w:t>
      </w:r>
      <w:r>
        <w:t xml:space="preserve"> la recommandation adoptée à sa vingt</w:t>
      </w:r>
      <w:r>
        <w:noBreakHyphen/>
        <w:t xml:space="preserve">neuvième session, </w:t>
      </w:r>
    </w:p>
    <w:p w:rsidR="00000000" w:rsidRDefault="00000000">
      <w:pPr>
        <w:spacing w:after="240"/>
      </w:pPr>
      <w:r>
        <w:tab/>
      </w:r>
      <w:r>
        <w:rPr>
          <w:i/>
          <w:iCs/>
        </w:rPr>
        <w:t>Conscient</w:t>
      </w:r>
      <w:r>
        <w:t xml:space="preserve"> de la nécessité d’aider les États parties à respecter le calendrier rigoureux fixé au paragraphe 1 de l’article 44 de la Convention, </w:t>
      </w:r>
    </w:p>
    <w:p w:rsidR="00000000" w:rsidRDefault="00000000">
      <w:pPr>
        <w:spacing w:after="240"/>
        <w:ind w:firstLine="567"/>
      </w:pPr>
      <w:r>
        <w:t>1.</w:t>
      </w:r>
      <w:r>
        <w:tab/>
      </w:r>
      <w:r>
        <w:rPr>
          <w:i/>
          <w:iCs/>
        </w:rPr>
        <w:t>Réitère</w:t>
      </w:r>
      <w:r>
        <w:t xml:space="preserve"> sa décision consistant à informer les États parties, dans les observations finales correspondantes qu’il adopte, de la date fixée pour la soumission de leur deuxième rapport périodique ou, le cas échéant, des rapports périodiques suivants;</w:t>
      </w:r>
    </w:p>
    <w:p w:rsidR="00000000" w:rsidRDefault="00000000">
      <w:pPr>
        <w:spacing w:after="240"/>
        <w:ind w:firstLine="567"/>
      </w:pPr>
      <w:r>
        <w:t>2.</w:t>
      </w:r>
      <w:r>
        <w:tab/>
      </w:r>
      <w:r>
        <w:rPr>
          <w:i/>
          <w:iCs/>
        </w:rPr>
        <w:t>Décide</w:t>
      </w:r>
      <w:r>
        <w:t>, en conséquence, d’appliquer la règle supplémentaire suivante:</w:t>
      </w:r>
    </w:p>
    <w:p w:rsidR="00000000" w:rsidRDefault="00000000">
      <w:pPr>
        <w:spacing w:after="240"/>
        <w:ind w:left="1134" w:firstLine="6"/>
      </w:pPr>
      <w:r>
        <w:t xml:space="preserve">Si le deuxième rapport périodique est attendu dans l’année ou les deux années qui suivent le dialogue avec le Comité, l’État partie sera prié de soumettre ce rapport regroupé avec le troisième. Toutefois, étant donné le grand nombre de rapports reçus par le Comité chaque année ainsi que le laps de temps qui s’écoule en conséquence entre la date de soumission des rapports des États parties et leur examen par le Comité, ce dernier demande instamment aux États parties concernés, afin de limiter ce laps de temps, de soumettre leurs deuxième et troisième rapports en un rapport consolidé 18 mois avant la date à laquelle ils sont attendus. Cette règle s’applique également, </w:t>
      </w:r>
      <w:r>
        <w:rPr>
          <w:i/>
          <w:iCs/>
        </w:rPr>
        <w:t>mutatis mutandis</w:t>
      </w:r>
      <w:r>
        <w:t>, lorsqu’une situation analogue se présente s’agissant des troisième et quatrième rapports périodiques;</w:t>
      </w:r>
    </w:p>
    <w:p w:rsidR="00000000" w:rsidRDefault="00000000">
      <w:pPr>
        <w:spacing w:after="240"/>
        <w:ind w:firstLine="567"/>
      </w:pPr>
      <w:r>
        <w:t>3.</w:t>
      </w:r>
      <w:r>
        <w:tab/>
      </w:r>
      <w:r>
        <w:rPr>
          <w:i/>
          <w:iCs/>
        </w:rPr>
        <w:t>Souligne</w:t>
      </w:r>
      <w:r>
        <w:t xml:space="preserve"> que cette règle ne s’applique qu’à titre de mesure exceptionnelle ne pouvant être prise qu’une seule fois, dans le souci de donner aux États parties la possibilité de respecter la stricte périodicité de la soumission des rapports instituée par le paragraphe 1 de l’article 44 de la Convention;</w:t>
      </w:r>
    </w:p>
    <w:p w:rsidR="00000000" w:rsidRDefault="00000000">
      <w:pPr>
        <w:spacing w:after="240"/>
        <w:ind w:firstLine="567"/>
      </w:pPr>
      <w:r>
        <w:t>4.</w:t>
      </w:r>
      <w:r>
        <w:tab/>
      </w:r>
      <w:r>
        <w:rPr>
          <w:i/>
          <w:iCs/>
        </w:rPr>
        <w:t>Recommande</w:t>
      </w:r>
      <w:r>
        <w:t xml:space="preserve"> que les États parties s’efforcent, dans leurs rapports périodiques, de rendre compte non seulement des modifications de la législation et de la situation en droit, mais aussi d’analyser la situation de fait sur leur territoire, en présentant notamment des informations sur les mesures concrètes adoptées pour améliorer l’application des dispositions et principes du droit interne et du droit international et, le cas échéant, sur les lacunes et obstacles qui demeurent à cet égard.</w:t>
      </w:r>
    </w:p>
    <w:p w:rsidR="00000000" w:rsidRDefault="00000000">
      <w:pPr>
        <w:spacing w:after="240"/>
        <w:ind w:firstLine="567"/>
      </w:pPr>
    </w:p>
    <w:p w:rsidR="00000000" w:rsidRDefault="00000000">
      <w:pPr>
        <w:spacing w:after="240"/>
        <w:sectPr w:rsidR="00000000">
          <w:headerReference w:type="even" r:id="rId10"/>
          <w:headerReference w:type="default" r:id="rId11"/>
          <w:footerReference w:type="default" r:id="rId12"/>
          <w:footerReference w:type="first" r:id="rId13"/>
          <w:endnotePr>
            <w:numFmt w:val="decimal"/>
          </w:endnotePr>
          <w:pgSz w:w="11906" w:h="16838"/>
          <w:pgMar w:top="1134" w:right="850" w:bottom="1984" w:left="1701" w:header="850" w:footer="1701" w:gutter="0"/>
          <w:cols w:space="720"/>
          <w:titlePg/>
          <w:docGrid w:linePitch="326"/>
        </w:sectPr>
      </w:pPr>
    </w:p>
    <w:p w:rsidR="00000000" w:rsidRDefault="00000000">
      <w:pPr>
        <w:spacing w:after="180"/>
        <w:jc w:val="center"/>
        <w:rPr>
          <w:b/>
          <w:bCs/>
          <w:sz w:val="22"/>
        </w:rPr>
      </w:pPr>
      <w:r>
        <w:rPr>
          <w:b/>
          <w:bCs/>
          <w:sz w:val="22"/>
        </w:rPr>
        <w:t>Annexe I</w:t>
      </w:r>
    </w:p>
    <w:p w:rsidR="00000000" w:rsidRDefault="00000000">
      <w:pPr>
        <w:spacing w:after="180"/>
        <w:jc w:val="center"/>
        <w:rPr>
          <w:b/>
          <w:bCs/>
          <w:sz w:val="22"/>
        </w:rPr>
      </w:pPr>
      <w:r>
        <w:rPr>
          <w:b/>
          <w:bCs/>
          <w:sz w:val="22"/>
        </w:rPr>
        <w:t>ÉTATS PARTIES À LA CONVENTION ET PRÉSENTATION (AU 19</w:t>
      </w:r>
      <w:r>
        <w:rPr>
          <w:b/>
          <w:bCs/>
          <w:sz w:val="22"/>
          <w:vertAlign w:val="superscript"/>
        </w:rPr>
        <w:t xml:space="preserve"> </w:t>
      </w:r>
      <w:r>
        <w:rPr>
          <w:b/>
          <w:bCs/>
          <w:sz w:val="22"/>
        </w:rPr>
        <w:t>MARS 2004) DE LEURS RAPPORTS</w:t>
      </w:r>
      <w:r>
        <w:rPr>
          <w:b/>
          <w:bCs/>
          <w:sz w:val="22"/>
        </w:rPr>
        <w:br/>
        <w:t>EN APPLICATION DE L’ARTICLE 44 DE LA CONVENTION</w:t>
      </w:r>
    </w:p>
    <w:p w:rsidR="00000000" w:rsidRDefault="00000000">
      <w:pPr>
        <w:spacing w:after="180"/>
        <w:jc w:val="center"/>
        <w:rPr>
          <w:b/>
          <w:bCs/>
          <w:sz w:val="22"/>
        </w:rPr>
      </w:pPr>
      <w:r>
        <w:rPr>
          <w:b/>
          <w:bCs/>
          <w:sz w:val="22"/>
        </w:rPr>
        <w:t>A.  Rapport initial</w:t>
      </w:r>
    </w:p>
    <w:tbl>
      <w:tblPr>
        <w:tblW w:w="13299" w:type="dxa"/>
        <w:tblLayout w:type="fixed"/>
        <w:tblCellMar>
          <w:left w:w="28" w:type="dxa"/>
          <w:right w:w="28" w:type="dxa"/>
        </w:tblCellMar>
        <w:tblLook w:val="0000" w:firstRow="0" w:lastRow="0" w:firstColumn="0" w:lastColumn="0" w:noHBand="0" w:noVBand="0"/>
      </w:tblPr>
      <w:tblGrid>
        <w:gridCol w:w="3190"/>
        <w:gridCol w:w="2174"/>
        <w:gridCol w:w="2174"/>
        <w:gridCol w:w="1896"/>
        <w:gridCol w:w="3865"/>
      </w:tblGrid>
      <w:tr w:rsidR="00000000">
        <w:tblPrEx>
          <w:tblCellMar>
            <w:top w:w="0" w:type="dxa"/>
            <w:bottom w:w="0" w:type="dxa"/>
          </w:tblCellMar>
        </w:tblPrEx>
        <w:trPr>
          <w:tblHeader/>
        </w:trPr>
        <w:tc>
          <w:tcPr>
            <w:tcW w:w="3190" w:type="dxa"/>
          </w:tcPr>
          <w:p w:rsidR="00000000" w:rsidRDefault="00000000">
            <w:pPr>
              <w:spacing w:after="120"/>
              <w:rPr>
                <w:sz w:val="18"/>
                <w:u w:val="single"/>
              </w:rPr>
            </w:pPr>
            <w:r>
              <w:rPr>
                <w:sz w:val="18"/>
                <w:u w:val="single"/>
              </w:rPr>
              <w:t>État partie</w:t>
            </w:r>
          </w:p>
        </w:tc>
        <w:tc>
          <w:tcPr>
            <w:tcW w:w="2174" w:type="dxa"/>
          </w:tcPr>
          <w:p w:rsidR="00000000" w:rsidRDefault="00000000">
            <w:pPr>
              <w:spacing w:after="120"/>
              <w:rPr>
                <w:sz w:val="18"/>
                <w:u w:val="single"/>
              </w:rPr>
            </w:pPr>
            <w:r>
              <w:rPr>
                <w:sz w:val="18"/>
                <w:u w:val="single"/>
              </w:rPr>
              <w:t>À présenter le</w:t>
            </w:r>
          </w:p>
        </w:tc>
        <w:tc>
          <w:tcPr>
            <w:tcW w:w="2174" w:type="dxa"/>
          </w:tcPr>
          <w:p w:rsidR="00000000" w:rsidRDefault="00000000">
            <w:pPr>
              <w:spacing w:after="120"/>
              <w:rPr>
                <w:sz w:val="18"/>
                <w:u w:val="single"/>
              </w:rPr>
            </w:pPr>
            <w:r>
              <w:rPr>
                <w:sz w:val="18"/>
                <w:u w:val="single"/>
              </w:rPr>
              <w:t>Présenté le</w:t>
            </w:r>
          </w:p>
        </w:tc>
        <w:tc>
          <w:tcPr>
            <w:tcW w:w="1896" w:type="dxa"/>
          </w:tcPr>
          <w:p w:rsidR="00000000" w:rsidRDefault="00000000">
            <w:pPr>
              <w:spacing w:after="120"/>
              <w:rPr>
                <w:sz w:val="18"/>
                <w:u w:val="single"/>
              </w:rPr>
            </w:pPr>
            <w:r>
              <w:rPr>
                <w:sz w:val="18"/>
                <w:u w:val="single"/>
              </w:rPr>
              <w:t>Cote</w:t>
            </w:r>
          </w:p>
        </w:tc>
        <w:tc>
          <w:tcPr>
            <w:tcW w:w="3865" w:type="dxa"/>
          </w:tcPr>
          <w:p w:rsidR="00000000" w:rsidRDefault="00000000">
            <w:pPr>
              <w:spacing w:after="120"/>
              <w:rPr>
                <w:sz w:val="18"/>
                <w:u w:val="single"/>
              </w:rPr>
            </w:pPr>
            <w:r>
              <w:rPr>
                <w:sz w:val="18"/>
                <w:u w:val="single"/>
              </w:rPr>
              <w:t>Mesures exceptionnelles</w:t>
            </w:r>
          </w:p>
        </w:tc>
      </w:tr>
      <w:tr w:rsidR="00000000">
        <w:tblPrEx>
          <w:tblCellMar>
            <w:top w:w="0" w:type="dxa"/>
            <w:bottom w:w="0" w:type="dxa"/>
          </w:tblCellMar>
        </w:tblPrEx>
        <w:tc>
          <w:tcPr>
            <w:tcW w:w="3190" w:type="dxa"/>
          </w:tcPr>
          <w:p w:rsidR="00000000" w:rsidRDefault="00000000">
            <w:pPr>
              <w:rPr>
                <w:sz w:val="18"/>
              </w:rPr>
            </w:pPr>
            <w:r>
              <w:rPr>
                <w:sz w:val="18"/>
              </w:rPr>
              <w:t>Afghanistan</w:t>
            </w:r>
          </w:p>
        </w:tc>
        <w:tc>
          <w:tcPr>
            <w:tcW w:w="2174" w:type="dxa"/>
          </w:tcPr>
          <w:p w:rsidR="00000000" w:rsidRDefault="00000000">
            <w:pPr>
              <w:rPr>
                <w:sz w:val="18"/>
              </w:rPr>
            </w:pPr>
            <w:r>
              <w:rPr>
                <w:sz w:val="18"/>
              </w:rPr>
              <w:t>26 avril 1996</w:t>
            </w:r>
          </w:p>
        </w:tc>
        <w:tc>
          <w:tcPr>
            <w:tcW w:w="2174" w:type="dxa"/>
          </w:tcPr>
          <w:p w:rsidR="00000000" w:rsidRDefault="00000000">
            <w:pPr>
              <w:rPr>
                <w:sz w:val="18"/>
              </w:rPr>
            </w:pPr>
          </w:p>
        </w:tc>
        <w:tc>
          <w:tcPr>
            <w:tcW w:w="1896" w:type="dxa"/>
          </w:tcPr>
          <w:p w:rsidR="00000000" w:rsidRDefault="00000000">
            <w:pPr>
              <w:rPr>
                <w:sz w:val="18"/>
              </w:rPr>
            </w:pP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Afrique du Sud</w:t>
            </w:r>
          </w:p>
        </w:tc>
        <w:tc>
          <w:tcPr>
            <w:tcW w:w="2174" w:type="dxa"/>
          </w:tcPr>
          <w:p w:rsidR="00000000" w:rsidRDefault="00000000">
            <w:pPr>
              <w:rPr>
                <w:sz w:val="18"/>
              </w:rPr>
            </w:pPr>
            <w:r>
              <w:rPr>
                <w:sz w:val="18"/>
              </w:rPr>
              <w:t>15 juillet 1997</w:t>
            </w:r>
          </w:p>
        </w:tc>
        <w:tc>
          <w:tcPr>
            <w:tcW w:w="2174" w:type="dxa"/>
          </w:tcPr>
          <w:p w:rsidR="00000000" w:rsidRDefault="00000000">
            <w:pPr>
              <w:rPr>
                <w:sz w:val="18"/>
              </w:rPr>
            </w:pPr>
            <w:r>
              <w:rPr>
                <w:sz w:val="18"/>
              </w:rPr>
              <w:t>4 décembre 1997</w:t>
            </w:r>
          </w:p>
        </w:tc>
        <w:tc>
          <w:tcPr>
            <w:tcW w:w="1896" w:type="dxa"/>
          </w:tcPr>
          <w:p w:rsidR="00000000" w:rsidRDefault="00000000">
            <w:pPr>
              <w:rPr>
                <w:sz w:val="18"/>
              </w:rPr>
            </w:pPr>
            <w:r>
              <w:rPr>
                <w:sz w:val="18"/>
              </w:rPr>
              <w:t>CRC/C/51/Add.2</w:t>
            </w: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Albanie</w:t>
            </w:r>
          </w:p>
        </w:tc>
        <w:tc>
          <w:tcPr>
            <w:tcW w:w="2174" w:type="dxa"/>
          </w:tcPr>
          <w:p w:rsidR="00000000" w:rsidRDefault="00000000">
            <w:pPr>
              <w:rPr>
                <w:sz w:val="18"/>
              </w:rPr>
            </w:pPr>
            <w:r>
              <w:rPr>
                <w:sz w:val="18"/>
              </w:rPr>
              <w:t>27 mars 1994</w:t>
            </w:r>
          </w:p>
        </w:tc>
        <w:tc>
          <w:tcPr>
            <w:tcW w:w="2174" w:type="dxa"/>
          </w:tcPr>
          <w:p w:rsidR="00000000" w:rsidRDefault="00000000">
            <w:pPr>
              <w:rPr>
                <w:sz w:val="18"/>
              </w:rPr>
            </w:pPr>
            <w:r>
              <w:rPr>
                <w:sz w:val="18"/>
              </w:rPr>
              <w:t>24 septembre 2003</w:t>
            </w:r>
          </w:p>
        </w:tc>
        <w:tc>
          <w:tcPr>
            <w:tcW w:w="1896" w:type="dxa"/>
          </w:tcPr>
          <w:p w:rsidR="00000000" w:rsidRDefault="00000000">
            <w:pPr>
              <w:rPr>
                <w:sz w:val="18"/>
                <w:lang w:val="en-GB"/>
              </w:rPr>
            </w:pPr>
            <w:r>
              <w:rPr>
                <w:sz w:val="18"/>
                <w:lang w:val="en-GB"/>
              </w:rPr>
              <w:t>CRC/C/11/Add.27</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Algérie</w:t>
            </w:r>
          </w:p>
        </w:tc>
        <w:tc>
          <w:tcPr>
            <w:tcW w:w="2174" w:type="dxa"/>
          </w:tcPr>
          <w:p w:rsidR="00000000" w:rsidRDefault="00000000">
            <w:pPr>
              <w:rPr>
                <w:sz w:val="18"/>
              </w:rPr>
            </w:pPr>
            <w:r>
              <w:rPr>
                <w:sz w:val="18"/>
              </w:rPr>
              <w:t>15 mai 1995</w:t>
            </w:r>
          </w:p>
        </w:tc>
        <w:tc>
          <w:tcPr>
            <w:tcW w:w="2174" w:type="dxa"/>
          </w:tcPr>
          <w:p w:rsidR="00000000" w:rsidRDefault="00000000">
            <w:pPr>
              <w:rPr>
                <w:sz w:val="18"/>
              </w:rPr>
            </w:pPr>
            <w:r>
              <w:rPr>
                <w:sz w:val="18"/>
              </w:rPr>
              <w:t>16 novembre 1995</w:t>
            </w:r>
          </w:p>
        </w:tc>
        <w:tc>
          <w:tcPr>
            <w:tcW w:w="1896" w:type="dxa"/>
          </w:tcPr>
          <w:p w:rsidR="00000000" w:rsidRDefault="00000000">
            <w:pPr>
              <w:rPr>
                <w:sz w:val="18"/>
                <w:lang w:val="en-GB"/>
              </w:rPr>
            </w:pPr>
            <w:r>
              <w:rPr>
                <w:sz w:val="18"/>
                <w:lang w:val="en-GB"/>
              </w:rPr>
              <w:t>CRC/C/28/Add.4</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Allemagne</w:t>
            </w:r>
          </w:p>
        </w:tc>
        <w:tc>
          <w:tcPr>
            <w:tcW w:w="2174" w:type="dxa"/>
          </w:tcPr>
          <w:p w:rsidR="00000000" w:rsidRDefault="00000000">
            <w:pPr>
              <w:rPr>
                <w:sz w:val="18"/>
              </w:rPr>
            </w:pPr>
            <w:r>
              <w:rPr>
                <w:sz w:val="18"/>
              </w:rPr>
              <w:t>4 avril 1994</w:t>
            </w:r>
          </w:p>
        </w:tc>
        <w:tc>
          <w:tcPr>
            <w:tcW w:w="2174" w:type="dxa"/>
          </w:tcPr>
          <w:p w:rsidR="00000000" w:rsidRDefault="00000000">
            <w:pPr>
              <w:rPr>
                <w:sz w:val="18"/>
              </w:rPr>
            </w:pPr>
            <w:r>
              <w:rPr>
                <w:sz w:val="18"/>
              </w:rPr>
              <w:t>30 août 1994</w:t>
            </w:r>
          </w:p>
        </w:tc>
        <w:tc>
          <w:tcPr>
            <w:tcW w:w="1896" w:type="dxa"/>
          </w:tcPr>
          <w:p w:rsidR="00000000" w:rsidRDefault="00000000">
            <w:pPr>
              <w:rPr>
                <w:sz w:val="18"/>
                <w:lang w:val="en-GB"/>
              </w:rPr>
            </w:pPr>
            <w:r>
              <w:rPr>
                <w:sz w:val="18"/>
                <w:lang w:val="en-GB"/>
              </w:rPr>
              <w:t>CRC/C/11/Add.5</w:t>
            </w:r>
          </w:p>
        </w:tc>
        <w:tc>
          <w:tcPr>
            <w:tcW w:w="3865" w:type="dxa"/>
          </w:tcPr>
          <w:p w:rsidR="00000000" w:rsidRDefault="00000000">
            <w:pPr>
              <w:rPr>
                <w:sz w:val="18"/>
                <w:lang w:val="en-GB"/>
              </w:rPr>
            </w:pPr>
          </w:p>
        </w:tc>
      </w:tr>
      <w:tr w:rsidR="00000000">
        <w:tblPrEx>
          <w:tblCellMar>
            <w:top w:w="0" w:type="dxa"/>
            <w:bottom w:w="0" w:type="dxa"/>
          </w:tblCellMar>
        </w:tblPrEx>
        <w:trPr>
          <w:trHeight w:hRule="exact" w:val="200"/>
        </w:trPr>
        <w:tc>
          <w:tcPr>
            <w:tcW w:w="3190" w:type="dxa"/>
          </w:tcPr>
          <w:p w:rsidR="00000000" w:rsidRDefault="00000000">
            <w:pPr>
              <w:rPr>
                <w:sz w:val="18"/>
                <w:lang w:val="en-GB"/>
              </w:rPr>
            </w:pPr>
          </w:p>
        </w:tc>
        <w:tc>
          <w:tcPr>
            <w:tcW w:w="2174" w:type="dxa"/>
          </w:tcPr>
          <w:p w:rsidR="00000000" w:rsidRDefault="00000000">
            <w:pPr>
              <w:rPr>
                <w:sz w:val="18"/>
                <w:lang w:val="en-GB"/>
              </w:rPr>
            </w:pPr>
          </w:p>
        </w:tc>
        <w:tc>
          <w:tcPr>
            <w:tcW w:w="2174" w:type="dxa"/>
          </w:tcPr>
          <w:p w:rsidR="00000000" w:rsidRDefault="00000000">
            <w:pPr>
              <w:rPr>
                <w:sz w:val="18"/>
                <w:lang w:val="en-GB"/>
              </w:rPr>
            </w:pPr>
          </w:p>
        </w:tc>
        <w:tc>
          <w:tcPr>
            <w:tcW w:w="1896" w:type="dxa"/>
          </w:tcPr>
          <w:p w:rsidR="00000000" w:rsidRDefault="00000000">
            <w:pPr>
              <w:rPr>
                <w:sz w:val="18"/>
                <w:lang w:val="en-GB"/>
              </w:rPr>
            </w:pP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Andorre</w:t>
            </w:r>
          </w:p>
        </w:tc>
        <w:tc>
          <w:tcPr>
            <w:tcW w:w="2174" w:type="dxa"/>
          </w:tcPr>
          <w:p w:rsidR="00000000" w:rsidRDefault="00000000">
            <w:pPr>
              <w:rPr>
                <w:sz w:val="18"/>
              </w:rPr>
            </w:pPr>
            <w:r>
              <w:rPr>
                <w:sz w:val="18"/>
              </w:rPr>
              <w:t>31 janvier 1998</w:t>
            </w:r>
          </w:p>
        </w:tc>
        <w:tc>
          <w:tcPr>
            <w:tcW w:w="2174" w:type="dxa"/>
          </w:tcPr>
          <w:p w:rsidR="00000000" w:rsidRDefault="00000000">
            <w:pPr>
              <w:rPr>
                <w:sz w:val="18"/>
              </w:rPr>
            </w:pPr>
            <w:r>
              <w:rPr>
                <w:sz w:val="18"/>
              </w:rPr>
              <w:t>27 juillet 2000</w:t>
            </w:r>
          </w:p>
        </w:tc>
        <w:tc>
          <w:tcPr>
            <w:tcW w:w="1896" w:type="dxa"/>
          </w:tcPr>
          <w:p w:rsidR="00000000" w:rsidRDefault="00000000">
            <w:pPr>
              <w:rPr>
                <w:sz w:val="18"/>
                <w:lang w:val="en-GB"/>
              </w:rPr>
            </w:pPr>
            <w:r>
              <w:rPr>
                <w:sz w:val="18"/>
                <w:lang w:val="en-GB"/>
              </w:rPr>
              <w:t>CRC/C/61/Add.3</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Angola</w:t>
            </w:r>
          </w:p>
        </w:tc>
        <w:tc>
          <w:tcPr>
            <w:tcW w:w="2174" w:type="dxa"/>
          </w:tcPr>
          <w:p w:rsidR="00000000" w:rsidRDefault="00000000">
            <w:pPr>
              <w:rPr>
                <w:sz w:val="18"/>
              </w:rPr>
            </w:pPr>
            <w:r>
              <w:rPr>
                <w:sz w:val="18"/>
              </w:rPr>
              <w:t>3 janvier 1993</w:t>
            </w:r>
          </w:p>
        </w:tc>
        <w:tc>
          <w:tcPr>
            <w:tcW w:w="2174" w:type="dxa"/>
          </w:tcPr>
          <w:p w:rsidR="00000000" w:rsidRDefault="00000000">
            <w:pPr>
              <w:rPr>
                <w:sz w:val="18"/>
              </w:rPr>
            </w:pPr>
          </w:p>
        </w:tc>
        <w:tc>
          <w:tcPr>
            <w:tcW w:w="1896" w:type="dxa"/>
          </w:tcPr>
          <w:p w:rsidR="00000000" w:rsidRDefault="00000000">
            <w:pPr>
              <w:rPr>
                <w:sz w:val="18"/>
              </w:rPr>
            </w:pP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Antigua</w:t>
            </w:r>
            <w:r>
              <w:rPr>
                <w:sz w:val="18"/>
              </w:rPr>
              <w:noBreakHyphen/>
              <w:t>et</w:t>
            </w:r>
            <w:r>
              <w:rPr>
                <w:sz w:val="18"/>
              </w:rPr>
              <w:noBreakHyphen/>
              <w:t>Barbuda</w:t>
            </w:r>
          </w:p>
        </w:tc>
        <w:tc>
          <w:tcPr>
            <w:tcW w:w="2174" w:type="dxa"/>
          </w:tcPr>
          <w:p w:rsidR="00000000" w:rsidRDefault="00000000">
            <w:pPr>
              <w:rPr>
                <w:sz w:val="18"/>
              </w:rPr>
            </w:pPr>
            <w:r>
              <w:rPr>
                <w:sz w:val="18"/>
              </w:rPr>
              <w:t>3 novembre 1995</w:t>
            </w:r>
          </w:p>
        </w:tc>
        <w:tc>
          <w:tcPr>
            <w:tcW w:w="2174" w:type="dxa"/>
          </w:tcPr>
          <w:p w:rsidR="00000000" w:rsidRDefault="00000000">
            <w:pPr>
              <w:rPr>
                <w:sz w:val="18"/>
              </w:rPr>
            </w:pPr>
            <w:r>
              <w:rPr>
                <w:sz w:val="18"/>
              </w:rPr>
              <w:t>4 février 2003</w:t>
            </w:r>
          </w:p>
        </w:tc>
        <w:tc>
          <w:tcPr>
            <w:tcW w:w="1896" w:type="dxa"/>
          </w:tcPr>
          <w:p w:rsidR="00000000" w:rsidRDefault="00000000">
            <w:pPr>
              <w:rPr>
                <w:sz w:val="18"/>
              </w:rPr>
            </w:pPr>
            <w:r>
              <w:rPr>
                <w:sz w:val="18"/>
              </w:rPr>
              <w:t>CRC/C/28/Add.22</w:t>
            </w: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Arabie saoudite</w:t>
            </w:r>
          </w:p>
        </w:tc>
        <w:tc>
          <w:tcPr>
            <w:tcW w:w="2174" w:type="dxa"/>
          </w:tcPr>
          <w:p w:rsidR="00000000" w:rsidRDefault="00000000">
            <w:pPr>
              <w:rPr>
                <w:sz w:val="18"/>
              </w:rPr>
            </w:pPr>
            <w:r>
              <w:rPr>
                <w:sz w:val="18"/>
              </w:rPr>
              <w:t>24 février 1998</w:t>
            </w:r>
          </w:p>
        </w:tc>
        <w:tc>
          <w:tcPr>
            <w:tcW w:w="2174" w:type="dxa"/>
          </w:tcPr>
          <w:p w:rsidR="00000000" w:rsidRDefault="00000000">
            <w:pPr>
              <w:rPr>
                <w:sz w:val="18"/>
              </w:rPr>
            </w:pPr>
            <w:r>
              <w:rPr>
                <w:sz w:val="18"/>
              </w:rPr>
              <w:t>15 octobre 1998</w:t>
            </w:r>
          </w:p>
        </w:tc>
        <w:tc>
          <w:tcPr>
            <w:tcW w:w="1896" w:type="dxa"/>
          </w:tcPr>
          <w:p w:rsidR="00000000" w:rsidRDefault="00000000">
            <w:pPr>
              <w:rPr>
                <w:sz w:val="18"/>
              </w:rPr>
            </w:pPr>
            <w:r>
              <w:rPr>
                <w:sz w:val="18"/>
              </w:rPr>
              <w:t>CRC/C/61/Add.2</w:t>
            </w: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Argentine</w:t>
            </w:r>
          </w:p>
        </w:tc>
        <w:tc>
          <w:tcPr>
            <w:tcW w:w="2174" w:type="dxa"/>
          </w:tcPr>
          <w:p w:rsidR="00000000" w:rsidRDefault="00000000">
            <w:pPr>
              <w:rPr>
                <w:sz w:val="18"/>
              </w:rPr>
            </w:pPr>
            <w:r>
              <w:rPr>
                <w:sz w:val="18"/>
              </w:rPr>
              <w:t>2 janvier 1993</w:t>
            </w:r>
          </w:p>
        </w:tc>
        <w:tc>
          <w:tcPr>
            <w:tcW w:w="2174" w:type="dxa"/>
          </w:tcPr>
          <w:p w:rsidR="00000000" w:rsidRDefault="00000000">
            <w:pPr>
              <w:rPr>
                <w:sz w:val="18"/>
              </w:rPr>
            </w:pPr>
            <w:r>
              <w:rPr>
                <w:sz w:val="18"/>
              </w:rPr>
              <w:t>17 mars 1993</w:t>
            </w:r>
          </w:p>
        </w:tc>
        <w:tc>
          <w:tcPr>
            <w:tcW w:w="1896" w:type="dxa"/>
          </w:tcPr>
          <w:p w:rsidR="00000000" w:rsidRDefault="00000000">
            <w:pPr>
              <w:rPr>
                <w:sz w:val="18"/>
              </w:rPr>
            </w:pPr>
            <w:r>
              <w:rPr>
                <w:sz w:val="18"/>
              </w:rPr>
              <w:t>CRC/C/8/Add.2 et 17</w:t>
            </w:r>
          </w:p>
        </w:tc>
        <w:tc>
          <w:tcPr>
            <w:tcW w:w="3865" w:type="dxa"/>
          </w:tcPr>
          <w:p w:rsidR="00000000" w:rsidRDefault="00000000">
            <w:pPr>
              <w:rPr>
                <w:sz w:val="18"/>
              </w:rPr>
            </w:pPr>
          </w:p>
        </w:tc>
      </w:tr>
      <w:tr w:rsidR="00000000">
        <w:tblPrEx>
          <w:tblCellMar>
            <w:top w:w="0" w:type="dxa"/>
            <w:bottom w:w="0" w:type="dxa"/>
          </w:tblCellMar>
        </w:tblPrEx>
        <w:trPr>
          <w:trHeight w:hRule="exact" w:val="200"/>
        </w:trPr>
        <w:tc>
          <w:tcPr>
            <w:tcW w:w="3190" w:type="dxa"/>
          </w:tcPr>
          <w:p w:rsidR="00000000" w:rsidRDefault="00000000">
            <w:pPr>
              <w:rPr>
                <w:sz w:val="18"/>
              </w:rPr>
            </w:pPr>
          </w:p>
        </w:tc>
        <w:tc>
          <w:tcPr>
            <w:tcW w:w="2174" w:type="dxa"/>
          </w:tcPr>
          <w:p w:rsidR="00000000" w:rsidRDefault="00000000">
            <w:pPr>
              <w:rPr>
                <w:sz w:val="18"/>
              </w:rPr>
            </w:pPr>
          </w:p>
        </w:tc>
        <w:tc>
          <w:tcPr>
            <w:tcW w:w="2174" w:type="dxa"/>
          </w:tcPr>
          <w:p w:rsidR="00000000" w:rsidRDefault="00000000">
            <w:pPr>
              <w:rPr>
                <w:sz w:val="18"/>
              </w:rPr>
            </w:pPr>
          </w:p>
        </w:tc>
        <w:tc>
          <w:tcPr>
            <w:tcW w:w="1896" w:type="dxa"/>
          </w:tcPr>
          <w:p w:rsidR="00000000" w:rsidRDefault="00000000">
            <w:pPr>
              <w:rPr>
                <w:sz w:val="18"/>
              </w:rPr>
            </w:pP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Arménie</w:t>
            </w:r>
          </w:p>
        </w:tc>
        <w:tc>
          <w:tcPr>
            <w:tcW w:w="2174" w:type="dxa"/>
          </w:tcPr>
          <w:p w:rsidR="00000000" w:rsidRDefault="00000000">
            <w:pPr>
              <w:rPr>
                <w:sz w:val="18"/>
              </w:rPr>
            </w:pPr>
            <w:r>
              <w:rPr>
                <w:sz w:val="18"/>
              </w:rPr>
              <w:t>22 juillet 1995</w:t>
            </w:r>
          </w:p>
        </w:tc>
        <w:tc>
          <w:tcPr>
            <w:tcW w:w="2174" w:type="dxa"/>
          </w:tcPr>
          <w:p w:rsidR="00000000" w:rsidRDefault="00000000">
            <w:pPr>
              <w:rPr>
                <w:sz w:val="18"/>
              </w:rPr>
            </w:pPr>
            <w:r>
              <w:rPr>
                <w:sz w:val="18"/>
              </w:rPr>
              <w:t>19 mars 1997</w:t>
            </w:r>
          </w:p>
        </w:tc>
        <w:tc>
          <w:tcPr>
            <w:tcW w:w="1896" w:type="dxa"/>
          </w:tcPr>
          <w:p w:rsidR="00000000" w:rsidRDefault="00000000">
            <w:pPr>
              <w:rPr>
                <w:sz w:val="18"/>
                <w:lang w:val="en-GB"/>
              </w:rPr>
            </w:pPr>
            <w:r>
              <w:rPr>
                <w:sz w:val="18"/>
                <w:lang w:val="en-GB"/>
              </w:rPr>
              <w:t>CRC/C/28/Add.9</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Australie</w:t>
            </w:r>
          </w:p>
        </w:tc>
        <w:tc>
          <w:tcPr>
            <w:tcW w:w="2174" w:type="dxa"/>
          </w:tcPr>
          <w:p w:rsidR="00000000" w:rsidRDefault="00000000">
            <w:pPr>
              <w:rPr>
                <w:sz w:val="18"/>
              </w:rPr>
            </w:pPr>
            <w:r>
              <w:rPr>
                <w:sz w:val="18"/>
              </w:rPr>
              <w:t>15 janvier 1993</w:t>
            </w:r>
          </w:p>
        </w:tc>
        <w:tc>
          <w:tcPr>
            <w:tcW w:w="2174" w:type="dxa"/>
          </w:tcPr>
          <w:p w:rsidR="00000000" w:rsidRDefault="00000000">
            <w:pPr>
              <w:rPr>
                <w:sz w:val="18"/>
              </w:rPr>
            </w:pPr>
            <w:r>
              <w:rPr>
                <w:sz w:val="18"/>
              </w:rPr>
              <w:t>8 janvier 1996</w:t>
            </w:r>
          </w:p>
        </w:tc>
        <w:tc>
          <w:tcPr>
            <w:tcW w:w="1896" w:type="dxa"/>
          </w:tcPr>
          <w:p w:rsidR="00000000" w:rsidRDefault="00000000">
            <w:pPr>
              <w:rPr>
                <w:sz w:val="18"/>
                <w:lang w:val="en-GB"/>
              </w:rPr>
            </w:pPr>
            <w:r>
              <w:rPr>
                <w:sz w:val="18"/>
                <w:lang w:val="en-GB"/>
              </w:rPr>
              <w:t>CRC/C/8/Add.31</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Autriche</w:t>
            </w:r>
          </w:p>
        </w:tc>
        <w:tc>
          <w:tcPr>
            <w:tcW w:w="2174" w:type="dxa"/>
          </w:tcPr>
          <w:p w:rsidR="00000000" w:rsidRDefault="00000000">
            <w:pPr>
              <w:rPr>
                <w:sz w:val="18"/>
              </w:rPr>
            </w:pPr>
            <w:r>
              <w:rPr>
                <w:sz w:val="18"/>
              </w:rPr>
              <w:t>4 septembre 1994</w:t>
            </w:r>
          </w:p>
        </w:tc>
        <w:tc>
          <w:tcPr>
            <w:tcW w:w="2174" w:type="dxa"/>
          </w:tcPr>
          <w:p w:rsidR="00000000" w:rsidRDefault="00000000">
            <w:pPr>
              <w:rPr>
                <w:sz w:val="18"/>
              </w:rPr>
            </w:pPr>
            <w:r>
              <w:rPr>
                <w:sz w:val="18"/>
              </w:rPr>
              <w:t>8 octobre 1996</w:t>
            </w:r>
          </w:p>
        </w:tc>
        <w:tc>
          <w:tcPr>
            <w:tcW w:w="1896" w:type="dxa"/>
          </w:tcPr>
          <w:p w:rsidR="00000000" w:rsidRDefault="00000000">
            <w:pPr>
              <w:rPr>
                <w:sz w:val="18"/>
                <w:lang w:val="en-GB"/>
              </w:rPr>
            </w:pPr>
            <w:r>
              <w:rPr>
                <w:sz w:val="18"/>
                <w:lang w:val="en-GB"/>
              </w:rPr>
              <w:t>CRC/C/11/Add.14</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Azerbaïdjan</w:t>
            </w:r>
          </w:p>
        </w:tc>
        <w:tc>
          <w:tcPr>
            <w:tcW w:w="2174" w:type="dxa"/>
          </w:tcPr>
          <w:p w:rsidR="00000000" w:rsidRDefault="00000000">
            <w:pPr>
              <w:rPr>
                <w:sz w:val="18"/>
              </w:rPr>
            </w:pPr>
            <w:r>
              <w:rPr>
                <w:sz w:val="18"/>
              </w:rPr>
              <w:t>11 septembre 1994</w:t>
            </w:r>
          </w:p>
        </w:tc>
        <w:tc>
          <w:tcPr>
            <w:tcW w:w="2174" w:type="dxa"/>
          </w:tcPr>
          <w:p w:rsidR="00000000" w:rsidRDefault="00000000">
            <w:pPr>
              <w:rPr>
                <w:sz w:val="18"/>
              </w:rPr>
            </w:pPr>
            <w:r>
              <w:rPr>
                <w:sz w:val="18"/>
              </w:rPr>
              <w:t>9 novembre 1995</w:t>
            </w:r>
          </w:p>
        </w:tc>
        <w:tc>
          <w:tcPr>
            <w:tcW w:w="1896" w:type="dxa"/>
          </w:tcPr>
          <w:p w:rsidR="00000000" w:rsidRDefault="00000000">
            <w:pPr>
              <w:rPr>
                <w:sz w:val="18"/>
                <w:lang w:val="en-GB"/>
              </w:rPr>
            </w:pPr>
            <w:r>
              <w:rPr>
                <w:sz w:val="18"/>
                <w:lang w:val="en-GB"/>
              </w:rPr>
              <w:t>CRC/C/11/Add.8</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Bahamas</w:t>
            </w:r>
          </w:p>
        </w:tc>
        <w:tc>
          <w:tcPr>
            <w:tcW w:w="2174" w:type="dxa"/>
          </w:tcPr>
          <w:p w:rsidR="00000000" w:rsidRDefault="00000000">
            <w:pPr>
              <w:rPr>
                <w:sz w:val="18"/>
              </w:rPr>
            </w:pPr>
            <w:r>
              <w:rPr>
                <w:sz w:val="18"/>
              </w:rPr>
              <w:t>21 mars 1993</w:t>
            </w:r>
          </w:p>
        </w:tc>
        <w:tc>
          <w:tcPr>
            <w:tcW w:w="2174" w:type="dxa"/>
          </w:tcPr>
          <w:p w:rsidR="00000000" w:rsidRDefault="00000000">
            <w:pPr>
              <w:rPr>
                <w:sz w:val="18"/>
              </w:rPr>
            </w:pPr>
            <w:r>
              <w:rPr>
                <w:sz w:val="18"/>
              </w:rPr>
              <w:t>5 juin 2003</w:t>
            </w:r>
          </w:p>
        </w:tc>
        <w:tc>
          <w:tcPr>
            <w:tcW w:w="1896" w:type="dxa"/>
          </w:tcPr>
          <w:p w:rsidR="00000000" w:rsidRDefault="00000000">
            <w:pPr>
              <w:rPr>
                <w:sz w:val="18"/>
                <w:lang w:val="en-GB"/>
              </w:rPr>
            </w:pPr>
            <w:r>
              <w:rPr>
                <w:sz w:val="18"/>
                <w:lang w:val="en-GB"/>
              </w:rPr>
              <w:t>CRC/C/8/Add.50</w:t>
            </w:r>
          </w:p>
        </w:tc>
        <w:tc>
          <w:tcPr>
            <w:tcW w:w="3865" w:type="dxa"/>
          </w:tcPr>
          <w:p w:rsidR="00000000" w:rsidRDefault="00000000">
            <w:pPr>
              <w:rPr>
                <w:sz w:val="18"/>
                <w:lang w:val="en-GB"/>
              </w:rPr>
            </w:pPr>
          </w:p>
        </w:tc>
      </w:tr>
      <w:tr w:rsidR="00000000">
        <w:tblPrEx>
          <w:tblCellMar>
            <w:top w:w="0" w:type="dxa"/>
            <w:bottom w:w="0" w:type="dxa"/>
          </w:tblCellMar>
        </w:tblPrEx>
        <w:trPr>
          <w:trHeight w:hRule="exact" w:val="200"/>
        </w:trPr>
        <w:tc>
          <w:tcPr>
            <w:tcW w:w="3190" w:type="dxa"/>
          </w:tcPr>
          <w:p w:rsidR="00000000" w:rsidRDefault="00000000">
            <w:pPr>
              <w:rPr>
                <w:sz w:val="18"/>
                <w:lang w:val="en-GB"/>
              </w:rPr>
            </w:pPr>
          </w:p>
        </w:tc>
        <w:tc>
          <w:tcPr>
            <w:tcW w:w="2174" w:type="dxa"/>
          </w:tcPr>
          <w:p w:rsidR="00000000" w:rsidRDefault="00000000">
            <w:pPr>
              <w:rPr>
                <w:sz w:val="18"/>
                <w:lang w:val="en-GB"/>
              </w:rPr>
            </w:pPr>
          </w:p>
        </w:tc>
        <w:tc>
          <w:tcPr>
            <w:tcW w:w="2174" w:type="dxa"/>
          </w:tcPr>
          <w:p w:rsidR="00000000" w:rsidRDefault="00000000">
            <w:pPr>
              <w:rPr>
                <w:sz w:val="18"/>
                <w:lang w:val="en-GB"/>
              </w:rPr>
            </w:pPr>
          </w:p>
        </w:tc>
        <w:tc>
          <w:tcPr>
            <w:tcW w:w="1896" w:type="dxa"/>
          </w:tcPr>
          <w:p w:rsidR="00000000" w:rsidRDefault="00000000">
            <w:pPr>
              <w:rPr>
                <w:sz w:val="18"/>
                <w:lang w:val="en-GB"/>
              </w:rPr>
            </w:pP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Bahreïn</w:t>
            </w:r>
          </w:p>
        </w:tc>
        <w:tc>
          <w:tcPr>
            <w:tcW w:w="2174" w:type="dxa"/>
          </w:tcPr>
          <w:p w:rsidR="00000000" w:rsidRDefault="00000000">
            <w:pPr>
              <w:rPr>
                <w:sz w:val="18"/>
              </w:rPr>
            </w:pPr>
            <w:r>
              <w:rPr>
                <w:sz w:val="18"/>
              </w:rPr>
              <w:t>14 mars 1994</w:t>
            </w:r>
          </w:p>
        </w:tc>
        <w:tc>
          <w:tcPr>
            <w:tcW w:w="2174" w:type="dxa"/>
          </w:tcPr>
          <w:p w:rsidR="00000000" w:rsidRDefault="00000000">
            <w:pPr>
              <w:rPr>
                <w:sz w:val="18"/>
              </w:rPr>
            </w:pPr>
            <w:r>
              <w:rPr>
                <w:sz w:val="18"/>
              </w:rPr>
              <w:t>3 août 2000</w:t>
            </w:r>
          </w:p>
        </w:tc>
        <w:tc>
          <w:tcPr>
            <w:tcW w:w="1896" w:type="dxa"/>
          </w:tcPr>
          <w:p w:rsidR="00000000" w:rsidRDefault="00000000">
            <w:pPr>
              <w:rPr>
                <w:sz w:val="18"/>
                <w:lang w:val="en-GB"/>
              </w:rPr>
            </w:pPr>
            <w:r>
              <w:rPr>
                <w:sz w:val="18"/>
                <w:lang w:val="en-GB"/>
              </w:rPr>
              <w:t>CRC/C/11/Add.24</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Bangladesh</w:t>
            </w:r>
          </w:p>
        </w:tc>
        <w:tc>
          <w:tcPr>
            <w:tcW w:w="2174" w:type="dxa"/>
          </w:tcPr>
          <w:p w:rsidR="00000000" w:rsidRDefault="00000000">
            <w:pPr>
              <w:rPr>
                <w:sz w:val="18"/>
              </w:rPr>
            </w:pPr>
            <w:r>
              <w:rPr>
                <w:sz w:val="18"/>
              </w:rPr>
              <w:t>1</w:t>
            </w:r>
            <w:r>
              <w:rPr>
                <w:sz w:val="18"/>
                <w:vertAlign w:val="superscript"/>
              </w:rPr>
              <w:t>er</w:t>
            </w:r>
            <w:r>
              <w:rPr>
                <w:sz w:val="18"/>
              </w:rPr>
              <w:t xml:space="preserve"> septembre 1992</w:t>
            </w:r>
          </w:p>
        </w:tc>
        <w:tc>
          <w:tcPr>
            <w:tcW w:w="2174" w:type="dxa"/>
          </w:tcPr>
          <w:p w:rsidR="00000000" w:rsidRDefault="00000000">
            <w:pPr>
              <w:rPr>
                <w:sz w:val="18"/>
              </w:rPr>
            </w:pPr>
            <w:r>
              <w:rPr>
                <w:sz w:val="18"/>
              </w:rPr>
              <w:t>15 novembre 1995</w:t>
            </w:r>
            <w:r>
              <w:rPr>
                <w:sz w:val="18"/>
              </w:rPr>
              <w:br/>
              <w:t>et 4 février 1997</w:t>
            </w:r>
          </w:p>
        </w:tc>
        <w:tc>
          <w:tcPr>
            <w:tcW w:w="1896" w:type="dxa"/>
          </w:tcPr>
          <w:p w:rsidR="00000000" w:rsidRDefault="00000000">
            <w:pPr>
              <w:rPr>
                <w:sz w:val="18"/>
              </w:rPr>
            </w:pPr>
            <w:r>
              <w:rPr>
                <w:sz w:val="18"/>
              </w:rPr>
              <w:t>CRC/C/3/Add.38</w:t>
            </w:r>
            <w:r>
              <w:rPr>
                <w:sz w:val="18"/>
              </w:rPr>
              <w:br/>
              <w:t>et CRC/C/3/Add.49</w:t>
            </w: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Barbade</w:t>
            </w:r>
          </w:p>
        </w:tc>
        <w:tc>
          <w:tcPr>
            <w:tcW w:w="2174" w:type="dxa"/>
          </w:tcPr>
          <w:p w:rsidR="00000000" w:rsidRDefault="00000000">
            <w:pPr>
              <w:rPr>
                <w:sz w:val="18"/>
              </w:rPr>
            </w:pPr>
            <w:r>
              <w:rPr>
                <w:sz w:val="18"/>
              </w:rPr>
              <w:t>6 novembre 1992</w:t>
            </w:r>
          </w:p>
        </w:tc>
        <w:tc>
          <w:tcPr>
            <w:tcW w:w="2174" w:type="dxa"/>
          </w:tcPr>
          <w:p w:rsidR="00000000" w:rsidRDefault="00000000">
            <w:pPr>
              <w:rPr>
                <w:sz w:val="18"/>
              </w:rPr>
            </w:pPr>
            <w:r>
              <w:rPr>
                <w:sz w:val="18"/>
              </w:rPr>
              <w:t>12 septembre 1996</w:t>
            </w:r>
          </w:p>
        </w:tc>
        <w:tc>
          <w:tcPr>
            <w:tcW w:w="1896" w:type="dxa"/>
          </w:tcPr>
          <w:p w:rsidR="00000000" w:rsidRDefault="00000000">
            <w:pPr>
              <w:rPr>
                <w:sz w:val="18"/>
                <w:lang w:val="en-GB"/>
              </w:rPr>
            </w:pPr>
            <w:r>
              <w:rPr>
                <w:sz w:val="18"/>
                <w:lang w:val="en-GB"/>
              </w:rPr>
              <w:t>CRC/C/3/Add.45</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Bélarus</w:t>
            </w:r>
          </w:p>
        </w:tc>
        <w:tc>
          <w:tcPr>
            <w:tcW w:w="2174" w:type="dxa"/>
          </w:tcPr>
          <w:p w:rsidR="00000000" w:rsidRDefault="00000000">
            <w:pPr>
              <w:rPr>
                <w:sz w:val="18"/>
              </w:rPr>
            </w:pPr>
            <w:r>
              <w:rPr>
                <w:sz w:val="18"/>
              </w:rPr>
              <w:t>30 octobre 1992</w:t>
            </w:r>
          </w:p>
        </w:tc>
        <w:tc>
          <w:tcPr>
            <w:tcW w:w="2174" w:type="dxa"/>
          </w:tcPr>
          <w:p w:rsidR="00000000" w:rsidRDefault="00000000">
            <w:pPr>
              <w:rPr>
                <w:sz w:val="18"/>
              </w:rPr>
            </w:pPr>
            <w:r>
              <w:rPr>
                <w:sz w:val="18"/>
              </w:rPr>
              <w:t>12 février 1993</w:t>
            </w:r>
          </w:p>
        </w:tc>
        <w:tc>
          <w:tcPr>
            <w:tcW w:w="1896" w:type="dxa"/>
          </w:tcPr>
          <w:p w:rsidR="00000000" w:rsidRDefault="00000000">
            <w:pPr>
              <w:rPr>
                <w:sz w:val="18"/>
                <w:lang w:val="en-GB"/>
              </w:rPr>
            </w:pPr>
            <w:r>
              <w:rPr>
                <w:sz w:val="18"/>
                <w:lang w:val="en-GB"/>
              </w:rPr>
              <w:t>CRC/C/3/Add.14</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Belgique</w:t>
            </w:r>
          </w:p>
        </w:tc>
        <w:tc>
          <w:tcPr>
            <w:tcW w:w="2174" w:type="dxa"/>
          </w:tcPr>
          <w:p w:rsidR="00000000" w:rsidRDefault="00000000">
            <w:pPr>
              <w:rPr>
                <w:sz w:val="18"/>
              </w:rPr>
            </w:pPr>
            <w:r>
              <w:rPr>
                <w:sz w:val="18"/>
              </w:rPr>
              <w:t>14 janvier 1994</w:t>
            </w:r>
          </w:p>
        </w:tc>
        <w:tc>
          <w:tcPr>
            <w:tcW w:w="2174" w:type="dxa"/>
          </w:tcPr>
          <w:p w:rsidR="00000000" w:rsidRDefault="00000000">
            <w:pPr>
              <w:rPr>
                <w:sz w:val="18"/>
              </w:rPr>
            </w:pPr>
            <w:r>
              <w:rPr>
                <w:sz w:val="18"/>
              </w:rPr>
              <w:t>12 juillet 1994</w:t>
            </w:r>
          </w:p>
        </w:tc>
        <w:tc>
          <w:tcPr>
            <w:tcW w:w="1896" w:type="dxa"/>
          </w:tcPr>
          <w:p w:rsidR="00000000" w:rsidRDefault="00000000">
            <w:pPr>
              <w:rPr>
                <w:sz w:val="18"/>
                <w:lang w:val="en-GB"/>
              </w:rPr>
            </w:pPr>
            <w:r>
              <w:rPr>
                <w:sz w:val="18"/>
                <w:lang w:val="en-GB"/>
              </w:rPr>
              <w:t>CRC/C/11/Add.4</w:t>
            </w:r>
          </w:p>
        </w:tc>
        <w:tc>
          <w:tcPr>
            <w:tcW w:w="3865" w:type="dxa"/>
          </w:tcPr>
          <w:p w:rsidR="00000000" w:rsidRDefault="00000000">
            <w:pPr>
              <w:rPr>
                <w:sz w:val="18"/>
                <w:lang w:val="en-GB"/>
              </w:rPr>
            </w:pPr>
          </w:p>
        </w:tc>
      </w:tr>
      <w:tr w:rsidR="00000000">
        <w:tblPrEx>
          <w:tblCellMar>
            <w:top w:w="0" w:type="dxa"/>
            <w:bottom w:w="0" w:type="dxa"/>
          </w:tblCellMar>
        </w:tblPrEx>
        <w:trPr>
          <w:trHeight w:hRule="exact" w:val="200"/>
        </w:trPr>
        <w:tc>
          <w:tcPr>
            <w:tcW w:w="3190" w:type="dxa"/>
          </w:tcPr>
          <w:p w:rsidR="00000000" w:rsidRDefault="00000000">
            <w:pPr>
              <w:rPr>
                <w:sz w:val="18"/>
                <w:lang w:val="en-GB"/>
              </w:rPr>
            </w:pPr>
          </w:p>
        </w:tc>
        <w:tc>
          <w:tcPr>
            <w:tcW w:w="2174" w:type="dxa"/>
          </w:tcPr>
          <w:p w:rsidR="00000000" w:rsidRDefault="00000000">
            <w:pPr>
              <w:rPr>
                <w:sz w:val="18"/>
                <w:lang w:val="en-GB"/>
              </w:rPr>
            </w:pPr>
          </w:p>
        </w:tc>
        <w:tc>
          <w:tcPr>
            <w:tcW w:w="2174" w:type="dxa"/>
          </w:tcPr>
          <w:p w:rsidR="00000000" w:rsidRDefault="00000000">
            <w:pPr>
              <w:rPr>
                <w:sz w:val="18"/>
                <w:lang w:val="en-GB"/>
              </w:rPr>
            </w:pPr>
          </w:p>
        </w:tc>
        <w:tc>
          <w:tcPr>
            <w:tcW w:w="1896" w:type="dxa"/>
          </w:tcPr>
          <w:p w:rsidR="00000000" w:rsidRDefault="00000000">
            <w:pPr>
              <w:rPr>
                <w:sz w:val="18"/>
                <w:lang w:val="en-GB"/>
              </w:rPr>
            </w:pP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Belize</w:t>
            </w:r>
          </w:p>
        </w:tc>
        <w:tc>
          <w:tcPr>
            <w:tcW w:w="2174" w:type="dxa"/>
          </w:tcPr>
          <w:p w:rsidR="00000000" w:rsidRDefault="00000000">
            <w:pPr>
              <w:rPr>
                <w:sz w:val="18"/>
              </w:rPr>
            </w:pPr>
            <w:r>
              <w:rPr>
                <w:sz w:val="18"/>
              </w:rPr>
              <w:t>1</w:t>
            </w:r>
            <w:r>
              <w:rPr>
                <w:sz w:val="18"/>
                <w:vertAlign w:val="superscript"/>
              </w:rPr>
              <w:t>er</w:t>
            </w:r>
            <w:r>
              <w:rPr>
                <w:sz w:val="18"/>
              </w:rPr>
              <w:t xml:space="preserve"> septembre 1992</w:t>
            </w:r>
          </w:p>
        </w:tc>
        <w:tc>
          <w:tcPr>
            <w:tcW w:w="2174" w:type="dxa"/>
          </w:tcPr>
          <w:p w:rsidR="00000000" w:rsidRDefault="00000000">
            <w:pPr>
              <w:rPr>
                <w:sz w:val="18"/>
              </w:rPr>
            </w:pPr>
            <w:r>
              <w:rPr>
                <w:sz w:val="18"/>
              </w:rPr>
              <w:t>1</w:t>
            </w:r>
            <w:r>
              <w:rPr>
                <w:sz w:val="18"/>
                <w:vertAlign w:val="superscript"/>
              </w:rPr>
              <w:t>er</w:t>
            </w:r>
            <w:r>
              <w:rPr>
                <w:sz w:val="18"/>
              </w:rPr>
              <w:t xml:space="preserve"> novembre 1996</w:t>
            </w:r>
          </w:p>
        </w:tc>
        <w:tc>
          <w:tcPr>
            <w:tcW w:w="1896" w:type="dxa"/>
          </w:tcPr>
          <w:p w:rsidR="00000000" w:rsidRDefault="00000000">
            <w:pPr>
              <w:rPr>
                <w:sz w:val="18"/>
              </w:rPr>
            </w:pPr>
            <w:r>
              <w:rPr>
                <w:sz w:val="18"/>
              </w:rPr>
              <w:t>CRC/C/3/Add.46</w:t>
            </w: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Bénin</w:t>
            </w:r>
          </w:p>
        </w:tc>
        <w:tc>
          <w:tcPr>
            <w:tcW w:w="2174" w:type="dxa"/>
          </w:tcPr>
          <w:p w:rsidR="00000000" w:rsidRDefault="00000000">
            <w:pPr>
              <w:rPr>
                <w:sz w:val="18"/>
              </w:rPr>
            </w:pPr>
            <w:r>
              <w:rPr>
                <w:sz w:val="18"/>
              </w:rPr>
              <w:t>1</w:t>
            </w:r>
            <w:r>
              <w:rPr>
                <w:sz w:val="18"/>
                <w:vertAlign w:val="superscript"/>
              </w:rPr>
              <w:t>er</w:t>
            </w:r>
            <w:r>
              <w:rPr>
                <w:sz w:val="18"/>
              </w:rPr>
              <w:t xml:space="preserve"> septembre 1992</w:t>
            </w:r>
          </w:p>
        </w:tc>
        <w:tc>
          <w:tcPr>
            <w:tcW w:w="2174" w:type="dxa"/>
          </w:tcPr>
          <w:p w:rsidR="00000000" w:rsidRDefault="00000000">
            <w:pPr>
              <w:rPr>
                <w:sz w:val="18"/>
              </w:rPr>
            </w:pPr>
            <w:r>
              <w:rPr>
                <w:sz w:val="18"/>
              </w:rPr>
              <w:t>22 janvier 1997</w:t>
            </w:r>
          </w:p>
        </w:tc>
        <w:tc>
          <w:tcPr>
            <w:tcW w:w="1896" w:type="dxa"/>
          </w:tcPr>
          <w:p w:rsidR="00000000" w:rsidRDefault="00000000">
            <w:pPr>
              <w:rPr>
                <w:sz w:val="18"/>
                <w:lang w:val="en-GB"/>
              </w:rPr>
            </w:pPr>
            <w:r>
              <w:rPr>
                <w:sz w:val="18"/>
                <w:lang w:val="en-GB"/>
              </w:rPr>
              <w:t>CRC/C/3/Add.52</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Bhoutan</w:t>
            </w:r>
          </w:p>
        </w:tc>
        <w:tc>
          <w:tcPr>
            <w:tcW w:w="2174" w:type="dxa"/>
          </w:tcPr>
          <w:p w:rsidR="00000000" w:rsidRDefault="00000000">
            <w:pPr>
              <w:rPr>
                <w:sz w:val="18"/>
              </w:rPr>
            </w:pPr>
            <w:r>
              <w:rPr>
                <w:sz w:val="18"/>
              </w:rPr>
              <w:t>1</w:t>
            </w:r>
            <w:r>
              <w:rPr>
                <w:sz w:val="18"/>
                <w:vertAlign w:val="superscript"/>
              </w:rPr>
              <w:t>er</w:t>
            </w:r>
            <w:r>
              <w:rPr>
                <w:sz w:val="18"/>
              </w:rPr>
              <w:t xml:space="preserve"> septembre 1992</w:t>
            </w:r>
          </w:p>
        </w:tc>
        <w:tc>
          <w:tcPr>
            <w:tcW w:w="2174" w:type="dxa"/>
          </w:tcPr>
          <w:p w:rsidR="00000000" w:rsidRDefault="00000000">
            <w:pPr>
              <w:rPr>
                <w:sz w:val="18"/>
              </w:rPr>
            </w:pPr>
            <w:r>
              <w:rPr>
                <w:sz w:val="18"/>
              </w:rPr>
              <w:t>20 avril 1999</w:t>
            </w:r>
          </w:p>
        </w:tc>
        <w:tc>
          <w:tcPr>
            <w:tcW w:w="1896" w:type="dxa"/>
          </w:tcPr>
          <w:p w:rsidR="00000000" w:rsidRDefault="00000000">
            <w:pPr>
              <w:rPr>
                <w:sz w:val="18"/>
              </w:rPr>
            </w:pPr>
            <w:r>
              <w:rPr>
                <w:sz w:val="18"/>
              </w:rPr>
              <w:t>CRC/C/3/Add.50</w:t>
            </w:r>
          </w:p>
        </w:tc>
        <w:tc>
          <w:tcPr>
            <w:tcW w:w="3865" w:type="dxa"/>
          </w:tcPr>
          <w:p w:rsidR="00000000" w:rsidRDefault="00000000">
            <w:pPr>
              <w:rPr>
                <w:sz w:val="18"/>
              </w:rPr>
            </w:pPr>
          </w:p>
        </w:tc>
      </w:tr>
      <w:tr w:rsidR="00000000">
        <w:tblPrEx>
          <w:tblCellMar>
            <w:top w:w="0" w:type="dxa"/>
            <w:bottom w:w="0" w:type="dxa"/>
          </w:tblCellMar>
        </w:tblPrEx>
        <w:tc>
          <w:tcPr>
            <w:tcW w:w="3190" w:type="dxa"/>
          </w:tcPr>
          <w:p w:rsidR="00000000" w:rsidRDefault="00000000">
            <w:pPr>
              <w:rPr>
                <w:sz w:val="18"/>
              </w:rPr>
            </w:pPr>
            <w:r>
              <w:rPr>
                <w:sz w:val="18"/>
              </w:rPr>
              <w:t>Bolivie</w:t>
            </w:r>
          </w:p>
        </w:tc>
        <w:tc>
          <w:tcPr>
            <w:tcW w:w="2174" w:type="dxa"/>
          </w:tcPr>
          <w:p w:rsidR="00000000" w:rsidRDefault="00000000">
            <w:pPr>
              <w:rPr>
                <w:sz w:val="18"/>
              </w:rPr>
            </w:pPr>
            <w:r>
              <w:rPr>
                <w:sz w:val="18"/>
              </w:rPr>
              <w:t>1</w:t>
            </w:r>
            <w:r>
              <w:rPr>
                <w:sz w:val="18"/>
                <w:vertAlign w:val="superscript"/>
              </w:rPr>
              <w:t>er</w:t>
            </w:r>
            <w:r>
              <w:rPr>
                <w:sz w:val="18"/>
              </w:rPr>
              <w:t xml:space="preserve"> septembre 1992</w:t>
            </w:r>
          </w:p>
        </w:tc>
        <w:tc>
          <w:tcPr>
            <w:tcW w:w="2174" w:type="dxa"/>
          </w:tcPr>
          <w:p w:rsidR="00000000" w:rsidRDefault="00000000">
            <w:pPr>
              <w:rPr>
                <w:sz w:val="18"/>
              </w:rPr>
            </w:pPr>
            <w:r>
              <w:rPr>
                <w:sz w:val="18"/>
              </w:rPr>
              <w:t>14 septembre 1992</w:t>
            </w:r>
          </w:p>
        </w:tc>
        <w:tc>
          <w:tcPr>
            <w:tcW w:w="1896" w:type="dxa"/>
          </w:tcPr>
          <w:p w:rsidR="00000000" w:rsidRDefault="00000000">
            <w:pPr>
              <w:rPr>
                <w:sz w:val="18"/>
                <w:lang w:val="en-GB"/>
              </w:rPr>
            </w:pPr>
            <w:r>
              <w:rPr>
                <w:sz w:val="18"/>
                <w:lang w:val="en-GB"/>
              </w:rPr>
              <w:t>CRC/C/3/Add.2</w:t>
            </w:r>
          </w:p>
        </w:tc>
        <w:tc>
          <w:tcPr>
            <w:tcW w:w="3865" w:type="dxa"/>
          </w:tcPr>
          <w:p w:rsidR="00000000" w:rsidRDefault="00000000">
            <w:pPr>
              <w:rPr>
                <w:sz w:val="18"/>
                <w:lang w:val="en-GB"/>
              </w:rPr>
            </w:pPr>
          </w:p>
        </w:tc>
      </w:tr>
      <w:tr w:rsidR="00000000">
        <w:tblPrEx>
          <w:tblCellMar>
            <w:top w:w="0" w:type="dxa"/>
            <w:bottom w:w="0" w:type="dxa"/>
          </w:tblCellMar>
        </w:tblPrEx>
        <w:tc>
          <w:tcPr>
            <w:tcW w:w="3190" w:type="dxa"/>
          </w:tcPr>
          <w:p w:rsidR="00000000" w:rsidRDefault="00000000">
            <w:pPr>
              <w:rPr>
                <w:sz w:val="18"/>
              </w:rPr>
            </w:pPr>
            <w:r>
              <w:rPr>
                <w:sz w:val="18"/>
              </w:rPr>
              <w:t>Bosnie</w:t>
            </w:r>
            <w:r>
              <w:rPr>
                <w:sz w:val="18"/>
              </w:rPr>
              <w:noBreakHyphen/>
              <w:t>Herzégovine</w:t>
            </w:r>
          </w:p>
        </w:tc>
        <w:tc>
          <w:tcPr>
            <w:tcW w:w="2174" w:type="dxa"/>
          </w:tcPr>
          <w:p w:rsidR="00000000" w:rsidRDefault="00000000">
            <w:pPr>
              <w:rPr>
                <w:sz w:val="18"/>
              </w:rPr>
            </w:pPr>
            <w:r>
              <w:rPr>
                <w:sz w:val="18"/>
              </w:rPr>
              <w:t>5 mars 1994</w:t>
            </w:r>
          </w:p>
        </w:tc>
        <w:tc>
          <w:tcPr>
            <w:tcW w:w="2174" w:type="dxa"/>
          </w:tcPr>
          <w:p w:rsidR="00000000" w:rsidRDefault="00000000">
            <w:pPr>
              <w:rPr>
                <w:sz w:val="18"/>
              </w:rPr>
            </w:pPr>
          </w:p>
        </w:tc>
        <w:tc>
          <w:tcPr>
            <w:tcW w:w="1896" w:type="dxa"/>
          </w:tcPr>
          <w:p w:rsidR="00000000" w:rsidRDefault="00000000">
            <w:pPr>
              <w:rPr>
                <w:sz w:val="18"/>
              </w:rPr>
            </w:pPr>
          </w:p>
        </w:tc>
        <w:tc>
          <w:tcPr>
            <w:tcW w:w="3865" w:type="dxa"/>
          </w:tcPr>
          <w:p w:rsidR="00000000" w:rsidRDefault="00000000">
            <w:pPr>
              <w:rPr>
                <w:sz w:val="18"/>
              </w:rPr>
            </w:pPr>
          </w:p>
        </w:tc>
      </w:tr>
    </w:tbl>
    <w:p w:rsidR="00000000" w:rsidRDefault="00000000"/>
    <w:tbl>
      <w:tblPr>
        <w:tblW w:w="13302" w:type="dxa"/>
        <w:tblInd w:w="-50" w:type="dxa"/>
        <w:tblLayout w:type="fixed"/>
        <w:tblCellMar>
          <w:left w:w="28" w:type="dxa"/>
          <w:right w:w="28" w:type="dxa"/>
        </w:tblCellMar>
        <w:tblLook w:val="0000" w:firstRow="0" w:lastRow="0" w:firstColumn="0" w:lastColumn="0" w:noHBand="0" w:noVBand="0"/>
      </w:tblPr>
      <w:tblGrid>
        <w:gridCol w:w="3240"/>
        <w:gridCol w:w="2172"/>
        <w:gridCol w:w="2173"/>
        <w:gridCol w:w="1894"/>
        <w:gridCol w:w="3823"/>
      </w:tblGrid>
      <w:tr w:rsidR="00000000">
        <w:tblPrEx>
          <w:tblCellMar>
            <w:top w:w="0" w:type="dxa"/>
            <w:bottom w:w="0" w:type="dxa"/>
          </w:tblCellMar>
        </w:tblPrEx>
        <w:trPr>
          <w:cantSplit/>
          <w:tblHeader/>
        </w:trPr>
        <w:tc>
          <w:tcPr>
            <w:tcW w:w="13302" w:type="dxa"/>
            <w:gridSpan w:val="5"/>
          </w:tcPr>
          <w:p w:rsidR="00000000" w:rsidRDefault="00000000">
            <w:pPr>
              <w:keepNext/>
              <w:spacing w:after="120"/>
              <w:jc w:val="center"/>
              <w:rPr>
                <w:b/>
                <w:bCs/>
                <w:sz w:val="22"/>
              </w:rPr>
            </w:pPr>
            <w:r>
              <w:rPr>
                <w:b/>
                <w:bCs/>
                <w:sz w:val="22"/>
              </w:rPr>
              <w:t>A.  Rapport initial (</w:t>
            </w:r>
            <w:r>
              <w:rPr>
                <w:b/>
                <w:bCs/>
                <w:i/>
                <w:iCs/>
                <w:sz w:val="22"/>
              </w:rPr>
              <w:t>suite</w:t>
            </w:r>
            <w:r>
              <w:rPr>
                <w:b/>
                <w:bCs/>
                <w:sz w:val="22"/>
              </w:rPr>
              <w:t>)</w:t>
            </w:r>
          </w:p>
        </w:tc>
      </w:tr>
      <w:tr w:rsidR="00000000">
        <w:tblPrEx>
          <w:tblCellMar>
            <w:top w:w="0" w:type="dxa"/>
            <w:bottom w:w="0" w:type="dxa"/>
          </w:tblCellMar>
        </w:tblPrEx>
        <w:trPr>
          <w:tblHeader/>
        </w:trPr>
        <w:tc>
          <w:tcPr>
            <w:tcW w:w="3240" w:type="dxa"/>
          </w:tcPr>
          <w:p w:rsidR="00000000" w:rsidRDefault="00000000">
            <w:pPr>
              <w:spacing w:after="120"/>
              <w:rPr>
                <w:sz w:val="18"/>
                <w:u w:val="single"/>
              </w:rPr>
            </w:pPr>
            <w:r>
              <w:rPr>
                <w:sz w:val="18"/>
                <w:u w:val="single"/>
              </w:rPr>
              <w:t>État partie</w:t>
            </w:r>
          </w:p>
        </w:tc>
        <w:tc>
          <w:tcPr>
            <w:tcW w:w="2172" w:type="dxa"/>
          </w:tcPr>
          <w:p w:rsidR="00000000" w:rsidRDefault="00000000">
            <w:pPr>
              <w:spacing w:after="120"/>
              <w:rPr>
                <w:sz w:val="18"/>
                <w:u w:val="single"/>
              </w:rPr>
            </w:pPr>
            <w:r>
              <w:rPr>
                <w:sz w:val="18"/>
                <w:u w:val="single"/>
              </w:rPr>
              <w:t>À présenter le</w:t>
            </w:r>
          </w:p>
        </w:tc>
        <w:tc>
          <w:tcPr>
            <w:tcW w:w="2173" w:type="dxa"/>
          </w:tcPr>
          <w:p w:rsidR="00000000" w:rsidRDefault="00000000">
            <w:pPr>
              <w:spacing w:after="120"/>
              <w:rPr>
                <w:sz w:val="18"/>
                <w:u w:val="single"/>
              </w:rPr>
            </w:pPr>
            <w:r>
              <w:rPr>
                <w:sz w:val="18"/>
                <w:u w:val="single"/>
              </w:rPr>
              <w:t>Présenté le</w:t>
            </w:r>
          </w:p>
        </w:tc>
        <w:tc>
          <w:tcPr>
            <w:tcW w:w="1894" w:type="dxa"/>
          </w:tcPr>
          <w:p w:rsidR="00000000" w:rsidRDefault="00000000">
            <w:pPr>
              <w:spacing w:after="120"/>
              <w:rPr>
                <w:sz w:val="18"/>
                <w:u w:val="single"/>
              </w:rPr>
            </w:pPr>
            <w:r>
              <w:rPr>
                <w:sz w:val="18"/>
                <w:u w:val="single"/>
              </w:rPr>
              <w:t>Cote</w:t>
            </w:r>
          </w:p>
        </w:tc>
        <w:tc>
          <w:tcPr>
            <w:tcW w:w="3823" w:type="dxa"/>
          </w:tcPr>
          <w:p w:rsidR="00000000" w:rsidRDefault="00000000">
            <w:pPr>
              <w:spacing w:after="120"/>
              <w:rPr>
                <w:sz w:val="18"/>
                <w:u w:val="single"/>
              </w:rPr>
            </w:pPr>
            <w:r>
              <w:rPr>
                <w:sz w:val="18"/>
                <w:u w:val="single"/>
              </w:rPr>
              <w:t>Mesures exceptionnelles</w:t>
            </w:r>
          </w:p>
        </w:tc>
      </w:tr>
      <w:tr w:rsidR="00000000">
        <w:tblPrEx>
          <w:tblCellMar>
            <w:top w:w="0" w:type="dxa"/>
            <w:bottom w:w="0" w:type="dxa"/>
          </w:tblCellMar>
        </w:tblPrEx>
        <w:tc>
          <w:tcPr>
            <w:tcW w:w="3240" w:type="dxa"/>
          </w:tcPr>
          <w:p w:rsidR="00000000" w:rsidRDefault="00000000">
            <w:pPr>
              <w:keepNext/>
              <w:rPr>
                <w:sz w:val="18"/>
              </w:rPr>
            </w:pPr>
            <w:r>
              <w:rPr>
                <w:sz w:val="18"/>
              </w:rPr>
              <w:t>Botswana</w:t>
            </w:r>
          </w:p>
        </w:tc>
        <w:tc>
          <w:tcPr>
            <w:tcW w:w="2172" w:type="dxa"/>
          </w:tcPr>
          <w:p w:rsidR="00000000" w:rsidRDefault="00000000">
            <w:pPr>
              <w:keepNext/>
              <w:rPr>
                <w:sz w:val="18"/>
              </w:rPr>
            </w:pPr>
            <w:r>
              <w:rPr>
                <w:sz w:val="18"/>
              </w:rPr>
              <w:t>12 avril 1997</w:t>
            </w:r>
          </w:p>
        </w:tc>
        <w:tc>
          <w:tcPr>
            <w:tcW w:w="2173" w:type="dxa"/>
          </w:tcPr>
          <w:p w:rsidR="00000000" w:rsidRDefault="00000000">
            <w:pPr>
              <w:keepNext/>
              <w:rPr>
                <w:sz w:val="18"/>
              </w:rPr>
            </w:pPr>
            <w:r>
              <w:rPr>
                <w:sz w:val="18"/>
              </w:rPr>
              <w:t>10 janvier 2003</w:t>
            </w:r>
          </w:p>
        </w:tc>
        <w:tc>
          <w:tcPr>
            <w:tcW w:w="1894" w:type="dxa"/>
          </w:tcPr>
          <w:p w:rsidR="00000000" w:rsidRDefault="00000000">
            <w:pPr>
              <w:keepNext/>
              <w:rPr>
                <w:sz w:val="18"/>
              </w:rPr>
            </w:pPr>
            <w:r>
              <w:rPr>
                <w:sz w:val="18"/>
              </w:rPr>
              <w:t>CRC/C/51/Add.9</w:t>
            </w:r>
          </w:p>
        </w:tc>
        <w:tc>
          <w:tcPr>
            <w:tcW w:w="3823" w:type="dxa"/>
          </w:tcPr>
          <w:p w:rsidR="00000000" w:rsidRDefault="00000000">
            <w:pPr>
              <w:keepNext/>
              <w:rPr>
                <w:sz w:val="18"/>
              </w:rPr>
            </w:pPr>
          </w:p>
        </w:tc>
      </w:tr>
      <w:tr w:rsidR="00000000">
        <w:tblPrEx>
          <w:tblCellMar>
            <w:top w:w="0" w:type="dxa"/>
            <w:bottom w:w="0" w:type="dxa"/>
          </w:tblCellMar>
        </w:tblPrEx>
        <w:tc>
          <w:tcPr>
            <w:tcW w:w="3240" w:type="dxa"/>
          </w:tcPr>
          <w:p w:rsidR="00000000" w:rsidRDefault="00000000">
            <w:pPr>
              <w:keepNext/>
              <w:rPr>
                <w:sz w:val="18"/>
              </w:rPr>
            </w:pPr>
            <w:r>
              <w:rPr>
                <w:sz w:val="18"/>
              </w:rPr>
              <w:t>Brésil</w:t>
            </w:r>
          </w:p>
        </w:tc>
        <w:tc>
          <w:tcPr>
            <w:tcW w:w="2172" w:type="dxa"/>
          </w:tcPr>
          <w:p w:rsidR="00000000" w:rsidRDefault="00000000">
            <w:pPr>
              <w:keepNext/>
              <w:rPr>
                <w:sz w:val="18"/>
              </w:rPr>
            </w:pPr>
            <w:r>
              <w:rPr>
                <w:sz w:val="18"/>
              </w:rPr>
              <w:t>23 octobre 1992</w:t>
            </w:r>
          </w:p>
        </w:tc>
        <w:tc>
          <w:tcPr>
            <w:tcW w:w="2173" w:type="dxa"/>
          </w:tcPr>
          <w:p w:rsidR="00000000" w:rsidRDefault="00000000">
            <w:pPr>
              <w:keepNext/>
              <w:rPr>
                <w:sz w:val="18"/>
              </w:rPr>
            </w:pPr>
          </w:p>
        </w:tc>
        <w:tc>
          <w:tcPr>
            <w:tcW w:w="1894" w:type="dxa"/>
          </w:tcPr>
          <w:p w:rsidR="00000000" w:rsidRDefault="00000000">
            <w:pPr>
              <w:keepNext/>
              <w:rPr>
                <w:sz w:val="18"/>
              </w:rPr>
            </w:pPr>
          </w:p>
        </w:tc>
        <w:tc>
          <w:tcPr>
            <w:tcW w:w="3823" w:type="dxa"/>
          </w:tcPr>
          <w:p w:rsidR="00000000" w:rsidRDefault="00000000">
            <w:pPr>
              <w:keepNext/>
              <w:rPr>
                <w:sz w:val="18"/>
              </w:rPr>
            </w:pPr>
          </w:p>
        </w:tc>
      </w:tr>
      <w:tr w:rsidR="00000000">
        <w:tblPrEx>
          <w:tblCellMar>
            <w:top w:w="0" w:type="dxa"/>
            <w:bottom w:w="0" w:type="dxa"/>
          </w:tblCellMar>
        </w:tblPrEx>
        <w:tc>
          <w:tcPr>
            <w:tcW w:w="3240" w:type="dxa"/>
          </w:tcPr>
          <w:p w:rsidR="00000000" w:rsidRDefault="00000000">
            <w:pPr>
              <w:keepNext/>
              <w:rPr>
                <w:sz w:val="18"/>
              </w:rPr>
            </w:pPr>
            <w:r>
              <w:rPr>
                <w:sz w:val="18"/>
              </w:rPr>
              <w:t>Brunéi Darussalam</w:t>
            </w:r>
          </w:p>
        </w:tc>
        <w:tc>
          <w:tcPr>
            <w:tcW w:w="2172" w:type="dxa"/>
          </w:tcPr>
          <w:p w:rsidR="00000000" w:rsidRDefault="00000000">
            <w:pPr>
              <w:keepNext/>
              <w:rPr>
                <w:sz w:val="18"/>
              </w:rPr>
            </w:pPr>
            <w:r>
              <w:rPr>
                <w:sz w:val="18"/>
              </w:rPr>
              <w:t>25 janvier 1998</w:t>
            </w:r>
          </w:p>
        </w:tc>
        <w:tc>
          <w:tcPr>
            <w:tcW w:w="2173" w:type="dxa"/>
          </w:tcPr>
          <w:p w:rsidR="00000000" w:rsidRDefault="00000000">
            <w:pPr>
              <w:keepNext/>
              <w:rPr>
                <w:sz w:val="18"/>
              </w:rPr>
            </w:pPr>
            <w:r>
              <w:rPr>
                <w:sz w:val="18"/>
              </w:rPr>
              <w:t>20 décembre 2001</w:t>
            </w:r>
          </w:p>
        </w:tc>
        <w:tc>
          <w:tcPr>
            <w:tcW w:w="1894" w:type="dxa"/>
          </w:tcPr>
          <w:p w:rsidR="00000000" w:rsidRDefault="00000000">
            <w:pPr>
              <w:keepNext/>
              <w:rPr>
                <w:sz w:val="18"/>
              </w:rPr>
            </w:pPr>
            <w:r>
              <w:rPr>
                <w:sz w:val="18"/>
              </w:rPr>
              <w:t>CRC/C/61/Add.4</w:t>
            </w:r>
          </w:p>
        </w:tc>
        <w:tc>
          <w:tcPr>
            <w:tcW w:w="3823" w:type="dxa"/>
          </w:tcPr>
          <w:p w:rsidR="00000000" w:rsidRDefault="00000000">
            <w:pPr>
              <w:keepNext/>
              <w:rPr>
                <w:sz w:val="18"/>
              </w:rPr>
            </w:pPr>
          </w:p>
        </w:tc>
      </w:tr>
      <w:tr w:rsidR="00000000">
        <w:tblPrEx>
          <w:tblCellMar>
            <w:top w:w="0" w:type="dxa"/>
            <w:bottom w:w="0" w:type="dxa"/>
          </w:tblCellMar>
        </w:tblPrEx>
        <w:tc>
          <w:tcPr>
            <w:tcW w:w="3240" w:type="dxa"/>
          </w:tcPr>
          <w:p w:rsidR="00000000" w:rsidRDefault="00000000">
            <w:pPr>
              <w:rPr>
                <w:sz w:val="18"/>
              </w:rPr>
            </w:pPr>
            <w:r>
              <w:rPr>
                <w:sz w:val="18"/>
              </w:rPr>
              <w:t>Bulgarie</w:t>
            </w:r>
          </w:p>
        </w:tc>
        <w:tc>
          <w:tcPr>
            <w:tcW w:w="2172" w:type="dxa"/>
          </w:tcPr>
          <w:p w:rsidR="00000000" w:rsidRDefault="00000000">
            <w:pPr>
              <w:rPr>
                <w:sz w:val="18"/>
              </w:rPr>
            </w:pPr>
            <w:r>
              <w:rPr>
                <w:sz w:val="18"/>
              </w:rPr>
              <w:t>2 juillet 1993</w:t>
            </w:r>
          </w:p>
        </w:tc>
        <w:tc>
          <w:tcPr>
            <w:tcW w:w="2173" w:type="dxa"/>
          </w:tcPr>
          <w:p w:rsidR="00000000" w:rsidRDefault="00000000">
            <w:pPr>
              <w:rPr>
                <w:sz w:val="18"/>
              </w:rPr>
            </w:pPr>
            <w:r>
              <w:rPr>
                <w:sz w:val="18"/>
              </w:rPr>
              <w:t>29 septembre 1995</w:t>
            </w:r>
          </w:p>
        </w:tc>
        <w:tc>
          <w:tcPr>
            <w:tcW w:w="1894" w:type="dxa"/>
          </w:tcPr>
          <w:p w:rsidR="00000000" w:rsidRDefault="00000000">
            <w:pPr>
              <w:rPr>
                <w:sz w:val="18"/>
                <w:lang w:val="en-GB"/>
              </w:rPr>
            </w:pPr>
            <w:r>
              <w:rPr>
                <w:sz w:val="18"/>
                <w:lang w:val="en-GB"/>
              </w:rPr>
              <w:t>CRC/C/8/Add.29</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Burkina Faso</w:t>
            </w:r>
          </w:p>
        </w:tc>
        <w:tc>
          <w:tcPr>
            <w:tcW w:w="2172" w:type="dxa"/>
          </w:tcPr>
          <w:p w:rsidR="00000000" w:rsidRDefault="00000000">
            <w:pPr>
              <w:rPr>
                <w:sz w:val="18"/>
              </w:rPr>
            </w:pPr>
            <w:r>
              <w:rPr>
                <w:sz w:val="18"/>
              </w:rPr>
              <w:t>29 septembre 1992</w:t>
            </w:r>
          </w:p>
        </w:tc>
        <w:tc>
          <w:tcPr>
            <w:tcW w:w="2173" w:type="dxa"/>
          </w:tcPr>
          <w:p w:rsidR="00000000" w:rsidRDefault="00000000">
            <w:pPr>
              <w:rPr>
                <w:sz w:val="18"/>
              </w:rPr>
            </w:pPr>
            <w:r>
              <w:rPr>
                <w:sz w:val="18"/>
              </w:rPr>
              <w:t>7 juillet 1993</w:t>
            </w:r>
          </w:p>
        </w:tc>
        <w:tc>
          <w:tcPr>
            <w:tcW w:w="1894" w:type="dxa"/>
          </w:tcPr>
          <w:p w:rsidR="00000000" w:rsidRDefault="00000000">
            <w:pPr>
              <w:rPr>
                <w:sz w:val="18"/>
                <w:lang w:val="en-GB"/>
              </w:rPr>
            </w:pPr>
            <w:r>
              <w:rPr>
                <w:sz w:val="18"/>
                <w:lang w:val="en-GB"/>
              </w:rPr>
              <w:t>CRC/C/3/Add.19</w:t>
            </w:r>
          </w:p>
        </w:tc>
        <w:tc>
          <w:tcPr>
            <w:tcW w:w="3823" w:type="dxa"/>
          </w:tcPr>
          <w:p w:rsidR="00000000" w:rsidRDefault="00000000">
            <w:pPr>
              <w:rPr>
                <w:sz w:val="18"/>
                <w:lang w:val="en-GB"/>
              </w:rPr>
            </w:pPr>
          </w:p>
        </w:tc>
      </w:tr>
      <w:tr w:rsidR="00000000">
        <w:tblPrEx>
          <w:tblCellMar>
            <w:top w:w="0" w:type="dxa"/>
            <w:bottom w:w="0" w:type="dxa"/>
          </w:tblCellMar>
        </w:tblPrEx>
        <w:trPr>
          <w:trHeight w:hRule="exact" w:val="200"/>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Burundi</w:t>
            </w:r>
          </w:p>
        </w:tc>
        <w:tc>
          <w:tcPr>
            <w:tcW w:w="2172" w:type="dxa"/>
          </w:tcPr>
          <w:p w:rsidR="00000000" w:rsidRDefault="00000000">
            <w:pPr>
              <w:rPr>
                <w:sz w:val="18"/>
              </w:rPr>
            </w:pPr>
            <w:r>
              <w:rPr>
                <w:sz w:val="18"/>
              </w:rPr>
              <w:t>17 novembre 1992</w:t>
            </w:r>
          </w:p>
        </w:tc>
        <w:tc>
          <w:tcPr>
            <w:tcW w:w="2173" w:type="dxa"/>
          </w:tcPr>
          <w:p w:rsidR="00000000" w:rsidRDefault="00000000">
            <w:pPr>
              <w:rPr>
                <w:sz w:val="18"/>
              </w:rPr>
            </w:pPr>
            <w:r>
              <w:rPr>
                <w:sz w:val="18"/>
              </w:rPr>
              <w:t>19 mars 1998</w:t>
            </w:r>
          </w:p>
        </w:tc>
        <w:tc>
          <w:tcPr>
            <w:tcW w:w="1894" w:type="dxa"/>
          </w:tcPr>
          <w:p w:rsidR="00000000" w:rsidRDefault="00000000">
            <w:pPr>
              <w:rPr>
                <w:sz w:val="18"/>
                <w:lang w:val="en-GB"/>
              </w:rPr>
            </w:pPr>
            <w:r>
              <w:rPr>
                <w:sz w:val="18"/>
                <w:lang w:val="en-GB"/>
              </w:rPr>
              <w:t>CRC/C/3/Add.58</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Cambodge</w:t>
            </w:r>
          </w:p>
        </w:tc>
        <w:tc>
          <w:tcPr>
            <w:tcW w:w="2172" w:type="dxa"/>
          </w:tcPr>
          <w:p w:rsidR="00000000" w:rsidRDefault="00000000">
            <w:pPr>
              <w:rPr>
                <w:sz w:val="18"/>
              </w:rPr>
            </w:pPr>
            <w:r>
              <w:rPr>
                <w:sz w:val="18"/>
              </w:rPr>
              <w:t>13 novembre 1994</w:t>
            </w:r>
          </w:p>
        </w:tc>
        <w:tc>
          <w:tcPr>
            <w:tcW w:w="2173" w:type="dxa"/>
          </w:tcPr>
          <w:p w:rsidR="00000000" w:rsidRDefault="00000000">
            <w:pPr>
              <w:rPr>
                <w:sz w:val="18"/>
              </w:rPr>
            </w:pPr>
            <w:r>
              <w:rPr>
                <w:sz w:val="18"/>
              </w:rPr>
              <w:t>18 décembre 1997</w:t>
            </w:r>
          </w:p>
        </w:tc>
        <w:tc>
          <w:tcPr>
            <w:tcW w:w="1894" w:type="dxa"/>
          </w:tcPr>
          <w:p w:rsidR="00000000" w:rsidRDefault="00000000">
            <w:pPr>
              <w:rPr>
                <w:sz w:val="18"/>
                <w:lang w:val="en-GB"/>
              </w:rPr>
            </w:pPr>
            <w:r>
              <w:rPr>
                <w:sz w:val="18"/>
                <w:lang w:val="en-GB"/>
              </w:rPr>
              <w:t>CRC/C/11/Add.16</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Cameroun</w:t>
            </w:r>
          </w:p>
        </w:tc>
        <w:tc>
          <w:tcPr>
            <w:tcW w:w="2172" w:type="dxa"/>
          </w:tcPr>
          <w:p w:rsidR="00000000" w:rsidRDefault="00000000">
            <w:pPr>
              <w:rPr>
                <w:sz w:val="18"/>
              </w:rPr>
            </w:pPr>
            <w:r>
              <w:rPr>
                <w:sz w:val="18"/>
              </w:rPr>
              <w:t>9 février 1995</w:t>
            </w:r>
          </w:p>
        </w:tc>
        <w:tc>
          <w:tcPr>
            <w:tcW w:w="2173" w:type="dxa"/>
          </w:tcPr>
          <w:p w:rsidR="00000000" w:rsidRDefault="00000000">
            <w:pPr>
              <w:rPr>
                <w:sz w:val="18"/>
              </w:rPr>
            </w:pPr>
            <w:r>
              <w:rPr>
                <w:sz w:val="18"/>
              </w:rPr>
              <w:t>3 avril 2000</w:t>
            </w:r>
          </w:p>
        </w:tc>
        <w:tc>
          <w:tcPr>
            <w:tcW w:w="1894" w:type="dxa"/>
          </w:tcPr>
          <w:p w:rsidR="00000000" w:rsidRDefault="00000000">
            <w:pPr>
              <w:rPr>
                <w:sz w:val="18"/>
                <w:lang w:val="en-GB"/>
              </w:rPr>
            </w:pPr>
            <w:r>
              <w:rPr>
                <w:sz w:val="18"/>
                <w:lang w:val="en-GB"/>
              </w:rPr>
              <w:t>CRC/C/28/Add.16</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Canada</w:t>
            </w:r>
          </w:p>
        </w:tc>
        <w:tc>
          <w:tcPr>
            <w:tcW w:w="2172" w:type="dxa"/>
          </w:tcPr>
          <w:p w:rsidR="00000000" w:rsidRDefault="00000000">
            <w:pPr>
              <w:rPr>
                <w:sz w:val="18"/>
              </w:rPr>
            </w:pPr>
            <w:r>
              <w:rPr>
                <w:sz w:val="18"/>
              </w:rPr>
              <w:t>11 janvier 1994</w:t>
            </w:r>
          </w:p>
        </w:tc>
        <w:tc>
          <w:tcPr>
            <w:tcW w:w="2173" w:type="dxa"/>
          </w:tcPr>
          <w:p w:rsidR="00000000" w:rsidRDefault="00000000">
            <w:pPr>
              <w:rPr>
                <w:sz w:val="18"/>
              </w:rPr>
            </w:pPr>
            <w:r>
              <w:rPr>
                <w:sz w:val="18"/>
              </w:rPr>
              <w:t>17 juin 1994</w:t>
            </w:r>
          </w:p>
        </w:tc>
        <w:tc>
          <w:tcPr>
            <w:tcW w:w="1894" w:type="dxa"/>
          </w:tcPr>
          <w:p w:rsidR="00000000" w:rsidRDefault="00000000">
            <w:pPr>
              <w:rPr>
                <w:sz w:val="18"/>
                <w:lang w:val="en-GB"/>
              </w:rPr>
            </w:pPr>
            <w:r>
              <w:rPr>
                <w:sz w:val="18"/>
                <w:lang w:val="en-GB"/>
              </w:rPr>
              <w:t>CRC/C/11/Add.3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Cap</w:t>
            </w:r>
            <w:r>
              <w:rPr>
                <w:sz w:val="18"/>
              </w:rPr>
              <w:noBreakHyphen/>
              <w:t>Vert</w:t>
            </w:r>
          </w:p>
        </w:tc>
        <w:tc>
          <w:tcPr>
            <w:tcW w:w="2172" w:type="dxa"/>
          </w:tcPr>
          <w:p w:rsidR="00000000" w:rsidRDefault="00000000">
            <w:pPr>
              <w:rPr>
                <w:sz w:val="18"/>
              </w:rPr>
            </w:pPr>
            <w:r>
              <w:rPr>
                <w:sz w:val="18"/>
              </w:rPr>
              <w:t>3 juillet 1994</w:t>
            </w:r>
          </w:p>
        </w:tc>
        <w:tc>
          <w:tcPr>
            <w:tcW w:w="2173" w:type="dxa"/>
          </w:tcPr>
          <w:p w:rsidR="00000000" w:rsidRDefault="00000000">
            <w:pPr>
              <w:rPr>
                <w:sz w:val="18"/>
              </w:rPr>
            </w:pPr>
            <w:r>
              <w:rPr>
                <w:sz w:val="18"/>
              </w:rPr>
              <w:t>30 novembre 1999</w:t>
            </w:r>
          </w:p>
        </w:tc>
        <w:tc>
          <w:tcPr>
            <w:tcW w:w="1894" w:type="dxa"/>
          </w:tcPr>
          <w:p w:rsidR="00000000" w:rsidRDefault="00000000">
            <w:pPr>
              <w:rPr>
                <w:sz w:val="18"/>
                <w:lang w:val="en-GB"/>
              </w:rPr>
            </w:pPr>
            <w:r>
              <w:rPr>
                <w:sz w:val="18"/>
                <w:lang w:val="en-GB"/>
              </w:rPr>
              <w:t>CRC/C/11/Add.23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lang w:val="en-GB"/>
              </w:rPr>
            </w:pPr>
          </w:p>
        </w:tc>
        <w:tc>
          <w:tcPr>
            <w:tcW w:w="2172" w:type="dxa"/>
          </w:tcPr>
          <w:p w:rsidR="00000000" w:rsidRDefault="00000000">
            <w:pPr>
              <w:keepNext/>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Chili</w:t>
            </w:r>
          </w:p>
        </w:tc>
        <w:tc>
          <w:tcPr>
            <w:tcW w:w="2172" w:type="dxa"/>
          </w:tcPr>
          <w:p w:rsidR="00000000" w:rsidRDefault="00000000">
            <w:pPr>
              <w:keepNext/>
              <w:rPr>
                <w:sz w:val="18"/>
              </w:rPr>
            </w:pPr>
            <w:r>
              <w:rPr>
                <w:sz w:val="18"/>
              </w:rPr>
              <w:t>11 septembre 1992</w:t>
            </w:r>
          </w:p>
        </w:tc>
        <w:tc>
          <w:tcPr>
            <w:tcW w:w="2173" w:type="dxa"/>
          </w:tcPr>
          <w:p w:rsidR="00000000" w:rsidRDefault="00000000">
            <w:pPr>
              <w:rPr>
                <w:sz w:val="18"/>
              </w:rPr>
            </w:pPr>
            <w:r>
              <w:rPr>
                <w:sz w:val="18"/>
              </w:rPr>
              <w:t>22 juin 1993</w:t>
            </w:r>
          </w:p>
        </w:tc>
        <w:tc>
          <w:tcPr>
            <w:tcW w:w="1894" w:type="dxa"/>
          </w:tcPr>
          <w:p w:rsidR="00000000" w:rsidRDefault="00000000">
            <w:pPr>
              <w:rPr>
                <w:sz w:val="18"/>
                <w:lang w:val="en-GB"/>
              </w:rPr>
            </w:pPr>
            <w:r>
              <w:rPr>
                <w:sz w:val="18"/>
                <w:lang w:val="en-GB"/>
              </w:rPr>
              <w:t>CRC/C/3/Add.18</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Chine</w:t>
            </w:r>
          </w:p>
        </w:tc>
        <w:tc>
          <w:tcPr>
            <w:tcW w:w="2172" w:type="dxa"/>
          </w:tcPr>
          <w:p w:rsidR="00000000" w:rsidRDefault="00000000">
            <w:pPr>
              <w:keepNext/>
              <w:rPr>
                <w:sz w:val="18"/>
              </w:rPr>
            </w:pPr>
            <w:r>
              <w:rPr>
                <w:sz w:val="18"/>
              </w:rPr>
              <w:t>31 mars 1994</w:t>
            </w:r>
          </w:p>
        </w:tc>
        <w:tc>
          <w:tcPr>
            <w:tcW w:w="2173" w:type="dxa"/>
          </w:tcPr>
          <w:p w:rsidR="00000000" w:rsidRDefault="00000000">
            <w:pPr>
              <w:rPr>
                <w:sz w:val="18"/>
              </w:rPr>
            </w:pPr>
            <w:r>
              <w:rPr>
                <w:sz w:val="18"/>
              </w:rPr>
              <w:t>27 mars 1995</w:t>
            </w:r>
          </w:p>
        </w:tc>
        <w:tc>
          <w:tcPr>
            <w:tcW w:w="1894" w:type="dxa"/>
          </w:tcPr>
          <w:p w:rsidR="00000000" w:rsidRDefault="00000000">
            <w:pPr>
              <w:rPr>
                <w:sz w:val="18"/>
                <w:lang w:val="en-GB"/>
              </w:rPr>
            </w:pPr>
            <w:r>
              <w:rPr>
                <w:sz w:val="18"/>
                <w:lang w:val="en-GB"/>
              </w:rPr>
              <w:t>CRC/C/11/Add.7</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Chypre</w:t>
            </w:r>
          </w:p>
        </w:tc>
        <w:tc>
          <w:tcPr>
            <w:tcW w:w="2172" w:type="dxa"/>
          </w:tcPr>
          <w:p w:rsidR="00000000" w:rsidRDefault="00000000">
            <w:pPr>
              <w:keepNext/>
              <w:rPr>
                <w:sz w:val="18"/>
              </w:rPr>
            </w:pPr>
            <w:r>
              <w:rPr>
                <w:sz w:val="18"/>
              </w:rPr>
              <w:t>8 mars 1993</w:t>
            </w:r>
          </w:p>
        </w:tc>
        <w:tc>
          <w:tcPr>
            <w:tcW w:w="2173" w:type="dxa"/>
          </w:tcPr>
          <w:p w:rsidR="00000000" w:rsidRDefault="00000000">
            <w:pPr>
              <w:rPr>
                <w:sz w:val="18"/>
              </w:rPr>
            </w:pPr>
            <w:r>
              <w:rPr>
                <w:sz w:val="18"/>
              </w:rPr>
              <w:t>22 décembre 1994</w:t>
            </w:r>
          </w:p>
        </w:tc>
        <w:tc>
          <w:tcPr>
            <w:tcW w:w="1894" w:type="dxa"/>
          </w:tcPr>
          <w:p w:rsidR="00000000" w:rsidRDefault="00000000">
            <w:pPr>
              <w:rPr>
                <w:sz w:val="18"/>
                <w:lang w:val="en-GB"/>
              </w:rPr>
            </w:pPr>
            <w:r>
              <w:rPr>
                <w:sz w:val="18"/>
                <w:lang w:val="en-GB"/>
              </w:rPr>
              <w:t>CRC/C/8/Add.24</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Colombie</w:t>
            </w:r>
          </w:p>
        </w:tc>
        <w:tc>
          <w:tcPr>
            <w:tcW w:w="2172" w:type="dxa"/>
          </w:tcPr>
          <w:p w:rsidR="00000000" w:rsidRDefault="00000000">
            <w:pPr>
              <w:keepNext/>
              <w:rPr>
                <w:sz w:val="18"/>
              </w:rPr>
            </w:pPr>
            <w:r>
              <w:rPr>
                <w:sz w:val="18"/>
              </w:rPr>
              <w:t>26 février 1993</w:t>
            </w:r>
          </w:p>
        </w:tc>
        <w:tc>
          <w:tcPr>
            <w:tcW w:w="2173" w:type="dxa"/>
          </w:tcPr>
          <w:p w:rsidR="00000000" w:rsidRDefault="00000000">
            <w:pPr>
              <w:rPr>
                <w:sz w:val="18"/>
              </w:rPr>
            </w:pPr>
            <w:r>
              <w:rPr>
                <w:sz w:val="18"/>
              </w:rPr>
              <w:t>14 avril 1993</w:t>
            </w:r>
          </w:p>
        </w:tc>
        <w:tc>
          <w:tcPr>
            <w:tcW w:w="1894" w:type="dxa"/>
          </w:tcPr>
          <w:p w:rsidR="00000000" w:rsidRDefault="00000000">
            <w:pPr>
              <w:rPr>
                <w:sz w:val="18"/>
                <w:lang w:val="en-GB"/>
              </w:rPr>
            </w:pPr>
            <w:r>
              <w:rPr>
                <w:sz w:val="18"/>
                <w:lang w:val="en-GB"/>
              </w:rPr>
              <w:t>CRC/C/8/Add.3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Comores</w:t>
            </w:r>
          </w:p>
        </w:tc>
        <w:tc>
          <w:tcPr>
            <w:tcW w:w="2172" w:type="dxa"/>
          </w:tcPr>
          <w:p w:rsidR="00000000" w:rsidRDefault="00000000">
            <w:pPr>
              <w:keepNext/>
              <w:rPr>
                <w:sz w:val="18"/>
              </w:rPr>
            </w:pPr>
            <w:r>
              <w:rPr>
                <w:sz w:val="18"/>
              </w:rPr>
              <w:t>21 juillet 1995</w:t>
            </w:r>
          </w:p>
        </w:tc>
        <w:tc>
          <w:tcPr>
            <w:tcW w:w="2173" w:type="dxa"/>
          </w:tcPr>
          <w:p w:rsidR="00000000" w:rsidRDefault="00000000">
            <w:pPr>
              <w:rPr>
                <w:sz w:val="18"/>
              </w:rPr>
            </w:pPr>
            <w:r>
              <w:rPr>
                <w:sz w:val="18"/>
              </w:rPr>
              <w:t>24 mars 1998</w:t>
            </w:r>
          </w:p>
        </w:tc>
        <w:tc>
          <w:tcPr>
            <w:tcW w:w="1894" w:type="dxa"/>
          </w:tcPr>
          <w:p w:rsidR="00000000" w:rsidRDefault="00000000">
            <w:pPr>
              <w:rPr>
                <w:sz w:val="18"/>
                <w:lang w:val="en-GB"/>
              </w:rPr>
            </w:pPr>
            <w:r>
              <w:rPr>
                <w:sz w:val="18"/>
                <w:lang w:val="en-GB"/>
              </w:rPr>
              <w:t>CRC/C/28/Add.13</w:t>
            </w:r>
          </w:p>
        </w:tc>
        <w:tc>
          <w:tcPr>
            <w:tcW w:w="3823" w:type="dxa"/>
          </w:tcPr>
          <w:p w:rsidR="00000000" w:rsidRDefault="00000000">
            <w:pPr>
              <w:rPr>
                <w:sz w:val="18"/>
                <w:lang w:val="en-GB"/>
              </w:rPr>
            </w:pPr>
          </w:p>
        </w:tc>
      </w:tr>
      <w:tr w:rsidR="00000000">
        <w:tblPrEx>
          <w:tblCellMar>
            <w:top w:w="0" w:type="dxa"/>
            <w:bottom w:w="0" w:type="dxa"/>
          </w:tblCellMar>
        </w:tblPrEx>
        <w:trPr>
          <w:trHeight w:hRule="exact" w:val="200"/>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Congo</w:t>
            </w:r>
          </w:p>
        </w:tc>
        <w:tc>
          <w:tcPr>
            <w:tcW w:w="2172" w:type="dxa"/>
          </w:tcPr>
          <w:p w:rsidR="00000000" w:rsidRDefault="00000000">
            <w:pPr>
              <w:rPr>
                <w:sz w:val="18"/>
              </w:rPr>
            </w:pPr>
            <w:r>
              <w:rPr>
                <w:sz w:val="18"/>
              </w:rPr>
              <w:t>12 novembre 1995</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Costa Rica</w:t>
            </w:r>
          </w:p>
        </w:tc>
        <w:tc>
          <w:tcPr>
            <w:tcW w:w="2172" w:type="dxa"/>
          </w:tcPr>
          <w:p w:rsidR="00000000" w:rsidRDefault="00000000">
            <w:pPr>
              <w:rPr>
                <w:sz w:val="18"/>
              </w:rPr>
            </w:pPr>
            <w:r>
              <w:rPr>
                <w:sz w:val="18"/>
              </w:rPr>
              <w:t>19 septembre 1992</w:t>
            </w:r>
          </w:p>
        </w:tc>
        <w:tc>
          <w:tcPr>
            <w:tcW w:w="2173" w:type="dxa"/>
          </w:tcPr>
          <w:p w:rsidR="00000000" w:rsidRDefault="00000000">
            <w:pPr>
              <w:rPr>
                <w:sz w:val="18"/>
              </w:rPr>
            </w:pPr>
            <w:r>
              <w:rPr>
                <w:sz w:val="18"/>
              </w:rPr>
              <w:t>28 octobre 1992</w:t>
            </w:r>
          </w:p>
        </w:tc>
        <w:tc>
          <w:tcPr>
            <w:tcW w:w="1894" w:type="dxa"/>
          </w:tcPr>
          <w:p w:rsidR="00000000" w:rsidRDefault="00000000">
            <w:pPr>
              <w:rPr>
                <w:sz w:val="18"/>
              </w:rPr>
            </w:pPr>
            <w:r>
              <w:rPr>
                <w:sz w:val="18"/>
              </w:rPr>
              <w:t>CRC/C/3/Add.8</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Côte d’Ivoire</w:t>
            </w:r>
          </w:p>
        </w:tc>
        <w:tc>
          <w:tcPr>
            <w:tcW w:w="2172" w:type="dxa"/>
          </w:tcPr>
          <w:p w:rsidR="00000000" w:rsidRDefault="00000000">
            <w:pPr>
              <w:rPr>
                <w:sz w:val="18"/>
              </w:rPr>
            </w:pPr>
            <w:r>
              <w:rPr>
                <w:sz w:val="18"/>
              </w:rPr>
              <w:t>5 mars 1993</w:t>
            </w:r>
          </w:p>
        </w:tc>
        <w:tc>
          <w:tcPr>
            <w:tcW w:w="2173" w:type="dxa"/>
          </w:tcPr>
          <w:p w:rsidR="00000000" w:rsidRDefault="00000000">
            <w:pPr>
              <w:rPr>
                <w:sz w:val="18"/>
              </w:rPr>
            </w:pPr>
            <w:r>
              <w:rPr>
                <w:sz w:val="18"/>
              </w:rPr>
              <w:t>22 janvier 1999</w:t>
            </w:r>
          </w:p>
        </w:tc>
        <w:tc>
          <w:tcPr>
            <w:tcW w:w="1894" w:type="dxa"/>
          </w:tcPr>
          <w:p w:rsidR="00000000" w:rsidRDefault="00000000">
            <w:pPr>
              <w:rPr>
                <w:sz w:val="18"/>
              </w:rPr>
            </w:pPr>
            <w:r>
              <w:rPr>
                <w:sz w:val="18"/>
              </w:rPr>
              <w:t>CRC/C/8/Add.41</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Croatie</w:t>
            </w:r>
          </w:p>
        </w:tc>
        <w:tc>
          <w:tcPr>
            <w:tcW w:w="2172" w:type="dxa"/>
          </w:tcPr>
          <w:p w:rsidR="00000000" w:rsidRDefault="00000000">
            <w:pPr>
              <w:rPr>
                <w:sz w:val="18"/>
              </w:rPr>
            </w:pPr>
            <w:r>
              <w:rPr>
                <w:sz w:val="18"/>
              </w:rPr>
              <w:t>7 octobre 1993</w:t>
            </w:r>
          </w:p>
        </w:tc>
        <w:tc>
          <w:tcPr>
            <w:tcW w:w="2173" w:type="dxa"/>
          </w:tcPr>
          <w:p w:rsidR="00000000" w:rsidRDefault="00000000">
            <w:pPr>
              <w:rPr>
                <w:sz w:val="18"/>
              </w:rPr>
            </w:pPr>
            <w:r>
              <w:rPr>
                <w:sz w:val="18"/>
              </w:rPr>
              <w:t>8 novembre 1994</w:t>
            </w:r>
          </w:p>
        </w:tc>
        <w:tc>
          <w:tcPr>
            <w:tcW w:w="1894" w:type="dxa"/>
          </w:tcPr>
          <w:p w:rsidR="00000000" w:rsidRDefault="00000000">
            <w:pPr>
              <w:rPr>
                <w:sz w:val="18"/>
                <w:lang w:val="en-GB"/>
              </w:rPr>
            </w:pPr>
            <w:r>
              <w:rPr>
                <w:sz w:val="18"/>
                <w:lang w:val="en-GB"/>
              </w:rPr>
              <w:t>CRC/C/8/Add.19</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Cuba</w:t>
            </w:r>
          </w:p>
        </w:tc>
        <w:tc>
          <w:tcPr>
            <w:tcW w:w="2172" w:type="dxa"/>
          </w:tcPr>
          <w:p w:rsidR="00000000" w:rsidRDefault="00000000">
            <w:pPr>
              <w:rPr>
                <w:sz w:val="18"/>
              </w:rPr>
            </w:pPr>
            <w:r>
              <w:rPr>
                <w:sz w:val="18"/>
              </w:rPr>
              <w:t>19 septembre 1993</w:t>
            </w:r>
          </w:p>
        </w:tc>
        <w:tc>
          <w:tcPr>
            <w:tcW w:w="2173" w:type="dxa"/>
          </w:tcPr>
          <w:p w:rsidR="00000000" w:rsidRDefault="00000000">
            <w:pPr>
              <w:rPr>
                <w:sz w:val="18"/>
              </w:rPr>
            </w:pPr>
            <w:r>
              <w:rPr>
                <w:sz w:val="18"/>
              </w:rPr>
              <w:t>27 octobre 1995</w:t>
            </w:r>
          </w:p>
        </w:tc>
        <w:tc>
          <w:tcPr>
            <w:tcW w:w="1894" w:type="dxa"/>
          </w:tcPr>
          <w:p w:rsidR="00000000" w:rsidRDefault="00000000">
            <w:pPr>
              <w:rPr>
                <w:sz w:val="18"/>
                <w:lang w:val="en-GB"/>
              </w:rPr>
            </w:pPr>
            <w:r>
              <w:rPr>
                <w:sz w:val="18"/>
                <w:lang w:val="en-GB"/>
              </w:rPr>
              <w:t>CRC/C/8/Add.30</w:t>
            </w:r>
          </w:p>
        </w:tc>
        <w:tc>
          <w:tcPr>
            <w:tcW w:w="3823" w:type="dxa"/>
          </w:tcPr>
          <w:p w:rsidR="00000000" w:rsidRDefault="00000000">
            <w:pPr>
              <w:rPr>
                <w:sz w:val="18"/>
                <w:lang w:val="en-GB"/>
              </w:rPr>
            </w:pPr>
          </w:p>
        </w:tc>
      </w:tr>
      <w:tr w:rsidR="00000000">
        <w:tblPrEx>
          <w:tblCellMar>
            <w:top w:w="0" w:type="dxa"/>
            <w:bottom w:w="0" w:type="dxa"/>
          </w:tblCellMar>
        </w:tblPrEx>
        <w:trPr>
          <w:trHeight w:hRule="exact" w:val="200"/>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Danemark</w:t>
            </w:r>
          </w:p>
        </w:tc>
        <w:tc>
          <w:tcPr>
            <w:tcW w:w="2172" w:type="dxa"/>
          </w:tcPr>
          <w:p w:rsidR="00000000" w:rsidRDefault="00000000">
            <w:pPr>
              <w:rPr>
                <w:sz w:val="18"/>
              </w:rPr>
            </w:pPr>
            <w:r>
              <w:rPr>
                <w:sz w:val="18"/>
              </w:rPr>
              <w:t>17 août 1993</w:t>
            </w:r>
          </w:p>
        </w:tc>
        <w:tc>
          <w:tcPr>
            <w:tcW w:w="2173" w:type="dxa"/>
          </w:tcPr>
          <w:p w:rsidR="00000000" w:rsidRDefault="00000000">
            <w:pPr>
              <w:rPr>
                <w:sz w:val="18"/>
              </w:rPr>
            </w:pPr>
            <w:r>
              <w:rPr>
                <w:sz w:val="18"/>
              </w:rPr>
              <w:t>14 septembre 1993</w:t>
            </w:r>
          </w:p>
        </w:tc>
        <w:tc>
          <w:tcPr>
            <w:tcW w:w="1894" w:type="dxa"/>
          </w:tcPr>
          <w:p w:rsidR="00000000" w:rsidRDefault="00000000">
            <w:pPr>
              <w:rPr>
                <w:sz w:val="18"/>
                <w:lang w:val="en-GB"/>
              </w:rPr>
            </w:pPr>
            <w:r>
              <w:rPr>
                <w:sz w:val="18"/>
                <w:lang w:val="en-GB"/>
              </w:rPr>
              <w:t>CRC/C/8/Add.8</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Djibouti</w:t>
            </w:r>
          </w:p>
        </w:tc>
        <w:tc>
          <w:tcPr>
            <w:tcW w:w="2172" w:type="dxa"/>
          </w:tcPr>
          <w:p w:rsidR="00000000" w:rsidRDefault="00000000">
            <w:pPr>
              <w:rPr>
                <w:sz w:val="18"/>
              </w:rPr>
            </w:pPr>
            <w:r>
              <w:rPr>
                <w:sz w:val="18"/>
              </w:rPr>
              <w:t>4 janvier 1993</w:t>
            </w:r>
          </w:p>
        </w:tc>
        <w:tc>
          <w:tcPr>
            <w:tcW w:w="2173" w:type="dxa"/>
          </w:tcPr>
          <w:p w:rsidR="00000000" w:rsidRDefault="00000000">
            <w:pPr>
              <w:rPr>
                <w:sz w:val="18"/>
              </w:rPr>
            </w:pPr>
            <w:r>
              <w:rPr>
                <w:sz w:val="18"/>
              </w:rPr>
              <w:t>17 février 1998</w:t>
            </w:r>
          </w:p>
        </w:tc>
        <w:tc>
          <w:tcPr>
            <w:tcW w:w="1894" w:type="dxa"/>
          </w:tcPr>
          <w:p w:rsidR="00000000" w:rsidRDefault="00000000">
            <w:pPr>
              <w:rPr>
                <w:sz w:val="18"/>
                <w:lang w:val="en-GB"/>
              </w:rPr>
            </w:pPr>
            <w:r>
              <w:rPr>
                <w:sz w:val="18"/>
                <w:lang w:val="en-GB"/>
              </w:rPr>
              <w:t>CRC/C/8/Add.39</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Dominique</w:t>
            </w:r>
          </w:p>
        </w:tc>
        <w:tc>
          <w:tcPr>
            <w:tcW w:w="2172" w:type="dxa"/>
          </w:tcPr>
          <w:p w:rsidR="00000000" w:rsidRDefault="00000000">
            <w:pPr>
              <w:rPr>
                <w:sz w:val="18"/>
              </w:rPr>
            </w:pPr>
            <w:r>
              <w:rPr>
                <w:sz w:val="18"/>
              </w:rPr>
              <w:t>11 avril 1993</w:t>
            </w:r>
          </w:p>
        </w:tc>
        <w:tc>
          <w:tcPr>
            <w:tcW w:w="2173" w:type="dxa"/>
          </w:tcPr>
          <w:p w:rsidR="00000000" w:rsidRDefault="00000000">
            <w:pPr>
              <w:rPr>
                <w:sz w:val="18"/>
              </w:rPr>
            </w:pPr>
            <w:r>
              <w:rPr>
                <w:sz w:val="18"/>
              </w:rPr>
              <w:t>21 janvier 2003</w:t>
            </w:r>
          </w:p>
        </w:tc>
        <w:tc>
          <w:tcPr>
            <w:tcW w:w="1894" w:type="dxa"/>
          </w:tcPr>
          <w:p w:rsidR="00000000" w:rsidRDefault="00000000">
            <w:pPr>
              <w:rPr>
                <w:sz w:val="18"/>
                <w:lang w:val="en-GB"/>
              </w:rPr>
            </w:pPr>
            <w:r>
              <w:rPr>
                <w:sz w:val="18"/>
                <w:lang w:val="en-GB"/>
              </w:rPr>
              <w:t>CRC/C/8/Add.48</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Égypte</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23 octobre 1992</w:t>
            </w:r>
          </w:p>
        </w:tc>
        <w:tc>
          <w:tcPr>
            <w:tcW w:w="1894" w:type="dxa"/>
          </w:tcPr>
          <w:p w:rsidR="00000000" w:rsidRDefault="00000000">
            <w:pPr>
              <w:rPr>
                <w:sz w:val="18"/>
              </w:rPr>
            </w:pPr>
            <w:r>
              <w:rPr>
                <w:sz w:val="18"/>
              </w:rPr>
              <w:t>CRC/C/3/Add.6</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El Salvador</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3 novembre 1992</w:t>
            </w:r>
          </w:p>
        </w:tc>
        <w:tc>
          <w:tcPr>
            <w:tcW w:w="1894" w:type="dxa"/>
          </w:tcPr>
          <w:p w:rsidR="00000000" w:rsidRDefault="00000000">
            <w:pPr>
              <w:rPr>
                <w:sz w:val="18"/>
              </w:rPr>
            </w:pPr>
            <w:r>
              <w:rPr>
                <w:sz w:val="18"/>
              </w:rPr>
              <w:t>CRC/C/3/Add.9 et 28</w:t>
            </w:r>
          </w:p>
        </w:tc>
        <w:tc>
          <w:tcPr>
            <w:tcW w:w="3823" w:type="dxa"/>
          </w:tcPr>
          <w:p w:rsidR="00000000" w:rsidRDefault="00000000">
            <w:pPr>
              <w:rPr>
                <w:sz w:val="18"/>
              </w:rPr>
            </w:pPr>
          </w:p>
        </w:tc>
      </w:tr>
      <w:tr w:rsidR="00000000">
        <w:tblPrEx>
          <w:tblCellMar>
            <w:top w:w="0" w:type="dxa"/>
            <w:bottom w:w="0" w:type="dxa"/>
          </w:tblCellMar>
        </w:tblPrEx>
        <w:trPr>
          <w:trHeight w:hRule="exact" w:val="200"/>
        </w:trPr>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Émirats arabes unis</w:t>
            </w:r>
          </w:p>
        </w:tc>
        <w:tc>
          <w:tcPr>
            <w:tcW w:w="2172" w:type="dxa"/>
          </w:tcPr>
          <w:p w:rsidR="00000000" w:rsidRDefault="00000000">
            <w:pPr>
              <w:rPr>
                <w:sz w:val="18"/>
              </w:rPr>
            </w:pPr>
            <w:r>
              <w:rPr>
                <w:sz w:val="18"/>
              </w:rPr>
              <w:t>1</w:t>
            </w:r>
            <w:r>
              <w:rPr>
                <w:sz w:val="18"/>
                <w:vertAlign w:val="superscript"/>
              </w:rPr>
              <w:t>er</w:t>
            </w:r>
            <w:r>
              <w:rPr>
                <w:sz w:val="18"/>
              </w:rPr>
              <w:t xml:space="preserve"> février 1999</w:t>
            </w:r>
          </w:p>
        </w:tc>
        <w:tc>
          <w:tcPr>
            <w:tcW w:w="2173" w:type="dxa"/>
          </w:tcPr>
          <w:p w:rsidR="00000000" w:rsidRDefault="00000000">
            <w:pPr>
              <w:rPr>
                <w:sz w:val="18"/>
              </w:rPr>
            </w:pPr>
            <w:r>
              <w:rPr>
                <w:sz w:val="18"/>
              </w:rPr>
              <w:t>15 avril 2000</w:t>
            </w:r>
          </w:p>
        </w:tc>
        <w:tc>
          <w:tcPr>
            <w:tcW w:w="1894" w:type="dxa"/>
          </w:tcPr>
          <w:p w:rsidR="00000000" w:rsidRDefault="00000000">
            <w:pPr>
              <w:rPr>
                <w:sz w:val="18"/>
                <w:lang w:val="en-GB"/>
              </w:rPr>
            </w:pPr>
            <w:r>
              <w:rPr>
                <w:sz w:val="18"/>
                <w:lang w:val="en-GB"/>
              </w:rPr>
              <w:t>CRC/C/78/Add.2</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Équateur</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11 juin 1996</w:t>
            </w:r>
          </w:p>
        </w:tc>
        <w:tc>
          <w:tcPr>
            <w:tcW w:w="1894" w:type="dxa"/>
          </w:tcPr>
          <w:p w:rsidR="00000000" w:rsidRDefault="00000000">
            <w:pPr>
              <w:rPr>
                <w:sz w:val="18"/>
              </w:rPr>
            </w:pPr>
            <w:r>
              <w:rPr>
                <w:sz w:val="18"/>
              </w:rPr>
              <w:t>CRC/C/3/Add.44</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Érythrée</w:t>
            </w:r>
          </w:p>
        </w:tc>
        <w:tc>
          <w:tcPr>
            <w:tcW w:w="2172" w:type="dxa"/>
          </w:tcPr>
          <w:p w:rsidR="00000000" w:rsidRDefault="00000000">
            <w:pPr>
              <w:rPr>
                <w:sz w:val="18"/>
              </w:rPr>
            </w:pPr>
            <w:r>
              <w:rPr>
                <w:sz w:val="18"/>
              </w:rPr>
              <w:t>1</w:t>
            </w:r>
            <w:r>
              <w:rPr>
                <w:sz w:val="18"/>
                <w:vertAlign w:val="superscript"/>
              </w:rPr>
              <w:t>er</w:t>
            </w:r>
            <w:r>
              <w:rPr>
                <w:sz w:val="18"/>
              </w:rPr>
              <w:t xml:space="preserve"> septembre 1996</w:t>
            </w:r>
          </w:p>
        </w:tc>
        <w:tc>
          <w:tcPr>
            <w:tcW w:w="2173" w:type="dxa"/>
          </w:tcPr>
          <w:p w:rsidR="00000000" w:rsidRDefault="00000000">
            <w:pPr>
              <w:rPr>
                <w:sz w:val="18"/>
              </w:rPr>
            </w:pPr>
            <w:r>
              <w:rPr>
                <w:sz w:val="18"/>
              </w:rPr>
              <w:t>27 juillet 2001</w:t>
            </w:r>
          </w:p>
        </w:tc>
        <w:tc>
          <w:tcPr>
            <w:tcW w:w="1894" w:type="dxa"/>
          </w:tcPr>
          <w:p w:rsidR="00000000" w:rsidRDefault="00000000">
            <w:pPr>
              <w:rPr>
                <w:sz w:val="18"/>
              </w:rPr>
            </w:pPr>
            <w:r>
              <w:rPr>
                <w:sz w:val="18"/>
              </w:rPr>
              <w:t>CRC/C/41/Add.12</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Espagne</w:t>
            </w:r>
          </w:p>
        </w:tc>
        <w:tc>
          <w:tcPr>
            <w:tcW w:w="2172" w:type="dxa"/>
          </w:tcPr>
          <w:p w:rsidR="00000000" w:rsidRDefault="00000000">
            <w:pPr>
              <w:rPr>
                <w:sz w:val="18"/>
              </w:rPr>
            </w:pPr>
            <w:r>
              <w:rPr>
                <w:sz w:val="18"/>
              </w:rPr>
              <w:t>4 janvier 1993</w:t>
            </w:r>
          </w:p>
        </w:tc>
        <w:tc>
          <w:tcPr>
            <w:tcW w:w="2173" w:type="dxa"/>
          </w:tcPr>
          <w:p w:rsidR="00000000" w:rsidRDefault="00000000">
            <w:pPr>
              <w:rPr>
                <w:sz w:val="18"/>
              </w:rPr>
            </w:pPr>
            <w:r>
              <w:rPr>
                <w:sz w:val="18"/>
              </w:rPr>
              <w:t>10 août 1993</w:t>
            </w:r>
          </w:p>
        </w:tc>
        <w:tc>
          <w:tcPr>
            <w:tcW w:w="1894" w:type="dxa"/>
          </w:tcPr>
          <w:p w:rsidR="00000000" w:rsidRDefault="00000000">
            <w:pPr>
              <w:rPr>
                <w:sz w:val="18"/>
                <w:lang w:val="en-GB"/>
              </w:rPr>
            </w:pPr>
            <w:r>
              <w:rPr>
                <w:sz w:val="18"/>
                <w:lang w:val="en-GB"/>
              </w:rPr>
              <w:t>CRC/C/8/Add.6</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Estonie</w:t>
            </w:r>
          </w:p>
        </w:tc>
        <w:tc>
          <w:tcPr>
            <w:tcW w:w="2172" w:type="dxa"/>
          </w:tcPr>
          <w:p w:rsidR="00000000" w:rsidRDefault="00000000">
            <w:pPr>
              <w:rPr>
                <w:sz w:val="18"/>
              </w:rPr>
            </w:pPr>
            <w:r>
              <w:rPr>
                <w:sz w:val="18"/>
              </w:rPr>
              <w:t>19 novembre 1993</w:t>
            </w:r>
          </w:p>
        </w:tc>
        <w:tc>
          <w:tcPr>
            <w:tcW w:w="2173" w:type="dxa"/>
          </w:tcPr>
          <w:p w:rsidR="00000000" w:rsidRDefault="00000000">
            <w:pPr>
              <w:rPr>
                <w:sz w:val="18"/>
              </w:rPr>
            </w:pPr>
            <w:r>
              <w:rPr>
                <w:sz w:val="18"/>
              </w:rPr>
              <w:t>7 juin 2001</w:t>
            </w:r>
          </w:p>
        </w:tc>
        <w:tc>
          <w:tcPr>
            <w:tcW w:w="1894" w:type="dxa"/>
          </w:tcPr>
          <w:p w:rsidR="00000000" w:rsidRDefault="00000000">
            <w:pPr>
              <w:rPr>
                <w:sz w:val="18"/>
                <w:lang w:val="en-GB"/>
              </w:rPr>
            </w:pPr>
            <w:r>
              <w:rPr>
                <w:sz w:val="18"/>
                <w:lang w:val="en-GB"/>
              </w:rPr>
              <w:t>CRC/C/8/Add.44</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Éthiopie</w:t>
            </w:r>
          </w:p>
        </w:tc>
        <w:tc>
          <w:tcPr>
            <w:tcW w:w="2172" w:type="dxa"/>
          </w:tcPr>
          <w:p w:rsidR="00000000" w:rsidRDefault="00000000">
            <w:pPr>
              <w:keepNext/>
              <w:rPr>
                <w:sz w:val="18"/>
              </w:rPr>
            </w:pPr>
            <w:r>
              <w:rPr>
                <w:sz w:val="18"/>
              </w:rPr>
              <w:t>12 juin 1993</w:t>
            </w:r>
          </w:p>
        </w:tc>
        <w:tc>
          <w:tcPr>
            <w:tcW w:w="2173" w:type="dxa"/>
          </w:tcPr>
          <w:p w:rsidR="00000000" w:rsidRDefault="00000000">
            <w:pPr>
              <w:keepNext/>
              <w:rPr>
                <w:sz w:val="18"/>
              </w:rPr>
            </w:pPr>
            <w:r>
              <w:rPr>
                <w:sz w:val="18"/>
              </w:rPr>
              <w:t>10 août 1995</w:t>
            </w:r>
          </w:p>
        </w:tc>
        <w:tc>
          <w:tcPr>
            <w:tcW w:w="1894" w:type="dxa"/>
          </w:tcPr>
          <w:p w:rsidR="00000000" w:rsidRDefault="00000000">
            <w:pPr>
              <w:keepNext/>
              <w:rPr>
                <w:sz w:val="18"/>
                <w:lang w:val="en-GB"/>
              </w:rPr>
            </w:pPr>
            <w:r>
              <w:rPr>
                <w:sz w:val="18"/>
                <w:lang w:val="en-GB"/>
              </w:rPr>
              <w:t>CRC/C/8/Add.27</w:t>
            </w:r>
          </w:p>
        </w:tc>
        <w:tc>
          <w:tcPr>
            <w:tcW w:w="3823" w:type="dxa"/>
          </w:tcPr>
          <w:p w:rsidR="00000000" w:rsidRDefault="00000000">
            <w:pPr>
              <w:keepNext/>
              <w:rPr>
                <w:sz w:val="18"/>
                <w:lang w:val="en-GB"/>
              </w:rPr>
            </w:pPr>
          </w:p>
        </w:tc>
      </w:tr>
      <w:tr w:rsidR="00000000">
        <w:tblPrEx>
          <w:tblCellMar>
            <w:top w:w="0" w:type="dxa"/>
            <w:bottom w:w="0" w:type="dxa"/>
          </w:tblCellMar>
        </w:tblPrEx>
        <w:tc>
          <w:tcPr>
            <w:tcW w:w="3240" w:type="dxa"/>
          </w:tcPr>
          <w:p w:rsidR="00000000" w:rsidRDefault="00000000">
            <w:pPr>
              <w:keepNext/>
              <w:ind w:left="284" w:hanging="284"/>
              <w:rPr>
                <w:sz w:val="18"/>
              </w:rPr>
            </w:pPr>
            <w:r>
              <w:rPr>
                <w:sz w:val="18"/>
              </w:rPr>
              <w:t>Ex</w:t>
            </w:r>
            <w:r>
              <w:rPr>
                <w:sz w:val="18"/>
              </w:rPr>
              <w:noBreakHyphen/>
              <w:t xml:space="preserve">République yougoslave </w:t>
            </w:r>
            <w:r>
              <w:rPr>
                <w:sz w:val="18"/>
              </w:rPr>
              <w:br/>
              <w:t>de Macédoine</w:t>
            </w:r>
          </w:p>
        </w:tc>
        <w:tc>
          <w:tcPr>
            <w:tcW w:w="2172" w:type="dxa"/>
          </w:tcPr>
          <w:p w:rsidR="00000000" w:rsidRDefault="00000000">
            <w:pPr>
              <w:keepNext/>
              <w:rPr>
                <w:sz w:val="18"/>
              </w:rPr>
            </w:pPr>
            <w:r>
              <w:rPr>
                <w:sz w:val="18"/>
              </w:rPr>
              <w:t>16 septembre 1993</w:t>
            </w:r>
          </w:p>
        </w:tc>
        <w:tc>
          <w:tcPr>
            <w:tcW w:w="2173" w:type="dxa"/>
          </w:tcPr>
          <w:p w:rsidR="00000000" w:rsidRDefault="00000000">
            <w:pPr>
              <w:keepNext/>
              <w:rPr>
                <w:sz w:val="18"/>
              </w:rPr>
            </w:pPr>
            <w:r>
              <w:rPr>
                <w:sz w:val="18"/>
              </w:rPr>
              <w:t>4 mars 1997</w:t>
            </w:r>
          </w:p>
        </w:tc>
        <w:tc>
          <w:tcPr>
            <w:tcW w:w="1894" w:type="dxa"/>
          </w:tcPr>
          <w:p w:rsidR="00000000" w:rsidRDefault="00000000">
            <w:pPr>
              <w:keepNext/>
              <w:rPr>
                <w:sz w:val="18"/>
              </w:rPr>
            </w:pPr>
            <w:r>
              <w:rPr>
                <w:sz w:val="18"/>
              </w:rPr>
              <w:t>CRC/C/8/Add.36</w:t>
            </w:r>
          </w:p>
        </w:tc>
        <w:tc>
          <w:tcPr>
            <w:tcW w:w="3823" w:type="dxa"/>
          </w:tcPr>
          <w:p w:rsidR="00000000" w:rsidRDefault="00000000">
            <w:pPr>
              <w:keepNext/>
              <w:rPr>
                <w:sz w:val="18"/>
              </w:rPr>
            </w:pPr>
          </w:p>
        </w:tc>
      </w:tr>
      <w:tr w:rsidR="00000000">
        <w:tblPrEx>
          <w:tblCellMar>
            <w:top w:w="0" w:type="dxa"/>
            <w:bottom w:w="0" w:type="dxa"/>
          </w:tblCellMar>
        </w:tblPrEx>
        <w:tc>
          <w:tcPr>
            <w:tcW w:w="3240" w:type="dxa"/>
          </w:tcPr>
          <w:p w:rsidR="00000000" w:rsidRDefault="00000000">
            <w:pPr>
              <w:keepNext/>
              <w:rPr>
                <w:sz w:val="18"/>
              </w:rPr>
            </w:pPr>
            <w:r>
              <w:rPr>
                <w:sz w:val="18"/>
              </w:rPr>
              <w:t>Fédération de Russie</w:t>
            </w:r>
          </w:p>
        </w:tc>
        <w:tc>
          <w:tcPr>
            <w:tcW w:w="2172" w:type="dxa"/>
          </w:tcPr>
          <w:p w:rsidR="00000000" w:rsidRDefault="00000000">
            <w:pPr>
              <w:keepNext/>
              <w:rPr>
                <w:sz w:val="18"/>
              </w:rPr>
            </w:pPr>
            <w:r>
              <w:rPr>
                <w:sz w:val="18"/>
              </w:rPr>
              <w:t>14 septembre 1992</w:t>
            </w:r>
          </w:p>
        </w:tc>
        <w:tc>
          <w:tcPr>
            <w:tcW w:w="2173" w:type="dxa"/>
          </w:tcPr>
          <w:p w:rsidR="00000000" w:rsidRDefault="00000000">
            <w:pPr>
              <w:keepNext/>
              <w:rPr>
                <w:sz w:val="18"/>
              </w:rPr>
            </w:pPr>
            <w:r>
              <w:rPr>
                <w:sz w:val="18"/>
              </w:rPr>
              <w:t>16 octobre 1992</w:t>
            </w:r>
          </w:p>
        </w:tc>
        <w:tc>
          <w:tcPr>
            <w:tcW w:w="1894" w:type="dxa"/>
          </w:tcPr>
          <w:p w:rsidR="00000000" w:rsidRDefault="00000000">
            <w:pPr>
              <w:keepNext/>
              <w:rPr>
                <w:sz w:val="18"/>
              </w:rPr>
            </w:pPr>
            <w:r>
              <w:rPr>
                <w:sz w:val="18"/>
              </w:rPr>
              <w:t>CRC/C/3/Add.5</w:t>
            </w:r>
          </w:p>
        </w:tc>
        <w:tc>
          <w:tcPr>
            <w:tcW w:w="3823" w:type="dxa"/>
          </w:tcPr>
          <w:p w:rsidR="00000000" w:rsidRDefault="00000000">
            <w:pPr>
              <w:keepNext/>
              <w:rPr>
                <w:sz w:val="18"/>
              </w:rPr>
            </w:pPr>
          </w:p>
        </w:tc>
      </w:tr>
      <w:tr w:rsidR="00000000">
        <w:tblPrEx>
          <w:tblCellMar>
            <w:top w:w="0" w:type="dxa"/>
            <w:bottom w:w="0" w:type="dxa"/>
          </w:tblCellMar>
        </w:tblPrEx>
        <w:tc>
          <w:tcPr>
            <w:tcW w:w="3240" w:type="dxa"/>
          </w:tcPr>
          <w:p w:rsidR="00000000" w:rsidRDefault="00000000">
            <w:pPr>
              <w:keepNext/>
              <w:rPr>
                <w:sz w:val="18"/>
              </w:rPr>
            </w:pPr>
            <w:r>
              <w:rPr>
                <w:sz w:val="18"/>
              </w:rPr>
              <w:br w:type="page"/>
              <w:t>Fidji</w:t>
            </w:r>
          </w:p>
        </w:tc>
        <w:tc>
          <w:tcPr>
            <w:tcW w:w="2172" w:type="dxa"/>
          </w:tcPr>
          <w:p w:rsidR="00000000" w:rsidRDefault="00000000">
            <w:pPr>
              <w:keepNext/>
              <w:rPr>
                <w:sz w:val="18"/>
              </w:rPr>
            </w:pPr>
            <w:r>
              <w:rPr>
                <w:sz w:val="18"/>
              </w:rPr>
              <w:t>11 septembre 1995</w:t>
            </w:r>
          </w:p>
        </w:tc>
        <w:tc>
          <w:tcPr>
            <w:tcW w:w="2173" w:type="dxa"/>
          </w:tcPr>
          <w:p w:rsidR="00000000" w:rsidRDefault="00000000">
            <w:pPr>
              <w:keepNext/>
              <w:rPr>
                <w:sz w:val="18"/>
              </w:rPr>
            </w:pPr>
            <w:r>
              <w:rPr>
                <w:sz w:val="18"/>
              </w:rPr>
              <w:t>12 juin 1996</w:t>
            </w:r>
          </w:p>
        </w:tc>
        <w:tc>
          <w:tcPr>
            <w:tcW w:w="1894" w:type="dxa"/>
          </w:tcPr>
          <w:p w:rsidR="00000000" w:rsidRDefault="00000000">
            <w:pPr>
              <w:keepNext/>
              <w:rPr>
                <w:sz w:val="18"/>
                <w:lang w:val="en-GB"/>
              </w:rPr>
            </w:pPr>
            <w:r>
              <w:rPr>
                <w:sz w:val="18"/>
                <w:lang w:val="en-GB"/>
              </w:rPr>
              <w:t>CRC/C/28/Add.7</w:t>
            </w:r>
          </w:p>
        </w:tc>
        <w:tc>
          <w:tcPr>
            <w:tcW w:w="3823" w:type="dxa"/>
          </w:tcPr>
          <w:p w:rsidR="00000000" w:rsidRDefault="00000000">
            <w:pPr>
              <w:keepNext/>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br w:type="page"/>
            </w:r>
            <w:r>
              <w:rPr>
                <w:sz w:val="18"/>
              </w:rPr>
              <w:br w:type="page"/>
            </w:r>
            <w:r>
              <w:rPr>
                <w:sz w:val="18"/>
              </w:rPr>
              <w:br w:type="page"/>
            </w:r>
            <w:r>
              <w:rPr>
                <w:sz w:val="18"/>
              </w:rPr>
              <w:br w:type="page"/>
            </w:r>
            <w:r>
              <w:rPr>
                <w:sz w:val="18"/>
              </w:rPr>
              <w:br w:type="page"/>
              <w:t>Finlande</w:t>
            </w:r>
          </w:p>
        </w:tc>
        <w:tc>
          <w:tcPr>
            <w:tcW w:w="2172" w:type="dxa"/>
          </w:tcPr>
          <w:p w:rsidR="00000000" w:rsidRDefault="00000000">
            <w:pPr>
              <w:pageBreakBefore/>
              <w:rPr>
                <w:sz w:val="18"/>
              </w:rPr>
            </w:pPr>
            <w:r>
              <w:rPr>
                <w:sz w:val="18"/>
              </w:rPr>
              <w:t>19 juillet 1993</w:t>
            </w:r>
          </w:p>
        </w:tc>
        <w:tc>
          <w:tcPr>
            <w:tcW w:w="2173" w:type="dxa"/>
          </w:tcPr>
          <w:p w:rsidR="00000000" w:rsidRDefault="00000000">
            <w:pPr>
              <w:pageBreakBefore/>
              <w:rPr>
                <w:sz w:val="18"/>
              </w:rPr>
            </w:pPr>
            <w:r>
              <w:rPr>
                <w:sz w:val="18"/>
              </w:rPr>
              <w:t>12 décembre 1994</w:t>
            </w:r>
          </w:p>
        </w:tc>
        <w:tc>
          <w:tcPr>
            <w:tcW w:w="1894" w:type="dxa"/>
          </w:tcPr>
          <w:p w:rsidR="00000000" w:rsidRDefault="00000000">
            <w:pPr>
              <w:rPr>
                <w:sz w:val="18"/>
                <w:lang w:val="en-GB"/>
              </w:rPr>
            </w:pPr>
            <w:r>
              <w:rPr>
                <w:sz w:val="18"/>
                <w:lang w:val="en-GB"/>
              </w:rPr>
              <w:t>CRC/C/8/Add.22</w:t>
            </w:r>
          </w:p>
        </w:tc>
        <w:tc>
          <w:tcPr>
            <w:tcW w:w="3823" w:type="dxa"/>
          </w:tcPr>
          <w:p w:rsidR="00000000" w:rsidRDefault="00000000">
            <w:pPr>
              <w:rPr>
                <w:sz w:val="18"/>
                <w:lang w:val="en-GB"/>
              </w:rPr>
            </w:pPr>
          </w:p>
        </w:tc>
      </w:tr>
      <w:tr w:rsidR="00000000">
        <w:tblPrEx>
          <w:tblCellMar>
            <w:top w:w="0" w:type="dxa"/>
            <w:bottom w:w="0" w:type="dxa"/>
          </w:tblCellMar>
        </w:tblPrEx>
        <w:trPr>
          <w:trHeight w:hRule="exact" w:val="200"/>
        </w:trPr>
        <w:tc>
          <w:tcPr>
            <w:tcW w:w="3240" w:type="dxa"/>
          </w:tcPr>
          <w:p w:rsidR="00000000" w:rsidRDefault="00000000">
            <w:pPr>
              <w:rPr>
                <w:sz w:val="18"/>
                <w:lang w:val="en-GB"/>
              </w:rPr>
            </w:pPr>
          </w:p>
        </w:tc>
        <w:tc>
          <w:tcPr>
            <w:tcW w:w="2172" w:type="dxa"/>
          </w:tcPr>
          <w:p w:rsidR="00000000" w:rsidRDefault="00000000">
            <w:pPr>
              <w:pageBreakBefore/>
              <w:rPr>
                <w:sz w:val="18"/>
                <w:lang w:val="en-GB"/>
              </w:rPr>
            </w:pPr>
          </w:p>
        </w:tc>
        <w:tc>
          <w:tcPr>
            <w:tcW w:w="2173" w:type="dxa"/>
          </w:tcPr>
          <w:p w:rsidR="00000000" w:rsidRDefault="00000000">
            <w:pPr>
              <w:pageBreakBefore/>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France</w:t>
            </w:r>
          </w:p>
        </w:tc>
        <w:tc>
          <w:tcPr>
            <w:tcW w:w="2172" w:type="dxa"/>
          </w:tcPr>
          <w:p w:rsidR="00000000" w:rsidRDefault="00000000">
            <w:pPr>
              <w:pageBreakBefore/>
              <w:rPr>
                <w:sz w:val="18"/>
              </w:rPr>
            </w:pPr>
            <w:r>
              <w:rPr>
                <w:sz w:val="18"/>
              </w:rPr>
              <w:t>5 septembre 1992</w:t>
            </w:r>
          </w:p>
        </w:tc>
        <w:tc>
          <w:tcPr>
            <w:tcW w:w="2173" w:type="dxa"/>
          </w:tcPr>
          <w:p w:rsidR="00000000" w:rsidRDefault="00000000">
            <w:pPr>
              <w:pageBreakBefore/>
              <w:rPr>
                <w:sz w:val="18"/>
              </w:rPr>
            </w:pPr>
            <w:r>
              <w:rPr>
                <w:sz w:val="18"/>
              </w:rPr>
              <w:t>8 avril 1993</w:t>
            </w:r>
          </w:p>
        </w:tc>
        <w:tc>
          <w:tcPr>
            <w:tcW w:w="1894" w:type="dxa"/>
          </w:tcPr>
          <w:p w:rsidR="00000000" w:rsidRDefault="00000000">
            <w:pPr>
              <w:rPr>
                <w:sz w:val="18"/>
                <w:lang w:val="en-GB"/>
              </w:rPr>
            </w:pPr>
            <w:r>
              <w:rPr>
                <w:sz w:val="18"/>
                <w:lang w:val="en-GB"/>
              </w:rPr>
              <w:t>CRC/C/3/Add.15</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Gabon</w:t>
            </w:r>
          </w:p>
        </w:tc>
        <w:tc>
          <w:tcPr>
            <w:tcW w:w="2172" w:type="dxa"/>
          </w:tcPr>
          <w:p w:rsidR="00000000" w:rsidRDefault="00000000">
            <w:pPr>
              <w:pageBreakBefore/>
              <w:rPr>
                <w:sz w:val="18"/>
              </w:rPr>
            </w:pPr>
            <w:r>
              <w:rPr>
                <w:sz w:val="18"/>
              </w:rPr>
              <w:t>10 mars 1996</w:t>
            </w:r>
          </w:p>
        </w:tc>
        <w:tc>
          <w:tcPr>
            <w:tcW w:w="2173" w:type="dxa"/>
          </w:tcPr>
          <w:p w:rsidR="00000000" w:rsidRDefault="00000000">
            <w:pPr>
              <w:pageBreakBefore/>
              <w:rPr>
                <w:sz w:val="18"/>
              </w:rPr>
            </w:pPr>
            <w:r>
              <w:rPr>
                <w:sz w:val="18"/>
              </w:rPr>
              <w:t>21 juin 2000</w:t>
            </w:r>
          </w:p>
        </w:tc>
        <w:tc>
          <w:tcPr>
            <w:tcW w:w="1894" w:type="dxa"/>
          </w:tcPr>
          <w:p w:rsidR="00000000" w:rsidRDefault="00000000">
            <w:pPr>
              <w:pageBreakBefore/>
              <w:rPr>
                <w:sz w:val="18"/>
                <w:lang w:val="en-GB"/>
              </w:rPr>
            </w:pPr>
            <w:r>
              <w:rPr>
                <w:sz w:val="18"/>
                <w:lang w:val="en-GB"/>
              </w:rPr>
              <w:t>CRC/C/47/Add.10</w:t>
            </w:r>
          </w:p>
        </w:tc>
        <w:tc>
          <w:tcPr>
            <w:tcW w:w="3823" w:type="dxa"/>
          </w:tcPr>
          <w:p w:rsidR="00000000" w:rsidRDefault="00000000">
            <w:pPr>
              <w:pageBreakBefore/>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Gambie</w:t>
            </w:r>
          </w:p>
        </w:tc>
        <w:tc>
          <w:tcPr>
            <w:tcW w:w="2172" w:type="dxa"/>
          </w:tcPr>
          <w:p w:rsidR="00000000" w:rsidRDefault="00000000">
            <w:pPr>
              <w:rPr>
                <w:sz w:val="18"/>
              </w:rPr>
            </w:pPr>
            <w:r>
              <w:rPr>
                <w:sz w:val="18"/>
              </w:rPr>
              <w:t>6 septembre 1992</w:t>
            </w:r>
          </w:p>
        </w:tc>
        <w:tc>
          <w:tcPr>
            <w:tcW w:w="2173" w:type="dxa"/>
          </w:tcPr>
          <w:p w:rsidR="00000000" w:rsidRDefault="00000000">
            <w:pPr>
              <w:rPr>
                <w:sz w:val="18"/>
              </w:rPr>
            </w:pPr>
            <w:r>
              <w:rPr>
                <w:sz w:val="18"/>
              </w:rPr>
              <w:t>20 novembre 1999</w:t>
            </w:r>
          </w:p>
        </w:tc>
        <w:tc>
          <w:tcPr>
            <w:tcW w:w="1894" w:type="dxa"/>
          </w:tcPr>
          <w:p w:rsidR="00000000" w:rsidRDefault="00000000">
            <w:pPr>
              <w:rPr>
                <w:sz w:val="18"/>
                <w:lang w:val="en-GB"/>
              </w:rPr>
            </w:pPr>
            <w:r>
              <w:rPr>
                <w:sz w:val="18"/>
                <w:lang w:val="en-GB"/>
              </w:rPr>
              <w:t>CRC/C/3/Add.61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lang w:val="nl-NL"/>
              </w:rPr>
            </w:pPr>
            <w:r>
              <w:rPr>
                <w:sz w:val="18"/>
                <w:lang w:val="nl-NL"/>
              </w:rPr>
              <w:t>Géorgie</w:t>
            </w:r>
          </w:p>
        </w:tc>
        <w:tc>
          <w:tcPr>
            <w:tcW w:w="2172" w:type="dxa"/>
          </w:tcPr>
          <w:p w:rsidR="00000000" w:rsidRDefault="00000000">
            <w:pPr>
              <w:rPr>
                <w:sz w:val="18"/>
                <w:lang w:val="nl-NL"/>
              </w:rPr>
            </w:pPr>
            <w:r>
              <w:rPr>
                <w:sz w:val="18"/>
                <w:lang w:val="nl-NL"/>
              </w:rPr>
              <w:t>1</w:t>
            </w:r>
            <w:r>
              <w:rPr>
                <w:sz w:val="18"/>
                <w:vertAlign w:val="superscript"/>
                <w:lang w:val="nl-NL"/>
              </w:rPr>
              <w:t>er</w:t>
            </w:r>
            <w:r>
              <w:rPr>
                <w:sz w:val="18"/>
                <w:lang w:val="nl-NL"/>
              </w:rPr>
              <w:t xml:space="preserve"> juillet 1996</w:t>
            </w:r>
          </w:p>
        </w:tc>
        <w:tc>
          <w:tcPr>
            <w:tcW w:w="2173" w:type="dxa"/>
          </w:tcPr>
          <w:p w:rsidR="00000000" w:rsidRDefault="00000000">
            <w:pPr>
              <w:rPr>
                <w:sz w:val="18"/>
              </w:rPr>
            </w:pPr>
            <w:r>
              <w:rPr>
                <w:sz w:val="18"/>
              </w:rPr>
              <w:t>7 avril 1997</w:t>
            </w:r>
          </w:p>
        </w:tc>
        <w:tc>
          <w:tcPr>
            <w:tcW w:w="1894" w:type="dxa"/>
          </w:tcPr>
          <w:p w:rsidR="00000000" w:rsidRDefault="00000000">
            <w:pPr>
              <w:rPr>
                <w:sz w:val="18"/>
              </w:rPr>
            </w:pPr>
            <w:r>
              <w:rPr>
                <w:sz w:val="18"/>
              </w:rPr>
              <w:t>CRC/C/41/Add.4</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Ghana</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20 novembre 1995</w:t>
            </w:r>
          </w:p>
        </w:tc>
        <w:tc>
          <w:tcPr>
            <w:tcW w:w="1894" w:type="dxa"/>
          </w:tcPr>
          <w:p w:rsidR="00000000" w:rsidRDefault="00000000">
            <w:pPr>
              <w:rPr>
                <w:sz w:val="18"/>
                <w:lang w:val="en-GB"/>
              </w:rPr>
            </w:pPr>
            <w:r>
              <w:rPr>
                <w:sz w:val="18"/>
                <w:lang w:val="en-GB"/>
              </w:rPr>
              <w:t>CRC/C/3/Add.39</w:t>
            </w:r>
          </w:p>
        </w:tc>
        <w:tc>
          <w:tcPr>
            <w:tcW w:w="3823" w:type="dxa"/>
          </w:tcPr>
          <w:p w:rsidR="00000000" w:rsidRDefault="00000000">
            <w:pPr>
              <w:rPr>
                <w:sz w:val="18"/>
                <w:lang w:val="en-GB"/>
              </w:rPr>
            </w:pPr>
          </w:p>
        </w:tc>
      </w:tr>
      <w:tr w:rsidR="00000000">
        <w:tblPrEx>
          <w:tblCellMar>
            <w:top w:w="0" w:type="dxa"/>
            <w:bottom w:w="0" w:type="dxa"/>
          </w:tblCellMar>
        </w:tblPrEx>
        <w:trPr>
          <w:trHeight w:hRule="exact" w:val="200"/>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Grèce</w:t>
            </w:r>
          </w:p>
        </w:tc>
        <w:tc>
          <w:tcPr>
            <w:tcW w:w="2172" w:type="dxa"/>
          </w:tcPr>
          <w:p w:rsidR="00000000" w:rsidRDefault="00000000">
            <w:pPr>
              <w:rPr>
                <w:sz w:val="18"/>
              </w:rPr>
            </w:pPr>
            <w:r>
              <w:rPr>
                <w:sz w:val="18"/>
              </w:rPr>
              <w:t>9 juin 1995</w:t>
            </w:r>
          </w:p>
        </w:tc>
        <w:tc>
          <w:tcPr>
            <w:tcW w:w="2173" w:type="dxa"/>
          </w:tcPr>
          <w:p w:rsidR="00000000" w:rsidRDefault="00000000">
            <w:pPr>
              <w:rPr>
                <w:sz w:val="18"/>
              </w:rPr>
            </w:pPr>
            <w:r>
              <w:rPr>
                <w:sz w:val="18"/>
              </w:rPr>
              <w:t>14 avril 2000</w:t>
            </w:r>
          </w:p>
        </w:tc>
        <w:tc>
          <w:tcPr>
            <w:tcW w:w="1894" w:type="dxa"/>
          </w:tcPr>
          <w:p w:rsidR="00000000" w:rsidRDefault="00000000">
            <w:pPr>
              <w:rPr>
                <w:sz w:val="18"/>
                <w:lang w:val="en-GB"/>
              </w:rPr>
            </w:pPr>
            <w:r>
              <w:rPr>
                <w:sz w:val="18"/>
                <w:lang w:val="en-GB"/>
              </w:rPr>
              <w:t>CRC/C/28/Add.17</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Grenade</w:t>
            </w:r>
          </w:p>
        </w:tc>
        <w:tc>
          <w:tcPr>
            <w:tcW w:w="2172" w:type="dxa"/>
          </w:tcPr>
          <w:p w:rsidR="00000000" w:rsidRDefault="00000000">
            <w:pPr>
              <w:rPr>
                <w:sz w:val="18"/>
              </w:rPr>
            </w:pPr>
            <w:r>
              <w:rPr>
                <w:sz w:val="18"/>
              </w:rPr>
              <w:t>4 décembre 1992</w:t>
            </w:r>
          </w:p>
        </w:tc>
        <w:tc>
          <w:tcPr>
            <w:tcW w:w="2173" w:type="dxa"/>
          </w:tcPr>
          <w:p w:rsidR="00000000" w:rsidRDefault="00000000">
            <w:pPr>
              <w:rPr>
                <w:sz w:val="18"/>
              </w:rPr>
            </w:pPr>
            <w:r>
              <w:rPr>
                <w:sz w:val="18"/>
              </w:rPr>
              <w:t>24 septembre 1997</w:t>
            </w:r>
          </w:p>
        </w:tc>
        <w:tc>
          <w:tcPr>
            <w:tcW w:w="1894" w:type="dxa"/>
          </w:tcPr>
          <w:p w:rsidR="00000000" w:rsidRDefault="00000000">
            <w:pPr>
              <w:rPr>
                <w:sz w:val="18"/>
                <w:lang w:val="en-GB"/>
              </w:rPr>
            </w:pPr>
            <w:r>
              <w:rPr>
                <w:sz w:val="18"/>
                <w:lang w:val="en-GB"/>
              </w:rPr>
              <w:t>CRC/C/3/Add.55</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Guatemala</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5 janvier 1995</w:t>
            </w:r>
          </w:p>
        </w:tc>
        <w:tc>
          <w:tcPr>
            <w:tcW w:w="1894" w:type="dxa"/>
          </w:tcPr>
          <w:p w:rsidR="00000000" w:rsidRDefault="00000000">
            <w:pPr>
              <w:rPr>
                <w:sz w:val="18"/>
              </w:rPr>
            </w:pPr>
            <w:r>
              <w:rPr>
                <w:sz w:val="18"/>
              </w:rPr>
              <w:t>CRC/C/3/Add.23</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Guinée</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20 novembre 1996</w:t>
            </w:r>
          </w:p>
        </w:tc>
        <w:tc>
          <w:tcPr>
            <w:tcW w:w="1894" w:type="dxa"/>
          </w:tcPr>
          <w:p w:rsidR="00000000" w:rsidRDefault="00000000">
            <w:pPr>
              <w:rPr>
                <w:sz w:val="18"/>
              </w:rPr>
            </w:pPr>
            <w:r>
              <w:rPr>
                <w:sz w:val="18"/>
              </w:rPr>
              <w:t>CRC/C/3/Add.48</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Guinée</w:t>
            </w:r>
            <w:r>
              <w:rPr>
                <w:sz w:val="18"/>
              </w:rPr>
              <w:noBreakHyphen/>
              <w:t>Bissau</w:t>
            </w:r>
          </w:p>
        </w:tc>
        <w:tc>
          <w:tcPr>
            <w:tcW w:w="2172" w:type="dxa"/>
          </w:tcPr>
          <w:p w:rsidR="00000000" w:rsidRDefault="00000000">
            <w:pPr>
              <w:rPr>
                <w:sz w:val="18"/>
              </w:rPr>
            </w:pPr>
            <w:r>
              <w:rPr>
                <w:sz w:val="18"/>
              </w:rPr>
              <w:t>18 septembre 1992</w:t>
            </w:r>
          </w:p>
        </w:tc>
        <w:tc>
          <w:tcPr>
            <w:tcW w:w="2173" w:type="dxa"/>
          </w:tcPr>
          <w:p w:rsidR="00000000" w:rsidRDefault="00000000">
            <w:pPr>
              <w:rPr>
                <w:sz w:val="18"/>
              </w:rPr>
            </w:pPr>
            <w:r>
              <w:rPr>
                <w:sz w:val="18"/>
              </w:rPr>
              <w:t>6 septembre 2000</w:t>
            </w:r>
          </w:p>
        </w:tc>
        <w:tc>
          <w:tcPr>
            <w:tcW w:w="1894" w:type="dxa"/>
          </w:tcPr>
          <w:p w:rsidR="00000000" w:rsidRDefault="00000000">
            <w:pPr>
              <w:rPr>
                <w:sz w:val="18"/>
              </w:rPr>
            </w:pPr>
            <w:r>
              <w:rPr>
                <w:sz w:val="18"/>
              </w:rPr>
              <w:t>CRC/C/3/Add.63</w:t>
            </w:r>
          </w:p>
        </w:tc>
        <w:tc>
          <w:tcPr>
            <w:tcW w:w="3823" w:type="dxa"/>
          </w:tcPr>
          <w:p w:rsidR="00000000" w:rsidRDefault="00000000">
            <w:pPr>
              <w:rPr>
                <w:sz w:val="18"/>
              </w:rPr>
            </w:pPr>
          </w:p>
        </w:tc>
      </w:tr>
      <w:tr w:rsidR="00000000">
        <w:tblPrEx>
          <w:tblCellMar>
            <w:top w:w="0" w:type="dxa"/>
            <w:bottom w:w="0" w:type="dxa"/>
          </w:tblCellMar>
        </w:tblPrEx>
        <w:trPr>
          <w:trHeight w:hRule="exact" w:val="200"/>
        </w:trPr>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Guinée équatoriale</w:t>
            </w:r>
          </w:p>
        </w:tc>
        <w:tc>
          <w:tcPr>
            <w:tcW w:w="2172" w:type="dxa"/>
          </w:tcPr>
          <w:p w:rsidR="00000000" w:rsidRDefault="00000000">
            <w:pPr>
              <w:rPr>
                <w:sz w:val="18"/>
              </w:rPr>
            </w:pPr>
            <w:r>
              <w:rPr>
                <w:sz w:val="18"/>
              </w:rPr>
              <w:t>14 juillet 1994</w:t>
            </w:r>
          </w:p>
        </w:tc>
        <w:tc>
          <w:tcPr>
            <w:tcW w:w="2173" w:type="dxa"/>
          </w:tcPr>
          <w:p w:rsidR="00000000" w:rsidRDefault="00000000">
            <w:pPr>
              <w:rPr>
                <w:sz w:val="18"/>
              </w:rPr>
            </w:pPr>
            <w:r>
              <w:rPr>
                <w:sz w:val="18"/>
              </w:rPr>
              <w:t>12 septembre 2003</w:t>
            </w:r>
          </w:p>
        </w:tc>
        <w:tc>
          <w:tcPr>
            <w:tcW w:w="1894" w:type="dxa"/>
          </w:tcPr>
          <w:p w:rsidR="00000000" w:rsidRDefault="00000000">
            <w:pPr>
              <w:rPr>
                <w:sz w:val="18"/>
              </w:rPr>
            </w:pPr>
            <w:r>
              <w:rPr>
                <w:sz w:val="18"/>
              </w:rPr>
              <w:t>CRC/C/11/Add.26</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Guyana</w:t>
            </w:r>
          </w:p>
        </w:tc>
        <w:tc>
          <w:tcPr>
            <w:tcW w:w="2172" w:type="dxa"/>
          </w:tcPr>
          <w:p w:rsidR="00000000" w:rsidRDefault="00000000">
            <w:pPr>
              <w:rPr>
                <w:sz w:val="18"/>
              </w:rPr>
            </w:pPr>
            <w:r>
              <w:rPr>
                <w:sz w:val="18"/>
              </w:rPr>
              <w:t>12 février 1993</w:t>
            </w:r>
          </w:p>
        </w:tc>
        <w:tc>
          <w:tcPr>
            <w:tcW w:w="2173" w:type="dxa"/>
          </w:tcPr>
          <w:p w:rsidR="00000000" w:rsidRDefault="00000000">
            <w:pPr>
              <w:rPr>
                <w:sz w:val="18"/>
              </w:rPr>
            </w:pPr>
            <w:r>
              <w:rPr>
                <w:sz w:val="18"/>
              </w:rPr>
              <w:t>29 juillet 2002</w:t>
            </w:r>
          </w:p>
        </w:tc>
        <w:tc>
          <w:tcPr>
            <w:tcW w:w="1894" w:type="dxa"/>
          </w:tcPr>
          <w:p w:rsidR="00000000" w:rsidRDefault="00000000">
            <w:pPr>
              <w:rPr>
                <w:sz w:val="18"/>
                <w:lang w:val="en-GB"/>
              </w:rPr>
            </w:pPr>
            <w:r>
              <w:rPr>
                <w:sz w:val="18"/>
                <w:lang w:val="en-GB"/>
              </w:rPr>
              <w:t>CRC/C/8/Add.47</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Haïti</w:t>
            </w:r>
          </w:p>
        </w:tc>
        <w:tc>
          <w:tcPr>
            <w:tcW w:w="2172" w:type="dxa"/>
          </w:tcPr>
          <w:p w:rsidR="00000000" w:rsidRDefault="00000000">
            <w:pPr>
              <w:rPr>
                <w:sz w:val="18"/>
              </w:rPr>
            </w:pPr>
            <w:r>
              <w:rPr>
                <w:sz w:val="18"/>
              </w:rPr>
              <w:t>7 juillet 1997</w:t>
            </w:r>
          </w:p>
        </w:tc>
        <w:tc>
          <w:tcPr>
            <w:tcW w:w="2173" w:type="dxa"/>
          </w:tcPr>
          <w:p w:rsidR="00000000" w:rsidRDefault="00000000">
            <w:pPr>
              <w:rPr>
                <w:sz w:val="18"/>
              </w:rPr>
            </w:pPr>
            <w:r>
              <w:rPr>
                <w:sz w:val="18"/>
              </w:rPr>
              <w:t>3 avril 2001</w:t>
            </w:r>
          </w:p>
        </w:tc>
        <w:tc>
          <w:tcPr>
            <w:tcW w:w="1894" w:type="dxa"/>
          </w:tcPr>
          <w:p w:rsidR="00000000" w:rsidRDefault="00000000">
            <w:pPr>
              <w:rPr>
                <w:sz w:val="18"/>
                <w:lang w:val="en-GB"/>
              </w:rPr>
            </w:pPr>
            <w:r>
              <w:rPr>
                <w:sz w:val="18"/>
                <w:lang w:val="en-GB"/>
              </w:rPr>
              <w:t>CRC/C/51/Add.7</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Honduras</w:t>
            </w:r>
          </w:p>
        </w:tc>
        <w:tc>
          <w:tcPr>
            <w:tcW w:w="2172" w:type="dxa"/>
          </w:tcPr>
          <w:p w:rsidR="00000000" w:rsidRDefault="00000000">
            <w:pPr>
              <w:rPr>
                <w:sz w:val="18"/>
              </w:rPr>
            </w:pPr>
            <w:r>
              <w:rPr>
                <w:sz w:val="18"/>
              </w:rPr>
              <w:t>8 septembre 1992</w:t>
            </w:r>
          </w:p>
        </w:tc>
        <w:tc>
          <w:tcPr>
            <w:tcW w:w="2173" w:type="dxa"/>
          </w:tcPr>
          <w:p w:rsidR="00000000" w:rsidRDefault="00000000">
            <w:pPr>
              <w:rPr>
                <w:sz w:val="18"/>
              </w:rPr>
            </w:pPr>
            <w:r>
              <w:rPr>
                <w:sz w:val="18"/>
              </w:rPr>
              <w:t>11 mai 1993</w:t>
            </w:r>
          </w:p>
        </w:tc>
        <w:tc>
          <w:tcPr>
            <w:tcW w:w="1894" w:type="dxa"/>
          </w:tcPr>
          <w:p w:rsidR="00000000" w:rsidRDefault="00000000">
            <w:pPr>
              <w:rPr>
                <w:sz w:val="18"/>
                <w:lang w:val="en-GB"/>
              </w:rPr>
            </w:pPr>
            <w:r>
              <w:rPr>
                <w:sz w:val="18"/>
                <w:lang w:val="en-GB"/>
              </w:rPr>
              <w:t>CRC/C/3/Add.17</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Hongrie</w:t>
            </w:r>
          </w:p>
        </w:tc>
        <w:tc>
          <w:tcPr>
            <w:tcW w:w="2172" w:type="dxa"/>
          </w:tcPr>
          <w:p w:rsidR="00000000" w:rsidRDefault="00000000">
            <w:pPr>
              <w:rPr>
                <w:sz w:val="18"/>
              </w:rPr>
            </w:pPr>
            <w:r>
              <w:rPr>
                <w:sz w:val="18"/>
              </w:rPr>
              <w:t>5 novembre 1993</w:t>
            </w:r>
          </w:p>
        </w:tc>
        <w:tc>
          <w:tcPr>
            <w:tcW w:w="2173" w:type="dxa"/>
          </w:tcPr>
          <w:p w:rsidR="00000000" w:rsidRDefault="00000000">
            <w:pPr>
              <w:rPr>
                <w:sz w:val="18"/>
              </w:rPr>
            </w:pPr>
            <w:r>
              <w:rPr>
                <w:sz w:val="18"/>
              </w:rPr>
              <w:t>28 juin 1996</w:t>
            </w:r>
          </w:p>
        </w:tc>
        <w:tc>
          <w:tcPr>
            <w:tcW w:w="1894" w:type="dxa"/>
          </w:tcPr>
          <w:p w:rsidR="00000000" w:rsidRDefault="00000000">
            <w:pPr>
              <w:rPr>
                <w:sz w:val="18"/>
                <w:lang w:val="en-GB"/>
              </w:rPr>
            </w:pPr>
            <w:r>
              <w:rPr>
                <w:sz w:val="18"/>
                <w:lang w:val="en-GB"/>
              </w:rPr>
              <w:t>CRC/C/8/Add.34</w:t>
            </w:r>
          </w:p>
        </w:tc>
        <w:tc>
          <w:tcPr>
            <w:tcW w:w="3823" w:type="dxa"/>
          </w:tcPr>
          <w:p w:rsidR="00000000" w:rsidRDefault="00000000">
            <w:pPr>
              <w:rPr>
                <w:sz w:val="18"/>
                <w:lang w:val="en-GB"/>
              </w:rPr>
            </w:pPr>
          </w:p>
        </w:tc>
      </w:tr>
      <w:tr w:rsidR="00000000">
        <w:tblPrEx>
          <w:tblCellMar>
            <w:top w:w="0" w:type="dxa"/>
            <w:bottom w:w="0" w:type="dxa"/>
          </w:tblCellMar>
        </w:tblPrEx>
        <w:trPr>
          <w:trHeight w:hRule="exact" w:val="200"/>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Îles Cook</w:t>
            </w:r>
          </w:p>
        </w:tc>
        <w:tc>
          <w:tcPr>
            <w:tcW w:w="2172" w:type="dxa"/>
          </w:tcPr>
          <w:p w:rsidR="00000000" w:rsidRDefault="00000000">
            <w:pPr>
              <w:rPr>
                <w:sz w:val="18"/>
              </w:rPr>
            </w:pPr>
            <w:r>
              <w:rPr>
                <w:sz w:val="18"/>
              </w:rPr>
              <w:t>5 juillet 1999</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Îles Marshall</w:t>
            </w:r>
          </w:p>
        </w:tc>
        <w:tc>
          <w:tcPr>
            <w:tcW w:w="2172" w:type="dxa"/>
          </w:tcPr>
          <w:p w:rsidR="00000000" w:rsidRDefault="00000000">
            <w:pPr>
              <w:rPr>
                <w:sz w:val="18"/>
              </w:rPr>
            </w:pPr>
            <w:r>
              <w:rPr>
                <w:sz w:val="18"/>
              </w:rPr>
              <w:t>2 novembre 1995</w:t>
            </w:r>
          </w:p>
        </w:tc>
        <w:tc>
          <w:tcPr>
            <w:tcW w:w="2173" w:type="dxa"/>
          </w:tcPr>
          <w:p w:rsidR="00000000" w:rsidRDefault="00000000">
            <w:pPr>
              <w:rPr>
                <w:sz w:val="18"/>
              </w:rPr>
            </w:pPr>
            <w:r>
              <w:rPr>
                <w:sz w:val="18"/>
              </w:rPr>
              <w:t>18 mars 1998</w:t>
            </w:r>
          </w:p>
        </w:tc>
        <w:tc>
          <w:tcPr>
            <w:tcW w:w="1894" w:type="dxa"/>
          </w:tcPr>
          <w:p w:rsidR="00000000" w:rsidRDefault="00000000">
            <w:pPr>
              <w:rPr>
                <w:sz w:val="18"/>
              </w:rPr>
            </w:pPr>
            <w:r>
              <w:rPr>
                <w:sz w:val="18"/>
              </w:rPr>
              <w:t>CRC/C/28/Add.12</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Îles Salomon</w:t>
            </w:r>
          </w:p>
        </w:tc>
        <w:tc>
          <w:tcPr>
            <w:tcW w:w="2172" w:type="dxa"/>
          </w:tcPr>
          <w:p w:rsidR="00000000" w:rsidRDefault="00000000">
            <w:pPr>
              <w:rPr>
                <w:sz w:val="18"/>
              </w:rPr>
            </w:pPr>
            <w:r>
              <w:rPr>
                <w:sz w:val="18"/>
              </w:rPr>
              <w:t>9 mai 1997</w:t>
            </w:r>
          </w:p>
        </w:tc>
        <w:tc>
          <w:tcPr>
            <w:tcW w:w="2173" w:type="dxa"/>
          </w:tcPr>
          <w:p w:rsidR="00000000" w:rsidRDefault="00000000">
            <w:pPr>
              <w:rPr>
                <w:sz w:val="18"/>
              </w:rPr>
            </w:pPr>
            <w:r>
              <w:rPr>
                <w:sz w:val="18"/>
              </w:rPr>
              <w:t>28 février 2001</w:t>
            </w:r>
          </w:p>
        </w:tc>
        <w:tc>
          <w:tcPr>
            <w:tcW w:w="1894" w:type="dxa"/>
          </w:tcPr>
          <w:p w:rsidR="00000000" w:rsidRDefault="00000000">
            <w:pPr>
              <w:rPr>
                <w:sz w:val="18"/>
              </w:rPr>
            </w:pPr>
            <w:r>
              <w:rPr>
                <w:sz w:val="18"/>
              </w:rPr>
              <w:t>CRC/C/51/Add.6</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Inde</w:t>
            </w:r>
          </w:p>
        </w:tc>
        <w:tc>
          <w:tcPr>
            <w:tcW w:w="2172" w:type="dxa"/>
          </w:tcPr>
          <w:p w:rsidR="00000000" w:rsidRDefault="00000000">
            <w:pPr>
              <w:rPr>
                <w:sz w:val="18"/>
              </w:rPr>
            </w:pPr>
            <w:r>
              <w:rPr>
                <w:sz w:val="18"/>
              </w:rPr>
              <w:t>10 janvier 1995</w:t>
            </w:r>
          </w:p>
        </w:tc>
        <w:tc>
          <w:tcPr>
            <w:tcW w:w="2173" w:type="dxa"/>
          </w:tcPr>
          <w:p w:rsidR="00000000" w:rsidRDefault="00000000">
            <w:pPr>
              <w:rPr>
                <w:sz w:val="18"/>
              </w:rPr>
            </w:pPr>
            <w:r>
              <w:rPr>
                <w:sz w:val="18"/>
              </w:rPr>
              <w:t>19 mars 1997</w:t>
            </w:r>
          </w:p>
        </w:tc>
        <w:tc>
          <w:tcPr>
            <w:tcW w:w="1894" w:type="dxa"/>
          </w:tcPr>
          <w:p w:rsidR="00000000" w:rsidRDefault="00000000">
            <w:pPr>
              <w:rPr>
                <w:sz w:val="18"/>
                <w:lang w:val="en-GB"/>
              </w:rPr>
            </w:pPr>
            <w:r>
              <w:rPr>
                <w:sz w:val="18"/>
                <w:lang w:val="en-GB"/>
              </w:rPr>
              <w:t>CRC/C/28/Add.10</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Indonésie</w:t>
            </w:r>
          </w:p>
        </w:tc>
        <w:tc>
          <w:tcPr>
            <w:tcW w:w="2172" w:type="dxa"/>
          </w:tcPr>
          <w:p w:rsidR="00000000" w:rsidRDefault="00000000">
            <w:pPr>
              <w:rPr>
                <w:sz w:val="18"/>
              </w:rPr>
            </w:pPr>
            <w:r>
              <w:rPr>
                <w:sz w:val="18"/>
              </w:rPr>
              <w:t>4 octobre 1992</w:t>
            </w:r>
          </w:p>
        </w:tc>
        <w:tc>
          <w:tcPr>
            <w:tcW w:w="2173" w:type="dxa"/>
          </w:tcPr>
          <w:p w:rsidR="00000000" w:rsidRDefault="00000000">
            <w:pPr>
              <w:rPr>
                <w:sz w:val="18"/>
              </w:rPr>
            </w:pPr>
            <w:r>
              <w:rPr>
                <w:sz w:val="18"/>
              </w:rPr>
              <w:t>17 novembre 1992</w:t>
            </w:r>
          </w:p>
        </w:tc>
        <w:tc>
          <w:tcPr>
            <w:tcW w:w="1894" w:type="dxa"/>
          </w:tcPr>
          <w:p w:rsidR="00000000" w:rsidRDefault="00000000">
            <w:pPr>
              <w:rPr>
                <w:sz w:val="18"/>
              </w:rPr>
            </w:pPr>
            <w:r>
              <w:rPr>
                <w:sz w:val="18"/>
              </w:rPr>
              <w:t>CRC/C/3/Add.10 et 26</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Iran (République islamique d’)</w:t>
            </w:r>
          </w:p>
        </w:tc>
        <w:tc>
          <w:tcPr>
            <w:tcW w:w="2172" w:type="dxa"/>
          </w:tcPr>
          <w:p w:rsidR="00000000" w:rsidRDefault="00000000">
            <w:pPr>
              <w:rPr>
                <w:sz w:val="18"/>
              </w:rPr>
            </w:pPr>
            <w:r>
              <w:rPr>
                <w:sz w:val="18"/>
              </w:rPr>
              <w:t>11 août 1996</w:t>
            </w:r>
          </w:p>
        </w:tc>
        <w:tc>
          <w:tcPr>
            <w:tcW w:w="2173" w:type="dxa"/>
          </w:tcPr>
          <w:p w:rsidR="00000000" w:rsidRDefault="00000000">
            <w:pPr>
              <w:rPr>
                <w:sz w:val="18"/>
              </w:rPr>
            </w:pPr>
            <w:r>
              <w:rPr>
                <w:sz w:val="18"/>
              </w:rPr>
              <w:t>9 décembre 1997</w:t>
            </w:r>
          </w:p>
        </w:tc>
        <w:tc>
          <w:tcPr>
            <w:tcW w:w="1894" w:type="dxa"/>
          </w:tcPr>
          <w:p w:rsidR="00000000" w:rsidRDefault="00000000">
            <w:pPr>
              <w:rPr>
                <w:sz w:val="18"/>
              </w:rPr>
            </w:pPr>
            <w:r>
              <w:rPr>
                <w:sz w:val="18"/>
              </w:rPr>
              <w:t>CRC/C/41/Add.5</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Iraq</w:t>
            </w:r>
          </w:p>
        </w:tc>
        <w:tc>
          <w:tcPr>
            <w:tcW w:w="2172" w:type="dxa"/>
          </w:tcPr>
          <w:p w:rsidR="00000000" w:rsidRDefault="00000000">
            <w:pPr>
              <w:rPr>
                <w:sz w:val="18"/>
              </w:rPr>
            </w:pPr>
            <w:r>
              <w:rPr>
                <w:sz w:val="18"/>
              </w:rPr>
              <w:t>14 juillet 1996</w:t>
            </w:r>
          </w:p>
        </w:tc>
        <w:tc>
          <w:tcPr>
            <w:tcW w:w="2173" w:type="dxa"/>
          </w:tcPr>
          <w:p w:rsidR="00000000" w:rsidRDefault="00000000">
            <w:pPr>
              <w:rPr>
                <w:sz w:val="18"/>
              </w:rPr>
            </w:pPr>
            <w:r>
              <w:rPr>
                <w:sz w:val="18"/>
              </w:rPr>
              <w:t>6 août 1996</w:t>
            </w:r>
          </w:p>
        </w:tc>
        <w:tc>
          <w:tcPr>
            <w:tcW w:w="1894" w:type="dxa"/>
          </w:tcPr>
          <w:p w:rsidR="00000000" w:rsidRDefault="00000000">
            <w:pPr>
              <w:rPr>
                <w:sz w:val="18"/>
                <w:lang w:val="en-GB"/>
              </w:rPr>
            </w:pPr>
            <w:r>
              <w:rPr>
                <w:sz w:val="18"/>
                <w:lang w:val="en-GB"/>
              </w:rPr>
              <w:t>CRC/C/41/Add.3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Irlande</w:t>
            </w:r>
          </w:p>
        </w:tc>
        <w:tc>
          <w:tcPr>
            <w:tcW w:w="2172" w:type="dxa"/>
          </w:tcPr>
          <w:p w:rsidR="00000000" w:rsidRDefault="00000000">
            <w:pPr>
              <w:rPr>
                <w:sz w:val="18"/>
              </w:rPr>
            </w:pPr>
            <w:r>
              <w:rPr>
                <w:sz w:val="18"/>
              </w:rPr>
              <w:t>27 octobre 1994</w:t>
            </w:r>
          </w:p>
        </w:tc>
        <w:tc>
          <w:tcPr>
            <w:tcW w:w="2173" w:type="dxa"/>
          </w:tcPr>
          <w:p w:rsidR="00000000" w:rsidRDefault="00000000">
            <w:pPr>
              <w:rPr>
                <w:sz w:val="18"/>
              </w:rPr>
            </w:pPr>
            <w:r>
              <w:rPr>
                <w:sz w:val="18"/>
              </w:rPr>
              <w:t>4 avril 1996</w:t>
            </w:r>
          </w:p>
        </w:tc>
        <w:tc>
          <w:tcPr>
            <w:tcW w:w="1894" w:type="dxa"/>
          </w:tcPr>
          <w:p w:rsidR="00000000" w:rsidRDefault="00000000">
            <w:pPr>
              <w:rPr>
                <w:sz w:val="18"/>
                <w:lang w:val="en-GB"/>
              </w:rPr>
            </w:pPr>
            <w:r>
              <w:rPr>
                <w:sz w:val="18"/>
                <w:lang w:val="en-GB"/>
              </w:rPr>
              <w:t>CRC/C/11/Add.12</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Islande</w:t>
            </w:r>
          </w:p>
        </w:tc>
        <w:tc>
          <w:tcPr>
            <w:tcW w:w="2172" w:type="dxa"/>
          </w:tcPr>
          <w:p w:rsidR="00000000" w:rsidRDefault="00000000">
            <w:pPr>
              <w:rPr>
                <w:sz w:val="18"/>
              </w:rPr>
            </w:pPr>
            <w:r>
              <w:rPr>
                <w:sz w:val="18"/>
              </w:rPr>
              <w:t>26 novembre 1994</w:t>
            </w:r>
          </w:p>
        </w:tc>
        <w:tc>
          <w:tcPr>
            <w:tcW w:w="2173" w:type="dxa"/>
          </w:tcPr>
          <w:p w:rsidR="00000000" w:rsidRDefault="00000000">
            <w:pPr>
              <w:rPr>
                <w:sz w:val="18"/>
              </w:rPr>
            </w:pPr>
            <w:r>
              <w:rPr>
                <w:sz w:val="18"/>
              </w:rPr>
              <w:t>30 novembre 1994</w:t>
            </w:r>
          </w:p>
        </w:tc>
        <w:tc>
          <w:tcPr>
            <w:tcW w:w="1894" w:type="dxa"/>
          </w:tcPr>
          <w:p w:rsidR="00000000" w:rsidRDefault="00000000">
            <w:pPr>
              <w:rPr>
                <w:sz w:val="18"/>
                <w:lang w:val="en-GB"/>
              </w:rPr>
            </w:pPr>
            <w:r>
              <w:rPr>
                <w:sz w:val="18"/>
                <w:lang w:val="en-GB"/>
              </w:rPr>
              <w:t>CRC/C/11/Add.6</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lang w:val="de-CH"/>
              </w:rPr>
            </w:pPr>
            <w:r>
              <w:rPr>
                <w:sz w:val="18"/>
                <w:lang w:val="de-CH"/>
              </w:rPr>
              <w:t>Israël</w:t>
            </w:r>
          </w:p>
        </w:tc>
        <w:tc>
          <w:tcPr>
            <w:tcW w:w="2172" w:type="dxa"/>
          </w:tcPr>
          <w:p w:rsidR="00000000" w:rsidRDefault="00000000">
            <w:pPr>
              <w:rPr>
                <w:sz w:val="18"/>
                <w:lang w:val="de-CH"/>
              </w:rPr>
            </w:pPr>
            <w:r>
              <w:rPr>
                <w:sz w:val="18"/>
                <w:lang w:val="de-CH"/>
              </w:rPr>
              <w:t>1</w:t>
            </w:r>
            <w:r>
              <w:rPr>
                <w:sz w:val="18"/>
                <w:vertAlign w:val="superscript"/>
                <w:lang w:val="de-CH"/>
              </w:rPr>
              <w:t>er</w:t>
            </w:r>
            <w:r>
              <w:rPr>
                <w:sz w:val="18"/>
                <w:lang w:val="de-CH"/>
              </w:rPr>
              <w:t xml:space="preserve"> novembre 1993</w:t>
            </w:r>
          </w:p>
        </w:tc>
        <w:tc>
          <w:tcPr>
            <w:tcW w:w="2173" w:type="dxa"/>
          </w:tcPr>
          <w:p w:rsidR="00000000" w:rsidRDefault="00000000">
            <w:pPr>
              <w:rPr>
                <w:sz w:val="18"/>
              </w:rPr>
            </w:pPr>
            <w:r>
              <w:rPr>
                <w:sz w:val="18"/>
              </w:rPr>
              <w:t>20 février 2001</w:t>
            </w:r>
          </w:p>
        </w:tc>
        <w:tc>
          <w:tcPr>
            <w:tcW w:w="1894" w:type="dxa"/>
          </w:tcPr>
          <w:p w:rsidR="00000000" w:rsidRDefault="00000000">
            <w:pPr>
              <w:rPr>
                <w:sz w:val="18"/>
              </w:rPr>
            </w:pPr>
            <w:r>
              <w:rPr>
                <w:sz w:val="18"/>
              </w:rPr>
              <w:t>CRC/C/3/Add.65</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keepNext/>
              <w:rPr>
                <w:sz w:val="18"/>
              </w:rPr>
            </w:pPr>
          </w:p>
        </w:tc>
        <w:tc>
          <w:tcPr>
            <w:tcW w:w="2172" w:type="dxa"/>
          </w:tcPr>
          <w:p w:rsidR="00000000" w:rsidRDefault="00000000">
            <w:pPr>
              <w:keepNext/>
              <w:rPr>
                <w:sz w:val="18"/>
              </w:rPr>
            </w:pPr>
          </w:p>
        </w:tc>
        <w:tc>
          <w:tcPr>
            <w:tcW w:w="2173" w:type="dxa"/>
          </w:tcPr>
          <w:p w:rsidR="00000000" w:rsidRDefault="00000000">
            <w:pPr>
              <w:keepNext/>
              <w:rPr>
                <w:sz w:val="18"/>
              </w:rPr>
            </w:pPr>
          </w:p>
        </w:tc>
        <w:tc>
          <w:tcPr>
            <w:tcW w:w="1894" w:type="dxa"/>
          </w:tcPr>
          <w:p w:rsidR="00000000" w:rsidRDefault="00000000">
            <w:pPr>
              <w:keepNext/>
              <w:rPr>
                <w:sz w:val="18"/>
                <w:lang w:val="en-GB"/>
              </w:rPr>
            </w:pPr>
          </w:p>
        </w:tc>
        <w:tc>
          <w:tcPr>
            <w:tcW w:w="3823" w:type="dxa"/>
          </w:tcPr>
          <w:p w:rsidR="00000000" w:rsidRDefault="00000000">
            <w:pPr>
              <w:keepNext/>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Italie</w:t>
            </w:r>
          </w:p>
        </w:tc>
        <w:tc>
          <w:tcPr>
            <w:tcW w:w="2172" w:type="dxa"/>
          </w:tcPr>
          <w:p w:rsidR="00000000" w:rsidRDefault="00000000">
            <w:pPr>
              <w:keepNext/>
              <w:rPr>
                <w:sz w:val="18"/>
              </w:rPr>
            </w:pPr>
            <w:r>
              <w:rPr>
                <w:sz w:val="18"/>
              </w:rPr>
              <w:t>4 octobre 1993</w:t>
            </w:r>
          </w:p>
        </w:tc>
        <w:tc>
          <w:tcPr>
            <w:tcW w:w="2173" w:type="dxa"/>
          </w:tcPr>
          <w:p w:rsidR="00000000" w:rsidRDefault="00000000">
            <w:pPr>
              <w:keepNext/>
              <w:rPr>
                <w:sz w:val="18"/>
              </w:rPr>
            </w:pPr>
            <w:r>
              <w:rPr>
                <w:sz w:val="18"/>
              </w:rPr>
              <w:t>11 octobre 1994</w:t>
            </w:r>
          </w:p>
        </w:tc>
        <w:tc>
          <w:tcPr>
            <w:tcW w:w="1894" w:type="dxa"/>
          </w:tcPr>
          <w:p w:rsidR="00000000" w:rsidRDefault="00000000">
            <w:pPr>
              <w:keepNext/>
              <w:rPr>
                <w:sz w:val="18"/>
                <w:lang w:val="en-GB"/>
              </w:rPr>
            </w:pPr>
            <w:r>
              <w:rPr>
                <w:sz w:val="18"/>
                <w:lang w:val="en-GB"/>
              </w:rPr>
              <w:t>CRC/C/8/Add.18</w:t>
            </w:r>
          </w:p>
        </w:tc>
        <w:tc>
          <w:tcPr>
            <w:tcW w:w="3823" w:type="dxa"/>
          </w:tcPr>
          <w:p w:rsidR="00000000" w:rsidRDefault="00000000">
            <w:pPr>
              <w:keepNext/>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Jamahiriya arabe libyenne</w:t>
            </w:r>
          </w:p>
        </w:tc>
        <w:tc>
          <w:tcPr>
            <w:tcW w:w="2172" w:type="dxa"/>
          </w:tcPr>
          <w:p w:rsidR="00000000" w:rsidRDefault="00000000">
            <w:pPr>
              <w:rPr>
                <w:sz w:val="18"/>
              </w:rPr>
            </w:pPr>
            <w:r>
              <w:rPr>
                <w:sz w:val="18"/>
              </w:rPr>
              <w:t>14 mai 1995</w:t>
            </w:r>
          </w:p>
        </w:tc>
        <w:tc>
          <w:tcPr>
            <w:tcW w:w="2173" w:type="dxa"/>
          </w:tcPr>
          <w:p w:rsidR="00000000" w:rsidRDefault="00000000">
            <w:pPr>
              <w:rPr>
                <w:sz w:val="18"/>
              </w:rPr>
            </w:pPr>
            <w:r>
              <w:rPr>
                <w:sz w:val="18"/>
              </w:rPr>
              <w:t>23 mai 1996</w:t>
            </w:r>
          </w:p>
        </w:tc>
        <w:tc>
          <w:tcPr>
            <w:tcW w:w="1894" w:type="dxa"/>
          </w:tcPr>
          <w:p w:rsidR="00000000" w:rsidRDefault="00000000">
            <w:pPr>
              <w:rPr>
                <w:sz w:val="18"/>
              </w:rPr>
            </w:pPr>
            <w:r>
              <w:rPr>
                <w:sz w:val="18"/>
              </w:rPr>
              <w:t>CRC/C/28/Add.6</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Jamaïque</w:t>
            </w:r>
          </w:p>
        </w:tc>
        <w:tc>
          <w:tcPr>
            <w:tcW w:w="2172" w:type="dxa"/>
          </w:tcPr>
          <w:p w:rsidR="00000000" w:rsidRDefault="00000000">
            <w:pPr>
              <w:rPr>
                <w:sz w:val="18"/>
              </w:rPr>
            </w:pPr>
            <w:r>
              <w:rPr>
                <w:sz w:val="18"/>
              </w:rPr>
              <w:t>12 juin 1993</w:t>
            </w:r>
          </w:p>
        </w:tc>
        <w:tc>
          <w:tcPr>
            <w:tcW w:w="2173" w:type="dxa"/>
          </w:tcPr>
          <w:p w:rsidR="00000000" w:rsidRDefault="00000000">
            <w:pPr>
              <w:rPr>
                <w:sz w:val="18"/>
              </w:rPr>
            </w:pPr>
            <w:r>
              <w:rPr>
                <w:sz w:val="18"/>
              </w:rPr>
              <w:t>25 janvier 1994</w:t>
            </w:r>
          </w:p>
        </w:tc>
        <w:tc>
          <w:tcPr>
            <w:tcW w:w="1894" w:type="dxa"/>
          </w:tcPr>
          <w:p w:rsidR="00000000" w:rsidRDefault="00000000">
            <w:pPr>
              <w:rPr>
                <w:sz w:val="18"/>
                <w:lang w:val="en-GB"/>
              </w:rPr>
            </w:pPr>
            <w:r>
              <w:rPr>
                <w:sz w:val="18"/>
                <w:lang w:val="en-GB"/>
              </w:rPr>
              <w:t>CRC/C/8/Add.12</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Japon</w:t>
            </w:r>
          </w:p>
        </w:tc>
        <w:tc>
          <w:tcPr>
            <w:tcW w:w="2172" w:type="dxa"/>
          </w:tcPr>
          <w:p w:rsidR="00000000" w:rsidRDefault="00000000">
            <w:pPr>
              <w:rPr>
                <w:sz w:val="18"/>
              </w:rPr>
            </w:pPr>
            <w:r>
              <w:rPr>
                <w:sz w:val="18"/>
              </w:rPr>
              <w:t>21 mai 1996</w:t>
            </w:r>
          </w:p>
        </w:tc>
        <w:tc>
          <w:tcPr>
            <w:tcW w:w="2173" w:type="dxa"/>
          </w:tcPr>
          <w:p w:rsidR="00000000" w:rsidRDefault="00000000">
            <w:pPr>
              <w:rPr>
                <w:sz w:val="18"/>
              </w:rPr>
            </w:pPr>
            <w:r>
              <w:rPr>
                <w:sz w:val="18"/>
              </w:rPr>
              <w:t>30 mai 1996</w:t>
            </w:r>
          </w:p>
        </w:tc>
        <w:tc>
          <w:tcPr>
            <w:tcW w:w="1894" w:type="dxa"/>
          </w:tcPr>
          <w:p w:rsidR="00000000" w:rsidRDefault="00000000">
            <w:pPr>
              <w:rPr>
                <w:sz w:val="18"/>
                <w:lang w:val="en-GB"/>
              </w:rPr>
            </w:pPr>
            <w:r>
              <w:rPr>
                <w:sz w:val="18"/>
                <w:lang w:val="en-GB"/>
              </w:rPr>
              <w:t>CRC/C/41/Add.1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Jordanie</w:t>
            </w:r>
          </w:p>
        </w:tc>
        <w:tc>
          <w:tcPr>
            <w:tcW w:w="2172" w:type="dxa"/>
          </w:tcPr>
          <w:p w:rsidR="00000000" w:rsidRDefault="00000000">
            <w:pPr>
              <w:rPr>
                <w:sz w:val="18"/>
              </w:rPr>
            </w:pPr>
            <w:r>
              <w:rPr>
                <w:sz w:val="18"/>
              </w:rPr>
              <w:t>22 juin 1993</w:t>
            </w:r>
          </w:p>
        </w:tc>
        <w:tc>
          <w:tcPr>
            <w:tcW w:w="2173" w:type="dxa"/>
          </w:tcPr>
          <w:p w:rsidR="00000000" w:rsidRDefault="00000000">
            <w:pPr>
              <w:rPr>
                <w:sz w:val="18"/>
              </w:rPr>
            </w:pPr>
            <w:r>
              <w:rPr>
                <w:sz w:val="18"/>
              </w:rPr>
              <w:t>25 mai 1993</w:t>
            </w:r>
          </w:p>
        </w:tc>
        <w:tc>
          <w:tcPr>
            <w:tcW w:w="1894" w:type="dxa"/>
          </w:tcPr>
          <w:p w:rsidR="00000000" w:rsidRDefault="00000000">
            <w:pPr>
              <w:rPr>
                <w:sz w:val="18"/>
                <w:lang w:val="en-GB"/>
              </w:rPr>
            </w:pPr>
            <w:r>
              <w:rPr>
                <w:sz w:val="18"/>
                <w:lang w:val="en-GB"/>
              </w:rPr>
              <w:t>CRC/C/8/Add.4</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Kazakhstan</w:t>
            </w:r>
          </w:p>
        </w:tc>
        <w:tc>
          <w:tcPr>
            <w:tcW w:w="2172" w:type="dxa"/>
          </w:tcPr>
          <w:p w:rsidR="00000000" w:rsidRDefault="00000000">
            <w:pPr>
              <w:keepNext/>
              <w:rPr>
                <w:sz w:val="18"/>
              </w:rPr>
            </w:pPr>
            <w:r>
              <w:rPr>
                <w:sz w:val="18"/>
              </w:rPr>
              <w:t>10 septembre 1996</w:t>
            </w:r>
          </w:p>
        </w:tc>
        <w:tc>
          <w:tcPr>
            <w:tcW w:w="2173" w:type="dxa"/>
          </w:tcPr>
          <w:p w:rsidR="00000000" w:rsidRDefault="00000000">
            <w:pPr>
              <w:keepNext/>
              <w:rPr>
                <w:sz w:val="18"/>
              </w:rPr>
            </w:pPr>
            <w:r>
              <w:rPr>
                <w:sz w:val="18"/>
              </w:rPr>
              <w:t>20 novembre 2001</w:t>
            </w:r>
          </w:p>
        </w:tc>
        <w:tc>
          <w:tcPr>
            <w:tcW w:w="1894" w:type="dxa"/>
          </w:tcPr>
          <w:p w:rsidR="00000000" w:rsidRDefault="00000000">
            <w:pPr>
              <w:keepNext/>
              <w:rPr>
                <w:sz w:val="18"/>
                <w:lang w:val="en-GB"/>
              </w:rPr>
            </w:pPr>
            <w:r>
              <w:rPr>
                <w:sz w:val="18"/>
                <w:lang w:val="en-GB"/>
              </w:rPr>
              <w:t>CRC/C/41/Add.13</w:t>
            </w:r>
          </w:p>
        </w:tc>
        <w:tc>
          <w:tcPr>
            <w:tcW w:w="3823" w:type="dxa"/>
          </w:tcPr>
          <w:p w:rsidR="00000000" w:rsidRDefault="00000000">
            <w:pPr>
              <w:keepNext/>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Kenya</w:t>
            </w:r>
          </w:p>
        </w:tc>
        <w:tc>
          <w:tcPr>
            <w:tcW w:w="2172" w:type="dxa"/>
          </w:tcPr>
          <w:p w:rsidR="00000000" w:rsidRDefault="00000000">
            <w:pPr>
              <w:keepNext/>
              <w:rPr>
                <w:sz w:val="18"/>
              </w:rPr>
            </w:pPr>
            <w:r>
              <w:rPr>
                <w:sz w:val="18"/>
              </w:rPr>
              <w:t>1</w:t>
            </w:r>
            <w:r>
              <w:rPr>
                <w:sz w:val="18"/>
                <w:vertAlign w:val="superscript"/>
              </w:rPr>
              <w:t>er</w:t>
            </w:r>
            <w:r>
              <w:rPr>
                <w:sz w:val="18"/>
              </w:rPr>
              <w:t xml:space="preserve"> septembre 1992</w:t>
            </w:r>
          </w:p>
        </w:tc>
        <w:tc>
          <w:tcPr>
            <w:tcW w:w="2173" w:type="dxa"/>
          </w:tcPr>
          <w:p w:rsidR="00000000" w:rsidRDefault="00000000">
            <w:pPr>
              <w:keepNext/>
              <w:rPr>
                <w:sz w:val="18"/>
              </w:rPr>
            </w:pPr>
            <w:r>
              <w:rPr>
                <w:sz w:val="18"/>
              </w:rPr>
              <w:t>13 janvier 2000</w:t>
            </w:r>
          </w:p>
        </w:tc>
        <w:tc>
          <w:tcPr>
            <w:tcW w:w="1894" w:type="dxa"/>
          </w:tcPr>
          <w:p w:rsidR="00000000" w:rsidRDefault="00000000">
            <w:pPr>
              <w:keepNext/>
              <w:rPr>
                <w:sz w:val="18"/>
                <w:lang w:val="en-GB"/>
              </w:rPr>
            </w:pPr>
            <w:r>
              <w:rPr>
                <w:sz w:val="18"/>
                <w:lang w:val="en-GB"/>
              </w:rPr>
              <w:t>CRC/C/3/Add.62</w:t>
            </w:r>
          </w:p>
        </w:tc>
        <w:tc>
          <w:tcPr>
            <w:tcW w:w="3823" w:type="dxa"/>
          </w:tcPr>
          <w:p w:rsidR="00000000" w:rsidRDefault="00000000">
            <w:pPr>
              <w:keepNext/>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Kirghizistan</w:t>
            </w:r>
          </w:p>
        </w:tc>
        <w:tc>
          <w:tcPr>
            <w:tcW w:w="2172" w:type="dxa"/>
          </w:tcPr>
          <w:p w:rsidR="00000000" w:rsidRDefault="00000000">
            <w:pPr>
              <w:rPr>
                <w:sz w:val="18"/>
              </w:rPr>
            </w:pPr>
            <w:r>
              <w:rPr>
                <w:sz w:val="18"/>
              </w:rPr>
              <w:t>5 novembre 1996</w:t>
            </w:r>
          </w:p>
        </w:tc>
        <w:tc>
          <w:tcPr>
            <w:tcW w:w="2173" w:type="dxa"/>
          </w:tcPr>
          <w:p w:rsidR="00000000" w:rsidRDefault="00000000">
            <w:pPr>
              <w:rPr>
                <w:sz w:val="18"/>
              </w:rPr>
            </w:pPr>
            <w:r>
              <w:rPr>
                <w:sz w:val="18"/>
              </w:rPr>
              <w:t>16 février 1998</w:t>
            </w:r>
          </w:p>
        </w:tc>
        <w:tc>
          <w:tcPr>
            <w:tcW w:w="1894" w:type="dxa"/>
          </w:tcPr>
          <w:p w:rsidR="00000000" w:rsidRDefault="00000000">
            <w:pPr>
              <w:rPr>
                <w:sz w:val="18"/>
                <w:lang w:val="en-GB"/>
              </w:rPr>
            </w:pPr>
            <w:r>
              <w:rPr>
                <w:sz w:val="18"/>
                <w:lang w:val="en-GB"/>
              </w:rPr>
              <w:t>CRC/C/41/Add.6</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Kiribati</w:t>
            </w:r>
          </w:p>
        </w:tc>
        <w:tc>
          <w:tcPr>
            <w:tcW w:w="2172" w:type="dxa"/>
          </w:tcPr>
          <w:p w:rsidR="00000000" w:rsidRDefault="00000000">
            <w:pPr>
              <w:rPr>
                <w:sz w:val="18"/>
              </w:rPr>
            </w:pPr>
            <w:r>
              <w:rPr>
                <w:sz w:val="18"/>
              </w:rPr>
              <w:t>9 janvier 1998</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Koweït</w:t>
            </w:r>
          </w:p>
        </w:tc>
        <w:tc>
          <w:tcPr>
            <w:tcW w:w="2172" w:type="dxa"/>
          </w:tcPr>
          <w:p w:rsidR="00000000" w:rsidRDefault="00000000">
            <w:pPr>
              <w:rPr>
                <w:sz w:val="18"/>
              </w:rPr>
            </w:pPr>
            <w:r>
              <w:rPr>
                <w:sz w:val="18"/>
              </w:rPr>
              <w:t>19 novembre 1993</w:t>
            </w:r>
          </w:p>
        </w:tc>
        <w:tc>
          <w:tcPr>
            <w:tcW w:w="2173" w:type="dxa"/>
          </w:tcPr>
          <w:p w:rsidR="00000000" w:rsidRDefault="00000000">
            <w:pPr>
              <w:rPr>
                <w:sz w:val="18"/>
              </w:rPr>
            </w:pPr>
            <w:r>
              <w:rPr>
                <w:sz w:val="18"/>
              </w:rPr>
              <w:t>23 août 1996</w:t>
            </w:r>
          </w:p>
        </w:tc>
        <w:tc>
          <w:tcPr>
            <w:tcW w:w="1894" w:type="dxa"/>
          </w:tcPr>
          <w:p w:rsidR="00000000" w:rsidRDefault="00000000">
            <w:pPr>
              <w:rPr>
                <w:sz w:val="18"/>
              </w:rPr>
            </w:pPr>
            <w:r>
              <w:rPr>
                <w:sz w:val="18"/>
              </w:rPr>
              <w:t>CRC/C/8/Add.35</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Lesotho</w:t>
            </w:r>
          </w:p>
        </w:tc>
        <w:tc>
          <w:tcPr>
            <w:tcW w:w="2172" w:type="dxa"/>
          </w:tcPr>
          <w:p w:rsidR="00000000" w:rsidRDefault="00000000">
            <w:pPr>
              <w:rPr>
                <w:sz w:val="18"/>
              </w:rPr>
            </w:pPr>
            <w:r>
              <w:rPr>
                <w:sz w:val="18"/>
              </w:rPr>
              <w:t>8 avril 1994</w:t>
            </w:r>
          </w:p>
        </w:tc>
        <w:tc>
          <w:tcPr>
            <w:tcW w:w="2173" w:type="dxa"/>
          </w:tcPr>
          <w:p w:rsidR="00000000" w:rsidRDefault="00000000">
            <w:pPr>
              <w:rPr>
                <w:sz w:val="18"/>
              </w:rPr>
            </w:pPr>
            <w:r>
              <w:rPr>
                <w:sz w:val="18"/>
              </w:rPr>
              <w:t>27 avril 1998</w:t>
            </w:r>
          </w:p>
        </w:tc>
        <w:tc>
          <w:tcPr>
            <w:tcW w:w="1894" w:type="dxa"/>
          </w:tcPr>
          <w:p w:rsidR="00000000" w:rsidRDefault="00000000">
            <w:pPr>
              <w:rPr>
                <w:sz w:val="18"/>
                <w:lang w:val="en-GB"/>
              </w:rPr>
            </w:pPr>
            <w:r>
              <w:rPr>
                <w:sz w:val="18"/>
                <w:lang w:val="en-GB"/>
              </w:rPr>
              <w:t>CRC/C/11/Add.20</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Lettonie</w:t>
            </w:r>
          </w:p>
        </w:tc>
        <w:tc>
          <w:tcPr>
            <w:tcW w:w="2172" w:type="dxa"/>
          </w:tcPr>
          <w:p w:rsidR="00000000" w:rsidRDefault="00000000">
            <w:pPr>
              <w:rPr>
                <w:sz w:val="18"/>
              </w:rPr>
            </w:pPr>
            <w:r>
              <w:rPr>
                <w:sz w:val="18"/>
              </w:rPr>
              <w:t>13 mai 1994</w:t>
            </w:r>
          </w:p>
        </w:tc>
        <w:tc>
          <w:tcPr>
            <w:tcW w:w="2173" w:type="dxa"/>
          </w:tcPr>
          <w:p w:rsidR="00000000" w:rsidRDefault="00000000">
            <w:pPr>
              <w:rPr>
                <w:sz w:val="18"/>
              </w:rPr>
            </w:pPr>
            <w:r>
              <w:rPr>
                <w:sz w:val="18"/>
              </w:rPr>
              <w:t>25 novembre 1998</w:t>
            </w:r>
          </w:p>
        </w:tc>
        <w:tc>
          <w:tcPr>
            <w:tcW w:w="1894" w:type="dxa"/>
          </w:tcPr>
          <w:p w:rsidR="00000000" w:rsidRDefault="00000000">
            <w:pPr>
              <w:rPr>
                <w:sz w:val="18"/>
                <w:lang w:val="en-GB"/>
              </w:rPr>
            </w:pPr>
            <w:r>
              <w:rPr>
                <w:sz w:val="18"/>
                <w:lang w:val="en-GB"/>
              </w:rPr>
              <w:t>CRC/C/11/Add.22</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Liban</w:t>
            </w:r>
          </w:p>
        </w:tc>
        <w:tc>
          <w:tcPr>
            <w:tcW w:w="2172" w:type="dxa"/>
          </w:tcPr>
          <w:p w:rsidR="00000000" w:rsidRDefault="00000000">
            <w:pPr>
              <w:rPr>
                <w:sz w:val="18"/>
              </w:rPr>
            </w:pPr>
            <w:r>
              <w:rPr>
                <w:sz w:val="18"/>
              </w:rPr>
              <w:t>12 juin 1993</w:t>
            </w:r>
          </w:p>
        </w:tc>
        <w:tc>
          <w:tcPr>
            <w:tcW w:w="2173" w:type="dxa"/>
          </w:tcPr>
          <w:p w:rsidR="00000000" w:rsidRDefault="00000000">
            <w:pPr>
              <w:rPr>
                <w:sz w:val="18"/>
              </w:rPr>
            </w:pPr>
            <w:r>
              <w:rPr>
                <w:sz w:val="18"/>
              </w:rPr>
              <w:t>21 décembre 1994</w:t>
            </w:r>
          </w:p>
        </w:tc>
        <w:tc>
          <w:tcPr>
            <w:tcW w:w="1894" w:type="dxa"/>
          </w:tcPr>
          <w:p w:rsidR="00000000" w:rsidRDefault="00000000">
            <w:pPr>
              <w:rPr>
                <w:sz w:val="18"/>
                <w:lang w:val="en-GB"/>
              </w:rPr>
            </w:pPr>
            <w:r>
              <w:rPr>
                <w:sz w:val="18"/>
                <w:lang w:val="en-GB"/>
              </w:rPr>
              <w:t>CRC/C/8/Add.23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Libéria</w:t>
            </w:r>
          </w:p>
        </w:tc>
        <w:tc>
          <w:tcPr>
            <w:tcW w:w="2172" w:type="dxa"/>
          </w:tcPr>
          <w:p w:rsidR="00000000" w:rsidRDefault="00000000">
            <w:pPr>
              <w:rPr>
                <w:sz w:val="18"/>
              </w:rPr>
            </w:pPr>
            <w:r>
              <w:rPr>
                <w:sz w:val="18"/>
              </w:rPr>
              <w:t>3 juillet 1995</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Liechtenstein</w:t>
            </w:r>
          </w:p>
        </w:tc>
        <w:tc>
          <w:tcPr>
            <w:tcW w:w="2172" w:type="dxa"/>
          </w:tcPr>
          <w:p w:rsidR="00000000" w:rsidRDefault="00000000">
            <w:pPr>
              <w:rPr>
                <w:sz w:val="18"/>
              </w:rPr>
            </w:pPr>
            <w:r>
              <w:rPr>
                <w:sz w:val="18"/>
              </w:rPr>
              <w:t>20 janvier 1998</w:t>
            </w:r>
          </w:p>
        </w:tc>
        <w:tc>
          <w:tcPr>
            <w:tcW w:w="2173" w:type="dxa"/>
          </w:tcPr>
          <w:p w:rsidR="00000000" w:rsidRDefault="00000000">
            <w:pPr>
              <w:rPr>
                <w:sz w:val="18"/>
              </w:rPr>
            </w:pPr>
            <w:r>
              <w:rPr>
                <w:sz w:val="18"/>
              </w:rPr>
              <w:t>22 septembre 1998</w:t>
            </w:r>
          </w:p>
        </w:tc>
        <w:tc>
          <w:tcPr>
            <w:tcW w:w="1894" w:type="dxa"/>
          </w:tcPr>
          <w:p w:rsidR="00000000" w:rsidRDefault="00000000">
            <w:pPr>
              <w:rPr>
                <w:sz w:val="18"/>
              </w:rPr>
            </w:pPr>
            <w:r>
              <w:rPr>
                <w:sz w:val="18"/>
              </w:rPr>
              <w:t>CRC/C/61/Add.1</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Lituanie</w:t>
            </w:r>
          </w:p>
        </w:tc>
        <w:tc>
          <w:tcPr>
            <w:tcW w:w="2172" w:type="dxa"/>
          </w:tcPr>
          <w:p w:rsidR="00000000" w:rsidRDefault="00000000">
            <w:pPr>
              <w:rPr>
                <w:sz w:val="18"/>
              </w:rPr>
            </w:pPr>
            <w:r>
              <w:rPr>
                <w:sz w:val="18"/>
              </w:rPr>
              <w:t>28 février 1994</w:t>
            </w:r>
          </w:p>
        </w:tc>
        <w:tc>
          <w:tcPr>
            <w:tcW w:w="2173" w:type="dxa"/>
          </w:tcPr>
          <w:p w:rsidR="00000000" w:rsidRDefault="00000000">
            <w:pPr>
              <w:rPr>
                <w:sz w:val="18"/>
              </w:rPr>
            </w:pPr>
            <w:r>
              <w:rPr>
                <w:sz w:val="18"/>
              </w:rPr>
              <w:t>6 août 1998</w:t>
            </w:r>
          </w:p>
        </w:tc>
        <w:tc>
          <w:tcPr>
            <w:tcW w:w="1894" w:type="dxa"/>
          </w:tcPr>
          <w:p w:rsidR="00000000" w:rsidRDefault="00000000">
            <w:pPr>
              <w:rPr>
                <w:sz w:val="18"/>
                <w:lang w:val="en-GB"/>
              </w:rPr>
            </w:pPr>
            <w:r>
              <w:rPr>
                <w:sz w:val="18"/>
                <w:lang w:val="en-GB"/>
              </w:rPr>
              <w:t>CRC/C/11/Add.21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Luxembourg</w:t>
            </w:r>
          </w:p>
        </w:tc>
        <w:tc>
          <w:tcPr>
            <w:tcW w:w="2172" w:type="dxa"/>
          </w:tcPr>
          <w:p w:rsidR="00000000" w:rsidRDefault="00000000">
            <w:pPr>
              <w:rPr>
                <w:sz w:val="18"/>
              </w:rPr>
            </w:pPr>
            <w:r>
              <w:rPr>
                <w:sz w:val="18"/>
              </w:rPr>
              <w:t>5 avril 1996</w:t>
            </w:r>
          </w:p>
        </w:tc>
        <w:tc>
          <w:tcPr>
            <w:tcW w:w="2173" w:type="dxa"/>
          </w:tcPr>
          <w:p w:rsidR="00000000" w:rsidRDefault="00000000">
            <w:pPr>
              <w:rPr>
                <w:sz w:val="18"/>
              </w:rPr>
            </w:pPr>
            <w:r>
              <w:rPr>
                <w:sz w:val="18"/>
              </w:rPr>
              <w:t>26 juillet 1996</w:t>
            </w:r>
          </w:p>
        </w:tc>
        <w:tc>
          <w:tcPr>
            <w:tcW w:w="1894" w:type="dxa"/>
          </w:tcPr>
          <w:p w:rsidR="00000000" w:rsidRDefault="00000000">
            <w:pPr>
              <w:rPr>
                <w:sz w:val="18"/>
                <w:lang w:val="en-GB"/>
              </w:rPr>
            </w:pPr>
            <w:r>
              <w:rPr>
                <w:sz w:val="18"/>
                <w:lang w:val="en-GB"/>
              </w:rPr>
              <w:t>CRC/C/41/Add.2</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Madagascar</w:t>
            </w:r>
          </w:p>
        </w:tc>
        <w:tc>
          <w:tcPr>
            <w:tcW w:w="2172" w:type="dxa"/>
          </w:tcPr>
          <w:p w:rsidR="00000000" w:rsidRDefault="00000000">
            <w:pPr>
              <w:rPr>
                <w:sz w:val="18"/>
              </w:rPr>
            </w:pPr>
            <w:r>
              <w:rPr>
                <w:sz w:val="18"/>
              </w:rPr>
              <w:t>17 avril 1993</w:t>
            </w:r>
          </w:p>
        </w:tc>
        <w:tc>
          <w:tcPr>
            <w:tcW w:w="2173" w:type="dxa"/>
          </w:tcPr>
          <w:p w:rsidR="00000000" w:rsidRDefault="00000000">
            <w:pPr>
              <w:rPr>
                <w:sz w:val="18"/>
              </w:rPr>
            </w:pPr>
            <w:r>
              <w:rPr>
                <w:sz w:val="18"/>
              </w:rPr>
              <w:t>20 juillet 1993</w:t>
            </w:r>
          </w:p>
        </w:tc>
        <w:tc>
          <w:tcPr>
            <w:tcW w:w="1894" w:type="dxa"/>
          </w:tcPr>
          <w:p w:rsidR="00000000" w:rsidRDefault="00000000">
            <w:pPr>
              <w:rPr>
                <w:sz w:val="18"/>
                <w:lang w:val="en-GB"/>
              </w:rPr>
            </w:pPr>
            <w:r>
              <w:rPr>
                <w:sz w:val="18"/>
                <w:lang w:val="en-GB"/>
              </w:rPr>
              <w:t>CRC/C/8/Add.5</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Malaisie</w:t>
            </w:r>
          </w:p>
        </w:tc>
        <w:tc>
          <w:tcPr>
            <w:tcW w:w="2172" w:type="dxa"/>
          </w:tcPr>
          <w:p w:rsidR="00000000" w:rsidRDefault="00000000">
            <w:pPr>
              <w:rPr>
                <w:sz w:val="18"/>
              </w:rPr>
            </w:pPr>
            <w:r>
              <w:rPr>
                <w:sz w:val="18"/>
              </w:rPr>
              <w:t>18 mars 1997</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Malawi</w:t>
            </w:r>
          </w:p>
        </w:tc>
        <w:tc>
          <w:tcPr>
            <w:tcW w:w="2172" w:type="dxa"/>
          </w:tcPr>
          <w:p w:rsidR="00000000" w:rsidRDefault="00000000">
            <w:pPr>
              <w:rPr>
                <w:sz w:val="18"/>
              </w:rPr>
            </w:pPr>
            <w:r>
              <w:rPr>
                <w:sz w:val="18"/>
              </w:rPr>
              <w:t>31 janvier 1993</w:t>
            </w:r>
          </w:p>
        </w:tc>
        <w:tc>
          <w:tcPr>
            <w:tcW w:w="2173" w:type="dxa"/>
          </w:tcPr>
          <w:p w:rsidR="00000000" w:rsidRDefault="00000000">
            <w:pPr>
              <w:rPr>
                <w:sz w:val="18"/>
              </w:rPr>
            </w:pPr>
            <w:r>
              <w:rPr>
                <w:sz w:val="18"/>
              </w:rPr>
              <w:t>1</w:t>
            </w:r>
            <w:r>
              <w:rPr>
                <w:sz w:val="18"/>
                <w:vertAlign w:val="superscript"/>
              </w:rPr>
              <w:t>er</w:t>
            </w:r>
            <w:r>
              <w:rPr>
                <w:sz w:val="18"/>
              </w:rPr>
              <w:t xml:space="preserve"> août 2000</w:t>
            </w:r>
          </w:p>
        </w:tc>
        <w:tc>
          <w:tcPr>
            <w:tcW w:w="1894" w:type="dxa"/>
          </w:tcPr>
          <w:p w:rsidR="00000000" w:rsidRDefault="00000000">
            <w:pPr>
              <w:rPr>
                <w:sz w:val="18"/>
              </w:rPr>
            </w:pPr>
            <w:r>
              <w:rPr>
                <w:sz w:val="18"/>
              </w:rPr>
              <w:t>CRC/C/8/Add.43</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Maldives</w:t>
            </w:r>
          </w:p>
        </w:tc>
        <w:tc>
          <w:tcPr>
            <w:tcW w:w="2172" w:type="dxa"/>
          </w:tcPr>
          <w:p w:rsidR="00000000" w:rsidRDefault="00000000">
            <w:pPr>
              <w:rPr>
                <w:sz w:val="18"/>
              </w:rPr>
            </w:pPr>
            <w:r>
              <w:rPr>
                <w:sz w:val="18"/>
              </w:rPr>
              <w:t>12 mars 1993</w:t>
            </w:r>
          </w:p>
        </w:tc>
        <w:tc>
          <w:tcPr>
            <w:tcW w:w="2173" w:type="dxa"/>
          </w:tcPr>
          <w:p w:rsidR="00000000" w:rsidRDefault="00000000">
            <w:pPr>
              <w:rPr>
                <w:sz w:val="18"/>
              </w:rPr>
            </w:pPr>
            <w:r>
              <w:rPr>
                <w:sz w:val="18"/>
              </w:rPr>
              <w:t>19 mars 1996</w:t>
            </w:r>
          </w:p>
        </w:tc>
        <w:tc>
          <w:tcPr>
            <w:tcW w:w="1894" w:type="dxa"/>
          </w:tcPr>
          <w:p w:rsidR="00000000" w:rsidRDefault="00000000">
            <w:pPr>
              <w:rPr>
                <w:sz w:val="18"/>
              </w:rPr>
            </w:pPr>
            <w:r>
              <w:rPr>
                <w:sz w:val="18"/>
              </w:rPr>
              <w:t>CRC/C/8/Add.33</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Mali</w:t>
            </w:r>
          </w:p>
        </w:tc>
        <w:tc>
          <w:tcPr>
            <w:tcW w:w="2172" w:type="dxa"/>
          </w:tcPr>
          <w:p w:rsidR="00000000" w:rsidRDefault="00000000">
            <w:pPr>
              <w:rPr>
                <w:sz w:val="18"/>
              </w:rPr>
            </w:pPr>
            <w:r>
              <w:rPr>
                <w:sz w:val="18"/>
              </w:rPr>
              <w:t>19 octobre 1992</w:t>
            </w:r>
          </w:p>
        </w:tc>
        <w:tc>
          <w:tcPr>
            <w:tcW w:w="2173" w:type="dxa"/>
          </w:tcPr>
          <w:p w:rsidR="00000000" w:rsidRDefault="00000000">
            <w:pPr>
              <w:rPr>
                <w:sz w:val="18"/>
              </w:rPr>
            </w:pPr>
            <w:r>
              <w:rPr>
                <w:sz w:val="18"/>
              </w:rPr>
              <w:t>2 avril 1997</w:t>
            </w:r>
          </w:p>
        </w:tc>
        <w:tc>
          <w:tcPr>
            <w:tcW w:w="1894" w:type="dxa"/>
          </w:tcPr>
          <w:p w:rsidR="00000000" w:rsidRDefault="00000000">
            <w:pPr>
              <w:rPr>
                <w:sz w:val="18"/>
                <w:lang w:val="en-GB"/>
              </w:rPr>
            </w:pPr>
            <w:r>
              <w:rPr>
                <w:sz w:val="18"/>
                <w:lang w:val="en-GB"/>
              </w:rPr>
              <w:t>CRC/C/3/Add.53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Malte</w:t>
            </w:r>
          </w:p>
        </w:tc>
        <w:tc>
          <w:tcPr>
            <w:tcW w:w="2172" w:type="dxa"/>
          </w:tcPr>
          <w:p w:rsidR="00000000" w:rsidRDefault="00000000">
            <w:pPr>
              <w:rPr>
                <w:sz w:val="18"/>
              </w:rPr>
            </w:pPr>
            <w:r>
              <w:rPr>
                <w:sz w:val="18"/>
              </w:rPr>
              <w:t>29 octobre 1992</w:t>
            </w:r>
          </w:p>
        </w:tc>
        <w:tc>
          <w:tcPr>
            <w:tcW w:w="2173" w:type="dxa"/>
          </w:tcPr>
          <w:p w:rsidR="00000000" w:rsidRDefault="00000000">
            <w:pPr>
              <w:rPr>
                <w:sz w:val="18"/>
              </w:rPr>
            </w:pPr>
            <w:r>
              <w:rPr>
                <w:sz w:val="18"/>
              </w:rPr>
              <w:t>26 décembre 1997</w:t>
            </w:r>
          </w:p>
        </w:tc>
        <w:tc>
          <w:tcPr>
            <w:tcW w:w="1894" w:type="dxa"/>
          </w:tcPr>
          <w:p w:rsidR="00000000" w:rsidRDefault="00000000">
            <w:pPr>
              <w:rPr>
                <w:sz w:val="18"/>
                <w:lang w:val="en-GB"/>
              </w:rPr>
            </w:pPr>
            <w:r>
              <w:rPr>
                <w:sz w:val="18"/>
                <w:lang w:val="en-GB"/>
              </w:rPr>
              <w:t>CRC/C/3/Add.56</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Maroc</w:t>
            </w:r>
          </w:p>
        </w:tc>
        <w:tc>
          <w:tcPr>
            <w:tcW w:w="2172" w:type="dxa"/>
          </w:tcPr>
          <w:p w:rsidR="00000000" w:rsidRDefault="00000000">
            <w:pPr>
              <w:rPr>
                <w:sz w:val="18"/>
              </w:rPr>
            </w:pPr>
            <w:r>
              <w:rPr>
                <w:sz w:val="18"/>
              </w:rPr>
              <w:t>20 juillet 1995</w:t>
            </w:r>
          </w:p>
        </w:tc>
        <w:tc>
          <w:tcPr>
            <w:tcW w:w="2173" w:type="dxa"/>
          </w:tcPr>
          <w:p w:rsidR="00000000" w:rsidRDefault="00000000">
            <w:pPr>
              <w:rPr>
                <w:sz w:val="18"/>
              </w:rPr>
            </w:pPr>
            <w:r>
              <w:rPr>
                <w:sz w:val="18"/>
              </w:rPr>
              <w:t>27 juillet 1995</w:t>
            </w:r>
          </w:p>
        </w:tc>
        <w:tc>
          <w:tcPr>
            <w:tcW w:w="1894" w:type="dxa"/>
          </w:tcPr>
          <w:p w:rsidR="00000000" w:rsidRDefault="00000000">
            <w:pPr>
              <w:rPr>
                <w:sz w:val="18"/>
                <w:lang w:val="en-GB"/>
              </w:rPr>
            </w:pPr>
            <w:r>
              <w:rPr>
                <w:sz w:val="18"/>
                <w:lang w:val="en-GB"/>
              </w:rPr>
              <w:t>CRC/C/28/Add.1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Maurice</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25 juillet 1995</w:t>
            </w:r>
          </w:p>
        </w:tc>
        <w:tc>
          <w:tcPr>
            <w:tcW w:w="1894" w:type="dxa"/>
          </w:tcPr>
          <w:p w:rsidR="00000000" w:rsidRDefault="00000000">
            <w:pPr>
              <w:rPr>
                <w:sz w:val="18"/>
              </w:rPr>
            </w:pPr>
            <w:r>
              <w:rPr>
                <w:sz w:val="18"/>
              </w:rPr>
              <w:t>CRC/C/3/Add.36</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keepNext/>
              <w:rPr>
                <w:sz w:val="18"/>
              </w:rPr>
            </w:pPr>
            <w:r>
              <w:rPr>
                <w:sz w:val="18"/>
              </w:rPr>
              <w:t>Mauritanie</w:t>
            </w:r>
          </w:p>
        </w:tc>
        <w:tc>
          <w:tcPr>
            <w:tcW w:w="2172" w:type="dxa"/>
          </w:tcPr>
          <w:p w:rsidR="00000000" w:rsidRDefault="00000000">
            <w:pPr>
              <w:rPr>
                <w:sz w:val="18"/>
              </w:rPr>
            </w:pPr>
            <w:r>
              <w:rPr>
                <w:sz w:val="18"/>
              </w:rPr>
              <w:t>14 juin 1993</w:t>
            </w:r>
          </w:p>
        </w:tc>
        <w:tc>
          <w:tcPr>
            <w:tcW w:w="2173" w:type="dxa"/>
          </w:tcPr>
          <w:p w:rsidR="00000000" w:rsidRDefault="00000000">
            <w:pPr>
              <w:rPr>
                <w:sz w:val="18"/>
              </w:rPr>
            </w:pPr>
            <w:r>
              <w:rPr>
                <w:sz w:val="18"/>
              </w:rPr>
              <w:t>18 janvier 2000</w:t>
            </w:r>
          </w:p>
        </w:tc>
        <w:tc>
          <w:tcPr>
            <w:tcW w:w="1894" w:type="dxa"/>
          </w:tcPr>
          <w:p w:rsidR="00000000" w:rsidRDefault="00000000">
            <w:pPr>
              <w:rPr>
                <w:sz w:val="18"/>
                <w:lang w:val="en-GB"/>
              </w:rPr>
            </w:pPr>
            <w:r>
              <w:rPr>
                <w:sz w:val="18"/>
                <w:lang w:val="en-GB"/>
              </w:rPr>
              <w:t>CRC/C/8/Add.42</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Mexique</w:t>
            </w:r>
          </w:p>
        </w:tc>
        <w:tc>
          <w:tcPr>
            <w:tcW w:w="2172" w:type="dxa"/>
          </w:tcPr>
          <w:p w:rsidR="00000000" w:rsidRDefault="00000000">
            <w:pPr>
              <w:rPr>
                <w:sz w:val="18"/>
              </w:rPr>
            </w:pPr>
            <w:r>
              <w:rPr>
                <w:sz w:val="18"/>
              </w:rPr>
              <w:t>20 octobre 1992</w:t>
            </w:r>
          </w:p>
        </w:tc>
        <w:tc>
          <w:tcPr>
            <w:tcW w:w="2173" w:type="dxa"/>
          </w:tcPr>
          <w:p w:rsidR="00000000" w:rsidRDefault="00000000">
            <w:pPr>
              <w:rPr>
                <w:sz w:val="18"/>
              </w:rPr>
            </w:pPr>
            <w:r>
              <w:rPr>
                <w:sz w:val="18"/>
              </w:rPr>
              <w:t>15 décembre 1992</w:t>
            </w:r>
          </w:p>
        </w:tc>
        <w:tc>
          <w:tcPr>
            <w:tcW w:w="1894" w:type="dxa"/>
          </w:tcPr>
          <w:p w:rsidR="00000000" w:rsidRDefault="00000000">
            <w:pPr>
              <w:rPr>
                <w:sz w:val="18"/>
                <w:lang w:val="en-GB"/>
              </w:rPr>
            </w:pPr>
            <w:r>
              <w:rPr>
                <w:sz w:val="18"/>
                <w:lang w:val="en-GB"/>
              </w:rPr>
              <w:t>CRC/C/3/Add.11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Micronésie (États fédérés de)</w:t>
            </w:r>
          </w:p>
        </w:tc>
        <w:tc>
          <w:tcPr>
            <w:tcW w:w="2172" w:type="dxa"/>
          </w:tcPr>
          <w:p w:rsidR="00000000" w:rsidRDefault="00000000">
            <w:pPr>
              <w:rPr>
                <w:sz w:val="18"/>
              </w:rPr>
            </w:pPr>
            <w:r>
              <w:rPr>
                <w:sz w:val="18"/>
              </w:rPr>
              <w:t>3 juin 1995</w:t>
            </w:r>
          </w:p>
        </w:tc>
        <w:tc>
          <w:tcPr>
            <w:tcW w:w="2173" w:type="dxa"/>
          </w:tcPr>
          <w:p w:rsidR="00000000" w:rsidRDefault="00000000">
            <w:pPr>
              <w:rPr>
                <w:sz w:val="18"/>
              </w:rPr>
            </w:pPr>
            <w:r>
              <w:rPr>
                <w:sz w:val="18"/>
              </w:rPr>
              <w:t>16 avril 1996</w:t>
            </w:r>
          </w:p>
        </w:tc>
        <w:tc>
          <w:tcPr>
            <w:tcW w:w="1894" w:type="dxa"/>
          </w:tcPr>
          <w:p w:rsidR="00000000" w:rsidRDefault="00000000">
            <w:pPr>
              <w:rPr>
                <w:sz w:val="18"/>
              </w:rPr>
            </w:pPr>
            <w:r>
              <w:rPr>
                <w:sz w:val="18"/>
              </w:rPr>
              <w:t>CRC/C/28/Add.5</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keepNext/>
              <w:rPr>
                <w:sz w:val="18"/>
              </w:rPr>
            </w:pPr>
            <w:r>
              <w:rPr>
                <w:sz w:val="18"/>
              </w:rPr>
              <w:t>Monaco</w:t>
            </w:r>
          </w:p>
        </w:tc>
        <w:tc>
          <w:tcPr>
            <w:tcW w:w="2172" w:type="dxa"/>
          </w:tcPr>
          <w:p w:rsidR="00000000" w:rsidRDefault="00000000">
            <w:pPr>
              <w:rPr>
                <w:sz w:val="18"/>
              </w:rPr>
            </w:pPr>
            <w:r>
              <w:rPr>
                <w:sz w:val="18"/>
              </w:rPr>
              <w:t>20 juillet 1995</w:t>
            </w:r>
          </w:p>
        </w:tc>
        <w:tc>
          <w:tcPr>
            <w:tcW w:w="2173" w:type="dxa"/>
          </w:tcPr>
          <w:p w:rsidR="00000000" w:rsidRDefault="00000000">
            <w:pPr>
              <w:rPr>
                <w:sz w:val="18"/>
              </w:rPr>
            </w:pPr>
            <w:r>
              <w:rPr>
                <w:sz w:val="18"/>
              </w:rPr>
              <w:t>9 juin 1999</w:t>
            </w:r>
          </w:p>
        </w:tc>
        <w:tc>
          <w:tcPr>
            <w:tcW w:w="1894" w:type="dxa"/>
          </w:tcPr>
          <w:p w:rsidR="00000000" w:rsidRDefault="00000000">
            <w:pPr>
              <w:rPr>
                <w:sz w:val="18"/>
                <w:lang w:val="en-GB"/>
              </w:rPr>
            </w:pPr>
            <w:r>
              <w:rPr>
                <w:sz w:val="18"/>
                <w:lang w:val="en-GB"/>
              </w:rPr>
              <w:t>CRC/C/28/Add.15</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Mongolie</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20 décembre 1994</w:t>
            </w:r>
          </w:p>
        </w:tc>
        <w:tc>
          <w:tcPr>
            <w:tcW w:w="1894" w:type="dxa"/>
          </w:tcPr>
          <w:p w:rsidR="00000000" w:rsidRDefault="00000000">
            <w:pPr>
              <w:rPr>
                <w:sz w:val="18"/>
                <w:lang w:val="en-GB"/>
              </w:rPr>
            </w:pPr>
            <w:r>
              <w:rPr>
                <w:sz w:val="18"/>
                <w:lang w:val="en-GB"/>
              </w:rPr>
              <w:t>CRC/C/3/Add.32</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Mozambique</w:t>
            </w:r>
          </w:p>
        </w:tc>
        <w:tc>
          <w:tcPr>
            <w:tcW w:w="2172" w:type="dxa"/>
          </w:tcPr>
          <w:p w:rsidR="00000000" w:rsidRDefault="00000000">
            <w:pPr>
              <w:rPr>
                <w:sz w:val="18"/>
              </w:rPr>
            </w:pPr>
            <w:r>
              <w:rPr>
                <w:sz w:val="18"/>
              </w:rPr>
              <w:t>25 mai 1996</w:t>
            </w:r>
          </w:p>
        </w:tc>
        <w:tc>
          <w:tcPr>
            <w:tcW w:w="2173" w:type="dxa"/>
          </w:tcPr>
          <w:p w:rsidR="00000000" w:rsidRDefault="00000000">
            <w:pPr>
              <w:rPr>
                <w:sz w:val="18"/>
              </w:rPr>
            </w:pPr>
            <w:r>
              <w:rPr>
                <w:sz w:val="18"/>
              </w:rPr>
              <w:t>21 juin 2000</w:t>
            </w:r>
          </w:p>
        </w:tc>
        <w:tc>
          <w:tcPr>
            <w:tcW w:w="1894" w:type="dxa"/>
          </w:tcPr>
          <w:p w:rsidR="00000000" w:rsidRDefault="00000000">
            <w:pPr>
              <w:rPr>
                <w:sz w:val="18"/>
                <w:lang w:val="en-GB"/>
              </w:rPr>
            </w:pPr>
            <w:r>
              <w:rPr>
                <w:sz w:val="18"/>
                <w:lang w:val="en-GB"/>
              </w:rPr>
              <w:t>CRC/C/41/Add.11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Myanmar</w:t>
            </w:r>
          </w:p>
        </w:tc>
        <w:tc>
          <w:tcPr>
            <w:tcW w:w="2172" w:type="dxa"/>
          </w:tcPr>
          <w:p w:rsidR="00000000" w:rsidRDefault="00000000">
            <w:pPr>
              <w:rPr>
                <w:sz w:val="18"/>
              </w:rPr>
            </w:pPr>
            <w:r>
              <w:rPr>
                <w:sz w:val="18"/>
              </w:rPr>
              <w:t>13 août 1993</w:t>
            </w:r>
          </w:p>
        </w:tc>
        <w:tc>
          <w:tcPr>
            <w:tcW w:w="2173" w:type="dxa"/>
          </w:tcPr>
          <w:p w:rsidR="00000000" w:rsidRDefault="00000000">
            <w:pPr>
              <w:rPr>
                <w:sz w:val="18"/>
              </w:rPr>
            </w:pPr>
            <w:r>
              <w:rPr>
                <w:sz w:val="18"/>
              </w:rPr>
              <w:t>21 septembre 1993</w:t>
            </w:r>
          </w:p>
        </w:tc>
        <w:tc>
          <w:tcPr>
            <w:tcW w:w="1894" w:type="dxa"/>
          </w:tcPr>
          <w:p w:rsidR="00000000" w:rsidRDefault="00000000">
            <w:pPr>
              <w:rPr>
                <w:sz w:val="18"/>
                <w:lang w:val="en-GB"/>
              </w:rPr>
            </w:pPr>
            <w:r>
              <w:rPr>
                <w:sz w:val="18"/>
                <w:lang w:val="en-GB"/>
              </w:rPr>
              <w:t>CRC/C/8/Add.9</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Namibie</w:t>
            </w:r>
          </w:p>
        </w:tc>
        <w:tc>
          <w:tcPr>
            <w:tcW w:w="2172" w:type="dxa"/>
          </w:tcPr>
          <w:p w:rsidR="00000000" w:rsidRDefault="00000000">
            <w:pPr>
              <w:rPr>
                <w:sz w:val="18"/>
              </w:rPr>
            </w:pPr>
            <w:r>
              <w:rPr>
                <w:sz w:val="18"/>
              </w:rPr>
              <w:t>29 octobre 1992</w:t>
            </w:r>
          </w:p>
        </w:tc>
        <w:tc>
          <w:tcPr>
            <w:tcW w:w="2173" w:type="dxa"/>
          </w:tcPr>
          <w:p w:rsidR="00000000" w:rsidRDefault="00000000">
            <w:pPr>
              <w:rPr>
                <w:sz w:val="18"/>
              </w:rPr>
            </w:pPr>
            <w:r>
              <w:rPr>
                <w:sz w:val="18"/>
              </w:rPr>
              <w:t>21 décembre 1992</w:t>
            </w:r>
          </w:p>
        </w:tc>
        <w:tc>
          <w:tcPr>
            <w:tcW w:w="1894" w:type="dxa"/>
          </w:tcPr>
          <w:p w:rsidR="00000000" w:rsidRDefault="00000000">
            <w:pPr>
              <w:rPr>
                <w:sz w:val="18"/>
                <w:lang w:val="en-GB"/>
              </w:rPr>
            </w:pPr>
            <w:r>
              <w:rPr>
                <w:sz w:val="18"/>
                <w:lang w:val="en-GB"/>
              </w:rPr>
              <w:t>CRC/C/3/Add.12</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Nauru</w:t>
            </w:r>
          </w:p>
        </w:tc>
        <w:tc>
          <w:tcPr>
            <w:tcW w:w="2172" w:type="dxa"/>
          </w:tcPr>
          <w:p w:rsidR="00000000" w:rsidRDefault="00000000">
            <w:pPr>
              <w:rPr>
                <w:sz w:val="18"/>
              </w:rPr>
            </w:pPr>
            <w:r>
              <w:rPr>
                <w:sz w:val="18"/>
              </w:rPr>
              <w:t>25 août 1996</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Népal</w:t>
            </w:r>
          </w:p>
        </w:tc>
        <w:tc>
          <w:tcPr>
            <w:tcW w:w="2172" w:type="dxa"/>
          </w:tcPr>
          <w:p w:rsidR="00000000" w:rsidRDefault="00000000">
            <w:pPr>
              <w:rPr>
                <w:sz w:val="18"/>
              </w:rPr>
            </w:pPr>
            <w:r>
              <w:rPr>
                <w:sz w:val="18"/>
              </w:rPr>
              <w:t>13 octobre 1992</w:t>
            </w:r>
          </w:p>
        </w:tc>
        <w:tc>
          <w:tcPr>
            <w:tcW w:w="2173" w:type="dxa"/>
          </w:tcPr>
          <w:p w:rsidR="00000000" w:rsidRDefault="00000000">
            <w:pPr>
              <w:rPr>
                <w:sz w:val="18"/>
              </w:rPr>
            </w:pPr>
            <w:r>
              <w:rPr>
                <w:sz w:val="18"/>
              </w:rPr>
              <w:t>10 avril 1995</w:t>
            </w:r>
          </w:p>
        </w:tc>
        <w:tc>
          <w:tcPr>
            <w:tcW w:w="1894" w:type="dxa"/>
          </w:tcPr>
          <w:p w:rsidR="00000000" w:rsidRDefault="00000000">
            <w:pPr>
              <w:rPr>
                <w:sz w:val="18"/>
              </w:rPr>
            </w:pPr>
            <w:r>
              <w:rPr>
                <w:sz w:val="18"/>
              </w:rPr>
              <w:t>CRC/C/3/Add.34</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keepNext/>
              <w:rPr>
                <w:sz w:val="18"/>
              </w:rPr>
            </w:pPr>
            <w:r>
              <w:rPr>
                <w:sz w:val="18"/>
              </w:rPr>
              <w:t>Nicaragua</w:t>
            </w:r>
          </w:p>
        </w:tc>
        <w:tc>
          <w:tcPr>
            <w:tcW w:w="2172" w:type="dxa"/>
          </w:tcPr>
          <w:p w:rsidR="00000000" w:rsidRDefault="00000000">
            <w:pPr>
              <w:rPr>
                <w:sz w:val="18"/>
              </w:rPr>
            </w:pPr>
            <w:r>
              <w:rPr>
                <w:sz w:val="18"/>
              </w:rPr>
              <w:t>3 novembre 1992</w:t>
            </w:r>
          </w:p>
        </w:tc>
        <w:tc>
          <w:tcPr>
            <w:tcW w:w="2173" w:type="dxa"/>
          </w:tcPr>
          <w:p w:rsidR="00000000" w:rsidRDefault="00000000">
            <w:pPr>
              <w:rPr>
                <w:sz w:val="18"/>
              </w:rPr>
            </w:pPr>
            <w:r>
              <w:rPr>
                <w:sz w:val="18"/>
              </w:rPr>
              <w:t>12 janvier 1994</w:t>
            </w:r>
          </w:p>
        </w:tc>
        <w:tc>
          <w:tcPr>
            <w:tcW w:w="1894" w:type="dxa"/>
          </w:tcPr>
          <w:p w:rsidR="00000000" w:rsidRDefault="00000000">
            <w:pPr>
              <w:rPr>
                <w:sz w:val="18"/>
                <w:lang w:val="en-GB"/>
              </w:rPr>
            </w:pPr>
            <w:r>
              <w:rPr>
                <w:sz w:val="18"/>
                <w:lang w:val="en-GB"/>
              </w:rPr>
              <w:t>CRC/C/3/Add.25</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Niger</w:t>
            </w:r>
          </w:p>
        </w:tc>
        <w:tc>
          <w:tcPr>
            <w:tcW w:w="2172" w:type="dxa"/>
          </w:tcPr>
          <w:p w:rsidR="00000000" w:rsidRDefault="00000000">
            <w:pPr>
              <w:rPr>
                <w:sz w:val="18"/>
              </w:rPr>
            </w:pPr>
            <w:r>
              <w:rPr>
                <w:sz w:val="18"/>
              </w:rPr>
              <w:t>29 octobre 1992</w:t>
            </w:r>
          </w:p>
        </w:tc>
        <w:tc>
          <w:tcPr>
            <w:tcW w:w="2173" w:type="dxa"/>
          </w:tcPr>
          <w:p w:rsidR="00000000" w:rsidRDefault="00000000">
            <w:pPr>
              <w:rPr>
                <w:sz w:val="18"/>
              </w:rPr>
            </w:pPr>
            <w:r>
              <w:rPr>
                <w:sz w:val="18"/>
              </w:rPr>
              <w:t>28 décembre 2000</w:t>
            </w:r>
          </w:p>
        </w:tc>
        <w:tc>
          <w:tcPr>
            <w:tcW w:w="1894" w:type="dxa"/>
          </w:tcPr>
          <w:p w:rsidR="00000000" w:rsidRDefault="00000000">
            <w:pPr>
              <w:rPr>
                <w:sz w:val="18"/>
                <w:lang w:val="en-GB"/>
              </w:rPr>
            </w:pPr>
            <w:r>
              <w:rPr>
                <w:sz w:val="18"/>
                <w:lang w:val="en-GB"/>
              </w:rPr>
              <w:t>CRC/C/3/Add.29/Rev.1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Nigéria</w:t>
            </w:r>
          </w:p>
        </w:tc>
        <w:tc>
          <w:tcPr>
            <w:tcW w:w="2172" w:type="dxa"/>
          </w:tcPr>
          <w:p w:rsidR="00000000" w:rsidRDefault="00000000">
            <w:pPr>
              <w:rPr>
                <w:sz w:val="18"/>
              </w:rPr>
            </w:pPr>
            <w:r>
              <w:rPr>
                <w:sz w:val="18"/>
              </w:rPr>
              <w:t>18 mai 1993</w:t>
            </w:r>
          </w:p>
        </w:tc>
        <w:tc>
          <w:tcPr>
            <w:tcW w:w="2173" w:type="dxa"/>
          </w:tcPr>
          <w:p w:rsidR="00000000" w:rsidRDefault="00000000">
            <w:pPr>
              <w:rPr>
                <w:sz w:val="18"/>
              </w:rPr>
            </w:pPr>
            <w:r>
              <w:rPr>
                <w:sz w:val="18"/>
              </w:rPr>
              <w:t>19 juillet 1995</w:t>
            </w:r>
          </w:p>
        </w:tc>
        <w:tc>
          <w:tcPr>
            <w:tcW w:w="1894" w:type="dxa"/>
          </w:tcPr>
          <w:p w:rsidR="00000000" w:rsidRDefault="00000000">
            <w:pPr>
              <w:rPr>
                <w:sz w:val="18"/>
                <w:lang w:val="en-GB"/>
              </w:rPr>
            </w:pPr>
            <w:r>
              <w:rPr>
                <w:sz w:val="18"/>
                <w:lang w:val="en-GB"/>
              </w:rPr>
              <w:t>CRC/C/8/Add.26</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Nioué</w:t>
            </w:r>
          </w:p>
        </w:tc>
        <w:tc>
          <w:tcPr>
            <w:tcW w:w="2172" w:type="dxa"/>
          </w:tcPr>
          <w:p w:rsidR="00000000" w:rsidRDefault="00000000">
            <w:pPr>
              <w:rPr>
                <w:sz w:val="18"/>
              </w:rPr>
            </w:pPr>
            <w:r>
              <w:rPr>
                <w:sz w:val="18"/>
              </w:rPr>
              <w:t>18 janvier 1998</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Norvège</w:t>
            </w:r>
          </w:p>
        </w:tc>
        <w:tc>
          <w:tcPr>
            <w:tcW w:w="2172" w:type="dxa"/>
          </w:tcPr>
          <w:p w:rsidR="00000000" w:rsidRDefault="00000000">
            <w:pPr>
              <w:rPr>
                <w:sz w:val="18"/>
              </w:rPr>
            </w:pPr>
            <w:r>
              <w:rPr>
                <w:sz w:val="18"/>
              </w:rPr>
              <w:t>6 février 1993</w:t>
            </w:r>
          </w:p>
        </w:tc>
        <w:tc>
          <w:tcPr>
            <w:tcW w:w="2173" w:type="dxa"/>
          </w:tcPr>
          <w:p w:rsidR="00000000" w:rsidRDefault="00000000">
            <w:pPr>
              <w:rPr>
                <w:sz w:val="18"/>
              </w:rPr>
            </w:pPr>
            <w:r>
              <w:rPr>
                <w:sz w:val="18"/>
              </w:rPr>
              <w:t>30 août 1993</w:t>
            </w:r>
          </w:p>
        </w:tc>
        <w:tc>
          <w:tcPr>
            <w:tcW w:w="1894" w:type="dxa"/>
          </w:tcPr>
          <w:p w:rsidR="00000000" w:rsidRDefault="00000000">
            <w:pPr>
              <w:rPr>
                <w:sz w:val="18"/>
              </w:rPr>
            </w:pPr>
            <w:r>
              <w:rPr>
                <w:sz w:val="18"/>
              </w:rPr>
              <w:t>CRC/C/8/Add.7</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Nouvelle</w:t>
            </w:r>
            <w:r>
              <w:rPr>
                <w:sz w:val="18"/>
              </w:rPr>
              <w:noBreakHyphen/>
              <w:t>Zélande</w:t>
            </w:r>
          </w:p>
        </w:tc>
        <w:tc>
          <w:tcPr>
            <w:tcW w:w="2172" w:type="dxa"/>
          </w:tcPr>
          <w:p w:rsidR="00000000" w:rsidRDefault="00000000">
            <w:pPr>
              <w:rPr>
                <w:sz w:val="18"/>
              </w:rPr>
            </w:pPr>
            <w:r>
              <w:rPr>
                <w:sz w:val="18"/>
              </w:rPr>
              <w:t>5 mai 1995</w:t>
            </w:r>
          </w:p>
        </w:tc>
        <w:tc>
          <w:tcPr>
            <w:tcW w:w="2173" w:type="dxa"/>
          </w:tcPr>
          <w:p w:rsidR="00000000" w:rsidRDefault="00000000">
            <w:pPr>
              <w:rPr>
                <w:sz w:val="18"/>
              </w:rPr>
            </w:pPr>
            <w:r>
              <w:rPr>
                <w:sz w:val="18"/>
              </w:rPr>
              <w:t>29 septembre 1995</w:t>
            </w:r>
          </w:p>
        </w:tc>
        <w:tc>
          <w:tcPr>
            <w:tcW w:w="1894" w:type="dxa"/>
          </w:tcPr>
          <w:p w:rsidR="00000000" w:rsidRDefault="00000000">
            <w:pPr>
              <w:rPr>
                <w:sz w:val="18"/>
              </w:rPr>
            </w:pPr>
            <w:r>
              <w:rPr>
                <w:sz w:val="18"/>
              </w:rPr>
              <w:t>CRC/C/28/Add.3</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Oman</w:t>
            </w:r>
          </w:p>
        </w:tc>
        <w:tc>
          <w:tcPr>
            <w:tcW w:w="2172" w:type="dxa"/>
          </w:tcPr>
          <w:p w:rsidR="00000000" w:rsidRDefault="00000000">
            <w:pPr>
              <w:rPr>
                <w:sz w:val="18"/>
              </w:rPr>
            </w:pPr>
            <w:r>
              <w:rPr>
                <w:sz w:val="18"/>
              </w:rPr>
              <w:t>7 janvier 1999</w:t>
            </w:r>
          </w:p>
        </w:tc>
        <w:tc>
          <w:tcPr>
            <w:tcW w:w="2173" w:type="dxa"/>
          </w:tcPr>
          <w:p w:rsidR="00000000" w:rsidRDefault="00000000">
            <w:pPr>
              <w:rPr>
                <w:sz w:val="18"/>
              </w:rPr>
            </w:pPr>
            <w:r>
              <w:rPr>
                <w:sz w:val="18"/>
              </w:rPr>
              <w:t>5 juillet 1999</w:t>
            </w:r>
          </w:p>
        </w:tc>
        <w:tc>
          <w:tcPr>
            <w:tcW w:w="1894" w:type="dxa"/>
          </w:tcPr>
          <w:p w:rsidR="00000000" w:rsidRDefault="00000000">
            <w:pPr>
              <w:rPr>
                <w:sz w:val="18"/>
                <w:lang w:val="en-GB"/>
              </w:rPr>
            </w:pPr>
            <w:r>
              <w:rPr>
                <w:sz w:val="18"/>
                <w:lang w:val="en-GB"/>
              </w:rPr>
              <w:t>CRC/C/78/Add.1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Ouganda</w:t>
            </w:r>
          </w:p>
        </w:tc>
        <w:tc>
          <w:tcPr>
            <w:tcW w:w="2172" w:type="dxa"/>
          </w:tcPr>
          <w:p w:rsidR="00000000" w:rsidRDefault="00000000">
            <w:pPr>
              <w:rPr>
                <w:sz w:val="18"/>
              </w:rPr>
            </w:pPr>
            <w:r>
              <w:rPr>
                <w:sz w:val="18"/>
              </w:rPr>
              <w:t>15 septembre 1992</w:t>
            </w:r>
          </w:p>
        </w:tc>
        <w:tc>
          <w:tcPr>
            <w:tcW w:w="2173" w:type="dxa"/>
          </w:tcPr>
          <w:p w:rsidR="00000000" w:rsidRDefault="00000000">
            <w:pPr>
              <w:rPr>
                <w:sz w:val="18"/>
              </w:rPr>
            </w:pPr>
            <w:r>
              <w:rPr>
                <w:sz w:val="18"/>
              </w:rPr>
              <w:t>1</w:t>
            </w:r>
            <w:r>
              <w:rPr>
                <w:sz w:val="18"/>
                <w:vertAlign w:val="superscript"/>
              </w:rPr>
              <w:t>er</w:t>
            </w:r>
            <w:r>
              <w:rPr>
                <w:sz w:val="18"/>
              </w:rPr>
              <w:t xml:space="preserve"> février 1996</w:t>
            </w:r>
          </w:p>
        </w:tc>
        <w:tc>
          <w:tcPr>
            <w:tcW w:w="1894" w:type="dxa"/>
          </w:tcPr>
          <w:p w:rsidR="00000000" w:rsidRDefault="00000000">
            <w:pPr>
              <w:rPr>
                <w:sz w:val="18"/>
                <w:lang w:val="en-GB"/>
              </w:rPr>
            </w:pPr>
            <w:r>
              <w:rPr>
                <w:sz w:val="18"/>
                <w:lang w:val="en-GB"/>
              </w:rPr>
              <w:t>CRC/C/3/Add.40</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Ouzbékistan</w:t>
            </w:r>
          </w:p>
        </w:tc>
        <w:tc>
          <w:tcPr>
            <w:tcW w:w="2172" w:type="dxa"/>
          </w:tcPr>
          <w:p w:rsidR="00000000" w:rsidRDefault="00000000">
            <w:pPr>
              <w:rPr>
                <w:sz w:val="18"/>
              </w:rPr>
            </w:pPr>
            <w:r>
              <w:rPr>
                <w:sz w:val="18"/>
              </w:rPr>
              <w:t>28 juillet 1996</w:t>
            </w:r>
          </w:p>
        </w:tc>
        <w:tc>
          <w:tcPr>
            <w:tcW w:w="2173" w:type="dxa"/>
          </w:tcPr>
          <w:p w:rsidR="00000000" w:rsidRDefault="00000000">
            <w:pPr>
              <w:rPr>
                <w:sz w:val="18"/>
              </w:rPr>
            </w:pPr>
            <w:r>
              <w:rPr>
                <w:sz w:val="18"/>
              </w:rPr>
              <w:t>27 décembre 1999</w:t>
            </w:r>
          </w:p>
        </w:tc>
        <w:tc>
          <w:tcPr>
            <w:tcW w:w="1894" w:type="dxa"/>
          </w:tcPr>
          <w:p w:rsidR="00000000" w:rsidRDefault="00000000">
            <w:pPr>
              <w:rPr>
                <w:sz w:val="18"/>
                <w:lang w:val="en-GB"/>
              </w:rPr>
            </w:pPr>
            <w:r>
              <w:rPr>
                <w:sz w:val="18"/>
                <w:lang w:val="en-GB"/>
              </w:rPr>
              <w:t>CRC/C/41/Add.8</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Pakistan</w:t>
            </w:r>
          </w:p>
        </w:tc>
        <w:tc>
          <w:tcPr>
            <w:tcW w:w="2172" w:type="dxa"/>
          </w:tcPr>
          <w:p w:rsidR="00000000" w:rsidRDefault="00000000">
            <w:pPr>
              <w:rPr>
                <w:sz w:val="18"/>
              </w:rPr>
            </w:pPr>
            <w:r>
              <w:rPr>
                <w:sz w:val="18"/>
              </w:rPr>
              <w:t>11 décembre 1992</w:t>
            </w:r>
          </w:p>
        </w:tc>
        <w:tc>
          <w:tcPr>
            <w:tcW w:w="2173" w:type="dxa"/>
          </w:tcPr>
          <w:p w:rsidR="00000000" w:rsidRDefault="00000000">
            <w:pPr>
              <w:rPr>
                <w:sz w:val="18"/>
              </w:rPr>
            </w:pPr>
            <w:r>
              <w:rPr>
                <w:sz w:val="18"/>
              </w:rPr>
              <w:t>25 janvier 1993</w:t>
            </w:r>
          </w:p>
        </w:tc>
        <w:tc>
          <w:tcPr>
            <w:tcW w:w="1894" w:type="dxa"/>
          </w:tcPr>
          <w:p w:rsidR="00000000" w:rsidRDefault="00000000">
            <w:pPr>
              <w:rPr>
                <w:sz w:val="18"/>
                <w:lang w:val="en-GB"/>
              </w:rPr>
            </w:pPr>
            <w:r>
              <w:rPr>
                <w:sz w:val="18"/>
                <w:lang w:val="en-GB"/>
              </w:rPr>
              <w:t>CRC/C/3/Add.13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Palaos</w:t>
            </w:r>
          </w:p>
        </w:tc>
        <w:tc>
          <w:tcPr>
            <w:tcW w:w="2172" w:type="dxa"/>
          </w:tcPr>
          <w:p w:rsidR="00000000" w:rsidRDefault="00000000">
            <w:pPr>
              <w:rPr>
                <w:sz w:val="18"/>
              </w:rPr>
            </w:pPr>
            <w:r>
              <w:rPr>
                <w:sz w:val="18"/>
              </w:rPr>
              <w:t>3 septembre 1997</w:t>
            </w:r>
          </w:p>
        </w:tc>
        <w:tc>
          <w:tcPr>
            <w:tcW w:w="2173" w:type="dxa"/>
          </w:tcPr>
          <w:p w:rsidR="00000000" w:rsidRDefault="00000000">
            <w:pPr>
              <w:rPr>
                <w:sz w:val="18"/>
              </w:rPr>
            </w:pPr>
            <w:r>
              <w:rPr>
                <w:sz w:val="18"/>
              </w:rPr>
              <w:t>21 octobre 1998</w:t>
            </w:r>
          </w:p>
        </w:tc>
        <w:tc>
          <w:tcPr>
            <w:tcW w:w="1894" w:type="dxa"/>
          </w:tcPr>
          <w:p w:rsidR="00000000" w:rsidRDefault="00000000">
            <w:pPr>
              <w:rPr>
                <w:sz w:val="18"/>
                <w:lang w:val="en-GB"/>
              </w:rPr>
            </w:pPr>
            <w:r>
              <w:rPr>
                <w:sz w:val="18"/>
                <w:lang w:val="en-GB"/>
              </w:rPr>
              <w:t>CRC/C/51/Add.3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Panama</w:t>
            </w:r>
          </w:p>
        </w:tc>
        <w:tc>
          <w:tcPr>
            <w:tcW w:w="2172" w:type="dxa"/>
          </w:tcPr>
          <w:p w:rsidR="00000000" w:rsidRDefault="00000000">
            <w:pPr>
              <w:rPr>
                <w:sz w:val="18"/>
              </w:rPr>
            </w:pPr>
            <w:r>
              <w:rPr>
                <w:sz w:val="18"/>
              </w:rPr>
              <w:t>10 janvier 1993</w:t>
            </w:r>
          </w:p>
        </w:tc>
        <w:tc>
          <w:tcPr>
            <w:tcW w:w="2173" w:type="dxa"/>
          </w:tcPr>
          <w:p w:rsidR="00000000" w:rsidRDefault="00000000">
            <w:pPr>
              <w:rPr>
                <w:sz w:val="18"/>
              </w:rPr>
            </w:pPr>
            <w:r>
              <w:rPr>
                <w:sz w:val="18"/>
              </w:rPr>
              <w:t>19 septembre 1995</w:t>
            </w:r>
          </w:p>
        </w:tc>
        <w:tc>
          <w:tcPr>
            <w:tcW w:w="1894" w:type="dxa"/>
          </w:tcPr>
          <w:p w:rsidR="00000000" w:rsidRDefault="00000000">
            <w:pPr>
              <w:rPr>
                <w:sz w:val="18"/>
                <w:lang w:val="en-GB"/>
              </w:rPr>
            </w:pPr>
            <w:r>
              <w:rPr>
                <w:sz w:val="18"/>
                <w:lang w:val="en-GB"/>
              </w:rPr>
              <w:t>CRC/C/8/Add.28</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Papouasie</w:t>
            </w:r>
            <w:r>
              <w:rPr>
                <w:sz w:val="18"/>
              </w:rPr>
              <w:noBreakHyphen/>
              <w:t>Nouvelle</w:t>
            </w:r>
            <w:r>
              <w:rPr>
                <w:sz w:val="18"/>
              </w:rPr>
              <w:noBreakHyphen/>
              <w:t>Guinée</w:t>
            </w:r>
          </w:p>
        </w:tc>
        <w:tc>
          <w:tcPr>
            <w:tcW w:w="2172" w:type="dxa"/>
          </w:tcPr>
          <w:p w:rsidR="00000000" w:rsidRDefault="00000000">
            <w:pPr>
              <w:rPr>
                <w:sz w:val="18"/>
              </w:rPr>
            </w:pPr>
            <w:r>
              <w:rPr>
                <w:sz w:val="18"/>
              </w:rPr>
              <w:t>30 mars 1995</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Paraguay</w:t>
            </w:r>
          </w:p>
        </w:tc>
        <w:tc>
          <w:tcPr>
            <w:tcW w:w="2172" w:type="dxa"/>
          </w:tcPr>
          <w:p w:rsidR="00000000" w:rsidRDefault="00000000">
            <w:pPr>
              <w:rPr>
                <w:sz w:val="18"/>
              </w:rPr>
            </w:pPr>
            <w:r>
              <w:rPr>
                <w:sz w:val="18"/>
              </w:rPr>
              <w:t>24 octobre 1992</w:t>
            </w:r>
          </w:p>
        </w:tc>
        <w:tc>
          <w:tcPr>
            <w:tcW w:w="2173" w:type="dxa"/>
          </w:tcPr>
          <w:p w:rsidR="00000000" w:rsidRDefault="00000000">
            <w:pPr>
              <w:rPr>
                <w:sz w:val="18"/>
              </w:rPr>
            </w:pPr>
            <w:r>
              <w:rPr>
                <w:sz w:val="18"/>
              </w:rPr>
              <w:t xml:space="preserve">30 août 1993 et </w:t>
            </w:r>
            <w:r>
              <w:rPr>
                <w:sz w:val="18"/>
              </w:rPr>
              <w:br/>
              <w:t>13 novembre 1996</w:t>
            </w:r>
          </w:p>
        </w:tc>
        <w:tc>
          <w:tcPr>
            <w:tcW w:w="1894" w:type="dxa"/>
          </w:tcPr>
          <w:p w:rsidR="00000000" w:rsidRDefault="00000000">
            <w:pPr>
              <w:rPr>
                <w:sz w:val="18"/>
              </w:rPr>
            </w:pPr>
            <w:r>
              <w:rPr>
                <w:sz w:val="18"/>
              </w:rPr>
              <w:t>CRC/C/3/Add.22 et 47</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Pays</w:t>
            </w:r>
            <w:r>
              <w:rPr>
                <w:sz w:val="18"/>
              </w:rPr>
              <w:noBreakHyphen/>
              <w:t>Bas</w:t>
            </w:r>
          </w:p>
        </w:tc>
        <w:tc>
          <w:tcPr>
            <w:tcW w:w="2172" w:type="dxa"/>
          </w:tcPr>
          <w:p w:rsidR="00000000" w:rsidRDefault="00000000">
            <w:pPr>
              <w:rPr>
                <w:sz w:val="18"/>
              </w:rPr>
            </w:pPr>
            <w:r>
              <w:rPr>
                <w:sz w:val="18"/>
              </w:rPr>
              <w:t>6 mars 1997</w:t>
            </w:r>
          </w:p>
        </w:tc>
        <w:tc>
          <w:tcPr>
            <w:tcW w:w="2173" w:type="dxa"/>
          </w:tcPr>
          <w:p w:rsidR="00000000" w:rsidRDefault="00000000">
            <w:pPr>
              <w:rPr>
                <w:sz w:val="18"/>
              </w:rPr>
            </w:pPr>
            <w:r>
              <w:rPr>
                <w:sz w:val="18"/>
              </w:rPr>
              <w:t>15 mai 1997</w:t>
            </w:r>
          </w:p>
        </w:tc>
        <w:tc>
          <w:tcPr>
            <w:tcW w:w="1894" w:type="dxa"/>
          </w:tcPr>
          <w:p w:rsidR="00000000" w:rsidRDefault="00000000">
            <w:pPr>
              <w:rPr>
                <w:sz w:val="18"/>
              </w:rPr>
            </w:pPr>
            <w:r>
              <w:rPr>
                <w:sz w:val="18"/>
              </w:rPr>
              <w:t>CRC/C/51/Add.1</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ind w:left="284" w:hanging="284"/>
              <w:rPr>
                <w:sz w:val="18"/>
              </w:rPr>
            </w:pPr>
            <w:r>
              <w:rPr>
                <w:sz w:val="18"/>
              </w:rPr>
              <w:t>Pays</w:t>
            </w:r>
            <w:r>
              <w:rPr>
                <w:sz w:val="18"/>
              </w:rPr>
              <w:noBreakHyphen/>
              <w:t>Bas (Antilles néerlandaises)</w:t>
            </w:r>
          </w:p>
        </w:tc>
        <w:tc>
          <w:tcPr>
            <w:tcW w:w="2172" w:type="dxa"/>
          </w:tcPr>
          <w:p w:rsidR="00000000" w:rsidRDefault="00000000">
            <w:pPr>
              <w:rPr>
                <w:sz w:val="18"/>
              </w:rPr>
            </w:pPr>
          </w:p>
        </w:tc>
        <w:tc>
          <w:tcPr>
            <w:tcW w:w="2173" w:type="dxa"/>
          </w:tcPr>
          <w:p w:rsidR="00000000" w:rsidRDefault="00000000">
            <w:pPr>
              <w:rPr>
                <w:sz w:val="18"/>
              </w:rPr>
            </w:pPr>
            <w:r>
              <w:rPr>
                <w:sz w:val="18"/>
              </w:rPr>
              <w:t>22 janvier 2001</w:t>
            </w:r>
          </w:p>
        </w:tc>
        <w:tc>
          <w:tcPr>
            <w:tcW w:w="1894" w:type="dxa"/>
          </w:tcPr>
          <w:p w:rsidR="00000000" w:rsidRDefault="00000000">
            <w:pPr>
              <w:rPr>
                <w:sz w:val="18"/>
              </w:rPr>
            </w:pPr>
            <w:r>
              <w:rPr>
                <w:sz w:val="18"/>
              </w:rPr>
              <w:t>CRC/C/107/Add.1</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Pays</w:t>
            </w:r>
            <w:r>
              <w:rPr>
                <w:sz w:val="18"/>
              </w:rPr>
              <w:noBreakHyphen/>
              <w:t>Bas (Aruba)</w:t>
            </w:r>
          </w:p>
        </w:tc>
        <w:tc>
          <w:tcPr>
            <w:tcW w:w="2172" w:type="dxa"/>
          </w:tcPr>
          <w:p w:rsidR="00000000" w:rsidRDefault="00000000">
            <w:pPr>
              <w:rPr>
                <w:sz w:val="18"/>
              </w:rPr>
            </w:pPr>
          </w:p>
        </w:tc>
        <w:tc>
          <w:tcPr>
            <w:tcW w:w="2173" w:type="dxa"/>
          </w:tcPr>
          <w:p w:rsidR="00000000" w:rsidRDefault="00000000">
            <w:pPr>
              <w:rPr>
                <w:sz w:val="18"/>
              </w:rPr>
            </w:pPr>
            <w:r>
              <w:rPr>
                <w:sz w:val="18"/>
              </w:rPr>
              <w:t>29 janvier 2002</w:t>
            </w:r>
          </w:p>
        </w:tc>
        <w:tc>
          <w:tcPr>
            <w:tcW w:w="1894" w:type="dxa"/>
          </w:tcPr>
          <w:p w:rsidR="00000000" w:rsidRDefault="00000000">
            <w:pPr>
              <w:rPr>
                <w:sz w:val="18"/>
              </w:rPr>
            </w:pPr>
            <w:r>
              <w:rPr>
                <w:sz w:val="18"/>
              </w:rPr>
              <w:t>CRC/C/117/Add.2</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Pérou</w:t>
            </w:r>
          </w:p>
        </w:tc>
        <w:tc>
          <w:tcPr>
            <w:tcW w:w="2172" w:type="dxa"/>
          </w:tcPr>
          <w:p w:rsidR="00000000" w:rsidRDefault="00000000">
            <w:pPr>
              <w:rPr>
                <w:sz w:val="18"/>
              </w:rPr>
            </w:pPr>
            <w:r>
              <w:rPr>
                <w:sz w:val="18"/>
              </w:rPr>
              <w:t>3 octobre 1992</w:t>
            </w:r>
          </w:p>
        </w:tc>
        <w:tc>
          <w:tcPr>
            <w:tcW w:w="2173" w:type="dxa"/>
          </w:tcPr>
          <w:p w:rsidR="00000000" w:rsidRDefault="00000000">
            <w:pPr>
              <w:rPr>
                <w:sz w:val="18"/>
              </w:rPr>
            </w:pPr>
            <w:r>
              <w:rPr>
                <w:sz w:val="18"/>
              </w:rPr>
              <w:t>28 octobre 1992</w:t>
            </w:r>
          </w:p>
        </w:tc>
        <w:tc>
          <w:tcPr>
            <w:tcW w:w="1894" w:type="dxa"/>
          </w:tcPr>
          <w:p w:rsidR="00000000" w:rsidRDefault="00000000">
            <w:pPr>
              <w:rPr>
                <w:sz w:val="18"/>
              </w:rPr>
            </w:pPr>
            <w:r>
              <w:rPr>
                <w:sz w:val="18"/>
              </w:rPr>
              <w:t>CRC/C/3/Add.7 et 24</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Philippines</w:t>
            </w:r>
          </w:p>
        </w:tc>
        <w:tc>
          <w:tcPr>
            <w:tcW w:w="2172" w:type="dxa"/>
          </w:tcPr>
          <w:p w:rsidR="00000000" w:rsidRDefault="00000000">
            <w:pPr>
              <w:rPr>
                <w:sz w:val="18"/>
              </w:rPr>
            </w:pPr>
            <w:r>
              <w:rPr>
                <w:sz w:val="18"/>
              </w:rPr>
              <w:t>19 septembre 1992</w:t>
            </w:r>
          </w:p>
        </w:tc>
        <w:tc>
          <w:tcPr>
            <w:tcW w:w="2173" w:type="dxa"/>
          </w:tcPr>
          <w:p w:rsidR="00000000" w:rsidRDefault="00000000">
            <w:pPr>
              <w:rPr>
                <w:sz w:val="18"/>
              </w:rPr>
            </w:pPr>
            <w:r>
              <w:rPr>
                <w:sz w:val="18"/>
              </w:rPr>
              <w:t>21 septembre 1993</w:t>
            </w:r>
          </w:p>
        </w:tc>
        <w:tc>
          <w:tcPr>
            <w:tcW w:w="1894" w:type="dxa"/>
          </w:tcPr>
          <w:p w:rsidR="00000000" w:rsidRDefault="00000000">
            <w:pPr>
              <w:rPr>
                <w:sz w:val="18"/>
                <w:lang w:val="en-GB"/>
              </w:rPr>
            </w:pPr>
            <w:r>
              <w:rPr>
                <w:sz w:val="18"/>
                <w:lang w:val="en-GB"/>
              </w:rPr>
              <w:t>CRC/C/3/Add.23</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rPr>
            </w:pPr>
            <w:r>
              <w:rPr>
                <w:sz w:val="18"/>
              </w:rPr>
              <w:t>Pologne</w:t>
            </w:r>
          </w:p>
        </w:tc>
        <w:tc>
          <w:tcPr>
            <w:tcW w:w="2172" w:type="dxa"/>
          </w:tcPr>
          <w:p w:rsidR="00000000" w:rsidRDefault="00000000">
            <w:pPr>
              <w:rPr>
                <w:sz w:val="18"/>
              </w:rPr>
            </w:pPr>
            <w:r>
              <w:rPr>
                <w:sz w:val="18"/>
              </w:rPr>
              <w:t>6 juillet 1993</w:t>
            </w:r>
          </w:p>
        </w:tc>
        <w:tc>
          <w:tcPr>
            <w:tcW w:w="2173" w:type="dxa"/>
          </w:tcPr>
          <w:p w:rsidR="00000000" w:rsidRDefault="00000000">
            <w:pPr>
              <w:rPr>
                <w:sz w:val="18"/>
              </w:rPr>
            </w:pPr>
            <w:r>
              <w:rPr>
                <w:sz w:val="18"/>
              </w:rPr>
              <w:t>11 janvier 1994</w:t>
            </w:r>
          </w:p>
        </w:tc>
        <w:tc>
          <w:tcPr>
            <w:tcW w:w="1894" w:type="dxa"/>
          </w:tcPr>
          <w:p w:rsidR="00000000" w:rsidRDefault="00000000">
            <w:pPr>
              <w:rPr>
                <w:sz w:val="18"/>
                <w:lang w:val="en-GB"/>
              </w:rPr>
            </w:pPr>
            <w:r>
              <w:rPr>
                <w:sz w:val="18"/>
                <w:lang w:val="en-GB"/>
              </w:rPr>
              <w:t>CRC/C/8/Add.11</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Portugal</w:t>
            </w:r>
          </w:p>
        </w:tc>
        <w:tc>
          <w:tcPr>
            <w:tcW w:w="2172" w:type="dxa"/>
          </w:tcPr>
          <w:p w:rsidR="00000000" w:rsidRDefault="00000000">
            <w:pPr>
              <w:rPr>
                <w:sz w:val="18"/>
              </w:rPr>
            </w:pPr>
            <w:r>
              <w:rPr>
                <w:sz w:val="18"/>
              </w:rPr>
              <w:t>20 octobre 1992</w:t>
            </w:r>
          </w:p>
        </w:tc>
        <w:tc>
          <w:tcPr>
            <w:tcW w:w="2173" w:type="dxa"/>
          </w:tcPr>
          <w:p w:rsidR="00000000" w:rsidRDefault="00000000">
            <w:pPr>
              <w:rPr>
                <w:sz w:val="18"/>
              </w:rPr>
            </w:pPr>
            <w:r>
              <w:rPr>
                <w:sz w:val="18"/>
              </w:rPr>
              <w:t>17 août 1994</w:t>
            </w:r>
          </w:p>
        </w:tc>
        <w:tc>
          <w:tcPr>
            <w:tcW w:w="1894" w:type="dxa"/>
          </w:tcPr>
          <w:p w:rsidR="00000000" w:rsidRDefault="00000000">
            <w:pPr>
              <w:rPr>
                <w:sz w:val="18"/>
                <w:lang w:val="en-GB"/>
              </w:rPr>
            </w:pPr>
            <w:r>
              <w:rPr>
                <w:sz w:val="18"/>
                <w:lang w:val="en-GB"/>
              </w:rPr>
              <w:t>CRC/C/3/Add.30</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Qatar</w:t>
            </w:r>
          </w:p>
        </w:tc>
        <w:tc>
          <w:tcPr>
            <w:tcW w:w="2172" w:type="dxa"/>
          </w:tcPr>
          <w:p w:rsidR="00000000" w:rsidRDefault="00000000">
            <w:pPr>
              <w:rPr>
                <w:sz w:val="18"/>
              </w:rPr>
            </w:pPr>
            <w:r>
              <w:rPr>
                <w:sz w:val="18"/>
              </w:rPr>
              <w:t>2 mai 1997</w:t>
            </w:r>
          </w:p>
        </w:tc>
        <w:tc>
          <w:tcPr>
            <w:tcW w:w="2173" w:type="dxa"/>
          </w:tcPr>
          <w:p w:rsidR="00000000" w:rsidRDefault="00000000">
            <w:pPr>
              <w:rPr>
                <w:sz w:val="18"/>
              </w:rPr>
            </w:pPr>
            <w:r>
              <w:rPr>
                <w:sz w:val="18"/>
              </w:rPr>
              <w:t>29 octobre 1999</w:t>
            </w:r>
          </w:p>
        </w:tc>
        <w:tc>
          <w:tcPr>
            <w:tcW w:w="1894" w:type="dxa"/>
          </w:tcPr>
          <w:p w:rsidR="00000000" w:rsidRDefault="00000000">
            <w:pPr>
              <w:rPr>
                <w:sz w:val="18"/>
                <w:lang w:val="en-GB"/>
              </w:rPr>
            </w:pPr>
            <w:r>
              <w:rPr>
                <w:sz w:val="18"/>
                <w:lang w:val="en-GB"/>
              </w:rPr>
              <w:t>CRC/C/51/Add.5</w:t>
            </w:r>
          </w:p>
        </w:tc>
        <w:tc>
          <w:tcPr>
            <w:tcW w:w="3823" w:type="dxa"/>
          </w:tcPr>
          <w:p w:rsidR="00000000" w:rsidRDefault="00000000">
            <w:pPr>
              <w:rPr>
                <w:sz w:val="18"/>
                <w:lang w:val="en-GB"/>
              </w:rPr>
            </w:pPr>
          </w:p>
        </w:tc>
      </w:tr>
      <w:tr w:rsidR="00000000">
        <w:tblPrEx>
          <w:tblCellMar>
            <w:top w:w="0" w:type="dxa"/>
            <w:bottom w:w="0" w:type="dxa"/>
          </w:tblCellMar>
        </w:tblPrEx>
        <w:tc>
          <w:tcPr>
            <w:tcW w:w="3240" w:type="dxa"/>
          </w:tcPr>
          <w:p w:rsidR="00000000" w:rsidRDefault="00000000">
            <w:pPr>
              <w:keepNext/>
              <w:rPr>
                <w:sz w:val="18"/>
              </w:rPr>
            </w:pPr>
            <w:r>
              <w:rPr>
                <w:sz w:val="18"/>
              </w:rPr>
              <w:t>République arabe syrienne</w:t>
            </w:r>
          </w:p>
        </w:tc>
        <w:tc>
          <w:tcPr>
            <w:tcW w:w="2172" w:type="dxa"/>
          </w:tcPr>
          <w:p w:rsidR="00000000" w:rsidRDefault="00000000">
            <w:pPr>
              <w:rPr>
                <w:sz w:val="18"/>
              </w:rPr>
            </w:pPr>
            <w:r>
              <w:rPr>
                <w:sz w:val="18"/>
              </w:rPr>
              <w:t>13 août 1995</w:t>
            </w:r>
          </w:p>
        </w:tc>
        <w:tc>
          <w:tcPr>
            <w:tcW w:w="2173" w:type="dxa"/>
          </w:tcPr>
          <w:p w:rsidR="00000000" w:rsidRDefault="00000000">
            <w:pPr>
              <w:rPr>
                <w:sz w:val="18"/>
              </w:rPr>
            </w:pPr>
            <w:r>
              <w:rPr>
                <w:sz w:val="18"/>
              </w:rPr>
              <w:t>22 septembre 1995</w:t>
            </w:r>
          </w:p>
        </w:tc>
        <w:tc>
          <w:tcPr>
            <w:tcW w:w="1894" w:type="dxa"/>
          </w:tcPr>
          <w:p w:rsidR="00000000" w:rsidRDefault="00000000">
            <w:pPr>
              <w:rPr>
                <w:sz w:val="18"/>
              </w:rPr>
            </w:pPr>
            <w:r>
              <w:rPr>
                <w:sz w:val="18"/>
              </w:rPr>
              <w:t>CRC/C/28/Add.2</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keepNext/>
              <w:rPr>
                <w:sz w:val="18"/>
              </w:rPr>
            </w:pPr>
            <w:r>
              <w:rPr>
                <w:sz w:val="18"/>
              </w:rPr>
              <w:t>République centrafricaine</w:t>
            </w:r>
          </w:p>
        </w:tc>
        <w:tc>
          <w:tcPr>
            <w:tcW w:w="2172" w:type="dxa"/>
          </w:tcPr>
          <w:p w:rsidR="00000000" w:rsidRDefault="00000000">
            <w:pPr>
              <w:rPr>
                <w:sz w:val="18"/>
              </w:rPr>
            </w:pPr>
            <w:r>
              <w:rPr>
                <w:sz w:val="18"/>
              </w:rPr>
              <w:t>23 mai 1994</w:t>
            </w:r>
          </w:p>
        </w:tc>
        <w:tc>
          <w:tcPr>
            <w:tcW w:w="2173" w:type="dxa"/>
          </w:tcPr>
          <w:p w:rsidR="00000000" w:rsidRDefault="00000000">
            <w:pPr>
              <w:rPr>
                <w:sz w:val="18"/>
              </w:rPr>
            </w:pPr>
            <w:r>
              <w:rPr>
                <w:sz w:val="18"/>
              </w:rPr>
              <w:t>15 avril 1998</w:t>
            </w:r>
          </w:p>
        </w:tc>
        <w:tc>
          <w:tcPr>
            <w:tcW w:w="1894" w:type="dxa"/>
          </w:tcPr>
          <w:p w:rsidR="00000000" w:rsidRDefault="00000000">
            <w:pPr>
              <w:rPr>
                <w:sz w:val="18"/>
              </w:rPr>
            </w:pPr>
            <w:r>
              <w:rPr>
                <w:sz w:val="18"/>
              </w:rPr>
              <w:t>CRC/C/11/Add.18</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République de Corée</w:t>
            </w:r>
          </w:p>
        </w:tc>
        <w:tc>
          <w:tcPr>
            <w:tcW w:w="2172" w:type="dxa"/>
          </w:tcPr>
          <w:p w:rsidR="00000000" w:rsidRDefault="00000000">
            <w:pPr>
              <w:rPr>
                <w:sz w:val="18"/>
              </w:rPr>
            </w:pPr>
            <w:r>
              <w:rPr>
                <w:sz w:val="18"/>
              </w:rPr>
              <w:t>19 décembre 1993</w:t>
            </w:r>
          </w:p>
        </w:tc>
        <w:tc>
          <w:tcPr>
            <w:tcW w:w="2173" w:type="dxa"/>
          </w:tcPr>
          <w:p w:rsidR="00000000" w:rsidRDefault="00000000">
            <w:pPr>
              <w:rPr>
                <w:sz w:val="18"/>
              </w:rPr>
            </w:pPr>
            <w:r>
              <w:rPr>
                <w:sz w:val="18"/>
              </w:rPr>
              <w:t>17 novembre 1994</w:t>
            </w:r>
          </w:p>
        </w:tc>
        <w:tc>
          <w:tcPr>
            <w:tcW w:w="1894" w:type="dxa"/>
          </w:tcPr>
          <w:p w:rsidR="00000000" w:rsidRDefault="00000000">
            <w:pPr>
              <w:rPr>
                <w:sz w:val="18"/>
              </w:rPr>
            </w:pPr>
            <w:r>
              <w:rPr>
                <w:sz w:val="18"/>
              </w:rPr>
              <w:t>CRC/C/8/Add.21</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ind w:left="284" w:hanging="284"/>
              <w:rPr>
                <w:sz w:val="18"/>
              </w:rPr>
            </w:pPr>
            <w:r>
              <w:rPr>
                <w:sz w:val="18"/>
              </w:rPr>
              <w:t>République démocratique du Congo</w:t>
            </w:r>
          </w:p>
        </w:tc>
        <w:tc>
          <w:tcPr>
            <w:tcW w:w="2172" w:type="dxa"/>
          </w:tcPr>
          <w:p w:rsidR="00000000" w:rsidRDefault="00000000">
            <w:pPr>
              <w:rPr>
                <w:sz w:val="18"/>
              </w:rPr>
            </w:pPr>
            <w:r>
              <w:rPr>
                <w:sz w:val="18"/>
              </w:rPr>
              <w:t>26 octobre 1992</w:t>
            </w:r>
          </w:p>
        </w:tc>
        <w:tc>
          <w:tcPr>
            <w:tcW w:w="2173" w:type="dxa"/>
          </w:tcPr>
          <w:p w:rsidR="00000000" w:rsidRDefault="00000000">
            <w:pPr>
              <w:rPr>
                <w:sz w:val="18"/>
              </w:rPr>
            </w:pPr>
            <w:r>
              <w:rPr>
                <w:sz w:val="18"/>
              </w:rPr>
              <w:t>16 février 1998</w:t>
            </w:r>
          </w:p>
        </w:tc>
        <w:tc>
          <w:tcPr>
            <w:tcW w:w="1894" w:type="dxa"/>
          </w:tcPr>
          <w:p w:rsidR="00000000" w:rsidRDefault="00000000">
            <w:pPr>
              <w:rPr>
                <w:sz w:val="18"/>
              </w:rPr>
            </w:pPr>
            <w:r>
              <w:rPr>
                <w:sz w:val="18"/>
              </w:rPr>
              <w:t>CRC/C/3/Add.57</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ind w:left="284" w:hanging="284"/>
              <w:rPr>
                <w:sz w:val="18"/>
              </w:rPr>
            </w:pPr>
            <w:r>
              <w:rPr>
                <w:sz w:val="18"/>
              </w:rPr>
              <w:t>République démocratique</w:t>
            </w:r>
            <w:r>
              <w:rPr>
                <w:sz w:val="18"/>
              </w:rPr>
              <w:br/>
              <w:t>populaire lao</w:t>
            </w:r>
          </w:p>
        </w:tc>
        <w:tc>
          <w:tcPr>
            <w:tcW w:w="2172" w:type="dxa"/>
          </w:tcPr>
          <w:p w:rsidR="00000000" w:rsidRDefault="00000000">
            <w:pPr>
              <w:rPr>
                <w:sz w:val="18"/>
              </w:rPr>
            </w:pPr>
            <w:r>
              <w:rPr>
                <w:sz w:val="18"/>
              </w:rPr>
              <w:t>6 juin 1993</w:t>
            </w:r>
          </w:p>
        </w:tc>
        <w:tc>
          <w:tcPr>
            <w:tcW w:w="2173" w:type="dxa"/>
          </w:tcPr>
          <w:p w:rsidR="00000000" w:rsidRDefault="00000000">
            <w:pPr>
              <w:rPr>
                <w:sz w:val="18"/>
              </w:rPr>
            </w:pPr>
            <w:r>
              <w:rPr>
                <w:sz w:val="18"/>
              </w:rPr>
              <w:t>18 janvier 1996</w:t>
            </w:r>
          </w:p>
        </w:tc>
        <w:tc>
          <w:tcPr>
            <w:tcW w:w="1894" w:type="dxa"/>
          </w:tcPr>
          <w:p w:rsidR="00000000" w:rsidRDefault="00000000">
            <w:pPr>
              <w:rPr>
                <w:sz w:val="18"/>
              </w:rPr>
            </w:pPr>
            <w:r>
              <w:rPr>
                <w:sz w:val="18"/>
              </w:rPr>
              <w:t>CRC/C/8/Add.32</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République de Moldova</w:t>
            </w:r>
          </w:p>
        </w:tc>
        <w:tc>
          <w:tcPr>
            <w:tcW w:w="2172" w:type="dxa"/>
          </w:tcPr>
          <w:p w:rsidR="00000000" w:rsidRDefault="00000000">
            <w:pPr>
              <w:rPr>
                <w:sz w:val="18"/>
              </w:rPr>
            </w:pPr>
            <w:r>
              <w:rPr>
                <w:sz w:val="18"/>
              </w:rPr>
              <w:t>24 février 1995</w:t>
            </w:r>
          </w:p>
        </w:tc>
        <w:tc>
          <w:tcPr>
            <w:tcW w:w="2173" w:type="dxa"/>
          </w:tcPr>
          <w:p w:rsidR="00000000" w:rsidRDefault="00000000">
            <w:pPr>
              <w:rPr>
                <w:sz w:val="18"/>
              </w:rPr>
            </w:pPr>
            <w:r>
              <w:rPr>
                <w:sz w:val="18"/>
              </w:rPr>
              <w:t>5 février 2001</w:t>
            </w:r>
          </w:p>
        </w:tc>
        <w:tc>
          <w:tcPr>
            <w:tcW w:w="1894" w:type="dxa"/>
          </w:tcPr>
          <w:p w:rsidR="00000000" w:rsidRDefault="00000000">
            <w:pPr>
              <w:rPr>
                <w:sz w:val="18"/>
              </w:rPr>
            </w:pPr>
            <w:r>
              <w:rPr>
                <w:sz w:val="18"/>
              </w:rPr>
              <w:t>CRC/C/28/Add.19</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République dominicaine</w:t>
            </w:r>
          </w:p>
        </w:tc>
        <w:tc>
          <w:tcPr>
            <w:tcW w:w="2172" w:type="dxa"/>
          </w:tcPr>
          <w:p w:rsidR="00000000" w:rsidRDefault="00000000">
            <w:pPr>
              <w:rPr>
                <w:sz w:val="18"/>
              </w:rPr>
            </w:pPr>
            <w:r>
              <w:rPr>
                <w:sz w:val="18"/>
              </w:rPr>
              <w:t>10 juillet 1993</w:t>
            </w:r>
          </w:p>
        </w:tc>
        <w:tc>
          <w:tcPr>
            <w:tcW w:w="2173" w:type="dxa"/>
          </w:tcPr>
          <w:p w:rsidR="00000000" w:rsidRDefault="00000000">
            <w:pPr>
              <w:rPr>
                <w:sz w:val="18"/>
              </w:rPr>
            </w:pPr>
            <w:r>
              <w:rPr>
                <w:sz w:val="18"/>
              </w:rPr>
              <w:t>1</w:t>
            </w:r>
            <w:r>
              <w:rPr>
                <w:sz w:val="18"/>
                <w:vertAlign w:val="superscript"/>
              </w:rPr>
              <w:t>er</w:t>
            </w:r>
            <w:r>
              <w:rPr>
                <w:sz w:val="18"/>
              </w:rPr>
              <w:t xml:space="preserve"> décembre 1998</w:t>
            </w:r>
          </w:p>
        </w:tc>
        <w:tc>
          <w:tcPr>
            <w:tcW w:w="1894" w:type="dxa"/>
          </w:tcPr>
          <w:p w:rsidR="00000000" w:rsidRDefault="00000000">
            <w:pPr>
              <w:rPr>
                <w:sz w:val="18"/>
              </w:rPr>
            </w:pPr>
            <w:r>
              <w:rPr>
                <w:sz w:val="18"/>
              </w:rPr>
              <w:t>CRC/C/8/Add.40</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ind w:left="284" w:hanging="284"/>
              <w:rPr>
                <w:sz w:val="18"/>
              </w:rPr>
            </w:pPr>
            <w:r>
              <w:rPr>
                <w:sz w:val="18"/>
              </w:rPr>
              <w:t xml:space="preserve">République populaire </w:t>
            </w:r>
            <w:r>
              <w:rPr>
                <w:sz w:val="18"/>
              </w:rPr>
              <w:br/>
              <w:t>démocratique de Corée</w:t>
            </w:r>
          </w:p>
        </w:tc>
        <w:tc>
          <w:tcPr>
            <w:tcW w:w="2172" w:type="dxa"/>
          </w:tcPr>
          <w:p w:rsidR="00000000" w:rsidRDefault="00000000">
            <w:pPr>
              <w:rPr>
                <w:sz w:val="18"/>
              </w:rPr>
            </w:pPr>
            <w:r>
              <w:rPr>
                <w:sz w:val="18"/>
              </w:rPr>
              <w:t>20 octobre 1992</w:t>
            </w:r>
          </w:p>
        </w:tc>
        <w:tc>
          <w:tcPr>
            <w:tcW w:w="2173" w:type="dxa"/>
          </w:tcPr>
          <w:p w:rsidR="00000000" w:rsidRDefault="00000000">
            <w:pPr>
              <w:rPr>
                <w:sz w:val="18"/>
              </w:rPr>
            </w:pPr>
            <w:r>
              <w:rPr>
                <w:sz w:val="18"/>
              </w:rPr>
              <w:t>13 février 1996</w:t>
            </w:r>
          </w:p>
        </w:tc>
        <w:tc>
          <w:tcPr>
            <w:tcW w:w="1894" w:type="dxa"/>
          </w:tcPr>
          <w:p w:rsidR="00000000" w:rsidRDefault="00000000">
            <w:pPr>
              <w:rPr>
                <w:sz w:val="18"/>
              </w:rPr>
            </w:pPr>
            <w:r>
              <w:rPr>
                <w:sz w:val="18"/>
              </w:rPr>
              <w:t>CRC/C/3/Add.41</w:t>
            </w: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ind w:left="284" w:hanging="284"/>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c>
          <w:tcPr>
            <w:tcW w:w="3240" w:type="dxa"/>
          </w:tcPr>
          <w:p w:rsidR="00000000" w:rsidRDefault="00000000">
            <w:pPr>
              <w:rPr>
                <w:sz w:val="18"/>
              </w:rPr>
            </w:pPr>
            <w:r>
              <w:rPr>
                <w:sz w:val="18"/>
              </w:rPr>
              <w:t>République tchèque</w:t>
            </w:r>
          </w:p>
        </w:tc>
        <w:tc>
          <w:tcPr>
            <w:tcW w:w="2172" w:type="dxa"/>
          </w:tcPr>
          <w:p w:rsidR="00000000" w:rsidRDefault="00000000">
            <w:pPr>
              <w:rPr>
                <w:sz w:val="18"/>
              </w:rPr>
            </w:pPr>
            <w:r>
              <w:rPr>
                <w:sz w:val="18"/>
              </w:rPr>
              <w:t>31 décembre 1994</w:t>
            </w:r>
          </w:p>
        </w:tc>
        <w:tc>
          <w:tcPr>
            <w:tcW w:w="2173" w:type="dxa"/>
          </w:tcPr>
          <w:p w:rsidR="00000000" w:rsidRDefault="00000000">
            <w:pPr>
              <w:rPr>
                <w:sz w:val="18"/>
              </w:rPr>
            </w:pPr>
            <w:r>
              <w:rPr>
                <w:sz w:val="18"/>
              </w:rPr>
              <w:t>4 mars 1996</w:t>
            </w:r>
          </w:p>
        </w:tc>
        <w:tc>
          <w:tcPr>
            <w:tcW w:w="1894" w:type="dxa"/>
          </w:tcPr>
          <w:p w:rsidR="00000000" w:rsidRDefault="00000000">
            <w:pPr>
              <w:rPr>
                <w:sz w:val="18"/>
              </w:rPr>
            </w:pPr>
            <w:r>
              <w:rPr>
                <w:sz w:val="18"/>
              </w:rPr>
              <w:t>CRC/C/11/Add.11</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République</w:t>
            </w:r>
            <w:r>
              <w:rPr>
                <w:sz w:val="18"/>
              </w:rPr>
              <w:noBreakHyphen/>
              <w:t>Unie de Tanzanie</w:t>
            </w:r>
          </w:p>
        </w:tc>
        <w:tc>
          <w:tcPr>
            <w:tcW w:w="2172" w:type="dxa"/>
          </w:tcPr>
          <w:p w:rsidR="00000000" w:rsidRDefault="00000000">
            <w:pPr>
              <w:rPr>
                <w:sz w:val="18"/>
              </w:rPr>
            </w:pPr>
            <w:r>
              <w:rPr>
                <w:sz w:val="18"/>
              </w:rPr>
              <w:t>9 juillet 1993</w:t>
            </w:r>
          </w:p>
        </w:tc>
        <w:tc>
          <w:tcPr>
            <w:tcW w:w="2173" w:type="dxa"/>
          </w:tcPr>
          <w:p w:rsidR="00000000" w:rsidRDefault="00000000">
            <w:pPr>
              <w:rPr>
                <w:sz w:val="18"/>
              </w:rPr>
            </w:pPr>
            <w:r>
              <w:rPr>
                <w:sz w:val="18"/>
              </w:rPr>
              <w:t>20 octobre 1999</w:t>
            </w:r>
          </w:p>
        </w:tc>
        <w:tc>
          <w:tcPr>
            <w:tcW w:w="1894" w:type="dxa"/>
          </w:tcPr>
          <w:p w:rsidR="00000000" w:rsidRDefault="00000000">
            <w:pPr>
              <w:rPr>
                <w:sz w:val="18"/>
              </w:rPr>
            </w:pPr>
            <w:r>
              <w:rPr>
                <w:sz w:val="18"/>
              </w:rPr>
              <w:t>CRC/C/8/Add.14/Rev.1</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Roumanie</w:t>
            </w:r>
          </w:p>
        </w:tc>
        <w:tc>
          <w:tcPr>
            <w:tcW w:w="2172" w:type="dxa"/>
          </w:tcPr>
          <w:p w:rsidR="00000000" w:rsidRDefault="00000000">
            <w:pPr>
              <w:rPr>
                <w:sz w:val="18"/>
              </w:rPr>
            </w:pPr>
            <w:r>
              <w:rPr>
                <w:sz w:val="18"/>
              </w:rPr>
              <w:t>27 octobre 1992</w:t>
            </w:r>
          </w:p>
        </w:tc>
        <w:tc>
          <w:tcPr>
            <w:tcW w:w="2173" w:type="dxa"/>
          </w:tcPr>
          <w:p w:rsidR="00000000" w:rsidRDefault="00000000">
            <w:pPr>
              <w:rPr>
                <w:sz w:val="18"/>
              </w:rPr>
            </w:pPr>
            <w:r>
              <w:rPr>
                <w:sz w:val="18"/>
              </w:rPr>
              <w:t>14 avril 1993</w:t>
            </w:r>
          </w:p>
        </w:tc>
        <w:tc>
          <w:tcPr>
            <w:tcW w:w="1894" w:type="dxa"/>
          </w:tcPr>
          <w:p w:rsidR="00000000" w:rsidRDefault="00000000">
            <w:pPr>
              <w:rPr>
                <w:sz w:val="18"/>
                <w:lang w:val="en-GB"/>
              </w:rPr>
            </w:pPr>
            <w:r>
              <w:rPr>
                <w:sz w:val="18"/>
                <w:lang w:val="en-GB"/>
              </w:rPr>
              <w:t>CRC/C/3/Add.16</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vMerge w:val="restart"/>
          </w:tcPr>
          <w:p w:rsidR="00000000" w:rsidRDefault="00000000">
            <w:pPr>
              <w:ind w:left="284" w:hanging="284"/>
              <w:rPr>
                <w:sz w:val="18"/>
              </w:rPr>
            </w:pPr>
            <w:r>
              <w:rPr>
                <w:sz w:val="18"/>
              </w:rPr>
              <w:t>Royaume</w:t>
            </w:r>
            <w:r>
              <w:rPr>
                <w:sz w:val="18"/>
              </w:rPr>
              <w:noBreakHyphen/>
              <w:t>Uni de Grande</w:t>
            </w:r>
            <w:r>
              <w:rPr>
                <w:sz w:val="18"/>
              </w:rPr>
              <w:noBreakHyphen/>
              <w:t>Bretagne</w:t>
            </w:r>
            <w:r>
              <w:rPr>
                <w:sz w:val="18"/>
              </w:rPr>
              <w:br/>
              <w:t>et d’Irlande du Nord</w:t>
            </w:r>
          </w:p>
        </w:tc>
        <w:tc>
          <w:tcPr>
            <w:tcW w:w="2172" w:type="dxa"/>
          </w:tcPr>
          <w:p w:rsidR="00000000" w:rsidRDefault="00000000">
            <w:pPr>
              <w:rPr>
                <w:sz w:val="18"/>
              </w:rPr>
            </w:pPr>
            <w:r>
              <w:rPr>
                <w:sz w:val="18"/>
              </w:rPr>
              <w:t>14 janvier 1994</w:t>
            </w:r>
          </w:p>
        </w:tc>
        <w:tc>
          <w:tcPr>
            <w:tcW w:w="2173" w:type="dxa"/>
          </w:tcPr>
          <w:p w:rsidR="00000000" w:rsidRDefault="00000000">
            <w:pPr>
              <w:rPr>
                <w:sz w:val="18"/>
              </w:rPr>
            </w:pPr>
            <w:r>
              <w:rPr>
                <w:sz w:val="18"/>
              </w:rPr>
              <w:t>15 mars 1994</w:t>
            </w:r>
            <w:r>
              <w:rPr>
                <w:sz w:val="18"/>
              </w:rPr>
              <w:br/>
              <w:t>14 février 1996</w:t>
            </w:r>
          </w:p>
        </w:tc>
        <w:tc>
          <w:tcPr>
            <w:tcW w:w="1894" w:type="dxa"/>
          </w:tcPr>
          <w:p w:rsidR="00000000" w:rsidRDefault="00000000">
            <w:pPr>
              <w:rPr>
                <w:sz w:val="18"/>
                <w:lang w:val="en-GB"/>
              </w:rPr>
            </w:pPr>
            <w:r>
              <w:rPr>
                <w:sz w:val="18"/>
                <w:lang w:val="en-GB"/>
              </w:rPr>
              <w:t>CRC/C/11/Add.1</w:t>
            </w:r>
            <w:r>
              <w:rPr>
                <w:sz w:val="18"/>
                <w:lang w:val="en-GB"/>
              </w:rPr>
              <w:br/>
              <w:t>CRC/C/11/Add.9</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vMerge/>
          </w:tcPr>
          <w:p w:rsidR="00000000" w:rsidRDefault="00000000">
            <w:pPr>
              <w:keepNext/>
              <w:rPr>
                <w:sz w:val="18"/>
                <w:lang w:val="en-GB"/>
              </w:rPr>
            </w:pPr>
          </w:p>
        </w:tc>
        <w:tc>
          <w:tcPr>
            <w:tcW w:w="2172" w:type="dxa"/>
          </w:tcPr>
          <w:p w:rsidR="00000000" w:rsidRDefault="00000000">
            <w:pPr>
              <w:rPr>
                <w:sz w:val="18"/>
                <w:lang w:val="en-GB"/>
              </w:rPr>
            </w:pPr>
          </w:p>
        </w:tc>
        <w:tc>
          <w:tcPr>
            <w:tcW w:w="2173" w:type="dxa"/>
          </w:tcPr>
          <w:p w:rsidR="00000000" w:rsidRDefault="00000000">
            <w:pPr>
              <w:rPr>
                <w:sz w:val="18"/>
              </w:rPr>
            </w:pPr>
            <w:r>
              <w:rPr>
                <w:sz w:val="18"/>
              </w:rPr>
              <w:t>12 juin 1997</w:t>
            </w:r>
          </w:p>
        </w:tc>
        <w:tc>
          <w:tcPr>
            <w:tcW w:w="1894" w:type="dxa"/>
          </w:tcPr>
          <w:p w:rsidR="00000000" w:rsidRDefault="00000000">
            <w:pPr>
              <w:ind w:left="284" w:hanging="284"/>
              <w:rPr>
                <w:sz w:val="18"/>
              </w:rPr>
            </w:pPr>
            <w:r>
              <w:rPr>
                <w:spacing w:val="-4"/>
                <w:sz w:val="18"/>
              </w:rPr>
              <w:t>CRC/C/11/Add.15 et Corr.1</w:t>
            </w:r>
          </w:p>
        </w:tc>
        <w:tc>
          <w:tcPr>
            <w:tcW w:w="3823" w:type="dxa"/>
          </w:tcPr>
          <w:p w:rsidR="00000000" w:rsidRDefault="00000000">
            <w:pPr>
              <w:ind w:left="115" w:hanging="115"/>
              <w:rPr>
                <w:spacing w:val="-4"/>
                <w:sz w:val="18"/>
              </w:rPr>
            </w:pPr>
          </w:p>
        </w:tc>
      </w:tr>
      <w:tr w:rsidR="00000000">
        <w:tblPrEx>
          <w:tblCellMar>
            <w:top w:w="0" w:type="dxa"/>
            <w:bottom w:w="0" w:type="dxa"/>
          </w:tblCellMar>
        </w:tblPrEx>
        <w:trPr>
          <w:cantSplit/>
        </w:trPr>
        <w:tc>
          <w:tcPr>
            <w:tcW w:w="3240" w:type="dxa"/>
            <w:vMerge/>
          </w:tcPr>
          <w:p w:rsidR="00000000" w:rsidRDefault="00000000">
            <w:pPr>
              <w:keepNext/>
              <w:rPr>
                <w:sz w:val="18"/>
              </w:rPr>
            </w:pPr>
          </w:p>
        </w:tc>
        <w:tc>
          <w:tcPr>
            <w:tcW w:w="2172" w:type="dxa"/>
          </w:tcPr>
          <w:p w:rsidR="00000000" w:rsidRDefault="00000000">
            <w:pPr>
              <w:rPr>
                <w:sz w:val="18"/>
              </w:rPr>
            </w:pPr>
          </w:p>
        </w:tc>
        <w:tc>
          <w:tcPr>
            <w:tcW w:w="2173" w:type="dxa"/>
          </w:tcPr>
          <w:p w:rsidR="00000000" w:rsidRDefault="00000000">
            <w:pPr>
              <w:rPr>
                <w:sz w:val="18"/>
              </w:rPr>
            </w:pPr>
            <w:r>
              <w:rPr>
                <w:sz w:val="18"/>
              </w:rPr>
              <w:t>15 avril 1998</w:t>
            </w:r>
          </w:p>
        </w:tc>
        <w:tc>
          <w:tcPr>
            <w:tcW w:w="1894" w:type="dxa"/>
          </w:tcPr>
          <w:p w:rsidR="00000000" w:rsidRDefault="00000000">
            <w:pPr>
              <w:rPr>
                <w:sz w:val="18"/>
              </w:rPr>
            </w:pPr>
            <w:r>
              <w:rPr>
                <w:sz w:val="18"/>
              </w:rPr>
              <w:t>CRC/C/11/Add.19</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ind w:left="284" w:hanging="284"/>
              <w:rPr>
                <w:sz w:val="18"/>
              </w:rPr>
            </w:pPr>
            <w:r>
              <w:rPr>
                <w:sz w:val="18"/>
              </w:rPr>
              <w:t>Royaume</w:t>
            </w:r>
            <w:r>
              <w:rPr>
                <w:sz w:val="18"/>
              </w:rPr>
              <w:noBreakHyphen/>
              <w:t>Uni de Grande</w:t>
            </w:r>
            <w:r>
              <w:rPr>
                <w:sz w:val="18"/>
              </w:rPr>
              <w:noBreakHyphen/>
              <w:t>Bretagne et d’Irlande du Nord</w:t>
            </w:r>
            <w:r>
              <w:rPr>
                <w:sz w:val="18"/>
              </w:rPr>
              <w:br/>
              <w:t>(Territoires d’outre</w:t>
            </w:r>
            <w:r>
              <w:rPr>
                <w:sz w:val="18"/>
              </w:rPr>
              <w:noBreakHyphen/>
              <w:t>mer)</w:t>
            </w:r>
          </w:p>
        </w:tc>
        <w:tc>
          <w:tcPr>
            <w:tcW w:w="2172" w:type="dxa"/>
          </w:tcPr>
          <w:p w:rsidR="00000000" w:rsidRDefault="00000000">
            <w:pPr>
              <w:rPr>
                <w:sz w:val="18"/>
              </w:rPr>
            </w:pPr>
            <w:r>
              <w:rPr>
                <w:sz w:val="18"/>
              </w:rPr>
              <w:t>7 septembre 1999</w:t>
            </w:r>
          </w:p>
        </w:tc>
        <w:tc>
          <w:tcPr>
            <w:tcW w:w="2173" w:type="dxa"/>
          </w:tcPr>
          <w:p w:rsidR="00000000" w:rsidRDefault="00000000">
            <w:pPr>
              <w:rPr>
                <w:sz w:val="18"/>
              </w:rPr>
            </w:pPr>
            <w:r>
              <w:rPr>
                <w:sz w:val="18"/>
              </w:rPr>
              <w:t>26 mai 1999</w:t>
            </w:r>
          </w:p>
        </w:tc>
        <w:tc>
          <w:tcPr>
            <w:tcW w:w="1894" w:type="dxa"/>
          </w:tcPr>
          <w:p w:rsidR="00000000" w:rsidRDefault="00000000">
            <w:pPr>
              <w:rPr>
                <w:sz w:val="18"/>
              </w:rPr>
            </w:pPr>
            <w:r>
              <w:rPr>
                <w:sz w:val="18"/>
              </w:rPr>
              <w:t>CRC/C/41/Add.7</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ind w:left="284" w:hanging="284"/>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Rwanda</w:t>
            </w:r>
          </w:p>
        </w:tc>
        <w:tc>
          <w:tcPr>
            <w:tcW w:w="2172" w:type="dxa"/>
          </w:tcPr>
          <w:p w:rsidR="00000000" w:rsidRDefault="00000000">
            <w:pPr>
              <w:rPr>
                <w:sz w:val="18"/>
              </w:rPr>
            </w:pPr>
            <w:r>
              <w:rPr>
                <w:sz w:val="18"/>
              </w:rPr>
              <w:t>22 février 1993</w:t>
            </w:r>
          </w:p>
        </w:tc>
        <w:tc>
          <w:tcPr>
            <w:tcW w:w="2173" w:type="dxa"/>
          </w:tcPr>
          <w:p w:rsidR="00000000" w:rsidRDefault="00000000">
            <w:pPr>
              <w:rPr>
                <w:sz w:val="18"/>
              </w:rPr>
            </w:pPr>
            <w:r>
              <w:rPr>
                <w:sz w:val="18"/>
              </w:rPr>
              <w:t>30 septembre 1992</w:t>
            </w:r>
          </w:p>
        </w:tc>
        <w:tc>
          <w:tcPr>
            <w:tcW w:w="1894" w:type="dxa"/>
          </w:tcPr>
          <w:p w:rsidR="00000000" w:rsidRDefault="00000000">
            <w:pPr>
              <w:rPr>
                <w:sz w:val="18"/>
                <w:lang w:val="en-GB"/>
              </w:rPr>
            </w:pPr>
            <w:r>
              <w:rPr>
                <w:sz w:val="18"/>
                <w:lang w:val="en-GB"/>
              </w:rPr>
              <w:t>CRC/C/8/Add.1</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Sainte</w:t>
            </w:r>
            <w:r>
              <w:rPr>
                <w:sz w:val="18"/>
              </w:rPr>
              <w:noBreakHyphen/>
              <w:t>Lucie</w:t>
            </w:r>
          </w:p>
        </w:tc>
        <w:tc>
          <w:tcPr>
            <w:tcW w:w="2172" w:type="dxa"/>
          </w:tcPr>
          <w:p w:rsidR="00000000" w:rsidRDefault="00000000">
            <w:pPr>
              <w:rPr>
                <w:sz w:val="18"/>
              </w:rPr>
            </w:pPr>
            <w:r>
              <w:rPr>
                <w:sz w:val="18"/>
              </w:rPr>
              <w:t>15 juillet 1995</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Saint</w:t>
            </w:r>
            <w:r>
              <w:rPr>
                <w:sz w:val="18"/>
              </w:rPr>
              <w:noBreakHyphen/>
              <w:t>Kitts</w:t>
            </w:r>
            <w:r>
              <w:rPr>
                <w:sz w:val="18"/>
              </w:rPr>
              <w:noBreakHyphen/>
              <w:t>et</w:t>
            </w:r>
            <w:r>
              <w:rPr>
                <w:sz w:val="18"/>
              </w:rPr>
              <w:noBreakHyphen/>
              <w:t>Nevis</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22 janvier 1997</w:t>
            </w:r>
          </w:p>
        </w:tc>
        <w:tc>
          <w:tcPr>
            <w:tcW w:w="1894" w:type="dxa"/>
          </w:tcPr>
          <w:p w:rsidR="00000000" w:rsidRDefault="00000000">
            <w:pPr>
              <w:rPr>
                <w:sz w:val="18"/>
              </w:rPr>
            </w:pPr>
            <w:r>
              <w:rPr>
                <w:sz w:val="18"/>
              </w:rPr>
              <w:t>CRC/C/3/Add.51</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Saint</w:t>
            </w:r>
            <w:r>
              <w:rPr>
                <w:sz w:val="18"/>
              </w:rPr>
              <w:noBreakHyphen/>
              <w:t>Marin</w:t>
            </w:r>
          </w:p>
        </w:tc>
        <w:tc>
          <w:tcPr>
            <w:tcW w:w="2172" w:type="dxa"/>
          </w:tcPr>
          <w:p w:rsidR="00000000" w:rsidRDefault="00000000">
            <w:pPr>
              <w:rPr>
                <w:sz w:val="18"/>
              </w:rPr>
            </w:pPr>
            <w:r>
              <w:rPr>
                <w:sz w:val="18"/>
              </w:rPr>
              <w:t>24 décembre 1993</w:t>
            </w:r>
          </w:p>
        </w:tc>
        <w:tc>
          <w:tcPr>
            <w:tcW w:w="2173" w:type="dxa"/>
          </w:tcPr>
          <w:p w:rsidR="00000000" w:rsidRDefault="00000000">
            <w:pPr>
              <w:rPr>
                <w:sz w:val="18"/>
              </w:rPr>
            </w:pPr>
            <w:r>
              <w:rPr>
                <w:sz w:val="18"/>
              </w:rPr>
              <w:t>25 avril 2002</w:t>
            </w:r>
          </w:p>
        </w:tc>
        <w:tc>
          <w:tcPr>
            <w:tcW w:w="1894" w:type="dxa"/>
          </w:tcPr>
          <w:p w:rsidR="00000000" w:rsidRDefault="00000000">
            <w:pPr>
              <w:rPr>
                <w:sz w:val="18"/>
              </w:rPr>
            </w:pPr>
            <w:r>
              <w:rPr>
                <w:sz w:val="18"/>
              </w:rPr>
              <w:t>CRC/C/8/Add.46</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Saint</w:t>
            </w:r>
            <w:r>
              <w:rPr>
                <w:sz w:val="18"/>
              </w:rPr>
              <w:noBreakHyphen/>
              <w:t>Siège</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 mars 1994</w:t>
            </w:r>
          </w:p>
        </w:tc>
        <w:tc>
          <w:tcPr>
            <w:tcW w:w="1894" w:type="dxa"/>
          </w:tcPr>
          <w:p w:rsidR="00000000" w:rsidRDefault="00000000">
            <w:pPr>
              <w:rPr>
                <w:sz w:val="18"/>
              </w:rPr>
            </w:pPr>
            <w:r>
              <w:rPr>
                <w:sz w:val="18"/>
              </w:rPr>
              <w:t>CRC/C/3/Add.27</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Saint</w:t>
            </w:r>
            <w:r>
              <w:rPr>
                <w:sz w:val="18"/>
              </w:rPr>
              <w:noBreakHyphen/>
              <w:t>Vincent</w:t>
            </w:r>
            <w:r>
              <w:rPr>
                <w:sz w:val="18"/>
              </w:rPr>
              <w:noBreakHyphen/>
              <w:t>et</w:t>
            </w:r>
            <w:r>
              <w:rPr>
                <w:sz w:val="18"/>
              </w:rPr>
              <w:noBreakHyphen/>
              <w:t>les Grenadines</w:t>
            </w:r>
          </w:p>
        </w:tc>
        <w:tc>
          <w:tcPr>
            <w:tcW w:w="2172" w:type="dxa"/>
          </w:tcPr>
          <w:p w:rsidR="00000000" w:rsidRDefault="00000000">
            <w:pPr>
              <w:rPr>
                <w:sz w:val="18"/>
              </w:rPr>
            </w:pPr>
            <w:r>
              <w:rPr>
                <w:sz w:val="18"/>
              </w:rPr>
              <w:t>24 novembre 1995</w:t>
            </w:r>
          </w:p>
        </w:tc>
        <w:tc>
          <w:tcPr>
            <w:tcW w:w="2173" w:type="dxa"/>
          </w:tcPr>
          <w:p w:rsidR="00000000" w:rsidRDefault="00000000">
            <w:pPr>
              <w:rPr>
                <w:sz w:val="18"/>
              </w:rPr>
            </w:pPr>
            <w:r>
              <w:rPr>
                <w:sz w:val="18"/>
              </w:rPr>
              <w:t>5 décembre 2000</w:t>
            </w:r>
          </w:p>
        </w:tc>
        <w:tc>
          <w:tcPr>
            <w:tcW w:w="1894" w:type="dxa"/>
          </w:tcPr>
          <w:p w:rsidR="00000000" w:rsidRDefault="00000000">
            <w:pPr>
              <w:rPr>
                <w:sz w:val="18"/>
              </w:rPr>
            </w:pPr>
            <w:r>
              <w:rPr>
                <w:sz w:val="18"/>
              </w:rPr>
              <w:t>CRC/C/28/Add.18</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Samoa</w:t>
            </w:r>
          </w:p>
        </w:tc>
        <w:tc>
          <w:tcPr>
            <w:tcW w:w="2172" w:type="dxa"/>
          </w:tcPr>
          <w:p w:rsidR="00000000" w:rsidRDefault="00000000">
            <w:pPr>
              <w:rPr>
                <w:sz w:val="18"/>
              </w:rPr>
            </w:pPr>
            <w:r>
              <w:rPr>
                <w:sz w:val="18"/>
              </w:rPr>
              <w:t>28 décembre 1996</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Sao Tomé</w:t>
            </w:r>
            <w:r>
              <w:rPr>
                <w:sz w:val="18"/>
              </w:rPr>
              <w:noBreakHyphen/>
              <w:t>et</w:t>
            </w:r>
            <w:r>
              <w:rPr>
                <w:sz w:val="18"/>
              </w:rPr>
              <w:noBreakHyphen/>
              <w:t>Principe</w:t>
            </w:r>
          </w:p>
        </w:tc>
        <w:tc>
          <w:tcPr>
            <w:tcW w:w="2172" w:type="dxa"/>
          </w:tcPr>
          <w:p w:rsidR="00000000" w:rsidRDefault="00000000">
            <w:pPr>
              <w:rPr>
                <w:sz w:val="18"/>
              </w:rPr>
            </w:pPr>
            <w:r>
              <w:rPr>
                <w:sz w:val="18"/>
              </w:rPr>
              <w:t>12 juin 1993</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Sénégal</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12 septembre 1994</w:t>
            </w:r>
          </w:p>
        </w:tc>
        <w:tc>
          <w:tcPr>
            <w:tcW w:w="1894" w:type="dxa"/>
          </w:tcPr>
          <w:p w:rsidR="00000000" w:rsidRDefault="00000000">
            <w:pPr>
              <w:rPr>
                <w:sz w:val="18"/>
              </w:rPr>
            </w:pPr>
            <w:r>
              <w:rPr>
                <w:sz w:val="18"/>
              </w:rPr>
              <w:t>CRC/C/3/Add.31</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Serbie</w:t>
            </w:r>
            <w:r>
              <w:rPr>
                <w:sz w:val="18"/>
              </w:rPr>
              <w:noBreakHyphen/>
              <w:t>et</w:t>
            </w:r>
            <w:r>
              <w:rPr>
                <w:sz w:val="18"/>
              </w:rPr>
              <w:noBreakHyphen/>
              <w:t xml:space="preserve">Monténégro </w:t>
            </w:r>
            <w:r>
              <w:rPr>
                <w:i/>
                <w:iCs/>
                <w:sz w:val="18"/>
                <w:vertAlign w:val="superscript"/>
              </w:rPr>
              <w:t>a</w:t>
            </w:r>
          </w:p>
        </w:tc>
        <w:tc>
          <w:tcPr>
            <w:tcW w:w="2172" w:type="dxa"/>
          </w:tcPr>
          <w:p w:rsidR="00000000" w:rsidRDefault="00000000">
            <w:pPr>
              <w:rPr>
                <w:sz w:val="18"/>
              </w:rPr>
            </w:pPr>
            <w:r>
              <w:rPr>
                <w:sz w:val="18"/>
              </w:rPr>
              <w:t>1</w:t>
            </w:r>
            <w:r>
              <w:rPr>
                <w:sz w:val="18"/>
                <w:vertAlign w:val="superscript"/>
              </w:rPr>
              <w:t>er</w:t>
            </w:r>
            <w:r>
              <w:rPr>
                <w:sz w:val="18"/>
              </w:rPr>
              <w:t xml:space="preserve"> février 1993</w:t>
            </w:r>
          </w:p>
        </w:tc>
        <w:tc>
          <w:tcPr>
            <w:tcW w:w="2173" w:type="dxa"/>
          </w:tcPr>
          <w:p w:rsidR="00000000" w:rsidRDefault="00000000">
            <w:pPr>
              <w:rPr>
                <w:sz w:val="18"/>
              </w:rPr>
            </w:pPr>
            <w:r>
              <w:rPr>
                <w:sz w:val="18"/>
              </w:rPr>
              <w:t>21 septembre 1994</w:t>
            </w:r>
          </w:p>
        </w:tc>
        <w:tc>
          <w:tcPr>
            <w:tcW w:w="1894" w:type="dxa"/>
          </w:tcPr>
          <w:p w:rsidR="00000000" w:rsidRDefault="00000000">
            <w:pPr>
              <w:rPr>
                <w:sz w:val="18"/>
                <w:lang w:val="en-GB"/>
              </w:rPr>
            </w:pPr>
            <w:r>
              <w:rPr>
                <w:sz w:val="18"/>
                <w:lang w:val="en-GB"/>
              </w:rPr>
              <w:t>CRC/C/8/Add.16</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Seychelles</w:t>
            </w:r>
          </w:p>
        </w:tc>
        <w:tc>
          <w:tcPr>
            <w:tcW w:w="2172" w:type="dxa"/>
          </w:tcPr>
          <w:p w:rsidR="00000000" w:rsidRDefault="00000000">
            <w:pPr>
              <w:rPr>
                <w:sz w:val="18"/>
              </w:rPr>
            </w:pPr>
            <w:r>
              <w:rPr>
                <w:sz w:val="18"/>
              </w:rPr>
              <w:t>6 octobre 1992</w:t>
            </w:r>
          </w:p>
        </w:tc>
        <w:tc>
          <w:tcPr>
            <w:tcW w:w="2173" w:type="dxa"/>
          </w:tcPr>
          <w:p w:rsidR="00000000" w:rsidRDefault="00000000">
            <w:pPr>
              <w:rPr>
                <w:sz w:val="18"/>
              </w:rPr>
            </w:pPr>
            <w:r>
              <w:rPr>
                <w:sz w:val="18"/>
              </w:rPr>
              <w:t>7 février 2001</w:t>
            </w:r>
          </w:p>
        </w:tc>
        <w:tc>
          <w:tcPr>
            <w:tcW w:w="1894" w:type="dxa"/>
          </w:tcPr>
          <w:p w:rsidR="00000000" w:rsidRDefault="00000000">
            <w:pPr>
              <w:rPr>
                <w:sz w:val="18"/>
                <w:lang w:val="en-GB"/>
              </w:rPr>
            </w:pPr>
            <w:r>
              <w:rPr>
                <w:sz w:val="18"/>
                <w:lang w:val="en-GB"/>
              </w:rPr>
              <w:t>CRC/C/3/Add.64</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Sierra Leone</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10 avril 1996</w:t>
            </w:r>
          </w:p>
        </w:tc>
        <w:tc>
          <w:tcPr>
            <w:tcW w:w="1894" w:type="dxa"/>
          </w:tcPr>
          <w:p w:rsidR="00000000" w:rsidRDefault="00000000">
            <w:pPr>
              <w:rPr>
                <w:sz w:val="18"/>
              </w:rPr>
            </w:pPr>
            <w:r>
              <w:rPr>
                <w:sz w:val="18"/>
              </w:rPr>
              <w:t>CRC/C/3/Add.43</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Singapour</w:t>
            </w:r>
          </w:p>
        </w:tc>
        <w:tc>
          <w:tcPr>
            <w:tcW w:w="2172" w:type="dxa"/>
          </w:tcPr>
          <w:p w:rsidR="00000000" w:rsidRDefault="00000000">
            <w:pPr>
              <w:rPr>
                <w:sz w:val="18"/>
              </w:rPr>
            </w:pPr>
            <w:r>
              <w:rPr>
                <w:sz w:val="18"/>
              </w:rPr>
              <w:t>3 novembre 1997</w:t>
            </w:r>
          </w:p>
        </w:tc>
        <w:tc>
          <w:tcPr>
            <w:tcW w:w="2173" w:type="dxa"/>
          </w:tcPr>
          <w:p w:rsidR="00000000" w:rsidRDefault="00000000">
            <w:pPr>
              <w:rPr>
                <w:sz w:val="18"/>
              </w:rPr>
            </w:pPr>
            <w:r>
              <w:rPr>
                <w:sz w:val="18"/>
              </w:rPr>
              <w:t>29 avril 2002</w:t>
            </w:r>
          </w:p>
        </w:tc>
        <w:tc>
          <w:tcPr>
            <w:tcW w:w="1894" w:type="dxa"/>
          </w:tcPr>
          <w:p w:rsidR="00000000" w:rsidRDefault="00000000">
            <w:pPr>
              <w:rPr>
                <w:sz w:val="18"/>
                <w:lang w:val="en-GB"/>
              </w:rPr>
            </w:pPr>
            <w:r>
              <w:rPr>
                <w:sz w:val="18"/>
                <w:lang w:val="en-GB"/>
              </w:rPr>
              <w:t>CRC/C/51/Add.8</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Slovaquie</w:t>
            </w:r>
          </w:p>
        </w:tc>
        <w:tc>
          <w:tcPr>
            <w:tcW w:w="2172" w:type="dxa"/>
          </w:tcPr>
          <w:p w:rsidR="00000000" w:rsidRDefault="00000000">
            <w:pPr>
              <w:rPr>
                <w:sz w:val="18"/>
              </w:rPr>
            </w:pPr>
            <w:r>
              <w:rPr>
                <w:sz w:val="18"/>
              </w:rPr>
              <w:t>31 décembre 1994</w:t>
            </w:r>
          </w:p>
        </w:tc>
        <w:tc>
          <w:tcPr>
            <w:tcW w:w="2173" w:type="dxa"/>
          </w:tcPr>
          <w:p w:rsidR="00000000" w:rsidRDefault="00000000">
            <w:pPr>
              <w:rPr>
                <w:sz w:val="18"/>
              </w:rPr>
            </w:pPr>
            <w:r>
              <w:rPr>
                <w:sz w:val="18"/>
              </w:rPr>
              <w:t>6 avril 1998</w:t>
            </w:r>
          </w:p>
        </w:tc>
        <w:tc>
          <w:tcPr>
            <w:tcW w:w="1894" w:type="dxa"/>
          </w:tcPr>
          <w:p w:rsidR="00000000" w:rsidRDefault="00000000">
            <w:pPr>
              <w:rPr>
                <w:sz w:val="18"/>
                <w:lang w:val="en-GB"/>
              </w:rPr>
            </w:pPr>
            <w:r>
              <w:rPr>
                <w:sz w:val="18"/>
                <w:lang w:val="en-GB"/>
              </w:rPr>
              <w:t>CRC/C/11/Add.17</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Slovénie</w:t>
            </w:r>
          </w:p>
        </w:tc>
        <w:tc>
          <w:tcPr>
            <w:tcW w:w="2172" w:type="dxa"/>
          </w:tcPr>
          <w:p w:rsidR="00000000" w:rsidRDefault="00000000">
            <w:pPr>
              <w:rPr>
                <w:sz w:val="18"/>
              </w:rPr>
            </w:pPr>
            <w:r>
              <w:rPr>
                <w:sz w:val="18"/>
              </w:rPr>
              <w:t>24 juin 1993</w:t>
            </w:r>
          </w:p>
        </w:tc>
        <w:tc>
          <w:tcPr>
            <w:tcW w:w="2173" w:type="dxa"/>
          </w:tcPr>
          <w:p w:rsidR="00000000" w:rsidRDefault="00000000">
            <w:pPr>
              <w:rPr>
                <w:sz w:val="18"/>
              </w:rPr>
            </w:pPr>
            <w:r>
              <w:rPr>
                <w:sz w:val="18"/>
              </w:rPr>
              <w:t>29 mai 1995</w:t>
            </w:r>
          </w:p>
        </w:tc>
        <w:tc>
          <w:tcPr>
            <w:tcW w:w="1894" w:type="dxa"/>
          </w:tcPr>
          <w:p w:rsidR="00000000" w:rsidRDefault="00000000">
            <w:pPr>
              <w:rPr>
                <w:sz w:val="18"/>
                <w:lang w:val="en-GB"/>
              </w:rPr>
            </w:pPr>
            <w:r>
              <w:rPr>
                <w:sz w:val="18"/>
                <w:lang w:val="en-GB"/>
              </w:rPr>
              <w:t>CRC/C/8/Add.25</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Soudan</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29 septembre 1992</w:t>
            </w:r>
          </w:p>
        </w:tc>
        <w:tc>
          <w:tcPr>
            <w:tcW w:w="1894" w:type="dxa"/>
          </w:tcPr>
          <w:p w:rsidR="00000000" w:rsidRDefault="00000000">
            <w:pPr>
              <w:rPr>
                <w:sz w:val="18"/>
              </w:rPr>
            </w:pPr>
            <w:r>
              <w:rPr>
                <w:sz w:val="18"/>
              </w:rPr>
              <w:t>CRC/C/3/Add.3 et 20</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Sri Lanka</w:t>
            </w:r>
          </w:p>
        </w:tc>
        <w:tc>
          <w:tcPr>
            <w:tcW w:w="2172" w:type="dxa"/>
          </w:tcPr>
          <w:p w:rsidR="00000000" w:rsidRDefault="00000000">
            <w:pPr>
              <w:rPr>
                <w:sz w:val="18"/>
              </w:rPr>
            </w:pPr>
            <w:r>
              <w:rPr>
                <w:sz w:val="18"/>
              </w:rPr>
              <w:t>10 août 1993</w:t>
            </w:r>
          </w:p>
        </w:tc>
        <w:tc>
          <w:tcPr>
            <w:tcW w:w="2173" w:type="dxa"/>
          </w:tcPr>
          <w:p w:rsidR="00000000" w:rsidRDefault="00000000">
            <w:pPr>
              <w:rPr>
                <w:sz w:val="18"/>
              </w:rPr>
            </w:pPr>
            <w:r>
              <w:rPr>
                <w:sz w:val="18"/>
              </w:rPr>
              <w:t>23 mars 1994</w:t>
            </w:r>
          </w:p>
        </w:tc>
        <w:tc>
          <w:tcPr>
            <w:tcW w:w="1894" w:type="dxa"/>
          </w:tcPr>
          <w:p w:rsidR="00000000" w:rsidRDefault="00000000">
            <w:pPr>
              <w:rPr>
                <w:sz w:val="18"/>
                <w:lang w:val="en-GB"/>
              </w:rPr>
            </w:pPr>
            <w:r>
              <w:rPr>
                <w:sz w:val="18"/>
                <w:lang w:val="en-GB"/>
              </w:rPr>
              <w:t>CRC/C/8/Add.13</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Suède</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7 septembre 1992</w:t>
            </w:r>
          </w:p>
        </w:tc>
        <w:tc>
          <w:tcPr>
            <w:tcW w:w="1894" w:type="dxa"/>
          </w:tcPr>
          <w:p w:rsidR="00000000" w:rsidRDefault="00000000">
            <w:pPr>
              <w:rPr>
                <w:sz w:val="18"/>
              </w:rPr>
            </w:pPr>
            <w:r>
              <w:rPr>
                <w:sz w:val="18"/>
              </w:rPr>
              <w:t>CRC/C/3/Add.1</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Suisse</w:t>
            </w:r>
          </w:p>
        </w:tc>
        <w:tc>
          <w:tcPr>
            <w:tcW w:w="2172" w:type="dxa"/>
          </w:tcPr>
          <w:p w:rsidR="00000000" w:rsidRDefault="00000000">
            <w:pPr>
              <w:rPr>
                <w:sz w:val="18"/>
              </w:rPr>
            </w:pPr>
            <w:r>
              <w:rPr>
                <w:sz w:val="18"/>
              </w:rPr>
              <w:t>25 mars 1999</w:t>
            </w:r>
          </w:p>
        </w:tc>
        <w:tc>
          <w:tcPr>
            <w:tcW w:w="2173" w:type="dxa"/>
          </w:tcPr>
          <w:p w:rsidR="00000000" w:rsidRDefault="00000000">
            <w:pPr>
              <w:rPr>
                <w:sz w:val="18"/>
              </w:rPr>
            </w:pPr>
            <w:r>
              <w:rPr>
                <w:sz w:val="18"/>
              </w:rPr>
              <w:t>19 janvier 2001</w:t>
            </w:r>
          </w:p>
        </w:tc>
        <w:tc>
          <w:tcPr>
            <w:tcW w:w="1894" w:type="dxa"/>
          </w:tcPr>
          <w:p w:rsidR="00000000" w:rsidRDefault="00000000">
            <w:pPr>
              <w:rPr>
                <w:sz w:val="18"/>
                <w:lang w:val="en-GB"/>
              </w:rPr>
            </w:pPr>
            <w:r>
              <w:rPr>
                <w:sz w:val="18"/>
                <w:lang w:val="en-GB"/>
              </w:rPr>
              <w:t>CRC/C/78/Add.3</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Suriname</w:t>
            </w:r>
          </w:p>
        </w:tc>
        <w:tc>
          <w:tcPr>
            <w:tcW w:w="2172" w:type="dxa"/>
          </w:tcPr>
          <w:p w:rsidR="00000000" w:rsidRDefault="00000000">
            <w:pPr>
              <w:rPr>
                <w:sz w:val="18"/>
              </w:rPr>
            </w:pPr>
            <w:r>
              <w:rPr>
                <w:sz w:val="18"/>
              </w:rPr>
              <w:t>31 mars 1995</w:t>
            </w:r>
          </w:p>
        </w:tc>
        <w:tc>
          <w:tcPr>
            <w:tcW w:w="2173" w:type="dxa"/>
          </w:tcPr>
          <w:p w:rsidR="00000000" w:rsidRDefault="00000000">
            <w:pPr>
              <w:rPr>
                <w:sz w:val="18"/>
              </w:rPr>
            </w:pPr>
            <w:r>
              <w:rPr>
                <w:sz w:val="18"/>
              </w:rPr>
              <w:t xml:space="preserve">13 février 1998 </w:t>
            </w:r>
          </w:p>
        </w:tc>
        <w:tc>
          <w:tcPr>
            <w:tcW w:w="1894" w:type="dxa"/>
          </w:tcPr>
          <w:p w:rsidR="00000000" w:rsidRDefault="00000000">
            <w:pPr>
              <w:rPr>
                <w:sz w:val="18"/>
                <w:lang w:val="en-GB"/>
              </w:rPr>
            </w:pPr>
            <w:r>
              <w:rPr>
                <w:sz w:val="18"/>
                <w:lang w:val="en-GB"/>
              </w:rPr>
              <w:t>CRC/C/28/Add.11</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Swaziland</w:t>
            </w:r>
          </w:p>
        </w:tc>
        <w:tc>
          <w:tcPr>
            <w:tcW w:w="2172" w:type="dxa"/>
          </w:tcPr>
          <w:p w:rsidR="00000000" w:rsidRDefault="00000000">
            <w:pPr>
              <w:rPr>
                <w:sz w:val="18"/>
              </w:rPr>
            </w:pPr>
            <w:r>
              <w:rPr>
                <w:sz w:val="18"/>
              </w:rPr>
              <w:t>5 octobre 1997</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Tadjikistan</w:t>
            </w:r>
          </w:p>
        </w:tc>
        <w:tc>
          <w:tcPr>
            <w:tcW w:w="2172" w:type="dxa"/>
          </w:tcPr>
          <w:p w:rsidR="00000000" w:rsidRDefault="00000000">
            <w:pPr>
              <w:rPr>
                <w:sz w:val="18"/>
              </w:rPr>
            </w:pPr>
            <w:r>
              <w:rPr>
                <w:sz w:val="18"/>
              </w:rPr>
              <w:t>24 novembre 1995</w:t>
            </w:r>
          </w:p>
        </w:tc>
        <w:tc>
          <w:tcPr>
            <w:tcW w:w="2173" w:type="dxa"/>
          </w:tcPr>
          <w:p w:rsidR="00000000" w:rsidRDefault="00000000">
            <w:pPr>
              <w:rPr>
                <w:sz w:val="18"/>
              </w:rPr>
            </w:pPr>
            <w:r>
              <w:rPr>
                <w:sz w:val="18"/>
              </w:rPr>
              <w:t>14 avril 1998</w:t>
            </w:r>
          </w:p>
        </w:tc>
        <w:tc>
          <w:tcPr>
            <w:tcW w:w="1894" w:type="dxa"/>
          </w:tcPr>
          <w:p w:rsidR="00000000" w:rsidRDefault="00000000">
            <w:pPr>
              <w:rPr>
                <w:sz w:val="18"/>
              </w:rPr>
            </w:pPr>
            <w:r>
              <w:rPr>
                <w:sz w:val="18"/>
              </w:rPr>
              <w:t>CRC/C/28/Add.14</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Tchad</w:t>
            </w:r>
          </w:p>
        </w:tc>
        <w:tc>
          <w:tcPr>
            <w:tcW w:w="2172" w:type="dxa"/>
          </w:tcPr>
          <w:p w:rsidR="00000000" w:rsidRDefault="00000000">
            <w:pPr>
              <w:rPr>
                <w:sz w:val="18"/>
              </w:rPr>
            </w:pPr>
            <w:r>
              <w:rPr>
                <w:sz w:val="18"/>
              </w:rPr>
              <w:t>31 octobre 1992</w:t>
            </w:r>
          </w:p>
        </w:tc>
        <w:tc>
          <w:tcPr>
            <w:tcW w:w="2173" w:type="dxa"/>
          </w:tcPr>
          <w:p w:rsidR="00000000" w:rsidRDefault="00000000">
            <w:pPr>
              <w:rPr>
                <w:sz w:val="18"/>
              </w:rPr>
            </w:pPr>
            <w:r>
              <w:rPr>
                <w:sz w:val="18"/>
              </w:rPr>
              <w:t>14 janvier 1997</w:t>
            </w:r>
          </w:p>
        </w:tc>
        <w:tc>
          <w:tcPr>
            <w:tcW w:w="1894" w:type="dxa"/>
          </w:tcPr>
          <w:p w:rsidR="00000000" w:rsidRDefault="00000000">
            <w:pPr>
              <w:rPr>
                <w:sz w:val="18"/>
                <w:lang w:val="en-GB"/>
              </w:rPr>
            </w:pPr>
            <w:r>
              <w:rPr>
                <w:sz w:val="18"/>
                <w:lang w:val="en-GB"/>
              </w:rPr>
              <w:t>CRC/C/3/Add.50</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Thaïlande</w:t>
            </w:r>
          </w:p>
        </w:tc>
        <w:tc>
          <w:tcPr>
            <w:tcW w:w="2172" w:type="dxa"/>
          </w:tcPr>
          <w:p w:rsidR="00000000" w:rsidRDefault="00000000">
            <w:pPr>
              <w:rPr>
                <w:sz w:val="18"/>
              </w:rPr>
            </w:pPr>
            <w:r>
              <w:rPr>
                <w:sz w:val="18"/>
              </w:rPr>
              <w:t>25 avril 1994</w:t>
            </w:r>
          </w:p>
        </w:tc>
        <w:tc>
          <w:tcPr>
            <w:tcW w:w="2173" w:type="dxa"/>
          </w:tcPr>
          <w:p w:rsidR="00000000" w:rsidRDefault="00000000">
            <w:pPr>
              <w:rPr>
                <w:sz w:val="18"/>
              </w:rPr>
            </w:pPr>
            <w:r>
              <w:rPr>
                <w:sz w:val="18"/>
              </w:rPr>
              <w:t>23 août 1996</w:t>
            </w:r>
          </w:p>
        </w:tc>
        <w:tc>
          <w:tcPr>
            <w:tcW w:w="1894" w:type="dxa"/>
          </w:tcPr>
          <w:p w:rsidR="00000000" w:rsidRDefault="00000000">
            <w:pPr>
              <w:rPr>
                <w:sz w:val="18"/>
                <w:lang w:val="en-GB"/>
              </w:rPr>
            </w:pPr>
            <w:r>
              <w:rPr>
                <w:sz w:val="18"/>
                <w:lang w:val="en-GB"/>
              </w:rPr>
              <w:t>CRC/C/11/Add.13</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Timor</w:t>
            </w:r>
            <w:r>
              <w:rPr>
                <w:sz w:val="18"/>
              </w:rPr>
              <w:noBreakHyphen/>
              <w:t>Leste</w:t>
            </w:r>
          </w:p>
        </w:tc>
        <w:tc>
          <w:tcPr>
            <w:tcW w:w="2172" w:type="dxa"/>
          </w:tcPr>
          <w:p w:rsidR="00000000" w:rsidRDefault="00000000">
            <w:pPr>
              <w:rPr>
                <w:sz w:val="18"/>
              </w:rPr>
            </w:pPr>
            <w:r>
              <w:rPr>
                <w:sz w:val="18"/>
              </w:rPr>
              <w:t>15 avril 2005</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Togo</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27 février 1996</w:t>
            </w:r>
          </w:p>
        </w:tc>
        <w:tc>
          <w:tcPr>
            <w:tcW w:w="1894" w:type="dxa"/>
          </w:tcPr>
          <w:p w:rsidR="00000000" w:rsidRDefault="00000000">
            <w:pPr>
              <w:rPr>
                <w:sz w:val="18"/>
              </w:rPr>
            </w:pPr>
            <w:r>
              <w:rPr>
                <w:sz w:val="18"/>
              </w:rPr>
              <w:t>CRC/C/3/Add.42</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br w:type="page"/>
            </w:r>
            <w:r>
              <w:rPr>
                <w:sz w:val="18"/>
              </w:rPr>
              <w:t>Tonga</w:t>
            </w:r>
          </w:p>
        </w:tc>
        <w:tc>
          <w:tcPr>
            <w:tcW w:w="2172" w:type="dxa"/>
          </w:tcPr>
          <w:p w:rsidR="00000000" w:rsidRDefault="00000000">
            <w:pPr>
              <w:rPr>
                <w:sz w:val="18"/>
              </w:rPr>
            </w:pPr>
            <w:r>
              <w:rPr>
                <w:sz w:val="18"/>
              </w:rPr>
              <w:t>5 décembre 1997</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keepNext/>
              <w:keepLines/>
              <w:rPr>
                <w:sz w:val="18"/>
              </w:rPr>
            </w:pPr>
            <w:r>
              <w:rPr>
                <w:sz w:val="18"/>
              </w:rPr>
              <w:t>Trinité</w:t>
            </w:r>
            <w:r>
              <w:rPr>
                <w:sz w:val="18"/>
              </w:rPr>
              <w:noBreakHyphen/>
              <w:t>et</w:t>
            </w:r>
            <w:r>
              <w:rPr>
                <w:sz w:val="18"/>
              </w:rPr>
              <w:noBreakHyphen/>
              <w:t>Tobago</w:t>
            </w:r>
          </w:p>
        </w:tc>
        <w:tc>
          <w:tcPr>
            <w:tcW w:w="2172" w:type="dxa"/>
          </w:tcPr>
          <w:p w:rsidR="00000000" w:rsidRDefault="00000000">
            <w:pPr>
              <w:keepNext/>
              <w:keepLines/>
              <w:rPr>
                <w:sz w:val="18"/>
              </w:rPr>
            </w:pPr>
            <w:r>
              <w:rPr>
                <w:sz w:val="18"/>
              </w:rPr>
              <w:t>3 janvier 1994</w:t>
            </w:r>
          </w:p>
        </w:tc>
        <w:tc>
          <w:tcPr>
            <w:tcW w:w="2173" w:type="dxa"/>
          </w:tcPr>
          <w:p w:rsidR="00000000" w:rsidRDefault="00000000">
            <w:pPr>
              <w:keepNext/>
              <w:keepLines/>
              <w:rPr>
                <w:sz w:val="18"/>
              </w:rPr>
            </w:pPr>
            <w:r>
              <w:rPr>
                <w:sz w:val="18"/>
              </w:rPr>
              <w:t>16 février 1996</w:t>
            </w:r>
          </w:p>
        </w:tc>
        <w:tc>
          <w:tcPr>
            <w:tcW w:w="1894" w:type="dxa"/>
          </w:tcPr>
          <w:p w:rsidR="00000000" w:rsidRDefault="00000000">
            <w:pPr>
              <w:keepNext/>
              <w:keepLines/>
              <w:rPr>
                <w:sz w:val="18"/>
              </w:rPr>
            </w:pPr>
            <w:r>
              <w:rPr>
                <w:sz w:val="18"/>
              </w:rPr>
              <w:t>CRC/C/11/Add.10</w:t>
            </w:r>
          </w:p>
        </w:tc>
        <w:tc>
          <w:tcPr>
            <w:tcW w:w="3823" w:type="dxa"/>
          </w:tcPr>
          <w:p w:rsidR="00000000" w:rsidRDefault="00000000">
            <w:pPr>
              <w:keepNext/>
              <w:keepLines/>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Tunisie</w:t>
            </w:r>
          </w:p>
        </w:tc>
        <w:tc>
          <w:tcPr>
            <w:tcW w:w="2172" w:type="dxa"/>
          </w:tcPr>
          <w:p w:rsidR="00000000" w:rsidRDefault="00000000">
            <w:pPr>
              <w:rPr>
                <w:sz w:val="18"/>
              </w:rPr>
            </w:pPr>
            <w:r>
              <w:rPr>
                <w:sz w:val="18"/>
              </w:rPr>
              <w:t>28 février 1994</w:t>
            </w:r>
          </w:p>
        </w:tc>
        <w:tc>
          <w:tcPr>
            <w:tcW w:w="2173" w:type="dxa"/>
          </w:tcPr>
          <w:p w:rsidR="00000000" w:rsidRDefault="00000000">
            <w:pPr>
              <w:rPr>
                <w:sz w:val="18"/>
              </w:rPr>
            </w:pPr>
            <w:r>
              <w:rPr>
                <w:sz w:val="18"/>
              </w:rPr>
              <w:t>16 mai 1994</w:t>
            </w:r>
          </w:p>
        </w:tc>
        <w:tc>
          <w:tcPr>
            <w:tcW w:w="1894" w:type="dxa"/>
          </w:tcPr>
          <w:p w:rsidR="00000000" w:rsidRDefault="00000000">
            <w:pPr>
              <w:rPr>
                <w:sz w:val="18"/>
                <w:lang w:val="en-GB"/>
              </w:rPr>
            </w:pPr>
            <w:r>
              <w:rPr>
                <w:sz w:val="18"/>
                <w:lang w:val="en-GB"/>
              </w:rPr>
              <w:t>CRC/C/11/Add.2</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Turkménistan</w:t>
            </w:r>
          </w:p>
        </w:tc>
        <w:tc>
          <w:tcPr>
            <w:tcW w:w="2172" w:type="dxa"/>
          </w:tcPr>
          <w:p w:rsidR="00000000" w:rsidRDefault="00000000">
            <w:pPr>
              <w:rPr>
                <w:sz w:val="18"/>
              </w:rPr>
            </w:pPr>
            <w:r>
              <w:rPr>
                <w:sz w:val="18"/>
              </w:rPr>
              <w:t>19 octobre 1995</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p>
        </w:tc>
        <w:tc>
          <w:tcPr>
            <w:tcW w:w="2172" w:type="dxa"/>
          </w:tcPr>
          <w:p w:rsidR="00000000" w:rsidRDefault="00000000">
            <w:pPr>
              <w:rPr>
                <w:sz w:val="18"/>
              </w:rPr>
            </w:pP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Turquie</w:t>
            </w:r>
          </w:p>
        </w:tc>
        <w:tc>
          <w:tcPr>
            <w:tcW w:w="2172" w:type="dxa"/>
          </w:tcPr>
          <w:p w:rsidR="00000000" w:rsidRDefault="00000000">
            <w:pPr>
              <w:rPr>
                <w:sz w:val="18"/>
              </w:rPr>
            </w:pPr>
            <w:r>
              <w:rPr>
                <w:sz w:val="18"/>
              </w:rPr>
              <w:t>3 mai 1997</w:t>
            </w:r>
          </w:p>
        </w:tc>
        <w:tc>
          <w:tcPr>
            <w:tcW w:w="2173" w:type="dxa"/>
          </w:tcPr>
          <w:p w:rsidR="00000000" w:rsidRDefault="00000000">
            <w:pPr>
              <w:rPr>
                <w:sz w:val="18"/>
              </w:rPr>
            </w:pPr>
            <w:r>
              <w:rPr>
                <w:sz w:val="18"/>
              </w:rPr>
              <w:t>7 juillet 1999</w:t>
            </w:r>
          </w:p>
        </w:tc>
        <w:tc>
          <w:tcPr>
            <w:tcW w:w="1894" w:type="dxa"/>
          </w:tcPr>
          <w:p w:rsidR="00000000" w:rsidRDefault="00000000">
            <w:pPr>
              <w:rPr>
                <w:sz w:val="18"/>
              </w:rPr>
            </w:pPr>
            <w:r>
              <w:rPr>
                <w:sz w:val="18"/>
              </w:rPr>
              <w:t>CRC/C/51/Add.4</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Tuvalu</w:t>
            </w:r>
          </w:p>
        </w:tc>
        <w:tc>
          <w:tcPr>
            <w:tcW w:w="2172" w:type="dxa"/>
          </w:tcPr>
          <w:p w:rsidR="00000000" w:rsidRDefault="00000000">
            <w:pPr>
              <w:rPr>
                <w:sz w:val="18"/>
              </w:rPr>
            </w:pPr>
            <w:r>
              <w:rPr>
                <w:sz w:val="18"/>
              </w:rPr>
              <w:t>21 octobre 1997</w:t>
            </w:r>
          </w:p>
        </w:tc>
        <w:tc>
          <w:tcPr>
            <w:tcW w:w="2173" w:type="dxa"/>
          </w:tcPr>
          <w:p w:rsidR="00000000" w:rsidRDefault="00000000">
            <w:pPr>
              <w:rPr>
                <w:sz w:val="18"/>
              </w:rPr>
            </w:pPr>
          </w:p>
        </w:tc>
        <w:tc>
          <w:tcPr>
            <w:tcW w:w="1894" w:type="dxa"/>
          </w:tcPr>
          <w:p w:rsidR="00000000" w:rsidRDefault="00000000">
            <w:pPr>
              <w:rPr>
                <w:sz w:val="18"/>
              </w:rPr>
            </w:pP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Ukraine</w:t>
            </w:r>
          </w:p>
        </w:tc>
        <w:tc>
          <w:tcPr>
            <w:tcW w:w="2172" w:type="dxa"/>
          </w:tcPr>
          <w:p w:rsidR="00000000" w:rsidRDefault="00000000">
            <w:pPr>
              <w:rPr>
                <w:sz w:val="18"/>
              </w:rPr>
            </w:pPr>
            <w:r>
              <w:rPr>
                <w:sz w:val="18"/>
              </w:rPr>
              <w:t>26 septembre 1993</w:t>
            </w:r>
          </w:p>
        </w:tc>
        <w:tc>
          <w:tcPr>
            <w:tcW w:w="2173" w:type="dxa"/>
          </w:tcPr>
          <w:p w:rsidR="00000000" w:rsidRDefault="00000000">
            <w:pPr>
              <w:rPr>
                <w:sz w:val="18"/>
              </w:rPr>
            </w:pPr>
            <w:r>
              <w:rPr>
                <w:sz w:val="18"/>
              </w:rPr>
              <w:t>13 octobre 1993</w:t>
            </w:r>
          </w:p>
        </w:tc>
        <w:tc>
          <w:tcPr>
            <w:tcW w:w="1894" w:type="dxa"/>
          </w:tcPr>
          <w:p w:rsidR="00000000" w:rsidRDefault="00000000">
            <w:pPr>
              <w:rPr>
                <w:sz w:val="18"/>
              </w:rPr>
            </w:pPr>
            <w:r>
              <w:rPr>
                <w:sz w:val="18"/>
              </w:rPr>
              <w:t>CRC/C/8/Add.10/Rev.1</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rPr>
                <w:sz w:val="18"/>
              </w:rPr>
            </w:pPr>
            <w:r>
              <w:rPr>
                <w:sz w:val="18"/>
              </w:rPr>
              <w:t>Uruguay</w:t>
            </w:r>
          </w:p>
        </w:tc>
        <w:tc>
          <w:tcPr>
            <w:tcW w:w="2172" w:type="dxa"/>
          </w:tcPr>
          <w:p w:rsidR="00000000" w:rsidRDefault="00000000">
            <w:pPr>
              <w:rPr>
                <w:sz w:val="18"/>
              </w:rPr>
            </w:pPr>
            <w:r>
              <w:rPr>
                <w:sz w:val="18"/>
              </w:rPr>
              <w:t>19 décembre 1992</w:t>
            </w:r>
          </w:p>
        </w:tc>
        <w:tc>
          <w:tcPr>
            <w:tcW w:w="2173" w:type="dxa"/>
          </w:tcPr>
          <w:p w:rsidR="00000000" w:rsidRDefault="00000000">
            <w:pPr>
              <w:rPr>
                <w:sz w:val="18"/>
              </w:rPr>
            </w:pPr>
            <w:r>
              <w:rPr>
                <w:sz w:val="18"/>
              </w:rPr>
              <w:t>2 août 1995</w:t>
            </w:r>
          </w:p>
        </w:tc>
        <w:tc>
          <w:tcPr>
            <w:tcW w:w="1894" w:type="dxa"/>
          </w:tcPr>
          <w:p w:rsidR="00000000" w:rsidRDefault="00000000">
            <w:pPr>
              <w:rPr>
                <w:sz w:val="18"/>
                <w:lang w:val="en-GB"/>
              </w:rPr>
            </w:pPr>
            <w:r>
              <w:rPr>
                <w:sz w:val="18"/>
                <w:lang w:val="en-GB"/>
              </w:rPr>
              <w:t>CRC/C/3/Add.37</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Vanuatu</w:t>
            </w:r>
          </w:p>
        </w:tc>
        <w:tc>
          <w:tcPr>
            <w:tcW w:w="2172" w:type="dxa"/>
          </w:tcPr>
          <w:p w:rsidR="00000000" w:rsidRDefault="00000000">
            <w:pPr>
              <w:rPr>
                <w:sz w:val="18"/>
              </w:rPr>
            </w:pPr>
            <w:r>
              <w:rPr>
                <w:sz w:val="18"/>
              </w:rPr>
              <w:t>5 août 1995</w:t>
            </w:r>
          </w:p>
        </w:tc>
        <w:tc>
          <w:tcPr>
            <w:tcW w:w="2173" w:type="dxa"/>
          </w:tcPr>
          <w:p w:rsidR="00000000" w:rsidRDefault="00000000">
            <w:pPr>
              <w:rPr>
                <w:sz w:val="18"/>
              </w:rPr>
            </w:pPr>
            <w:r>
              <w:rPr>
                <w:sz w:val="18"/>
              </w:rPr>
              <w:t>27 janvier 1997</w:t>
            </w:r>
          </w:p>
        </w:tc>
        <w:tc>
          <w:tcPr>
            <w:tcW w:w="1894" w:type="dxa"/>
          </w:tcPr>
          <w:p w:rsidR="00000000" w:rsidRDefault="00000000">
            <w:pPr>
              <w:rPr>
                <w:sz w:val="18"/>
                <w:lang w:val="en-GB"/>
              </w:rPr>
            </w:pPr>
            <w:r>
              <w:rPr>
                <w:sz w:val="18"/>
                <w:lang w:val="en-GB"/>
              </w:rPr>
              <w:t>CRC/C/28/Add.8</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lang w:val="en-GB"/>
              </w:rPr>
            </w:pPr>
          </w:p>
        </w:tc>
        <w:tc>
          <w:tcPr>
            <w:tcW w:w="2172" w:type="dxa"/>
          </w:tcPr>
          <w:p w:rsidR="00000000" w:rsidRDefault="00000000">
            <w:pPr>
              <w:rPr>
                <w:sz w:val="18"/>
                <w:lang w:val="en-GB"/>
              </w:rPr>
            </w:pPr>
          </w:p>
        </w:tc>
        <w:tc>
          <w:tcPr>
            <w:tcW w:w="2173" w:type="dxa"/>
          </w:tcPr>
          <w:p w:rsidR="00000000" w:rsidRDefault="00000000">
            <w:pPr>
              <w:rPr>
                <w:sz w:val="18"/>
                <w:lang w:val="en-GB"/>
              </w:rPr>
            </w:pPr>
          </w:p>
        </w:tc>
        <w:tc>
          <w:tcPr>
            <w:tcW w:w="1894" w:type="dxa"/>
          </w:tcPr>
          <w:p w:rsidR="00000000" w:rsidRDefault="00000000">
            <w:pPr>
              <w:rPr>
                <w:sz w:val="18"/>
                <w:lang w:val="en-GB"/>
              </w:rPr>
            </w:pP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rPr>
                <w:sz w:val="18"/>
              </w:rPr>
            </w:pPr>
            <w:r>
              <w:rPr>
                <w:sz w:val="18"/>
              </w:rPr>
              <w:t>Venezuela</w:t>
            </w:r>
          </w:p>
        </w:tc>
        <w:tc>
          <w:tcPr>
            <w:tcW w:w="2172" w:type="dxa"/>
          </w:tcPr>
          <w:p w:rsidR="00000000" w:rsidRDefault="00000000">
            <w:pPr>
              <w:rPr>
                <w:sz w:val="18"/>
              </w:rPr>
            </w:pPr>
            <w:r>
              <w:rPr>
                <w:sz w:val="18"/>
              </w:rPr>
              <w:t>12 octobre 1992</w:t>
            </w:r>
          </w:p>
        </w:tc>
        <w:tc>
          <w:tcPr>
            <w:tcW w:w="2173" w:type="dxa"/>
          </w:tcPr>
          <w:p w:rsidR="00000000" w:rsidRDefault="00000000">
            <w:pPr>
              <w:rPr>
                <w:sz w:val="18"/>
              </w:rPr>
            </w:pPr>
            <w:r>
              <w:rPr>
                <w:sz w:val="18"/>
              </w:rPr>
              <w:t>9 juillet 1997</w:t>
            </w:r>
          </w:p>
        </w:tc>
        <w:tc>
          <w:tcPr>
            <w:tcW w:w="1894" w:type="dxa"/>
          </w:tcPr>
          <w:p w:rsidR="00000000" w:rsidRDefault="00000000">
            <w:pPr>
              <w:rPr>
                <w:sz w:val="18"/>
                <w:lang w:val="en-GB"/>
              </w:rPr>
            </w:pPr>
            <w:r>
              <w:rPr>
                <w:sz w:val="18"/>
                <w:lang w:val="en-GB"/>
              </w:rPr>
              <w:t>CRC/C/3/Add.54</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Viet Nam</w:t>
            </w:r>
          </w:p>
        </w:tc>
        <w:tc>
          <w:tcPr>
            <w:tcW w:w="2172" w:type="dxa"/>
          </w:tcPr>
          <w:p w:rsidR="00000000" w:rsidRDefault="00000000">
            <w:pPr>
              <w:rPr>
                <w:sz w:val="18"/>
              </w:rPr>
            </w:pPr>
            <w:r>
              <w:rPr>
                <w:sz w:val="18"/>
              </w:rPr>
              <w:t>1</w:t>
            </w:r>
            <w:r>
              <w:rPr>
                <w:sz w:val="18"/>
                <w:vertAlign w:val="superscript"/>
              </w:rPr>
              <w:t>er</w:t>
            </w:r>
            <w:r>
              <w:rPr>
                <w:sz w:val="18"/>
              </w:rPr>
              <w:t xml:space="preserve"> septembre 1992</w:t>
            </w:r>
          </w:p>
        </w:tc>
        <w:tc>
          <w:tcPr>
            <w:tcW w:w="2173" w:type="dxa"/>
          </w:tcPr>
          <w:p w:rsidR="00000000" w:rsidRDefault="00000000">
            <w:pPr>
              <w:rPr>
                <w:sz w:val="18"/>
              </w:rPr>
            </w:pPr>
            <w:r>
              <w:rPr>
                <w:sz w:val="18"/>
              </w:rPr>
              <w:t>30 septembre 1992</w:t>
            </w:r>
          </w:p>
        </w:tc>
        <w:tc>
          <w:tcPr>
            <w:tcW w:w="1894" w:type="dxa"/>
          </w:tcPr>
          <w:p w:rsidR="00000000" w:rsidRDefault="00000000">
            <w:pPr>
              <w:rPr>
                <w:sz w:val="18"/>
              </w:rPr>
            </w:pPr>
            <w:r>
              <w:rPr>
                <w:sz w:val="18"/>
              </w:rPr>
              <w:t>CRC/C/3/Add.4 et 21</w:t>
            </w:r>
          </w:p>
        </w:tc>
        <w:tc>
          <w:tcPr>
            <w:tcW w:w="3823" w:type="dxa"/>
          </w:tcPr>
          <w:p w:rsidR="00000000" w:rsidRDefault="00000000">
            <w:pPr>
              <w:rPr>
                <w:sz w:val="18"/>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Yémen</w:t>
            </w:r>
          </w:p>
        </w:tc>
        <w:tc>
          <w:tcPr>
            <w:tcW w:w="2172" w:type="dxa"/>
          </w:tcPr>
          <w:p w:rsidR="00000000" w:rsidRDefault="00000000">
            <w:pPr>
              <w:rPr>
                <w:sz w:val="18"/>
              </w:rPr>
            </w:pPr>
            <w:r>
              <w:rPr>
                <w:sz w:val="18"/>
              </w:rPr>
              <w:t>30 mai 1993</w:t>
            </w:r>
          </w:p>
        </w:tc>
        <w:tc>
          <w:tcPr>
            <w:tcW w:w="2173" w:type="dxa"/>
          </w:tcPr>
          <w:p w:rsidR="00000000" w:rsidRDefault="00000000">
            <w:pPr>
              <w:rPr>
                <w:sz w:val="18"/>
              </w:rPr>
            </w:pPr>
            <w:r>
              <w:rPr>
                <w:sz w:val="18"/>
              </w:rPr>
              <w:t>14 novembre 1994</w:t>
            </w:r>
          </w:p>
        </w:tc>
        <w:tc>
          <w:tcPr>
            <w:tcW w:w="1894" w:type="dxa"/>
          </w:tcPr>
          <w:p w:rsidR="00000000" w:rsidRDefault="00000000">
            <w:pPr>
              <w:rPr>
                <w:sz w:val="18"/>
                <w:lang w:val="en-GB"/>
              </w:rPr>
            </w:pPr>
            <w:r>
              <w:rPr>
                <w:sz w:val="18"/>
                <w:lang w:val="en-GB"/>
              </w:rPr>
              <w:t>CRC/C/8/Add.20</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Zambie</w:t>
            </w:r>
          </w:p>
        </w:tc>
        <w:tc>
          <w:tcPr>
            <w:tcW w:w="2172" w:type="dxa"/>
          </w:tcPr>
          <w:p w:rsidR="00000000" w:rsidRDefault="00000000">
            <w:pPr>
              <w:rPr>
                <w:sz w:val="18"/>
              </w:rPr>
            </w:pPr>
            <w:r>
              <w:rPr>
                <w:sz w:val="18"/>
              </w:rPr>
              <w:t>4 janvier 1994</w:t>
            </w:r>
          </w:p>
        </w:tc>
        <w:tc>
          <w:tcPr>
            <w:tcW w:w="2173" w:type="dxa"/>
          </w:tcPr>
          <w:p w:rsidR="00000000" w:rsidRDefault="00000000">
            <w:pPr>
              <w:rPr>
                <w:sz w:val="18"/>
              </w:rPr>
            </w:pPr>
            <w:r>
              <w:rPr>
                <w:sz w:val="18"/>
              </w:rPr>
              <w:t>29 novembre 2001</w:t>
            </w:r>
          </w:p>
        </w:tc>
        <w:tc>
          <w:tcPr>
            <w:tcW w:w="1894" w:type="dxa"/>
          </w:tcPr>
          <w:p w:rsidR="00000000" w:rsidRDefault="00000000">
            <w:pPr>
              <w:rPr>
                <w:sz w:val="18"/>
                <w:lang w:val="en-GB"/>
              </w:rPr>
            </w:pPr>
            <w:r>
              <w:rPr>
                <w:sz w:val="18"/>
                <w:lang w:val="en-GB"/>
              </w:rPr>
              <w:t>CRC/C/11/Add.25</w:t>
            </w:r>
          </w:p>
        </w:tc>
        <w:tc>
          <w:tcPr>
            <w:tcW w:w="3823" w:type="dxa"/>
          </w:tcPr>
          <w:p w:rsidR="00000000" w:rsidRDefault="00000000">
            <w:pPr>
              <w:rPr>
                <w:sz w:val="18"/>
                <w:lang w:val="en-GB"/>
              </w:rPr>
            </w:pPr>
          </w:p>
        </w:tc>
      </w:tr>
      <w:tr w:rsidR="00000000">
        <w:tblPrEx>
          <w:tblCellMar>
            <w:top w:w="0" w:type="dxa"/>
            <w:bottom w:w="0" w:type="dxa"/>
          </w:tblCellMar>
        </w:tblPrEx>
        <w:trPr>
          <w:cantSplit/>
        </w:trPr>
        <w:tc>
          <w:tcPr>
            <w:tcW w:w="3240" w:type="dxa"/>
          </w:tcPr>
          <w:p w:rsidR="00000000" w:rsidRDefault="00000000">
            <w:pPr>
              <w:keepNext/>
              <w:rPr>
                <w:sz w:val="18"/>
              </w:rPr>
            </w:pPr>
            <w:r>
              <w:rPr>
                <w:sz w:val="18"/>
              </w:rPr>
              <w:t>Zimbabwe</w:t>
            </w:r>
          </w:p>
        </w:tc>
        <w:tc>
          <w:tcPr>
            <w:tcW w:w="2172" w:type="dxa"/>
          </w:tcPr>
          <w:p w:rsidR="00000000" w:rsidRDefault="00000000">
            <w:pPr>
              <w:rPr>
                <w:sz w:val="18"/>
              </w:rPr>
            </w:pPr>
            <w:r>
              <w:rPr>
                <w:sz w:val="18"/>
              </w:rPr>
              <w:t>10 octobre 1992</w:t>
            </w:r>
          </w:p>
        </w:tc>
        <w:tc>
          <w:tcPr>
            <w:tcW w:w="2173" w:type="dxa"/>
          </w:tcPr>
          <w:p w:rsidR="00000000" w:rsidRDefault="00000000">
            <w:pPr>
              <w:rPr>
                <w:sz w:val="18"/>
              </w:rPr>
            </w:pPr>
            <w:r>
              <w:rPr>
                <w:sz w:val="18"/>
              </w:rPr>
              <w:t>23 mai 1995</w:t>
            </w:r>
          </w:p>
        </w:tc>
        <w:tc>
          <w:tcPr>
            <w:tcW w:w="1894" w:type="dxa"/>
          </w:tcPr>
          <w:p w:rsidR="00000000" w:rsidRDefault="00000000">
            <w:pPr>
              <w:rPr>
                <w:sz w:val="18"/>
                <w:lang w:val="en-GB"/>
              </w:rPr>
            </w:pPr>
            <w:r>
              <w:rPr>
                <w:sz w:val="18"/>
                <w:lang w:val="en-GB"/>
              </w:rPr>
              <w:t>CRC/C/3/Add.35</w:t>
            </w:r>
          </w:p>
        </w:tc>
        <w:tc>
          <w:tcPr>
            <w:tcW w:w="3823" w:type="dxa"/>
          </w:tcPr>
          <w:p w:rsidR="00000000" w:rsidRDefault="00000000">
            <w:pPr>
              <w:rPr>
                <w:sz w:val="18"/>
                <w:lang w:val="en-GB"/>
              </w:rPr>
            </w:pPr>
          </w:p>
        </w:tc>
      </w:tr>
    </w:tbl>
    <w:p w:rsidR="00000000" w:rsidRDefault="00000000">
      <w:pPr>
        <w:spacing w:after="240" w:line="20" w:lineRule="exact"/>
        <w:rPr>
          <w:lang w:val="en-GB"/>
        </w:rPr>
      </w:pPr>
    </w:p>
    <w:p w:rsidR="00000000" w:rsidRDefault="00000000">
      <w:pPr>
        <w:spacing w:after="240"/>
        <w:jc w:val="center"/>
        <w:rPr>
          <w:b/>
          <w:bCs/>
          <w:sz w:val="22"/>
        </w:rPr>
      </w:pPr>
      <w:r>
        <w:rPr>
          <w:b/>
          <w:bCs/>
          <w:sz w:val="22"/>
        </w:rPr>
        <w:t>B.  Deuxième rapport périodique</w:t>
      </w:r>
    </w:p>
    <w:tbl>
      <w:tblPr>
        <w:tblW w:w="13290" w:type="dxa"/>
        <w:tblCellMar>
          <w:left w:w="28" w:type="dxa"/>
          <w:right w:w="28" w:type="dxa"/>
        </w:tblCellMar>
        <w:tblLook w:val="0000" w:firstRow="0" w:lastRow="0" w:firstColumn="0" w:lastColumn="0" w:noHBand="0" w:noVBand="0"/>
      </w:tblPr>
      <w:tblGrid>
        <w:gridCol w:w="3181"/>
        <w:gridCol w:w="2171"/>
        <w:gridCol w:w="2171"/>
        <w:gridCol w:w="1893"/>
        <w:gridCol w:w="3874"/>
      </w:tblGrid>
      <w:tr w:rsidR="00000000">
        <w:tblPrEx>
          <w:tblCellMar>
            <w:top w:w="0" w:type="dxa"/>
            <w:bottom w:w="0" w:type="dxa"/>
          </w:tblCellMar>
        </w:tblPrEx>
        <w:tc>
          <w:tcPr>
            <w:tcW w:w="3181" w:type="dxa"/>
          </w:tcPr>
          <w:p w:rsidR="00000000" w:rsidRDefault="00000000">
            <w:pPr>
              <w:spacing w:after="240"/>
              <w:ind w:left="115" w:hanging="115"/>
              <w:rPr>
                <w:sz w:val="18"/>
                <w:u w:val="single"/>
              </w:rPr>
            </w:pPr>
            <w:r>
              <w:rPr>
                <w:sz w:val="18"/>
                <w:u w:val="single"/>
              </w:rPr>
              <w:t>État partie</w:t>
            </w:r>
          </w:p>
        </w:tc>
        <w:tc>
          <w:tcPr>
            <w:tcW w:w="2171" w:type="dxa"/>
          </w:tcPr>
          <w:p w:rsidR="00000000" w:rsidRDefault="00000000">
            <w:pPr>
              <w:spacing w:after="240"/>
              <w:rPr>
                <w:sz w:val="18"/>
                <w:u w:val="single"/>
              </w:rPr>
            </w:pPr>
            <w:r>
              <w:rPr>
                <w:sz w:val="18"/>
                <w:u w:val="single"/>
              </w:rPr>
              <w:t>À présenter le</w:t>
            </w:r>
          </w:p>
        </w:tc>
        <w:tc>
          <w:tcPr>
            <w:tcW w:w="2171" w:type="dxa"/>
          </w:tcPr>
          <w:p w:rsidR="00000000" w:rsidRDefault="00000000">
            <w:pPr>
              <w:spacing w:after="240"/>
              <w:rPr>
                <w:sz w:val="18"/>
                <w:u w:val="single"/>
              </w:rPr>
            </w:pPr>
            <w:r>
              <w:rPr>
                <w:sz w:val="18"/>
                <w:u w:val="single"/>
              </w:rPr>
              <w:t>Présenté le</w:t>
            </w:r>
          </w:p>
        </w:tc>
        <w:tc>
          <w:tcPr>
            <w:tcW w:w="1893" w:type="dxa"/>
          </w:tcPr>
          <w:p w:rsidR="00000000" w:rsidRDefault="00000000">
            <w:pPr>
              <w:spacing w:after="240"/>
              <w:rPr>
                <w:sz w:val="18"/>
                <w:u w:val="single"/>
              </w:rPr>
            </w:pPr>
            <w:r>
              <w:rPr>
                <w:sz w:val="18"/>
                <w:u w:val="single"/>
              </w:rPr>
              <w:t>Cote</w:t>
            </w:r>
          </w:p>
        </w:tc>
        <w:tc>
          <w:tcPr>
            <w:tcW w:w="3874" w:type="dxa"/>
          </w:tcPr>
          <w:p w:rsidR="00000000" w:rsidRDefault="00000000">
            <w:pPr>
              <w:spacing w:after="240"/>
              <w:rPr>
                <w:sz w:val="18"/>
                <w:u w:val="single"/>
              </w:rPr>
            </w:pPr>
            <w:r>
              <w:rPr>
                <w:sz w:val="18"/>
                <w:u w:val="single"/>
              </w:rPr>
              <w:t>Mesures exceptionnelles</w:t>
            </w:r>
          </w:p>
        </w:tc>
      </w:tr>
      <w:tr w:rsidR="00000000">
        <w:tblPrEx>
          <w:tblCellMar>
            <w:top w:w="0" w:type="dxa"/>
            <w:bottom w:w="0" w:type="dxa"/>
          </w:tblCellMar>
        </w:tblPrEx>
        <w:tc>
          <w:tcPr>
            <w:tcW w:w="3181" w:type="dxa"/>
          </w:tcPr>
          <w:p w:rsidR="00000000" w:rsidRDefault="00000000">
            <w:pPr>
              <w:rPr>
                <w:sz w:val="18"/>
              </w:rPr>
            </w:pPr>
            <w:r>
              <w:rPr>
                <w:sz w:val="18"/>
              </w:rPr>
              <w:t>Afghanistan</w:t>
            </w:r>
          </w:p>
        </w:tc>
        <w:tc>
          <w:tcPr>
            <w:tcW w:w="2171" w:type="dxa"/>
          </w:tcPr>
          <w:p w:rsidR="00000000" w:rsidRDefault="00000000">
            <w:pPr>
              <w:rPr>
                <w:sz w:val="18"/>
              </w:rPr>
            </w:pPr>
            <w:r>
              <w:rPr>
                <w:sz w:val="18"/>
              </w:rPr>
              <w:t>26 avril 2001</w:t>
            </w: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Afrique du Sud</w:t>
            </w:r>
          </w:p>
        </w:tc>
        <w:tc>
          <w:tcPr>
            <w:tcW w:w="2171" w:type="dxa"/>
          </w:tcPr>
          <w:p w:rsidR="00000000" w:rsidRDefault="00000000">
            <w:pPr>
              <w:rPr>
                <w:sz w:val="18"/>
              </w:rPr>
            </w:pPr>
            <w:r>
              <w:rPr>
                <w:sz w:val="18"/>
              </w:rPr>
              <w:t>15 juillet 2002</w:t>
            </w: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Albanie</w:t>
            </w:r>
          </w:p>
        </w:tc>
        <w:tc>
          <w:tcPr>
            <w:tcW w:w="2171" w:type="dxa"/>
          </w:tcPr>
          <w:p w:rsidR="00000000" w:rsidRDefault="00000000">
            <w:pPr>
              <w:rPr>
                <w:sz w:val="18"/>
              </w:rPr>
            </w:pPr>
            <w:r>
              <w:rPr>
                <w:sz w:val="18"/>
              </w:rPr>
              <w:t>27 mars 1999</w:t>
            </w: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Algérie</w:t>
            </w:r>
          </w:p>
        </w:tc>
        <w:tc>
          <w:tcPr>
            <w:tcW w:w="2171" w:type="dxa"/>
          </w:tcPr>
          <w:p w:rsidR="00000000" w:rsidRDefault="00000000">
            <w:pPr>
              <w:rPr>
                <w:sz w:val="18"/>
              </w:rPr>
            </w:pPr>
            <w:r>
              <w:rPr>
                <w:sz w:val="18"/>
              </w:rPr>
              <w:t>15 mai 2000</w:t>
            </w: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Allemagne</w:t>
            </w:r>
          </w:p>
        </w:tc>
        <w:tc>
          <w:tcPr>
            <w:tcW w:w="2171" w:type="dxa"/>
          </w:tcPr>
          <w:p w:rsidR="00000000" w:rsidRDefault="00000000">
            <w:pPr>
              <w:rPr>
                <w:sz w:val="18"/>
              </w:rPr>
            </w:pPr>
            <w:r>
              <w:rPr>
                <w:sz w:val="18"/>
              </w:rPr>
              <w:t>4 avril 1999</w:t>
            </w:r>
          </w:p>
        </w:tc>
        <w:tc>
          <w:tcPr>
            <w:tcW w:w="2171" w:type="dxa"/>
          </w:tcPr>
          <w:p w:rsidR="00000000" w:rsidRDefault="00000000">
            <w:pPr>
              <w:rPr>
                <w:sz w:val="18"/>
              </w:rPr>
            </w:pPr>
            <w:r>
              <w:rPr>
                <w:sz w:val="18"/>
              </w:rPr>
              <w:t>23 juillet 2001</w:t>
            </w:r>
          </w:p>
        </w:tc>
        <w:tc>
          <w:tcPr>
            <w:tcW w:w="1893" w:type="dxa"/>
          </w:tcPr>
          <w:p w:rsidR="00000000" w:rsidRDefault="00000000">
            <w:pPr>
              <w:rPr>
                <w:sz w:val="18"/>
              </w:rPr>
            </w:pPr>
            <w:r>
              <w:rPr>
                <w:sz w:val="18"/>
              </w:rPr>
              <w:t>CRC/C/83/Add.7</w:t>
            </w: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p>
        </w:tc>
        <w:tc>
          <w:tcPr>
            <w:tcW w:w="2171" w:type="dxa"/>
          </w:tcPr>
          <w:p w:rsidR="00000000" w:rsidRDefault="00000000">
            <w:pPr>
              <w:rPr>
                <w:sz w:val="18"/>
              </w:rPr>
            </w:pP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Andorre</w:t>
            </w:r>
          </w:p>
        </w:tc>
        <w:tc>
          <w:tcPr>
            <w:tcW w:w="2171" w:type="dxa"/>
          </w:tcPr>
          <w:p w:rsidR="00000000" w:rsidRDefault="00000000">
            <w:pPr>
              <w:rPr>
                <w:sz w:val="18"/>
              </w:rPr>
            </w:pPr>
            <w:r>
              <w:rPr>
                <w:sz w:val="18"/>
              </w:rPr>
              <w:t>31 janvier 2003</w:t>
            </w: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Angola</w:t>
            </w:r>
          </w:p>
        </w:tc>
        <w:tc>
          <w:tcPr>
            <w:tcW w:w="2171" w:type="dxa"/>
          </w:tcPr>
          <w:p w:rsidR="00000000" w:rsidRDefault="00000000">
            <w:pPr>
              <w:rPr>
                <w:sz w:val="18"/>
              </w:rPr>
            </w:pPr>
            <w:r>
              <w:rPr>
                <w:sz w:val="18"/>
              </w:rPr>
              <w:t>3 janvier 1998</w:t>
            </w: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Antigua</w:t>
            </w:r>
            <w:r>
              <w:rPr>
                <w:sz w:val="18"/>
              </w:rPr>
              <w:noBreakHyphen/>
              <w:t>et</w:t>
            </w:r>
            <w:r>
              <w:rPr>
                <w:sz w:val="18"/>
              </w:rPr>
              <w:noBreakHyphen/>
              <w:t>Barbuda</w:t>
            </w:r>
          </w:p>
        </w:tc>
        <w:tc>
          <w:tcPr>
            <w:tcW w:w="2171" w:type="dxa"/>
          </w:tcPr>
          <w:p w:rsidR="00000000" w:rsidRDefault="00000000">
            <w:pPr>
              <w:rPr>
                <w:sz w:val="18"/>
              </w:rPr>
            </w:pPr>
            <w:r>
              <w:rPr>
                <w:sz w:val="18"/>
              </w:rPr>
              <w:t>3 novembre 2000</w:t>
            </w: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Arabie saoudite</w:t>
            </w:r>
          </w:p>
        </w:tc>
        <w:tc>
          <w:tcPr>
            <w:tcW w:w="2171" w:type="dxa"/>
          </w:tcPr>
          <w:p w:rsidR="00000000" w:rsidRDefault="00000000">
            <w:pPr>
              <w:rPr>
                <w:sz w:val="18"/>
              </w:rPr>
            </w:pPr>
            <w:r>
              <w:rPr>
                <w:sz w:val="18"/>
              </w:rPr>
              <w:t>24 février 2003</w:t>
            </w: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Argentine</w:t>
            </w:r>
          </w:p>
        </w:tc>
        <w:tc>
          <w:tcPr>
            <w:tcW w:w="2171" w:type="dxa"/>
          </w:tcPr>
          <w:p w:rsidR="00000000" w:rsidRDefault="00000000">
            <w:pPr>
              <w:rPr>
                <w:sz w:val="18"/>
              </w:rPr>
            </w:pPr>
            <w:r>
              <w:rPr>
                <w:sz w:val="18"/>
              </w:rPr>
              <w:t>2 janvier 1998</w:t>
            </w:r>
          </w:p>
        </w:tc>
        <w:tc>
          <w:tcPr>
            <w:tcW w:w="2171" w:type="dxa"/>
          </w:tcPr>
          <w:p w:rsidR="00000000" w:rsidRDefault="00000000">
            <w:pPr>
              <w:rPr>
                <w:sz w:val="18"/>
              </w:rPr>
            </w:pPr>
            <w:r>
              <w:rPr>
                <w:sz w:val="18"/>
              </w:rPr>
              <w:t>12 août 1999</w:t>
            </w:r>
          </w:p>
        </w:tc>
        <w:tc>
          <w:tcPr>
            <w:tcW w:w="1893" w:type="dxa"/>
          </w:tcPr>
          <w:p w:rsidR="00000000" w:rsidRDefault="00000000">
            <w:pPr>
              <w:rPr>
                <w:sz w:val="18"/>
              </w:rPr>
            </w:pPr>
            <w:r>
              <w:rPr>
                <w:sz w:val="18"/>
              </w:rPr>
              <w:t>CRC/C/70/Add.10</w:t>
            </w:r>
          </w:p>
        </w:tc>
        <w:tc>
          <w:tcPr>
            <w:tcW w:w="3874" w:type="dxa"/>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p>
        </w:tc>
        <w:tc>
          <w:tcPr>
            <w:tcW w:w="2171" w:type="dxa"/>
          </w:tcPr>
          <w:p w:rsidR="00000000" w:rsidRDefault="00000000">
            <w:pPr>
              <w:rPr>
                <w:sz w:val="18"/>
              </w:rPr>
            </w:pPr>
          </w:p>
        </w:tc>
        <w:tc>
          <w:tcPr>
            <w:tcW w:w="2171" w:type="dxa"/>
          </w:tcPr>
          <w:p w:rsidR="00000000" w:rsidRDefault="00000000">
            <w:pPr>
              <w:rPr>
                <w:sz w:val="18"/>
              </w:rPr>
            </w:pPr>
          </w:p>
        </w:tc>
        <w:tc>
          <w:tcPr>
            <w:tcW w:w="1893" w:type="dxa"/>
          </w:tcPr>
          <w:p w:rsidR="00000000" w:rsidRDefault="00000000">
            <w:pPr>
              <w:rPr>
                <w:sz w:val="18"/>
              </w:rPr>
            </w:pPr>
          </w:p>
        </w:tc>
        <w:tc>
          <w:tcPr>
            <w:tcW w:w="3874" w:type="dxa"/>
          </w:tcPr>
          <w:p w:rsidR="00000000" w:rsidRDefault="00000000">
            <w:pPr>
              <w:rPr>
                <w:sz w:val="18"/>
              </w:rPr>
            </w:pPr>
          </w:p>
        </w:tc>
      </w:tr>
    </w:tbl>
    <w:p w:rsidR="00000000" w:rsidRDefault="00000000">
      <w:pPr>
        <w:spacing w:after="240"/>
        <w:jc w:val="center"/>
      </w:pPr>
    </w:p>
    <w:tbl>
      <w:tblPr>
        <w:tblW w:w="13290" w:type="dxa"/>
        <w:tblCellMar>
          <w:left w:w="28" w:type="dxa"/>
          <w:right w:w="28" w:type="dxa"/>
        </w:tblCellMar>
        <w:tblLook w:val="0000" w:firstRow="0" w:lastRow="0" w:firstColumn="0" w:lastColumn="0" w:noHBand="0" w:noVBand="0"/>
      </w:tblPr>
      <w:tblGrid>
        <w:gridCol w:w="3181"/>
        <w:gridCol w:w="6"/>
        <w:gridCol w:w="2165"/>
        <w:gridCol w:w="8"/>
        <w:gridCol w:w="2163"/>
        <w:gridCol w:w="10"/>
        <w:gridCol w:w="1883"/>
        <w:gridCol w:w="12"/>
        <w:gridCol w:w="3862"/>
      </w:tblGrid>
      <w:tr w:rsidR="00000000">
        <w:tblPrEx>
          <w:tblCellMar>
            <w:top w:w="0" w:type="dxa"/>
            <w:bottom w:w="0" w:type="dxa"/>
          </w:tblCellMar>
        </w:tblPrEx>
        <w:trPr>
          <w:cantSplit/>
          <w:tblHeader/>
        </w:trPr>
        <w:tc>
          <w:tcPr>
            <w:tcW w:w="13290" w:type="dxa"/>
            <w:gridSpan w:val="9"/>
          </w:tcPr>
          <w:p w:rsidR="00000000" w:rsidRDefault="00000000">
            <w:pPr>
              <w:spacing w:after="240"/>
              <w:jc w:val="center"/>
              <w:rPr>
                <w:b/>
                <w:bCs/>
                <w:sz w:val="22"/>
              </w:rPr>
            </w:pPr>
            <w:r>
              <w:rPr>
                <w:b/>
                <w:bCs/>
                <w:sz w:val="22"/>
              </w:rPr>
              <w:t>B.  Deuxième rapport périodique (</w:t>
            </w:r>
            <w:r>
              <w:rPr>
                <w:b/>
                <w:bCs/>
                <w:i/>
                <w:iCs/>
                <w:sz w:val="22"/>
              </w:rPr>
              <w:t>suite</w:t>
            </w:r>
            <w:r>
              <w:rPr>
                <w:b/>
                <w:bCs/>
                <w:sz w:val="22"/>
              </w:rPr>
              <w:t>)</w:t>
            </w:r>
          </w:p>
        </w:tc>
      </w:tr>
      <w:tr w:rsidR="00000000">
        <w:tblPrEx>
          <w:tblCellMar>
            <w:top w:w="0" w:type="dxa"/>
            <w:bottom w:w="0" w:type="dxa"/>
          </w:tblCellMar>
        </w:tblPrEx>
        <w:trPr>
          <w:tblHeader/>
        </w:trPr>
        <w:tc>
          <w:tcPr>
            <w:tcW w:w="3181" w:type="dxa"/>
          </w:tcPr>
          <w:p w:rsidR="00000000" w:rsidRDefault="00000000">
            <w:pPr>
              <w:spacing w:after="240"/>
              <w:ind w:left="115" w:hanging="115"/>
              <w:rPr>
                <w:sz w:val="18"/>
                <w:u w:val="single"/>
              </w:rPr>
            </w:pPr>
            <w:r>
              <w:rPr>
                <w:sz w:val="18"/>
                <w:u w:val="single"/>
              </w:rPr>
              <w:t>État partie</w:t>
            </w:r>
          </w:p>
        </w:tc>
        <w:tc>
          <w:tcPr>
            <w:tcW w:w="2171" w:type="dxa"/>
            <w:gridSpan w:val="2"/>
          </w:tcPr>
          <w:p w:rsidR="00000000" w:rsidRDefault="00000000">
            <w:pPr>
              <w:spacing w:after="240"/>
              <w:rPr>
                <w:sz w:val="18"/>
                <w:u w:val="single"/>
              </w:rPr>
            </w:pPr>
            <w:r>
              <w:rPr>
                <w:sz w:val="18"/>
                <w:u w:val="single"/>
              </w:rPr>
              <w:t>À présenter le</w:t>
            </w:r>
          </w:p>
        </w:tc>
        <w:tc>
          <w:tcPr>
            <w:tcW w:w="2171" w:type="dxa"/>
            <w:gridSpan w:val="2"/>
          </w:tcPr>
          <w:p w:rsidR="00000000" w:rsidRDefault="00000000">
            <w:pPr>
              <w:spacing w:after="240"/>
              <w:rPr>
                <w:sz w:val="18"/>
                <w:u w:val="single"/>
              </w:rPr>
            </w:pPr>
            <w:r>
              <w:rPr>
                <w:sz w:val="18"/>
                <w:u w:val="single"/>
              </w:rPr>
              <w:t>Présenté le</w:t>
            </w:r>
          </w:p>
        </w:tc>
        <w:tc>
          <w:tcPr>
            <w:tcW w:w="1893" w:type="dxa"/>
            <w:gridSpan w:val="2"/>
          </w:tcPr>
          <w:p w:rsidR="00000000" w:rsidRDefault="00000000">
            <w:pPr>
              <w:spacing w:after="240"/>
              <w:rPr>
                <w:sz w:val="18"/>
                <w:u w:val="single"/>
              </w:rPr>
            </w:pPr>
            <w:r>
              <w:rPr>
                <w:sz w:val="18"/>
                <w:u w:val="single"/>
              </w:rPr>
              <w:t>Cote</w:t>
            </w:r>
          </w:p>
        </w:tc>
        <w:tc>
          <w:tcPr>
            <w:tcW w:w="3874" w:type="dxa"/>
            <w:gridSpan w:val="2"/>
          </w:tcPr>
          <w:p w:rsidR="00000000" w:rsidRDefault="00000000">
            <w:pPr>
              <w:spacing w:after="240"/>
              <w:rPr>
                <w:sz w:val="18"/>
                <w:u w:val="single"/>
              </w:rPr>
            </w:pPr>
            <w:r>
              <w:rPr>
                <w:sz w:val="18"/>
                <w:u w:val="single"/>
              </w:rPr>
              <w:t>Mesures exceptionnelles</w:t>
            </w:r>
          </w:p>
        </w:tc>
      </w:tr>
      <w:tr w:rsidR="00000000">
        <w:tblPrEx>
          <w:tblCellMar>
            <w:top w:w="0" w:type="dxa"/>
            <w:bottom w:w="0" w:type="dxa"/>
          </w:tblCellMar>
        </w:tblPrEx>
        <w:tc>
          <w:tcPr>
            <w:tcW w:w="3181" w:type="dxa"/>
          </w:tcPr>
          <w:p w:rsidR="00000000" w:rsidRDefault="00000000">
            <w:pPr>
              <w:keepNext/>
              <w:rPr>
                <w:sz w:val="18"/>
              </w:rPr>
            </w:pPr>
            <w:r>
              <w:rPr>
                <w:sz w:val="18"/>
              </w:rPr>
              <w:t>Arménie</w:t>
            </w:r>
          </w:p>
        </w:tc>
        <w:tc>
          <w:tcPr>
            <w:tcW w:w="2171" w:type="dxa"/>
            <w:gridSpan w:val="2"/>
          </w:tcPr>
          <w:p w:rsidR="00000000" w:rsidRDefault="00000000">
            <w:pPr>
              <w:keepNext/>
              <w:rPr>
                <w:sz w:val="18"/>
              </w:rPr>
            </w:pPr>
            <w:r>
              <w:rPr>
                <w:sz w:val="18"/>
              </w:rPr>
              <w:t>22 juillet 2000</w:t>
            </w:r>
          </w:p>
        </w:tc>
        <w:tc>
          <w:tcPr>
            <w:tcW w:w="2171" w:type="dxa"/>
            <w:gridSpan w:val="2"/>
          </w:tcPr>
          <w:p w:rsidR="00000000" w:rsidRDefault="00000000">
            <w:pPr>
              <w:keepNext/>
              <w:rPr>
                <w:sz w:val="18"/>
              </w:rPr>
            </w:pPr>
            <w:r>
              <w:rPr>
                <w:sz w:val="18"/>
              </w:rPr>
              <w:t>21 février 2002</w:t>
            </w:r>
          </w:p>
        </w:tc>
        <w:tc>
          <w:tcPr>
            <w:tcW w:w="1893" w:type="dxa"/>
            <w:gridSpan w:val="2"/>
          </w:tcPr>
          <w:p w:rsidR="00000000" w:rsidRDefault="00000000">
            <w:pPr>
              <w:keepNext/>
              <w:rPr>
                <w:sz w:val="18"/>
              </w:rPr>
            </w:pPr>
            <w:r>
              <w:rPr>
                <w:sz w:val="18"/>
              </w:rPr>
              <w:t>CRC/C/93/Add.6</w:t>
            </w:r>
          </w:p>
        </w:tc>
        <w:tc>
          <w:tcPr>
            <w:tcW w:w="3874" w:type="dxa"/>
            <w:gridSpan w:val="2"/>
          </w:tcPr>
          <w:p w:rsidR="00000000" w:rsidRDefault="00000000">
            <w:pPr>
              <w:keepNext/>
              <w:rPr>
                <w:sz w:val="18"/>
              </w:rPr>
            </w:pPr>
          </w:p>
        </w:tc>
      </w:tr>
      <w:tr w:rsidR="00000000">
        <w:tblPrEx>
          <w:tblCellMar>
            <w:top w:w="0" w:type="dxa"/>
            <w:bottom w:w="0" w:type="dxa"/>
          </w:tblCellMar>
        </w:tblPrEx>
        <w:tc>
          <w:tcPr>
            <w:tcW w:w="3181" w:type="dxa"/>
          </w:tcPr>
          <w:p w:rsidR="00000000" w:rsidRDefault="00000000">
            <w:pPr>
              <w:keepNext/>
              <w:rPr>
                <w:sz w:val="18"/>
              </w:rPr>
            </w:pPr>
            <w:r>
              <w:rPr>
                <w:sz w:val="18"/>
              </w:rPr>
              <w:t>Australie</w:t>
            </w:r>
          </w:p>
        </w:tc>
        <w:tc>
          <w:tcPr>
            <w:tcW w:w="2171" w:type="dxa"/>
            <w:gridSpan w:val="2"/>
          </w:tcPr>
          <w:p w:rsidR="00000000" w:rsidRDefault="00000000">
            <w:pPr>
              <w:keepNext/>
              <w:rPr>
                <w:sz w:val="18"/>
              </w:rPr>
            </w:pPr>
            <w:r>
              <w:rPr>
                <w:sz w:val="18"/>
              </w:rPr>
              <w:t>15 janvier 1998</w:t>
            </w:r>
          </w:p>
        </w:tc>
        <w:tc>
          <w:tcPr>
            <w:tcW w:w="2171" w:type="dxa"/>
            <w:gridSpan w:val="2"/>
          </w:tcPr>
          <w:p w:rsidR="00000000" w:rsidRDefault="00000000">
            <w:pPr>
              <w:keepNext/>
              <w:rPr>
                <w:sz w:val="18"/>
              </w:rPr>
            </w:pPr>
            <w:r>
              <w:rPr>
                <w:sz w:val="18"/>
              </w:rPr>
              <w:t>30 septembre 2003</w:t>
            </w:r>
          </w:p>
        </w:tc>
        <w:tc>
          <w:tcPr>
            <w:tcW w:w="1893" w:type="dxa"/>
            <w:gridSpan w:val="2"/>
          </w:tcPr>
          <w:p w:rsidR="00000000" w:rsidRDefault="00000000">
            <w:pPr>
              <w:keepNext/>
              <w:rPr>
                <w:sz w:val="18"/>
                <w:lang w:val="en-GB"/>
              </w:rPr>
            </w:pPr>
            <w:r>
              <w:rPr>
                <w:sz w:val="18"/>
                <w:lang w:val="en-GB"/>
              </w:rPr>
              <w:t>CRC/C/129/Add.4</w:t>
            </w:r>
          </w:p>
        </w:tc>
        <w:tc>
          <w:tcPr>
            <w:tcW w:w="3874" w:type="dxa"/>
            <w:gridSpan w:val="2"/>
          </w:tcPr>
          <w:p w:rsidR="00000000" w:rsidRDefault="00000000">
            <w:pPr>
              <w:keepNext/>
              <w:rPr>
                <w:sz w:val="18"/>
              </w:rPr>
            </w:pPr>
            <w:r>
              <w:rPr>
                <w:sz w:val="18"/>
              </w:rPr>
              <w:t>Deuxième et troisième rapports à présenter en un rapport consolidé avant le 15 janvier 2003</w:t>
            </w:r>
          </w:p>
        </w:tc>
      </w:tr>
      <w:tr w:rsidR="00000000">
        <w:tblPrEx>
          <w:tblCellMar>
            <w:top w:w="0" w:type="dxa"/>
            <w:bottom w:w="0" w:type="dxa"/>
          </w:tblCellMar>
        </w:tblPrEx>
        <w:tc>
          <w:tcPr>
            <w:tcW w:w="3181" w:type="dxa"/>
          </w:tcPr>
          <w:p w:rsidR="00000000" w:rsidRDefault="00000000">
            <w:pPr>
              <w:keepNext/>
              <w:rPr>
                <w:sz w:val="18"/>
              </w:rPr>
            </w:pPr>
            <w:r>
              <w:rPr>
                <w:sz w:val="18"/>
              </w:rPr>
              <w:t>Autriche</w:t>
            </w:r>
          </w:p>
        </w:tc>
        <w:tc>
          <w:tcPr>
            <w:tcW w:w="2171" w:type="dxa"/>
            <w:gridSpan w:val="2"/>
          </w:tcPr>
          <w:p w:rsidR="00000000" w:rsidRDefault="00000000">
            <w:pPr>
              <w:keepNext/>
              <w:rPr>
                <w:sz w:val="18"/>
              </w:rPr>
            </w:pPr>
            <w:r>
              <w:rPr>
                <w:sz w:val="18"/>
              </w:rPr>
              <w:t>4 septembre 1999</w:t>
            </w:r>
          </w:p>
        </w:tc>
        <w:tc>
          <w:tcPr>
            <w:tcW w:w="2171" w:type="dxa"/>
            <w:gridSpan w:val="2"/>
          </w:tcPr>
          <w:p w:rsidR="00000000" w:rsidRDefault="00000000">
            <w:pPr>
              <w:keepNext/>
              <w:rPr>
                <w:sz w:val="18"/>
              </w:rPr>
            </w:pPr>
            <w:r>
              <w:rPr>
                <w:sz w:val="18"/>
              </w:rPr>
              <w:t>11 novembre 2003</w:t>
            </w:r>
          </w:p>
        </w:tc>
        <w:tc>
          <w:tcPr>
            <w:tcW w:w="1893" w:type="dxa"/>
            <w:gridSpan w:val="2"/>
          </w:tcPr>
          <w:p w:rsidR="00000000" w:rsidRDefault="00000000">
            <w:pPr>
              <w:keepNext/>
              <w:rPr>
                <w:sz w:val="18"/>
                <w:lang w:val="en-GB"/>
              </w:rPr>
            </w:pPr>
            <w:r>
              <w:rPr>
                <w:sz w:val="18"/>
                <w:lang w:val="en-GB"/>
              </w:rPr>
              <w:t>CRC/C/83/Add.8</w:t>
            </w:r>
          </w:p>
        </w:tc>
        <w:tc>
          <w:tcPr>
            <w:tcW w:w="3874" w:type="dxa"/>
            <w:gridSpan w:val="2"/>
          </w:tcPr>
          <w:p w:rsidR="00000000" w:rsidRDefault="00000000">
            <w:pPr>
              <w:keepNext/>
              <w:rPr>
                <w:sz w:val="18"/>
                <w:lang w:val="en-GB"/>
              </w:rPr>
            </w:pPr>
          </w:p>
        </w:tc>
      </w:tr>
      <w:tr w:rsidR="00000000">
        <w:tblPrEx>
          <w:tblCellMar>
            <w:top w:w="0" w:type="dxa"/>
            <w:bottom w:w="0" w:type="dxa"/>
          </w:tblCellMar>
        </w:tblPrEx>
        <w:tc>
          <w:tcPr>
            <w:tcW w:w="3181" w:type="dxa"/>
          </w:tcPr>
          <w:p w:rsidR="00000000" w:rsidRDefault="00000000">
            <w:pPr>
              <w:keepNext/>
              <w:rPr>
                <w:sz w:val="18"/>
              </w:rPr>
            </w:pPr>
            <w:r>
              <w:rPr>
                <w:sz w:val="18"/>
              </w:rPr>
              <w:t>Azerbaïdjan</w:t>
            </w:r>
          </w:p>
        </w:tc>
        <w:tc>
          <w:tcPr>
            <w:tcW w:w="2171" w:type="dxa"/>
            <w:gridSpan w:val="2"/>
          </w:tcPr>
          <w:p w:rsidR="00000000" w:rsidRDefault="00000000">
            <w:pPr>
              <w:keepNext/>
              <w:rPr>
                <w:sz w:val="18"/>
              </w:rPr>
            </w:pPr>
            <w:r>
              <w:rPr>
                <w:sz w:val="18"/>
              </w:rPr>
              <w:t>11 septembre 1999</w:t>
            </w:r>
          </w:p>
        </w:tc>
        <w:tc>
          <w:tcPr>
            <w:tcW w:w="2171" w:type="dxa"/>
            <w:gridSpan w:val="2"/>
          </w:tcPr>
          <w:p w:rsidR="00000000" w:rsidRDefault="00000000">
            <w:pPr>
              <w:keepNext/>
              <w:rPr>
                <w:sz w:val="18"/>
              </w:rPr>
            </w:pPr>
          </w:p>
        </w:tc>
        <w:tc>
          <w:tcPr>
            <w:tcW w:w="1893" w:type="dxa"/>
            <w:gridSpan w:val="2"/>
          </w:tcPr>
          <w:p w:rsidR="00000000" w:rsidRDefault="00000000">
            <w:pPr>
              <w:keepNext/>
              <w:rPr>
                <w:sz w:val="18"/>
              </w:rPr>
            </w:pPr>
          </w:p>
        </w:tc>
        <w:tc>
          <w:tcPr>
            <w:tcW w:w="3874" w:type="dxa"/>
            <w:gridSpan w:val="2"/>
          </w:tcPr>
          <w:p w:rsidR="00000000" w:rsidRDefault="00000000">
            <w:pPr>
              <w:keepNext/>
              <w:rPr>
                <w:sz w:val="18"/>
              </w:rPr>
            </w:pPr>
          </w:p>
        </w:tc>
      </w:tr>
      <w:tr w:rsidR="00000000">
        <w:tblPrEx>
          <w:tblCellMar>
            <w:top w:w="0" w:type="dxa"/>
            <w:bottom w:w="0" w:type="dxa"/>
          </w:tblCellMar>
        </w:tblPrEx>
        <w:tc>
          <w:tcPr>
            <w:tcW w:w="3181" w:type="dxa"/>
          </w:tcPr>
          <w:p w:rsidR="00000000" w:rsidRDefault="00000000">
            <w:pPr>
              <w:keepNext/>
              <w:rPr>
                <w:sz w:val="18"/>
              </w:rPr>
            </w:pPr>
            <w:r>
              <w:rPr>
                <w:sz w:val="18"/>
              </w:rPr>
              <w:t>Bahamas</w:t>
            </w:r>
          </w:p>
        </w:tc>
        <w:tc>
          <w:tcPr>
            <w:tcW w:w="2171" w:type="dxa"/>
            <w:gridSpan w:val="2"/>
          </w:tcPr>
          <w:p w:rsidR="00000000" w:rsidRDefault="00000000">
            <w:pPr>
              <w:keepNext/>
              <w:rPr>
                <w:sz w:val="18"/>
              </w:rPr>
            </w:pPr>
            <w:r>
              <w:rPr>
                <w:sz w:val="18"/>
              </w:rPr>
              <w:t>21 mars 1998</w:t>
            </w:r>
          </w:p>
        </w:tc>
        <w:tc>
          <w:tcPr>
            <w:tcW w:w="2171" w:type="dxa"/>
            <w:gridSpan w:val="2"/>
          </w:tcPr>
          <w:p w:rsidR="00000000" w:rsidRDefault="00000000">
            <w:pPr>
              <w:keepNext/>
              <w:rPr>
                <w:sz w:val="18"/>
              </w:rPr>
            </w:pPr>
          </w:p>
        </w:tc>
        <w:tc>
          <w:tcPr>
            <w:tcW w:w="1893" w:type="dxa"/>
            <w:gridSpan w:val="2"/>
          </w:tcPr>
          <w:p w:rsidR="00000000" w:rsidRDefault="00000000">
            <w:pPr>
              <w:keepNext/>
              <w:rPr>
                <w:sz w:val="18"/>
              </w:rPr>
            </w:pPr>
          </w:p>
        </w:tc>
        <w:tc>
          <w:tcPr>
            <w:tcW w:w="3874" w:type="dxa"/>
            <w:gridSpan w:val="2"/>
          </w:tcPr>
          <w:p w:rsidR="00000000" w:rsidRDefault="00000000">
            <w:pPr>
              <w:keepNext/>
              <w:rPr>
                <w:sz w:val="18"/>
              </w:rPr>
            </w:pPr>
          </w:p>
        </w:tc>
      </w:tr>
      <w:tr w:rsidR="00000000">
        <w:tblPrEx>
          <w:tblCellMar>
            <w:top w:w="0" w:type="dxa"/>
            <w:bottom w:w="0" w:type="dxa"/>
          </w:tblCellMar>
        </w:tblPrEx>
        <w:tc>
          <w:tcPr>
            <w:tcW w:w="3181" w:type="dxa"/>
          </w:tcPr>
          <w:p w:rsidR="00000000" w:rsidRDefault="00000000">
            <w:pPr>
              <w:rPr>
                <w:sz w:val="18"/>
              </w:rPr>
            </w:pPr>
          </w:p>
        </w:tc>
        <w:tc>
          <w:tcPr>
            <w:tcW w:w="2171" w:type="dxa"/>
            <w:gridSpan w:val="2"/>
          </w:tcPr>
          <w:p w:rsidR="00000000" w:rsidRDefault="00000000">
            <w:pPr>
              <w:rPr>
                <w:sz w:val="18"/>
              </w:rPr>
            </w:pPr>
          </w:p>
        </w:tc>
        <w:tc>
          <w:tcPr>
            <w:tcW w:w="2171" w:type="dxa"/>
            <w:gridSpan w:val="2"/>
          </w:tcPr>
          <w:p w:rsidR="00000000" w:rsidRDefault="00000000">
            <w:pPr>
              <w:rPr>
                <w:sz w:val="18"/>
              </w:rPr>
            </w:pPr>
          </w:p>
        </w:tc>
        <w:tc>
          <w:tcPr>
            <w:tcW w:w="1893" w:type="dxa"/>
            <w:gridSpan w:val="2"/>
          </w:tcPr>
          <w:p w:rsidR="00000000" w:rsidRDefault="00000000">
            <w:pPr>
              <w:rPr>
                <w:sz w:val="18"/>
              </w:rPr>
            </w:pPr>
          </w:p>
        </w:tc>
        <w:tc>
          <w:tcPr>
            <w:tcW w:w="3874" w:type="dxa"/>
            <w:gridSpan w:val="2"/>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Bahreïn</w:t>
            </w:r>
          </w:p>
        </w:tc>
        <w:tc>
          <w:tcPr>
            <w:tcW w:w="2171" w:type="dxa"/>
            <w:gridSpan w:val="2"/>
          </w:tcPr>
          <w:p w:rsidR="00000000" w:rsidRDefault="00000000">
            <w:pPr>
              <w:rPr>
                <w:sz w:val="18"/>
              </w:rPr>
            </w:pPr>
            <w:r>
              <w:rPr>
                <w:sz w:val="18"/>
              </w:rPr>
              <w:t>14 mars 1999</w:t>
            </w:r>
          </w:p>
        </w:tc>
        <w:tc>
          <w:tcPr>
            <w:tcW w:w="2171" w:type="dxa"/>
            <w:gridSpan w:val="2"/>
          </w:tcPr>
          <w:p w:rsidR="00000000" w:rsidRDefault="00000000">
            <w:pPr>
              <w:rPr>
                <w:sz w:val="18"/>
              </w:rPr>
            </w:pPr>
          </w:p>
        </w:tc>
        <w:tc>
          <w:tcPr>
            <w:tcW w:w="1893" w:type="dxa"/>
            <w:gridSpan w:val="2"/>
          </w:tcPr>
          <w:p w:rsidR="00000000" w:rsidRDefault="00000000">
            <w:pPr>
              <w:rPr>
                <w:sz w:val="18"/>
              </w:rPr>
            </w:pPr>
          </w:p>
        </w:tc>
        <w:tc>
          <w:tcPr>
            <w:tcW w:w="3874" w:type="dxa"/>
            <w:gridSpan w:val="2"/>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Bangladesh</w:t>
            </w:r>
          </w:p>
        </w:tc>
        <w:tc>
          <w:tcPr>
            <w:tcW w:w="2171"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1" w:type="dxa"/>
            <w:gridSpan w:val="2"/>
          </w:tcPr>
          <w:p w:rsidR="00000000" w:rsidRDefault="00000000">
            <w:pPr>
              <w:rPr>
                <w:sz w:val="18"/>
              </w:rPr>
            </w:pPr>
            <w:r>
              <w:rPr>
                <w:sz w:val="18"/>
              </w:rPr>
              <w:t>12 juin 2001</w:t>
            </w:r>
          </w:p>
        </w:tc>
        <w:tc>
          <w:tcPr>
            <w:tcW w:w="1893" w:type="dxa"/>
            <w:gridSpan w:val="2"/>
          </w:tcPr>
          <w:p w:rsidR="00000000" w:rsidRDefault="00000000">
            <w:pPr>
              <w:rPr>
                <w:sz w:val="18"/>
              </w:rPr>
            </w:pPr>
            <w:r>
              <w:rPr>
                <w:sz w:val="18"/>
              </w:rPr>
              <w:t>CRC/C/65/Add.21</w:t>
            </w:r>
          </w:p>
        </w:tc>
        <w:tc>
          <w:tcPr>
            <w:tcW w:w="3874" w:type="dxa"/>
            <w:gridSpan w:val="2"/>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Barbade</w:t>
            </w:r>
          </w:p>
        </w:tc>
        <w:tc>
          <w:tcPr>
            <w:tcW w:w="2171" w:type="dxa"/>
            <w:gridSpan w:val="2"/>
          </w:tcPr>
          <w:p w:rsidR="00000000" w:rsidRDefault="00000000">
            <w:pPr>
              <w:rPr>
                <w:sz w:val="18"/>
              </w:rPr>
            </w:pPr>
            <w:r>
              <w:rPr>
                <w:sz w:val="18"/>
              </w:rPr>
              <w:t>6 novembre 1997</w:t>
            </w:r>
          </w:p>
        </w:tc>
        <w:tc>
          <w:tcPr>
            <w:tcW w:w="2171" w:type="dxa"/>
            <w:gridSpan w:val="2"/>
          </w:tcPr>
          <w:p w:rsidR="00000000" w:rsidRDefault="00000000">
            <w:pPr>
              <w:rPr>
                <w:sz w:val="18"/>
              </w:rPr>
            </w:pPr>
          </w:p>
        </w:tc>
        <w:tc>
          <w:tcPr>
            <w:tcW w:w="1893" w:type="dxa"/>
            <w:gridSpan w:val="2"/>
          </w:tcPr>
          <w:p w:rsidR="00000000" w:rsidRDefault="00000000">
            <w:pPr>
              <w:rPr>
                <w:sz w:val="18"/>
              </w:rPr>
            </w:pPr>
          </w:p>
        </w:tc>
        <w:tc>
          <w:tcPr>
            <w:tcW w:w="3874" w:type="dxa"/>
            <w:gridSpan w:val="2"/>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Bélarus</w:t>
            </w:r>
          </w:p>
        </w:tc>
        <w:tc>
          <w:tcPr>
            <w:tcW w:w="2171" w:type="dxa"/>
            <w:gridSpan w:val="2"/>
          </w:tcPr>
          <w:p w:rsidR="00000000" w:rsidRDefault="00000000">
            <w:pPr>
              <w:rPr>
                <w:sz w:val="18"/>
              </w:rPr>
            </w:pPr>
            <w:r>
              <w:rPr>
                <w:sz w:val="18"/>
              </w:rPr>
              <w:t>30 octobre 1997</w:t>
            </w:r>
          </w:p>
        </w:tc>
        <w:tc>
          <w:tcPr>
            <w:tcW w:w="2171" w:type="dxa"/>
            <w:gridSpan w:val="2"/>
          </w:tcPr>
          <w:p w:rsidR="00000000" w:rsidRDefault="00000000">
            <w:pPr>
              <w:rPr>
                <w:sz w:val="18"/>
              </w:rPr>
            </w:pPr>
            <w:r>
              <w:rPr>
                <w:sz w:val="18"/>
              </w:rPr>
              <w:t>20 mai 1999</w:t>
            </w:r>
          </w:p>
        </w:tc>
        <w:tc>
          <w:tcPr>
            <w:tcW w:w="1893" w:type="dxa"/>
            <w:gridSpan w:val="2"/>
          </w:tcPr>
          <w:p w:rsidR="00000000" w:rsidRDefault="00000000">
            <w:pPr>
              <w:rPr>
                <w:sz w:val="18"/>
              </w:rPr>
            </w:pPr>
            <w:r>
              <w:rPr>
                <w:sz w:val="18"/>
              </w:rPr>
              <w:t>CRC/C/65/Add.15</w:t>
            </w:r>
          </w:p>
        </w:tc>
        <w:tc>
          <w:tcPr>
            <w:tcW w:w="3874" w:type="dxa"/>
            <w:gridSpan w:val="2"/>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Belgique</w:t>
            </w:r>
          </w:p>
        </w:tc>
        <w:tc>
          <w:tcPr>
            <w:tcW w:w="2171" w:type="dxa"/>
            <w:gridSpan w:val="2"/>
          </w:tcPr>
          <w:p w:rsidR="00000000" w:rsidRDefault="00000000">
            <w:pPr>
              <w:rPr>
                <w:sz w:val="18"/>
              </w:rPr>
            </w:pPr>
            <w:r>
              <w:rPr>
                <w:sz w:val="18"/>
              </w:rPr>
              <w:t>14 janvier 1999</w:t>
            </w:r>
          </w:p>
        </w:tc>
        <w:tc>
          <w:tcPr>
            <w:tcW w:w="2171" w:type="dxa"/>
            <w:gridSpan w:val="2"/>
          </w:tcPr>
          <w:p w:rsidR="00000000" w:rsidRDefault="00000000">
            <w:pPr>
              <w:rPr>
                <w:sz w:val="18"/>
              </w:rPr>
            </w:pPr>
            <w:r>
              <w:rPr>
                <w:sz w:val="18"/>
              </w:rPr>
              <w:t>7 mai 1999</w:t>
            </w:r>
          </w:p>
        </w:tc>
        <w:tc>
          <w:tcPr>
            <w:tcW w:w="1893" w:type="dxa"/>
            <w:gridSpan w:val="2"/>
          </w:tcPr>
          <w:p w:rsidR="00000000" w:rsidRDefault="00000000">
            <w:pPr>
              <w:rPr>
                <w:sz w:val="18"/>
                <w:lang w:val="en-GB"/>
              </w:rPr>
            </w:pPr>
            <w:r>
              <w:rPr>
                <w:sz w:val="18"/>
                <w:lang w:val="en-GB"/>
              </w:rPr>
              <w:t>CRC/C/83/Add.2</w:t>
            </w:r>
          </w:p>
        </w:tc>
        <w:tc>
          <w:tcPr>
            <w:tcW w:w="3874" w:type="dxa"/>
            <w:gridSpan w:val="2"/>
          </w:tcPr>
          <w:p w:rsidR="00000000" w:rsidRDefault="00000000">
            <w:pPr>
              <w:rPr>
                <w:sz w:val="18"/>
                <w:lang w:val="en-GB"/>
              </w:rPr>
            </w:pPr>
          </w:p>
        </w:tc>
      </w:tr>
      <w:tr w:rsidR="00000000">
        <w:tblPrEx>
          <w:tblCellMar>
            <w:top w:w="0" w:type="dxa"/>
            <w:bottom w:w="0" w:type="dxa"/>
          </w:tblCellMar>
        </w:tblPrEx>
        <w:tc>
          <w:tcPr>
            <w:tcW w:w="3181" w:type="dxa"/>
          </w:tcPr>
          <w:p w:rsidR="00000000" w:rsidRDefault="00000000">
            <w:pPr>
              <w:rPr>
                <w:sz w:val="18"/>
                <w:lang w:val="en-GB"/>
              </w:rPr>
            </w:pPr>
          </w:p>
        </w:tc>
        <w:tc>
          <w:tcPr>
            <w:tcW w:w="2171" w:type="dxa"/>
            <w:gridSpan w:val="2"/>
          </w:tcPr>
          <w:p w:rsidR="00000000" w:rsidRDefault="00000000">
            <w:pPr>
              <w:rPr>
                <w:sz w:val="18"/>
                <w:lang w:val="en-GB"/>
              </w:rPr>
            </w:pPr>
          </w:p>
        </w:tc>
        <w:tc>
          <w:tcPr>
            <w:tcW w:w="2171" w:type="dxa"/>
            <w:gridSpan w:val="2"/>
          </w:tcPr>
          <w:p w:rsidR="00000000" w:rsidRDefault="00000000">
            <w:pPr>
              <w:rPr>
                <w:sz w:val="18"/>
                <w:lang w:val="en-GB"/>
              </w:rPr>
            </w:pPr>
          </w:p>
        </w:tc>
        <w:tc>
          <w:tcPr>
            <w:tcW w:w="1893" w:type="dxa"/>
            <w:gridSpan w:val="2"/>
          </w:tcPr>
          <w:p w:rsidR="00000000" w:rsidRDefault="00000000">
            <w:pPr>
              <w:rPr>
                <w:sz w:val="18"/>
                <w:lang w:val="en-GB"/>
              </w:rPr>
            </w:pPr>
          </w:p>
        </w:tc>
        <w:tc>
          <w:tcPr>
            <w:tcW w:w="3874" w:type="dxa"/>
            <w:gridSpan w:val="2"/>
          </w:tcPr>
          <w:p w:rsidR="00000000" w:rsidRDefault="00000000">
            <w:pPr>
              <w:rPr>
                <w:sz w:val="18"/>
                <w:lang w:val="en-GB"/>
              </w:rPr>
            </w:pPr>
          </w:p>
        </w:tc>
      </w:tr>
      <w:tr w:rsidR="00000000">
        <w:tblPrEx>
          <w:tblCellMar>
            <w:top w:w="0" w:type="dxa"/>
            <w:bottom w:w="0" w:type="dxa"/>
          </w:tblCellMar>
        </w:tblPrEx>
        <w:tc>
          <w:tcPr>
            <w:tcW w:w="3181" w:type="dxa"/>
          </w:tcPr>
          <w:p w:rsidR="00000000" w:rsidRDefault="00000000">
            <w:pPr>
              <w:rPr>
                <w:sz w:val="18"/>
              </w:rPr>
            </w:pPr>
            <w:r>
              <w:rPr>
                <w:sz w:val="18"/>
              </w:rPr>
              <w:t>Belize</w:t>
            </w:r>
          </w:p>
        </w:tc>
        <w:tc>
          <w:tcPr>
            <w:tcW w:w="2171"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1" w:type="dxa"/>
            <w:gridSpan w:val="2"/>
          </w:tcPr>
          <w:p w:rsidR="00000000" w:rsidRDefault="00000000">
            <w:pPr>
              <w:rPr>
                <w:sz w:val="18"/>
              </w:rPr>
            </w:pPr>
            <w:r>
              <w:rPr>
                <w:sz w:val="18"/>
              </w:rPr>
              <w:t>28 février 2003</w:t>
            </w:r>
          </w:p>
        </w:tc>
        <w:tc>
          <w:tcPr>
            <w:tcW w:w="1893" w:type="dxa"/>
            <w:gridSpan w:val="2"/>
          </w:tcPr>
          <w:p w:rsidR="00000000" w:rsidRDefault="00000000">
            <w:pPr>
              <w:rPr>
                <w:sz w:val="18"/>
                <w:lang w:val="en-GB"/>
              </w:rPr>
            </w:pPr>
            <w:r>
              <w:rPr>
                <w:sz w:val="18"/>
                <w:lang w:val="en-GB"/>
              </w:rPr>
              <w:t>CRC/C/65/Add.29</w:t>
            </w:r>
          </w:p>
        </w:tc>
        <w:tc>
          <w:tcPr>
            <w:tcW w:w="3874" w:type="dxa"/>
            <w:gridSpan w:val="2"/>
          </w:tcPr>
          <w:p w:rsidR="00000000" w:rsidRDefault="00000000">
            <w:pPr>
              <w:rPr>
                <w:sz w:val="18"/>
                <w:lang w:val="en-GB"/>
              </w:rPr>
            </w:pPr>
          </w:p>
        </w:tc>
      </w:tr>
      <w:tr w:rsidR="00000000">
        <w:tblPrEx>
          <w:tblCellMar>
            <w:top w:w="0" w:type="dxa"/>
            <w:bottom w:w="0" w:type="dxa"/>
          </w:tblCellMar>
        </w:tblPrEx>
        <w:tc>
          <w:tcPr>
            <w:tcW w:w="3181" w:type="dxa"/>
          </w:tcPr>
          <w:p w:rsidR="00000000" w:rsidRDefault="00000000">
            <w:pPr>
              <w:rPr>
                <w:sz w:val="18"/>
              </w:rPr>
            </w:pPr>
            <w:r>
              <w:rPr>
                <w:sz w:val="18"/>
              </w:rPr>
              <w:t>Bénin</w:t>
            </w:r>
          </w:p>
        </w:tc>
        <w:tc>
          <w:tcPr>
            <w:tcW w:w="2171"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1" w:type="dxa"/>
            <w:gridSpan w:val="2"/>
          </w:tcPr>
          <w:p w:rsidR="00000000" w:rsidRDefault="00000000">
            <w:pPr>
              <w:rPr>
                <w:sz w:val="18"/>
              </w:rPr>
            </w:pPr>
          </w:p>
        </w:tc>
        <w:tc>
          <w:tcPr>
            <w:tcW w:w="1893" w:type="dxa"/>
            <w:gridSpan w:val="2"/>
          </w:tcPr>
          <w:p w:rsidR="00000000" w:rsidRDefault="00000000">
            <w:pPr>
              <w:rPr>
                <w:sz w:val="18"/>
              </w:rPr>
            </w:pPr>
          </w:p>
        </w:tc>
        <w:tc>
          <w:tcPr>
            <w:tcW w:w="3874" w:type="dxa"/>
            <w:gridSpan w:val="2"/>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Bhoutan</w:t>
            </w:r>
          </w:p>
        </w:tc>
        <w:tc>
          <w:tcPr>
            <w:tcW w:w="2171"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1" w:type="dxa"/>
            <w:gridSpan w:val="2"/>
          </w:tcPr>
          <w:p w:rsidR="00000000" w:rsidRDefault="00000000">
            <w:pPr>
              <w:rPr>
                <w:sz w:val="18"/>
              </w:rPr>
            </w:pPr>
          </w:p>
        </w:tc>
        <w:tc>
          <w:tcPr>
            <w:tcW w:w="1893" w:type="dxa"/>
            <w:gridSpan w:val="2"/>
          </w:tcPr>
          <w:p w:rsidR="00000000" w:rsidRDefault="00000000">
            <w:pPr>
              <w:rPr>
                <w:sz w:val="18"/>
              </w:rPr>
            </w:pPr>
          </w:p>
        </w:tc>
        <w:tc>
          <w:tcPr>
            <w:tcW w:w="3874" w:type="dxa"/>
            <w:gridSpan w:val="2"/>
          </w:tcPr>
          <w:p w:rsidR="00000000" w:rsidRDefault="00000000">
            <w:pPr>
              <w:rPr>
                <w:sz w:val="18"/>
              </w:rPr>
            </w:pPr>
          </w:p>
        </w:tc>
      </w:tr>
      <w:tr w:rsidR="00000000">
        <w:tblPrEx>
          <w:tblCellMar>
            <w:top w:w="0" w:type="dxa"/>
            <w:bottom w:w="0" w:type="dxa"/>
          </w:tblCellMar>
        </w:tblPrEx>
        <w:tc>
          <w:tcPr>
            <w:tcW w:w="3181" w:type="dxa"/>
          </w:tcPr>
          <w:p w:rsidR="00000000" w:rsidRDefault="00000000">
            <w:pPr>
              <w:rPr>
                <w:sz w:val="18"/>
              </w:rPr>
            </w:pPr>
            <w:r>
              <w:rPr>
                <w:sz w:val="18"/>
              </w:rPr>
              <w:t>Bolivie</w:t>
            </w:r>
          </w:p>
        </w:tc>
        <w:tc>
          <w:tcPr>
            <w:tcW w:w="2171"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1" w:type="dxa"/>
            <w:gridSpan w:val="2"/>
          </w:tcPr>
          <w:p w:rsidR="00000000" w:rsidRDefault="00000000">
            <w:pPr>
              <w:rPr>
                <w:sz w:val="18"/>
              </w:rPr>
            </w:pPr>
            <w:r>
              <w:rPr>
                <w:sz w:val="18"/>
              </w:rPr>
              <w:t>12 août 1997</w:t>
            </w:r>
          </w:p>
        </w:tc>
        <w:tc>
          <w:tcPr>
            <w:tcW w:w="1893" w:type="dxa"/>
            <w:gridSpan w:val="2"/>
          </w:tcPr>
          <w:p w:rsidR="00000000" w:rsidRDefault="00000000">
            <w:pPr>
              <w:rPr>
                <w:sz w:val="18"/>
                <w:lang w:val="en-GB"/>
              </w:rPr>
            </w:pPr>
            <w:r>
              <w:rPr>
                <w:sz w:val="18"/>
                <w:lang w:val="en-GB"/>
              </w:rPr>
              <w:t>CRC/C/65/Add.1</w:t>
            </w:r>
          </w:p>
        </w:tc>
        <w:tc>
          <w:tcPr>
            <w:tcW w:w="3874" w:type="dxa"/>
            <w:gridSpan w:val="2"/>
          </w:tcPr>
          <w:p w:rsidR="00000000" w:rsidRDefault="00000000">
            <w:pPr>
              <w:rPr>
                <w:sz w:val="18"/>
                <w:lang w:val="en-GB"/>
              </w:rPr>
            </w:pPr>
          </w:p>
        </w:tc>
      </w:tr>
      <w:tr w:rsidR="00000000">
        <w:tblPrEx>
          <w:tblCellMar>
            <w:top w:w="0" w:type="dxa"/>
            <w:bottom w:w="0" w:type="dxa"/>
          </w:tblCellMar>
        </w:tblPrEx>
        <w:tc>
          <w:tcPr>
            <w:tcW w:w="3181" w:type="dxa"/>
          </w:tcPr>
          <w:p w:rsidR="00000000" w:rsidRDefault="00000000">
            <w:pPr>
              <w:rPr>
                <w:sz w:val="18"/>
                <w:lang w:val="de-CH"/>
              </w:rPr>
            </w:pPr>
            <w:r>
              <w:rPr>
                <w:sz w:val="18"/>
                <w:lang w:val="de-CH"/>
              </w:rPr>
              <w:t>Bosnie</w:t>
            </w:r>
            <w:r>
              <w:rPr>
                <w:sz w:val="18"/>
                <w:lang w:val="de-CH"/>
              </w:rPr>
              <w:noBreakHyphen/>
              <w:t>Herzégovine</w:t>
            </w:r>
          </w:p>
        </w:tc>
        <w:tc>
          <w:tcPr>
            <w:tcW w:w="2171" w:type="dxa"/>
            <w:gridSpan w:val="2"/>
          </w:tcPr>
          <w:p w:rsidR="00000000" w:rsidRDefault="00000000">
            <w:pPr>
              <w:rPr>
                <w:sz w:val="18"/>
                <w:lang w:val="de-CH"/>
              </w:rPr>
            </w:pPr>
            <w:r>
              <w:rPr>
                <w:sz w:val="18"/>
                <w:lang w:val="de-CH"/>
              </w:rPr>
              <w:t>5 mars 1999</w:t>
            </w:r>
          </w:p>
        </w:tc>
        <w:tc>
          <w:tcPr>
            <w:tcW w:w="2171" w:type="dxa"/>
            <w:gridSpan w:val="2"/>
          </w:tcPr>
          <w:p w:rsidR="00000000" w:rsidRDefault="00000000">
            <w:pPr>
              <w:rPr>
                <w:sz w:val="18"/>
                <w:lang w:val="de-CH"/>
              </w:rPr>
            </w:pPr>
          </w:p>
        </w:tc>
        <w:tc>
          <w:tcPr>
            <w:tcW w:w="1893" w:type="dxa"/>
            <w:gridSpan w:val="2"/>
          </w:tcPr>
          <w:p w:rsidR="00000000" w:rsidRDefault="00000000">
            <w:pPr>
              <w:rPr>
                <w:sz w:val="18"/>
                <w:lang w:val="de-CH"/>
              </w:rPr>
            </w:pPr>
          </w:p>
        </w:tc>
        <w:tc>
          <w:tcPr>
            <w:tcW w:w="3874" w:type="dxa"/>
            <w:gridSpan w:val="2"/>
          </w:tcPr>
          <w:p w:rsidR="00000000" w:rsidRDefault="00000000">
            <w:pPr>
              <w:rPr>
                <w:sz w:val="18"/>
                <w:lang w:val="de-CH"/>
              </w:rPr>
            </w:pPr>
          </w:p>
        </w:tc>
      </w:tr>
      <w:tr w:rsidR="00000000">
        <w:tblPrEx>
          <w:tblCellMar>
            <w:top w:w="0" w:type="dxa"/>
            <w:bottom w:w="0" w:type="dxa"/>
          </w:tblCellMar>
        </w:tblPrEx>
        <w:tc>
          <w:tcPr>
            <w:tcW w:w="3181" w:type="dxa"/>
          </w:tcPr>
          <w:p w:rsidR="00000000" w:rsidRDefault="00000000">
            <w:pPr>
              <w:rPr>
                <w:sz w:val="18"/>
                <w:lang w:val="de-CH"/>
              </w:rPr>
            </w:pPr>
          </w:p>
        </w:tc>
        <w:tc>
          <w:tcPr>
            <w:tcW w:w="2171" w:type="dxa"/>
            <w:gridSpan w:val="2"/>
          </w:tcPr>
          <w:p w:rsidR="00000000" w:rsidRDefault="00000000">
            <w:pPr>
              <w:rPr>
                <w:sz w:val="18"/>
                <w:lang w:val="de-CH"/>
              </w:rPr>
            </w:pPr>
          </w:p>
        </w:tc>
        <w:tc>
          <w:tcPr>
            <w:tcW w:w="2171" w:type="dxa"/>
            <w:gridSpan w:val="2"/>
          </w:tcPr>
          <w:p w:rsidR="00000000" w:rsidRDefault="00000000">
            <w:pPr>
              <w:rPr>
                <w:sz w:val="18"/>
                <w:lang w:val="de-CH"/>
              </w:rPr>
            </w:pPr>
          </w:p>
        </w:tc>
        <w:tc>
          <w:tcPr>
            <w:tcW w:w="1893" w:type="dxa"/>
            <w:gridSpan w:val="2"/>
          </w:tcPr>
          <w:p w:rsidR="00000000" w:rsidRDefault="00000000">
            <w:pPr>
              <w:rPr>
                <w:sz w:val="18"/>
                <w:lang w:val="de-CH"/>
              </w:rPr>
            </w:pPr>
          </w:p>
        </w:tc>
        <w:tc>
          <w:tcPr>
            <w:tcW w:w="3874" w:type="dxa"/>
            <w:gridSpan w:val="2"/>
          </w:tcPr>
          <w:p w:rsidR="00000000" w:rsidRDefault="00000000">
            <w:pPr>
              <w:rPr>
                <w:sz w:val="18"/>
                <w:lang w:val="de-CH"/>
              </w:rPr>
            </w:pPr>
          </w:p>
        </w:tc>
      </w:tr>
      <w:tr w:rsidR="00000000">
        <w:tblPrEx>
          <w:tblCellMar>
            <w:top w:w="0" w:type="dxa"/>
            <w:bottom w:w="0" w:type="dxa"/>
          </w:tblCellMar>
        </w:tblPrEx>
        <w:tc>
          <w:tcPr>
            <w:tcW w:w="3187" w:type="dxa"/>
            <w:gridSpan w:val="2"/>
          </w:tcPr>
          <w:p w:rsidR="00000000" w:rsidRDefault="00000000">
            <w:pPr>
              <w:rPr>
                <w:sz w:val="18"/>
                <w:lang w:val="de-CH"/>
              </w:rPr>
            </w:pPr>
            <w:r>
              <w:rPr>
                <w:sz w:val="18"/>
                <w:lang w:val="de-CH"/>
              </w:rPr>
              <w:t>Botswana</w:t>
            </w:r>
          </w:p>
        </w:tc>
        <w:tc>
          <w:tcPr>
            <w:tcW w:w="2173" w:type="dxa"/>
            <w:gridSpan w:val="2"/>
          </w:tcPr>
          <w:p w:rsidR="00000000" w:rsidRDefault="00000000">
            <w:pPr>
              <w:rPr>
                <w:sz w:val="18"/>
              </w:rPr>
            </w:pPr>
            <w:r>
              <w:rPr>
                <w:sz w:val="18"/>
              </w:rPr>
              <w:t>12 avril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Brésil</w:t>
            </w:r>
          </w:p>
        </w:tc>
        <w:tc>
          <w:tcPr>
            <w:tcW w:w="2173" w:type="dxa"/>
            <w:gridSpan w:val="2"/>
          </w:tcPr>
          <w:p w:rsidR="00000000" w:rsidRDefault="00000000">
            <w:pPr>
              <w:rPr>
                <w:sz w:val="18"/>
              </w:rPr>
            </w:pPr>
            <w:r>
              <w:rPr>
                <w:sz w:val="18"/>
              </w:rPr>
              <w:t>23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Brunéi Darussalam</w:t>
            </w:r>
          </w:p>
        </w:tc>
        <w:tc>
          <w:tcPr>
            <w:tcW w:w="2173" w:type="dxa"/>
            <w:gridSpan w:val="2"/>
          </w:tcPr>
          <w:p w:rsidR="00000000" w:rsidRDefault="00000000">
            <w:pPr>
              <w:rPr>
                <w:sz w:val="18"/>
              </w:rPr>
            </w:pPr>
            <w:r>
              <w:rPr>
                <w:sz w:val="18"/>
              </w:rPr>
              <w:t>25 janvier 2003</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Bulgarie</w:t>
            </w:r>
          </w:p>
        </w:tc>
        <w:tc>
          <w:tcPr>
            <w:tcW w:w="2173" w:type="dxa"/>
            <w:gridSpan w:val="2"/>
          </w:tcPr>
          <w:p w:rsidR="00000000" w:rsidRDefault="00000000">
            <w:pPr>
              <w:rPr>
                <w:sz w:val="18"/>
              </w:rPr>
            </w:pPr>
            <w:r>
              <w:rPr>
                <w:sz w:val="18"/>
              </w:rPr>
              <w:t>2 juillet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Burkina Faso</w:t>
            </w:r>
          </w:p>
        </w:tc>
        <w:tc>
          <w:tcPr>
            <w:tcW w:w="2173" w:type="dxa"/>
            <w:gridSpan w:val="2"/>
          </w:tcPr>
          <w:p w:rsidR="00000000" w:rsidRDefault="00000000">
            <w:pPr>
              <w:rPr>
                <w:sz w:val="18"/>
              </w:rPr>
            </w:pPr>
            <w:r>
              <w:rPr>
                <w:sz w:val="18"/>
              </w:rPr>
              <w:t>29 septembre 1997</w:t>
            </w:r>
          </w:p>
        </w:tc>
        <w:tc>
          <w:tcPr>
            <w:tcW w:w="2173" w:type="dxa"/>
            <w:gridSpan w:val="2"/>
          </w:tcPr>
          <w:p w:rsidR="00000000" w:rsidRDefault="00000000">
            <w:pPr>
              <w:rPr>
                <w:sz w:val="18"/>
              </w:rPr>
            </w:pPr>
            <w:r>
              <w:rPr>
                <w:sz w:val="18"/>
              </w:rPr>
              <w:t>11 octobre 1999</w:t>
            </w:r>
          </w:p>
        </w:tc>
        <w:tc>
          <w:tcPr>
            <w:tcW w:w="1895" w:type="dxa"/>
            <w:gridSpan w:val="2"/>
          </w:tcPr>
          <w:p w:rsidR="00000000" w:rsidRDefault="00000000">
            <w:pPr>
              <w:rPr>
                <w:sz w:val="18"/>
              </w:rPr>
            </w:pPr>
            <w:r>
              <w:rPr>
                <w:sz w:val="18"/>
              </w:rPr>
              <w:t>CRC/C/65/Add.18</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rPr>
          <w:trHeight w:hRule="exact" w:val="200"/>
        </w:trPr>
        <w:tc>
          <w:tcPr>
            <w:tcW w:w="3187" w:type="dxa"/>
            <w:gridSpan w:val="2"/>
          </w:tcPr>
          <w:p w:rsidR="00000000" w:rsidRDefault="00000000">
            <w:pPr>
              <w:rPr>
                <w:sz w:val="18"/>
              </w:rPr>
            </w:pPr>
            <w:r>
              <w:rPr>
                <w:sz w:val="18"/>
              </w:rPr>
              <w:t>Burundi</w:t>
            </w:r>
          </w:p>
        </w:tc>
        <w:tc>
          <w:tcPr>
            <w:tcW w:w="2173" w:type="dxa"/>
            <w:gridSpan w:val="2"/>
          </w:tcPr>
          <w:p w:rsidR="00000000" w:rsidRDefault="00000000">
            <w:pPr>
              <w:rPr>
                <w:sz w:val="18"/>
              </w:rPr>
            </w:pPr>
            <w:r>
              <w:rPr>
                <w:sz w:val="18"/>
              </w:rPr>
              <w:t>17 novembre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Cambodge</w:t>
            </w:r>
          </w:p>
        </w:tc>
        <w:tc>
          <w:tcPr>
            <w:tcW w:w="2173" w:type="dxa"/>
            <w:gridSpan w:val="2"/>
          </w:tcPr>
          <w:p w:rsidR="00000000" w:rsidRDefault="00000000">
            <w:pPr>
              <w:rPr>
                <w:sz w:val="18"/>
              </w:rPr>
            </w:pPr>
            <w:r>
              <w:rPr>
                <w:sz w:val="18"/>
              </w:rPr>
              <w:t>13 novembre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Cameroun</w:t>
            </w:r>
          </w:p>
        </w:tc>
        <w:tc>
          <w:tcPr>
            <w:tcW w:w="2173" w:type="dxa"/>
            <w:gridSpan w:val="2"/>
          </w:tcPr>
          <w:p w:rsidR="00000000" w:rsidRDefault="00000000">
            <w:pPr>
              <w:rPr>
                <w:sz w:val="18"/>
              </w:rPr>
            </w:pPr>
            <w:r>
              <w:rPr>
                <w:sz w:val="18"/>
              </w:rPr>
              <w:t>9 février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Canada</w:t>
            </w:r>
          </w:p>
        </w:tc>
        <w:tc>
          <w:tcPr>
            <w:tcW w:w="2173" w:type="dxa"/>
            <w:gridSpan w:val="2"/>
          </w:tcPr>
          <w:p w:rsidR="00000000" w:rsidRDefault="00000000">
            <w:pPr>
              <w:rPr>
                <w:sz w:val="18"/>
              </w:rPr>
            </w:pPr>
            <w:r>
              <w:rPr>
                <w:sz w:val="18"/>
              </w:rPr>
              <w:t>11 janvier 1999</w:t>
            </w:r>
          </w:p>
        </w:tc>
        <w:tc>
          <w:tcPr>
            <w:tcW w:w="2173" w:type="dxa"/>
            <w:gridSpan w:val="2"/>
          </w:tcPr>
          <w:p w:rsidR="00000000" w:rsidRDefault="00000000">
            <w:pPr>
              <w:rPr>
                <w:sz w:val="18"/>
              </w:rPr>
            </w:pPr>
            <w:r>
              <w:rPr>
                <w:sz w:val="18"/>
              </w:rPr>
              <w:t>3 mai 2001</w:t>
            </w:r>
          </w:p>
        </w:tc>
        <w:tc>
          <w:tcPr>
            <w:tcW w:w="1895" w:type="dxa"/>
            <w:gridSpan w:val="2"/>
          </w:tcPr>
          <w:p w:rsidR="00000000" w:rsidRDefault="00000000">
            <w:pPr>
              <w:rPr>
                <w:sz w:val="18"/>
                <w:lang w:val="en-GB"/>
              </w:rPr>
            </w:pPr>
            <w:r>
              <w:rPr>
                <w:sz w:val="18"/>
                <w:lang w:val="en-GB"/>
              </w:rPr>
              <w:t>CRC/C/83/Add.6</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Cap</w:t>
            </w:r>
            <w:r>
              <w:rPr>
                <w:sz w:val="18"/>
              </w:rPr>
              <w:noBreakHyphen/>
              <w:t>Vert</w:t>
            </w:r>
          </w:p>
        </w:tc>
        <w:tc>
          <w:tcPr>
            <w:tcW w:w="2173" w:type="dxa"/>
            <w:gridSpan w:val="2"/>
          </w:tcPr>
          <w:p w:rsidR="00000000" w:rsidRDefault="00000000">
            <w:pPr>
              <w:rPr>
                <w:sz w:val="18"/>
              </w:rPr>
            </w:pPr>
            <w:r>
              <w:rPr>
                <w:sz w:val="18"/>
              </w:rPr>
              <w:t>3 juillet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rPr>
          <w:trHeight w:hRule="exact" w:val="200"/>
        </w:trPr>
        <w:tc>
          <w:tcPr>
            <w:tcW w:w="3187" w:type="dxa"/>
            <w:gridSpan w:val="2"/>
          </w:tcPr>
          <w:p w:rsidR="00000000" w:rsidRDefault="00000000">
            <w:pPr>
              <w:rPr>
                <w:sz w:val="18"/>
              </w:rPr>
            </w:pPr>
            <w:r>
              <w:rPr>
                <w:sz w:val="18"/>
              </w:rPr>
              <w:t>Chili</w:t>
            </w:r>
          </w:p>
        </w:tc>
        <w:tc>
          <w:tcPr>
            <w:tcW w:w="2173" w:type="dxa"/>
            <w:gridSpan w:val="2"/>
          </w:tcPr>
          <w:p w:rsidR="00000000" w:rsidRDefault="00000000">
            <w:pPr>
              <w:rPr>
                <w:sz w:val="18"/>
              </w:rPr>
            </w:pPr>
            <w:r>
              <w:rPr>
                <w:sz w:val="18"/>
              </w:rPr>
              <w:t>11 septembre 1997</w:t>
            </w:r>
          </w:p>
        </w:tc>
        <w:tc>
          <w:tcPr>
            <w:tcW w:w="2173" w:type="dxa"/>
            <w:gridSpan w:val="2"/>
          </w:tcPr>
          <w:p w:rsidR="00000000" w:rsidRDefault="00000000">
            <w:pPr>
              <w:rPr>
                <w:sz w:val="18"/>
              </w:rPr>
            </w:pPr>
            <w:r>
              <w:rPr>
                <w:sz w:val="18"/>
              </w:rPr>
              <w:t>10 février 1999</w:t>
            </w:r>
          </w:p>
        </w:tc>
        <w:tc>
          <w:tcPr>
            <w:tcW w:w="1895" w:type="dxa"/>
            <w:gridSpan w:val="2"/>
          </w:tcPr>
          <w:p w:rsidR="00000000" w:rsidRDefault="00000000">
            <w:pPr>
              <w:rPr>
                <w:sz w:val="18"/>
              </w:rPr>
            </w:pPr>
            <w:r>
              <w:rPr>
                <w:sz w:val="18"/>
              </w:rPr>
              <w:t>CRC/C/65/Add.13</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Chine</w:t>
            </w:r>
          </w:p>
        </w:tc>
        <w:tc>
          <w:tcPr>
            <w:tcW w:w="2173" w:type="dxa"/>
            <w:gridSpan w:val="2"/>
          </w:tcPr>
          <w:p w:rsidR="00000000" w:rsidRDefault="00000000">
            <w:pPr>
              <w:rPr>
                <w:sz w:val="18"/>
              </w:rPr>
            </w:pPr>
            <w:r>
              <w:rPr>
                <w:sz w:val="18"/>
              </w:rPr>
              <w:t>31 mars 1999</w:t>
            </w:r>
          </w:p>
        </w:tc>
        <w:tc>
          <w:tcPr>
            <w:tcW w:w="2173" w:type="dxa"/>
            <w:gridSpan w:val="2"/>
          </w:tcPr>
          <w:p w:rsidR="00000000" w:rsidRDefault="00000000">
            <w:pPr>
              <w:rPr>
                <w:sz w:val="18"/>
              </w:rPr>
            </w:pPr>
            <w:r>
              <w:rPr>
                <w:sz w:val="18"/>
              </w:rPr>
              <w:t>27 juin 2003</w:t>
            </w:r>
          </w:p>
        </w:tc>
        <w:tc>
          <w:tcPr>
            <w:tcW w:w="1895" w:type="dxa"/>
            <w:gridSpan w:val="2"/>
          </w:tcPr>
          <w:p w:rsidR="00000000" w:rsidRDefault="00000000">
            <w:pPr>
              <w:rPr>
                <w:sz w:val="18"/>
                <w:lang w:val="en-GB"/>
              </w:rPr>
            </w:pPr>
            <w:r>
              <w:rPr>
                <w:sz w:val="18"/>
                <w:lang w:val="en-GB"/>
              </w:rPr>
              <w:t>CRC/C/83/Add.11</w:t>
            </w:r>
          </w:p>
          <w:p w:rsidR="00000000" w:rsidRDefault="00000000">
            <w:pPr>
              <w:rPr>
                <w:sz w:val="18"/>
                <w:lang w:val="en-GB"/>
              </w:rPr>
            </w:pPr>
            <w:r>
              <w:rPr>
                <w:sz w:val="18"/>
                <w:lang w:val="en-GB"/>
              </w:rPr>
              <w:t>CRC/C/83/Add.12</w:t>
            </w:r>
          </w:p>
          <w:p w:rsidR="00000000" w:rsidRDefault="00000000">
            <w:pPr>
              <w:rPr>
                <w:sz w:val="18"/>
                <w:lang w:val="en-GB"/>
              </w:rPr>
            </w:pPr>
            <w:r>
              <w:rPr>
                <w:sz w:val="18"/>
                <w:lang w:val="en-GB"/>
              </w:rPr>
              <w:t>CRC/C/83/Add.13</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Chypre</w:t>
            </w:r>
          </w:p>
        </w:tc>
        <w:tc>
          <w:tcPr>
            <w:tcW w:w="2173" w:type="dxa"/>
            <w:gridSpan w:val="2"/>
          </w:tcPr>
          <w:p w:rsidR="00000000" w:rsidRDefault="00000000">
            <w:pPr>
              <w:rPr>
                <w:sz w:val="18"/>
              </w:rPr>
            </w:pPr>
            <w:r>
              <w:rPr>
                <w:sz w:val="18"/>
              </w:rPr>
              <w:t>8 mars 1998</w:t>
            </w:r>
          </w:p>
        </w:tc>
        <w:tc>
          <w:tcPr>
            <w:tcW w:w="2173" w:type="dxa"/>
            <w:gridSpan w:val="2"/>
          </w:tcPr>
          <w:p w:rsidR="00000000" w:rsidRDefault="00000000">
            <w:pPr>
              <w:rPr>
                <w:sz w:val="18"/>
              </w:rPr>
            </w:pPr>
            <w:r>
              <w:rPr>
                <w:sz w:val="18"/>
              </w:rPr>
              <w:t>15 septembre 2000</w:t>
            </w:r>
          </w:p>
        </w:tc>
        <w:tc>
          <w:tcPr>
            <w:tcW w:w="1895" w:type="dxa"/>
            <w:gridSpan w:val="2"/>
          </w:tcPr>
          <w:p w:rsidR="00000000" w:rsidRDefault="00000000">
            <w:pPr>
              <w:rPr>
                <w:sz w:val="18"/>
                <w:lang w:val="en-GB"/>
              </w:rPr>
            </w:pPr>
            <w:r>
              <w:rPr>
                <w:sz w:val="18"/>
                <w:lang w:val="en-GB"/>
              </w:rPr>
              <w:t>CRC/C/70/Add.16</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Colombie</w:t>
            </w:r>
          </w:p>
        </w:tc>
        <w:tc>
          <w:tcPr>
            <w:tcW w:w="2173" w:type="dxa"/>
            <w:gridSpan w:val="2"/>
          </w:tcPr>
          <w:p w:rsidR="00000000" w:rsidRDefault="00000000">
            <w:pPr>
              <w:rPr>
                <w:sz w:val="18"/>
              </w:rPr>
            </w:pPr>
            <w:r>
              <w:rPr>
                <w:sz w:val="18"/>
              </w:rPr>
              <w:t>26 février 1998</w:t>
            </w:r>
          </w:p>
        </w:tc>
        <w:tc>
          <w:tcPr>
            <w:tcW w:w="2173" w:type="dxa"/>
            <w:gridSpan w:val="2"/>
          </w:tcPr>
          <w:p w:rsidR="00000000" w:rsidRDefault="00000000">
            <w:pPr>
              <w:rPr>
                <w:sz w:val="18"/>
              </w:rPr>
            </w:pPr>
            <w:r>
              <w:rPr>
                <w:sz w:val="18"/>
              </w:rPr>
              <w:t>9 septembre 1998</w:t>
            </w:r>
          </w:p>
        </w:tc>
        <w:tc>
          <w:tcPr>
            <w:tcW w:w="1895" w:type="dxa"/>
            <w:gridSpan w:val="2"/>
          </w:tcPr>
          <w:p w:rsidR="00000000" w:rsidRDefault="00000000">
            <w:pPr>
              <w:rPr>
                <w:sz w:val="18"/>
                <w:lang w:val="en-GB"/>
              </w:rPr>
            </w:pPr>
            <w:r>
              <w:rPr>
                <w:sz w:val="18"/>
                <w:lang w:val="en-GB"/>
              </w:rPr>
              <w:t>CRC/C/70/Add.5</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Comores</w:t>
            </w:r>
          </w:p>
        </w:tc>
        <w:tc>
          <w:tcPr>
            <w:tcW w:w="2173" w:type="dxa"/>
            <w:gridSpan w:val="2"/>
          </w:tcPr>
          <w:p w:rsidR="00000000" w:rsidRDefault="00000000">
            <w:pPr>
              <w:rPr>
                <w:sz w:val="18"/>
              </w:rPr>
            </w:pPr>
            <w:r>
              <w:rPr>
                <w:sz w:val="18"/>
              </w:rPr>
              <w:t>21 juillet 2000</w:t>
            </w:r>
          </w:p>
        </w:tc>
        <w:tc>
          <w:tcPr>
            <w:tcW w:w="2173" w:type="dxa"/>
            <w:gridSpan w:val="2"/>
          </w:tcPr>
          <w:p w:rsidR="00000000" w:rsidRDefault="00000000">
            <w:pPr>
              <w:rPr>
                <w:sz w:val="18"/>
              </w:rPr>
            </w:pPr>
          </w:p>
        </w:tc>
        <w:tc>
          <w:tcPr>
            <w:tcW w:w="1895" w:type="dxa"/>
            <w:gridSpan w:val="2"/>
          </w:tcPr>
          <w:p w:rsidR="00000000" w:rsidRDefault="00000000">
            <w:pPr>
              <w:rPr>
                <w:sz w:val="18"/>
              </w:rPr>
            </w:pPr>
            <w:r>
              <w:rPr>
                <w:sz w:val="18"/>
              </w:rPr>
              <w:t>Comores</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Congo</w:t>
            </w:r>
          </w:p>
        </w:tc>
        <w:tc>
          <w:tcPr>
            <w:tcW w:w="2173" w:type="dxa"/>
            <w:gridSpan w:val="2"/>
          </w:tcPr>
          <w:p w:rsidR="00000000" w:rsidRDefault="00000000">
            <w:pPr>
              <w:keepNext/>
              <w:rPr>
                <w:sz w:val="18"/>
              </w:rPr>
            </w:pPr>
            <w:r>
              <w:rPr>
                <w:sz w:val="18"/>
              </w:rPr>
              <w:t>12 novembre 2000</w:t>
            </w: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Costa Rica</w:t>
            </w:r>
          </w:p>
        </w:tc>
        <w:tc>
          <w:tcPr>
            <w:tcW w:w="2173" w:type="dxa"/>
            <w:gridSpan w:val="2"/>
          </w:tcPr>
          <w:p w:rsidR="00000000" w:rsidRDefault="00000000">
            <w:pPr>
              <w:keepNext/>
              <w:rPr>
                <w:sz w:val="18"/>
              </w:rPr>
            </w:pPr>
            <w:r>
              <w:rPr>
                <w:sz w:val="18"/>
              </w:rPr>
              <w:t>19 septembre 1997</w:t>
            </w:r>
          </w:p>
        </w:tc>
        <w:tc>
          <w:tcPr>
            <w:tcW w:w="2173" w:type="dxa"/>
            <w:gridSpan w:val="2"/>
          </w:tcPr>
          <w:p w:rsidR="00000000" w:rsidRDefault="00000000">
            <w:pPr>
              <w:keepNext/>
              <w:rPr>
                <w:sz w:val="18"/>
              </w:rPr>
            </w:pPr>
            <w:r>
              <w:rPr>
                <w:sz w:val="18"/>
              </w:rPr>
              <w:t>20 janvier 1998</w:t>
            </w:r>
          </w:p>
        </w:tc>
        <w:tc>
          <w:tcPr>
            <w:tcW w:w="1895" w:type="dxa"/>
            <w:gridSpan w:val="2"/>
          </w:tcPr>
          <w:p w:rsidR="00000000" w:rsidRDefault="00000000">
            <w:pPr>
              <w:keepNext/>
              <w:rPr>
                <w:sz w:val="18"/>
                <w:lang w:val="en-GB"/>
              </w:rPr>
            </w:pPr>
            <w:r>
              <w:rPr>
                <w:sz w:val="18"/>
                <w:lang w:val="en-GB"/>
              </w:rPr>
              <w:t>CRC/C/65/Add.7</w:t>
            </w:r>
          </w:p>
        </w:tc>
        <w:tc>
          <w:tcPr>
            <w:tcW w:w="3862" w:type="dxa"/>
          </w:tcPr>
          <w:p w:rsidR="00000000" w:rsidRDefault="00000000">
            <w:pPr>
              <w:keepNext/>
              <w:rPr>
                <w:sz w:val="18"/>
                <w:lang w:val="en-GB"/>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Côte d’Ivoire</w:t>
            </w:r>
          </w:p>
        </w:tc>
        <w:tc>
          <w:tcPr>
            <w:tcW w:w="2173" w:type="dxa"/>
            <w:gridSpan w:val="2"/>
          </w:tcPr>
          <w:p w:rsidR="00000000" w:rsidRDefault="00000000">
            <w:pPr>
              <w:keepNext/>
              <w:rPr>
                <w:sz w:val="18"/>
              </w:rPr>
            </w:pPr>
            <w:r>
              <w:rPr>
                <w:sz w:val="18"/>
              </w:rPr>
              <w:t>5 mars 1998</w:t>
            </w: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Croatie</w:t>
            </w:r>
          </w:p>
        </w:tc>
        <w:tc>
          <w:tcPr>
            <w:tcW w:w="2173" w:type="dxa"/>
            <w:gridSpan w:val="2"/>
          </w:tcPr>
          <w:p w:rsidR="00000000" w:rsidRDefault="00000000">
            <w:pPr>
              <w:rPr>
                <w:sz w:val="18"/>
              </w:rPr>
            </w:pPr>
            <w:r>
              <w:rPr>
                <w:sz w:val="18"/>
              </w:rPr>
              <w:t>7 octobre 1998</w:t>
            </w:r>
          </w:p>
        </w:tc>
        <w:tc>
          <w:tcPr>
            <w:tcW w:w="2173" w:type="dxa"/>
            <w:gridSpan w:val="2"/>
          </w:tcPr>
          <w:p w:rsidR="00000000" w:rsidRDefault="00000000">
            <w:pPr>
              <w:rPr>
                <w:sz w:val="18"/>
              </w:rPr>
            </w:pPr>
            <w:r>
              <w:rPr>
                <w:sz w:val="18"/>
              </w:rPr>
              <w:t>30 octobre 2002</w:t>
            </w:r>
          </w:p>
        </w:tc>
        <w:tc>
          <w:tcPr>
            <w:tcW w:w="1895" w:type="dxa"/>
            <w:gridSpan w:val="2"/>
          </w:tcPr>
          <w:p w:rsidR="00000000" w:rsidRDefault="00000000">
            <w:pPr>
              <w:rPr>
                <w:sz w:val="18"/>
                <w:lang w:val="en-GB"/>
              </w:rPr>
            </w:pPr>
            <w:r>
              <w:rPr>
                <w:sz w:val="18"/>
                <w:lang w:val="en-GB"/>
              </w:rPr>
              <w:t>CRC/C/70/Add.23</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Cuba</w:t>
            </w:r>
          </w:p>
        </w:tc>
        <w:tc>
          <w:tcPr>
            <w:tcW w:w="2173" w:type="dxa"/>
            <w:gridSpan w:val="2"/>
          </w:tcPr>
          <w:p w:rsidR="00000000" w:rsidRDefault="00000000">
            <w:pPr>
              <w:rPr>
                <w:sz w:val="18"/>
              </w:rPr>
            </w:pPr>
            <w:r>
              <w:rPr>
                <w:sz w:val="18"/>
              </w:rPr>
              <w:t>19 septembre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rPr>
          <w:trHeight w:hRule="exact" w:val="200"/>
        </w:trPr>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Danemark</w:t>
            </w:r>
          </w:p>
        </w:tc>
        <w:tc>
          <w:tcPr>
            <w:tcW w:w="2173" w:type="dxa"/>
            <w:gridSpan w:val="2"/>
          </w:tcPr>
          <w:p w:rsidR="00000000" w:rsidRDefault="00000000">
            <w:pPr>
              <w:rPr>
                <w:sz w:val="18"/>
              </w:rPr>
            </w:pPr>
            <w:r>
              <w:rPr>
                <w:sz w:val="18"/>
              </w:rPr>
              <w:t>17 août 1998</w:t>
            </w:r>
          </w:p>
        </w:tc>
        <w:tc>
          <w:tcPr>
            <w:tcW w:w="2173" w:type="dxa"/>
            <w:gridSpan w:val="2"/>
          </w:tcPr>
          <w:p w:rsidR="00000000" w:rsidRDefault="00000000">
            <w:pPr>
              <w:rPr>
                <w:sz w:val="18"/>
              </w:rPr>
            </w:pPr>
            <w:r>
              <w:rPr>
                <w:sz w:val="18"/>
              </w:rPr>
              <w:t>15 septembre 1998</w:t>
            </w:r>
          </w:p>
        </w:tc>
        <w:tc>
          <w:tcPr>
            <w:tcW w:w="1895" w:type="dxa"/>
            <w:gridSpan w:val="2"/>
          </w:tcPr>
          <w:p w:rsidR="00000000" w:rsidRDefault="00000000">
            <w:pPr>
              <w:rPr>
                <w:sz w:val="18"/>
              </w:rPr>
            </w:pPr>
            <w:r>
              <w:rPr>
                <w:sz w:val="18"/>
              </w:rPr>
              <w:t>CRC/C/70/Add.6</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Djibouti</w:t>
            </w:r>
          </w:p>
        </w:tc>
        <w:tc>
          <w:tcPr>
            <w:tcW w:w="2173" w:type="dxa"/>
            <w:gridSpan w:val="2"/>
          </w:tcPr>
          <w:p w:rsidR="00000000" w:rsidRDefault="00000000">
            <w:pPr>
              <w:rPr>
                <w:sz w:val="18"/>
              </w:rPr>
            </w:pPr>
            <w:r>
              <w:rPr>
                <w:sz w:val="18"/>
              </w:rPr>
              <w:t>4 janvier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Dominique</w:t>
            </w:r>
          </w:p>
        </w:tc>
        <w:tc>
          <w:tcPr>
            <w:tcW w:w="2173" w:type="dxa"/>
            <w:gridSpan w:val="2"/>
          </w:tcPr>
          <w:p w:rsidR="00000000" w:rsidRDefault="00000000">
            <w:pPr>
              <w:rPr>
                <w:sz w:val="18"/>
              </w:rPr>
            </w:pPr>
            <w:r>
              <w:rPr>
                <w:sz w:val="18"/>
              </w:rPr>
              <w:t>11 avril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Égypte</w:t>
            </w:r>
          </w:p>
        </w:tc>
        <w:tc>
          <w:tcPr>
            <w:tcW w:w="2173" w:type="dxa"/>
            <w:gridSpan w:val="2"/>
          </w:tcPr>
          <w:p w:rsidR="00000000" w:rsidRDefault="00000000">
            <w:pPr>
              <w:rPr>
                <w:sz w:val="18"/>
              </w:rPr>
            </w:pPr>
            <w:r>
              <w:rPr>
                <w:sz w:val="18"/>
              </w:rPr>
              <w:t>2 septembre 1997</w:t>
            </w:r>
          </w:p>
        </w:tc>
        <w:tc>
          <w:tcPr>
            <w:tcW w:w="2173" w:type="dxa"/>
            <w:gridSpan w:val="2"/>
          </w:tcPr>
          <w:p w:rsidR="00000000" w:rsidRDefault="00000000">
            <w:pPr>
              <w:rPr>
                <w:sz w:val="18"/>
              </w:rPr>
            </w:pPr>
            <w:r>
              <w:rPr>
                <w:sz w:val="18"/>
              </w:rPr>
              <w:t>18 septembre 1998</w:t>
            </w:r>
          </w:p>
        </w:tc>
        <w:tc>
          <w:tcPr>
            <w:tcW w:w="1895" w:type="dxa"/>
            <w:gridSpan w:val="2"/>
          </w:tcPr>
          <w:p w:rsidR="00000000" w:rsidRDefault="00000000">
            <w:pPr>
              <w:rPr>
                <w:sz w:val="18"/>
              </w:rPr>
            </w:pPr>
            <w:r>
              <w:rPr>
                <w:sz w:val="18"/>
              </w:rPr>
              <w:t>CRC/C/65/Add.9</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El Salvador</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r>
              <w:rPr>
                <w:sz w:val="18"/>
              </w:rPr>
              <w:t>10 juillet 2002</w:t>
            </w:r>
          </w:p>
        </w:tc>
        <w:tc>
          <w:tcPr>
            <w:tcW w:w="1895" w:type="dxa"/>
            <w:gridSpan w:val="2"/>
          </w:tcPr>
          <w:p w:rsidR="00000000" w:rsidRDefault="00000000">
            <w:pPr>
              <w:rPr>
                <w:sz w:val="18"/>
              </w:rPr>
            </w:pPr>
            <w:r>
              <w:rPr>
                <w:sz w:val="18"/>
              </w:rPr>
              <w:t>CRC/C/65/Add.25</w:t>
            </w:r>
          </w:p>
        </w:tc>
        <w:tc>
          <w:tcPr>
            <w:tcW w:w="3862" w:type="dxa"/>
          </w:tcPr>
          <w:p w:rsidR="00000000" w:rsidRDefault="00000000">
            <w:pPr>
              <w:rPr>
                <w:sz w:val="18"/>
              </w:rPr>
            </w:pPr>
          </w:p>
        </w:tc>
      </w:tr>
      <w:tr w:rsidR="00000000">
        <w:tblPrEx>
          <w:tblCellMar>
            <w:top w:w="0" w:type="dxa"/>
            <w:bottom w:w="0" w:type="dxa"/>
          </w:tblCellMar>
        </w:tblPrEx>
        <w:trPr>
          <w:trHeight w:hRule="exact" w:val="200"/>
        </w:trPr>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Émirats arabes unis</w:t>
            </w:r>
          </w:p>
        </w:tc>
        <w:tc>
          <w:tcPr>
            <w:tcW w:w="2173" w:type="dxa"/>
            <w:gridSpan w:val="2"/>
          </w:tcPr>
          <w:p w:rsidR="00000000" w:rsidRDefault="00000000">
            <w:pPr>
              <w:rPr>
                <w:sz w:val="18"/>
              </w:rPr>
            </w:pPr>
            <w:r>
              <w:rPr>
                <w:sz w:val="18"/>
              </w:rPr>
              <w:t>1</w:t>
            </w:r>
            <w:r>
              <w:rPr>
                <w:sz w:val="18"/>
                <w:vertAlign w:val="superscript"/>
              </w:rPr>
              <w:t>er</w:t>
            </w:r>
            <w:r>
              <w:rPr>
                <w:sz w:val="18"/>
              </w:rPr>
              <w:t xml:space="preserve"> février 2004</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Équateur</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r>
              <w:rPr>
                <w:sz w:val="18"/>
              </w:rPr>
              <w:t>21 janvier 2003</w:t>
            </w:r>
          </w:p>
        </w:tc>
        <w:tc>
          <w:tcPr>
            <w:tcW w:w="1895" w:type="dxa"/>
            <w:gridSpan w:val="2"/>
          </w:tcPr>
          <w:p w:rsidR="00000000" w:rsidRDefault="00000000">
            <w:pPr>
              <w:rPr>
                <w:sz w:val="18"/>
                <w:lang w:val="en-GB"/>
              </w:rPr>
            </w:pPr>
            <w:r>
              <w:rPr>
                <w:sz w:val="18"/>
                <w:lang w:val="en-GB"/>
              </w:rPr>
              <w:t>CRC/C/65/Add.28</w:t>
            </w:r>
          </w:p>
        </w:tc>
        <w:tc>
          <w:tcPr>
            <w:tcW w:w="3862" w:type="dxa"/>
          </w:tcPr>
          <w:p w:rsidR="00000000" w:rsidRDefault="00000000">
            <w:pPr>
              <w:rPr>
                <w:sz w:val="18"/>
              </w:rPr>
            </w:pPr>
            <w:r>
              <w:rPr>
                <w:sz w:val="18"/>
              </w:rPr>
              <w:t>Deuxième et troisième rapports à présenter en un rapport consolidé avant le 1</w:t>
            </w:r>
            <w:r>
              <w:rPr>
                <w:sz w:val="18"/>
                <w:vertAlign w:val="superscript"/>
              </w:rPr>
              <w:t>er</w:t>
            </w:r>
            <w:r>
              <w:rPr>
                <w:sz w:val="18"/>
              </w:rPr>
              <w:t xml:space="preserve"> septembre 2002</w:t>
            </w:r>
          </w:p>
        </w:tc>
      </w:tr>
      <w:tr w:rsidR="00000000">
        <w:tblPrEx>
          <w:tblCellMar>
            <w:top w:w="0" w:type="dxa"/>
            <w:bottom w:w="0" w:type="dxa"/>
          </w:tblCellMar>
        </w:tblPrEx>
        <w:tc>
          <w:tcPr>
            <w:tcW w:w="3187" w:type="dxa"/>
            <w:gridSpan w:val="2"/>
          </w:tcPr>
          <w:p w:rsidR="00000000" w:rsidRDefault="00000000">
            <w:pPr>
              <w:rPr>
                <w:sz w:val="18"/>
              </w:rPr>
            </w:pPr>
            <w:r>
              <w:rPr>
                <w:sz w:val="18"/>
              </w:rPr>
              <w:t>Érythrée</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2001</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et troisième rapports à présenter en un rapport consolidé avant le 1</w:t>
            </w:r>
            <w:r>
              <w:rPr>
                <w:sz w:val="18"/>
                <w:vertAlign w:val="superscript"/>
              </w:rPr>
              <w:t>er</w:t>
            </w:r>
            <w:r>
              <w:rPr>
                <w:sz w:val="18"/>
              </w:rPr>
              <w:t xml:space="preserve"> septembre 2006</w:t>
            </w:r>
          </w:p>
        </w:tc>
      </w:tr>
      <w:tr w:rsidR="00000000">
        <w:tblPrEx>
          <w:tblCellMar>
            <w:top w:w="0" w:type="dxa"/>
            <w:bottom w:w="0" w:type="dxa"/>
          </w:tblCellMar>
        </w:tblPrEx>
        <w:tc>
          <w:tcPr>
            <w:tcW w:w="3187" w:type="dxa"/>
            <w:gridSpan w:val="2"/>
          </w:tcPr>
          <w:p w:rsidR="00000000" w:rsidRDefault="00000000">
            <w:pPr>
              <w:rPr>
                <w:sz w:val="18"/>
              </w:rPr>
            </w:pPr>
            <w:r>
              <w:rPr>
                <w:sz w:val="18"/>
              </w:rPr>
              <w:t>Espagne</w:t>
            </w:r>
          </w:p>
        </w:tc>
        <w:tc>
          <w:tcPr>
            <w:tcW w:w="2173" w:type="dxa"/>
            <w:gridSpan w:val="2"/>
          </w:tcPr>
          <w:p w:rsidR="00000000" w:rsidRDefault="00000000">
            <w:pPr>
              <w:rPr>
                <w:sz w:val="18"/>
              </w:rPr>
            </w:pPr>
            <w:r>
              <w:rPr>
                <w:sz w:val="18"/>
              </w:rPr>
              <w:t>4 janvier 1998</w:t>
            </w:r>
          </w:p>
        </w:tc>
        <w:tc>
          <w:tcPr>
            <w:tcW w:w="2173" w:type="dxa"/>
            <w:gridSpan w:val="2"/>
          </w:tcPr>
          <w:p w:rsidR="00000000" w:rsidRDefault="00000000">
            <w:pPr>
              <w:rPr>
                <w:sz w:val="18"/>
              </w:rPr>
            </w:pPr>
            <w:r>
              <w:rPr>
                <w:sz w:val="18"/>
              </w:rPr>
              <w:t>1</w:t>
            </w:r>
            <w:r>
              <w:rPr>
                <w:sz w:val="18"/>
                <w:vertAlign w:val="superscript"/>
              </w:rPr>
              <w:t>er</w:t>
            </w:r>
            <w:r>
              <w:rPr>
                <w:sz w:val="18"/>
              </w:rPr>
              <w:t xml:space="preserve"> juin 1999</w:t>
            </w:r>
          </w:p>
        </w:tc>
        <w:tc>
          <w:tcPr>
            <w:tcW w:w="1895" w:type="dxa"/>
            <w:gridSpan w:val="2"/>
          </w:tcPr>
          <w:p w:rsidR="00000000" w:rsidRDefault="00000000">
            <w:pPr>
              <w:rPr>
                <w:sz w:val="18"/>
                <w:lang w:val="en-GB"/>
              </w:rPr>
            </w:pPr>
            <w:r>
              <w:rPr>
                <w:sz w:val="18"/>
                <w:lang w:val="en-GB"/>
              </w:rPr>
              <w:t>CRC/C/70/Add.9</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Estonie</w:t>
            </w:r>
          </w:p>
        </w:tc>
        <w:tc>
          <w:tcPr>
            <w:tcW w:w="2173" w:type="dxa"/>
            <w:gridSpan w:val="2"/>
          </w:tcPr>
          <w:p w:rsidR="00000000" w:rsidRDefault="00000000">
            <w:pPr>
              <w:rPr>
                <w:sz w:val="18"/>
              </w:rPr>
            </w:pPr>
            <w:r>
              <w:rPr>
                <w:sz w:val="18"/>
              </w:rPr>
              <w:t>19 novembre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troisième et quatrième rapports à présenter en un rapport consolidé avant le 1</w:t>
            </w:r>
            <w:r>
              <w:rPr>
                <w:sz w:val="18"/>
                <w:vertAlign w:val="superscript"/>
              </w:rPr>
              <w:t>er</w:t>
            </w:r>
            <w:r>
              <w:rPr>
                <w:sz w:val="18"/>
              </w:rPr>
              <w:t> novembre 2008</w:t>
            </w: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Éthiopie</w:t>
            </w:r>
          </w:p>
        </w:tc>
        <w:tc>
          <w:tcPr>
            <w:tcW w:w="2173" w:type="dxa"/>
            <w:gridSpan w:val="2"/>
          </w:tcPr>
          <w:p w:rsidR="00000000" w:rsidRDefault="00000000">
            <w:pPr>
              <w:rPr>
                <w:sz w:val="18"/>
              </w:rPr>
            </w:pPr>
            <w:r>
              <w:rPr>
                <w:sz w:val="18"/>
              </w:rPr>
              <w:t>12 juin 1998</w:t>
            </w:r>
          </w:p>
        </w:tc>
        <w:tc>
          <w:tcPr>
            <w:tcW w:w="2173" w:type="dxa"/>
            <w:gridSpan w:val="2"/>
          </w:tcPr>
          <w:p w:rsidR="00000000" w:rsidRDefault="00000000">
            <w:pPr>
              <w:rPr>
                <w:sz w:val="18"/>
              </w:rPr>
            </w:pPr>
            <w:r>
              <w:rPr>
                <w:sz w:val="18"/>
              </w:rPr>
              <w:t>28 septembre 1998</w:t>
            </w:r>
          </w:p>
        </w:tc>
        <w:tc>
          <w:tcPr>
            <w:tcW w:w="1895" w:type="dxa"/>
            <w:gridSpan w:val="2"/>
          </w:tcPr>
          <w:p w:rsidR="00000000" w:rsidRDefault="00000000">
            <w:pPr>
              <w:rPr>
                <w:sz w:val="18"/>
                <w:lang w:val="en-GB"/>
              </w:rPr>
            </w:pPr>
            <w:r>
              <w:rPr>
                <w:sz w:val="18"/>
                <w:lang w:val="en-GB"/>
              </w:rPr>
              <w:t>CRC/C/70/Add.7</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Borders>
              <w:bottom w:val="nil"/>
            </w:tcBorders>
          </w:tcPr>
          <w:p w:rsidR="00000000" w:rsidRDefault="00000000">
            <w:pPr>
              <w:ind w:left="284" w:hanging="284"/>
              <w:rPr>
                <w:sz w:val="18"/>
              </w:rPr>
            </w:pPr>
            <w:r>
              <w:rPr>
                <w:sz w:val="18"/>
              </w:rPr>
              <w:t>Ex</w:t>
            </w:r>
            <w:r>
              <w:rPr>
                <w:sz w:val="18"/>
              </w:rPr>
              <w:noBreakHyphen/>
              <w:t>République yougoslave</w:t>
            </w:r>
            <w:r>
              <w:rPr>
                <w:sz w:val="18"/>
              </w:rPr>
              <w:br/>
              <w:t>de Macédoine</w:t>
            </w:r>
          </w:p>
        </w:tc>
        <w:tc>
          <w:tcPr>
            <w:tcW w:w="2173" w:type="dxa"/>
            <w:gridSpan w:val="2"/>
            <w:tcBorders>
              <w:bottom w:val="nil"/>
            </w:tcBorders>
          </w:tcPr>
          <w:p w:rsidR="00000000" w:rsidRDefault="00000000">
            <w:pPr>
              <w:rPr>
                <w:sz w:val="18"/>
              </w:rPr>
            </w:pPr>
            <w:r>
              <w:rPr>
                <w:sz w:val="18"/>
              </w:rPr>
              <w:t>16 septembre 1998</w:t>
            </w:r>
          </w:p>
        </w:tc>
        <w:tc>
          <w:tcPr>
            <w:tcW w:w="2173" w:type="dxa"/>
            <w:gridSpan w:val="2"/>
            <w:tcBorders>
              <w:bottom w:val="nil"/>
            </w:tcBorders>
          </w:tcPr>
          <w:p w:rsidR="00000000" w:rsidRDefault="00000000">
            <w:pPr>
              <w:rPr>
                <w:sz w:val="18"/>
              </w:rPr>
            </w:pPr>
          </w:p>
        </w:tc>
        <w:tc>
          <w:tcPr>
            <w:tcW w:w="1895" w:type="dxa"/>
            <w:gridSpan w:val="2"/>
            <w:tcBorders>
              <w:bottom w:val="nil"/>
            </w:tcBorders>
          </w:tcPr>
          <w:p w:rsidR="00000000" w:rsidRDefault="00000000">
            <w:pPr>
              <w:rPr>
                <w:sz w:val="18"/>
              </w:rPr>
            </w:pPr>
          </w:p>
        </w:tc>
        <w:tc>
          <w:tcPr>
            <w:tcW w:w="3862" w:type="dxa"/>
            <w:tcBorders>
              <w:bottom w:val="nil"/>
            </w:tcBorders>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Fédération de Russie</w:t>
            </w:r>
          </w:p>
        </w:tc>
        <w:tc>
          <w:tcPr>
            <w:tcW w:w="2173" w:type="dxa"/>
            <w:gridSpan w:val="2"/>
          </w:tcPr>
          <w:p w:rsidR="00000000" w:rsidRDefault="00000000">
            <w:pPr>
              <w:rPr>
                <w:sz w:val="18"/>
              </w:rPr>
            </w:pPr>
            <w:r>
              <w:rPr>
                <w:sz w:val="18"/>
              </w:rPr>
              <w:t>14 septembre 1997</w:t>
            </w:r>
          </w:p>
        </w:tc>
        <w:tc>
          <w:tcPr>
            <w:tcW w:w="2173" w:type="dxa"/>
            <w:gridSpan w:val="2"/>
          </w:tcPr>
          <w:p w:rsidR="00000000" w:rsidRDefault="00000000">
            <w:pPr>
              <w:rPr>
                <w:sz w:val="18"/>
              </w:rPr>
            </w:pPr>
            <w:r>
              <w:rPr>
                <w:sz w:val="18"/>
              </w:rPr>
              <w:t>12 janvier 1998</w:t>
            </w:r>
          </w:p>
        </w:tc>
        <w:tc>
          <w:tcPr>
            <w:tcW w:w="1895" w:type="dxa"/>
            <w:gridSpan w:val="2"/>
          </w:tcPr>
          <w:p w:rsidR="00000000" w:rsidRDefault="00000000">
            <w:pPr>
              <w:rPr>
                <w:sz w:val="18"/>
              </w:rPr>
            </w:pPr>
            <w:r>
              <w:rPr>
                <w:sz w:val="18"/>
              </w:rPr>
              <w:t>CRC/C/65/Add.5</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Fidji</w:t>
            </w:r>
          </w:p>
        </w:tc>
        <w:tc>
          <w:tcPr>
            <w:tcW w:w="2173" w:type="dxa"/>
            <w:gridSpan w:val="2"/>
          </w:tcPr>
          <w:p w:rsidR="00000000" w:rsidRDefault="00000000">
            <w:pPr>
              <w:rPr>
                <w:sz w:val="18"/>
              </w:rPr>
            </w:pPr>
            <w:r>
              <w:rPr>
                <w:sz w:val="18"/>
              </w:rPr>
              <w:t>11 septembre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Finlande</w:t>
            </w:r>
          </w:p>
        </w:tc>
        <w:tc>
          <w:tcPr>
            <w:tcW w:w="2173" w:type="dxa"/>
            <w:gridSpan w:val="2"/>
          </w:tcPr>
          <w:p w:rsidR="00000000" w:rsidRDefault="00000000">
            <w:pPr>
              <w:rPr>
                <w:sz w:val="18"/>
              </w:rPr>
            </w:pPr>
            <w:r>
              <w:rPr>
                <w:sz w:val="18"/>
              </w:rPr>
              <w:t>19 juillet 1998</w:t>
            </w:r>
          </w:p>
        </w:tc>
        <w:tc>
          <w:tcPr>
            <w:tcW w:w="2173" w:type="dxa"/>
            <w:gridSpan w:val="2"/>
          </w:tcPr>
          <w:p w:rsidR="00000000" w:rsidRDefault="00000000">
            <w:pPr>
              <w:rPr>
                <w:sz w:val="18"/>
              </w:rPr>
            </w:pPr>
            <w:r>
              <w:rPr>
                <w:sz w:val="18"/>
              </w:rPr>
              <w:t>3 août 1998</w:t>
            </w:r>
          </w:p>
        </w:tc>
        <w:tc>
          <w:tcPr>
            <w:tcW w:w="1895" w:type="dxa"/>
            <w:gridSpan w:val="2"/>
          </w:tcPr>
          <w:p w:rsidR="00000000" w:rsidRDefault="00000000">
            <w:pPr>
              <w:rPr>
                <w:sz w:val="18"/>
              </w:rPr>
            </w:pPr>
            <w:r>
              <w:rPr>
                <w:sz w:val="18"/>
              </w:rPr>
              <w:t>CRC/C/70/Add.3</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rPr>
          <w:trHeight w:hRule="exact" w:val="200"/>
        </w:trPr>
        <w:tc>
          <w:tcPr>
            <w:tcW w:w="3187" w:type="dxa"/>
            <w:gridSpan w:val="2"/>
          </w:tcPr>
          <w:p w:rsidR="00000000" w:rsidRDefault="00000000">
            <w:pPr>
              <w:rPr>
                <w:sz w:val="18"/>
              </w:rPr>
            </w:pPr>
            <w:r>
              <w:rPr>
                <w:sz w:val="18"/>
              </w:rPr>
              <w:t>France</w:t>
            </w:r>
          </w:p>
        </w:tc>
        <w:tc>
          <w:tcPr>
            <w:tcW w:w="2173" w:type="dxa"/>
            <w:gridSpan w:val="2"/>
          </w:tcPr>
          <w:p w:rsidR="00000000" w:rsidRDefault="00000000">
            <w:pPr>
              <w:rPr>
                <w:sz w:val="18"/>
              </w:rPr>
            </w:pPr>
            <w:r>
              <w:rPr>
                <w:sz w:val="18"/>
              </w:rPr>
              <w:t>5 septembre 1997</w:t>
            </w:r>
          </w:p>
        </w:tc>
        <w:tc>
          <w:tcPr>
            <w:tcW w:w="2173" w:type="dxa"/>
            <w:gridSpan w:val="2"/>
          </w:tcPr>
          <w:p w:rsidR="00000000" w:rsidRDefault="00000000">
            <w:pPr>
              <w:rPr>
                <w:sz w:val="18"/>
              </w:rPr>
            </w:pPr>
            <w:r>
              <w:rPr>
                <w:sz w:val="18"/>
              </w:rPr>
              <w:t>1</w:t>
            </w:r>
            <w:r>
              <w:rPr>
                <w:sz w:val="18"/>
                <w:vertAlign w:val="superscript"/>
              </w:rPr>
              <w:t>er</w:t>
            </w:r>
            <w:r>
              <w:rPr>
                <w:sz w:val="18"/>
              </w:rPr>
              <w:t xml:space="preserve"> août 2002</w:t>
            </w:r>
          </w:p>
        </w:tc>
        <w:tc>
          <w:tcPr>
            <w:tcW w:w="1895" w:type="dxa"/>
            <w:gridSpan w:val="2"/>
          </w:tcPr>
          <w:p w:rsidR="00000000" w:rsidRDefault="00000000">
            <w:pPr>
              <w:rPr>
                <w:sz w:val="18"/>
                <w:lang w:val="en-GB"/>
              </w:rPr>
            </w:pPr>
            <w:r>
              <w:rPr>
                <w:sz w:val="18"/>
                <w:lang w:val="en-GB"/>
              </w:rPr>
              <w:t>CRC/C/65/Add.26</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Gabon</w:t>
            </w:r>
          </w:p>
        </w:tc>
        <w:tc>
          <w:tcPr>
            <w:tcW w:w="2173" w:type="dxa"/>
            <w:gridSpan w:val="2"/>
          </w:tcPr>
          <w:p w:rsidR="00000000" w:rsidRDefault="00000000">
            <w:pPr>
              <w:rPr>
                <w:sz w:val="18"/>
              </w:rPr>
            </w:pPr>
            <w:r>
              <w:rPr>
                <w:sz w:val="18"/>
              </w:rPr>
              <w:t>10 mars 2001</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Gambie</w:t>
            </w:r>
          </w:p>
        </w:tc>
        <w:tc>
          <w:tcPr>
            <w:tcW w:w="2173" w:type="dxa"/>
            <w:gridSpan w:val="2"/>
          </w:tcPr>
          <w:p w:rsidR="00000000" w:rsidRDefault="00000000">
            <w:pPr>
              <w:rPr>
                <w:sz w:val="18"/>
              </w:rPr>
            </w:pPr>
            <w:r>
              <w:rPr>
                <w:sz w:val="18"/>
              </w:rPr>
              <w:t>6 septembre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Géorgie</w:t>
            </w:r>
          </w:p>
        </w:tc>
        <w:tc>
          <w:tcPr>
            <w:tcW w:w="2173" w:type="dxa"/>
            <w:gridSpan w:val="2"/>
          </w:tcPr>
          <w:p w:rsidR="00000000" w:rsidRDefault="00000000">
            <w:pPr>
              <w:rPr>
                <w:sz w:val="18"/>
              </w:rPr>
            </w:pPr>
            <w:r>
              <w:rPr>
                <w:sz w:val="18"/>
              </w:rPr>
              <w:t>1</w:t>
            </w:r>
            <w:r>
              <w:rPr>
                <w:sz w:val="18"/>
                <w:vertAlign w:val="superscript"/>
              </w:rPr>
              <w:t>er</w:t>
            </w:r>
            <w:r>
              <w:rPr>
                <w:sz w:val="18"/>
              </w:rPr>
              <w:t xml:space="preserve"> juillet 2001</w:t>
            </w:r>
          </w:p>
        </w:tc>
        <w:tc>
          <w:tcPr>
            <w:tcW w:w="2173" w:type="dxa"/>
            <w:gridSpan w:val="2"/>
          </w:tcPr>
          <w:p w:rsidR="00000000" w:rsidRDefault="00000000">
            <w:pPr>
              <w:rPr>
                <w:sz w:val="18"/>
              </w:rPr>
            </w:pPr>
            <w:r>
              <w:rPr>
                <w:sz w:val="18"/>
              </w:rPr>
              <w:t>29 juin 2001</w:t>
            </w:r>
          </w:p>
        </w:tc>
        <w:tc>
          <w:tcPr>
            <w:tcW w:w="1895" w:type="dxa"/>
            <w:gridSpan w:val="2"/>
          </w:tcPr>
          <w:p w:rsidR="00000000" w:rsidRDefault="00000000">
            <w:pPr>
              <w:rPr>
                <w:sz w:val="18"/>
              </w:rPr>
            </w:pPr>
            <w:r>
              <w:rPr>
                <w:sz w:val="18"/>
              </w:rPr>
              <w:t>CRC/C/104/Add.1</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Ghana</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rPr>
          <w:trHeight w:hRule="exact" w:val="200"/>
        </w:trPr>
        <w:tc>
          <w:tcPr>
            <w:tcW w:w="3187" w:type="dxa"/>
            <w:gridSpan w:val="2"/>
          </w:tcPr>
          <w:p w:rsidR="00000000" w:rsidRDefault="00000000">
            <w:pPr>
              <w:keepNext/>
              <w:rPr>
                <w:sz w:val="18"/>
              </w:rPr>
            </w:pPr>
            <w:r>
              <w:rPr>
                <w:sz w:val="18"/>
              </w:rPr>
              <w:t>Grèce</w:t>
            </w:r>
          </w:p>
        </w:tc>
        <w:tc>
          <w:tcPr>
            <w:tcW w:w="2173" w:type="dxa"/>
            <w:gridSpan w:val="2"/>
          </w:tcPr>
          <w:p w:rsidR="00000000" w:rsidRDefault="00000000">
            <w:pPr>
              <w:rPr>
                <w:sz w:val="18"/>
              </w:rPr>
            </w:pPr>
            <w:r>
              <w:rPr>
                <w:sz w:val="18"/>
              </w:rPr>
              <w:t>9 juin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Grenade</w:t>
            </w:r>
          </w:p>
        </w:tc>
        <w:tc>
          <w:tcPr>
            <w:tcW w:w="2173" w:type="dxa"/>
            <w:gridSpan w:val="2"/>
          </w:tcPr>
          <w:p w:rsidR="00000000" w:rsidRDefault="00000000">
            <w:pPr>
              <w:rPr>
                <w:sz w:val="18"/>
              </w:rPr>
            </w:pPr>
            <w:r>
              <w:rPr>
                <w:sz w:val="18"/>
              </w:rPr>
              <w:t>4 décembre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Guatemala</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r>
              <w:rPr>
                <w:sz w:val="18"/>
              </w:rPr>
              <w:t>7 octobre 1998</w:t>
            </w:r>
          </w:p>
        </w:tc>
        <w:tc>
          <w:tcPr>
            <w:tcW w:w="1895" w:type="dxa"/>
            <w:gridSpan w:val="2"/>
          </w:tcPr>
          <w:p w:rsidR="00000000" w:rsidRDefault="00000000">
            <w:pPr>
              <w:rPr>
                <w:sz w:val="18"/>
              </w:rPr>
            </w:pPr>
            <w:r>
              <w:rPr>
                <w:sz w:val="18"/>
              </w:rPr>
              <w:t>CRC/C/65/Add.10</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Guinée</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Guinée</w:t>
            </w:r>
            <w:r>
              <w:rPr>
                <w:sz w:val="18"/>
              </w:rPr>
              <w:noBreakHyphen/>
              <w:t>Bissau</w:t>
            </w:r>
          </w:p>
        </w:tc>
        <w:tc>
          <w:tcPr>
            <w:tcW w:w="2173" w:type="dxa"/>
            <w:gridSpan w:val="2"/>
          </w:tcPr>
          <w:p w:rsidR="00000000" w:rsidRDefault="00000000">
            <w:pPr>
              <w:rPr>
                <w:sz w:val="18"/>
              </w:rPr>
            </w:pPr>
            <w:r>
              <w:rPr>
                <w:sz w:val="18"/>
              </w:rPr>
              <w:t>18 septembre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Guinée équatoriale</w:t>
            </w:r>
          </w:p>
        </w:tc>
        <w:tc>
          <w:tcPr>
            <w:tcW w:w="2173" w:type="dxa"/>
            <w:gridSpan w:val="2"/>
          </w:tcPr>
          <w:p w:rsidR="00000000" w:rsidRDefault="00000000">
            <w:pPr>
              <w:rPr>
                <w:sz w:val="18"/>
              </w:rPr>
            </w:pPr>
            <w:r>
              <w:rPr>
                <w:sz w:val="18"/>
              </w:rPr>
              <w:t>14 juillet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Guyana</w:t>
            </w:r>
          </w:p>
        </w:tc>
        <w:tc>
          <w:tcPr>
            <w:tcW w:w="2173" w:type="dxa"/>
            <w:gridSpan w:val="2"/>
          </w:tcPr>
          <w:p w:rsidR="00000000" w:rsidRDefault="00000000">
            <w:pPr>
              <w:rPr>
                <w:sz w:val="18"/>
              </w:rPr>
            </w:pPr>
            <w:r>
              <w:rPr>
                <w:sz w:val="18"/>
              </w:rPr>
              <w:t>12 février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Haïti</w:t>
            </w:r>
          </w:p>
        </w:tc>
        <w:tc>
          <w:tcPr>
            <w:tcW w:w="2173" w:type="dxa"/>
            <w:gridSpan w:val="2"/>
          </w:tcPr>
          <w:p w:rsidR="00000000" w:rsidRDefault="00000000">
            <w:pPr>
              <w:rPr>
                <w:sz w:val="18"/>
              </w:rPr>
            </w:pPr>
            <w:r>
              <w:rPr>
                <w:sz w:val="18"/>
              </w:rPr>
              <w:t>7 juillet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et troisième rapports périodiques à présenter en un rapport consolidé avant le 7 juillet 2007</w:t>
            </w:r>
          </w:p>
        </w:tc>
      </w:tr>
      <w:tr w:rsidR="00000000">
        <w:tblPrEx>
          <w:tblCellMar>
            <w:top w:w="0" w:type="dxa"/>
            <w:bottom w:w="0" w:type="dxa"/>
          </w:tblCellMar>
        </w:tblPrEx>
        <w:tc>
          <w:tcPr>
            <w:tcW w:w="3187" w:type="dxa"/>
            <w:gridSpan w:val="2"/>
          </w:tcPr>
          <w:p w:rsidR="00000000" w:rsidRDefault="00000000">
            <w:pPr>
              <w:rPr>
                <w:sz w:val="18"/>
              </w:rPr>
            </w:pPr>
            <w:r>
              <w:rPr>
                <w:sz w:val="18"/>
              </w:rPr>
              <w:t>Honduras</w:t>
            </w:r>
          </w:p>
        </w:tc>
        <w:tc>
          <w:tcPr>
            <w:tcW w:w="2173" w:type="dxa"/>
            <w:gridSpan w:val="2"/>
          </w:tcPr>
          <w:p w:rsidR="00000000" w:rsidRDefault="00000000">
            <w:pPr>
              <w:rPr>
                <w:sz w:val="18"/>
              </w:rPr>
            </w:pPr>
            <w:r>
              <w:rPr>
                <w:sz w:val="18"/>
              </w:rPr>
              <w:t>8 septembre 1997</w:t>
            </w:r>
          </w:p>
        </w:tc>
        <w:tc>
          <w:tcPr>
            <w:tcW w:w="2173" w:type="dxa"/>
            <w:gridSpan w:val="2"/>
          </w:tcPr>
          <w:p w:rsidR="00000000" w:rsidRDefault="00000000">
            <w:pPr>
              <w:rPr>
                <w:sz w:val="18"/>
              </w:rPr>
            </w:pPr>
            <w:r>
              <w:rPr>
                <w:sz w:val="18"/>
              </w:rPr>
              <w:t>18 septembre 1997</w:t>
            </w:r>
          </w:p>
        </w:tc>
        <w:tc>
          <w:tcPr>
            <w:tcW w:w="1895" w:type="dxa"/>
            <w:gridSpan w:val="2"/>
          </w:tcPr>
          <w:p w:rsidR="00000000" w:rsidRDefault="00000000">
            <w:pPr>
              <w:rPr>
                <w:sz w:val="18"/>
                <w:lang w:val="en-GB"/>
              </w:rPr>
            </w:pPr>
            <w:r>
              <w:rPr>
                <w:sz w:val="18"/>
                <w:lang w:val="en-GB"/>
              </w:rPr>
              <w:t>CRC/C/65/Add.2</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Hongrie</w:t>
            </w:r>
          </w:p>
        </w:tc>
        <w:tc>
          <w:tcPr>
            <w:tcW w:w="2173" w:type="dxa"/>
            <w:gridSpan w:val="2"/>
          </w:tcPr>
          <w:p w:rsidR="00000000" w:rsidRDefault="00000000">
            <w:pPr>
              <w:rPr>
                <w:sz w:val="18"/>
              </w:rPr>
            </w:pPr>
            <w:r>
              <w:rPr>
                <w:sz w:val="18"/>
              </w:rPr>
              <w:t>5 novembre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Îles Cook</w:t>
            </w:r>
          </w:p>
        </w:tc>
        <w:tc>
          <w:tcPr>
            <w:tcW w:w="2173" w:type="dxa"/>
            <w:gridSpan w:val="2"/>
          </w:tcPr>
          <w:p w:rsidR="00000000" w:rsidRDefault="00000000">
            <w:pPr>
              <w:rPr>
                <w:sz w:val="18"/>
              </w:rPr>
            </w:pPr>
            <w:r>
              <w:rPr>
                <w:sz w:val="18"/>
              </w:rPr>
              <w:t>5 juillet 2004</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Îles Marshall</w:t>
            </w:r>
          </w:p>
        </w:tc>
        <w:tc>
          <w:tcPr>
            <w:tcW w:w="2173" w:type="dxa"/>
            <w:gridSpan w:val="2"/>
          </w:tcPr>
          <w:p w:rsidR="00000000" w:rsidRDefault="00000000">
            <w:pPr>
              <w:rPr>
                <w:sz w:val="18"/>
              </w:rPr>
            </w:pPr>
            <w:r>
              <w:rPr>
                <w:sz w:val="18"/>
              </w:rPr>
              <w:t>2 novembre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Îles Salomon</w:t>
            </w:r>
          </w:p>
        </w:tc>
        <w:tc>
          <w:tcPr>
            <w:tcW w:w="2173" w:type="dxa"/>
            <w:gridSpan w:val="2"/>
          </w:tcPr>
          <w:p w:rsidR="00000000" w:rsidRDefault="00000000">
            <w:pPr>
              <w:rPr>
                <w:sz w:val="18"/>
              </w:rPr>
            </w:pPr>
            <w:r>
              <w:rPr>
                <w:sz w:val="18"/>
              </w:rPr>
              <w:t>9 mai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et troisième rapports à présenter en un rapport consolidé avant le 9 mai 2007</w:t>
            </w:r>
          </w:p>
        </w:tc>
      </w:tr>
      <w:tr w:rsidR="00000000">
        <w:tblPrEx>
          <w:tblCellMar>
            <w:top w:w="0" w:type="dxa"/>
            <w:bottom w:w="0" w:type="dxa"/>
          </w:tblCellMar>
        </w:tblPrEx>
        <w:tc>
          <w:tcPr>
            <w:tcW w:w="3187" w:type="dxa"/>
            <w:gridSpan w:val="2"/>
          </w:tcPr>
          <w:p w:rsidR="00000000" w:rsidRDefault="00000000">
            <w:pPr>
              <w:rPr>
                <w:sz w:val="18"/>
              </w:rPr>
            </w:pPr>
            <w:r>
              <w:rPr>
                <w:sz w:val="18"/>
              </w:rPr>
              <w:t>Inde</w:t>
            </w:r>
          </w:p>
        </w:tc>
        <w:tc>
          <w:tcPr>
            <w:tcW w:w="2173" w:type="dxa"/>
            <w:gridSpan w:val="2"/>
          </w:tcPr>
          <w:p w:rsidR="00000000" w:rsidRDefault="00000000">
            <w:pPr>
              <w:rPr>
                <w:sz w:val="18"/>
              </w:rPr>
            </w:pPr>
            <w:r>
              <w:rPr>
                <w:sz w:val="18"/>
              </w:rPr>
              <w:t>10 janvier 2000</w:t>
            </w:r>
          </w:p>
        </w:tc>
        <w:tc>
          <w:tcPr>
            <w:tcW w:w="2173" w:type="dxa"/>
            <w:gridSpan w:val="2"/>
          </w:tcPr>
          <w:p w:rsidR="00000000" w:rsidRDefault="00000000">
            <w:pPr>
              <w:rPr>
                <w:sz w:val="18"/>
              </w:rPr>
            </w:pPr>
            <w:r>
              <w:rPr>
                <w:sz w:val="18"/>
              </w:rPr>
              <w:t>10 décembre 2001</w:t>
            </w:r>
          </w:p>
        </w:tc>
        <w:tc>
          <w:tcPr>
            <w:tcW w:w="1895" w:type="dxa"/>
            <w:gridSpan w:val="2"/>
          </w:tcPr>
          <w:p w:rsidR="00000000" w:rsidRDefault="00000000">
            <w:pPr>
              <w:rPr>
                <w:sz w:val="18"/>
                <w:lang w:val="en-GB"/>
              </w:rPr>
            </w:pPr>
            <w:r>
              <w:rPr>
                <w:sz w:val="18"/>
                <w:lang w:val="en-GB"/>
              </w:rPr>
              <w:t>CRC/C/93/Add.5</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Indonésie</w:t>
            </w:r>
          </w:p>
        </w:tc>
        <w:tc>
          <w:tcPr>
            <w:tcW w:w="2173" w:type="dxa"/>
            <w:gridSpan w:val="2"/>
          </w:tcPr>
          <w:p w:rsidR="00000000" w:rsidRDefault="00000000">
            <w:pPr>
              <w:rPr>
                <w:sz w:val="18"/>
              </w:rPr>
            </w:pPr>
            <w:r>
              <w:rPr>
                <w:sz w:val="18"/>
              </w:rPr>
              <w:t>4 octobre 1997</w:t>
            </w:r>
          </w:p>
        </w:tc>
        <w:tc>
          <w:tcPr>
            <w:tcW w:w="2173" w:type="dxa"/>
            <w:gridSpan w:val="2"/>
          </w:tcPr>
          <w:p w:rsidR="00000000" w:rsidRDefault="00000000">
            <w:pPr>
              <w:rPr>
                <w:sz w:val="18"/>
              </w:rPr>
            </w:pPr>
            <w:r>
              <w:rPr>
                <w:sz w:val="18"/>
              </w:rPr>
              <w:t>5 février 2002</w:t>
            </w:r>
          </w:p>
        </w:tc>
        <w:tc>
          <w:tcPr>
            <w:tcW w:w="1895" w:type="dxa"/>
            <w:gridSpan w:val="2"/>
          </w:tcPr>
          <w:p w:rsidR="00000000" w:rsidRDefault="00000000">
            <w:pPr>
              <w:rPr>
                <w:sz w:val="18"/>
                <w:lang w:val="en-GB"/>
              </w:rPr>
            </w:pPr>
            <w:r>
              <w:rPr>
                <w:sz w:val="18"/>
                <w:lang w:val="en-GB"/>
              </w:rPr>
              <w:t>CRC/C/65/Add.23</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lang w:val="en-GB"/>
              </w:rPr>
            </w:pPr>
          </w:p>
        </w:tc>
        <w:tc>
          <w:tcPr>
            <w:tcW w:w="2173" w:type="dxa"/>
            <w:gridSpan w:val="2"/>
          </w:tcPr>
          <w:p w:rsidR="00000000" w:rsidRDefault="00000000">
            <w:pPr>
              <w:rPr>
                <w:sz w:val="18"/>
                <w:lang w:val="en-GB"/>
              </w:rPr>
            </w:pPr>
          </w:p>
        </w:tc>
        <w:tc>
          <w:tcPr>
            <w:tcW w:w="2173" w:type="dxa"/>
            <w:gridSpan w:val="2"/>
          </w:tcPr>
          <w:p w:rsidR="00000000" w:rsidRDefault="00000000">
            <w:pPr>
              <w:rPr>
                <w:sz w:val="18"/>
                <w:lang w:val="en-GB"/>
              </w:rPr>
            </w:pPr>
          </w:p>
        </w:tc>
        <w:tc>
          <w:tcPr>
            <w:tcW w:w="1895" w:type="dxa"/>
            <w:gridSpan w:val="2"/>
          </w:tcPr>
          <w:p w:rsidR="00000000" w:rsidRDefault="00000000">
            <w:pPr>
              <w:rPr>
                <w:sz w:val="18"/>
                <w:lang w:val="en-GB"/>
              </w:rPr>
            </w:pP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Iran (République islamique d’)</w:t>
            </w:r>
          </w:p>
        </w:tc>
        <w:tc>
          <w:tcPr>
            <w:tcW w:w="2173" w:type="dxa"/>
            <w:gridSpan w:val="2"/>
          </w:tcPr>
          <w:p w:rsidR="00000000" w:rsidRDefault="00000000">
            <w:pPr>
              <w:rPr>
                <w:sz w:val="18"/>
              </w:rPr>
            </w:pPr>
            <w:r>
              <w:rPr>
                <w:sz w:val="18"/>
              </w:rPr>
              <w:t>11 août 2001</w:t>
            </w:r>
          </w:p>
        </w:tc>
        <w:tc>
          <w:tcPr>
            <w:tcW w:w="2173" w:type="dxa"/>
            <w:gridSpan w:val="2"/>
          </w:tcPr>
          <w:p w:rsidR="00000000" w:rsidRDefault="00000000">
            <w:pPr>
              <w:rPr>
                <w:sz w:val="18"/>
              </w:rPr>
            </w:pPr>
            <w:r>
              <w:rPr>
                <w:sz w:val="18"/>
              </w:rPr>
              <w:t>16 juillet 2002</w:t>
            </w:r>
          </w:p>
        </w:tc>
        <w:tc>
          <w:tcPr>
            <w:tcW w:w="1895" w:type="dxa"/>
            <w:gridSpan w:val="2"/>
          </w:tcPr>
          <w:p w:rsidR="00000000" w:rsidRDefault="00000000">
            <w:pPr>
              <w:rPr>
                <w:sz w:val="18"/>
              </w:rPr>
            </w:pPr>
            <w:r>
              <w:rPr>
                <w:sz w:val="18"/>
              </w:rPr>
              <w:t>CRC/C/104/Add.3</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Iraq</w:t>
            </w:r>
          </w:p>
        </w:tc>
        <w:tc>
          <w:tcPr>
            <w:tcW w:w="2173" w:type="dxa"/>
            <w:gridSpan w:val="2"/>
          </w:tcPr>
          <w:p w:rsidR="00000000" w:rsidRDefault="00000000">
            <w:pPr>
              <w:rPr>
                <w:sz w:val="18"/>
              </w:rPr>
            </w:pPr>
            <w:r>
              <w:rPr>
                <w:sz w:val="18"/>
              </w:rPr>
              <w:t>14 juillet 2001</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Irlande</w:t>
            </w:r>
          </w:p>
        </w:tc>
        <w:tc>
          <w:tcPr>
            <w:tcW w:w="2173" w:type="dxa"/>
            <w:gridSpan w:val="2"/>
          </w:tcPr>
          <w:p w:rsidR="00000000" w:rsidRDefault="00000000">
            <w:pPr>
              <w:rPr>
                <w:sz w:val="18"/>
              </w:rPr>
            </w:pPr>
            <w:r>
              <w:rPr>
                <w:sz w:val="18"/>
              </w:rPr>
              <w:t>27 octobre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Islande</w:t>
            </w:r>
          </w:p>
        </w:tc>
        <w:tc>
          <w:tcPr>
            <w:tcW w:w="2173" w:type="dxa"/>
            <w:gridSpan w:val="2"/>
          </w:tcPr>
          <w:p w:rsidR="00000000" w:rsidRDefault="00000000">
            <w:pPr>
              <w:rPr>
                <w:sz w:val="18"/>
              </w:rPr>
            </w:pPr>
            <w:r>
              <w:rPr>
                <w:sz w:val="18"/>
              </w:rPr>
              <w:t>26 novembre 1999</w:t>
            </w:r>
          </w:p>
        </w:tc>
        <w:tc>
          <w:tcPr>
            <w:tcW w:w="2173" w:type="dxa"/>
            <w:gridSpan w:val="2"/>
          </w:tcPr>
          <w:p w:rsidR="00000000" w:rsidRDefault="00000000">
            <w:pPr>
              <w:rPr>
                <w:sz w:val="18"/>
              </w:rPr>
            </w:pPr>
            <w:r>
              <w:rPr>
                <w:sz w:val="18"/>
              </w:rPr>
              <w:t>27 avril 2000</w:t>
            </w:r>
          </w:p>
        </w:tc>
        <w:tc>
          <w:tcPr>
            <w:tcW w:w="1895" w:type="dxa"/>
            <w:gridSpan w:val="2"/>
          </w:tcPr>
          <w:p w:rsidR="00000000" w:rsidRDefault="00000000">
            <w:pPr>
              <w:rPr>
                <w:sz w:val="18"/>
              </w:rPr>
            </w:pPr>
            <w:r>
              <w:rPr>
                <w:sz w:val="18"/>
              </w:rPr>
              <w:t>CRC/C/83/Add.5</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lang w:val="de-CH"/>
              </w:rPr>
            </w:pPr>
            <w:r>
              <w:rPr>
                <w:sz w:val="18"/>
                <w:lang w:val="de-CH"/>
              </w:rPr>
              <w:t>Israël</w:t>
            </w:r>
          </w:p>
        </w:tc>
        <w:tc>
          <w:tcPr>
            <w:tcW w:w="2173" w:type="dxa"/>
            <w:gridSpan w:val="2"/>
          </w:tcPr>
          <w:p w:rsidR="00000000" w:rsidRDefault="00000000">
            <w:pPr>
              <w:rPr>
                <w:sz w:val="18"/>
                <w:lang w:val="de-CH"/>
              </w:rPr>
            </w:pPr>
            <w:r>
              <w:rPr>
                <w:sz w:val="18"/>
                <w:lang w:val="de-CH"/>
              </w:rPr>
              <w:t>1</w:t>
            </w:r>
            <w:r>
              <w:rPr>
                <w:sz w:val="18"/>
                <w:vertAlign w:val="superscript"/>
                <w:lang w:val="de-CH"/>
              </w:rPr>
              <w:t>er</w:t>
            </w:r>
            <w:r>
              <w:rPr>
                <w:sz w:val="18"/>
                <w:lang w:val="de-CH"/>
              </w:rPr>
              <w:t xml:space="preserve"> novembre 1998</w:t>
            </w:r>
          </w:p>
        </w:tc>
        <w:tc>
          <w:tcPr>
            <w:tcW w:w="2173" w:type="dxa"/>
            <w:gridSpan w:val="2"/>
          </w:tcPr>
          <w:p w:rsidR="00000000" w:rsidRDefault="00000000">
            <w:pPr>
              <w:rPr>
                <w:sz w:val="18"/>
                <w:lang w:val="de-CH"/>
              </w:rPr>
            </w:pPr>
          </w:p>
        </w:tc>
        <w:tc>
          <w:tcPr>
            <w:tcW w:w="1895" w:type="dxa"/>
            <w:gridSpan w:val="2"/>
          </w:tcPr>
          <w:p w:rsidR="00000000" w:rsidRDefault="00000000">
            <w:pPr>
              <w:rPr>
                <w:sz w:val="18"/>
                <w:lang w:val="de-CH"/>
              </w:rPr>
            </w:pPr>
          </w:p>
        </w:tc>
        <w:tc>
          <w:tcPr>
            <w:tcW w:w="3862" w:type="dxa"/>
          </w:tcPr>
          <w:p w:rsidR="00000000" w:rsidRDefault="00000000">
            <w:pPr>
              <w:rPr>
                <w:sz w:val="18"/>
              </w:rPr>
            </w:pPr>
            <w:r>
              <w:rPr>
                <w:sz w:val="18"/>
              </w:rPr>
              <w:t>Deuxième, troisième et quatrième rapports à présenter en un rapport consolidé avant le 1</w:t>
            </w:r>
            <w:r>
              <w:rPr>
                <w:sz w:val="18"/>
                <w:vertAlign w:val="superscript"/>
              </w:rPr>
              <w:t>er </w:t>
            </w:r>
            <w:r>
              <w:rPr>
                <w:sz w:val="18"/>
              </w:rPr>
              <w:t>novembre 2008</w:t>
            </w: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Italie</w:t>
            </w:r>
          </w:p>
        </w:tc>
        <w:tc>
          <w:tcPr>
            <w:tcW w:w="2173" w:type="dxa"/>
            <w:gridSpan w:val="2"/>
          </w:tcPr>
          <w:p w:rsidR="00000000" w:rsidRDefault="00000000">
            <w:pPr>
              <w:rPr>
                <w:sz w:val="18"/>
              </w:rPr>
            </w:pPr>
            <w:r>
              <w:rPr>
                <w:sz w:val="18"/>
              </w:rPr>
              <w:t xml:space="preserve"> 4 octobre 1998</w:t>
            </w:r>
          </w:p>
        </w:tc>
        <w:tc>
          <w:tcPr>
            <w:tcW w:w="2173" w:type="dxa"/>
            <w:gridSpan w:val="2"/>
          </w:tcPr>
          <w:p w:rsidR="00000000" w:rsidRDefault="00000000">
            <w:pPr>
              <w:rPr>
                <w:sz w:val="18"/>
              </w:rPr>
            </w:pPr>
            <w:r>
              <w:rPr>
                <w:sz w:val="18"/>
              </w:rPr>
              <w:t>21 mars 2000</w:t>
            </w:r>
          </w:p>
        </w:tc>
        <w:tc>
          <w:tcPr>
            <w:tcW w:w="1895" w:type="dxa"/>
            <w:gridSpan w:val="2"/>
          </w:tcPr>
          <w:p w:rsidR="00000000" w:rsidRDefault="00000000">
            <w:pPr>
              <w:rPr>
                <w:sz w:val="18"/>
                <w:lang w:val="en-GB"/>
              </w:rPr>
            </w:pPr>
            <w:r>
              <w:rPr>
                <w:sz w:val="18"/>
                <w:lang w:val="en-GB"/>
              </w:rPr>
              <w:t>CRC/C/70/Add.13</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Jamahiriya arabe libyenne</w:t>
            </w:r>
          </w:p>
        </w:tc>
        <w:tc>
          <w:tcPr>
            <w:tcW w:w="2173" w:type="dxa"/>
            <w:gridSpan w:val="2"/>
          </w:tcPr>
          <w:p w:rsidR="00000000" w:rsidRDefault="00000000">
            <w:pPr>
              <w:rPr>
                <w:sz w:val="18"/>
              </w:rPr>
            </w:pPr>
            <w:r>
              <w:rPr>
                <w:sz w:val="18"/>
              </w:rPr>
              <w:t>14 mai 2000</w:t>
            </w:r>
          </w:p>
        </w:tc>
        <w:tc>
          <w:tcPr>
            <w:tcW w:w="2173" w:type="dxa"/>
            <w:gridSpan w:val="2"/>
          </w:tcPr>
          <w:p w:rsidR="00000000" w:rsidRDefault="00000000">
            <w:pPr>
              <w:rPr>
                <w:sz w:val="18"/>
              </w:rPr>
            </w:pPr>
            <w:r>
              <w:rPr>
                <w:sz w:val="18"/>
              </w:rPr>
              <w:t>8 août 2000</w:t>
            </w:r>
          </w:p>
        </w:tc>
        <w:tc>
          <w:tcPr>
            <w:tcW w:w="1895" w:type="dxa"/>
            <w:gridSpan w:val="2"/>
          </w:tcPr>
          <w:p w:rsidR="00000000" w:rsidRDefault="00000000">
            <w:pPr>
              <w:rPr>
                <w:sz w:val="18"/>
              </w:rPr>
            </w:pPr>
            <w:r>
              <w:rPr>
                <w:sz w:val="18"/>
              </w:rPr>
              <w:t>CRC/C/93/Add.1</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Jamaïque</w:t>
            </w:r>
          </w:p>
        </w:tc>
        <w:tc>
          <w:tcPr>
            <w:tcW w:w="2173" w:type="dxa"/>
            <w:gridSpan w:val="2"/>
          </w:tcPr>
          <w:p w:rsidR="00000000" w:rsidRDefault="00000000">
            <w:pPr>
              <w:rPr>
                <w:sz w:val="18"/>
              </w:rPr>
            </w:pPr>
            <w:r>
              <w:rPr>
                <w:sz w:val="18"/>
              </w:rPr>
              <w:t>12 juin 1998</w:t>
            </w:r>
          </w:p>
        </w:tc>
        <w:tc>
          <w:tcPr>
            <w:tcW w:w="2173" w:type="dxa"/>
            <w:gridSpan w:val="2"/>
          </w:tcPr>
          <w:p w:rsidR="00000000" w:rsidRDefault="00000000">
            <w:pPr>
              <w:rPr>
                <w:sz w:val="18"/>
              </w:rPr>
            </w:pPr>
            <w:r>
              <w:rPr>
                <w:sz w:val="18"/>
              </w:rPr>
              <w:t>16 mai 2000</w:t>
            </w:r>
          </w:p>
        </w:tc>
        <w:tc>
          <w:tcPr>
            <w:tcW w:w="1895" w:type="dxa"/>
            <w:gridSpan w:val="2"/>
          </w:tcPr>
          <w:p w:rsidR="00000000" w:rsidRDefault="00000000">
            <w:pPr>
              <w:rPr>
                <w:sz w:val="18"/>
                <w:lang w:val="en-GB"/>
              </w:rPr>
            </w:pPr>
            <w:r>
              <w:rPr>
                <w:sz w:val="18"/>
                <w:lang w:val="en-GB"/>
              </w:rPr>
              <w:t>CRC/C/70/Add.15</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Japon</w:t>
            </w:r>
          </w:p>
        </w:tc>
        <w:tc>
          <w:tcPr>
            <w:tcW w:w="2173" w:type="dxa"/>
            <w:gridSpan w:val="2"/>
          </w:tcPr>
          <w:p w:rsidR="00000000" w:rsidRDefault="00000000">
            <w:pPr>
              <w:rPr>
                <w:sz w:val="18"/>
              </w:rPr>
            </w:pPr>
            <w:r>
              <w:rPr>
                <w:sz w:val="18"/>
              </w:rPr>
              <w:t>21 mai 2001</w:t>
            </w:r>
          </w:p>
        </w:tc>
        <w:tc>
          <w:tcPr>
            <w:tcW w:w="2173" w:type="dxa"/>
            <w:gridSpan w:val="2"/>
          </w:tcPr>
          <w:p w:rsidR="00000000" w:rsidRDefault="00000000">
            <w:pPr>
              <w:rPr>
                <w:sz w:val="18"/>
              </w:rPr>
            </w:pPr>
            <w:r>
              <w:rPr>
                <w:sz w:val="18"/>
              </w:rPr>
              <w:t>15 novembre 2001</w:t>
            </w:r>
          </w:p>
        </w:tc>
        <w:tc>
          <w:tcPr>
            <w:tcW w:w="1895" w:type="dxa"/>
            <w:gridSpan w:val="2"/>
          </w:tcPr>
          <w:p w:rsidR="00000000" w:rsidRDefault="00000000">
            <w:pPr>
              <w:rPr>
                <w:sz w:val="18"/>
                <w:lang w:val="en-GB"/>
              </w:rPr>
            </w:pPr>
            <w:r>
              <w:rPr>
                <w:sz w:val="18"/>
                <w:lang w:val="en-GB"/>
              </w:rPr>
              <w:t>CRC/C/104/Add.2</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Jordanie</w:t>
            </w:r>
          </w:p>
        </w:tc>
        <w:tc>
          <w:tcPr>
            <w:tcW w:w="2173" w:type="dxa"/>
            <w:gridSpan w:val="2"/>
          </w:tcPr>
          <w:p w:rsidR="00000000" w:rsidRDefault="00000000">
            <w:pPr>
              <w:rPr>
                <w:sz w:val="18"/>
              </w:rPr>
            </w:pPr>
            <w:r>
              <w:rPr>
                <w:sz w:val="18"/>
              </w:rPr>
              <w:t>22 juin 1998</w:t>
            </w:r>
          </w:p>
        </w:tc>
        <w:tc>
          <w:tcPr>
            <w:tcW w:w="2173" w:type="dxa"/>
            <w:gridSpan w:val="2"/>
          </w:tcPr>
          <w:p w:rsidR="00000000" w:rsidRDefault="00000000">
            <w:pPr>
              <w:rPr>
                <w:sz w:val="18"/>
              </w:rPr>
            </w:pPr>
            <w:r>
              <w:rPr>
                <w:sz w:val="18"/>
              </w:rPr>
              <w:t>5 août 1998</w:t>
            </w:r>
          </w:p>
        </w:tc>
        <w:tc>
          <w:tcPr>
            <w:tcW w:w="1895" w:type="dxa"/>
            <w:gridSpan w:val="2"/>
          </w:tcPr>
          <w:p w:rsidR="00000000" w:rsidRDefault="00000000">
            <w:pPr>
              <w:rPr>
                <w:sz w:val="18"/>
                <w:lang w:val="en-GB"/>
              </w:rPr>
            </w:pPr>
            <w:r>
              <w:rPr>
                <w:sz w:val="18"/>
                <w:lang w:val="en-GB"/>
              </w:rPr>
              <w:t>CRC/C/70/Add.5</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lang w:val="en-GB"/>
              </w:rPr>
            </w:pPr>
          </w:p>
        </w:tc>
        <w:tc>
          <w:tcPr>
            <w:tcW w:w="2173" w:type="dxa"/>
            <w:gridSpan w:val="2"/>
          </w:tcPr>
          <w:p w:rsidR="00000000" w:rsidRDefault="00000000">
            <w:pPr>
              <w:rPr>
                <w:sz w:val="18"/>
                <w:lang w:val="en-GB"/>
              </w:rPr>
            </w:pPr>
          </w:p>
        </w:tc>
        <w:tc>
          <w:tcPr>
            <w:tcW w:w="2173" w:type="dxa"/>
            <w:gridSpan w:val="2"/>
          </w:tcPr>
          <w:p w:rsidR="00000000" w:rsidRDefault="00000000">
            <w:pPr>
              <w:rPr>
                <w:sz w:val="18"/>
                <w:lang w:val="en-GB"/>
              </w:rPr>
            </w:pPr>
          </w:p>
        </w:tc>
        <w:tc>
          <w:tcPr>
            <w:tcW w:w="1895" w:type="dxa"/>
            <w:gridSpan w:val="2"/>
          </w:tcPr>
          <w:p w:rsidR="00000000" w:rsidRDefault="00000000">
            <w:pPr>
              <w:rPr>
                <w:sz w:val="18"/>
                <w:lang w:val="en-GB"/>
              </w:rPr>
            </w:pP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Kazakhstan</w:t>
            </w:r>
          </w:p>
        </w:tc>
        <w:tc>
          <w:tcPr>
            <w:tcW w:w="2173" w:type="dxa"/>
            <w:gridSpan w:val="2"/>
          </w:tcPr>
          <w:p w:rsidR="00000000" w:rsidRDefault="00000000">
            <w:pPr>
              <w:rPr>
                <w:sz w:val="18"/>
              </w:rPr>
            </w:pPr>
            <w:r>
              <w:rPr>
                <w:sz w:val="18"/>
              </w:rPr>
              <w:t>10 septembre 2001</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et troisième rapports à présenter en un rapport consolidé avant le 10 septembre 2006</w:t>
            </w:r>
          </w:p>
        </w:tc>
      </w:tr>
      <w:tr w:rsidR="00000000">
        <w:tblPrEx>
          <w:tblCellMar>
            <w:top w:w="0" w:type="dxa"/>
            <w:bottom w:w="0" w:type="dxa"/>
          </w:tblCellMar>
        </w:tblPrEx>
        <w:tc>
          <w:tcPr>
            <w:tcW w:w="3187" w:type="dxa"/>
            <w:gridSpan w:val="2"/>
          </w:tcPr>
          <w:p w:rsidR="00000000" w:rsidRDefault="00000000">
            <w:pPr>
              <w:rPr>
                <w:sz w:val="18"/>
                <w:lang w:val="de-CH"/>
              </w:rPr>
            </w:pPr>
            <w:r>
              <w:rPr>
                <w:sz w:val="18"/>
                <w:lang w:val="de-CH"/>
              </w:rPr>
              <w:t>Kenya</w:t>
            </w:r>
          </w:p>
        </w:tc>
        <w:tc>
          <w:tcPr>
            <w:tcW w:w="2173" w:type="dxa"/>
            <w:gridSpan w:val="2"/>
          </w:tcPr>
          <w:p w:rsidR="00000000" w:rsidRDefault="00000000">
            <w:pPr>
              <w:rPr>
                <w:sz w:val="18"/>
                <w:lang w:val="de-CH"/>
              </w:rPr>
            </w:pPr>
            <w:r>
              <w:rPr>
                <w:sz w:val="18"/>
                <w:lang w:val="de-CH"/>
              </w:rPr>
              <w:t>1</w:t>
            </w:r>
            <w:r>
              <w:rPr>
                <w:sz w:val="18"/>
                <w:vertAlign w:val="superscript"/>
                <w:lang w:val="de-CH"/>
              </w:rPr>
              <w:t>er</w:t>
            </w:r>
            <w:r>
              <w:rPr>
                <w:sz w:val="18"/>
                <w:lang w:val="de-CH"/>
              </w:rPr>
              <w:t xml:space="preserve"> septembre 1997</w:t>
            </w:r>
          </w:p>
        </w:tc>
        <w:tc>
          <w:tcPr>
            <w:tcW w:w="2173" w:type="dxa"/>
            <w:gridSpan w:val="2"/>
          </w:tcPr>
          <w:p w:rsidR="00000000" w:rsidRDefault="00000000">
            <w:pPr>
              <w:rPr>
                <w:sz w:val="18"/>
                <w:lang w:val="de-CH"/>
              </w:rPr>
            </w:pPr>
          </w:p>
        </w:tc>
        <w:tc>
          <w:tcPr>
            <w:tcW w:w="1895" w:type="dxa"/>
            <w:gridSpan w:val="2"/>
          </w:tcPr>
          <w:p w:rsidR="00000000" w:rsidRDefault="00000000">
            <w:pPr>
              <w:rPr>
                <w:sz w:val="18"/>
                <w:lang w:val="de-CH"/>
              </w:rPr>
            </w:pPr>
          </w:p>
        </w:tc>
        <w:tc>
          <w:tcPr>
            <w:tcW w:w="3862" w:type="dxa"/>
          </w:tcPr>
          <w:p w:rsidR="00000000" w:rsidRDefault="00000000">
            <w:pPr>
              <w:rPr>
                <w:sz w:val="18"/>
                <w:lang w:val="de-CH"/>
              </w:rPr>
            </w:pPr>
          </w:p>
        </w:tc>
      </w:tr>
      <w:tr w:rsidR="00000000">
        <w:tblPrEx>
          <w:tblCellMar>
            <w:top w:w="0" w:type="dxa"/>
            <w:bottom w:w="0" w:type="dxa"/>
          </w:tblCellMar>
        </w:tblPrEx>
        <w:tc>
          <w:tcPr>
            <w:tcW w:w="3187" w:type="dxa"/>
            <w:gridSpan w:val="2"/>
          </w:tcPr>
          <w:p w:rsidR="00000000" w:rsidRDefault="00000000">
            <w:pPr>
              <w:rPr>
                <w:sz w:val="18"/>
                <w:lang w:val="de-CH"/>
              </w:rPr>
            </w:pPr>
            <w:r>
              <w:rPr>
                <w:sz w:val="18"/>
                <w:lang w:val="de-CH"/>
              </w:rPr>
              <w:t>Kirghizistan</w:t>
            </w:r>
          </w:p>
        </w:tc>
        <w:tc>
          <w:tcPr>
            <w:tcW w:w="2173" w:type="dxa"/>
            <w:gridSpan w:val="2"/>
          </w:tcPr>
          <w:p w:rsidR="00000000" w:rsidRDefault="00000000">
            <w:pPr>
              <w:rPr>
                <w:sz w:val="18"/>
              </w:rPr>
            </w:pPr>
            <w:r>
              <w:rPr>
                <w:sz w:val="18"/>
              </w:rPr>
              <w:t>6 novembre 2001</w:t>
            </w:r>
          </w:p>
        </w:tc>
        <w:tc>
          <w:tcPr>
            <w:tcW w:w="2173" w:type="dxa"/>
            <w:gridSpan w:val="2"/>
          </w:tcPr>
          <w:p w:rsidR="00000000" w:rsidRDefault="00000000">
            <w:pPr>
              <w:rPr>
                <w:sz w:val="18"/>
              </w:rPr>
            </w:pPr>
            <w:r>
              <w:rPr>
                <w:sz w:val="18"/>
              </w:rPr>
              <w:t>28 août 2002</w:t>
            </w:r>
          </w:p>
        </w:tc>
        <w:tc>
          <w:tcPr>
            <w:tcW w:w="1895" w:type="dxa"/>
            <w:gridSpan w:val="2"/>
          </w:tcPr>
          <w:p w:rsidR="00000000" w:rsidRDefault="00000000">
            <w:pPr>
              <w:rPr>
                <w:sz w:val="18"/>
              </w:rPr>
            </w:pPr>
            <w:r>
              <w:rPr>
                <w:sz w:val="18"/>
              </w:rPr>
              <w:t>CRC/C/104/Add.4</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Kiribati</w:t>
            </w:r>
          </w:p>
        </w:tc>
        <w:tc>
          <w:tcPr>
            <w:tcW w:w="2173" w:type="dxa"/>
            <w:gridSpan w:val="2"/>
          </w:tcPr>
          <w:p w:rsidR="00000000" w:rsidRDefault="00000000">
            <w:pPr>
              <w:rPr>
                <w:sz w:val="18"/>
              </w:rPr>
            </w:pPr>
            <w:r>
              <w:rPr>
                <w:sz w:val="18"/>
              </w:rPr>
              <w:t>9 janvier 2003</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Koweït</w:t>
            </w:r>
          </w:p>
        </w:tc>
        <w:tc>
          <w:tcPr>
            <w:tcW w:w="2173" w:type="dxa"/>
            <w:gridSpan w:val="2"/>
          </w:tcPr>
          <w:p w:rsidR="00000000" w:rsidRDefault="00000000">
            <w:pPr>
              <w:rPr>
                <w:sz w:val="18"/>
              </w:rPr>
            </w:pPr>
            <w:r>
              <w:rPr>
                <w:sz w:val="18"/>
              </w:rPr>
              <w:t>19 novembre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Lesotho</w:t>
            </w:r>
          </w:p>
        </w:tc>
        <w:tc>
          <w:tcPr>
            <w:tcW w:w="2173" w:type="dxa"/>
            <w:gridSpan w:val="2"/>
          </w:tcPr>
          <w:p w:rsidR="00000000" w:rsidRDefault="00000000">
            <w:pPr>
              <w:rPr>
                <w:sz w:val="18"/>
              </w:rPr>
            </w:pPr>
            <w:r>
              <w:rPr>
                <w:sz w:val="18"/>
              </w:rPr>
              <w:t>8 avril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Lettonie</w:t>
            </w:r>
          </w:p>
        </w:tc>
        <w:tc>
          <w:tcPr>
            <w:tcW w:w="2173" w:type="dxa"/>
            <w:gridSpan w:val="2"/>
          </w:tcPr>
          <w:p w:rsidR="00000000" w:rsidRDefault="00000000">
            <w:pPr>
              <w:rPr>
                <w:sz w:val="18"/>
              </w:rPr>
            </w:pPr>
            <w:r>
              <w:rPr>
                <w:sz w:val="18"/>
              </w:rPr>
              <w:t>13 mai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Liban</w:t>
            </w:r>
          </w:p>
        </w:tc>
        <w:tc>
          <w:tcPr>
            <w:tcW w:w="2173" w:type="dxa"/>
            <w:gridSpan w:val="2"/>
          </w:tcPr>
          <w:p w:rsidR="00000000" w:rsidRDefault="00000000">
            <w:pPr>
              <w:rPr>
                <w:sz w:val="18"/>
              </w:rPr>
            </w:pPr>
            <w:r>
              <w:rPr>
                <w:sz w:val="18"/>
              </w:rPr>
              <w:t>12 juin 1998</w:t>
            </w:r>
          </w:p>
        </w:tc>
        <w:tc>
          <w:tcPr>
            <w:tcW w:w="2173" w:type="dxa"/>
            <w:gridSpan w:val="2"/>
          </w:tcPr>
          <w:p w:rsidR="00000000" w:rsidRDefault="00000000">
            <w:pPr>
              <w:rPr>
                <w:sz w:val="18"/>
              </w:rPr>
            </w:pPr>
            <w:r>
              <w:rPr>
                <w:sz w:val="18"/>
              </w:rPr>
              <w:t>4 décembre 1998</w:t>
            </w:r>
          </w:p>
        </w:tc>
        <w:tc>
          <w:tcPr>
            <w:tcW w:w="1895" w:type="dxa"/>
            <w:gridSpan w:val="2"/>
          </w:tcPr>
          <w:p w:rsidR="00000000" w:rsidRDefault="00000000">
            <w:pPr>
              <w:rPr>
                <w:sz w:val="18"/>
              </w:rPr>
            </w:pPr>
            <w:r>
              <w:rPr>
                <w:sz w:val="18"/>
              </w:rPr>
              <w:t>CRC/C/70/Add.8</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Libéria</w:t>
            </w:r>
          </w:p>
        </w:tc>
        <w:tc>
          <w:tcPr>
            <w:tcW w:w="2173" w:type="dxa"/>
            <w:gridSpan w:val="2"/>
          </w:tcPr>
          <w:p w:rsidR="00000000" w:rsidRDefault="00000000">
            <w:pPr>
              <w:rPr>
                <w:sz w:val="18"/>
              </w:rPr>
            </w:pPr>
            <w:r>
              <w:rPr>
                <w:sz w:val="18"/>
              </w:rPr>
              <w:t>3 juillet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Liechtenstein</w:t>
            </w:r>
          </w:p>
        </w:tc>
        <w:tc>
          <w:tcPr>
            <w:tcW w:w="2173" w:type="dxa"/>
            <w:gridSpan w:val="2"/>
          </w:tcPr>
          <w:p w:rsidR="00000000" w:rsidRDefault="00000000">
            <w:pPr>
              <w:rPr>
                <w:sz w:val="18"/>
              </w:rPr>
            </w:pPr>
            <w:r>
              <w:rPr>
                <w:sz w:val="18"/>
              </w:rPr>
              <w:t>20 janvier 2003</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keepLines/>
              <w:rPr>
                <w:sz w:val="18"/>
              </w:rPr>
            </w:pPr>
            <w:r>
              <w:rPr>
                <w:sz w:val="18"/>
              </w:rPr>
              <w:t>Lituanie</w:t>
            </w:r>
          </w:p>
        </w:tc>
        <w:tc>
          <w:tcPr>
            <w:tcW w:w="2173" w:type="dxa"/>
            <w:gridSpan w:val="2"/>
          </w:tcPr>
          <w:p w:rsidR="00000000" w:rsidRDefault="00000000">
            <w:pPr>
              <w:keepNext/>
              <w:keepLines/>
              <w:rPr>
                <w:sz w:val="18"/>
              </w:rPr>
            </w:pPr>
            <w:r>
              <w:rPr>
                <w:sz w:val="18"/>
              </w:rPr>
              <w:t>28 février 1999</w:t>
            </w:r>
          </w:p>
        </w:tc>
        <w:tc>
          <w:tcPr>
            <w:tcW w:w="2173" w:type="dxa"/>
            <w:gridSpan w:val="2"/>
          </w:tcPr>
          <w:p w:rsidR="00000000" w:rsidRDefault="00000000">
            <w:pPr>
              <w:keepNext/>
              <w:keepLines/>
              <w:rPr>
                <w:sz w:val="18"/>
              </w:rPr>
            </w:pPr>
          </w:p>
        </w:tc>
        <w:tc>
          <w:tcPr>
            <w:tcW w:w="1895" w:type="dxa"/>
            <w:gridSpan w:val="2"/>
          </w:tcPr>
          <w:p w:rsidR="00000000" w:rsidRDefault="00000000">
            <w:pPr>
              <w:keepNext/>
              <w:keepLines/>
              <w:rPr>
                <w:sz w:val="18"/>
              </w:rPr>
            </w:pPr>
          </w:p>
        </w:tc>
        <w:tc>
          <w:tcPr>
            <w:tcW w:w="3862" w:type="dxa"/>
          </w:tcPr>
          <w:p w:rsidR="00000000" w:rsidRDefault="00000000">
            <w:pPr>
              <w:keepNext/>
              <w:keepLines/>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Luxembourg</w:t>
            </w:r>
          </w:p>
        </w:tc>
        <w:tc>
          <w:tcPr>
            <w:tcW w:w="2173" w:type="dxa"/>
            <w:gridSpan w:val="2"/>
          </w:tcPr>
          <w:p w:rsidR="00000000" w:rsidRDefault="00000000">
            <w:pPr>
              <w:rPr>
                <w:sz w:val="18"/>
              </w:rPr>
            </w:pPr>
            <w:r>
              <w:rPr>
                <w:sz w:val="18"/>
              </w:rPr>
              <w:t>5 avril 2001</w:t>
            </w:r>
          </w:p>
        </w:tc>
        <w:tc>
          <w:tcPr>
            <w:tcW w:w="2173" w:type="dxa"/>
            <w:gridSpan w:val="2"/>
          </w:tcPr>
          <w:p w:rsidR="00000000" w:rsidRDefault="00000000">
            <w:pPr>
              <w:rPr>
                <w:sz w:val="18"/>
              </w:rPr>
            </w:pPr>
            <w:r>
              <w:rPr>
                <w:sz w:val="18"/>
              </w:rPr>
              <w:t>14 novembre 2002</w:t>
            </w:r>
          </w:p>
        </w:tc>
        <w:tc>
          <w:tcPr>
            <w:tcW w:w="1895" w:type="dxa"/>
            <w:gridSpan w:val="2"/>
          </w:tcPr>
          <w:p w:rsidR="00000000" w:rsidRDefault="00000000">
            <w:pPr>
              <w:rPr>
                <w:sz w:val="18"/>
              </w:rPr>
            </w:pPr>
            <w:r>
              <w:rPr>
                <w:sz w:val="18"/>
              </w:rPr>
              <w:t>CRC/C/104/Add.4</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Madagascar</w:t>
            </w:r>
          </w:p>
        </w:tc>
        <w:tc>
          <w:tcPr>
            <w:tcW w:w="2173" w:type="dxa"/>
            <w:gridSpan w:val="2"/>
          </w:tcPr>
          <w:p w:rsidR="00000000" w:rsidRDefault="00000000">
            <w:pPr>
              <w:rPr>
                <w:sz w:val="18"/>
              </w:rPr>
            </w:pPr>
            <w:r>
              <w:rPr>
                <w:sz w:val="18"/>
              </w:rPr>
              <w:t>17 avril 1998</w:t>
            </w:r>
          </w:p>
        </w:tc>
        <w:tc>
          <w:tcPr>
            <w:tcW w:w="2173" w:type="dxa"/>
            <w:gridSpan w:val="2"/>
          </w:tcPr>
          <w:p w:rsidR="00000000" w:rsidRDefault="00000000">
            <w:pPr>
              <w:rPr>
                <w:sz w:val="18"/>
              </w:rPr>
            </w:pPr>
            <w:r>
              <w:rPr>
                <w:sz w:val="18"/>
              </w:rPr>
              <w:t>12 février 2001</w:t>
            </w:r>
          </w:p>
        </w:tc>
        <w:tc>
          <w:tcPr>
            <w:tcW w:w="1895" w:type="dxa"/>
            <w:gridSpan w:val="2"/>
          </w:tcPr>
          <w:p w:rsidR="00000000" w:rsidRDefault="00000000">
            <w:pPr>
              <w:rPr>
                <w:sz w:val="18"/>
                <w:lang w:val="en-GB"/>
              </w:rPr>
            </w:pPr>
            <w:r>
              <w:rPr>
                <w:sz w:val="18"/>
                <w:lang w:val="en-GB"/>
              </w:rPr>
              <w:t>CRC/C/70/Add.18</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Malaisie</w:t>
            </w:r>
          </w:p>
        </w:tc>
        <w:tc>
          <w:tcPr>
            <w:tcW w:w="2173" w:type="dxa"/>
            <w:gridSpan w:val="2"/>
          </w:tcPr>
          <w:p w:rsidR="00000000" w:rsidRDefault="00000000">
            <w:pPr>
              <w:rPr>
                <w:sz w:val="18"/>
              </w:rPr>
            </w:pPr>
            <w:r>
              <w:rPr>
                <w:sz w:val="18"/>
              </w:rPr>
              <w:t>18 mars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Malawi</w:t>
            </w:r>
          </w:p>
        </w:tc>
        <w:tc>
          <w:tcPr>
            <w:tcW w:w="2173" w:type="dxa"/>
            <w:gridSpan w:val="2"/>
          </w:tcPr>
          <w:p w:rsidR="00000000" w:rsidRDefault="00000000">
            <w:pPr>
              <w:rPr>
                <w:sz w:val="18"/>
              </w:rPr>
            </w:pPr>
            <w:r>
              <w:rPr>
                <w:sz w:val="18"/>
              </w:rPr>
              <w:t>31 janvier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Maldives</w:t>
            </w:r>
          </w:p>
        </w:tc>
        <w:tc>
          <w:tcPr>
            <w:tcW w:w="2173" w:type="dxa"/>
            <w:gridSpan w:val="2"/>
          </w:tcPr>
          <w:p w:rsidR="00000000" w:rsidRDefault="00000000">
            <w:pPr>
              <w:rPr>
                <w:sz w:val="18"/>
              </w:rPr>
            </w:pPr>
            <w:r>
              <w:rPr>
                <w:sz w:val="18"/>
              </w:rPr>
              <w:t>12 mars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Mali</w:t>
            </w:r>
          </w:p>
        </w:tc>
        <w:tc>
          <w:tcPr>
            <w:tcW w:w="2173" w:type="dxa"/>
            <w:gridSpan w:val="2"/>
          </w:tcPr>
          <w:p w:rsidR="00000000" w:rsidRDefault="00000000">
            <w:pPr>
              <w:rPr>
                <w:sz w:val="18"/>
              </w:rPr>
            </w:pPr>
            <w:r>
              <w:rPr>
                <w:sz w:val="18"/>
              </w:rPr>
              <w:t>19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Malte</w:t>
            </w:r>
          </w:p>
        </w:tc>
        <w:tc>
          <w:tcPr>
            <w:tcW w:w="2173" w:type="dxa"/>
            <w:gridSpan w:val="2"/>
          </w:tcPr>
          <w:p w:rsidR="00000000" w:rsidRDefault="00000000">
            <w:pPr>
              <w:rPr>
                <w:sz w:val="18"/>
              </w:rPr>
            </w:pPr>
            <w:r>
              <w:rPr>
                <w:sz w:val="18"/>
              </w:rPr>
              <w:t>29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Maroc</w:t>
            </w:r>
          </w:p>
        </w:tc>
        <w:tc>
          <w:tcPr>
            <w:tcW w:w="2173" w:type="dxa"/>
            <w:gridSpan w:val="2"/>
          </w:tcPr>
          <w:p w:rsidR="00000000" w:rsidRDefault="00000000">
            <w:pPr>
              <w:rPr>
                <w:sz w:val="18"/>
              </w:rPr>
            </w:pPr>
            <w:r>
              <w:rPr>
                <w:sz w:val="18"/>
              </w:rPr>
              <w:t>20 juillet 2000</w:t>
            </w:r>
          </w:p>
        </w:tc>
        <w:tc>
          <w:tcPr>
            <w:tcW w:w="2173" w:type="dxa"/>
            <w:gridSpan w:val="2"/>
          </w:tcPr>
          <w:p w:rsidR="00000000" w:rsidRDefault="00000000">
            <w:pPr>
              <w:rPr>
                <w:sz w:val="18"/>
              </w:rPr>
            </w:pPr>
            <w:r>
              <w:rPr>
                <w:sz w:val="18"/>
              </w:rPr>
              <w:t>13 octobre 2000</w:t>
            </w:r>
          </w:p>
        </w:tc>
        <w:tc>
          <w:tcPr>
            <w:tcW w:w="1895" w:type="dxa"/>
            <w:gridSpan w:val="2"/>
          </w:tcPr>
          <w:p w:rsidR="00000000" w:rsidRDefault="00000000">
            <w:pPr>
              <w:rPr>
                <w:sz w:val="18"/>
              </w:rPr>
            </w:pPr>
            <w:r>
              <w:rPr>
                <w:sz w:val="18"/>
              </w:rPr>
              <w:t>CRC/C/93/Add.3</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Maurice</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Mauritanie</w:t>
            </w:r>
          </w:p>
        </w:tc>
        <w:tc>
          <w:tcPr>
            <w:tcW w:w="2173" w:type="dxa"/>
            <w:gridSpan w:val="2"/>
          </w:tcPr>
          <w:p w:rsidR="00000000" w:rsidRDefault="00000000">
            <w:pPr>
              <w:rPr>
                <w:sz w:val="18"/>
              </w:rPr>
            </w:pPr>
            <w:r>
              <w:rPr>
                <w:sz w:val="18"/>
              </w:rPr>
              <w:t>14 juin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Mexique</w:t>
            </w:r>
          </w:p>
        </w:tc>
        <w:tc>
          <w:tcPr>
            <w:tcW w:w="2173" w:type="dxa"/>
            <w:gridSpan w:val="2"/>
          </w:tcPr>
          <w:p w:rsidR="00000000" w:rsidRDefault="00000000">
            <w:pPr>
              <w:rPr>
                <w:sz w:val="18"/>
              </w:rPr>
            </w:pPr>
            <w:r>
              <w:rPr>
                <w:sz w:val="18"/>
              </w:rPr>
              <w:t>20 octobre 1997</w:t>
            </w:r>
          </w:p>
        </w:tc>
        <w:tc>
          <w:tcPr>
            <w:tcW w:w="2173" w:type="dxa"/>
            <w:gridSpan w:val="2"/>
          </w:tcPr>
          <w:p w:rsidR="00000000" w:rsidRDefault="00000000">
            <w:pPr>
              <w:rPr>
                <w:sz w:val="18"/>
              </w:rPr>
            </w:pPr>
            <w:r>
              <w:rPr>
                <w:sz w:val="18"/>
              </w:rPr>
              <w:t>14 janvier 1998</w:t>
            </w:r>
          </w:p>
        </w:tc>
        <w:tc>
          <w:tcPr>
            <w:tcW w:w="1895" w:type="dxa"/>
            <w:gridSpan w:val="2"/>
          </w:tcPr>
          <w:p w:rsidR="00000000" w:rsidRDefault="00000000">
            <w:pPr>
              <w:rPr>
                <w:sz w:val="18"/>
              </w:rPr>
            </w:pPr>
            <w:r>
              <w:rPr>
                <w:sz w:val="18"/>
              </w:rPr>
              <w:t>CRC/C/65/Add.6 et 16</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Micronésie (États fédérés de)</w:t>
            </w:r>
          </w:p>
        </w:tc>
        <w:tc>
          <w:tcPr>
            <w:tcW w:w="2173" w:type="dxa"/>
            <w:gridSpan w:val="2"/>
          </w:tcPr>
          <w:p w:rsidR="00000000" w:rsidRDefault="00000000">
            <w:pPr>
              <w:rPr>
                <w:sz w:val="18"/>
              </w:rPr>
            </w:pPr>
            <w:r>
              <w:rPr>
                <w:sz w:val="18"/>
              </w:rPr>
              <w:t>3 juin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Monaco</w:t>
            </w:r>
          </w:p>
        </w:tc>
        <w:tc>
          <w:tcPr>
            <w:tcW w:w="2173" w:type="dxa"/>
            <w:gridSpan w:val="2"/>
          </w:tcPr>
          <w:p w:rsidR="00000000" w:rsidRDefault="00000000">
            <w:pPr>
              <w:rPr>
                <w:sz w:val="18"/>
              </w:rPr>
            </w:pPr>
            <w:r>
              <w:rPr>
                <w:sz w:val="18"/>
              </w:rPr>
              <w:t>20 juillet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Mongolie</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r>
              <w:rPr>
                <w:sz w:val="18"/>
              </w:rPr>
              <w:t>6 mai 2003</w:t>
            </w:r>
          </w:p>
        </w:tc>
        <w:tc>
          <w:tcPr>
            <w:tcW w:w="1895" w:type="dxa"/>
            <w:gridSpan w:val="2"/>
          </w:tcPr>
          <w:p w:rsidR="00000000" w:rsidRDefault="00000000">
            <w:pPr>
              <w:rPr>
                <w:sz w:val="18"/>
              </w:rPr>
            </w:pPr>
            <w:r>
              <w:rPr>
                <w:sz w:val="18"/>
              </w:rPr>
              <w:t>CRC/C/65/Add.32</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Mozambique</w:t>
            </w:r>
          </w:p>
        </w:tc>
        <w:tc>
          <w:tcPr>
            <w:tcW w:w="2173" w:type="dxa"/>
            <w:gridSpan w:val="2"/>
          </w:tcPr>
          <w:p w:rsidR="00000000" w:rsidRDefault="00000000">
            <w:pPr>
              <w:rPr>
                <w:sz w:val="18"/>
              </w:rPr>
            </w:pPr>
            <w:r>
              <w:rPr>
                <w:sz w:val="18"/>
              </w:rPr>
              <w:t>25 mai 2001</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Myanmar</w:t>
            </w:r>
          </w:p>
        </w:tc>
        <w:tc>
          <w:tcPr>
            <w:tcW w:w="2173" w:type="dxa"/>
            <w:gridSpan w:val="2"/>
          </w:tcPr>
          <w:p w:rsidR="00000000" w:rsidRDefault="00000000">
            <w:pPr>
              <w:rPr>
                <w:sz w:val="18"/>
              </w:rPr>
            </w:pPr>
            <w:r>
              <w:rPr>
                <w:sz w:val="18"/>
              </w:rPr>
              <w:t>13 août 1998</w:t>
            </w:r>
          </w:p>
        </w:tc>
        <w:tc>
          <w:tcPr>
            <w:tcW w:w="2173" w:type="dxa"/>
            <w:gridSpan w:val="2"/>
          </w:tcPr>
          <w:p w:rsidR="00000000" w:rsidRDefault="00000000">
            <w:pPr>
              <w:rPr>
                <w:sz w:val="18"/>
              </w:rPr>
            </w:pPr>
            <w:r>
              <w:rPr>
                <w:sz w:val="18"/>
              </w:rPr>
              <w:t>11 juin 2002</w:t>
            </w:r>
          </w:p>
        </w:tc>
        <w:tc>
          <w:tcPr>
            <w:tcW w:w="1895" w:type="dxa"/>
            <w:gridSpan w:val="2"/>
          </w:tcPr>
          <w:p w:rsidR="00000000" w:rsidRDefault="00000000">
            <w:pPr>
              <w:rPr>
                <w:sz w:val="18"/>
              </w:rPr>
            </w:pPr>
            <w:r>
              <w:rPr>
                <w:sz w:val="18"/>
              </w:rPr>
              <w:t>CRC/C/70/Add.21</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Namibie</w:t>
            </w:r>
          </w:p>
        </w:tc>
        <w:tc>
          <w:tcPr>
            <w:tcW w:w="2173" w:type="dxa"/>
            <w:gridSpan w:val="2"/>
          </w:tcPr>
          <w:p w:rsidR="00000000" w:rsidRDefault="00000000">
            <w:pPr>
              <w:rPr>
                <w:sz w:val="18"/>
              </w:rPr>
            </w:pPr>
            <w:r>
              <w:rPr>
                <w:sz w:val="18"/>
              </w:rPr>
              <w:t>29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Nauru</w:t>
            </w:r>
          </w:p>
        </w:tc>
        <w:tc>
          <w:tcPr>
            <w:tcW w:w="2173" w:type="dxa"/>
            <w:gridSpan w:val="2"/>
          </w:tcPr>
          <w:p w:rsidR="00000000" w:rsidRDefault="00000000">
            <w:pPr>
              <w:rPr>
                <w:sz w:val="18"/>
              </w:rPr>
            </w:pPr>
            <w:r>
              <w:rPr>
                <w:sz w:val="18"/>
              </w:rPr>
              <w:t>25 août 2001</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Népal</w:t>
            </w:r>
          </w:p>
        </w:tc>
        <w:tc>
          <w:tcPr>
            <w:tcW w:w="2173" w:type="dxa"/>
            <w:gridSpan w:val="2"/>
          </w:tcPr>
          <w:p w:rsidR="00000000" w:rsidRDefault="00000000">
            <w:pPr>
              <w:rPr>
                <w:sz w:val="18"/>
              </w:rPr>
            </w:pPr>
            <w:r>
              <w:rPr>
                <w:sz w:val="18"/>
              </w:rPr>
              <w:t>13 octobre 1997</w:t>
            </w:r>
          </w:p>
        </w:tc>
        <w:tc>
          <w:tcPr>
            <w:tcW w:w="2173" w:type="dxa"/>
            <w:gridSpan w:val="2"/>
          </w:tcPr>
          <w:p w:rsidR="00000000" w:rsidRDefault="00000000">
            <w:pPr>
              <w:rPr>
                <w:sz w:val="18"/>
              </w:rPr>
            </w:pPr>
            <w:r>
              <w:rPr>
                <w:sz w:val="18"/>
              </w:rPr>
              <w:t>4 mars 2003</w:t>
            </w:r>
          </w:p>
        </w:tc>
        <w:tc>
          <w:tcPr>
            <w:tcW w:w="1895" w:type="dxa"/>
            <w:gridSpan w:val="2"/>
          </w:tcPr>
          <w:p w:rsidR="00000000" w:rsidRDefault="00000000">
            <w:pPr>
              <w:rPr>
                <w:sz w:val="18"/>
                <w:lang w:val="en-GB"/>
              </w:rPr>
            </w:pPr>
            <w:r>
              <w:rPr>
                <w:sz w:val="18"/>
                <w:lang w:val="en-GB"/>
              </w:rPr>
              <w:t>CRC/C/65/Add.30</w:t>
            </w:r>
          </w:p>
        </w:tc>
        <w:tc>
          <w:tcPr>
            <w:tcW w:w="3862" w:type="dxa"/>
          </w:tcPr>
          <w:p w:rsidR="00000000" w:rsidRDefault="00000000">
            <w:pPr>
              <w:rPr>
                <w:sz w:val="18"/>
                <w:lang w:val="en-GB"/>
              </w:rPr>
            </w:pPr>
          </w:p>
        </w:tc>
      </w:tr>
      <w:tr w:rsidR="00000000">
        <w:tblPrEx>
          <w:tblCellMar>
            <w:top w:w="0" w:type="dxa"/>
            <w:bottom w:w="0" w:type="dxa"/>
          </w:tblCellMar>
        </w:tblPrEx>
        <w:trPr>
          <w:cantSplit/>
        </w:trPr>
        <w:tc>
          <w:tcPr>
            <w:tcW w:w="3187" w:type="dxa"/>
            <w:gridSpan w:val="2"/>
          </w:tcPr>
          <w:p w:rsidR="00000000" w:rsidRDefault="00000000">
            <w:pPr>
              <w:rPr>
                <w:sz w:val="18"/>
                <w:lang w:val="en-GB"/>
              </w:rPr>
            </w:pPr>
          </w:p>
        </w:tc>
        <w:tc>
          <w:tcPr>
            <w:tcW w:w="2173" w:type="dxa"/>
            <w:gridSpan w:val="2"/>
          </w:tcPr>
          <w:p w:rsidR="00000000" w:rsidRDefault="00000000">
            <w:pPr>
              <w:rPr>
                <w:sz w:val="18"/>
                <w:lang w:val="en-GB"/>
              </w:rPr>
            </w:pPr>
          </w:p>
        </w:tc>
        <w:tc>
          <w:tcPr>
            <w:tcW w:w="2173" w:type="dxa"/>
            <w:gridSpan w:val="2"/>
          </w:tcPr>
          <w:p w:rsidR="00000000" w:rsidRDefault="00000000">
            <w:pPr>
              <w:rPr>
                <w:sz w:val="18"/>
                <w:lang w:val="en-GB"/>
              </w:rPr>
            </w:pPr>
          </w:p>
        </w:tc>
        <w:tc>
          <w:tcPr>
            <w:tcW w:w="1895" w:type="dxa"/>
            <w:gridSpan w:val="2"/>
          </w:tcPr>
          <w:p w:rsidR="00000000" w:rsidRDefault="00000000">
            <w:pPr>
              <w:rPr>
                <w:sz w:val="18"/>
                <w:lang w:val="en-GB"/>
              </w:rPr>
            </w:pP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Nicaragua</w:t>
            </w:r>
          </w:p>
        </w:tc>
        <w:tc>
          <w:tcPr>
            <w:tcW w:w="2173" w:type="dxa"/>
            <w:gridSpan w:val="2"/>
          </w:tcPr>
          <w:p w:rsidR="00000000" w:rsidRDefault="00000000">
            <w:pPr>
              <w:rPr>
                <w:sz w:val="18"/>
              </w:rPr>
            </w:pPr>
            <w:r>
              <w:rPr>
                <w:sz w:val="18"/>
              </w:rPr>
              <w:t>3 novembre 1997</w:t>
            </w:r>
          </w:p>
        </w:tc>
        <w:tc>
          <w:tcPr>
            <w:tcW w:w="2173" w:type="dxa"/>
            <w:gridSpan w:val="2"/>
          </w:tcPr>
          <w:p w:rsidR="00000000" w:rsidRDefault="00000000">
            <w:pPr>
              <w:rPr>
                <w:sz w:val="18"/>
              </w:rPr>
            </w:pPr>
            <w:r>
              <w:rPr>
                <w:sz w:val="18"/>
              </w:rPr>
              <w:t>12 novembre 1997</w:t>
            </w:r>
          </w:p>
        </w:tc>
        <w:tc>
          <w:tcPr>
            <w:tcW w:w="1895" w:type="dxa"/>
            <w:gridSpan w:val="2"/>
          </w:tcPr>
          <w:p w:rsidR="00000000" w:rsidRDefault="00000000">
            <w:pPr>
              <w:rPr>
                <w:sz w:val="18"/>
              </w:rPr>
            </w:pPr>
            <w:r>
              <w:rPr>
                <w:sz w:val="18"/>
              </w:rPr>
              <w:t>CRC/C/65/Add.4 et 14</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Niger</w:t>
            </w:r>
          </w:p>
        </w:tc>
        <w:tc>
          <w:tcPr>
            <w:tcW w:w="2173" w:type="dxa"/>
            <w:gridSpan w:val="2"/>
          </w:tcPr>
          <w:p w:rsidR="00000000" w:rsidRDefault="00000000">
            <w:pPr>
              <w:rPr>
                <w:sz w:val="18"/>
              </w:rPr>
            </w:pPr>
            <w:r>
              <w:rPr>
                <w:sz w:val="18"/>
              </w:rPr>
              <w:t>29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Nigéria</w:t>
            </w:r>
          </w:p>
        </w:tc>
        <w:tc>
          <w:tcPr>
            <w:tcW w:w="2173" w:type="dxa"/>
            <w:gridSpan w:val="2"/>
          </w:tcPr>
          <w:p w:rsidR="00000000" w:rsidRDefault="00000000">
            <w:pPr>
              <w:rPr>
                <w:sz w:val="18"/>
              </w:rPr>
            </w:pPr>
            <w:r>
              <w:rPr>
                <w:sz w:val="18"/>
              </w:rPr>
              <w:t>18 mai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Nioué</w:t>
            </w:r>
          </w:p>
        </w:tc>
        <w:tc>
          <w:tcPr>
            <w:tcW w:w="2173" w:type="dxa"/>
            <w:gridSpan w:val="2"/>
          </w:tcPr>
          <w:p w:rsidR="00000000" w:rsidRDefault="00000000">
            <w:pPr>
              <w:rPr>
                <w:sz w:val="18"/>
              </w:rPr>
            </w:pPr>
            <w:r>
              <w:rPr>
                <w:sz w:val="18"/>
              </w:rPr>
              <w:t>18 janvier 2003</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Norvège</w:t>
            </w:r>
          </w:p>
        </w:tc>
        <w:tc>
          <w:tcPr>
            <w:tcW w:w="2173" w:type="dxa"/>
            <w:gridSpan w:val="2"/>
          </w:tcPr>
          <w:p w:rsidR="00000000" w:rsidRDefault="00000000">
            <w:pPr>
              <w:rPr>
                <w:sz w:val="18"/>
              </w:rPr>
            </w:pPr>
            <w:r>
              <w:rPr>
                <w:sz w:val="18"/>
              </w:rPr>
              <w:t>6 février 1998</w:t>
            </w:r>
          </w:p>
        </w:tc>
        <w:tc>
          <w:tcPr>
            <w:tcW w:w="2173" w:type="dxa"/>
            <w:gridSpan w:val="2"/>
          </w:tcPr>
          <w:p w:rsidR="00000000" w:rsidRDefault="00000000">
            <w:pPr>
              <w:rPr>
                <w:sz w:val="18"/>
              </w:rPr>
            </w:pPr>
            <w:r>
              <w:rPr>
                <w:sz w:val="18"/>
              </w:rPr>
              <w:t>1</w:t>
            </w:r>
            <w:r>
              <w:rPr>
                <w:sz w:val="18"/>
                <w:vertAlign w:val="superscript"/>
              </w:rPr>
              <w:t>er</w:t>
            </w:r>
            <w:r>
              <w:rPr>
                <w:sz w:val="18"/>
              </w:rPr>
              <w:t xml:space="preserve"> juillet 1998</w:t>
            </w:r>
          </w:p>
        </w:tc>
        <w:tc>
          <w:tcPr>
            <w:tcW w:w="1895" w:type="dxa"/>
            <w:gridSpan w:val="2"/>
          </w:tcPr>
          <w:p w:rsidR="00000000" w:rsidRDefault="00000000">
            <w:pPr>
              <w:rPr>
                <w:sz w:val="18"/>
                <w:lang w:val="en-GB"/>
              </w:rPr>
            </w:pPr>
            <w:r>
              <w:rPr>
                <w:sz w:val="18"/>
                <w:lang w:val="en-GB"/>
              </w:rPr>
              <w:t>CRC/C/70/Add.2</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lang w:val="en-GB"/>
              </w:rPr>
            </w:pPr>
          </w:p>
        </w:tc>
        <w:tc>
          <w:tcPr>
            <w:tcW w:w="2173" w:type="dxa"/>
            <w:gridSpan w:val="2"/>
          </w:tcPr>
          <w:p w:rsidR="00000000" w:rsidRDefault="00000000">
            <w:pPr>
              <w:rPr>
                <w:sz w:val="18"/>
                <w:lang w:val="en-GB"/>
              </w:rPr>
            </w:pPr>
          </w:p>
        </w:tc>
        <w:tc>
          <w:tcPr>
            <w:tcW w:w="2173" w:type="dxa"/>
            <w:gridSpan w:val="2"/>
          </w:tcPr>
          <w:p w:rsidR="00000000" w:rsidRDefault="00000000">
            <w:pPr>
              <w:rPr>
                <w:sz w:val="18"/>
                <w:lang w:val="en-GB"/>
              </w:rPr>
            </w:pPr>
          </w:p>
        </w:tc>
        <w:tc>
          <w:tcPr>
            <w:tcW w:w="1895" w:type="dxa"/>
            <w:gridSpan w:val="2"/>
          </w:tcPr>
          <w:p w:rsidR="00000000" w:rsidRDefault="00000000">
            <w:pPr>
              <w:rPr>
                <w:sz w:val="18"/>
                <w:lang w:val="en-GB"/>
              </w:rPr>
            </w:pP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Nouvelle</w:t>
            </w:r>
            <w:r>
              <w:rPr>
                <w:sz w:val="18"/>
              </w:rPr>
              <w:noBreakHyphen/>
              <w:t>Zélande</w:t>
            </w:r>
          </w:p>
        </w:tc>
        <w:tc>
          <w:tcPr>
            <w:tcW w:w="2173" w:type="dxa"/>
            <w:gridSpan w:val="2"/>
          </w:tcPr>
          <w:p w:rsidR="00000000" w:rsidRDefault="00000000">
            <w:pPr>
              <w:rPr>
                <w:sz w:val="18"/>
              </w:rPr>
            </w:pPr>
            <w:r>
              <w:rPr>
                <w:sz w:val="18"/>
              </w:rPr>
              <w:t>5 mai 2000</w:t>
            </w:r>
          </w:p>
        </w:tc>
        <w:tc>
          <w:tcPr>
            <w:tcW w:w="2173" w:type="dxa"/>
            <w:gridSpan w:val="2"/>
          </w:tcPr>
          <w:p w:rsidR="00000000" w:rsidRDefault="00000000">
            <w:pPr>
              <w:rPr>
                <w:sz w:val="18"/>
              </w:rPr>
            </w:pPr>
            <w:r>
              <w:rPr>
                <w:sz w:val="18"/>
              </w:rPr>
              <w:t>19 février 2001</w:t>
            </w:r>
          </w:p>
        </w:tc>
        <w:tc>
          <w:tcPr>
            <w:tcW w:w="1895" w:type="dxa"/>
            <w:gridSpan w:val="2"/>
          </w:tcPr>
          <w:p w:rsidR="00000000" w:rsidRDefault="00000000">
            <w:pPr>
              <w:rPr>
                <w:sz w:val="18"/>
              </w:rPr>
            </w:pPr>
            <w:r>
              <w:rPr>
                <w:sz w:val="18"/>
              </w:rPr>
              <w:t>CRC/C/93/Add.4</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Oman</w:t>
            </w:r>
          </w:p>
        </w:tc>
        <w:tc>
          <w:tcPr>
            <w:tcW w:w="2173" w:type="dxa"/>
            <w:gridSpan w:val="2"/>
          </w:tcPr>
          <w:p w:rsidR="00000000" w:rsidRDefault="00000000">
            <w:pPr>
              <w:rPr>
                <w:sz w:val="18"/>
              </w:rPr>
            </w:pPr>
            <w:r>
              <w:rPr>
                <w:sz w:val="18"/>
              </w:rPr>
              <w:t>7 janvier 2004</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Ouganda</w:t>
            </w:r>
          </w:p>
        </w:tc>
        <w:tc>
          <w:tcPr>
            <w:tcW w:w="2173" w:type="dxa"/>
            <w:gridSpan w:val="2"/>
          </w:tcPr>
          <w:p w:rsidR="00000000" w:rsidRDefault="00000000">
            <w:pPr>
              <w:rPr>
                <w:sz w:val="18"/>
              </w:rPr>
            </w:pPr>
            <w:r>
              <w:rPr>
                <w:sz w:val="18"/>
              </w:rPr>
              <w:t>15 septembre 1997</w:t>
            </w:r>
          </w:p>
        </w:tc>
        <w:tc>
          <w:tcPr>
            <w:tcW w:w="2173" w:type="dxa"/>
            <w:gridSpan w:val="2"/>
          </w:tcPr>
          <w:p w:rsidR="00000000" w:rsidRDefault="00000000">
            <w:pPr>
              <w:rPr>
                <w:sz w:val="18"/>
              </w:rPr>
            </w:pPr>
            <w:r>
              <w:rPr>
                <w:sz w:val="18"/>
              </w:rPr>
              <w:t>2 août 2003</w:t>
            </w:r>
          </w:p>
        </w:tc>
        <w:tc>
          <w:tcPr>
            <w:tcW w:w="1895" w:type="dxa"/>
            <w:gridSpan w:val="2"/>
          </w:tcPr>
          <w:p w:rsidR="00000000" w:rsidRDefault="00000000">
            <w:pPr>
              <w:rPr>
                <w:sz w:val="18"/>
              </w:rPr>
            </w:pPr>
            <w:r>
              <w:rPr>
                <w:sz w:val="18"/>
              </w:rPr>
              <w:t>CRC/C/65/Add.33</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Ouzbékistan</w:t>
            </w:r>
          </w:p>
        </w:tc>
        <w:tc>
          <w:tcPr>
            <w:tcW w:w="2173" w:type="dxa"/>
            <w:gridSpan w:val="2"/>
          </w:tcPr>
          <w:p w:rsidR="00000000" w:rsidRDefault="00000000">
            <w:pPr>
              <w:rPr>
                <w:sz w:val="18"/>
              </w:rPr>
            </w:pPr>
            <w:r>
              <w:rPr>
                <w:sz w:val="18"/>
              </w:rPr>
              <w:t>28 juillet 2001</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Pakistan</w:t>
            </w:r>
          </w:p>
        </w:tc>
        <w:tc>
          <w:tcPr>
            <w:tcW w:w="2173" w:type="dxa"/>
            <w:gridSpan w:val="2"/>
          </w:tcPr>
          <w:p w:rsidR="00000000" w:rsidRDefault="00000000">
            <w:pPr>
              <w:rPr>
                <w:sz w:val="18"/>
              </w:rPr>
            </w:pPr>
            <w:r>
              <w:rPr>
                <w:sz w:val="18"/>
              </w:rPr>
              <w:t>11 décembre 1997</w:t>
            </w:r>
          </w:p>
        </w:tc>
        <w:tc>
          <w:tcPr>
            <w:tcW w:w="2173" w:type="dxa"/>
            <w:gridSpan w:val="2"/>
          </w:tcPr>
          <w:p w:rsidR="00000000" w:rsidRDefault="00000000">
            <w:pPr>
              <w:rPr>
                <w:sz w:val="18"/>
              </w:rPr>
            </w:pPr>
            <w:r>
              <w:rPr>
                <w:sz w:val="18"/>
              </w:rPr>
              <w:t>19 janvier 2001</w:t>
            </w:r>
          </w:p>
        </w:tc>
        <w:tc>
          <w:tcPr>
            <w:tcW w:w="1895" w:type="dxa"/>
            <w:gridSpan w:val="2"/>
          </w:tcPr>
          <w:p w:rsidR="00000000" w:rsidRDefault="00000000">
            <w:pPr>
              <w:rPr>
                <w:sz w:val="18"/>
              </w:rPr>
            </w:pPr>
            <w:r>
              <w:rPr>
                <w:sz w:val="18"/>
              </w:rPr>
              <w:t>CRC/C/65/Add.20</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p>
        </w:tc>
        <w:tc>
          <w:tcPr>
            <w:tcW w:w="2173" w:type="dxa"/>
            <w:gridSpan w:val="2"/>
          </w:tcPr>
          <w:p w:rsidR="00000000" w:rsidRDefault="00000000">
            <w:pPr>
              <w:keepNext/>
              <w:rPr>
                <w:sz w:val="18"/>
              </w:rPr>
            </w:pP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Palaos</w:t>
            </w:r>
          </w:p>
        </w:tc>
        <w:tc>
          <w:tcPr>
            <w:tcW w:w="2173" w:type="dxa"/>
            <w:gridSpan w:val="2"/>
          </w:tcPr>
          <w:p w:rsidR="00000000" w:rsidRDefault="00000000">
            <w:pPr>
              <w:keepNext/>
              <w:rPr>
                <w:sz w:val="18"/>
              </w:rPr>
            </w:pPr>
            <w:r>
              <w:rPr>
                <w:sz w:val="18"/>
              </w:rPr>
              <w:t>3 septembre 2002</w:t>
            </w: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Panama</w:t>
            </w:r>
          </w:p>
        </w:tc>
        <w:tc>
          <w:tcPr>
            <w:tcW w:w="2173" w:type="dxa"/>
            <w:gridSpan w:val="2"/>
          </w:tcPr>
          <w:p w:rsidR="00000000" w:rsidRDefault="00000000">
            <w:pPr>
              <w:keepNext/>
              <w:rPr>
                <w:sz w:val="18"/>
              </w:rPr>
            </w:pPr>
            <w:r>
              <w:rPr>
                <w:sz w:val="18"/>
              </w:rPr>
              <w:t>10 janvier 1998</w:t>
            </w:r>
          </w:p>
        </w:tc>
        <w:tc>
          <w:tcPr>
            <w:tcW w:w="2173" w:type="dxa"/>
            <w:gridSpan w:val="2"/>
          </w:tcPr>
          <w:p w:rsidR="00000000" w:rsidRDefault="00000000">
            <w:pPr>
              <w:keepNext/>
              <w:rPr>
                <w:sz w:val="18"/>
              </w:rPr>
            </w:pPr>
            <w:r>
              <w:rPr>
                <w:sz w:val="18"/>
              </w:rPr>
              <w:t>27 mars 2002</w:t>
            </w:r>
          </w:p>
        </w:tc>
        <w:tc>
          <w:tcPr>
            <w:tcW w:w="1895" w:type="dxa"/>
            <w:gridSpan w:val="2"/>
          </w:tcPr>
          <w:p w:rsidR="00000000" w:rsidRDefault="00000000">
            <w:pPr>
              <w:keepNext/>
              <w:rPr>
                <w:sz w:val="18"/>
              </w:rPr>
            </w:pPr>
            <w:r>
              <w:rPr>
                <w:sz w:val="18"/>
              </w:rPr>
              <w:t>CRC/C/70/Add.20</w:t>
            </w: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Papouasie</w:t>
            </w:r>
            <w:r>
              <w:rPr>
                <w:sz w:val="18"/>
              </w:rPr>
              <w:noBreakHyphen/>
              <w:t>Nouvelle</w:t>
            </w:r>
            <w:r>
              <w:rPr>
                <w:sz w:val="18"/>
              </w:rPr>
              <w:noBreakHyphen/>
              <w:t>Guinée</w:t>
            </w:r>
          </w:p>
        </w:tc>
        <w:tc>
          <w:tcPr>
            <w:tcW w:w="2173" w:type="dxa"/>
            <w:gridSpan w:val="2"/>
          </w:tcPr>
          <w:p w:rsidR="00000000" w:rsidRDefault="00000000">
            <w:pPr>
              <w:keepNext/>
              <w:rPr>
                <w:sz w:val="18"/>
              </w:rPr>
            </w:pPr>
            <w:r>
              <w:rPr>
                <w:sz w:val="18"/>
              </w:rPr>
              <w:t>30 mars 2000</w:t>
            </w: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Paraguay</w:t>
            </w:r>
          </w:p>
        </w:tc>
        <w:tc>
          <w:tcPr>
            <w:tcW w:w="2173" w:type="dxa"/>
            <w:gridSpan w:val="2"/>
          </w:tcPr>
          <w:p w:rsidR="00000000" w:rsidRDefault="00000000">
            <w:pPr>
              <w:keepNext/>
              <w:rPr>
                <w:sz w:val="18"/>
              </w:rPr>
            </w:pPr>
            <w:r>
              <w:rPr>
                <w:sz w:val="18"/>
              </w:rPr>
              <w:t>24 octobre 1997</w:t>
            </w:r>
          </w:p>
        </w:tc>
        <w:tc>
          <w:tcPr>
            <w:tcW w:w="2173" w:type="dxa"/>
            <w:gridSpan w:val="2"/>
          </w:tcPr>
          <w:p w:rsidR="00000000" w:rsidRDefault="00000000">
            <w:pPr>
              <w:keepNext/>
              <w:rPr>
                <w:sz w:val="18"/>
              </w:rPr>
            </w:pPr>
            <w:r>
              <w:rPr>
                <w:sz w:val="18"/>
              </w:rPr>
              <w:t>12 octobre 1998</w:t>
            </w:r>
          </w:p>
        </w:tc>
        <w:tc>
          <w:tcPr>
            <w:tcW w:w="1895" w:type="dxa"/>
            <w:gridSpan w:val="2"/>
          </w:tcPr>
          <w:p w:rsidR="00000000" w:rsidRDefault="00000000">
            <w:pPr>
              <w:keepNext/>
              <w:rPr>
                <w:sz w:val="18"/>
              </w:rPr>
            </w:pPr>
            <w:r>
              <w:rPr>
                <w:sz w:val="18"/>
              </w:rPr>
              <w:t>CRC/C/65/Add.12</w:t>
            </w: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Pays</w:t>
            </w:r>
            <w:r>
              <w:rPr>
                <w:sz w:val="18"/>
              </w:rPr>
              <w:noBreakHyphen/>
              <w:t>Bas</w:t>
            </w:r>
          </w:p>
        </w:tc>
        <w:tc>
          <w:tcPr>
            <w:tcW w:w="2173" w:type="dxa"/>
            <w:gridSpan w:val="2"/>
          </w:tcPr>
          <w:p w:rsidR="00000000" w:rsidRDefault="00000000">
            <w:pPr>
              <w:keepNext/>
              <w:rPr>
                <w:sz w:val="18"/>
              </w:rPr>
            </w:pPr>
            <w:r>
              <w:rPr>
                <w:sz w:val="18"/>
              </w:rPr>
              <w:t>6 mars 2002</w:t>
            </w:r>
          </w:p>
        </w:tc>
        <w:tc>
          <w:tcPr>
            <w:tcW w:w="2173" w:type="dxa"/>
            <w:gridSpan w:val="2"/>
          </w:tcPr>
          <w:p w:rsidR="00000000" w:rsidRDefault="00000000">
            <w:pPr>
              <w:keepNext/>
              <w:rPr>
                <w:sz w:val="18"/>
              </w:rPr>
            </w:pPr>
            <w:r>
              <w:rPr>
                <w:sz w:val="18"/>
              </w:rPr>
              <w:t>21 février 2002</w:t>
            </w:r>
          </w:p>
        </w:tc>
        <w:tc>
          <w:tcPr>
            <w:tcW w:w="1895" w:type="dxa"/>
            <w:gridSpan w:val="2"/>
          </w:tcPr>
          <w:p w:rsidR="00000000" w:rsidRDefault="00000000">
            <w:pPr>
              <w:keepNext/>
              <w:rPr>
                <w:sz w:val="18"/>
              </w:rPr>
            </w:pPr>
            <w:r>
              <w:rPr>
                <w:sz w:val="18"/>
              </w:rPr>
              <w:t>CRC/C/117/Add.1</w:t>
            </w: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p>
        </w:tc>
        <w:tc>
          <w:tcPr>
            <w:tcW w:w="2173" w:type="dxa"/>
            <w:gridSpan w:val="2"/>
          </w:tcPr>
          <w:p w:rsidR="00000000" w:rsidRDefault="00000000">
            <w:pPr>
              <w:keepNext/>
              <w:rPr>
                <w:sz w:val="18"/>
              </w:rPr>
            </w:pP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Pérou</w:t>
            </w:r>
          </w:p>
        </w:tc>
        <w:tc>
          <w:tcPr>
            <w:tcW w:w="2173" w:type="dxa"/>
            <w:gridSpan w:val="2"/>
          </w:tcPr>
          <w:p w:rsidR="00000000" w:rsidRDefault="00000000">
            <w:pPr>
              <w:rPr>
                <w:sz w:val="18"/>
              </w:rPr>
            </w:pPr>
            <w:r>
              <w:rPr>
                <w:sz w:val="18"/>
              </w:rPr>
              <w:t>3 octobre 1997</w:t>
            </w:r>
          </w:p>
        </w:tc>
        <w:tc>
          <w:tcPr>
            <w:tcW w:w="2173" w:type="dxa"/>
            <w:gridSpan w:val="2"/>
          </w:tcPr>
          <w:p w:rsidR="00000000" w:rsidRDefault="00000000">
            <w:pPr>
              <w:rPr>
                <w:sz w:val="18"/>
              </w:rPr>
            </w:pPr>
            <w:r>
              <w:rPr>
                <w:sz w:val="18"/>
              </w:rPr>
              <w:t>25 mars 1998</w:t>
            </w:r>
          </w:p>
        </w:tc>
        <w:tc>
          <w:tcPr>
            <w:tcW w:w="1895" w:type="dxa"/>
            <w:gridSpan w:val="2"/>
          </w:tcPr>
          <w:p w:rsidR="00000000" w:rsidRDefault="00000000">
            <w:pPr>
              <w:rPr>
                <w:sz w:val="18"/>
                <w:lang w:val="en-GB"/>
              </w:rPr>
            </w:pPr>
            <w:r>
              <w:rPr>
                <w:sz w:val="18"/>
                <w:lang w:val="en-GB"/>
              </w:rPr>
              <w:t>CRC/C/65/Add.8</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Philippines</w:t>
            </w:r>
          </w:p>
        </w:tc>
        <w:tc>
          <w:tcPr>
            <w:tcW w:w="2173" w:type="dxa"/>
            <w:gridSpan w:val="2"/>
          </w:tcPr>
          <w:p w:rsidR="00000000" w:rsidRDefault="00000000">
            <w:pPr>
              <w:rPr>
                <w:sz w:val="18"/>
              </w:rPr>
            </w:pPr>
            <w:r>
              <w:rPr>
                <w:sz w:val="18"/>
              </w:rPr>
              <w:t>19 septembre 1997</w:t>
            </w:r>
          </w:p>
        </w:tc>
        <w:tc>
          <w:tcPr>
            <w:tcW w:w="2173" w:type="dxa"/>
            <w:gridSpan w:val="2"/>
          </w:tcPr>
          <w:p w:rsidR="00000000" w:rsidRDefault="00000000">
            <w:pPr>
              <w:rPr>
                <w:sz w:val="18"/>
              </w:rPr>
            </w:pPr>
            <w:r>
              <w:rPr>
                <w:sz w:val="18"/>
              </w:rPr>
              <w:t>23 avril 2003</w:t>
            </w:r>
          </w:p>
        </w:tc>
        <w:tc>
          <w:tcPr>
            <w:tcW w:w="1895" w:type="dxa"/>
            <w:gridSpan w:val="2"/>
          </w:tcPr>
          <w:p w:rsidR="00000000" w:rsidRDefault="00000000">
            <w:pPr>
              <w:rPr>
                <w:sz w:val="18"/>
                <w:lang w:val="en-GB"/>
              </w:rPr>
            </w:pPr>
            <w:r>
              <w:rPr>
                <w:sz w:val="18"/>
                <w:lang w:val="en-GB"/>
              </w:rPr>
              <w:t>CRC/C/65/Add.31</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Pologne</w:t>
            </w:r>
          </w:p>
        </w:tc>
        <w:tc>
          <w:tcPr>
            <w:tcW w:w="2173" w:type="dxa"/>
            <w:gridSpan w:val="2"/>
          </w:tcPr>
          <w:p w:rsidR="00000000" w:rsidRDefault="00000000">
            <w:pPr>
              <w:rPr>
                <w:sz w:val="18"/>
              </w:rPr>
            </w:pPr>
            <w:r>
              <w:rPr>
                <w:sz w:val="18"/>
              </w:rPr>
              <w:t>6 juillet 1998</w:t>
            </w:r>
          </w:p>
        </w:tc>
        <w:tc>
          <w:tcPr>
            <w:tcW w:w="2173" w:type="dxa"/>
            <w:gridSpan w:val="2"/>
          </w:tcPr>
          <w:p w:rsidR="00000000" w:rsidRDefault="00000000">
            <w:pPr>
              <w:rPr>
                <w:sz w:val="18"/>
              </w:rPr>
            </w:pPr>
            <w:r>
              <w:rPr>
                <w:sz w:val="18"/>
              </w:rPr>
              <w:t>2 décembre 1999</w:t>
            </w:r>
          </w:p>
        </w:tc>
        <w:tc>
          <w:tcPr>
            <w:tcW w:w="1895" w:type="dxa"/>
            <w:gridSpan w:val="2"/>
          </w:tcPr>
          <w:p w:rsidR="00000000" w:rsidRDefault="00000000">
            <w:pPr>
              <w:rPr>
                <w:sz w:val="18"/>
                <w:lang w:val="en-GB"/>
              </w:rPr>
            </w:pPr>
            <w:r>
              <w:rPr>
                <w:sz w:val="18"/>
                <w:lang w:val="en-GB"/>
              </w:rPr>
              <w:t>CRC/C/70/Add.12</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Portugal</w:t>
            </w:r>
          </w:p>
        </w:tc>
        <w:tc>
          <w:tcPr>
            <w:tcW w:w="2173" w:type="dxa"/>
            <w:gridSpan w:val="2"/>
          </w:tcPr>
          <w:p w:rsidR="00000000" w:rsidRDefault="00000000">
            <w:pPr>
              <w:rPr>
                <w:sz w:val="18"/>
              </w:rPr>
            </w:pPr>
            <w:r>
              <w:rPr>
                <w:sz w:val="18"/>
              </w:rPr>
              <w:t>20 octobre 1997</w:t>
            </w:r>
          </w:p>
        </w:tc>
        <w:tc>
          <w:tcPr>
            <w:tcW w:w="2173" w:type="dxa"/>
            <w:gridSpan w:val="2"/>
          </w:tcPr>
          <w:p w:rsidR="00000000" w:rsidRDefault="00000000">
            <w:pPr>
              <w:rPr>
                <w:sz w:val="18"/>
              </w:rPr>
            </w:pPr>
            <w:r>
              <w:rPr>
                <w:sz w:val="18"/>
              </w:rPr>
              <w:t>8 octobre 1998</w:t>
            </w:r>
          </w:p>
        </w:tc>
        <w:tc>
          <w:tcPr>
            <w:tcW w:w="1895" w:type="dxa"/>
            <w:gridSpan w:val="2"/>
          </w:tcPr>
          <w:p w:rsidR="00000000" w:rsidRDefault="00000000">
            <w:pPr>
              <w:rPr>
                <w:sz w:val="18"/>
                <w:lang w:val="en-GB"/>
              </w:rPr>
            </w:pPr>
            <w:r>
              <w:rPr>
                <w:sz w:val="18"/>
                <w:lang w:val="en-GB"/>
              </w:rPr>
              <w:t>CRC/C/65/Add.11</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Qatar</w:t>
            </w:r>
          </w:p>
        </w:tc>
        <w:tc>
          <w:tcPr>
            <w:tcW w:w="2173" w:type="dxa"/>
            <w:gridSpan w:val="2"/>
          </w:tcPr>
          <w:p w:rsidR="00000000" w:rsidRDefault="00000000">
            <w:pPr>
              <w:rPr>
                <w:sz w:val="18"/>
              </w:rPr>
            </w:pPr>
            <w:r>
              <w:rPr>
                <w:sz w:val="18"/>
              </w:rPr>
              <w:t>2 mai 2002</w:t>
            </w:r>
          </w:p>
        </w:tc>
        <w:tc>
          <w:tcPr>
            <w:tcW w:w="2173" w:type="dxa"/>
            <w:gridSpan w:val="2"/>
          </w:tcPr>
          <w:p w:rsidR="00000000" w:rsidRDefault="00000000">
            <w:pPr>
              <w:rPr>
                <w:sz w:val="18"/>
              </w:rPr>
            </w:pPr>
          </w:p>
        </w:tc>
        <w:tc>
          <w:tcPr>
            <w:tcW w:w="1895" w:type="dxa"/>
            <w:gridSpan w:val="2"/>
          </w:tcPr>
          <w:p w:rsidR="00000000" w:rsidRDefault="00000000">
            <w:pPr>
              <w:rPr>
                <w:sz w:val="18"/>
                <w:lang w:val="en-GB"/>
              </w:rPr>
            </w:pP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République arabe syrienne</w:t>
            </w:r>
          </w:p>
        </w:tc>
        <w:tc>
          <w:tcPr>
            <w:tcW w:w="2173" w:type="dxa"/>
            <w:gridSpan w:val="2"/>
          </w:tcPr>
          <w:p w:rsidR="00000000" w:rsidRDefault="00000000">
            <w:pPr>
              <w:rPr>
                <w:sz w:val="18"/>
              </w:rPr>
            </w:pPr>
            <w:r>
              <w:rPr>
                <w:sz w:val="18"/>
              </w:rPr>
              <w:t>13 août 2000</w:t>
            </w:r>
          </w:p>
        </w:tc>
        <w:tc>
          <w:tcPr>
            <w:tcW w:w="2173" w:type="dxa"/>
            <w:gridSpan w:val="2"/>
          </w:tcPr>
          <w:p w:rsidR="00000000" w:rsidRDefault="00000000">
            <w:pPr>
              <w:rPr>
                <w:sz w:val="18"/>
              </w:rPr>
            </w:pPr>
            <w:r>
              <w:rPr>
                <w:sz w:val="18"/>
              </w:rPr>
              <w:t>15 août 2000</w:t>
            </w:r>
          </w:p>
        </w:tc>
        <w:tc>
          <w:tcPr>
            <w:tcW w:w="1895" w:type="dxa"/>
            <w:gridSpan w:val="2"/>
          </w:tcPr>
          <w:p w:rsidR="00000000" w:rsidRDefault="00000000">
            <w:pPr>
              <w:rPr>
                <w:sz w:val="18"/>
              </w:rPr>
            </w:pPr>
            <w:r>
              <w:rPr>
                <w:sz w:val="18"/>
              </w:rPr>
              <w:t>CRC/C/93/Add.2</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République centrafricaine</w:t>
            </w:r>
          </w:p>
        </w:tc>
        <w:tc>
          <w:tcPr>
            <w:tcW w:w="2173" w:type="dxa"/>
            <w:gridSpan w:val="2"/>
          </w:tcPr>
          <w:p w:rsidR="00000000" w:rsidRDefault="00000000">
            <w:pPr>
              <w:rPr>
                <w:sz w:val="18"/>
              </w:rPr>
            </w:pPr>
            <w:r>
              <w:rPr>
                <w:sz w:val="18"/>
              </w:rPr>
              <w:t>23 mai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République de Corée</w:t>
            </w:r>
          </w:p>
        </w:tc>
        <w:tc>
          <w:tcPr>
            <w:tcW w:w="2173" w:type="dxa"/>
            <w:gridSpan w:val="2"/>
          </w:tcPr>
          <w:p w:rsidR="00000000" w:rsidRDefault="00000000">
            <w:pPr>
              <w:rPr>
                <w:sz w:val="18"/>
              </w:rPr>
            </w:pPr>
            <w:r>
              <w:rPr>
                <w:sz w:val="18"/>
              </w:rPr>
              <w:t>19 décembre 1998</w:t>
            </w:r>
          </w:p>
        </w:tc>
        <w:tc>
          <w:tcPr>
            <w:tcW w:w="2173" w:type="dxa"/>
            <w:gridSpan w:val="2"/>
          </w:tcPr>
          <w:p w:rsidR="00000000" w:rsidRDefault="00000000">
            <w:pPr>
              <w:rPr>
                <w:sz w:val="18"/>
              </w:rPr>
            </w:pPr>
            <w:r>
              <w:rPr>
                <w:sz w:val="18"/>
              </w:rPr>
              <w:t>1</w:t>
            </w:r>
            <w:r>
              <w:rPr>
                <w:sz w:val="18"/>
                <w:vertAlign w:val="superscript"/>
              </w:rPr>
              <w:t>er</w:t>
            </w:r>
            <w:r>
              <w:rPr>
                <w:sz w:val="18"/>
              </w:rPr>
              <w:t xml:space="preserve"> mai 2000</w:t>
            </w:r>
          </w:p>
        </w:tc>
        <w:tc>
          <w:tcPr>
            <w:tcW w:w="1895" w:type="dxa"/>
            <w:gridSpan w:val="2"/>
          </w:tcPr>
          <w:p w:rsidR="00000000" w:rsidRDefault="00000000">
            <w:pPr>
              <w:rPr>
                <w:sz w:val="18"/>
                <w:lang w:val="en-GB"/>
              </w:rPr>
            </w:pPr>
            <w:r>
              <w:rPr>
                <w:sz w:val="18"/>
                <w:lang w:val="en-GB"/>
              </w:rPr>
              <w:t>CRC/C/70/Add.14</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ind w:left="284" w:hanging="284"/>
              <w:rPr>
                <w:sz w:val="18"/>
              </w:rPr>
            </w:pPr>
            <w:r>
              <w:rPr>
                <w:sz w:val="18"/>
              </w:rPr>
              <w:t>République démocratique du Congo</w:t>
            </w:r>
          </w:p>
        </w:tc>
        <w:tc>
          <w:tcPr>
            <w:tcW w:w="2173" w:type="dxa"/>
            <w:gridSpan w:val="2"/>
          </w:tcPr>
          <w:p w:rsidR="00000000" w:rsidRDefault="00000000">
            <w:pPr>
              <w:rPr>
                <w:sz w:val="18"/>
              </w:rPr>
            </w:pPr>
            <w:r>
              <w:rPr>
                <w:sz w:val="18"/>
              </w:rPr>
              <w:t>26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ind w:left="284" w:hanging="284"/>
              <w:rPr>
                <w:sz w:val="18"/>
              </w:rPr>
            </w:pPr>
            <w:r>
              <w:rPr>
                <w:sz w:val="18"/>
              </w:rPr>
              <w:t>République démocratique populaire lao</w:t>
            </w:r>
          </w:p>
        </w:tc>
        <w:tc>
          <w:tcPr>
            <w:tcW w:w="2173" w:type="dxa"/>
            <w:gridSpan w:val="2"/>
          </w:tcPr>
          <w:p w:rsidR="00000000" w:rsidRDefault="00000000">
            <w:pPr>
              <w:rPr>
                <w:sz w:val="18"/>
              </w:rPr>
            </w:pPr>
            <w:r>
              <w:rPr>
                <w:sz w:val="18"/>
              </w:rPr>
              <w:t>6 juin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ind w:left="284" w:hanging="284"/>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République de Moldova</w:t>
            </w:r>
          </w:p>
        </w:tc>
        <w:tc>
          <w:tcPr>
            <w:tcW w:w="2173" w:type="dxa"/>
            <w:gridSpan w:val="2"/>
          </w:tcPr>
          <w:p w:rsidR="00000000" w:rsidRDefault="00000000">
            <w:pPr>
              <w:rPr>
                <w:sz w:val="18"/>
              </w:rPr>
            </w:pPr>
            <w:r>
              <w:rPr>
                <w:sz w:val="18"/>
              </w:rPr>
              <w:t>24 février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et troisième rapports à présenter en un rapport consolidé avant le 24 février 2005</w:t>
            </w:r>
          </w:p>
        </w:tc>
      </w:tr>
      <w:tr w:rsidR="00000000">
        <w:tblPrEx>
          <w:tblCellMar>
            <w:top w:w="0" w:type="dxa"/>
            <w:bottom w:w="0" w:type="dxa"/>
          </w:tblCellMar>
        </w:tblPrEx>
        <w:tc>
          <w:tcPr>
            <w:tcW w:w="3187" w:type="dxa"/>
            <w:gridSpan w:val="2"/>
          </w:tcPr>
          <w:p w:rsidR="00000000" w:rsidRDefault="00000000">
            <w:pPr>
              <w:rPr>
                <w:sz w:val="18"/>
              </w:rPr>
            </w:pPr>
            <w:r>
              <w:rPr>
                <w:sz w:val="18"/>
              </w:rPr>
              <w:t>République dominicaine</w:t>
            </w:r>
          </w:p>
        </w:tc>
        <w:tc>
          <w:tcPr>
            <w:tcW w:w="2173" w:type="dxa"/>
            <w:gridSpan w:val="2"/>
          </w:tcPr>
          <w:p w:rsidR="00000000" w:rsidRDefault="00000000">
            <w:pPr>
              <w:rPr>
                <w:sz w:val="18"/>
              </w:rPr>
            </w:pPr>
            <w:r>
              <w:rPr>
                <w:sz w:val="18"/>
              </w:rPr>
              <w:t>10 juillet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ind w:left="284" w:hanging="284"/>
              <w:rPr>
                <w:sz w:val="18"/>
              </w:rPr>
            </w:pPr>
            <w:r>
              <w:rPr>
                <w:sz w:val="18"/>
              </w:rPr>
              <w:t>République populaire</w:t>
            </w:r>
            <w:r>
              <w:rPr>
                <w:sz w:val="18"/>
              </w:rPr>
              <w:br/>
              <w:t>démocratique de Corée</w:t>
            </w:r>
          </w:p>
        </w:tc>
        <w:tc>
          <w:tcPr>
            <w:tcW w:w="2173" w:type="dxa"/>
            <w:gridSpan w:val="2"/>
          </w:tcPr>
          <w:p w:rsidR="00000000" w:rsidRDefault="00000000">
            <w:pPr>
              <w:rPr>
                <w:sz w:val="18"/>
              </w:rPr>
            </w:pPr>
            <w:r>
              <w:rPr>
                <w:sz w:val="18"/>
              </w:rPr>
              <w:t>20 octobre 1997</w:t>
            </w:r>
          </w:p>
        </w:tc>
        <w:tc>
          <w:tcPr>
            <w:tcW w:w="2173" w:type="dxa"/>
            <w:gridSpan w:val="2"/>
          </w:tcPr>
          <w:p w:rsidR="00000000" w:rsidRDefault="00000000">
            <w:pPr>
              <w:rPr>
                <w:sz w:val="18"/>
              </w:rPr>
            </w:pPr>
            <w:r>
              <w:rPr>
                <w:sz w:val="18"/>
              </w:rPr>
              <w:t>16 mai 2002</w:t>
            </w:r>
          </w:p>
        </w:tc>
        <w:tc>
          <w:tcPr>
            <w:tcW w:w="1895" w:type="dxa"/>
            <w:gridSpan w:val="2"/>
          </w:tcPr>
          <w:p w:rsidR="00000000" w:rsidRDefault="00000000">
            <w:pPr>
              <w:rPr>
                <w:sz w:val="18"/>
              </w:rPr>
            </w:pPr>
            <w:r>
              <w:rPr>
                <w:sz w:val="18"/>
              </w:rPr>
              <w:t>CRC/C/70/Add.24</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République tchèque</w:t>
            </w:r>
          </w:p>
        </w:tc>
        <w:tc>
          <w:tcPr>
            <w:tcW w:w="2173" w:type="dxa"/>
            <w:gridSpan w:val="2"/>
          </w:tcPr>
          <w:p w:rsidR="00000000" w:rsidRDefault="00000000">
            <w:pPr>
              <w:rPr>
                <w:sz w:val="18"/>
              </w:rPr>
            </w:pPr>
            <w:r>
              <w:rPr>
                <w:sz w:val="18"/>
              </w:rPr>
              <w:t>31 décembre 1999</w:t>
            </w:r>
          </w:p>
        </w:tc>
        <w:tc>
          <w:tcPr>
            <w:tcW w:w="2173" w:type="dxa"/>
            <w:gridSpan w:val="2"/>
          </w:tcPr>
          <w:p w:rsidR="00000000" w:rsidRDefault="00000000">
            <w:pPr>
              <w:rPr>
                <w:sz w:val="18"/>
              </w:rPr>
            </w:pPr>
            <w:r>
              <w:rPr>
                <w:sz w:val="18"/>
              </w:rPr>
              <w:t>3 mars 2000</w:t>
            </w:r>
          </w:p>
        </w:tc>
        <w:tc>
          <w:tcPr>
            <w:tcW w:w="1895" w:type="dxa"/>
            <w:gridSpan w:val="2"/>
          </w:tcPr>
          <w:p w:rsidR="00000000" w:rsidRDefault="00000000">
            <w:pPr>
              <w:rPr>
                <w:sz w:val="18"/>
              </w:rPr>
            </w:pPr>
            <w:r>
              <w:rPr>
                <w:sz w:val="18"/>
              </w:rPr>
              <w:t>CRC/C/83/Add.4</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République</w:t>
            </w:r>
            <w:r>
              <w:rPr>
                <w:sz w:val="18"/>
              </w:rPr>
              <w:noBreakHyphen/>
              <w:t>Unie de Tanzanie</w:t>
            </w:r>
          </w:p>
        </w:tc>
        <w:tc>
          <w:tcPr>
            <w:tcW w:w="2173" w:type="dxa"/>
            <w:gridSpan w:val="2"/>
          </w:tcPr>
          <w:p w:rsidR="00000000" w:rsidRDefault="00000000">
            <w:pPr>
              <w:rPr>
                <w:sz w:val="18"/>
              </w:rPr>
            </w:pPr>
            <w:r>
              <w:rPr>
                <w:sz w:val="18"/>
              </w:rPr>
              <w:t>9 juillet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Roumanie</w:t>
            </w:r>
          </w:p>
        </w:tc>
        <w:tc>
          <w:tcPr>
            <w:tcW w:w="2173" w:type="dxa"/>
            <w:gridSpan w:val="2"/>
          </w:tcPr>
          <w:p w:rsidR="00000000" w:rsidRDefault="00000000">
            <w:pPr>
              <w:rPr>
                <w:sz w:val="18"/>
              </w:rPr>
            </w:pPr>
            <w:r>
              <w:rPr>
                <w:sz w:val="18"/>
              </w:rPr>
              <w:t>27 octobre 1997</w:t>
            </w:r>
          </w:p>
        </w:tc>
        <w:tc>
          <w:tcPr>
            <w:tcW w:w="2173" w:type="dxa"/>
            <w:gridSpan w:val="2"/>
          </w:tcPr>
          <w:p w:rsidR="00000000" w:rsidRDefault="00000000">
            <w:pPr>
              <w:rPr>
                <w:sz w:val="18"/>
              </w:rPr>
            </w:pPr>
            <w:r>
              <w:rPr>
                <w:sz w:val="18"/>
              </w:rPr>
              <w:t>18 janvier 2000</w:t>
            </w:r>
          </w:p>
        </w:tc>
        <w:tc>
          <w:tcPr>
            <w:tcW w:w="1895" w:type="dxa"/>
            <w:gridSpan w:val="2"/>
          </w:tcPr>
          <w:p w:rsidR="00000000" w:rsidRDefault="00000000">
            <w:pPr>
              <w:rPr>
                <w:sz w:val="18"/>
              </w:rPr>
            </w:pPr>
            <w:r>
              <w:rPr>
                <w:sz w:val="18"/>
              </w:rPr>
              <w:t>CRC/C/65/Add.19</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ind w:left="284" w:hanging="284"/>
              <w:rPr>
                <w:sz w:val="18"/>
              </w:rPr>
            </w:pPr>
            <w:r>
              <w:rPr>
                <w:sz w:val="18"/>
              </w:rPr>
              <w:t>Royaume</w:t>
            </w:r>
            <w:r>
              <w:rPr>
                <w:sz w:val="18"/>
              </w:rPr>
              <w:noBreakHyphen/>
              <w:t>Uni de Grande</w:t>
            </w:r>
            <w:r>
              <w:rPr>
                <w:sz w:val="18"/>
              </w:rPr>
              <w:noBreakHyphen/>
              <w:t>Bretagne</w:t>
            </w:r>
            <w:r>
              <w:rPr>
                <w:sz w:val="18"/>
              </w:rPr>
              <w:br/>
              <w:t>et d’Irlande du Nord</w:t>
            </w:r>
          </w:p>
        </w:tc>
        <w:tc>
          <w:tcPr>
            <w:tcW w:w="2173" w:type="dxa"/>
            <w:gridSpan w:val="2"/>
          </w:tcPr>
          <w:p w:rsidR="00000000" w:rsidRDefault="00000000">
            <w:pPr>
              <w:rPr>
                <w:sz w:val="18"/>
              </w:rPr>
            </w:pPr>
            <w:r>
              <w:rPr>
                <w:sz w:val="18"/>
              </w:rPr>
              <w:t>14 janvier 1999</w:t>
            </w:r>
          </w:p>
        </w:tc>
        <w:tc>
          <w:tcPr>
            <w:tcW w:w="2173" w:type="dxa"/>
            <w:gridSpan w:val="2"/>
          </w:tcPr>
          <w:p w:rsidR="00000000" w:rsidRDefault="00000000">
            <w:pPr>
              <w:rPr>
                <w:sz w:val="18"/>
              </w:rPr>
            </w:pPr>
            <w:r>
              <w:rPr>
                <w:sz w:val="18"/>
              </w:rPr>
              <w:t>14 septembre 1999</w:t>
            </w:r>
          </w:p>
        </w:tc>
        <w:tc>
          <w:tcPr>
            <w:tcW w:w="1895" w:type="dxa"/>
            <w:gridSpan w:val="2"/>
          </w:tcPr>
          <w:p w:rsidR="00000000" w:rsidRDefault="00000000">
            <w:pPr>
              <w:rPr>
                <w:sz w:val="18"/>
              </w:rPr>
            </w:pPr>
            <w:r>
              <w:rPr>
                <w:sz w:val="18"/>
              </w:rPr>
              <w:t>CRC/C/83/Add.3</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Rwanda</w:t>
            </w:r>
          </w:p>
        </w:tc>
        <w:tc>
          <w:tcPr>
            <w:tcW w:w="2173" w:type="dxa"/>
            <w:gridSpan w:val="2"/>
          </w:tcPr>
          <w:p w:rsidR="00000000" w:rsidRDefault="00000000">
            <w:pPr>
              <w:rPr>
                <w:sz w:val="18"/>
              </w:rPr>
            </w:pPr>
            <w:r>
              <w:rPr>
                <w:sz w:val="18"/>
              </w:rPr>
              <w:t>22 février 1998</w:t>
            </w:r>
          </w:p>
        </w:tc>
        <w:tc>
          <w:tcPr>
            <w:tcW w:w="2173" w:type="dxa"/>
            <w:gridSpan w:val="2"/>
          </w:tcPr>
          <w:p w:rsidR="00000000" w:rsidRDefault="00000000">
            <w:pPr>
              <w:rPr>
                <w:sz w:val="18"/>
              </w:rPr>
            </w:pPr>
            <w:r>
              <w:rPr>
                <w:sz w:val="18"/>
              </w:rPr>
              <w:t>27 juin 2002</w:t>
            </w:r>
          </w:p>
        </w:tc>
        <w:tc>
          <w:tcPr>
            <w:tcW w:w="1895" w:type="dxa"/>
            <w:gridSpan w:val="2"/>
          </w:tcPr>
          <w:p w:rsidR="00000000" w:rsidRDefault="00000000">
            <w:pPr>
              <w:rPr>
                <w:sz w:val="18"/>
                <w:lang w:val="en-GB"/>
              </w:rPr>
            </w:pPr>
            <w:r>
              <w:rPr>
                <w:sz w:val="18"/>
                <w:lang w:val="en-GB"/>
              </w:rPr>
              <w:t>CRC/C/70/Add.22</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Sainte</w:t>
            </w:r>
            <w:r>
              <w:rPr>
                <w:sz w:val="18"/>
              </w:rPr>
              <w:noBreakHyphen/>
              <w:t>Lucie</w:t>
            </w:r>
          </w:p>
        </w:tc>
        <w:tc>
          <w:tcPr>
            <w:tcW w:w="2173" w:type="dxa"/>
            <w:gridSpan w:val="2"/>
          </w:tcPr>
          <w:p w:rsidR="00000000" w:rsidRDefault="00000000">
            <w:pPr>
              <w:rPr>
                <w:sz w:val="18"/>
              </w:rPr>
            </w:pPr>
            <w:r>
              <w:rPr>
                <w:sz w:val="18"/>
              </w:rPr>
              <w:t>15 juillet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Saint</w:t>
            </w:r>
            <w:r>
              <w:rPr>
                <w:sz w:val="18"/>
              </w:rPr>
              <w:noBreakHyphen/>
              <w:t>Kitts</w:t>
            </w:r>
            <w:r>
              <w:rPr>
                <w:sz w:val="18"/>
              </w:rPr>
              <w:noBreakHyphen/>
              <w:t>et</w:t>
            </w:r>
            <w:r>
              <w:rPr>
                <w:sz w:val="18"/>
              </w:rPr>
              <w:noBreakHyphen/>
              <w:t>Nevis</w:t>
            </w:r>
          </w:p>
        </w:tc>
        <w:tc>
          <w:tcPr>
            <w:tcW w:w="2173" w:type="dxa"/>
            <w:gridSpan w:val="2"/>
          </w:tcPr>
          <w:p w:rsidR="00000000" w:rsidRDefault="00000000">
            <w:pPr>
              <w:keepNext/>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p>
        </w:tc>
        <w:tc>
          <w:tcPr>
            <w:tcW w:w="2173" w:type="dxa"/>
            <w:gridSpan w:val="2"/>
          </w:tcPr>
          <w:p w:rsidR="00000000" w:rsidRDefault="00000000">
            <w:pPr>
              <w:keepNext/>
              <w:rPr>
                <w:sz w:val="18"/>
              </w:rPr>
            </w:pP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Saint</w:t>
            </w:r>
            <w:r>
              <w:rPr>
                <w:sz w:val="18"/>
              </w:rPr>
              <w:noBreakHyphen/>
              <w:t>Marin</w:t>
            </w:r>
          </w:p>
        </w:tc>
        <w:tc>
          <w:tcPr>
            <w:tcW w:w="2173" w:type="dxa"/>
            <w:gridSpan w:val="2"/>
          </w:tcPr>
          <w:p w:rsidR="00000000" w:rsidRDefault="00000000">
            <w:pPr>
              <w:keepNext/>
              <w:rPr>
                <w:sz w:val="18"/>
              </w:rPr>
            </w:pPr>
            <w:r>
              <w:rPr>
                <w:sz w:val="18"/>
              </w:rPr>
              <w:t>24 décembre 1998</w:t>
            </w:r>
          </w:p>
        </w:tc>
        <w:tc>
          <w:tcPr>
            <w:tcW w:w="2173" w:type="dxa"/>
            <w:gridSpan w:val="2"/>
          </w:tcPr>
          <w:p w:rsidR="00000000" w:rsidRDefault="00000000">
            <w:pPr>
              <w:keepNext/>
              <w:rPr>
                <w:sz w:val="18"/>
              </w:rPr>
            </w:pPr>
          </w:p>
        </w:tc>
        <w:tc>
          <w:tcPr>
            <w:tcW w:w="1895" w:type="dxa"/>
            <w:gridSpan w:val="2"/>
          </w:tcPr>
          <w:p w:rsidR="00000000" w:rsidRDefault="00000000">
            <w:pPr>
              <w:keepNext/>
              <w:rPr>
                <w:sz w:val="18"/>
              </w:rPr>
            </w:pPr>
          </w:p>
        </w:tc>
        <w:tc>
          <w:tcPr>
            <w:tcW w:w="3862" w:type="dxa"/>
          </w:tcPr>
          <w:p w:rsidR="00000000" w:rsidRDefault="00000000">
            <w:pPr>
              <w:keepNext/>
              <w:rPr>
                <w:sz w:val="18"/>
              </w:rPr>
            </w:pPr>
            <w:r>
              <w:rPr>
                <w:sz w:val="18"/>
              </w:rPr>
              <w:t>Deuxième, troisième et quatrième rapports à présenter en un rapport consolidé avant le 24 décembre 2008</w:t>
            </w:r>
          </w:p>
        </w:tc>
      </w:tr>
      <w:tr w:rsidR="00000000">
        <w:tblPrEx>
          <w:tblCellMar>
            <w:top w:w="0" w:type="dxa"/>
            <w:bottom w:w="0" w:type="dxa"/>
          </w:tblCellMar>
        </w:tblPrEx>
        <w:tc>
          <w:tcPr>
            <w:tcW w:w="3187" w:type="dxa"/>
            <w:gridSpan w:val="2"/>
          </w:tcPr>
          <w:p w:rsidR="00000000" w:rsidRDefault="00000000">
            <w:pPr>
              <w:rPr>
                <w:sz w:val="18"/>
              </w:rPr>
            </w:pPr>
            <w:r>
              <w:rPr>
                <w:sz w:val="18"/>
              </w:rPr>
              <w:t>Saint</w:t>
            </w:r>
            <w:r>
              <w:rPr>
                <w:sz w:val="18"/>
              </w:rPr>
              <w:noBreakHyphen/>
              <w:t>Siège</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Saint</w:t>
            </w:r>
            <w:r>
              <w:rPr>
                <w:sz w:val="18"/>
              </w:rPr>
              <w:noBreakHyphen/>
              <w:t>Vincent</w:t>
            </w:r>
            <w:r>
              <w:rPr>
                <w:sz w:val="18"/>
              </w:rPr>
              <w:noBreakHyphen/>
              <w:t>et</w:t>
            </w:r>
            <w:r>
              <w:rPr>
                <w:sz w:val="18"/>
              </w:rPr>
              <w:noBreakHyphen/>
              <w:t>les Grenadines</w:t>
            </w:r>
          </w:p>
        </w:tc>
        <w:tc>
          <w:tcPr>
            <w:tcW w:w="2173" w:type="dxa"/>
            <w:gridSpan w:val="2"/>
          </w:tcPr>
          <w:p w:rsidR="00000000" w:rsidRDefault="00000000">
            <w:pPr>
              <w:rPr>
                <w:sz w:val="18"/>
              </w:rPr>
            </w:pPr>
            <w:r>
              <w:rPr>
                <w:sz w:val="18"/>
              </w:rPr>
              <w:t>24 novembre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Samoa</w:t>
            </w:r>
          </w:p>
        </w:tc>
        <w:tc>
          <w:tcPr>
            <w:tcW w:w="2173" w:type="dxa"/>
            <w:gridSpan w:val="2"/>
          </w:tcPr>
          <w:p w:rsidR="00000000" w:rsidRDefault="00000000">
            <w:pPr>
              <w:rPr>
                <w:sz w:val="18"/>
              </w:rPr>
            </w:pPr>
            <w:r>
              <w:rPr>
                <w:sz w:val="18"/>
              </w:rPr>
              <w:t>28 décembre 2001</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Sao Tomé</w:t>
            </w:r>
            <w:r>
              <w:rPr>
                <w:sz w:val="18"/>
              </w:rPr>
              <w:noBreakHyphen/>
              <w:t>et</w:t>
            </w:r>
            <w:r>
              <w:rPr>
                <w:sz w:val="18"/>
              </w:rPr>
              <w:noBreakHyphen/>
              <w:t>Principe</w:t>
            </w:r>
          </w:p>
        </w:tc>
        <w:tc>
          <w:tcPr>
            <w:tcW w:w="2173" w:type="dxa"/>
            <w:gridSpan w:val="2"/>
          </w:tcPr>
          <w:p w:rsidR="00000000" w:rsidRDefault="00000000">
            <w:pPr>
              <w:rPr>
                <w:sz w:val="18"/>
              </w:rPr>
            </w:pPr>
            <w:r>
              <w:rPr>
                <w:sz w:val="18"/>
              </w:rPr>
              <w:t>24 juin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Sénégal</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Serbie</w:t>
            </w:r>
            <w:r>
              <w:rPr>
                <w:sz w:val="18"/>
              </w:rPr>
              <w:noBreakHyphen/>
              <w:t>et</w:t>
            </w:r>
            <w:r>
              <w:rPr>
                <w:sz w:val="18"/>
              </w:rPr>
              <w:noBreakHyphen/>
              <w:t>Monténégro</w:t>
            </w:r>
            <w:r>
              <w:rPr>
                <w:b/>
                <w:bCs/>
                <w:i/>
                <w:iCs/>
                <w:sz w:val="18"/>
                <w:vertAlign w:val="superscript"/>
              </w:rPr>
              <w:t>a</w:t>
            </w:r>
          </w:p>
        </w:tc>
        <w:tc>
          <w:tcPr>
            <w:tcW w:w="2173" w:type="dxa"/>
            <w:gridSpan w:val="2"/>
          </w:tcPr>
          <w:p w:rsidR="00000000" w:rsidRDefault="00000000">
            <w:pPr>
              <w:rPr>
                <w:sz w:val="18"/>
              </w:rPr>
            </w:pPr>
            <w:r>
              <w:rPr>
                <w:sz w:val="18"/>
              </w:rPr>
              <w:t>1</w:t>
            </w:r>
            <w:r>
              <w:rPr>
                <w:sz w:val="18"/>
                <w:vertAlign w:val="superscript"/>
              </w:rPr>
              <w:t>er</w:t>
            </w:r>
            <w:r>
              <w:rPr>
                <w:sz w:val="18"/>
              </w:rPr>
              <w:t xml:space="preserve"> février 1998</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Seychelles</w:t>
            </w:r>
          </w:p>
        </w:tc>
        <w:tc>
          <w:tcPr>
            <w:tcW w:w="2173" w:type="dxa"/>
            <w:gridSpan w:val="2"/>
          </w:tcPr>
          <w:p w:rsidR="00000000" w:rsidRDefault="00000000">
            <w:pPr>
              <w:rPr>
                <w:sz w:val="18"/>
              </w:rPr>
            </w:pPr>
            <w:r>
              <w:rPr>
                <w:sz w:val="18"/>
              </w:rPr>
              <w:t>6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troisième et quatrième rapports à présenter en un rapport consolidé avant le 6 octobre 2007</w:t>
            </w: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Sierra Leone</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Singapour</w:t>
            </w:r>
          </w:p>
        </w:tc>
        <w:tc>
          <w:tcPr>
            <w:tcW w:w="2173" w:type="dxa"/>
            <w:gridSpan w:val="2"/>
          </w:tcPr>
          <w:p w:rsidR="00000000" w:rsidRDefault="00000000">
            <w:pPr>
              <w:rPr>
                <w:sz w:val="18"/>
              </w:rPr>
            </w:pPr>
            <w:r>
              <w:rPr>
                <w:sz w:val="18"/>
              </w:rPr>
              <w:t>3 novembre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et troisième rapports à présenter en un rapport consolidé avant le 3 novembre 2007</w:t>
            </w:r>
          </w:p>
        </w:tc>
      </w:tr>
      <w:tr w:rsidR="00000000">
        <w:tblPrEx>
          <w:tblCellMar>
            <w:top w:w="0" w:type="dxa"/>
            <w:bottom w:w="0" w:type="dxa"/>
          </w:tblCellMar>
        </w:tblPrEx>
        <w:tc>
          <w:tcPr>
            <w:tcW w:w="3187" w:type="dxa"/>
            <w:gridSpan w:val="2"/>
          </w:tcPr>
          <w:p w:rsidR="00000000" w:rsidRDefault="00000000">
            <w:pPr>
              <w:rPr>
                <w:sz w:val="18"/>
              </w:rPr>
            </w:pPr>
            <w:r>
              <w:rPr>
                <w:sz w:val="18"/>
              </w:rPr>
              <w:t>Slovaquie</w:t>
            </w:r>
          </w:p>
        </w:tc>
        <w:tc>
          <w:tcPr>
            <w:tcW w:w="2173" w:type="dxa"/>
            <w:gridSpan w:val="2"/>
          </w:tcPr>
          <w:p w:rsidR="00000000" w:rsidRDefault="00000000">
            <w:pPr>
              <w:rPr>
                <w:sz w:val="18"/>
              </w:rPr>
            </w:pPr>
            <w:r>
              <w:rPr>
                <w:sz w:val="18"/>
              </w:rPr>
              <w:t>31 décembre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Slovénie</w:t>
            </w:r>
          </w:p>
        </w:tc>
        <w:tc>
          <w:tcPr>
            <w:tcW w:w="2173" w:type="dxa"/>
            <w:gridSpan w:val="2"/>
          </w:tcPr>
          <w:p w:rsidR="00000000" w:rsidRDefault="00000000">
            <w:pPr>
              <w:rPr>
                <w:sz w:val="18"/>
              </w:rPr>
            </w:pPr>
            <w:r>
              <w:rPr>
                <w:sz w:val="18"/>
              </w:rPr>
              <w:t>24 juin 1998</w:t>
            </w:r>
          </w:p>
        </w:tc>
        <w:tc>
          <w:tcPr>
            <w:tcW w:w="2173" w:type="dxa"/>
            <w:gridSpan w:val="2"/>
          </w:tcPr>
          <w:p w:rsidR="00000000" w:rsidRDefault="00000000">
            <w:pPr>
              <w:rPr>
                <w:sz w:val="18"/>
              </w:rPr>
            </w:pPr>
            <w:r>
              <w:rPr>
                <w:sz w:val="18"/>
              </w:rPr>
              <w:t>18 septembre 2001</w:t>
            </w:r>
          </w:p>
        </w:tc>
        <w:tc>
          <w:tcPr>
            <w:tcW w:w="1895" w:type="dxa"/>
            <w:gridSpan w:val="2"/>
          </w:tcPr>
          <w:p w:rsidR="00000000" w:rsidRDefault="00000000">
            <w:pPr>
              <w:rPr>
                <w:sz w:val="18"/>
              </w:rPr>
            </w:pPr>
            <w:r>
              <w:rPr>
                <w:sz w:val="18"/>
              </w:rPr>
              <w:t>CRC/C/70/Add.19</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Soudan</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r>
              <w:rPr>
                <w:sz w:val="18"/>
              </w:rPr>
              <w:t>7 juillet 1999</w:t>
            </w:r>
          </w:p>
        </w:tc>
        <w:tc>
          <w:tcPr>
            <w:tcW w:w="1895" w:type="dxa"/>
            <w:gridSpan w:val="2"/>
          </w:tcPr>
          <w:p w:rsidR="00000000" w:rsidRDefault="00000000">
            <w:pPr>
              <w:rPr>
                <w:sz w:val="18"/>
              </w:rPr>
            </w:pPr>
            <w:r>
              <w:rPr>
                <w:sz w:val="18"/>
              </w:rPr>
              <w:t>CRC/C/65/Add.17</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Sri Lanka</w:t>
            </w:r>
          </w:p>
        </w:tc>
        <w:tc>
          <w:tcPr>
            <w:tcW w:w="2173" w:type="dxa"/>
            <w:gridSpan w:val="2"/>
          </w:tcPr>
          <w:p w:rsidR="00000000" w:rsidRDefault="00000000">
            <w:pPr>
              <w:rPr>
                <w:sz w:val="18"/>
              </w:rPr>
            </w:pPr>
            <w:r>
              <w:rPr>
                <w:sz w:val="18"/>
              </w:rPr>
              <w:t>10 août 1998</w:t>
            </w:r>
          </w:p>
        </w:tc>
        <w:tc>
          <w:tcPr>
            <w:tcW w:w="2173" w:type="dxa"/>
            <w:gridSpan w:val="2"/>
          </w:tcPr>
          <w:p w:rsidR="00000000" w:rsidRDefault="00000000">
            <w:pPr>
              <w:rPr>
                <w:sz w:val="18"/>
              </w:rPr>
            </w:pPr>
            <w:r>
              <w:rPr>
                <w:sz w:val="18"/>
              </w:rPr>
              <w:t>21 septembre 2000</w:t>
            </w:r>
          </w:p>
        </w:tc>
        <w:tc>
          <w:tcPr>
            <w:tcW w:w="1895" w:type="dxa"/>
            <w:gridSpan w:val="2"/>
          </w:tcPr>
          <w:p w:rsidR="00000000" w:rsidRDefault="00000000">
            <w:pPr>
              <w:rPr>
                <w:sz w:val="18"/>
                <w:lang w:val="en-GB"/>
              </w:rPr>
            </w:pPr>
            <w:r>
              <w:rPr>
                <w:sz w:val="18"/>
                <w:lang w:val="en-GB"/>
              </w:rPr>
              <w:t>CRC/C/70/Add.17</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Suède</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r>
              <w:rPr>
                <w:sz w:val="18"/>
              </w:rPr>
              <w:t>25 septembre 1997</w:t>
            </w:r>
          </w:p>
        </w:tc>
        <w:tc>
          <w:tcPr>
            <w:tcW w:w="1895" w:type="dxa"/>
            <w:gridSpan w:val="2"/>
          </w:tcPr>
          <w:p w:rsidR="00000000" w:rsidRDefault="00000000">
            <w:pPr>
              <w:rPr>
                <w:sz w:val="18"/>
              </w:rPr>
            </w:pPr>
            <w:r>
              <w:rPr>
                <w:sz w:val="18"/>
              </w:rPr>
              <w:t>CRC/C/65/Add.3</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Suisse</w:t>
            </w:r>
          </w:p>
        </w:tc>
        <w:tc>
          <w:tcPr>
            <w:tcW w:w="2173" w:type="dxa"/>
            <w:gridSpan w:val="2"/>
          </w:tcPr>
          <w:p w:rsidR="00000000" w:rsidRDefault="00000000">
            <w:pPr>
              <w:rPr>
                <w:sz w:val="18"/>
              </w:rPr>
            </w:pPr>
            <w:r>
              <w:rPr>
                <w:sz w:val="18"/>
              </w:rPr>
              <w:t>25 mars 2004</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et troisième rapports à présenter en un rapport consolidé avant le 25 septembre 2007</w:t>
            </w:r>
          </w:p>
        </w:tc>
      </w:tr>
      <w:tr w:rsidR="00000000">
        <w:tblPrEx>
          <w:tblCellMar>
            <w:top w:w="0" w:type="dxa"/>
            <w:bottom w:w="0" w:type="dxa"/>
          </w:tblCellMar>
        </w:tblPrEx>
        <w:tc>
          <w:tcPr>
            <w:tcW w:w="3187" w:type="dxa"/>
            <w:gridSpan w:val="2"/>
          </w:tcPr>
          <w:p w:rsidR="00000000" w:rsidRDefault="00000000">
            <w:pPr>
              <w:rPr>
                <w:sz w:val="18"/>
              </w:rPr>
            </w:pPr>
            <w:r>
              <w:rPr>
                <w:sz w:val="18"/>
              </w:rPr>
              <w:t>Suriname</w:t>
            </w:r>
          </w:p>
        </w:tc>
        <w:tc>
          <w:tcPr>
            <w:tcW w:w="2173" w:type="dxa"/>
            <w:gridSpan w:val="2"/>
          </w:tcPr>
          <w:p w:rsidR="00000000" w:rsidRDefault="00000000">
            <w:pPr>
              <w:rPr>
                <w:sz w:val="18"/>
              </w:rPr>
            </w:pPr>
            <w:r>
              <w:rPr>
                <w:sz w:val="18"/>
              </w:rPr>
              <w:t>30 mars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Swaziland</w:t>
            </w:r>
          </w:p>
        </w:tc>
        <w:tc>
          <w:tcPr>
            <w:tcW w:w="2173" w:type="dxa"/>
            <w:gridSpan w:val="2"/>
          </w:tcPr>
          <w:p w:rsidR="00000000" w:rsidRDefault="00000000">
            <w:pPr>
              <w:rPr>
                <w:sz w:val="18"/>
              </w:rPr>
            </w:pPr>
            <w:r>
              <w:rPr>
                <w:sz w:val="18"/>
              </w:rPr>
              <w:t>5 octobre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Tadjikistan</w:t>
            </w:r>
          </w:p>
        </w:tc>
        <w:tc>
          <w:tcPr>
            <w:tcW w:w="2173" w:type="dxa"/>
            <w:gridSpan w:val="2"/>
          </w:tcPr>
          <w:p w:rsidR="00000000" w:rsidRDefault="00000000">
            <w:pPr>
              <w:rPr>
                <w:sz w:val="18"/>
              </w:rPr>
            </w:pPr>
            <w:r>
              <w:rPr>
                <w:sz w:val="18"/>
              </w:rPr>
              <w:t>24 novembre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Tchad</w:t>
            </w:r>
          </w:p>
        </w:tc>
        <w:tc>
          <w:tcPr>
            <w:tcW w:w="2173" w:type="dxa"/>
            <w:gridSpan w:val="2"/>
          </w:tcPr>
          <w:p w:rsidR="00000000" w:rsidRDefault="00000000">
            <w:pPr>
              <w:rPr>
                <w:sz w:val="18"/>
              </w:rPr>
            </w:pPr>
            <w:r>
              <w:rPr>
                <w:sz w:val="18"/>
              </w:rPr>
              <w:t>31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Thaïlande</w:t>
            </w:r>
          </w:p>
        </w:tc>
        <w:tc>
          <w:tcPr>
            <w:tcW w:w="2173" w:type="dxa"/>
            <w:gridSpan w:val="2"/>
          </w:tcPr>
          <w:p w:rsidR="00000000" w:rsidRDefault="00000000">
            <w:pPr>
              <w:rPr>
                <w:sz w:val="18"/>
              </w:rPr>
            </w:pPr>
            <w:r>
              <w:rPr>
                <w:sz w:val="18"/>
              </w:rPr>
              <w:t>25 avril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Timor</w:t>
            </w:r>
            <w:r>
              <w:rPr>
                <w:sz w:val="18"/>
              </w:rPr>
              <w:noBreakHyphen/>
              <w:t>Leste</w:t>
            </w:r>
          </w:p>
        </w:tc>
        <w:tc>
          <w:tcPr>
            <w:tcW w:w="2173" w:type="dxa"/>
            <w:gridSpan w:val="2"/>
          </w:tcPr>
          <w:p w:rsidR="00000000" w:rsidRDefault="00000000">
            <w:pPr>
              <w:rPr>
                <w:sz w:val="18"/>
              </w:rPr>
            </w:pPr>
            <w:r>
              <w:rPr>
                <w:sz w:val="18"/>
              </w:rPr>
              <w:t>15 avril 2010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Togo</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r>
              <w:rPr>
                <w:sz w:val="18"/>
              </w:rPr>
              <w:t>6 janvier 2003</w:t>
            </w:r>
          </w:p>
        </w:tc>
        <w:tc>
          <w:tcPr>
            <w:tcW w:w="1895" w:type="dxa"/>
            <w:gridSpan w:val="2"/>
          </w:tcPr>
          <w:p w:rsidR="00000000" w:rsidRDefault="00000000">
            <w:pPr>
              <w:rPr>
                <w:sz w:val="18"/>
              </w:rPr>
            </w:pPr>
            <w:r>
              <w:rPr>
                <w:sz w:val="18"/>
              </w:rPr>
              <w:t>CRC/C/65/Add.27</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Tonga</w:t>
            </w:r>
          </w:p>
        </w:tc>
        <w:tc>
          <w:tcPr>
            <w:tcW w:w="2173" w:type="dxa"/>
            <w:gridSpan w:val="2"/>
          </w:tcPr>
          <w:p w:rsidR="00000000" w:rsidRDefault="00000000">
            <w:pPr>
              <w:rPr>
                <w:sz w:val="18"/>
              </w:rPr>
            </w:pPr>
            <w:r>
              <w:rPr>
                <w:sz w:val="18"/>
              </w:rPr>
              <w:t>5 décembre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Trinité</w:t>
            </w:r>
            <w:r>
              <w:rPr>
                <w:sz w:val="18"/>
              </w:rPr>
              <w:noBreakHyphen/>
              <w:t>et</w:t>
            </w:r>
            <w:r>
              <w:rPr>
                <w:sz w:val="18"/>
              </w:rPr>
              <w:noBreakHyphen/>
              <w:t>Tobago</w:t>
            </w:r>
          </w:p>
        </w:tc>
        <w:tc>
          <w:tcPr>
            <w:tcW w:w="2173" w:type="dxa"/>
            <w:gridSpan w:val="2"/>
          </w:tcPr>
          <w:p w:rsidR="00000000" w:rsidRDefault="00000000">
            <w:pPr>
              <w:rPr>
                <w:sz w:val="18"/>
              </w:rPr>
            </w:pPr>
            <w:r>
              <w:rPr>
                <w:sz w:val="18"/>
              </w:rPr>
              <w:t>3 janvier 1999</w:t>
            </w:r>
          </w:p>
        </w:tc>
        <w:tc>
          <w:tcPr>
            <w:tcW w:w="2173" w:type="dxa"/>
            <w:gridSpan w:val="2"/>
          </w:tcPr>
          <w:p w:rsidR="00000000" w:rsidRDefault="00000000">
            <w:pPr>
              <w:rPr>
                <w:sz w:val="18"/>
              </w:rPr>
            </w:pPr>
            <w:r>
              <w:rPr>
                <w:sz w:val="18"/>
              </w:rPr>
              <w:t>29 juillet 2003</w:t>
            </w:r>
          </w:p>
        </w:tc>
        <w:tc>
          <w:tcPr>
            <w:tcW w:w="1895" w:type="dxa"/>
            <w:gridSpan w:val="2"/>
          </w:tcPr>
          <w:p w:rsidR="00000000" w:rsidRDefault="00000000">
            <w:pPr>
              <w:rPr>
                <w:sz w:val="18"/>
              </w:rPr>
            </w:pPr>
            <w:r>
              <w:rPr>
                <w:sz w:val="18"/>
              </w:rPr>
              <w:t>CRC/C/83/Add.12</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Tunisie</w:t>
            </w:r>
          </w:p>
        </w:tc>
        <w:tc>
          <w:tcPr>
            <w:tcW w:w="2173" w:type="dxa"/>
            <w:gridSpan w:val="2"/>
          </w:tcPr>
          <w:p w:rsidR="00000000" w:rsidRDefault="00000000">
            <w:pPr>
              <w:rPr>
                <w:sz w:val="18"/>
              </w:rPr>
            </w:pPr>
            <w:r>
              <w:rPr>
                <w:sz w:val="18"/>
              </w:rPr>
              <w:t>28 février 1999</w:t>
            </w:r>
          </w:p>
        </w:tc>
        <w:tc>
          <w:tcPr>
            <w:tcW w:w="2173" w:type="dxa"/>
            <w:gridSpan w:val="2"/>
          </w:tcPr>
          <w:p w:rsidR="00000000" w:rsidRDefault="00000000">
            <w:pPr>
              <w:rPr>
                <w:sz w:val="18"/>
              </w:rPr>
            </w:pPr>
            <w:r>
              <w:rPr>
                <w:sz w:val="18"/>
              </w:rPr>
              <w:t>16 mars 1999</w:t>
            </w:r>
          </w:p>
        </w:tc>
        <w:tc>
          <w:tcPr>
            <w:tcW w:w="1895" w:type="dxa"/>
            <w:gridSpan w:val="2"/>
          </w:tcPr>
          <w:p w:rsidR="00000000" w:rsidRDefault="00000000">
            <w:pPr>
              <w:rPr>
                <w:sz w:val="18"/>
                <w:lang w:val="en-GB"/>
              </w:rPr>
            </w:pPr>
            <w:r>
              <w:rPr>
                <w:sz w:val="18"/>
                <w:lang w:val="en-GB"/>
              </w:rPr>
              <w:t>CRC/C/83/Add.1</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Turkménistan</w:t>
            </w:r>
          </w:p>
        </w:tc>
        <w:tc>
          <w:tcPr>
            <w:tcW w:w="2173" w:type="dxa"/>
            <w:gridSpan w:val="2"/>
          </w:tcPr>
          <w:p w:rsidR="00000000" w:rsidRDefault="00000000">
            <w:pPr>
              <w:rPr>
                <w:sz w:val="18"/>
              </w:rPr>
            </w:pPr>
            <w:r>
              <w:rPr>
                <w:sz w:val="18"/>
              </w:rPr>
              <w:t>19 octobre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Turquie</w:t>
            </w:r>
          </w:p>
        </w:tc>
        <w:tc>
          <w:tcPr>
            <w:tcW w:w="2173" w:type="dxa"/>
            <w:gridSpan w:val="2"/>
          </w:tcPr>
          <w:p w:rsidR="00000000" w:rsidRDefault="00000000">
            <w:pPr>
              <w:rPr>
                <w:sz w:val="18"/>
              </w:rPr>
            </w:pPr>
            <w:r>
              <w:rPr>
                <w:sz w:val="18"/>
              </w:rPr>
              <w:t>3 mai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Tuvalu</w:t>
            </w:r>
          </w:p>
        </w:tc>
        <w:tc>
          <w:tcPr>
            <w:tcW w:w="2173" w:type="dxa"/>
            <w:gridSpan w:val="2"/>
          </w:tcPr>
          <w:p w:rsidR="00000000" w:rsidRDefault="00000000">
            <w:pPr>
              <w:rPr>
                <w:sz w:val="18"/>
              </w:rPr>
            </w:pPr>
            <w:r>
              <w:rPr>
                <w:sz w:val="18"/>
              </w:rPr>
              <w:t>21 octobre 2002</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keepNext/>
              <w:rPr>
                <w:sz w:val="18"/>
              </w:rPr>
            </w:pPr>
            <w:r>
              <w:rPr>
                <w:sz w:val="18"/>
              </w:rPr>
              <w:t>Ukraine</w:t>
            </w:r>
          </w:p>
        </w:tc>
        <w:tc>
          <w:tcPr>
            <w:tcW w:w="2173" w:type="dxa"/>
            <w:gridSpan w:val="2"/>
          </w:tcPr>
          <w:p w:rsidR="00000000" w:rsidRDefault="00000000">
            <w:pPr>
              <w:rPr>
                <w:sz w:val="18"/>
              </w:rPr>
            </w:pPr>
            <w:r>
              <w:rPr>
                <w:sz w:val="18"/>
              </w:rPr>
              <w:t>26 septembre 1998</w:t>
            </w:r>
          </w:p>
        </w:tc>
        <w:tc>
          <w:tcPr>
            <w:tcW w:w="2173" w:type="dxa"/>
            <w:gridSpan w:val="2"/>
          </w:tcPr>
          <w:p w:rsidR="00000000" w:rsidRDefault="00000000">
            <w:pPr>
              <w:rPr>
                <w:sz w:val="18"/>
              </w:rPr>
            </w:pPr>
            <w:r>
              <w:rPr>
                <w:sz w:val="18"/>
              </w:rPr>
              <w:t>12 août 1999</w:t>
            </w:r>
          </w:p>
        </w:tc>
        <w:tc>
          <w:tcPr>
            <w:tcW w:w="1895" w:type="dxa"/>
            <w:gridSpan w:val="2"/>
          </w:tcPr>
          <w:p w:rsidR="00000000" w:rsidRDefault="00000000">
            <w:pPr>
              <w:rPr>
                <w:sz w:val="18"/>
                <w:lang w:val="en-GB"/>
              </w:rPr>
            </w:pPr>
            <w:r>
              <w:rPr>
                <w:sz w:val="18"/>
                <w:lang w:val="en-GB"/>
              </w:rPr>
              <w:t>CRC/C/70/Add.11</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Uruguay</w:t>
            </w:r>
          </w:p>
        </w:tc>
        <w:tc>
          <w:tcPr>
            <w:tcW w:w="2173" w:type="dxa"/>
            <w:gridSpan w:val="2"/>
          </w:tcPr>
          <w:p w:rsidR="00000000" w:rsidRDefault="00000000">
            <w:pPr>
              <w:rPr>
                <w:sz w:val="18"/>
              </w:rPr>
            </w:pPr>
            <w:r>
              <w:rPr>
                <w:sz w:val="18"/>
              </w:rPr>
              <w:t>19 décembre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Vanuatu</w:t>
            </w:r>
          </w:p>
        </w:tc>
        <w:tc>
          <w:tcPr>
            <w:tcW w:w="2173" w:type="dxa"/>
            <w:gridSpan w:val="2"/>
          </w:tcPr>
          <w:p w:rsidR="00000000" w:rsidRDefault="00000000">
            <w:pPr>
              <w:rPr>
                <w:sz w:val="18"/>
              </w:rPr>
            </w:pPr>
            <w:r>
              <w:rPr>
                <w:sz w:val="18"/>
              </w:rPr>
              <w:t>5 août 2000</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Venezuela</w:t>
            </w:r>
          </w:p>
        </w:tc>
        <w:tc>
          <w:tcPr>
            <w:tcW w:w="2173" w:type="dxa"/>
            <w:gridSpan w:val="2"/>
          </w:tcPr>
          <w:p w:rsidR="00000000" w:rsidRDefault="00000000">
            <w:pPr>
              <w:rPr>
                <w:sz w:val="18"/>
              </w:rPr>
            </w:pPr>
            <w:r>
              <w:rPr>
                <w:sz w:val="18"/>
              </w:rPr>
              <w:t>12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Viet Nam</w:t>
            </w:r>
          </w:p>
        </w:tc>
        <w:tc>
          <w:tcPr>
            <w:tcW w:w="2173" w:type="dxa"/>
            <w:gridSpan w:val="2"/>
          </w:tcPr>
          <w:p w:rsidR="00000000" w:rsidRDefault="00000000">
            <w:pPr>
              <w:rPr>
                <w:sz w:val="18"/>
              </w:rPr>
            </w:pPr>
            <w:r>
              <w:rPr>
                <w:sz w:val="18"/>
              </w:rPr>
              <w:t>1</w:t>
            </w:r>
            <w:r>
              <w:rPr>
                <w:sz w:val="18"/>
                <w:vertAlign w:val="superscript"/>
              </w:rPr>
              <w:t>er</w:t>
            </w:r>
            <w:r>
              <w:rPr>
                <w:sz w:val="18"/>
              </w:rPr>
              <w:t xml:space="preserve"> septembre 1997</w:t>
            </w:r>
          </w:p>
        </w:tc>
        <w:tc>
          <w:tcPr>
            <w:tcW w:w="2173" w:type="dxa"/>
            <w:gridSpan w:val="2"/>
          </w:tcPr>
          <w:p w:rsidR="00000000" w:rsidRDefault="00000000">
            <w:pPr>
              <w:rPr>
                <w:sz w:val="18"/>
              </w:rPr>
            </w:pPr>
            <w:r>
              <w:rPr>
                <w:sz w:val="18"/>
              </w:rPr>
              <w:t>10 mai 2000</w:t>
            </w:r>
          </w:p>
        </w:tc>
        <w:tc>
          <w:tcPr>
            <w:tcW w:w="1895" w:type="dxa"/>
            <w:gridSpan w:val="2"/>
          </w:tcPr>
          <w:p w:rsidR="00000000" w:rsidRDefault="00000000">
            <w:pPr>
              <w:rPr>
                <w:sz w:val="18"/>
              </w:rPr>
            </w:pPr>
            <w:r>
              <w:rPr>
                <w:sz w:val="18"/>
              </w:rPr>
              <w:t>CRC/C/65/Add.20</w:t>
            </w: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r>
              <w:rPr>
                <w:sz w:val="18"/>
              </w:rPr>
              <w:t>Yémen</w:t>
            </w:r>
          </w:p>
        </w:tc>
        <w:tc>
          <w:tcPr>
            <w:tcW w:w="2173" w:type="dxa"/>
            <w:gridSpan w:val="2"/>
          </w:tcPr>
          <w:p w:rsidR="00000000" w:rsidRDefault="00000000">
            <w:pPr>
              <w:rPr>
                <w:sz w:val="18"/>
              </w:rPr>
            </w:pPr>
            <w:r>
              <w:rPr>
                <w:sz w:val="18"/>
              </w:rPr>
              <w:t>30 mai 1998</w:t>
            </w:r>
          </w:p>
        </w:tc>
        <w:tc>
          <w:tcPr>
            <w:tcW w:w="2173" w:type="dxa"/>
            <w:gridSpan w:val="2"/>
          </w:tcPr>
          <w:p w:rsidR="00000000" w:rsidRDefault="00000000">
            <w:pPr>
              <w:rPr>
                <w:sz w:val="18"/>
              </w:rPr>
            </w:pPr>
            <w:r>
              <w:rPr>
                <w:sz w:val="18"/>
              </w:rPr>
              <w:t>7 octobre 1997</w:t>
            </w:r>
          </w:p>
        </w:tc>
        <w:tc>
          <w:tcPr>
            <w:tcW w:w="1895" w:type="dxa"/>
            <w:gridSpan w:val="2"/>
          </w:tcPr>
          <w:p w:rsidR="00000000" w:rsidRDefault="00000000">
            <w:pPr>
              <w:rPr>
                <w:sz w:val="18"/>
                <w:lang w:val="en-GB"/>
              </w:rPr>
            </w:pPr>
            <w:r>
              <w:rPr>
                <w:sz w:val="18"/>
                <w:lang w:val="en-GB"/>
              </w:rPr>
              <w:t>CRC/C/70/Add.1</w:t>
            </w:r>
          </w:p>
        </w:tc>
        <w:tc>
          <w:tcPr>
            <w:tcW w:w="3862" w:type="dxa"/>
          </w:tcPr>
          <w:p w:rsidR="00000000" w:rsidRDefault="00000000">
            <w:pPr>
              <w:rPr>
                <w:sz w:val="18"/>
                <w:lang w:val="en-GB"/>
              </w:rPr>
            </w:pPr>
          </w:p>
        </w:tc>
      </w:tr>
      <w:tr w:rsidR="00000000">
        <w:tblPrEx>
          <w:tblCellMar>
            <w:top w:w="0" w:type="dxa"/>
            <w:bottom w:w="0" w:type="dxa"/>
          </w:tblCellMar>
        </w:tblPrEx>
        <w:tc>
          <w:tcPr>
            <w:tcW w:w="3187" w:type="dxa"/>
            <w:gridSpan w:val="2"/>
          </w:tcPr>
          <w:p w:rsidR="00000000" w:rsidRDefault="00000000">
            <w:pPr>
              <w:rPr>
                <w:sz w:val="18"/>
              </w:rPr>
            </w:pPr>
            <w:r>
              <w:rPr>
                <w:sz w:val="18"/>
              </w:rPr>
              <w:t>Zambie</w:t>
            </w:r>
          </w:p>
        </w:tc>
        <w:tc>
          <w:tcPr>
            <w:tcW w:w="2173" w:type="dxa"/>
            <w:gridSpan w:val="2"/>
          </w:tcPr>
          <w:p w:rsidR="00000000" w:rsidRDefault="00000000">
            <w:pPr>
              <w:rPr>
                <w:sz w:val="18"/>
              </w:rPr>
            </w:pPr>
            <w:r>
              <w:rPr>
                <w:sz w:val="18"/>
              </w:rPr>
              <w:t>4 janvier 1999</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r>
              <w:rPr>
                <w:sz w:val="18"/>
              </w:rPr>
              <w:t>Deuxième, troisième et quatrième rapports à présenter en un rapport consolidé avant le</w:t>
            </w:r>
            <w:r>
              <w:rPr>
                <w:sz w:val="18"/>
              </w:rPr>
              <w:br/>
              <w:t>4 janvier 2009</w:t>
            </w:r>
          </w:p>
        </w:tc>
      </w:tr>
      <w:tr w:rsidR="00000000">
        <w:tblPrEx>
          <w:tblCellMar>
            <w:top w:w="0" w:type="dxa"/>
            <w:bottom w:w="0" w:type="dxa"/>
          </w:tblCellMar>
        </w:tblPrEx>
        <w:tc>
          <w:tcPr>
            <w:tcW w:w="3187" w:type="dxa"/>
            <w:gridSpan w:val="2"/>
          </w:tcPr>
          <w:p w:rsidR="00000000" w:rsidRDefault="00000000">
            <w:pPr>
              <w:rPr>
                <w:sz w:val="18"/>
              </w:rPr>
            </w:pPr>
            <w:r>
              <w:rPr>
                <w:sz w:val="18"/>
              </w:rPr>
              <w:t>Zimbabwe</w:t>
            </w:r>
          </w:p>
        </w:tc>
        <w:tc>
          <w:tcPr>
            <w:tcW w:w="2173" w:type="dxa"/>
            <w:gridSpan w:val="2"/>
          </w:tcPr>
          <w:p w:rsidR="00000000" w:rsidRDefault="00000000">
            <w:pPr>
              <w:rPr>
                <w:sz w:val="18"/>
              </w:rPr>
            </w:pPr>
            <w:r>
              <w:rPr>
                <w:sz w:val="18"/>
              </w:rPr>
              <w:t>10 octobre 1997</w:t>
            </w: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r w:rsidR="00000000">
        <w:tblPrEx>
          <w:tblCellMar>
            <w:top w:w="0" w:type="dxa"/>
            <w:bottom w:w="0" w:type="dxa"/>
          </w:tblCellMar>
        </w:tblPrEx>
        <w:tc>
          <w:tcPr>
            <w:tcW w:w="3187" w:type="dxa"/>
            <w:gridSpan w:val="2"/>
          </w:tcPr>
          <w:p w:rsidR="00000000" w:rsidRDefault="00000000">
            <w:pPr>
              <w:rPr>
                <w:sz w:val="18"/>
              </w:rPr>
            </w:pPr>
          </w:p>
        </w:tc>
        <w:tc>
          <w:tcPr>
            <w:tcW w:w="2173" w:type="dxa"/>
            <w:gridSpan w:val="2"/>
          </w:tcPr>
          <w:p w:rsidR="00000000" w:rsidRDefault="00000000">
            <w:pPr>
              <w:rPr>
                <w:sz w:val="18"/>
              </w:rPr>
            </w:pPr>
          </w:p>
        </w:tc>
        <w:tc>
          <w:tcPr>
            <w:tcW w:w="2173" w:type="dxa"/>
            <w:gridSpan w:val="2"/>
          </w:tcPr>
          <w:p w:rsidR="00000000" w:rsidRDefault="00000000">
            <w:pPr>
              <w:rPr>
                <w:sz w:val="18"/>
              </w:rPr>
            </w:pPr>
          </w:p>
        </w:tc>
        <w:tc>
          <w:tcPr>
            <w:tcW w:w="1895" w:type="dxa"/>
            <w:gridSpan w:val="2"/>
          </w:tcPr>
          <w:p w:rsidR="00000000" w:rsidRDefault="00000000">
            <w:pPr>
              <w:rPr>
                <w:sz w:val="18"/>
              </w:rPr>
            </w:pPr>
          </w:p>
        </w:tc>
        <w:tc>
          <w:tcPr>
            <w:tcW w:w="3862" w:type="dxa"/>
          </w:tcPr>
          <w:p w:rsidR="00000000" w:rsidRDefault="00000000">
            <w:pPr>
              <w:rPr>
                <w:sz w:val="18"/>
              </w:rPr>
            </w:pPr>
          </w:p>
        </w:tc>
      </w:tr>
    </w:tbl>
    <w:p w:rsidR="00000000" w:rsidRDefault="00000000">
      <w:pPr>
        <w:spacing w:after="240"/>
      </w:pPr>
    </w:p>
    <w:p w:rsidR="00000000" w:rsidRDefault="00000000">
      <w:pPr>
        <w:spacing w:after="240"/>
        <w:jc w:val="center"/>
        <w:rPr>
          <w:b/>
          <w:bCs/>
          <w:sz w:val="22"/>
        </w:rPr>
      </w:pPr>
      <w:r>
        <w:br w:type="page"/>
      </w:r>
      <w:r>
        <w:rPr>
          <w:b/>
          <w:bCs/>
          <w:sz w:val="22"/>
        </w:rPr>
        <w:t>C.  Troisième rapport périodique</w:t>
      </w:r>
    </w:p>
    <w:tbl>
      <w:tblPr>
        <w:tblW w:w="13290" w:type="dxa"/>
        <w:tblLayout w:type="fixed"/>
        <w:tblCellMar>
          <w:left w:w="70" w:type="dxa"/>
          <w:right w:w="70" w:type="dxa"/>
        </w:tblCellMar>
        <w:tblLook w:val="0000" w:firstRow="0" w:lastRow="0" w:firstColumn="0" w:lastColumn="0" w:noHBand="0" w:noVBand="0"/>
      </w:tblPr>
      <w:tblGrid>
        <w:gridCol w:w="3189"/>
        <w:gridCol w:w="2173"/>
        <w:gridCol w:w="2173"/>
        <w:gridCol w:w="1891"/>
        <w:gridCol w:w="3864"/>
      </w:tblGrid>
      <w:tr w:rsidR="00000000">
        <w:tblPrEx>
          <w:tblCellMar>
            <w:top w:w="0" w:type="dxa"/>
            <w:bottom w:w="0" w:type="dxa"/>
          </w:tblCellMar>
        </w:tblPrEx>
        <w:tc>
          <w:tcPr>
            <w:tcW w:w="3189" w:type="dxa"/>
          </w:tcPr>
          <w:p w:rsidR="00000000" w:rsidRDefault="00000000">
            <w:pPr>
              <w:spacing w:after="120"/>
              <w:ind w:left="142" w:hanging="142"/>
              <w:rPr>
                <w:sz w:val="18"/>
                <w:u w:val="single"/>
              </w:rPr>
            </w:pPr>
            <w:r>
              <w:rPr>
                <w:sz w:val="18"/>
                <w:u w:val="single"/>
              </w:rPr>
              <w:t>État partie</w:t>
            </w:r>
          </w:p>
        </w:tc>
        <w:tc>
          <w:tcPr>
            <w:tcW w:w="2173" w:type="dxa"/>
          </w:tcPr>
          <w:p w:rsidR="00000000" w:rsidRDefault="00000000">
            <w:pPr>
              <w:spacing w:after="120"/>
              <w:rPr>
                <w:sz w:val="18"/>
                <w:u w:val="single"/>
              </w:rPr>
            </w:pPr>
            <w:r>
              <w:rPr>
                <w:sz w:val="18"/>
                <w:u w:val="single"/>
              </w:rPr>
              <w:t>À présenter le</w:t>
            </w:r>
          </w:p>
        </w:tc>
        <w:tc>
          <w:tcPr>
            <w:tcW w:w="2173" w:type="dxa"/>
          </w:tcPr>
          <w:p w:rsidR="00000000" w:rsidRDefault="00000000">
            <w:pPr>
              <w:spacing w:after="120"/>
              <w:rPr>
                <w:sz w:val="18"/>
                <w:u w:val="single"/>
              </w:rPr>
            </w:pPr>
            <w:r>
              <w:rPr>
                <w:sz w:val="18"/>
                <w:u w:val="single"/>
              </w:rPr>
              <w:t>Présenté le</w:t>
            </w:r>
          </w:p>
        </w:tc>
        <w:tc>
          <w:tcPr>
            <w:tcW w:w="1891" w:type="dxa"/>
          </w:tcPr>
          <w:p w:rsidR="00000000" w:rsidRDefault="00000000">
            <w:pPr>
              <w:spacing w:after="120"/>
              <w:rPr>
                <w:sz w:val="18"/>
                <w:u w:val="single"/>
              </w:rPr>
            </w:pPr>
            <w:r>
              <w:rPr>
                <w:sz w:val="18"/>
                <w:u w:val="single"/>
              </w:rPr>
              <w:t>Cote</w:t>
            </w:r>
          </w:p>
        </w:tc>
        <w:tc>
          <w:tcPr>
            <w:tcW w:w="3864" w:type="dxa"/>
          </w:tcPr>
          <w:p w:rsidR="00000000" w:rsidRDefault="00000000">
            <w:pPr>
              <w:spacing w:after="120"/>
              <w:rPr>
                <w:sz w:val="18"/>
                <w:u w:val="single"/>
              </w:rPr>
            </w:pPr>
            <w:r>
              <w:rPr>
                <w:sz w:val="18"/>
                <w:u w:val="single"/>
              </w:rPr>
              <w:t>Mesures exceptionnelles</w:t>
            </w:r>
          </w:p>
        </w:tc>
      </w:tr>
      <w:tr w:rsidR="00000000">
        <w:tblPrEx>
          <w:tblCellMar>
            <w:top w:w="0" w:type="dxa"/>
            <w:bottom w:w="0" w:type="dxa"/>
          </w:tblCellMar>
        </w:tblPrEx>
        <w:tc>
          <w:tcPr>
            <w:tcW w:w="3189" w:type="dxa"/>
          </w:tcPr>
          <w:p w:rsidR="00000000" w:rsidRDefault="00000000">
            <w:pPr>
              <w:ind w:left="142" w:hanging="142"/>
              <w:rPr>
                <w:sz w:val="18"/>
              </w:rPr>
            </w:pPr>
            <w:r>
              <w:rPr>
                <w:sz w:val="18"/>
              </w:rPr>
              <w:t>Afghanistan</w:t>
            </w:r>
          </w:p>
        </w:tc>
        <w:tc>
          <w:tcPr>
            <w:tcW w:w="2173" w:type="dxa"/>
          </w:tcPr>
          <w:p w:rsidR="00000000" w:rsidRDefault="00000000">
            <w:pPr>
              <w:rPr>
                <w:sz w:val="18"/>
              </w:rPr>
            </w:pPr>
            <w:r>
              <w:rPr>
                <w:sz w:val="18"/>
              </w:rPr>
              <w:t>26 avril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Afrique du Sud</w:t>
            </w:r>
          </w:p>
        </w:tc>
        <w:tc>
          <w:tcPr>
            <w:tcW w:w="2173" w:type="dxa"/>
          </w:tcPr>
          <w:p w:rsidR="00000000" w:rsidRDefault="00000000">
            <w:pPr>
              <w:rPr>
                <w:sz w:val="18"/>
              </w:rPr>
            </w:pPr>
            <w:r>
              <w:rPr>
                <w:sz w:val="18"/>
              </w:rPr>
              <w:t>15 juillet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Albanie</w:t>
            </w:r>
          </w:p>
        </w:tc>
        <w:tc>
          <w:tcPr>
            <w:tcW w:w="2173" w:type="dxa"/>
          </w:tcPr>
          <w:p w:rsidR="00000000" w:rsidRDefault="00000000">
            <w:pPr>
              <w:rPr>
                <w:sz w:val="18"/>
              </w:rPr>
            </w:pPr>
            <w:r>
              <w:rPr>
                <w:sz w:val="18"/>
              </w:rPr>
              <w:t>27 mars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Algérie</w:t>
            </w:r>
          </w:p>
        </w:tc>
        <w:tc>
          <w:tcPr>
            <w:tcW w:w="2173" w:type="dxa"/>
          </w:tcPr>
          <w:p w:rsidR="00000000" w:rsidRDefault="00000000">
            <w:pPr>
              <w:rPr>
                <w:sz w:val="18"/>
              </w:rPr>
            </w:pPr>
            <w:r>
              <w:rPr>
                <w:sz w:val="18"/>
              </w:rPr>
              <w:t>15 mai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Allemagne</w:t>
            </w:r>
          </w:p>
        </w:tc>
        <w:tc>
          <w:tcPr>
            <w:tcW w:w="2173" w:type="dxa"/>
          </w:tcPr>
          <w:p w:rsidR="00000000" w:rsidRDefault="00000000">
            <w:pPr>
              <w:rPr>
                <w:sz w:val="18"/>
              </w:rPr>
            </w:pPr>
            <w:r>
              <w:rPr>
                <w:sz w:val="18"/>
              </w:rPr>
              <w:t>4 avril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Andorre</w:t>
            </w:r>
          </w:p>
        </w:tc>
        <w:tc>
          <w:tcPr>
            <w:tcW w:w="2173" w:type="dxa"/>
          </w:tcPr>
          <w:p w:rsidR="00000000" w:rsidRDefault="00000000">
            <w:pPr>
              <w:rPr>
                <w:sz w:val="18"/>
              </w:rPr>
            </w:pPr>
            <w:r>
              <w:rPr>
                <w:sz w:val="18"/>
              </w:rPr>
              <w:t>31 janvier 2008</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Angola</w:t>
            </w:r>
          </w:p>
        </w:tc>
        <w:tc>
          <w:tcPr>
            <w:tcW w:w="2173" w:type="dxa"/>
          </w:tcPr>
          <w:p w:rsidR="00000000" w:rsidRDefault="00000000">
            <w:pPr>
              <w:rPr>
                <w:sz w:val="18"/>
              </w:rPr>
            </w:pPr>
            <w:r>
              <w:rPr>
                <w:sz w:val="18"/>
              </w:rPr>
              <w:t>3 janvier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Antigua</w:t>
            </w:r>
            <w:r>
              <w:rPr>
                <w:sz w:val="18"/>
              </w:rPr>
              <w:noBreakHyphen/>
              <w:t>et</w:t>
            </w:r>
            <w:r>
              <w:rPr>
                <w:sz w:val="18"/>
              </w:rPr>
              <w:noBreakHyphen/>
              <w:t>Barbuda</w:t>
            </w:r>
          </w:p>
        </w:tc>
        <w:tc>
          <w:tcPr>
            <w:tcW w:w="2173" w:type="dxa"/>
          </w:tcPr>
          <w:p w:rsidR="00000000" w:rsidRDefault="00000000">
            <w:pPr>
              <w:rPr>
                <w:sz w:val="18"/>
              </w:rPr>
            </w:pPr>
            <w:r>
              <w:rPr>
                <w:sz w:val="18"/>
              </w:rPr>
              <w:t>3 novembre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Arabie saoudite</w:t>
            </w:r>
          </w:p>
        </w:tc>
        <w:tc>
          <w:tcPr>
            <w:tcW w:w="2173" w:type="dxa"/>
          </w:tcPr>
          <w:p w:rsidR="00000000" w:rsidRDefault="00000000">
            <w:pPr>
              <w:rPr>
                <w:sz w:val="18"/>
              </w:rPr>
            </w:pPr>
            <w:r>
              <w:rPr>
                <w:sz w:val="18"/>
              </w:rPr>
              <w:t>24 février 2008</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Argentine</w:t>
            </w:r>
          </w:p>
        </w:tc>
        <w:tc>
          <w:tcPr>
            <w:tcW w:w="2173" w:type="dxa"/>
          </w:tcPr>
          <w:p w:rsidR="00000000" w:rsidRDefault="00000000">
            <w:pPr>
              <w:rPr>
                <w:sz w:val="18"/>
              </w:rPr>
            </w:pPr>
            <w:r>
              <w:rPr>
                <w:sz w:val="18"/>
              </w:rPr>
              <w:t>2 janvier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2 janvier 2008</w:t>
            </w: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Arménie</w:t>
            </w:r>
          </w:p>
        </w:tc>
        <w:tc>
          <w:tcPr>
            <w:tcW w:w="2173" w:type="dxa"/>
          </w:tcPr>
          <w:p w:rsidR="00000000" w:rsidRDefault="00000000">
            <w:pPr>
              <w:rPr>
                <w:sz w:val="18"/>
              </w:rPr>
            </w:pPr>
            <w:r>
              <w:rPr>
                <w:sz w:val="18"/>
              </w:rPr>
              <w:t>22 juillet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Australie</w:t>
            </w:r>
          </w:p>
        </w:tc>
        <w:tc>
          <w:tcPr>
            <w:tcW w:w="2173" w:type="dxa"/>
          </w:tcPr>
          <w:p w:rsidR="00000000" w:rsidRDefault="00000000">
            <w:pPr>
              <w:rPr>
                <w:sz w:val="18"/>
              </w:rPr>
            </w:pPr>
            <w:r>
              <w:rPr>
                <w:sz w:val="18"/>
              </w:rPr>
              <w:t>15 janvier 2003</w:t>
            </w:r>
          </w:p>
        </w:tc>
        <w:tc>
          <w:tcPr>
            <w:tcW w:w="2173" w:type="dxa"/>
          </w:tcPr>
          <w:p w:rsidR="00000000" w:rsidRDefault="00000000">
            <w:pPr>
              <w:rPr>
                <w:sz w:val="18"/>
              </w:rPr>
            </w:pPr>
            <w:r>
              <w:rPr>
                <w:sz w:val="18"/>
              </w:rPr>
              <w:t>30 septembre 2003</w:t>
            </w:r>
          </w:p>
        </w:tc>
        <w:tc>
          <w:tcPr>
            <w:tcW w:w="1891" w:type="dxa"/>
          </w:tcPr>
          <w:p w:rsidR="00000000" w:rsidRDefault="00000000">
            <w:pPr>
              <w:rPr>
                <w:sz w:val="18"/>
              </w:rPr>
            </w:pPr>
            <w:r>
              <w:rPr>
                <w:sz w:val="18"/>
              </w:rPr>
              <w:t>CRC/C/129/Add.4</w:t>
            </w:r>
          </w:p>
        </w:tc>
        <w:tc>
          <w:tcPr>
            <w:tcW w:w="3864" w:type="dxa"/>
          </w:tcPr>
          <w:p w:rsidR="00000000" w:rsidRDefault="00000000">
            <w:pPr>
              <w:rPr>
                <w:sz w:val="18"/>
              </w:rPr>
            </w:pPr>
            <w:r>
              <w:rPr>
                <w:sz w:val="18"/>
              </w:rPr>
              <w:t>Deuxième et troisième rapports à présenter en un rapport consolidé avant le 15 janvier 2003</w:t>
            </w:r>
          </w:p>
        </w:tc>
      </w:tr>
      <w:tr w:rsidR="00000000">
        <w:tblPrEx>
          <w:tblCellMar>
            <w:top w:w="0" w:type="dxa"/>
            <w:bottom w:w="0" w:type="dxa"/>
          </w:tblCellMar>
        </w:tblPrEx>
        <w:tc>
          <w:tcPr>
            <w:tcW w:w="3189" w:type="dxa"/>
          </w:tcPr>
          <w:p w:rsidR="00000000" w:rsidRDefault="00000000">
            <w:pPr>
              <w:ind w:left="142" w:hanging="142"/>
              <w:rPr>
                <w:sz w:val="18"/>
              </w:rPr>
            </w:pPr>
            <w:r>
              <w:rPr>
                <w:sz w:val="18"/>
              </w:rPr>
              <w:t>Autriche</w:t>
            </w:r>
          </w:p>
        </w:tc>
        <w:tc>
          <w:tcPr>
            <w:tcW w:w="2173" w:type="dxa"/>
          </w:tcPr>
          <w:p w:rsidR="00000000" w:rsidRDefault="00000000">
            <w:pPr>
              <w:rPr>
                <w:sz w:val="18"/>
              </w:rPr>
            </w:pPr>
            <w:r>
              <w:rPr>
                <w:sz w:val="18"/>
              </w:rPr>
              <w:t>4 septembre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Azerbaïdjan</w:t>
            </w:r>
          </w:p>
        </w:tc>
        <w:tc>
          <w:tcPr>
            <w:tcW w:w="2173" w:type="dxa"/>
          </w:tcPr>
          <w:p w:rsidR="00000000" w:rsidRDefault="00000000">
            <w:pPr>
              <w:rPr>
                <w:sz w:val="18"/>
              </w:rPr>
            </w:pPr>
            <w:r>
              <w:rPr>
                <w:sz w:val="18"/>
              </w:rPr>
              <w:t>11 septembre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Bahamas</w:t>
            </w:r>
          </w:p>
        </w:tc>
        <w:tc>
          <w:tcPr>
            <w:tcW w:w="2173" w:type="dxa"/>
          </w:tcPr>
          <w:p w:rsidR="00000000" w:rsidRDefault="00000000">
            <w:pPr>
              <w:rPr>
                <w:sz w:val="18"/>
              </w:rPr>
            </w:pPr>
            <w:r>
              <w:rPr>
                <w:sz w:val="18"/>
              </w:rPr>
              <w:t>21 mars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Bahreïn</w:t>
            </w:r>
          </w:p>
        </w:tc>
        <w:tc>
          <w:tcPr>
            <w:tcW w:w="2173" w:type="dxa"/>
          </w:tcPr>
          <w:p w:rsidR="00000000" w:rsidRDefault="00000000">
            <w:pPr>
              <w:rPr>
                <w:sz w:val="18"/>
              </w:rPr>
            </w:pPr>
            <w:r>
              <w:rPr>
                <w:sz w:val="18"/>
              </w:rPr>
              <w:t>14 mars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Bangladesh</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w:t>
            </w:r>
            <w:r>
              <w:rPr>
                <w:sz w:val="18"/>
                <w:vertAlign w:val="superscript"/>
              </w:rPr>
              <w:t>er</w:t>
            </w:r>
            <w:r>
              <w:rPr>
                <w:sz w:val="18"/>
              </w:rPr>
              <w:t xml:space="preserve"> septembre 2007</w:t>
            </w:r>
          </w:p>
        </w:tc>
      </w:tr>
      <w:tr w:rsidR="00000000">
        <w:tblPrEx>
          <w:tblCellMar>
            <w:top w:w="0" w:type="dxa"/>
            <w:bottom w:w="0" w:type="dxa"/>
          </w:tblCellMar>
        </w:tblPrEx>
        <w:tc>
          <w:tcPr>
            <w:tcW w:w="3189" w:type="dxa"/>
          </w:tcPr>
          <w:p w:rsidR="00000000" w:rsidRDefault="00000000">
            <w:pPr>
              <w:ind w:left="142" w:hanging="142"/>
              <w:rPr>
                <w:sz w:val="18"/>
              </w:rPr>
            </w:pPr>
            <w:r>
              <w:rPr>
                <w:sz w:val="18"/>
              </w:rPr>
              <w:t>Barbade</w:t>
            </w:r>
          </w:p>
        </w:tc>
        <w:tc>
          <w:tcPr>
            <w:tcW w:w="2173" w:type="dxa"/>
          </w:tcPr>
          <w:p w:rsidR="00000000" w:rsidRDefault="00000000">
            <w:pPr>
              <w:rPr>
                <w:sz w:val="18"/>
              </w:rPr>
            </w:pPr>
            <w:r>
              <w:rPr>
                <w:sz w:val="18"/>
              </w:rPr>
              <w:t>6 novembre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Bélarus</w:t>
            </w:r>
          </w:p>
        </w:tc>
        <w:tc>
          <w:tcPr>
            <w:tcW w:w="2173" w:type="dxa"/>
          </w:tcPr>
          <w:p w:rsidR="00000000" w:rsidRDefault="00000000">
            <w:pPr>
              <w:rPr>
                <w:sz w:val="18"/>
              </w:rPr>
            </w:pPr>
            <w:r>
              <w:rPr>
                <w:sz w:val="18"/>
              </w:rPr>
              <w:t>30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Belgique</w:t>
            </w:r>
          </w:p>
        </w:tc>
        <w:tc>
          <w:tcPr>
            <w:tcW w:w="2173" w:type="dxa"/>
          </w:tcPr>
          <w:p w:rsidR="00000000" w:rsidRDefault="00000000">
            <w:pPr>
              <w:rPr>
                <w:sz w:val="18"/>
              </w:rPr>
            </w:pPr>
            <w:r>
              <w:rPr>
                <w:sz w:val="18"/>
              </w:rPr>
              <w:t>14 janvier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15 juillet 2007</w:t>
            </w: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Belize</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Bénin</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Bhoutan</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Bolivie</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r>
              <w:rPr>
                <w:sz w:val="18"/>
              </w:rPr>
              <w:t>13 novembre 2002</w:t>
            </w:r>
          </w:p>
        </w:tc>
        <w:tc>
          <w:tcPr>
            <w:tcW w:w="1891" w:type="dxa"/>
          </w:tcPr>
          <w:p w:rsidR="00000000" w:rsidRDefault="00000000">
            <w:pPr>
              <w:rPr>
                <w:sz w:val="18"/>
                <w:lang w:val="en-GB"/>
              </w:rPr>
            </w:pPr>
            <w:r>
              <w:rPr>
                <w:sz w:val="18"/>
                <w:lang w:val="en-GB"/>
              </w:rPr>
              <w:t>CRC/C/125/Add.2</w:t>
            </w:r>
          </w:p>
        </w:tc>
        <w:tc>
          <w:tcPr>
            <w:tcW w:w="3864" w:type="dxa"/>
          </w:tcPr>
          <w:p w:rsidR="00000000" w:rsidRDefault="00000000">
            <w:pPr>
              <w:rPr>
                <w:sz w:val="18"/>
                <w:lang w:val="en-GB"/>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Bosnie</w:t>
            </w:r>
            <w:r>
              <w:rPr>
                <w:sz w:val="18"/>
              </w:rPr>
              <w:noBreakHyphen/>
              <w:t>Herzégovine</w:t>
            </w:r>
          </w:p>
        </w:tc>
        <w:tc>
          <w:tcPr>
            <w:tcW w:w="2173" w:type="dxa"/>
          </w:tcPr>
          <w:p w:rsidR="00000000" w:rsidRDefault="00000000">
            <w:pPr>
              <w:rPr>
                <w:sz w:val="18"/>
              </w:rPr>
            </w:pPr>
            <w:r>
              <w:rPr>
                <w:sz w:val="18"/>
              </w:rPr>
              <w:t>5 mars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bl>
    <w:p w:rsidR="00000000" w:rsidRDefault="00000000"/>
    <w:p w:rsidR="00000000" w:rsidRDefault="00000000"/>
    <w:p w:rsidR="00000000" w:rsidRDefault="00000000"/>
    <w:tbl>
      <w:tblPr>
        <w:tblW w:w="13290" w:type="dxa"/>
        <w:tblLayout w:type="fixed"/>
        <w:tblCellMar>
          <w:left w:w="70" w:type="dxa"/>
          <w:right w:w="70" w:type="dxa"/>
        </w:tblCellMar>
        <w:tblLook w:val="0000" w:firstRow="0" w:lastRow="0" w:firstColumn="0" w:lastColumn="0" w:noHBand="0" w:noVBand="0"/>
      </w:tblPr>
      <w:tblGrid>
        <w:gridCol w:w="3189"/>
        <w:gridCol w:w="2173"/>
        <w:gridCol w:w="2173"/>
        <w:gridCol w:w="1891"/>
        <w:gridCol w:w="3864"/>
      </w:tblGrid>
      <w:tr w:rsidR="00000000">
        <w:tblPrEx>
          <w:tblCellMar>
            <w:top w:w="0" w:type="dxa"/>
            <w:bottom w:w="0" w:type="dxa"/>
          </w:tblCellMar>
        </w:tblPrEx>
        <w:trPr>
          <w:cantSplit/>
          <w:tblHeader/>
        </w:trPr>
        <w:tc>
          <w:tcPr>
            <w:tcW w:w="13290" w:type="dxa"/>
            <w:gridSpan w:val="5"/>
          </w:tcPr>
          <w:p w:rsidR="00000000" w:rsidRDefault="00000000">
            <w:pPr>
              <w:spacing w:after="240"/>
              <w:jc w:val="center"/>
              <w:rPr>
                <w:b/>
                <w:bCs/>
                <w:sz w:val="22"/>
              </w:rPr>
            </w:pPr>
            <w:r>
              <w:br w:type="page"/>
            </w:r>
            <w:r>
              <w:rPr>
                <w:b/>
                <w:bCs/>
                <w:sz w:val="22"/>
              </w:rPr>
              <w:t>C.  Troisième rapport périodique (</w:t>
            </w:r>
            <w:r>
              <w:rPr>
                <w:b/>
                <w:bCs/>
                <w:i/>
                <w:iCs/>
                <w:sz w:val="22"/>
              </w:rPr>
              <w:t>suite</w:t>
            </w:r>
            <w:r>
              <w:rPr>
                <w:b/>
                <w:bCs/>
                <w:sz w:val="22"/>
              </w:rPr>
              <w:t>)</w:t>
            </w:r>
          </w:p>
        </w:tc>
      </w:tr>
      <w:tr w:rsidR="00000000">
        <w:tblPrEx>
          <w:tblCellMar>
            <w:top w:w="0" w:type="dxa"/>
            <w:bottom w:w="0" w:type="dxa"/>
          </w:tblCellMar>
        </w:tblPrEx>
        <w:trPr>
          <w:tblHeader/>
        </w:trPr>
        <w:tc>
          <w:tcPr>
            <w:tcW w:w="3189" w:type="dxa"/>
          </w:tcPr>
          <w:p w:rsidR="00000000" w:rsidRDefault="00000000">
            <w:pPr>
              <w:spacing w:after="120"/>
              <w:ind w:left="142" w:hanging="142"/>
              <w:rPr>
                <w:sz w:val="18"/>
                <w:u w:val="single"/>
              </w:rPr>
            </w:pPr>
            <w:r>
              <w:rPr>
                <w:sz w:val="18"/>
                <w:u w:val="single"/>
              </w:rPr>
              <w:t>État partie</w:t>
            </w:r>
          </w:p>
        </w:tc>
        <w:tc>
          <w:tcPr>
            <w:tcW w:w="2173" w:type="dxa"/>
          </w:tcPr>
          <w:p w:rsidR="00000000" w:rsidRDefault="00000000">
            <w:pPr>
              <w:spacing w:after="120"/>
              <w:rPr>
                <w:sz w:val="18"/>
                <w:u w:val="single"/>
              </w:rPr>
            </w:pPr>
            <w:r>
              <w:rPr>
                <w:sz w:val="18"/>
                <w:u w:val="single"/>
              </w:rPr>
              <w:t>À présenter le</w:t>
            </w:r>
          </w:p>
        </w:tc>
        <w:tc>
          <w:tcPr>
            <w:tcW w:w="2173" w:type="dxa"/>
          </w:tcPr>
          <w:p w:rsidR="00000000" w:rsidRDefault="00000000">
            <w:pPr>
              <w:spacing w:after="120"/>
              <w:rPr>
                <w:sz w:val="18"/>
                <w:u w:val="single"/>
              </w:rPr>
            </w:pPr>
            <w:r>
              <w:rPr>
                <w:sz w:val="18"/>
                <w:u w:val="single"/>
              </w:rPr>
              <w:t>Présenté le</w:t>
            </w:r>
          </w:p>
        </w:tc>
        <w:tc>
          <w:tcPr>
            <w:tcW w:w="1891" w:type="dxa"/>
          </w:tcPr>
          <w:p w:rsidR="00000000" w:rsidRDefault="00000000">
            <w:pPr>
              <w:spacing w:after="120"/>
              <w:rPr>
                <w:sz w:val="18"/>
                <w:u w:val="single"/>
              </w:rPr>
            </w:pPr>
            <w:r>
              <w:rPr>
                <w:sz w:val="18"/>
                <w:u w:val="single"/>
              </w:rPr>
              <w:t>Cote</w:t>
            </w:r>
          </w:p>
        </w:tc>
        <w:tc>
          <w:tcPr>
            <w:tcW w:w="3864" w:type="dxa"/>
          </w:tcPr>
          <w:p w:rsidR="00000000" w:rsidRDefault="00000000">
            <w:pPr>
              <w:spacing w:after="120"/>
              <w:rPr>
                <w:sz w:val="18"/>
                <w:u w:val="single"/>
              </w:rPr>
            </w:pPr>
            <w:r>
              <w:rPr>
                <w:sz w:val="18"/>
                <w:u w:val="single"/>
              </w:rPr>
              <w:t>Mesures exceptionnelles</w:t>
            </w: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Botswana</w:t>
            </w:r>
          </w:p>
        </w:tc>
        <w:tc>
          <w:tcPr>
            <w:tcW w:w="2173" w:type="dxa"/>
          </w:tcPr>
          <w:p w:rsidR="00000000" w:rsidRDefault="00000000">
            <w:pPr>
              <w:rPr>
                <w:sz w:val="18"/>
              </w:rPr>
            </w:pPr>
            <w:r>
              <w:rPr>
                <w:sz w:val="18"/>
              </w:rPr>
              <w:t>12 avril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Brésil</w:t>
            </w:r>
          </w:p>
        </w:tc>
        <w:tc>
          <w:tcPr>
            <w:tcW w:w="2173" w:type="dxa"/>
          </w:tcPr>
          <w:p w:rsidR="00000000" w:rsidRDefault="00000000">
            <w:pPr>
              <w:rPr>
                <w:sz w:val="18"/>
              </w:rPr>
            </w:pPr>
            <w:r>
              <w:rPr>
                <w:sz w:val="18"/>
              </w:rPr>
              <w:t>23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Brunéi Darussalam</w:t>
            </w:r>
          </w:p>
        </w:tc>
        <w:tc>
          <w:tcPr>
            <w:tcW w:w="2173" w:type="dxa"/>
          </w:tcPr>
          <w:p w:rsidR="00000000" w:rsidRDefault="00000000">
            <w:pPr>
              <w:rPr>
                <w:sz w:val="18"/>
              </w:rPr>
            </w:pPr>
            <w:r>
              <w:rPr>
                <w:sz w:val="18"/>
              </w:rPr>
              <w:t>25 janvier 2008</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Bulgarie</w:t>
            </w:r>
          </w:p>
        </w:tc>
        <w:tc>
          <w:tcPr>
            <w:tcW w:w="2173" w:type="dxa"/>
          </w:tcPr>
          <w:p w:rsidR="00000000" w:rsidRDefault="00000000">
            <w:pPr>
              <w:rPr>
                <w:sz w:val="18"/>
              </w:rPr>
            </w:pPr>
            <w:r>
              <w:rPr>
                <w:sz w:val="18"/>
              </w:rPr>
              <w:t>2 juillet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Burkina Faso</w:t>
            </w:r>
          </w:p>
        </w:tc>
        <w:tc>
          <w:tcPr>
            <w:tcW w:w="2173" w:type="dxa"/>
          </w:tcPr>
          <w:p w:rsidR="00000000" w:rsidRDefault="00000000">
            <w:pPr>
              <w:rPr>
                <w:sz w:val="18"/>
              </w:rPr>
            </w:pPr>
            <w:r>
              <w:rPr>
                <w:sz w:val="18"/>
              </w:rPr>
              <w:t>29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28 juillet 2007</w:t>
            </w: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Burundi</w:t>
            </w:r>
          </w:p>
        </w:tc>
        <w:tc>
          <w:tcPr>
            <w:tcW w:w="2173" w:type="dxa"/>
          </w:tcPr>
          <w:p w:rsidR="00000000" w:rsidRDefault="00000000">
            <w:pPr>
              <w:rPr>
                <w:sz w:val="18"/>
              </w:rPr>
            </w:pPr>
            <w:r>
              <w:rPr>
                <w:sz w:val="18"/>
              </w:rPr>
              <w:t>17 novembre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Cambodge</w:t>
            </w:r>
          </w:p>
        </w:tc>
        <w:tc>
          <w:tcPr>
            <w:tcW w:w="2173" w:type="dxa"/>
          </w:tcPr>
          <w:p w:rsidR="00000000" w:rsidRDefault="00000000">
            <w:pPr>
              <w:rPr>
                <w:sz w:val="18"/>
              </w:rPr>
            </w:pPr>
            <w:r>
              <w:rPr>
                <w:sz w:val="18"/>
              </w:rPr>
              <w:t>13 novembre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Cameroun</w:t>
            </w:r>
          </w:p>
        </w:tc>
        <w:tc>
          <w:tcPr>
            <w:tcW w:w="2173" w:type="dxa"/>
          </w:tcPr>
          <w:p w:rsidR="00000000" w:rsidRDefault="00000000">
            <w:pPr>
              <w:rPr>
                <w:sz w:val="18"/>
              </w:rPr>
            </w:pPr>
            <w:r>
              <w:rPr>
                <w:sz w:val="18"/>
              </w:rPr>
              <w:t>9 février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Canada</w:t>
            </w:r>
          </w:p>
        </w:tc>
        <w:tc>
          <w:tcPr>
            <w:tcW w:w="2173" w:type="dxa"/>
          </w:tcPr>
          <w:p w:rsidR="00000000" w:rsidRDefault="00000000">
            <w:pPr>
              <w:rPr>
                <w:sz w:val="18"/>
              </w:rPr>
            </w:pPr>
            <w:r>
              <w:rPr>
                <w:sz w:val="18"/>
              </w:rPr>
              <w:t>11 janvier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11 janvier 2009</w:t>
            </w:r>
          </w:p>
        </w:tc>
      </w:tr>
      <w:tr w:rsidR="00000000">
        <w:tblPrEx>
          <w:tblCellMar>
            <w:top w:w="0" w:type="dxa"/>
            <w:bottom w:w="0" w:type="dxa"/>
          </w:tblCellMar>
        </w:tblPrEx>
        <w:tc>
          <w:tcPr>
            <w:tcW w:w="3189" w:type="dxa"/>
          </w:tcPr>
          <w:p w:rsidR="00000000" w:rsidRDefault="00000000">
            <w:pPr>
              <w:ind w:left="142" w:hanging="142"/>
              <w:rPr>
                <w:sz w:val="18"/>
              </w:rPr>
            </w:pPr>
            <w:r>
              <w:rPr>
                <w:sz w:val="18"/>
              </w:rPr>
              <w:t>Cap</w:t>
            </w:r>
            <w:r>
              <w:rPr>
                <w:sz w:val="18"/>
              </w:rPr>
              <w:noBreakHyphen/>
              <w:t>Vert</w:t>
            </w:r>
          </w:p>
        </w:tc>
        <w:tc>
          <w:tcPr>
            <w:tcW w:w="2173" w:type="dxa"/>
          </w:tcPr>
          <w:p w:rsidR="00000000" w:rsidRDefault="00000000">
            <w:pPr>
              <w:rPr>
                <w:sz w:val="18"/>
              </w:rPr>
            </w:pPr>
            <w:r>
              <w:rPr>
                <w:sz w:val="18"/>
              </w:rPr>
              <w:t>3 juillet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Chili</w:t>
            </w:r>
          </w:p>
        </w:tc>
        <w:tc>
          <w:tcPr>
            <w:tcW w:w="2173" w:type="dxa"/>
          </w:tcPr>
          <w:p w:rsidR="00000000" w:rsidRDefault="00000000">
            <w:pPr>
              <w:rPr>
                <w:sz w:val="18"/>
              </w:rPr>
            </w:pPr>
            <w:r>
              <w:rPr>
                <w:sz w:val="18"/>
              </w:rPr>
              <w:t>11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Chine</w:t>
            </w:r>
          </w:p>
        </w:tc>
        <w:tc>
          <w:tcPr>
            <w:tcW w:w="2173" w:type="dxa"/>
          </w:tcPr>
          <w:p w:rsidR="00000000" w:rsidRDefault="00000000">
            <w:pPr>
              <w:rPr>
                <w:sz w:val="18"/>
              </w:rPr>
            </w:pPr>
            <w:r>
              <w:rPr>
                <w:sz w:val="18"/>
              </w:rPr>
              <w:t>31 mars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Chypre</w:t>
            </w:r>
          </w:p>
        </w:tc>
        <w:tc>
          <w:tcPr>
            <w:tcW w:w="2173" w:type="dxa"/>
          </w:tcPr>
          <w:p w:rsidR="00000000" w:rsidRDefault="00000000">
            <w:pPr>
              <w:rPr>
                <w:sz w:val="18"/>
              </w:rPr>
            </w:pPr>
            <w:r>
              <w:rPr>
                <w:sz w:val="18"/>
              </w:rPr>
              <w:t>8 mars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8 mars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Colombie</w:t>
            </w:r>
          </w:p>
        </w:tc>
        <w:tc>
          <w:tcPr>
            <w:tcW w:w="2173" w:type="dxa"/>
          </w:tcPr>
          <w:p w:rsidR="00000000" w:rsidRDefault="00000000">
            <w:pPr>
              <w:rPr>
                <w:sz w:val="18"/>
              </w:rPr>
            </w:pPr>
            <w:r>
              <w:rPr>
                <w:sz w:val="18"/>
              </w:rPr>
              <w:t>26 février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Comores</w:t>
            </w:r>
          </w:p>
        </w:tc>
        <w:tc>
          <w:tcPr>
            <w:tcW w:w="2173" w:type="dxa"/>
          </w:tcPr>
          <w:p w:rsidR="00000000" w:rsidRDefault="00000000">
            <w:pPr>
              <w:rPr>
                <w:sz w:val="18"/>
              </w:rPr>
            </w:pPr>
            <w:r>
              <w:rPr>
                <w:sz w:val="18"/>
              </w:rPr>
              <w:t>21 juillet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Congo</w:t>
            </w:r>
          </w:p>
        </w:tc>
        <w:tc>
          <w:tcPr>
            <w:tcW w:w="2173" w:type="dxa"/>
          </w:tcPr>
          <w:p w:rsidR="00000000" w:rsidRDefault="00000000">
            <w:pPr>
              <w:rPr>
                <w:sz w:val="18"/>
              </w:rPr>
            </w:pPr>
            <w:r>
              <w:rPr>
                <w:sz w:val="18"/>
              </w:rPr>
              <w:t>12 novembre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Costa Rica</w:t>
            </w:r>
          </w:p>
        </w:tc>
        <w:tc>
          <w:tcPr>
            <w:tcW w:w="2173" w:type="dxa"/>
          </w:tcPr>
          <w:p w:rsidR="00000000" w:rsidRDefault="00000000">
            <w:pPr>
              <w:rPr>
                <w:sz w:val="18"/>
              </w:rPr>
            </w:pPr>
            <w:r>
              <w:rPr>
                <w:sz w:val="18"/>
              </w:rPr>
              <w:t>19 septembre 2002</w:t>
            </w:r>
          </w:p>
        </w:tc>
        <w:tc>
          <w:tcPr>
            <w:tcW w:w="2173" w:type="dxa"/>
          </w:tcPr>
          <w:p w:rsidR="00000000" w:rsidRDefault="00000000">
            <w:pPr>
              <w:rPr>
                <w:sz w:val="18"/>
              </w:rPr>
            </w:pPr>
            <w:r>
              <w:rPr>
                <w:sz w:val="18"/>
              </w:rPr>
              <w:t>10 juillet 2003</w:t>
            </w:r>
          </w:p>
        </w:tc>
        <w:tc>
          <w:tcPr>
            <w:tcW w:w="1891" w:type="dxa"/>
          </w:tcPr>
          <w:p w:rsidR="00000000" w:rsidRDefault="00000000">
            <w:pPr>
              <w:rPr>
                <w:sz w:val="18"/>
                <w:lang w:val="en-GB"/>
              </w:rPr>
            </w:pPr>
            <w:r>
              <w:rPr>
                <w:sz w:val="18"/>
                <w:lang w:val="en-GB"/>
              </w:rPr>
              <w:t>CRC/C/125/Add.5</w:t>
            </w:r>
          </w:p>
        </w:tc>
        <w:tc>
          <w:tcPr>
            <w:tcW w:w="3864" w:type="dxa"/>
          </w:tcPr>
          <w:p w:rsidR="00000000" w:rsidRDefault="00000000">
            <w:pPr>
              <w:rPr>
                <w:sz w:val="18"/>
                <w:lang w:val="en-GB"/>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Côte d’Ivoire</w:t>
            </w:r>
          </w:p>
        </w:tc>
        <w:tc>
          <w:tcPr>
            <w:tcW w:w="2173" w:type="dxa"/>
          </w:tcPr>
          <w:p w:rsidR="00000000" w:rsidRDefault="00000000">
            <w:pPr>
              <w:rPr>
                <w:sz w:val="18"/>
              </w:rPr>
            </w:pPr>
            <w:r>
              <w:rPr>
                <w:sz w:val="18"/>
              </w:rPr>
              <w:t>5 mars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Croatie</w:t>
            </w:r>
          </w:p>
        </w:tc>
        <w:tc>
          <w:tcPr>
            <w:tcW w:w="2173" w:type="dxa"/>
          </w:tcPr>
          <w:p w:rsidR="00000000" w:rsidRDefault="00000000">
            <w:pPr>
              <w:rPr>
                <w:sz w:val="18"/>
              </w:rPr>
            </w:pPr>
            <w:r>
              <w:rPr>
                <w:sz w:val="18"/>
              </w:rPr>
              <w:t>7 octobre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Cuba</w:t>
            </w:r>
          </w:p>
        </w:tc>
        <w:tc>
          <w:tcPr>
            <w:tcW w:w="2173" w:type="dxa"/>
          </w:tcPr>
          <w:p w:rsidR="00000000" w:rsidRDefault="00000000">
            <w:pPr>
              <w:rPr>
                <w:sz w:val="18"/>
              </w:rPr>
            </w:pPr>
            <w:r>
              <w:rPr>
                <w:sz w:val="18"/>
              </w:rPr>
              <w:t>19 septembre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Danemark</w:t>
            </w:r>
          </w:p>
        </w:tc>
        <w:tc>
          <w:tcPr>
            <w:tcW w:w="2173" w:type="dxa"/>
          </w:tcPr>
          <w:p w:rsidR="00000000" w:rsidRDefault="00000000">
            <w:pPr>
              <w:rPr>
                <w:sz w:val="18"/>
              </w:rPr>
            </w:pPr>
            <w:r>
              <w:rPr>
                <w:sz w:val="18"/>
              </w:rPr>
              <w:t>17 août 2003</w:t>
            </w:r>
          </w:p>
        </w:tc>
        <w:tc>
          <w:tcPr>
            <w:tcW w:w="2173" w:type="dxa"/>
          </w:tcPr>
          <w:p w:rsidR="00000000" w:rsidRDefault="00000000">
            <w:pPr>
              <w:rPr>
                <w:sz w:val="18"/>
              </w:rPr>
            </w:pPr>
            <w:r>
              <w:rPr>
                <w:sz w:val="18"/>
              </w:rPr>
              <w:t>20 août 2003</w:t>
            </w:r>
          </w:p>
        </w:tc>
        <w:tc>
          <w:tcPr>
            <w:tcW w:w="1891" w:type="dxa"/>
          </w:tcPr>
          <w:p w:rsidR="00000000" w:rsidRDefault="00000000">
            <w:pPr>
              <w:rPr>
                <w:sz w:val="18"/>
                <w:lang w:val="en-GB"/>
              </w:rPr>
            </w:pPr>
            <w:r>
              <w:rPr>
                <w:sz w:val="18"/>
                <w:lang w:val="en-GB"/>
              </w:rPr>
              <w:t>CRC/C/129/Add.3</w:t>
            </w:r>
          </w:p>
        </w:tc>
        <w:tc>
          <w:tcPr>
            <w:tcW w:w="3864" w:type="dxa"/>
          </w:tcPr>
          <w:p w:rsidR="00000000" w:rsidRDefault="00000000">
            <w:pPr>
              <w:rPr>
                <w:sz w:val="18"/>
                <w:lang w:val="en-GB"/>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Djibouti</w:t>
            </w:r>
          </w:p>
        </w:tc>
        <w:tc>
          <w:tcPr>
            <w:tcW w:w="2173" w:type="dxa"/>
          </w:tcPr>
          <w:p w:rsidR="00000000" w:rsidRDefault="00000000">
            <w:pPr>
              <w:rPr>
                <w:sz w:val="18"/>
              </w:rPr>
            </w:pPr>
            <w:r>
              <w:rPr>
                <w:sz w:val="18"/>
              </w:rPr>
              <w:t>4 janvier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Dominique</w:t>
            </w:r>
          </w:p>
        </w:tc>
        <w:tc>
          <w:tcPr>
            <w:tcW w:w="2173" w:type="dxa"/>
          </w:tcPr>
          <w:p w:rsidR="00000000" w:rsidRDefault="00000000">
            <w:pPr>
              <w:rPr>
                <w:sz w:val="18"/>
              </w:rPr>
            </w:pPr>
            <w:r>
              <w:rPr>
                <w:sz w:val="18"/>
              </w:rPr>
              <w:t>11 avril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Égypte</w:t>
            </w:r>
          </w:p>
        </w:tc>
        <w:tc>
          <w:tcPr>
            <w:tcW w:w="2173" w:type="dxa"/>
          </w:tcPr>
          <w:p w:rsidR="00000000" w:rsidRDefault="00000000">
            <w:pPr>
              <w:rPr>
                <w:sz w:val="18"/>
              </w:rPr>
            </w:pPr>
            <w:r>
              <w:rPr>
                <w:sz w:val="18"/>
              </w:rPr>
              <w:t>2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El Salvador</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Émirats arabes unis</w:t>
            </w:r>
          </w:p>
        </w:tc>
        <w:tc>
          <w:tcPr>
            <w:tcW w:w="2173" w:type="dxa"/>
          </w:tcPr>
          <w:p w:rsidR="00000000" w:rsidRDefault="00000000">
            <w:pPr>
              <w:keepNext/>
              <w:rPr>
                <w:sz w:val="18"/>
              </w:rPr>
            </w:pPr>
            <w:r>
              <w:rPr>
                <w:sz w:val="18"/>
              </w:rPr>
              <w:t>1</w:t>
            </w:r>
            <w:r>
              <w:rPr>
                <w:sz w:val="18"/>
                <w:vertAlign w:val="superscript"/>
              </w:rPr>
              <w:t>er</w:t>
            </w:r>
            <w:r>
              <w:rPr>
                <w:sz w:val="18"/>
              </w:rPr>
              <w:t> février 2009</w:t>
            </w:r>
          </w:p>
        </w:tc>
        <w:tc>
          <w:tcPr>
            <w:tcW w:w="2173" w:type="dxa"/>
          </w:tcPr>
          <w:p w:rsidR="00000000" w:rsidRDefault="00000000">
            <w:pPr>
              <w:keepNext/>
              <w:rPr>
                <w:sz w:val="18"/>
              </w:rPr>
            </w:pPr>
          </w:p>
        </w:tc>
        <w:tc>
          <w:tcPr>
            <w:tcW w:w="1891" w:type="dxa"/>
          </w:tcPr>
          <w:p w:rsidR="00000000" w:rsidRDefault="00000000">
            <w:pPr>
              <w:keepNext/>
              <w:rPr>
                <w:sz w:val="18"/>
              </w:rPr>
            </w:pPr>
          </w:p>
        </w:tc>
        <w:tc>
          <w:tcPr>
            <w:tcW w:w="3864" w:type="dxa"/>
          </w:tcPr>
          <w:p w:rsidR="00000000" w:rsidRDefault="00000000">
            <w:pPr>
              <w:keepNext/>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Équateur</w:t>
            </w:r>
          </w:p>
        </w:tc>
        <w:tc>
          <w:tcPr>
            <w:tcW w:w="2173" w:type="dxa"/>
          </w:tcPr>
          <w:p w:rsidR="00000000" w:rsidRDefault="00000000">
            <w:pPr>
              <w:keepNext/>
              <w:rPr>
                <w:sz w:val="18"/>
              </w:rPr>
            </w:pPr>
            <w:r>
              <w:rPr>
                <w:sz w:val="18"/>
              </w:rPr>
              <w:t>1</w:t>
            </w:r>
            <w:r>
              <w:rPr>
                <w:sz w:val="18"/>
                <w:vertAlign w:val="superscript"/>
              </w:rPr>
              <w:t>er</w:t>
            </w:r>
            <w:r>
              <w:rPr>
                <w:sz w:val="18"/>
              </w:rPr>
              <w:t> septembre 2002</w:t>
            </w:r>
          </w:p>
        </w:tc>
        <w:tc>
          <w:tcPr>
            <w:tcW w:w="2173" w:type="dxa"/>
          </w:tcPr>
          <w:p w:rsidR="00000000" w:rsidRDefault="00000000">
            <w:pPr>
              <w:keepNext/>
              <w:rPr>
                <w:sz w:val="18"/>
              </w:rPr>
            </w:pPr>
            <w:r>
              <w:rPr>
                <w:sz w:val="18"/>
              </w:rPr>
              <w:t>21 janvier 2003</w:t>
            </w:r>
          </w:p>
        </w:tc>
        <w:tc>
          <w:tcPr>
            <w:tcW w:w="1891" w:type="dxa"/>
          </w:tcPr>
          <w:p w:rsidR="00000000" w:rsidRDefault="00000000">
            <w:pPr>
              <w:keepNext/>
              <w:rPr>
                <w:sz w:val="18"/>
                <w:lang w:val="en-GB"/>
              </w:rPr>
            </w:pPr>
            <w:r>
              <w:rPr>
                <w:sz w:val="18"/>
                <w:lang w:val="en-GB"/>
              </w:rPr>
              <w:t>CRC/C/65/Add.28</w:t>
            </w:r>
          </w:p>
        </w:tc>
        <w:tc>
          <w:tcPr>
            <w:tcW w:w="3864" w:type="dxa"/>
          </w:tcPr>
          <w:p w:rsidR="00000000" w:rsidRDefault="00000000">
            <w:pPr>
              <w:keepNext/>
              <w:rPr>
                <w:sz w:val="18"/>
              </w:rPr>
            </w:pPr>
            <w:r>
              <w:rPr>
                <w:sz w:val="18"/>
              </w:rPr>
              <w:t>Deuxième et troisième rapports à présenter en un rapport consolidé avant le 1</w:t>
            </w:r>
            <w:r>
              <w:rPr>
                <w:sz w:val="18"/>
                <w:vertAlign w:val="superscript"/>
              </w:rPr>
              <w:t>er</w:t>
            </w:r>
            <w:r>
              <w:rPr>
                <w:sz w:val="18"/>
              </w:rPr>
              <w:t> septembre 2002</w:t>
            </w:r>
          </w:p>
        </w:tc>
      </w:tr>
      <w:tr w:rsidR="00000000">
        <w:tblPrEx>
          <w:tblCellMar>
            <w:top w:w="0" w:type="dxa"/>
            <w:bottom w:w="0" w:type="dxa"/>
          </w:tblCellMar>
        </w:tblPrEx>
        <w:tc>
          <w:tcPr>
            <w:tcW w:w="3189" w:type="dxa"/>
          </w:tcPr>
          <w:p w:rsidR="00000000" w:rsidRDefault="00000000">
            <w:pPr>
              <w:ind w:left="142" w:hanging="142"/>
              <w:rPr>
                <w:sz w:val="18"/>
              </w:rPr>
            </w:pPr>
            <w:r>
              <w:rPr>
                <w:sz w:val="18"/>
              </w:rPr>
              <w:t>Érythrée</w:t>
            </w:r>
          </w:p>
        </w:tc>
        <w:tc>
          <w:tcPr>
            <w:tcW w:w="2173" w:type="dxa"/>
          </w:tcPr>
          <w:p w:rsidR="00000000" w:rsidRDefault="00000000">
            <w:pPr>
              <w:rPr>
                <w:sz w:val="18"/>
              </w:rPr>
            </w:pPr>
            <w:r>
              <w:rPr>
                <w:sz w:val="18"/>
              </w:rPr>
              <w:t>1</w:t>
            </w:r>
            <w:r>
              <w:rPr>
                <w:sz w:val="18"/>
                <w:vertAlign w:val="superscript"/>
              </w:rPr>
              <w:t>er</w:t>
            </w:r>
            <w:r>
              <w:rPr>
                <w:sz w:val="18"/>
              </w:rPr>
              <w:t> septembre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et troisième rapports à présenter en un rapport consolidé avant le 1</w:t>
            </w:r>
            <w:r>
              <w:rPr>
                <w:sz w:val="18"/>
                <w:vertAlign w:val="superscript"/>
              </w:rPr>
              <w:t>er</w:t>
            </w:r>
            <w:r>
              <w:rPr>
                <w:sz w:val="18"/>
              </w:rPr>
              <w:t xml:space="preserve"> septembre 2006</w:t>
            </w:r>
          </w:p>
        </w:tc>
      </w:tr>
      <w:tr w:rsidR="00000000">
        <w:tblPrEx>
          <w:tblCellMar>
            <w:top w:w="0" w:type="dxa"/>
            <w:bottom w:w="0" w:type="dxa"/>
          </w:tblCellMar>
        </w:tblPrEx>
        <w:tc>
          <w:tcPr>
            <w:tcW w:w="3189" w:type="dxa"/>
          </w:tcPr>
          <w:p w:rsidR="00000000" w:rsidRDefault="00000000">
            <w:pPr>
              <w:ind w:left="142" w:hanging="142"/>
              <w:rPr>
                <w:sz w:val="18"/>
              </w:rPr>
            </w:pPr>
            <w:r>
              <w:rPr>
                <w:sz w:val="18"/>
              </w:rPr>
              <w:t>Espagne</w:t>
            </w:r>
          </w:p>
        </w:tc>
        <w:tc>
          <w:tcPr>
            <w:tcW w:w="2173" w:type="dxa"/>
          </w:tcPr>
          <w:p w:rsidR="00000000" w:rsidRDefault="00000000">
            <w:pPr>
              <w:rPr>
                <w:sz w:val="18"/>
              </w:rPr>
            </w:pPr>
            <w:r>
              <w:rPr>
                <w:sz w:val="18"/>
              </w:rPr>
              <w:t>4 janvier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Estonie</w:t>
            </w:r>
          </w:p>
        </w:tc>
        <w:tc>
          <w:tcPr>
            <w:tcW w:w="2173" w:type="dxa"/>
          </w:tcPr>
          <w:p w:rsidR="00000000" w:rsidRDefault="00000000">
            <w:pPr>
              <w:rPr>
                <w:sz w:val="18"/>
              </w:rPr>
            </w:pPr>
            <w:r>
              <w:rPr>
                <w:sz w:val="18"/>
              </w:rPr>
              <w:t>19 novembre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troisième et quatrième rapports à présenter en un rapport consolidé avant le 1</w:t>
            </w:r>
            <w:r>
              <w:rPr>
                <w:sz w:val="18"/>
                <w:vertAlign w:val="superscript"/>
              </w:rPr>
              <w:t>er</w:t>
            </w:r>
            <w:r>
              <w:rPr>
                <w:sz w:val="18"/>
              </w:rPr>
              <w:t> novembre 2008</w:t>
            </w: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Éthiopie</w:t>
            </w:r>
          </w:p>
        </w:tc>
        <w:tc>
          <w:tcPr>
            <w:tcW w:w="2173" w:type="dxa"/>
          </w:tcPr>
          <w:p w:rsidR="00000000" w:rsidRDefault="00000000">
            <w:pPr>
              <w:rPr>
                <w:sz w:val="18"/>
              </w:rPr>
            </w:pPr>
            <w:r>
              <w:rPr>
                <w:sz w:val="18"/>
              </w:rPr>
              <w:t>12 juin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ex</w:t>
            </w:r>
            <w:r>
              <w:rPr>
                <w:sz w:val="18"/>
              </w:rPr>
              <w:noBreakHyphen/>
              <w:t>République yougoslave</w:t>
            </w:r>
            <w:r>
              <w:rPr>
                <w:sz w:val="18"/>
              </w:rPr>
              <w:br/>
              <w:t>de Macédoine</w:t>
            </w:r>
          </w:p>
        </w:tc>
        <w:tc>
          <w:tcPr>
            <w:tcW w:w="2173" w:type="dxa"/>
          </w:tcPr>
          <w:p w:rsidR="00000000" w:rsidRDefault="00000000">
            <w:pPr>
              <w:rPr>
                <w:sz w:val="18"/>
              </w:rPr>
            </w:pPr>
            <w:r>
              <w:rPr>
                <w:sz w:val="18"/>
              </w:rPr>
              <w:t>16 septembre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Fédération de Russie</w:t>
            </w:r>
          </w:p>
        </w:tc>
        <w:tc>
          <w:tcPr>
            <w:tcW w:w="2173" w:type="dxa"/>
          </w:tcPr>
          <w:p w:rsidR="00000000" w:rsidRDefault="00000000">
            <w:pPr>
              <w:rPr>
                <w:sz w:val="18"/>
              </w:rPr>
            </w:pPr>
            <w:r>
              <w:rPr>
                <w:sz w:val="18"/>
              </w:rPr>
              <w:t>14 septembre 2002</w:t>
            </w:r>
          </w:p>
        </w:tc>
        <w:tc>
          <w:tcPr>
            <w:tcW w:w="2173" w:type="dxa"/>
          </w:tcPr>
          <w:p w:rsidR="00000000" w:rsidRDefault="00000000">
            <w:pPr>
              <w:rPr>
                <w:sz w:val="18"/>
              </w:rPr>
            </w:pPr>
            <w:r>
              <w:rPr>
                <w:sz w:val="18"/>
              </w:rPr>
              <w:t>18 août 2003</w:t>
            </w:r>
          </w:p>
        </w:tc>
        <w:tc>
          <w:tcPr>
            <w:tcW w:w="1891" w:type="dxa"/>
          </w:tcPr>
          <w:p w:rsidR="00000000" w:rsidRDefault="00000000">
            <w:pPr>
              <w:rPr>
                <w:sz w:val="18"/>
              </w:rPr>
            </w:pPr>
            <w:r>
              <w:rPr>
                <w:sz w:val="18"/>
              </w:rPr>
              <w:t>CRC/C/125/Add.5</w:t>
            </w: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Fidji</w:t>
            </w:r>
          </w:p>
        </w:tc>
        <w:tc>
          <w:tcPr>
            <w:tcW w:w="2173" w:type="dxa"/>
          </w:tcPr>
          <w:p w:rsidR="00000000" w:rsidRDefault="00000000">
            <w:pPr>
              <w:rPr>
                <w:sz w:val="18"/>
              </w:rPr>
            </w:pPr>
            <w:r>
              <w:rPr>
                <w:sz w:val="18"/>
              </w:rPr>
              <w:t>11 septembre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Finlande</w:t>
            </w:r>
          </w:p>
        </w:tc>
        <w:tc>
          <w:tcPr>
            <w:tcW w:w="2173" w:type="dxa"/>
          </w:tcPr>
          <w:p w:rsidR="00000000" w:rsidRDefault="00000000">
            <w:pPr>
              <w:rPr>
                <w:sz w:val="18"/>
              </w:rPr>
            </w:pPr>
            <w:r>
              <w:rPr>
                <w:sz w:val="18"/>
              </w:rPr>
              <w:t>19 juillet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p>
        </w:tc>
        <w:tc>
          <w:tcPr>
            <w:tcW w:w="2173" w:type="dxa"/>
          </w:tcPr>
          <w:p w:rsidR="00000000" w:rsidRDefault="00000000">
            <w:pPr>
              <w:keepNext/>
              <w:rPr>
                <w:sz w:val="18"/>
              </w:rPr>
            </w:pPr>
          </w:p>
        </w:tc>
        <w:tc>
          <w:tcPr>
            <w:tcW w:w="2173" w:type="dxa"/>
          </w:tcPr>
          <w:p w:rsidR="00000000" w:rsidRDefault="00000000">
            <w:pPr>
              <w:keepNext/>
              <w:rPr>
                <w:sz w:val="18"/>
              </w:rPr>
            </w:pPr>
          </w:p>
        </w:tc>
        <w:tc>
          <w:tcPr>
            <w:tcW w:w="1891" w:type="dxa"/>
          </w:tcPr>
          <w:p w:rsidR="00000000" w:rsidRDefault="00000000">
            <w:pPr>
              <w:keepNext/>
              <w:rPr>
                <w:sz w:val="18"/>
              </w:rPr>
            </w:pPr>
          </w:p>
        </w:tc>
        <w:tc>
          <w:tcPr>
            <w:tcW w:w="3864" w:type="dxa"/>
          </w:tcPr>
          <w:p w:rsidR="00000000" w:rsidRDefault="00000000">
            <w:pPr>
              <w:keepNext/>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France</w:t>
            </w:r>
          </w:p>
        </w:tc>
        <w:tc>
          <w:tcPr>
            <w:tcW w:w="2173" w:type="dxa"/>
          </w:tcPr>
          <w:p w:rsidR="00000000" w:rsidRDefault="00000000">
            <w:pPr>
              <w:keepNext/>
              <w:rPr>
                <w:sz w:val="18"/>
              </w:rPr>
            </w:pPr>
            <w:r>
              <w:rPr>
                <w:sz w:val="18"/>
              </w:rPr>
              <w:t>5 septembre 2002</w:t>
            </w:r>
          </w:p>
        </w:tc>
        <w:tc>
          <w:tcPr>
            <w:tcW w:w="2173" w:type="dxa"/>
          </w:tcPr>
          <w:p w:rsidR="00000000" w:rsidRDefault="00000000">
            <w:pPr>
              <w:keepNext/>
              <w:rPr>
                <w:sz w:val="18"/>
              </w:rPr>
            </w:pPr>
          </w:p>
        </w:tc>
        <w:tc>
          <w:tcPr>
            <w:tcW w:w="1891" w:type="dxa"/>
          </w:tcPr>
          <w:p w:rsidR="00000000" w:rsidRDefault="00000000">
            <w:pPr>
              <w:keepNext/>
              <w:rPr>
                <w:sz w:val="18"/>
              </w:rPr>
            </w:pPr>
          </w:p>
        </w:tc>
        <w:tc>
          <w:tcPr>
            <w:tcW w:w="3864" w:type="dxa"/>
          </w:tcPr>
          <w:p w:rsidR="00000000" w:rsidRDefault="00000000">
            <w:pPr>
              <w:keepNext/>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Gabon</w:t>
            </w:r>
          </w:p>
        </w:tc>
        <w:tc>
          <w:tcPr>
            <w:tcW w:w="2173" w:type="dxa"/>
          </w:tcPr>
          <w:p w:rsidR="00000000" w:rsidRDefault="00000000">
            <w:pPr>
              <w:rPr>
                <w:sz w:val="18"/>
              </w:rPr>
            </w:pPr>
            <w:r>
              <w:rPr>
                <w:sz w:val="18"/>
              </w:rPr>
              <w:t>10 mars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Gambie</w:t>
            </w:r>
          </w:p>
        </w:tc>
        <w:tc>
          <w:tcPr>
            <w:tcW w:w="2173" w:type="dxa"/>
          </w:tcPr>
          <w:p w:rsidR="00000000" w:rsidRDefault="00000000">
            <w:pPr>
              <w:rPr>
                <w:sz w:val="18"/>
              </w:rPr>
            </w:pPr>
            <w:r>
              <w:rPr>
                <w:sz w:val="18"/>
              </w:rPr>
              <w:t>6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Géorgie</w:t>
            </w:r>
          </w:p>
        </w:tc>
        <w:tc>
          <w:tcPr>
            <w:tcW w:w="2173" w:type="dxa"/>
          </w:tcPr>
          <w:p w:rsidR="00000000" w:rsidRDefault="00000000">
            <w:pPr>
              <w:rPr>
                <w:sz w:val="18"/>
              </w:rPr>
            </w:pPr>
            <w:r>
              <w:rPr>
                <w:sz w:val="18"/>
              </w:rPr>
              <w:t>1</w:t>
            </w:r>
            <w:r>
              <w:rPr>
                <w:sz w:val="18"/>
                <w:vertAlign w:val="superscript"/>
              </w:rPr>
              <w:t>er</w:t>
            </w:r>
            <w:r>
              <w:rPr>
                <w:sz w:val="18"/>
              </w:rPr>
              <w:t> juillet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Ghana</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Grèce</w:t>
            </w:r>
          </w:p>
        </w:tc>
        <w:tc>
          <w:tcPr>
            <w:tcW w:w="2173" w:type="dxa"/>
          </w:tcPr>
          <w:p w:rsidR="00000000" w:rsidRDefault="00000000">
            <w:pPr>
              <w:rPr>
                <w:sz w:val="18"/>
              </w:rPr>
            </w:pPr>
            <w:r>
              <w:rPr>
                <w:sz w:val="18"/>
              </w:rPr>
              <w:t>9 juin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Grenade</w:t>
            </w:r>
          </w:p>
        </w:tc>
        <w:tc>
          <w:tcPr>
            <w:tcW w:w="2173" w:type="dxa"/>
          </w:tcPr>
          <w:p w:rsidR="00000000" w:rsidRDefault="00000000">
            <w:pPr>
              <w:rPr>
                <w:sz w:val="18"/>
              </w:rPr>
            </w:pPr>
            <w:r>
              <w:rPr>
                <w:sz w:val="18"/>
              </w:rPr>
              <w:t>4 décembre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Guatemala</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r>
              <w:rPr>
                <w:sz w:val="18"/>
              </w:rPr>
              <w:t>7 avril 2003 (sera examiné dans le cadre du rapport consolidé regroupant les troisième et quatrième rapports)</w:t>
            </w:r>
          </w:p>
        </w:tc>
        <w:tc>
          <w:tcPr>
            <w:tcW w:w="1891" w:type="dxa"/>
          </w:tcPr>
          <w:p w:rsidR="00000000" w:rsidRDefault="00000000">
            <w:pPr>
              <w:rPr>
                <w:sz w:val="18"/>
              </w:rPr>
            </w:pPr>
          </w:p>
        </w:tc>
        <w:tc>
          <w:tcPr>
            <w:tcW w:w="3864" w:type="dxa"/>
          </w:tcPr>
          <w:p w:rsidR="00000000" w:rsidRDefault="00000000">
            <w:pPr>
              <w:rPr>
                <w:sz w:val="18"/>
              </w:rPr>
            </w:pPr>
            <w:r>
              <w:rPr>
                <w:sz w:val="18"/>
              </w:rPr>
              <w:t>Le Comité des droits de l’enfant a prié le Guatemala de présenter ses troisième et quatrième rapports en un rapport consolidé avant le</w:t>
            </w:r>
            <w:r>
              <w:rPr>
                <w:sz w:val="18"/>
              </w:rPr>
              <w:br/>
              <w:t>1</w:t>
            </w:r>
            <w:r>
              <w:rPr>
                <w:sz w:val="18"/>
                <w:vertAlign w:val="superscript"/>
              </w:rPr>
              <w:t>er</w:t>
            </w:r>
            <w:r>
              <w:rPr>
                <w:sz w:val="18"/>
              </w:rPr>
              <w:t xml:space="preserve"> mars 2006</w:t>
            </w:r>
          </w:p>
        </w:tc>
      </w:tr>
      <w:tr w:rsidR="00000000">
        <w:tblPrEx>
          <w:tblCellMar>
            <w:top w:w="0" w:type="dxa"/>
            <w:bottom w:w="0" w:type="dxa"/>
          </w:tblCellMar>
        </w:tblPrEx>
        <w:tc>
          <w:tcPr>
            <w:tcW w:w="3189" w:type="dxa"/>
          </w:tcPr>
          <w:p w:rsidR="00000000" w:rsidRDefault="00000000">
            <w:pPr>
              <w:ind w:left="142" w:hanging="142"/>
              <w:rPr>
                <w:sz w:val="18"/>
              </w:rPr>
            </w:pPr>
            <w:r>
              <w:rPr>
                <w:sz w:val="18"/>
              </w:rPr>
              <w:t>Guinée</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Guinée équatoriale</w:t>
            </w:r>
          </w:p>
        </w:tc>
        <w:tc>
          <w:tcPr>
            <w:tcW w:w="2173" w:type="dxa"/>
          </w:tcPr>
          <w:p w:rsidR="00000000" w:rsidRDefault="00000000">
            <w:pPr>
              <w:rPr>
                <w:sz w:val="18"/>
              </w:rPr>
            </w:pPr>
            <w:r>
              <w:rPr>
                <w:sz w:val="18"/>
              </w:rPr>
              <w:t>14 juillet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Guinée</w:t>
            </w:r>
            <w:r>
              <w:rPr>
                <w:sz w:val="18"/>
              </w:rPr>
              <w:noBreakHyphen/>
              <w:t>Bissau</w:t>
            </w:r>
          </w:p>
        </w:tc>
        <w:tc>
          <w:tcPr>
            <w:tcW w:w="2173" w:type="dxa"/>
          </w:tcPr>
          <w:p w:rsidR="00000000" w:rsidRDefault="00000000">
            <w:pPr>
              <w:rPr>
                <w:sz w:val="18"/>
              </w:rPr>
            </w:pPr>
            <w:r>
              <w:rPr>
                <w:sz w:val="18"/>
              </w:rPr>
              <w:t>18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Guyana</w:t>
            </w:r>
          </w:p>
        </w:tc>
        <w:tc>
          <w:tcPr>
            <w:tcW w:w="2173" w:type="dxa"/>
          </w:tcPr>
          <w:p w:rsidR="00000000" w:rsidRDefault="00000000">
            <w:pPr>
              <w:rPr>
                <w:sz w:val="18"/>
              </w:rPr>
            </w:pPr>
            <w:r>
              <w:rPr>
                <w:sz w:val="18"/>
              </w:rPr>
              <w:t>12 février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Haïti</w:t>
            </w:r>
          </w:p>
        </w:tc>
        <w:tc>
          <w:tcPr>
            <w:tcW w:w="2173" w:type="dxa"/>
          </w:tcPr>
          <w:p w:rsidR="00000000" w:rsidRDefault="00000000">
            <w:pPr>
              <w:rPr>
                <w:sz w:val="18"/>
              </w:rPr>
            </w:pPr>
            <w:r>
              <w:rPr>
                <w:sz w:val="18"/>
              </w:rPr>
              <w:t>7 juillet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et troisième rapports à présenter en un rapport consolidé avant le 7 juillet 2007</w:t>
            </w:r>
          </w:p>
        </w:tc>
      </w:tr>
      <w:tr w:rsidR="00000000">
        <w:tblPrEx>
          <w:tblCellMar>
            <w:top w:w="0" w:type="dxa"/>
            <w:bottom w:w="0" w:type="dxa"/>
          </w:tblCellMar>
        </w:tblPrEx>
        <w:tc>
          <w:tcPr>
            <w:tcW w:w="3189" w:type="dxa"/>
          </w:tcPr>
          <w:p w:rsidR="00000000" w:rsidRDefault="00000000">
            <w:pPr>
              <w:ind w:left="142" w:hanging="142"/>
              <w:rPr>
                <w:sz w:val="18"/>
              </w:rPr>
            </w:pPr>
            <w:r>
              <w:rPr>
                <w:sz w:val="18"/>
              </w:rPr>
              <w:t>Honduras</w:t>
            </w:r>
          </w:p>
        </w:tc>
        <w:tc>
          <w:tcPr>
            <w:tcW w:w="2173" w:type="dxa"/>
          </w:tcPr>
          <w:p w:rsidR="00000000" w:rsidRDefault="00000000">
            <w:pPr>
              <w:rPr>
                <w:sz w:val="18"/>
              </w:rPr>
            </w:pPr>
            <w:r>
              <w:rPr>
                <w:sz w:val="18"/>
              </w:rPr>
              <w:t>8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Hongrie</w:t>
            </w:r>
          </w:p>
        </w:tc>
        <w:tc>
          <w:tcPr>
            <w:tcW w:w="2173" w:type="dxa"/>
          </w:tcPr>
          <w:p w:rsidR="00000000" w:rsidRDefault="00000000">
            <w:pPr>
              <w:rPr>
                <w:sz w:val="18"/>
              </w:rPr>
            </w:pPr>
            <w:r>
              <w:rPr>
                <w:sz w:val="18"/>
              </w:rPr>
              <w:t>5 novembre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Îles Cook</w:t>
            </w:r>
          </w:p>
        </w:tc>
        <w:tc>
          <w:tcPr>
            <w:tcW w:w="2173" w:type="dxa"/>
          </w:tcPr>
          <w:p w:rsidR="00000000" w:rsidRDefault="00000000">
            <w:pPr>
              <w:rPr>
                <w:sz w:val="18"/>
              </w:rPr>
            </w:pPr>
            <w:r>
              <w:rPr>
                <w:sz w:val="18"/>
              </w:rPr>
              <w:t>5 juillet 2009</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Îles Marshall</w:t>
            </w:r>
          </w:p>
        </w:tc>
        <w:tc>
          <w:tcPr>
            <w:tcW w:w="2173" w:type="dxa"/>
          </w:tcPr>
          <w:p w:rsidR="00000000" w:rsidRDefault="00000000">
            <w:pPr>
              <w:rPr>
                <w:sz w:val="18"/>
              </w:rPr>
            </w:pPr>
            <w:r>
              <w:rPr>
                <w:sz w:val="18"/>
              </w:rPr>
              <w:t>2 novembre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Îles Salomon</w:t>
            </w:r>
          </w:p>
        </w:tc>
        <w:tc>
          <w:tcPr>
            <w:tcW w:w="2173" w:type="dxa"/>
          </w:tcPr>
          <w:p w:rsidR="00000000" w:rsidRDefault="00000000">
            <w:pPr>
              <w:rPr>
                <w:sz w:val="18"/>
              </w:rPr>
            </w:pPr>
            <w:r>
              <w:rPr>
                <w:sz w:val="18"/>
              </w:rPr>
              <w:t>9 mai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et troisième rapports à présenter en un rapport consolidé avant le 9 mai 2007</w:t>
            </w:r>
          </w:p>
        </w:tc>
      </w:tr>
      <w:tr w:rsidR="00000000">
        <w:tblPrEx>
          <w:tblCellMar>
            <w:top w:w="0" w:type="dxa"/>
            <w:bottom w:w="0" w:type="dxa"/>
          </w:tblCellMar>
        </w:tblPrEx>
        <w:tc>
          <w:tcPr>
            <w:tcW w:w="3189" w:type="dxa"/>
          </w:tcPr>
          <w:p w:rsidR="00000000" w:rsidRDefault="00000000">
            <w:pPr>
              <w:ind w:left="142" w:hanging="142"/>
              <w:rPr>
                <w:sz w:val="18"/>
              </w:rPr>
            </w:pPr>
            <w:r>
              <w:rPr>
                <w:sz w:val="18"/>
              </w:rPr>
              <w:t>Inde</w:t>
            </w:r>
          </w:p>
        </w:tc>
        <w:tc>
          <w:tcPr>
            <w:tcW w:w="2173" w:type="dxa"/>
          </w:tcPr>
          <w:p w:rsidR="00000000" w:rsidRDefault="00000000">
            <w:pPr>
              <w:rPr>
                <w:sz w:val="18"/>
              </w:rPr>
            </w:pPr>
            <w:r>
              <w:rPr>
                <w:sz w:val="18"/>
              </w:rPr>
              <w:t>10 janvier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Indonésie</w:t>
            </w:r>
          </w:p>
        </w:tc>
        <w:tc>
          <w:tcPr>
            <w:tcW w:w="2173" w:type="dxa"/>
          </w:tcPr>
          <w:p w:rsidR="00000000" w:rsidRDefault="00000000">
            <w:pPr>
              <w:rPr>
                <w:sz w:val="18"/>
              </w:rPr>
            </w:pPr>
            <w:r>
              <w:rPr>
                <w:sz w:val="18"/>
              </w:rPr>
              <w:t>4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Iran (République islamique d’)</w:t>
            </w:r>
          </w:p>
        </w:tc>
        <w:tc>
          <w:tcPr>
            <w:tcW w:w="2173" w:type="dxa"/>
          </w:tcPr>
          <w:p w:rsidR="00000000" w:rsidRDefault="00000000">
            <w:pPr>
              <w:rPr>
                <w:sz w:val="18"/>
              </w:rPr>
            </w:pPr>
            <w:r>
              <w:rPr>
                <w:sz w:val="18"/>
              </w:rPr>
              <w:t>11 août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Iraq</w:t>
            </w:r>
          </w:p>
        </w:tc>
        <w:tc>
          <w:tcPr>
            <w:tcW w:w="2173" w:type="dxa"/>
          </w:tcPr>
          <w:p w:rsidR="00000000" w:rsidRDefault="00000000">
            <w:pPr>
              <w:rPr>
                <w:sz w:val="18"/>
              </w:rPr>
            </w:pPr>
            <w:r>
              <w:rPr>
                <w:sz w:val="18"/>
              </w:rPr>
              <w:t>14 juillet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Irlande</w:t>
            </w:r>
          </w:p>
        </w:tc>
        <w:tc>
          <w:tcPr>
            <w:tcW w:w="2173" w:type="dxa"/>
          </w:tcPr>
          <w:p w:rsidR="00000000" w:rsidRDefault="00000000">
            <w:pPr>
              <w:rPr>
                <w:sz w:val="18"/>
              </w:rPr>
            </w:pPr>
            <w:r>
              <w:rPr>
                <w:sz w:val="18"/>
              </w:rPr>
              <w:t>27 octobre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Islande</w:t>
            </w:r>
          </w:p>
        </w:tc>
        <w:tc>
          <w:tcPr>
            <w:tcW w:w="2173" w:type="dxa"/>
          </w:tcPr>
          <w:p w:rsidR="00000000" w:rsidRDefault="00000000">
            <w:pPr>
              <w:rPr>
                <w:sz w:val="18"/>
              </w:rPr>
            </w:pPr>
            <w:r>
              <w:rPr>
                <w:sz w:val="18"/>
              </w:rPr>
              <w:t>26 novembre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28 mai 2008</w:t>
            </w:r>
          </w:p>
        </w:tc>
      </w:tr>
      <w:tr w:rsidR="00000000">
        <w:tblPrEx>
          <w:tblCellMar>
            <w:top w:w="0" w:type="dxa"/>
            <w:bottom w:w="0" w:type="dxa"/>
          </w:tblCellMar>
        </w:tblPrEx>
        <w:tc>
          <w:tcPr>
            <w:tcW w:w="3189" w:type="dxa"/>
          </w:tcPr>
          <w:p w:rsidR="00000000" w:rsidRDefault="00000000">
            <w:pPr>
              <w:ind w:left="142" w:hanging="142"/>
              <w:rPr>
                <w:sz w:val="18"/>
                <w:lang w:val="de-CH"/>
              </w:rPr>
            </w:pPr>
            <w:r>
              <w:rPr>
                <w:sz w:val="18"/>
                <w:lang w:val="de-CH"/>
              </w:rPr>
              <w:t>Israël</w:t>
            </w:r>
          </w:p>
        </w:tc>
        <w:tc>
          <w:tcPr>
            <w:tcW w:w="2173" w:type="dxa"/>
          </w:tcPr>
          <w:p w:rsidR="00000000" w:rsidRDefault="00000000">
            <w:pPr>
              <w:rPr>
                <w:sz w:val="18"/>
                <w:lang w:val="de-CH"/>
              </w:rPr>
            </w:pPr>
            <w:r>
              <w:rPr>
                <w:sz w:val="18"/>
                <w:lang w:val="de-CH"/>
              </w:rPr>
              <w:t>1</w:t>
            </w:r>
            <w:r>
              <w:rPr>
                <w:sz w:val="18"/>
                <w:vertAlign w:val="superscript"/>
                <w:lang w:val="de-CH"/>
              </w:rPr>
              <w:t>er</w:t>
            </w:r>
            <w:r>
              <w:rPr>
                <w:sz w:val="18"/>
                <w:lang w:val="de-CH"/>
              </w:rPr>
              <w:t> novembre 2003</w:t>
            </w:r>
          </w:p>
        </w:tc>
        <w:tc>
          <w:tcPr>
            <w:tcW w:w="2173" w:type="dxa"/>
          </w:tcPr>
          <w:p w:rsidR="00000000" w:rsidRDefault="00000000">
            <w:pPr>
              <w:rPr>
                <w:sz w:val="18"/>
                <w:lang w:val="de-CH"/>
              </w:rPr>
            </w:pPr>
          </w:p>
        </w:tc>
        <w:tc>
          <w:tcPr>
            <w:tcW w:w="1891" w:type="dxa"/>
          </w:tcPr>
          <w:p w:rsidR="00000000" w:rsidRDefault="00000000">
            <w:pPr>
              <w:rPr>
                <w:sz w:val="18"/>
                <w:lang w:val="de-CH"/>
              </w:rPr>
            </w:pPr>
          </w:p>
        </w:tc>
        <w:tc>
          <w:tcPr>
            <w:tcW w:w="3864" w:type="dxa"/>
          </w:tcPr>
          <w:p w:rsidR="00000000" w:rsidRDefault="00000000">
            <w:pPr>
              <w:rPr>
                <w:sz w:val="18"/>
              </w:rPr>
            </w:pPr>
            <w:r>
              <w:rPr>
                <w:sz w:val="18"/>
              </w:rPr>
              <w:t>Deuxième, troisième et quatrième rapports à présenter en un rapport consolidé avant le 1</w:t>
            </w:r>
            <w:r>
              <w:rPr>
                <w:sz w:val="18"/>
                <w:vertAlign w:val="superscript"/>
              </w:rPr>
              <w:t>er</w:t>
            </w:r>
            <w:r>
              <w:rPr>
                <w:sz w:val="18"/>
              </w:rPr>
              <w:t> novembre 2008</w:t>
            </w: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rPr>
          <w:cantSplit/>
        </w:trPr>
        <w:tc>
          <w:tcPr>
            <w:tcW w:w="3189" w:type="dxa"/>
          </w:tcPr>
          <w:p w:rsidR="00000000" w:rsidRDefault="00000000">
            <w:pPr>
              <w:keepNext/>
              <w:ind w:left="142" w:hanging="142"/>
              <w:rPr>
                <w:sz w:val="18"/>
              </w:rPr>
            </w:pPr>
            <w:r>
              <w:rPr>
                <w:sz w:val="18"/>
              </w:rPr>
              <w:t>Italie</w:t>
            </w:r>
          </w:p>
        </w:tc>
        <w:tc>
          <w:tcPr>
            <w:tcW w:w="2173" w:type="dxa"/>
          </w:tcPr>
          <w:p w:rsidR="00000000" w:rsidRDefault="00000000">
            <w:pPr>
              <w:keepNext/>
              <w:rPr>
                <w:sz w:val="18"/>
              </w:rPr>
            </w:pPr>
            <w:r>
              <w:rPr>
                <w:sz w:val="18"/>
              </w:rPr>
              <w:t>4 octobre 2003</w:t>
            </w:r>
          </w:p>
        </w:tc>
        <w:tc>
          <w:tcPr>
            <w:tcW w:w="2173" w:type="dxa"/>
          </w:tcPr>
          <w:p w:rsidR="00000000" w:rsidRDefault="00000000">
            <w:pPr>
              <w:keepNext/>
              <w:rPr>
                <w:sz w:val="18"/>
              </w:rPr>
            </w:pPr>
          </w:p>
        </w:tc>
        <w:tc>
          <w:tcPr>
            <w:tcW w:w="1891" w:type="dxa"/>
          </w:tcPr>
          <w:p w:rsidR="00000000" w:rsidRDefault="00000000">
            <w:pPr>
              <w:keepNext/>
              <w:rPr>
                <w:sz w:val="18"/>
              </w:rPr>
            </w:pPr>
          </w:p>
        </w:tc>
        <w:tc>
          <w:tcPr>
            <w:tcW w:w="3864" w:type="dxa"/>
          </w:tcPr>
          <w:p w:rsidR="00000000" w:rsidRDefault="00000000">
            <w:pPr>
              <w:keepNext/>
              <w:rPr>
                <w:sz w:val="18"/>
              </w:rPr>
            </w:pPr>
            <w:r>
              <w:rPr>
                <w:sz w:val="18"/>
              </w:rPr>
              <w:t>Troisième et quatrième rapports à présenter en un rapport consolidé avant le 4 octobre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Jamahiriya arabe libyenne</w:t>
            </w:r>
          </w:p>
        </w:tc>
        <w:tc>
          <w:tcPr>
            <w:tcW w:w="2173" w:type="dxa"/>
          </w:tcPr>
          <w:p w:rsidR="00000000" w:rsidRDefault="00000000">
            <w:pPr>
              <w:rPr>
                <w:sz w:val="18"/>
              </w:rPr>
            </w:pPr>
            <w:r>
              <w:rPr>
                <w:sz w:val="18"/>
              </w:rPr>
              <w:t>14 mai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14 novembre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Jamaïque</w:t>
            </w:r>
          </w:p>
        </w:tc>
        <w:tc>
          <w:tcPr>
            <w:tcW w:w="2173" w:type="dxa"/>
          </w:tcPr>
          <w:p w:rsidR="00000000" w:rsidRDefault="00000000">
            <w:pPr>
              <w:rPr>
                <w:sz w:val="18"/>
              </w:rPr>
            </w:pPr>
            <w:r>
              <w:rPr>
                <w:sz w:val="18"/>
              </w:rPr>
              <w:t>12 juin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12 juin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Japon</w:t>
            </w:r>
          </w:p>
        </w:tc>
        <w:tc>
          <w:tcPr>
            <w:tcW w:w="2173" w:type="dxa"/>
          </w:tcPr>
          <w:p w:rsidR="00000000" w:rsidRDefault="00000000">
            <w:pPr>
              <w:rPr>
                <w:sz w:val="18"/>
              </w:rPr>
            </w:pPr>
            <w:r>
              <w:rPr>
                <w:sz w:val="18"/>
              </w:rPr>
              <w:t>21 mai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Jordanie</w:t>
            </w:r>
          </w:p>
        </w:tc>
        <w:tc>
          <w:tcPr>
            <w:tcW w:w="2173" w:type="dxa"/>
          </w:tcPr>
          <w:p w:rsidR="00000000" w:rsidRDefault="00000000">
            <w:pPr>
              <w:rPr>
                <w:sz w:val="18"/>
              </w:rPr>
            </w:pPr>
            <w:r>
              <w:rPr>
                <w:sz w:val="18"/>
              </w:rPr>
              <w:t>22 juin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Kazakhstan</w:t>
            </w:r>
          </w:p>
        </w:tc>
        <w:tc>
          <w:tcPr>
            <w:tcW w:w="2173" w:type="dxa"/>
          </w:tcPr>
          <w:p w:rsidR="00000000" w:rsidRDefault="00000000">
            <w:pPr>
              <w:rPr>
                <w:sz w:val="18"/>
              </w:rPr>
            </w:pPr>
            <w:r>
              <w:rPr>
                <w:sz w:val="18"/>
              </w:rPr>
              <w:t>10 septembre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et troisième rapports à présenter en un rapport consolidé avant le 10 septembre 2006</w:t>
            </w:r>
          </w:p>
        </w:tc>
      </w:tr>
      <w:tr w:rsidR="00000000">
        <w:tblPrEx>
          <w:tblCellMar>
            <w:top w:w="0" w:type="dxa"/>
            <w:bottom w:w="0" w:type="dxa"/>
          </w:tblCellMar>
        </w:tblPrEx>
        <w:tc>
          <w:tcPr>
            <w:tcW w:w="3189" w:type="dxa"/>
          </w:tcPr>
          <w:p w:rsidR="00000000" w:rsidRDefault="00000000">
            <w:pPr>
              <w:keepNext/>
              <w:ind w:left="142" w:hanging="142"/>
              <w:rPr>
                <w:sz w:val="18"/>
                <w:lang w:val="de-CH"/>
              </w:rPr>
            </w:pPr>
            <w:r>
              <w:rPr>
                <w:sz w:val="18"/>
                <w:lang w:val="de-CH"/>
              </w:rPr>
              <w:t>Kenya</w:t>
            </w:r>
          </w:p>
        </w:tc>
        <w:tc>
          <w:tcPr>
            <w:tcW w:w="2173" w:type="dxa"/>
          </w:tcPr>
          <w:p w:rsidR="00000000" w:rsidRDefault="00000000">
            <w:pPr>
              <w:rPr>
                <w:sz w:val="18"/>
                <w:lang w:val="de-CH"/>
              </w:rPr>
            </w:pPr>
            <w:r>
              <w:rPr>
                <w:sz w:val="18"/>
                <w:lang w:val="de-CH"/>
              </w:rPr>
              <w:t>1</w:t>
            </w:r>
            <w:r>
              <w:rPr>
                <w:sz w:val="18"/>
                <w:vertAlign w:val="superscript"/>
                <w:lang w:val="de-CH"/>
              </w:rPr>
              <w:t>er</w:t>
            </w:r>
            <w:r>
              <w:rPr>
                <w:sz w:val="18"/>
                <w:lang w:val="de-CH"/>
              </w:rPr>
              <w:t> septembre 2002</w:t>
            </w:r>
          </w:p>
        </w:tc>
        <w:tc>
          <w:tcPr>
            <w:tcW w:w="2173" w:type="dxa"/>
          </w:tcPr>
          <w:p w:rsidR="00000000" w:rsidRDefault="00000000">
            <w:pPr>
              <w:rPr>
                <w:sz w:val="18"/>
                <w:lang w:val="de-CH"/>
              </w:rPr>
            </w:pPr>
          </w:p>
        </w:tc>
        <w:tc>
          <w:tcPr>
            <w:tcW w:w="1891" w:type="dxa"/>
          </w:tcPr>
          <w:p w:rsidR="00000000" w:rsidRDefault="00000000">
            <w:pPr>
              <w:rPr>
                <w:sz w:val="18"/>
                <w:lang w:val="de-CH"/>
              </w:rPr>
            </w:pPr>
          </w:p>
        </w:tc>
        <w:tc>
          <w:tcPr>
            <w:tcW w:w="3864" w:type="dxa"/>
          </w:tcPr>
          <w:p w:rsidR="00000000" w:rsidRDefault="00000000">
            <w:pPr>
              <w:rPr>
                <w:sz w:val="18"/>
                <w:lang w:val="de-CH"/>
              </w:rPr>
            </w:pPr>
          </w:p>
        </w:tc>
      </w:tr>
      <w:tr w:rsidR="00000000">
        <w:tblPrEx>
          <w:tblCellMar>
            <w:top w:w="0" w:type="dxa"/>
            <w:bottom w:w="0" w:type="dxa"/>
          </w:tblCellMar>
        </w:tblPrEx>
        <w:tc>
          <w:tcPr>
            <w:tcW w:w="3189" w:type="dxa"/>
          </w:tcPr>
          <w:p w:rsidR="00000000" w:rsidRDefault="00000000">
            <w:pPr>
              <w:keepNext/>
              <w:ind w:left="142" w:hanging="142"/>
              <w:rPr>
                <w:sz w:val="18"/>
                <w:lang w:val="de-CH"/>
              </w:rPr>
            </w:pPr>
            <w:r>
              <w:rPr>
                <w:sz w:val="18"/>
                <w:lang w:val="de-CH"/>
              </w:rPr>
              <w:t>Kirghizistan</w:t>
            </w:r>
          </w:p>
        </w:tc>
        <w:tc>
          <w:tcPr>
            <w:tcW w:w="2173" w:type="dxa"/>
          </w:tcPr>
          <w:p w:rsidR="00000000" w:rsidRDefault="00000000">
            <w:pPr>
              <w:rPr>
                <w:sz w:val="18"/>
              </w:rPr>
            </w:pPr>
            <w:r>
              <w:rPr>
                <w:sz w:val="18"/>
              </w:rPr>
              <w:t>6 novembre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Kiribati</w:t>
            </w:r>
          </w:p>
        </w:tc>
        <w:tc>
          <w:tcPr>
            <w:tcW w:w="2173" w:type="dxa"/>
          </w:tcPr>
          <w:p w:rsidR="00000000" w:rsidRDefault="00000000">
            <w:pPr>
              <w:rPr>
                <w:sz w:val="18"/>
              </w:rPr>
            </w:pPr>
            <w:r>
              <w:rPr>
                <w:sz w:val="18"/>
              </w:rPr>
              <w:t>9 janvier 2008</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Koweït</w:t>
            </w:r>
          </w:p>
        </w:tc>
        <w:tc>
          <w:tcPr>
            <w:tcW w:w="2173" w:type="dxa"/>
          </w:tcPr>
          <w:p w:rsidR="00000000" w:rsidRDefault="00000000">
            <w:pPr>
              <w:rPr>
                <w:sz w:val="18"/>
              </w:rPr>
            </w:pPr>
            <w:r>
              <w:rPr>
                <w:sz w:val="18"/>
              </w:rPr>
              <w:t>19 novembre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Lesotho</w:t>
            </w:r>
          </w:p>
        </w:tc>
        <w:tc>
          <w:tcPr>
            <w:tcW w:w="2173" w:type="dxa"/>
          </w:tcPr>
          <w:p w:rsidR="00000000" w:rsidRDefault="00000000">
            <w:pPr>
              <w:rPr>
                <w:sz w:val="18"/>
              </w:rPr>
            </w:pPr>
            <w:r>
              <w:rPr>
                <w:sz w:val="18"/>
              </w:rPr>
              <w:t>8 avril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Lettonie</w:t>
            </w:r>
          </w:p>
        </w:tc>
        <w:tc>
          <w:tcPr>
            <w:tcW w:w="2173" w:type="dxa"/>
          </w:tcPr>
          <w:p w:rsidR="00000000" w:rsidRDefault="00000000">
            <w:pPr>
              <w:rPr>
                <w:sz w:val="18"/>
              </w:rPr>
            </w:pPr>
            <w:r>
              <w:rPr>
                <w:sz w:val="18"/>
              </w:rPr>
              <w:t>13 mai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Liban</w:t>
            </w:r>
          </w:p>
        </w:tc>
        <w:tc>
          <w:tcPr>
            <w:tcW w:w="2173" w:type="dxa"/>
          </w:tcPr>
          <w:p w:rsidR="00000000" w:rsidRDefault="00000000">
            <w:pPr>
              <w:rPr>
                <w:sz w:val="18"/>
              </w:rPr>
            </w:pPr>
            <w:r>
              <w:rPr>
                <w:sz w:val="18"/>
              </w:rPr>
              <w:t>12 juin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Libéria</w:t>
            </w:r>
          </w:p>
        </w:tc>
        <w:tc>
          <w:tcPr>
            <w:tcW w:w="2173" w:type="dxa"/>
          </w:tcPr>
          <w:p w:rsidR="00000000" w:rsidRDefault="00000000">
            <w:pPr>
              <w:rPr>
                <w:sz w:val="18"/>
              </w:rPr>
            </w:pPr>
            <w:r>
              <w:rPr>
                <w:sz w:val="18"/>
              </w:rPr>
              <w:t>3 juillet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Liechtenstein</w:t>
            </w:r>
          </w:p>
        </w:tc>
        <w:tc>
          <w:tcPr>
            <w:tcW w:w="2173" w:type="dxa"/>
          </w:tcPr>
          <w:p w:rsidR="00000000" w:rsidRDefault="00000000">
            <w:pPr>
              <w:rPr>
                <w:sz w:val="18"/>
              </w:rPr>
            </w:pPr>
            <w:r>
              <w:rPr>
                <w:sz w:val="18"/>
              </w:rPr>
              <w:t>20 janvier 2008</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Lituanie</w:t>
            </w:r>
          </w:p>
        </w:tc>
        <w:tc>
          <w:tcPr>
            <w:tcW w:w="2173" w:type="dxa"/>
          </w:tcPr>
          <w:p w:rsidR="00000000" w:rsidRDefault="00000000">
            <w:pPr>
              <w:rPr>
                <w:sz w:val="18"/>
              </w:rPr>
            </w:pPr>
            <w:r>
              <w:rPr>
                <w:sz w:val="18"/>
              </w:rPr>
              <w:t>28 février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Luxembourg</w:t>
            </w:r>
          </w:p>
        </w:tc>
        <w:tc>
          <w:tcPr>
            <w:tcW w:w="2173" w:type="dxa"/>
          </w:tcPr>
          <w:p w:rsidR="00000000" w:rsidRDefault="00000000">
            <w:pPr>
              <w:rPr>
                <w:sz w:val="18"/>
              </w:rPr>
            </w:pPr>
            <w:r>
              <w:rPr>
                <w:sz w:val="18"/>
              </w:rPr>
              <w:t>5 avril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Madagascar</w:t>
            </w:r>
          </w:p>
        </w:tc>
        <w:tc>
          <w:tcPr>
            <w:tcW w:w="2173" w:type="dxa"/>
          </w:tcPr>
          <w:p w:rsidR="00000000" w:rsidRDefault="00000000">
            <w:pPr>
              <w:rPr>
                <w:sz w:val="18"/>
              </w:rPr>
            </w:pPr>
            <w:r>
              <w:rPr>
                <w:sz w:val="18"/>
              </w:rPr>
              <w:t>17 avril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17 avril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Malaisie</w:t>
            </w:r>
          </w:p>
        </w:tc>
        <w:tc>
          <w:tcPr>
            <w:tcW w:w="2173" w:type="dxa"/>
          </w:tcPr>
          <w:p w:rsidR="00000000" w:rsidRDefault="00000000">
            <w:pPr>
              <w:rPr>
                <w:sz w:val="18"/>
              </w:rPr>
            </w:pPr>
            <w:r>
              <w:rPr>
                <w:sz w:val="18"/>
              </w:rPr>
              <w:t>18 mars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Malawi</w:t>
            </w:r>
          </w:p>
        </w:tc>
        <w:tc>
          <w:tcPr>
            <w:tcW w:w="2173" w:type="dxa"/>
          </w:tcPr>
          <w:p w:rsidR="00000000" w:rsidRDefault="00000000">
            <w:pPr>
              <w:rPr>
                <w:sz w:val="18"/>
              </w:rPr>
            </w:pPr>
            <w:r>
              <w:rPr>
                <w:sz w:val="18"/>
              </w:rPr>
              <w:t>31 janvier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Maldives</w:t>
            </w:r>
          </w:p>
        </w:tc>
        <w:tc>
          <w:tcPr>
            <w:tcW w:w="2173" w:type="dxa"/>
          </w:tcPr>
          <w:p w:rsidR="00000000" w:rsidRDefault="00000000">
            <w:pPr>
              <w:rPr>
                <w:sz w:val="18"/>
              </w:rPr>
            </w:pPr>
            <w:r>
              <w:rPr>
                <w:sz w:val="18"/>
              </w:rPr>
              <w:t>12 mars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Mali</w:t>
            </w:r>
          </w:p>
        </w:tc>
        <w:tc>
          <w:tcPr>
            <w:tcW w:w="2173" w:type="dxa"/>
          </w:tcPr>
          <w:p w:rsidR="00000000" w:rsidRDefault="00000000">
            <w:pPr>
              <w:rPr>
                <w:sz w:val="18"/>
              </w:rPr>
            </w:pPr>
            <w:r>
              <w:rPr>
                <w:sz w:val="18"/>
              </w:rPr>
              <w:t>19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Malte</w:t>
            </w:r>
          </w:p>
        </w:tc>
        <w:tc>
          <w:tcPr>
            <w:tcW w:w="2173" w:type="dxa"/>
          </w:tcPr>
          <w:p w:rsidR="00000000" w:rsidRDefault="00000000">
            <w:pPr>
              <w:rPr>
                <w:sz w:val="18"/>
              </w:rPr>
            </w:pPr>
            <w:r>
              <w:rPr>
                <w:sz w:val="18"/>
              </w:rPr>
              <w:t>29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Maroc</w:t>
            </w:r>
          </w:p>
        </w:tc>
        <w:tc>
          <w:tcPr>
            <w:tcW w:w="2173" w:type="dxa"/>
          </w:tcPr>
          <w:p w:rsidR="00000000" w:rsidRDefault="00000000">
            <w:pPr>
              <w:rPr>
                <w:sz w:val="18"/>
              </w:rPr>
            </w:pPr>
            <w:r>
              <w:rPr>
                <w:sz w:val="18"/>
              </w:rPr>
              <w:t>20 juillet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20 janvier 2009</w:t>
            </w:r>
          </w:p>
        </w:tc>
      </w:tr>
      <w:tr w:rsidR="00000000">
        <w:tblPrEx>
          <w:tblCellMar>
            <w:top w:w="0" w:type="dxa"/>
            <w:bottom w:w="0" w:type="dxa"/>
          </w:tblCellMar>
        </w:tblPrEx>
        <w:tc>
          <w:tcPr>
            <w:tcW w:w="3189" w:type="dxa"/>
          </w:tcPr>
          <w:p w:rsidR="00000000" w:rsidRDefault="00000000">
            <w:pPr>
              <w:ind w:left="142" w:hanging="142"/>
              <w:rPr>
                <w:sz w:val="18"/>
              </w:rPr>
            </w:pPr>
            <w:r>
              <w:rPr>
                <w:sz w:val="18"/>
              </w:rPr>
              <w:t>Maurice</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Mauritanie</w:t>
            </w:r>
          </w:p>
        </w:tc>
        <w:tc>
          <w:tcPr>
            <w:tcW w:w="2173" w:type="dxa"/>
          </w:tcPr>
          <w:p w:rsidR="00000000" w:rsidRDefault="00000000">
            <w:pPr>
              <w:rPr>
                <w:sz w:val="18"/>
              </w:rPr>
            </w:pPr>
            <w:r>
              <w:rPr>
                <w:sz w:val="18"/>
              </w:rPr>
              <w:t>14 juin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Mexique</w:t>
            </w:r>
          </w:p>
        </w:tc>
        <w:tc>
          <w:tcPr>
            <w:tcW w:w="2173" w:type="dxa"/>
          </w:tcPr>
          <w:p w:rsidR="00000000" w:rsidRDefault="00000000">
            <w:pPr>
              <w:rPr>
                <w:sz w:val="18"/>
              </w:rPr>
            </w:pPr>
            <w:r>
              <w:rPr>
                <w:sz w:val="18"/>
              </w:rPr>
              <w:t>20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Micronésie (États fédérés de)</w:t>
            </w:r>
          </w:p>
        </w:tc>
        <w:tc>
          <w:tcPr>
            <w:tcW w:w="2173" w:type="dxa"/>
          </w:tcPr>
          <w:p w:rsidR="00000000" w:rsidRDefault="00000000">
            <w:pPr>
              <w:rPr>
                <w:sz w:val="18"/>
              </w:rPr>
            </w:pPr>
            <w:r>
              <w:rPr>
                <w:sz w:val="18"/>
              </w:rPr>
              <w:t>3 juin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Monaco</w:t>
            </w:r>
          </w:p>
        </w:tc>
        <w:tc>
          <w:tcPr>
            <w:tcW w:w="2173" w:type="dxa"/>
          </w:tcPr>
          <w:p w:rsidR="00000000" w:rsidRDefault="00000000">
            <w:pPr>
              <w:rPr>
                <w:sz w:val="18"/>
              </w:rPr>
            </w:pPr>
            <w:r>
              <w:rPr>
                <w:sz w:val="18"/>
              </w:rPr>
              <w:t>20 juillet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Mongolie</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Mozambique</w:t>
            </w:r>
          </w:p>
        </w:tc>
        <w:tc>
          <w:tcPr>
            <w:tcW w:w="2173" w:type="dxa"/>
          </w:tcPr>
          <w:p w:rsidR="00000000" w:rsidRDefault="00000000">
            <w:pPr>
              <w:rPr>
                <w:sz w:val="18"/>
              </w:rPr>
            </w:pPr>
            <w:r>
              <w:rPr>
                <w:sz w:val="18"/>
              </w:rPr>
              <w:t>25 mai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Myanmar</w:t>
            </w:r>
          </w:p>
        </w:tc>
        <w:tc>
          <w:tcPr>
            <w:tcW w:w="2173" w:type="dxa"/>
          </w:tcPr>
          <w:p w:rsidR="00000000" w:rsidRDefault="00000000">
            <w:pPr>
              <w:rPr>
                <w:sz w:val="18"/>
              </w:rPr>
            </w:pPr>
            <w:r>
              <w:rPr>
                <w:sz w:val="18"/>
              </w:rPr>
              <w:t>13 août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Namibie</w:t>
            </w:r>
          </w:p>
        </w:tc>
        <w:tc>
          <w:tcPr>
            <w:tcW w:w="2173" w:type="dxa"/>
          </w:tcPr>
          <w:p w:rsidR="00000000" w:rsidRDefault="00000000">
            <w:pPr>
              <w:rPr>
                <w:sz w:val="18"/>
              </w:rPr>
            </w:pPr>
            <w:r>
              <w:rPr>
                <w:sz w:val="18"/>
              </w:rPr>
              <w:t>29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Nauru</w:t>
            </w:r>
          </w:p>
        </w:tc>
        <w:tc>
          <w:tcPr>
            <w:tcW w:w="2173" w:type="dxa"/>
          </w:tcPr>
          <w:p w:rsidR="00000000" w:rsidRDefault="00000000">
            <w:pPr>
              <w:rPr>
                <w:sz w:val="18"/>
              </w:rPr>
            </w:pPr>
            <w:r>
              <w:rPr>
                <w:sz w:val="18"/>
              </w:rPr>
              <w:t>25 août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Népal</w:t>
            </w:r>
          </w:p>
        </w:tc>
        <w:tc>
          <w:tcPr>
            <w:tcW w:w="2173" w:type="dxa"/>
          </w:tcPr>
          <w:p w:rsidR="00000000" w:rsidRDefault="00000000">
            <w:pPr>
              <w:rPr>
                <w:sz w:val="18"/>
              </w:rPr>
            </w:pPr>
            <w:r>
              <w:rPr>
                <w:sz w:val="18"/>
              </w:rPr>
              <w:t>13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Nicaragua</w:t>
            </w:r>
          </w:p>
        </w:tc>
        <w:tc>
          <w:tcPr>
            <w:tcW w:w="2173" w:type="dxa"/>
          </w:tcPr>
          <w:p w:rsidR="00000000" w:rsidRDefault="00000000">
            <w:pPr>
              <w:rPr>
                <w:sz w:val="18"/>
              </w:rPr>
            </w:pPr>
            <w:r>
              <w:rPr>
                <w:sz w:val="18"/>
              </w:rPr>
              <w:t>3 novembre 2002</w:t>
            </w:r>
          </w:p>
        </w:tc>
        <w:tc>
          <w:tcPr>
            <w:tcW w:w="2173" w:type="dxa"/>
          </w:tcPr>
          <w:p w:rsidR="00000000" w:rsidRDefault="00000000">
            <w:pPr>
              <w:rPr>
                <w:sz w:val="18"/>
              </w:rPr>
            </w:pPr>
            <w:r>
              <w:rPr>
                <w:sz w:val="18"/>
              </w:rPr>
              <w:t>1</w:t>
            </w:r>
            <w:r>
              <w:rPr>
                <w:sz w:val="18"/>
                <w:vertAlign w:val="superscript"/>
              </w:rPr>
              <w:t>er</w:t>
            </w:r>
            <w:r>
              <w:rPr>
                <w:sz w:val="18"/>
              </w:rPr>
              <w:t xml:space="preserve"> mai 2003</w:t>
            </w:r>
          </w:p>
        </w:tc>
        <w:tc>
          <w:tcPr>
            <w:tcW w:w="1891" w:type="dxa"/>
          </w:tcPr>
          <w:p w:rsidR="00000000" w:rsidRDefault="00000000">
            <w:pPr>
              <w:rPr>
                <w:sz w:val="18"/>
              </w:rPr>
            </w:pPr>
            <w:r>
              <w:rPr>
                <w:sz w:val="18"/>
              </w:rPr>
              <w:t>CRC/C/125/Add.3</w:t>
            </w: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Niger</w:t>
            </w:r>
          </w:p>
        </w:tc>
        <w:tc>
          <w:tcPr>
            <w:tcW w:w="2173" w:type="dxa"/>
          </w:tcPr>
          <w:p w:rsidR="00000000" w:rsidRDefault="00000000">
            <w:pPr>
              <w:rPr>
                <w:sz w:val="18"/>
              </w:rPr>
            </w:pPr>
            <w:r>
              <w:rPr>
                <w:sz w:val="18"/>
              </w:rPr>
              <w:t>29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Nigéria</w:t>
            </w:r>
          </w:p>
        </w:tc>
        <w:tc>
          <w:tcPr>
            <w:tcW w:w="2173" w:type="dxa"/>
          </w:tcPr>
          <w:p w:rsidR="00000000" w:rsidRDefault="00000000">
            <w:pPr>
              <w:rPr>
                <w:sz w:val="18"/>
              </w:rPr>
            </w:pPr>
            <w:r>
              <w:rPr>
                <w:sz w:val="18"/>
              </w:rPr>
              <w:t>18 mai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Nioué</w:t>
            </w:r>
          </w:p>
        </w:tc>
        <w:tc>
          <w:tcPr>
            <w:tcW w:w="2173" w:type="dxa"/>
          </w:tcPr>
          <w:p w:rsidR="00000000" w:rsidRDefault="00000000">
            <w:pPr>
              <w:rPr>
                <w:sz w:val="18"/>
              </w:rPr>
            </w:pPr>
            <w:r>
              <w:rPr>
                <w:sz w:val="18"/>
              </w:rPr>
              <w:t>18 janvier 2008</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Norvège</w:t>
            </w:r>
          </w:p>
        </w:tc>
        <w:tc>
          <w:tcPr>
            <w:tcW w:w="2173" w:type="dxa"/>
          </w:tcPr>
          <w:p w:rsidR="00000000" w:rsidRDefault="00000000">
            <w:pPr>
              <w:rPr>
                <w:sz w:val="18"/>
              </w:rPr>
            </w:pPr>
            <w:r>
              <w:rPr>
                <w:sz w:val="18"/>
              </w:rPr>
              <w:t>6 février 2003</w:t>
            </w:r>
          </w:p>
        </w:tc>
        <w:tc>
          <w:tcPr>
            <w:tcW w:w="2173" w:type="dxa"/>
          </w:tcPr>
          <w:p w:rsidR="00000000" w:rsidRDefault="00000000">
            <w:pPr>
              <w:rPr>
                <w:sz w:val="18"/>
              </w:rPr>
            </w:pPr>
            <w:r>
              <w:rPr>
                <w:sz w:val="18"/>
              </w:rPr>
              <w:t>24 avril 2003</w:t>
            </w:r>
          </w:p>
        </w:tc>
        <w:tc>
          <w:tcPr>
            <w:tcW w:w="1891" w:type="dxa"/>
          </w:tcPr>
          <w:p w:rsidR="00000000" w:rsidRDefault="00000000">
            <w:pPr>
              <w:rPr>
                <w:sz w:val="18"/>
                <w:lang w:val="en-GB"/>
              </w:rPr>
            </w:pPr>
            <w:r>
              <w:rPr>
                <w:sz w:val="18"/>
                <w:lang w:val="en-GB"/>
              </w:rPr>
              <w:t>CRC/C/129/Add.1</w:t>
            </w:r>
          </w:p>
        </w:tc>
        <w:tc>
          <w:tcPr>
            <w:tcW w:w="3864" w:type="dxa"/>
          </w:tcPr>
          <w:p w:rsidR="00000000" w:rsidRDefault="00000000">
            <w:pPr>
              <w:rPr>
                <w:sz w:val="18"/>
                <w:lang w:val="en-GB"/>
              </w:rPr>
            </w:pPr>
          </w:p>
        </w:tc>
      </w:tr>
      <w:tr w:rsidR="00000000">
        <w:tblPrEx>
          <w:tblCellMar>
            <w:top w:w="0" w:type="dxa"/>
            <w:bottom w:w="0" w:type="dxa"/>
          </w:tblCellMar>
        </w:tblPrEx>
        <w:tc>
          <w:tcPr>
            <w:tcW w:w="3189" w:type="dxa"/>
          </w:tcPr>
          <w:p w:rsidR="00000000" w:rsidRDefault="00000000">
            <w:pPr>
              <w:ind w:left="142" w:hanging="142"/>
              <w:rPr>
                <w:sz w:val="18"/>
                <w:lang w:val="en-GB"/>
              </w:rPr>
            </w:pPr>
          </w:p>
        </w:tc>
        <w:tc>
          <w:tcPr>
            <w:tcW w:w="2173" w:type="dxa"/>
          </w:tcPr>
          <w:p w:rsidR="00000000" w:rsidRDefault="00000000">
            <w:pPr>
              <w:rPr>
                <w:sz w:val="18"/>
                <w:lang w:val="en-GB"/>
              </w:rPr>
            </w:pPr>
          </w:p>
        </w:tc>
        <w:tc>
          <w:tcPr>
            <w:tcW w:w="2173" w:type="dxa"/>
          </w:tcPr>
          <w:p w:rsidR="00000000" w:rsidRDefault="00000000">
            <w:pPr>
              <w:rPr>
                <w:sz w:val="18"/>
                <w:lang w:val="en-GB"/>
              </w:rPr>
            </w:pPr>
          </w:p>
        </w:tc>
        <w:tc>
          <w:tcPr>
            <w:tcW w:w="1891" w:type="dxa"/>
          </w:tcPr>
          <w:p w:rsidR="00000000" w:rsidRDefault="00000000">
            <w:pPr>
              <w:rPr>
                <w:sz w:val="18"/>
                <w:lang w:val="en-GB"/>
              </w:rPr>
            </w:pPr>
          </w:p>
        </w:tc>
        <w:tc>
          <w:tcPr>
            <w:tcW w:w="3864" w:type="dxa"/>
          </w:tcPr>
          <w:p w:rsidR="00000000" w:rsidRDefault="00000000">
            <w:pPr>
              <w:rPr>
                <w:sz w:val="18"/>
                <w:lang w:val="en-GB"/>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Nouvelle</w:t>
            </w:r>
            <w:r>
              <w:rPr>
                <w:sz w:val="18"/>
              </w:rPr>
              <w:noBreakHyphen/>
              <w:t>Zélande</w:t>
            </w:r>
          </w:p>
        </w:tc>
        <w:tc>
          <w:tcPr>
            <w:tcW w:w="2173" w:type="dxa"/>
          </w:tcPr>
          <w:p w:rsidR="00000000" w:rsidRDefault="00000000">
            <w:pPr>
              <w:rPr>
                <w:sz w:val="18"/>
              </w:rPr>
            </w:pPr>
            <w:r>
              <w:rPr>
                <w:sz w:val="18"/>
              </w:rPr>
              <w:t>5 mai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5 novembre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Oman</w:t>
            </w:r>
          </w:p>
        </w:tc>
        <w:tc>
          <w:tcPr>
            <w:tcW w:w="2173" w:type="dxa"/>
          </w:tcPr>
          <w:p w:rsidR="00000000" w:rsidRDefault="00000000">
            <w:pPr>
              <w:rPr>
                <w:sz w:val="18"/>
              </w:rPr>
            </w:pPr>
            <w:r>
              <w:rPr>
                <w:sz w:val="18"/>
              </w:rPr>
              <w:t>7 janvier 2009</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Ouganda</w:t>
            </w:r>
          </w:p>
        </w:tc>
        <w:tc>
          <w:tcPr>
            <w:tcW w:w="2173" w:type="dxa"/>
          </w:tcPr>
          <w:p w:rsidR="00000000" w:rsidRDefault="00000000">
            <w:pPr>
              <w:rPr>
                <w:sz w:val="18"/>
              </w:rPr>
            </w:pPr>
            <w:r>
              <w:rPr>
                <w:sz w:val="18"/>
              </w:rPr>
              <w:t>15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Ouzbékistan</w:t>
            </w:r>
          </w:p>
        </w:tc>
        <w:tc>
          <w:tcPr>
            <w:tcW w:w="2173" w:type="dxa"/>
          </w:tcPr>
          <w:p w:rsidR="00000000" w:rsidRDefault="00000000">
            <w:pPr>
              <w:rPr>
                <w:sz w:val="18"/>
              </w:rPr>
            </w:pPr>
            <w:r>
              <w:rPr>
                <w:sz w:val="18"/>
              </w:rPr>
              <w:t>28 juillet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Pakistan</w:t>
            </w:r>
          </w:p>
        </w:tc>
        <w:tc>
          <w:tcPr>
            <w:tcW w:w="2173" w:type="dxa"/>
          </w:tcPr>
          <w:p w:rsidR="00000000" w:rsidRDefault="00000000">
            <w:pPr>
              <w:rPr>
                <w:sz w:val="18"/>
              </w:rPr>
            </w:pPr>
            <w:r>
              <w:rPr>
                <w:sz w:val="18"/>
              </w:rPr>
              <w:t>11 décembre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11 septembre  2007</w:t>
            </w: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Palaos</w:t>
            </w:r>
          </w:p>
        </w:tc>
        <w:tc>
          <w:tcPr>
            <w:tcW w:w="2173" w:type="dxa"/>
          </w:tcPr>
          <w:p w:rsidR="00000000" w:rsidRDefault="00000000">
            <w:pPr>
              <w:rPr>
                <w:sz w:val="18"/>
              </w:rPr>
            </w:pPr>
            <w:r>
              <w:rPr>
                <w:sz w:val="18"/>
              </w:rPr>
              <w:t>3 septembre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Panama</w:t>
            </w:r>
          </w:p>
        </w:tc>
        <w:tc>
          <w:tcPr>
            <w:tcW w:w="2173" w:type="dxa"/>
          </w:tcPr>
          <w:p w:rsidR="00000000" w:rsidRDefault="00000000">
            <w:pPr>
              <w:rPr>
                <w:sz w:val="18"/>
              </w:rPr>
            </w:pPr>
            <w:r>
              <w:rPr>
                <w:sz w:val="18"/>
              </w:rPr>
              <w:t>10 janvier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Papouasie-Nouvelle-Guinée</w:t>
            </w:r>
          </w:p>
        </w:tc>
        <w:tc>
          <w:tcPr>
            <w:tcW w:w="2173" w:type="dxa"/>
          </w:tcPr>
          <w:p w:rsidR="00000000" w:rsidRDefault="00000000">
            <w:pPr>
              <w:rPr>
                <w:sz w:val="18"/>
              </w:rPr>
            </w:pPr>
            <w:r>
              <w:rPr>
                <w:sz w:val="18"/>
              </w:rPr>
              <w:t>30 mars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Paraguay</w:t>
            </w:r>
          </w:p>
        </w:tc>
        <w:tc>
          <w:tcPr>
            <w:tcW w:w="2173" w:type="dxa"/>
          </w:tcPr>
          <w:p w:rsidR="00000000" w:rsidRDefault="00000000">
            <w:pPr>
              <w:rPr>
                <w:sz w:val="18"/>
              </w:rPr>
            </w:pPr>
            <w:r>
              <w:rPr>
                <w:sz w:val="18"/>
              </w:rPr>
              <w:t>24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Pays</w:t>
            </w:r>
            <w:r>
              <w:rPr>
                <w:sz w:val="18"/>
              </w:rPr>
              <w:noBreakHyphen/>
              <w:t>Bas</w:t>
            </w:r>
          </w:p>
        </w:tc>
        <w:tc>
          <w:tcPr>
            <w:tcW w:w="2173" w:type="dxa"/>
          </w:tcPr>
          <w:p w:rsidR="00000000" w:rsidRDefault="00000000">
            <w:pPr>
              <w:rPr>
                <w:sz w:val="18"/>
              </w:rPr>
            </w:pPr>
            <w:r>
              <w:rPr>
                <w:sz w:val="18"/>
              </w:rPr>
              <w:t>6 mars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Pérou</w:t>
            </w:r>
          </w:p>
        </w:tc>
        <w:tc>
          <w:tcPr>
            <w:tcW w:w="2173" w:type="dxa"/>
          </w:tcPr>
          <w:p w:rsidR="00000000" w:rsidRDefault="00000000">
            <w:pPr>
              <w:rPr>
                <w:sz w:val="18"/>
              </w:rPr>
            </w:pPr>
            <w:r>
              <w:rPr>
                <w:sz w:val="18"/>
              </w:rPr>
              <w:t>3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Philippines</w:t>
            </w:r>
          </w:p>
        </w:tc>
        <w:tc>
          <w:tcPr>
            <w:tcW w:w="2173" w:type="dxa"/>
          </w:tcPr>
          <w:p w:rsidR="00000000" w:rsidRDefault="00000000">
            <w:pPr>
              <w:rPr>
                <w:sz w:val="18"/>
              </w:rPr>
            </w:pPr>
            <w:r>
              <w:rPr>
                <w:sz w:val="18"/>
              </w:rPr>
              <w:t>19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Pologne</w:t>
            </w:r>
          </w:p>
        </w:tc>
        <w:tc>
          <w:tcPr>
            <w:tcW w:w="2173" w:type="dxa"/>
          </w:tcPr>
          <w:p w:rsidR="00000000" w:rsidRDefault="00000000">
            <w:pPr>
              <w:rPr>
                <w:sz w:val="18"/>
              </w:rPr>
            </w:pPr>
            <w:r>
              <w:rPr>
                <w:sz w:val="18"/>
              </w:rPr>
              <w:t>6 juillet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7 juillet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Portugal</w:t>
            </w:r>
          </w:p>
        </w:tc>
        <w:tc>
          <w:tcPr>
            <w:tcW w:w="2173" w:type="dxa"/>
          </w:tcPr>
          <w:p w:rsidR="00000000" w:rsidRDefault="00000000">
            <w:pPr>
              <w:rPr>
                <w:sz w:val="18"/>
              </w:rPr>
            </w:pPr>
            <w:r>
              <w:rPr>
                <w:sz w:val="18"/>
              </w:rPr>
              <w:t>20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Qatar</w:t>
            </w:r>
          </w:p>
        </w:tc>
        <w:tc>
          <w:tcPr>
            <w:tcW w:w="2173" w:type="dxa"/>
          </w:tcPr>
          <w:p w:rsidR="00000000" w:rsidRDefault="00000000">
            <w:pPr>
              <w:rPr>
                <w:sz w:val="18"/>
              </w:rPr>
            </w:pPr>
            <w:r>
              <w:rPr>
                <w:sz w:val="18"/>
              </w:rPr>
              <w:t>2 mai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République arabe syrienne</w:t>
            </w:r>
          </w:p>
        </w:tc>
        <w:tc>
          <w:tcPr>
            <w:tcW w:w="2173" w:type="dxa"/>
          </w:tcPr>
          <w:p w:rsidR="00000000" w:rsidRDefault="00000000">
            <w:pPr>
              <w:rPr>
                <w:sz w:val="18"/>
              </w:rPr>
            </w:pPr>
            <w:r>
              <w:rPr>
                <w:sz w:val="18"/>
              </w:rPr>
              <w:t>13 août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13 février 2009</w:t>
            </w: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République centrafricaine</w:t>
            </w:r>
          </w:p>
        </w:tc>
        <w:tc>
          <w:tcPr>
            <w:tcW w:w="2173" w:type="dxa"/>
          </w:tcPr>
          <w:p w:rsidR="00000000" w:rsidRDefault="00000000">
            <w:pPr>
              <w:rPr>
                <w:sz w:val="18"/>
              </w:rPr>
            </w:pPr>
            <w:r>
              <w:rPr>
                <w:sz w:val="18"/>
              </w:rPr>
              <w:t>23 mai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République de Corée</w:t>
            </w:r>
          </w:p>
        </w:tc>
        <w:tc>
          <w:tcPr>
            <w:tcW w:w="2173" w:type="dxa"/>
          </w:tcPr>
          <w:p w:rsidR="00000000" w:rsidRDefault="00000000">
            <w:pPr>
              <w:rPr>
                <w:sz w:val="18"/>
              </w:rPr>
            </w:pPr>
            <w:r>
              <w:rPr>
                <w:sz w:val="18"/>
              </w:rPr>
              <w:t>19 décembre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19 décembre 2008</w:t>
            </w: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République de Moldova</w:t>
            </w:r>
          </w:p>
        </w:tc>
        <w:tc>
          <w:tcPr>
            <w:tcW w:w="2173" w:type="dxa"/>
          </w:tcPr>
          <w:p w:rsidR="00000000" w:rsidRDefault="00000000">
            <w:pPr>
              <w:rPr>
                <w:sz w:val="18"/>
              </w:rPr>
            </w:pPr>
            <w:r>
              <w:rPr>
                <w:sz w:val="18"/>
              </w:rPr>
              <w:t>24 février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République démocratique du Congo</w:t>
            </w:r>
          </w:p>
        </w:tc>
        <w:tc>
          <w:tcPr>
            <w:tcW w:w="2173" w:type="dxa"/>
          </w:tcPr>
          <w:p w:rsidR="00000000" w:rsidRDefault="00000000">
            <w:pPr>
              <w:rPr>
                <w:sz w:val="18"/>
              </w:rPr>
            </w:pPr>
            <w:r>
              <w:rPr>
                <w:sz w:val="18"/>
              </w:rPr>
              <w:t>26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keepNext/>
              <w:rPr>
                <w:sz w:val="18"/>
              </w:rPr>
            </w:pPr>
          </w:p>
        </w:tc>
        <w:tc>
          <w:tcPr>
            <w:tcW w:w="2173" w:type="dxa"/>
          </w:tcPr>
          <w:p w:rsidR="00000000" w:rsidRDefault="00000000">
            <w:pPr>
              <w:keepNext/>
              <w:rPr>
                <w:sz w:val="18"/>
              </w:rPr>
            </w:pPr>
          </w:p>
        </w:tc>
        <w:tc>
          <w:tcPr>
            <w:tcW w:w="1891" w:type="dxa"/>
          </w:tcPr>
          <w:p w:rsidR="00000000" w:rsidRDefault="00000000">
            <w:pPr>
              <w:keepNext/>
              <w:rPr>
                <w:sz w:val="18"/>
              </w:rPr>
            </w:pPr>
          </w:p>
        </w:tc>
        <w:tc>
          <w:tcPr>
            <w:tcW w:w="3864" w:type="dxa"/>
          </w:tcPr>
          <w:p w:rsidR="00000000" w:rsidRDefault="00000000">
            <w:pPr>
              <w:keepNext/>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République démocratique populaire lao</w:t>
            </w:r>
          </w:p>
        </w:tc>
        <w:tc>
          <w:tcPr>
            <w:tcW w:w="2173" w:type="dxa"/>
          </w:tcPr>
          <w:p w:rsidR="00000000" w:rsidRDefault="00000000">
            <w:pPr>
              <w:keepNext/>
              <w:rPr>
                <w:sz w:val="18"/>
              </w:rPr>
            </w:pPr>
            <w:r>
              <w:rPr>
                <w:sz w:val="18"/>
              </w:rPr>
              <w:t>6 juin 2003</w:t>
            </w:r>
          </w:p>
        </w:tc>
        <w:tc>
          <w:tcPr>
            <w:tcW w:w="2173" w:type="dxa"/>
          </w:tcPr>
          <w:p w:rsidR="00000000" w:rsidRDefault="00000000">
            <w:pPr>
              <w:keepNext/>
              <w:rPr>
                <w:sz w:val="18"/>
              </w:rPr>
            </w:pPr>
          </w:p>
        </w:tc>
        <w:tc>
          <w:tcPr>
            <w:tcW w:w="1891" w:type="dxa"/>
          </w:tcPr>
          <w:p w:rsidR="00000000" w:rsidRDefault="00000000">
            <w:pPr>
              <w:keepNext/>
              <w:rPr>
                <w:sz w:val="18"/>
              </w:rPr>
            </w:pPr>
          </w:p>
        </w:tc>
        <w:tc>
          <w:tcPr>
            <w:tcW w:w="3864" w:type="dxa"/>
          </w:tcPr>
          <w:p w:rsidR="00000000" w:rsidRDefault="00000000">
            <w:pPr>
              <w:keepNext/>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République dominicaine</w:t>
            </w:r>
          </w:p>
        </w:tc>
        <w:tc>
          <w:tcPr>
            <w:tcW w:w="2173" w:type="dxa"/>
          </w:tcPr>
          <w:p w:rsidR="00000000" w:rsidRDefault="00000000">
            <w:pPr>
              <w:keepNext/>
              <w:rPr>
                <w:sz w:val="18"/>
              </w:rPr>
            </w:pPr>
            <w:r>
              <w:rPr>
                <w:sz w:val="18"/>
              </w:rPr>
              <w:t>10 juillet 2003</w:t>
            </w:r>
          </w:p>
        </w:tc>
        <w:tc>
          <w:tcPr>
            <w:tcW w:w="2173" w:type="dxa"/>
          </w:tcPr>
          <w:p w:rsidR="00000000" w:rsidRDefault="00000000">
            <w:pPr>
              <w:keepNext/>
              <w:rPr>
                <w:sz w:val="18"/>
              </w:rPr>
            </w:pPr>
          </w:p>
        </w:tc>
        <w:tc>
          <w:tcPr>
            <w:tcW w:w="1891" w:type="dxa"/>
          </w:tcPr>
          <w:p w:rsidR="00000000" w:rsidRDefault="00000000">
            <w:pPr>
              <w:keepNext/>
              <w:rPr>
                <w:sz w:val="18"/>
              </w:rPr>
            </w:pPr>
          </w:p>
        </w:tc>
        <w:tc>
          <w:tcPr>
            <w:tcW w:w="3864" w:type="dxa"/>
          </w:tcPr>
          <w:p w:rsidR="00000000" w:rsidRDefault="00000000">
            <w:pPr>
              <w:keepNext/>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République populaire démocratique de Corée</w:t>
            </w:r>
          </w:p>
        </w:tc>
        <w:tc>
          <w:tcPr>
            <w:tcW w:w="2173" w:type="dxa"/>
          </w:tcPr>
          <w:p w:rsidR="00000000" w:rsidRDefault="00000000">
            <w:pPr>
              <w:rPr>
                <w:sz w:val="18"/>
              </w:rPr>
            </w:pPr>
            <w:r>
              <w:rPr>
                <w:sz w:val="18"/>
              </w:rPr>
              <w:t>20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République tchèque</w:t>
            </w:r>
          </w:p>
        </w:tc>
        <w:tc>
          <w:tcPr>
            <w:tcW w:w="2173" w:type="dxa"/>
          </w:tcPr>
          <w:p w:rsidR="00000000" w:rsidRDefault="00000000">
            <w:pPr>
              <w:rPr>
                <w:sz w:val="18"/>
              </w:rPr>
            </w:pPr>
            <w:r>
              <w:rPr>
                <w:sz w:val="18"/>
              </w:rPr>
              <w:t>31 décembre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30 juin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République</w:t>
            </w:r>
            <w:r>
              <w:rPr>
                <w:sz w:val="18"/>
              </w:rPr>
              <w:noBreakHyphen/>
              <w:t>Unie de Tanzanie</w:t>
            </w:r>
          </w:p>
        </w:tc>
        <w:tc>
          <w:tcPr>
            <w:tcW w:w="2173" w:type="dxa"/>
          </w:tcPr>
          <w:p w:rsidR="00000000" w:rsidRDefault="00000000">
            <w:pPr>
              <w:rPr>
                <w:sz w:val="18"/>
              </w:rPr>
            </w:pPr>
            <w:r>
              <w:rPr>
                <w:sz w:val="18"/>
              </w:rPr>
              <w:t>9 juillet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Roumanie</w:t>
            </w:r>
          </w:p>
        </w:tc>
        <w:tc>
          <w:tcPr>
            <w:tcW w:w="2173" w:type="dxa"/>
          </w:tcPr>
          <w:p w:rsidR="00000000" w:rsidRDefault="00000000">
            <w:pPr>
              <w:keepNext/>
              <w:rPr>
                <w:sz w:val="18"/>
              </w:rPr>
            </w:pPr>
            <w:r>
              <w:rPr>
                <w:sz w:val="18"/>
              </w:rPr>
              <w:t>27 octobre 2002</w:t>
            </w:r>
          </w:p>
        </w:tc>
        <w:tc>
          <w:tcPr>
            <w:tcW w:w="2173" w:type="dxa"/>
          </w:tcPr>
          <w:p w:rsidR="00000000" w:rsidRDefault="00000000">
            <w:pPr>
              <w:keepNext/>
              <w:rPr>
                <w:sz w:val="18"/>
              </w:rPr>
            </w:pPr>
          </w:p>
        </w:tc>
        <w:tc>
          <w:tcPr>
            <w:tcW w:w="1891" w:type="dxa"/>
          </w:tcPr>
          <w:p w:rsidR="00000000" w:rsidRDefault="00000000">
            <w:pPr>
              <w:keepNext/>
              <w:rPr>
                <w:sz w:val="18"/>
              </w:rPr>
            </w:pPr>
          </w:p>
        </w:tc>
        <w:tc>
          <w:tcPr>
            <w:tcW w:w="3864" w:type="dxa"/>
          </w:tcPr>
          <w:p w:rsidR="00000000" w:rsidRDefault="00000000">
            <w:pPr>
              <w:keepNext/>
              <w:rPr>
                <w:sz w:val="18"/>
              </w:rPr>
            </w:pPr>
            <w:r>
              <w:rPr>
                <w:sz w:val="18"/>
              </w:rPr>
              <w:t>Troisième et quatrième rapports à présenter en un rapport consolidé avant le 27 octobre 2007</w:t>
            </w:r>
          </w:p>
        </w:tc>
      </w:tr>
      <w:tr w:rsidR="00000000">
        <w:tblPrEx>
          <w:tblCellMar>
            <w:top w:w="0" w:type="dxa"/>
            <w:bottom w:w="0" w:type="dxa"/>
          </w:tblCellMar>
        </w:tblPrEx>
        <w:tc>
          <w:tcPr>
            <w:tcW w:w="3189" w:type="dxa"/>
          </w:tcPr>
          <w:p w:rsidR="00000000" w:rsidRDefault="00000000">
            <w:pPr>
              <w:ind w:left="142" w:hanging="142"/>
              <w:rPr>
                <w:sz w:val="18"/>
              </w:rPr>
            </w:pPr>
            <w:r>
              <w:rPr>
                <w:sz w:val="18"/>
              </w:rPr>
              <w:t>Royaume</w:t>
            </w:r>
            <w:r>
              <w:rPr>
                <w:sz w:val="18"/>
              </w:rPr>
              <w:noBreakHyphen/>
              <w:t>Uni de Grande</w:t>
            </w:r>
            <w:r>
              <w:rPr>
                <w:sz w:val="18"/>
              </w:rPr>
              <w:noBreakHyphen/>
              <w:t>Bretagne et d’Irlande du Nord</w:t>
            </w:r>
          </w:p>
        </w:tc>
        <w:tc>
          <w:tcPr>
            <w:tcW w:w="2173" w:type="dxa"/>
          </w:tcPr>
          <w:p w:rsidR="00000000" w:rsidRDefault="00000000">
            <w:pPr>
              <w:rPr>
                <w:sz w:val="18"/>
              </w:rPr>
            </w:pPr>
            <w:r>
              <w:rPr>
                <w:sz w:val="18"/>
              </w:rPr>
              <w:t>14 janvier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15 juillet 2007</w:t>
            </w:r>
          </w:p>
        </w:tc>
      </w:tr>
      <w:tr w:rsidR="00000000">
        <w:tblPrEx>
          <w:tblCellMar>
            <w:top w:w="0" w:type="dxa"/>
            <w:bottom w:w="0" w:type="dxa"/>
          </w:tblCellMar>
        </w:tblPrEx>
        <w:tc>
          <w:tcPr>
            <w:tcW w:w="3189" w:type="dxa"/>
          </w:tcPr>
          <w:p w:rsidR="00000000" w:rsidRDefault="00000000">
            <w:pPr>
              <w:ind w:left="142" w:hanging="142"/>
              <w:rPr>
                <w:sz w:val="18"/>
              </w:rPr>
            </w:pPr>
            <w:r>
              <w:rPr>
                <w:sz w:val="18"/>
              </w:rPr>
              <w:t>Rwanda</w:t>
            </w:r>
          </w:p>
        </w:tc>
        <w:tc>
          <w:tcPr>
            <w:tcW w:w="2173" w:type="dxa"/>
          </w:tcPr>
          <w:p w:rsidR="00000000" w:rsidRDefault="00000000">
            <w:pPr>
              <w:rPr>
                <w:sz w:val="18"/>
              </w:rPr>
            </w:pPr>
            <w:r>
              <w:rPr>
                <w:sz w:val="18"/>
              </w:rPr>
              <w:t>22 février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Sainte</w:t>
            </w:r>
            <w:r>
              <w:rPr>
                <w:sz w:val="18"/>
              </w:rPr>
              <w:noBreakHyphen/>
              <w:t>Lucie</w:t>
            </w:r>
          </w:p>
        </w:tc>
        <w:tc>
          <w:tcPr>
            <w:tcW w:w="2173" w:type="dxa"/>
          </w:tcPr>
          <w:p w:rsidR="00000000" w:rsidRDefault="00000000">
            <w:pPr>
              <w:rPr>
                <w:sz w:val="18"/>
              </w:rPr>
            </w:pPr>
            <w:r>
              <w:rPr>
                <w:sz w:val="18"/>
              </w:rPr>
              <w:t>15 juillet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Saint</w:t>
            </w:r>
            <w:r>
              <w:rPr>
                <w:sz w:val="18"/>
              </w:rPr>
              <w:noBreakHyphen/>
              <w:t>Kitts</w:t>
            </w:r>
            <w:r>
              <w:rPr>
                <w:sz w:val="18"/>
              </w:rPr>
              <w:noBreakHyphen/>
              <w:t>et</w:t>
            </w:r>
            <w:r>
              <w:rPr>
                <w:sz w:val="18"/>
              </w:rPr>
              <w:noBreakHyphen/>
              <w:t>Nevis</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Saint</w:t>
            </w:r>
            <w:r>
              <w:rPr>
                <w:sz w:val="18"/>
              </w:rPr>
              <w:noBreakHyphen/>
              <w:t>Marin</w:t>
            </w:r>
          </w:p>
        </w:tc>
        <w:tc>
          <w:tcPr>
            <w:tcW w:w="2173" w:type="dxa"/>
          </w:tcPr>
          <w:p w:rsidR="00000000" w:rsidRDefault="00000000">
            <w:pPr>
              <w:rPr>
                <w:sz w:val="18"/>
              </w:rPr>
            </w:pPr>
            <w:r>
              <w:rPr>
                <w:sz w:val="18"/>
              </w:rPr>
              <w:t>24 décembre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troisième et quatrième rapports à présenter en un rapport consolidé avant le 24 décembre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Saint</w:t>
            </w:r>
            <w:r>
              <w:rPr>
                <w:sz w:val="18"/>
              </w:rPr>
              <w:noBreakHyphen/>
              <w:t>Siège</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Saint</w:t>
            </w:r>
            <w:r>
              <w:rPr>
                <w:sz w:val="18"/>
              </w:rPr>
              <w:noBreakHyphen/>
              <w:t>Vincent</w:t>
            </w:r>
            <w:r>
              <w:rPr>
                <w:sz w:val="18"/>
              </w:rPr>
              <w:noBreakHyphen/>
              <w:t>et</w:t>
            </w:r>
            <w:r>
              <w:rPr>
                <w:sz w:val="18"/>
              </w:rPr>
              <w:noBreakHyphen/>
              <w:t>les Grenadines</w:t>
            </w:r>
          </w:p>
        </w:tc>
        <w:tc>
          <w:tcPr>
            <w:tcW w:w="2173" w:type="dxa"/>
          </w:tcPr>
          <w:p w:rsidR="00000000" w:rsidRDefault="00000000">
            <w:pPr>
              <w:rPr>
                <w:sz w:val="18"/>
              </w:rPr>
            </w:pPr>
            <w:r>
              <w:rPr>
                <w:sz w:val="18"/>
              </w:rPr>
              <w:t>24 novembre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Samoa</w:t>
            </w:r>
          </w:p>
        </w:tc>
        <w:tc>
          <w:tcPr>
            <w:tcW w:w="2173" w:type="dxa"/>
          </w:tcPr>
          <w:p w:rsidR="00000000" w:rsidRDefault="00000000">
            <w:pPr>
              <w:rPr>
                <w:sz w:val="18"/>
              </w:rPr>
            </w:pPr>
            <w:r>
              <w:rPr>
                <w:sz w:val="18"/>
              </w:rPr>
              <w:t>28 décembre 2006</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Sao Tomé</w:t>
            </w:r>
            <w:r>
              <w:rPr>
                <w:sz w:val="18"/>
              </w:rPr>
              <w:noBreakHyphen/>
              <w:t>et</w:t>
            </w:r>
            <w:r>
              <w:rPr>
                <w:sz w:val="18"/>
              </w:rPr>
              <w:noBreakHyphen/>
              <w:t>Principe</w:t>
            </w:r>
          </w:p>
        </w:tc>
        <w:tc>
          <w:tcPr>
            <w:tcW w:w="2173" w:type="dxa"/>
          </w:tcPr>
          <w:p w:rsidR="00000000" w:rsidRDefault="00000000">
            <w:pPr>
              <w:rPr>
                <w:sz w:val="18"/>
              </w:rPr>
            </w:pPr>
            <w:r>
              <w:rPr>
                <w:sz w:val="18"/>
              </w:rPr>
              <w:t>24 juin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Sénégal</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Serbie</w:t>
            </w:r>
            <w:r>
              <w:rPr>
                <w:sz w:val="18"/>
              </w:rPr>
              <w:noBreakHyphen/>
              <w:t>et</w:t>
            </w:r>
            <w:r>
              <w:rPr>
                <w:sz w:val="18"/>
              </w:rPr>
              <w:noBreakHyphen/>
              <w:t>Monténégro</w:t>
            </w:r>
            <w:r>
              <w:rPr>
                <w:b/>
                <w:bCs/>
                <w:i/>
                <w:iCs/>
                <w:sz w:val="18"/>
                <w:vertAlign w:val="superscript"/>
              </w:rPr>
              <w:t>a</w:t>
            </w:r>
          </w:p>
        </w:tc>
        <w:tc>
          <w:tcPr>
            <w:tcW w:w="2173" w:type="dxa"/>
          </w:tcPr>
          <w:p w:rsidR="00000000" w:rsidRDefault="00000000">
            <w:pPr>
              <w:rPr>
                <w:sz w:val="18"/>
              </w:rPr>
            </w:pPr>
            <w:r>
              <w:rPr>
                <w:sz w:val="18"/>
              </w:rPr>
              <w:t>1</w:t>
            </w:r>
            <w:r>
              <w:rPr>
                <w:sz w:val="18"/>
                <w:vertAlign w:val="superscript"/>
              </w:rPr>
              <w:t>er</w:t>
            </w:r>
            <w:r>
              <w:rPr>
                <w:sz w:val="18"/>
              </w:rPr>
              <w:t> février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Seychelles</w:t>
            </w:r>
          </w:p>
        </w:tc>
        <w:tc>
          <w:tcPr>
            <w:tcW w:w="2173" w:type="dxa"/>
          </w:tcPr>
          <w:p w:rsidR="00000000" w:rsidRDefault="00000000">
            <w:pPr>
              <w:rPr>
                <w:sz w:val="18"/>
              </w:rPr>
            </w:pPr>
            <w:r>
              <w:rPr>
                <w:sz w:val="18"/>
              </w:rPr>
              <w:t>6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Sierra Leone</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Singapour</w:t>
            </w:r>
          </w:p>
        </w:tc>
        <w:tc>
          <w:tcPr>
            <w:tcW w:w="2173" w:type="dxa"/>
          </w:tcPr>
          <w:p w:rsidR="00000000" w:rsidRDefault="00000000">
            <w:pPr>
              <w:rPr>
                <w:sz w:val="18"/>
              </w:rPr>
            </w:pPr>
            <w:r>
              <w:rPr>
                <w:sz w:val="18"/>
              </w:rPr>
              <w:t>3 novembre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et troisième rapports à présenter en un rapport consolidé avant le 3 novembre 2007</w:t>
            </w: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Slovaquie</w:t>
            </w:r>
          </w:p>
        </w:tc>
        <w:tc>
          <w:tcPr>
            <w:tcW w:w="2173" w:type="dxa"/>
          </w:tcPr>
          <w:p w:rsidR="00000000" w:rsidRDefault="00000000">
            <w:pPr>
              <w:rPr>
                <w:sz w:val="18"/>
              </w:rPr>
            </w:pPr>
            <w:r>
              <w:rPr>
                <w:sz w:val="18"/>
              </w:rPr>
              <w:t>31 décembre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Slovénie</w:t>
            </w:r>
          </w:p>
        </w:tc>
        <w:tc>
          <w:tcPr>
            <w:tcW w:w="2173" w:type="dxa"/>
          </w:tcPr>
          <w:p w:rsidR="00000000" w:rsidRDefault="00000000">
            <w:pPr>
              <w:rPr>
                <w:sz w:val="18"/>
              </w:rPr>
            </w:pPr>
            <w:r>
              <w:rPr>
                <w:sz w:val="18"/>
              </w:rPr>
              <w:t>24 juin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Soudan</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w:t>
            </w:r>
            <w:r>
              <w:rPr>
                <w:sz w:val="18"/>
                <w:vertAlign w:val="superscript"/>
              </w:rPr>
              <w:t>er</w:t>
            </w:r>
            <w:r>
              <w:rPr>
                <w:sz w:val="18"/>
              </w:rPr>
              <w:t> septembre 2007</w:t>
            </w:r>
          </w:p>
        </w:tc>
      </w:tr>
      <w:tr w:rsidR="00000000">
        <w:tblPrEx>
          <w:tblCellMar>
            <w:top w:w="0" w:type="dxa"/>
            <w:bottom w:w="0" w:type="dxa"/>
          </w:tblCellMar>
        </w:tblPrEx>
        <w:tc>
          <w:tcPr>
            <w:tcW w:w="3189" w:type="dxa"/>
          </w:tcPr>
          <w:p w:rsidR="00000000" w:rsidRDefault="00000000">
            <w:pPr>
              <w:ind w:left="142" w:hanging="142"/>
              <w:rPr>
                <w:sz w:val="18"/>
              </w:rPr>
            </w:pPr>
            <w:r>
              <w:rPr>
                <w:sz w:val="18"/>
              </w:rPr>
              <w:t>Sri Lanka</w:t>
            </w:r>
          </w:p>
        </w:tc>
        <w:tc>
          <w:tcPr>
            <w:tcW w:w="2173" w:type="dxa"/>
          </w:tcPr>
          <w:p w:rsidR="00000000" w:rsidRDefault="00000000">
            <w:pPr>
              <w:rPr>
                <w:sz w:val="18"/>
              </w:rPr>
            </w:pPr>
            <w:r>
              <w:rPr>
                <w:sz w:val="18"/>
              </w:rPr>
              <w:t>10 août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10 août 2008</w:t>
            </w:r>
          </w:p>
        </w:tc>
      </w:tr>
      <w:tr w:rsidR="00000000">
        <w:tblPrEx>
          <w:tblCellMar>
            <w:top w:w="0" w:type="dxa"/>
            <w:bottom w:w="0" w:type="dxa"/>
          </w:tblCellMar>
        </w:tblPrEx>
        <w:tc>
          <w:tcPr>
            <w:tcW w:w="3189" w:type="dxa"/>
          </w:tcPr>
          <w:p w:rsidR="00000000" w:rsidRDefault="00000000">
            <w:pPr>
              <w:ind w:left="142" w:hanging="142"/>
              <w:rPr>
                <w:sz w:val="18"/>
              </w:rPr>
            </w:pPr>
            <w:r>
              <w:rPr>
                <w:sz w:val="18"/>
              </w:rPr>
              <w:t>Suède</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r>
              <w:rPr>
                <w:sz w:val="18"/>
              </w:rPr>
              <w:t>11 novembre 2002</w:t>
            </w:r>
          </w:p>
        </w:tc>
        <w:tc>
          <w:tcPr>
            <w:tcW w:w="1891" w:type="dxa"/>
          </w:tcPr>
          <w:p w:rsidR="00000000" w:rsidRDefault="00000000">
            <w:pPr>
              <w:rPr>
                <w:sz w:val="18"/>
              </w:rPr>
            </w:pPr>
            <w:r>
              <w:rPr>
                <w:sz w:val="18"/>
              </w:rPr>
              <w:t>CRC/C/125/Add.1</w:t>
            </w: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Suisse</w:t>
            </w:r>
          </w:p>
        </w:tc>
        <w:tc>
          <w:tcPr>
            <w:tcW w:w="2173" w:type="dxa"/>
          </w:tcPr>
          <w:p w:rsidR="00000000" w:rsidRDefault="00000000">
            <w:pPr>
              <w:rPr>
                <w:sz w:val="18"/>
              </w:rPr>
            </w:pPr>
            <w:r>
              <w:rPr>
                <w:sz w:val="18"/>
              </w:rPr>
              <w:t>25 mars 2009</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et troisième  rapports à présenter en un rapport consolidé avant le 25 septembre 2007</w:t>
            </w:r>
          </w:p>
        </w:tc>
      </w:tr>
      <w:tr w:rsidR="00000000">
        <w:tblPrEx>
          <w:tblCellMar>
            <w:top w:w="0" w:type="dxa"/>
            <w:bottom w:w="0" w:type="dxa"/>
          </w:tblCellMar>
        </w:tblPrEx>
        <w:tc>
          <w:tcPr>
            <w:tcW w:w="3189" w:type="dxa"/>
          </w:tcPr>
          <w:p w:rsidR="00000000" w:rsidRDefault="00000000">
            <w:pPr>
              <w:ind w:left="142" w:hanging="142"/>
              <w:rPr>
                <w:sz w:val="18"/>
              </w:rPr>
            </w:pPr>
            <w:r>
              <w:rPr>
                <w:sz w:val="18"/>
              </w:rPr>
              <w:t>Suriname</w:t>
            </w:r>
          </w:p>
        </w:tc>
        <w:tc>
          <w:tcPr>
            <w:tcW w:w="2173" w:type="dxa"/>
          </w:tcPr>
          <w:p w:rsidR="00000000" w:rsidRDefault="00000000">
            <w:pPr>
              <w:rPr>
                <w:sz w:val="18"/>
              </w:rPr>
            </w:pPr>
            <w:r>
              <w:rPr>
                <w:sz w:val="18"/>
              </w:rPr>
              <w:t>30 mars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Swaziland</w:t>
            </w:r>
          </w:p>
        </w:tc>
        <w:tc>
          <w:tcPr>
            <w:tcW w:w="2173" w:type="dxa"/>
          </w:tcPr>
          <w:p w:rsidR="00000000" w:rsidRDefault="00000000">
            <w:pPr>
              <w:rPr>
                <w:sz w:val="18"/>
              </w:rPr>
            </w:pPr>
            <w:r>
              <w:rPr>
                <w:sz w:val="18"/>
              </w:rPr>
              <w:t>5 octobre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Tadjikistan</w:t>
            </w:r>
          </w:p>
        </w:tc>
        <w:tc>
          <w:tcPr>
            <w:tcW w:w="2173" w:type="dxa"/>
          </w:tcPr>
          <w:p w:rsidR="00000000" w:rsidRDefault="00000000">
            <w:pPr>
              <w:rPr>
                <w:sz w:val="18"/>
              </w:rPr>
            </w:pPr>
            <w:r>
              <w:rPr>
                <w:sz w:val="18"/>
              </w:rPr>
              <w:t>24 novembre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Tchad</w:t>
            </w:r>
          </w:p>
        </w:tc>
        <w:tc>
          <w:tcPr>
            <w:tcW w:w="2173" w:type="dxa"/>
          </w:tcPr>
          <w:p w:rsidR="00000000" w:rsidRDefault="00000000">
            <w:pPr>
              <w:rPr>
                <w:sz w:val="18"/>
              </w:rPr>
            </w:pPr>
            <w:r>
              <w:rPr>
                <w:sz w:val="18"/>
              </w:rPr>
              <w:t>31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Thaïlande</w:t>
            </w:r>
          </w:p>
        </w:tc>
        <w:tc>
          <w:tcPr>
            <w:tcW w:w="2173" w:type="dxa"/>
          </w:tcPr>
          <w:p w:rsidR="00000000" w:rsidRDefault="00000000">
            <w:pPr>
              <w:rPr>
                <w:sz w:val="18"/>
              </w:rPr>
            </w:pPr>
            <w:r>
              <w:rPr>
                <w:sz w:val="18"/>
              </w:rPr>
              <w:t>25 avril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Timor</w:t>
            </w:r>
            <w:r>
              <w:rPr>
                <w:sz w:val="18"/>
              </w:rPr>
              <w:noBreakHyphen/>
              <w:t>Leste</w:t>
            </w:r>
          </w:p>
        </w:tc>
        <w:tc>
          <w:tcPr>
            <w:tcW w:w="2173" w:type="dxa"/>
          </w:tcPr>
          <w:p w:rsidR="00000000" w:rsidRDefault="00000000">
            <w:pPr>
              <w:rPr>
                <w:sz w:val="18"/>
              </w:rPr>
            </w:pPr>
            <w:r>
              <w:rPr>
                <w:sz w:val="18"/>
              </w:rPr>
              <w:t>15 avril 2015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Togo</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Tonga</w:t>
            </w:r>
          </w:p>
        </w:tc>
        <w:tc>
          <w:tcPr>
            <w:tcW w:w="2173" w:type="dxa"/>
          </w:tcPr>
          <w:p w:rsidR="00000000" w:rsidRDefault="00000000">
            <w:pPr>
              <w:rPr>
                <w:sz w:val="18"/>
              </w:rPr>
            </w:pPr>
            <w:r>
              <w:rPr>
                <w:sz w:val="18"/>
              </w:rPr>
              <w:t>5 décembre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Trinité</w:t>
            </w:r>
            <w:r>
              <w:rPr>
                <w:sz w:val="18"/>
              </w:rPr>
              <w:noBreakHyphen/>
              <w:t>et</w:t>
            </w:r>
            <w:r>
              <w:rPr>
                <w:sz w:val="18"/>
              </w:rPr>
              <w:noBreakHyphen/>
              <w:t>Tobago</w:t>
            </w:r>
          </w:p>
        </w:tc>
        <w:tc>
          <w:tcPr>
            <w:tcW w:w="2173" w:type="dxa"/>
          </w:tcPr>
          <w:p w:rsidR="00000000" w:rsidRDefault="00000000">
            <w:pPr>
              <w:rPr>
                <w:sz w:val="18"/>
              </w:rPr>
            </w:pPr>
            <w:r>
              <w:rPr>
                <w:sz w:val="18"/>
              </w:rPr>
              <w:t>3 janvier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Tunisie</w:t>
            </w:r>
          </w:p>
        </w:tc>
        <w:tc>
          <w:tcPr>
            <w:tcW w:w="2173" w:type="dxa"/>
          </w:tcPr>
          <w:p w:rsidR="00000000" w:rsidRDefault="00000000">
            <w:pPr>
              <w:rPr>
                <w:sz w:val="18"/>
              </w:rPr>
            </w:pPr>
            <w:r>
              <w:rPr>
                <w:sz w:val="18"/>
              </w:rPr>
              <w:t>28 février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Turkménistan</w:t>
            </w:r>
          </w:p>
        </w:tc>
        <w:tc>
          <w:tcPr>
            <w:tcW w:w="2173" w:type="dxa"/>
          </w:tcPr>
          <w:p w:rsidR="00000000" w:rsidRDefault="00000000">
            <w:pPr>
              <w:rPr>
                <w:sz w:val="18"/>
              </w:rPr>
            </w:pPr>
            <w:r>
              <w:rPr>
                <w:sz w:val="18"/>
              </w:rPr>
              <w:t>19 octobre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Turquie</w:t>
            </w:r>
          </w:p>
        </w:tc>
        <w:tc>
          <w:tcPr>
            <w:tcW w:w="2173" w:type="dxa"/>
          </w:tcPr>
          <w:p w:rsidR="00000000" w:rsidRDefault="00000000">
            <w:pPr>
              <w:rPr>
                <w:sz w:val="18"/>
              </w:rPr>
            </w:pPr>
            <w:r>
              <w:rPr>
                <w:sz w:val="18"/>
              </w:rPr>
              <w:t>3 mai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Tuvalu</w:t>
            </w:r>
          </w:p>
        </w:tc>
        <w:tc>
          <w:tcPr>
            <w:tcW w:w="2173" w:type="dxa"/>
          </w:tcPr>
          <w:p w:rsidR="00000000" w:rsidRDefault="00000000">
            <w:pPr>
              <w:rPr>
                <w:sz w:val="18"/>
              </w:rPr>
            </w:pPr>
            <w:r>
              <w:rPr>
                <w:sz w:val="18"/>
              </w:rPr>
              <w:t>21 octobre 2007</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Ukraine</w:t>
            </w:r>
          </w:p>
        </w:tc>
        <w:tc>
          <w:tcPr>
            <w:tcW w:w="2173" w:type="dxa"/>
          </w:tcPr>
          <w:p w:rsidR="00000000" w:rsidRDefault="00000000">
            <w:pPr>
              <w:rPr>
                <w:sz w:val="18"/>
              </w:rPr>
            </w:pPr>
            <w:r>
              <w:rPr>
                <w:sz w:val="18"/>
              </w:rPr>
              <w:t>26 septembre 2003</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26 septembre 2008</w:t>
            </w:r>
          </w:p>
        </w:tc>
      </w:tr>
      <w:tr w:rsidR="00000000">
        <w:tblPrEx>
          <w:tblCellMar>
            <w:top w:w="0" w:type="dxa"/>
            <w:bottom w:w="0" w:type="dxa"/>
          </w:tblCellMar>
        </w:tblPrEx>
        <w:tc>
          <w:tcPr>
            <w:tcW w:w="3189" w:type="dxa"/>
          </w:tcPr>
          <w:p w:rsidR="00000000" w:rsidRDefault="00000000">
            <w:pPr>
              <w:ind w:left="142" w:hanging="142"/>
              <w:rPr>
                <w:sz w:val="18"/>
              </w:rPr>
            </w:pPr>
          </w:p>
        </w:tc>
        <w:tc>
          <w:tcPr>
            <w:tcW w:w="2173" w:type="dxa"/>
          </w:tcPr>
          <w:p w:rsidR="00000000" w:rsidRDefault="00000000">
            <w:pPr>
              <w:rPr>
                <w:sz w:val="18"/>
              </w:rPr>
            </w:pP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Uruguay</w:t>
            </w:r>
          </w:p>
        </w:tc>
        <w:tc>
          <w:tcPr>
            <w:tcW w:w="2173" w:type="dxa"/>
          </w:tcPr>
          <w:p w:rsidR="00000000" w:rsidRDefault="00000000">
            <w:pPr>
              <w:rPr>
                <w:sz w:val="18"/>
              </w:rPr>
            </w:pPr>
            <w:r>
              <w:rPr>
                <w:sz w:val="18"/>
              </w:rPr>
              <w:t>19 décembre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Vanuatu</w:t>
            </w:r>
          </w:p>
        </w:tc>
        <w:tc>
          <w:tcPr>
            <w:tcW w:w="2173" w:type="dxa"/>
          </w:tcPr>
          <w:p w:rsidR="00000000" w:rsidRDefault="00000000">
            <w:pPr>
              <w:rPr>
                <w:sz w:val="18"/>
              </w:rPr>
            </w:pPr>
            <w:r>
              <w:rPr>
                <w:sz w:val="18"/>
              </w:rPr>
              <w:t>5 août 2005</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Venezuela</w:t>
            </w:r>
          </w:p>
        </w:tc>
        <w:tc>
          <w:tcPr>
            <w:tcW w:w="2173" w:type="dxa"/>
          </w:tcPr>
          <w:p w:rsidR="00000000" w:rsidRDefault="00000000">
            <w:pPr>
              <w:rPr>
                <w:sz w:val="18"/>
              </w:rPr>
            </w:pPr>
            <w:r>
              <w:rPr>
                <w:sz w:val="18"/>
              </w:rPr>
              <w:t>12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r w:rsidR="00000000">
        <w:tblPrEx>
          <w:tblCellMar>
            <w:top w:w="0" w:type="dxa"/>
            <w:bottom w:w="0" w:type="dxa"/>
          </w:tblCellMar>
        </w:tblPrEx>
        <w:tc>
          <w:tcPr>
            <w:tcW w:w="3189" w:type="dxa"/>
          </w:tcPr>
          <w:p w:rsidR="00000000" w:rsidRDefault="00000000">
            <w:pPr>
              <w:keepNext/>
              <w:ind w:left="142" w:hanging="142"/>
              <w:rPr>
                <w:sz w:val="18"/>
              </w:rPr>
            </w:pPr>
            <w:r>
              <w:rPr>
                <w:sz w:val="18"/>
              </w:rPr>
              <w:t>Viet Nam</w:t>
            </w:r>
          </w:p>
        </w:tc>
        <w:tc>
          <w:tcPr>
            <w:tcW w:w="2173" w:type="dxa"/>
          </w:tcPr>
          <w:p w:rsidR="00000000" w:rsidRDefault="00000000">
            <w:pPr>
              <w:rPr>
                <w:sz w:val="18"/>
              </w:rPr>
            </w:pPr>
            <w:r>
              <w:rPr>
                <w:sz w:val="18"/>
              </w:rPr>
              <w:t>1</w:t>
            </w:r>
            <w:r>
              <w:rPr>
                <w:sz w:val="18"/>
                <w:vertAlign w:val="superscript"/>
              </w:rPr>
              <w:t>er</w:t>
            </w:r>
            <w:r>
              <w:rPr>
                <w:sz w:val="18"/>
              </w:rPr>
              <w:t> septembre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Troisième et quatrième rapports à présenter en un rapport consolidé avant le 1</w:t>
            </w:r>
            <w:r>
              <w:rPr>
                <w:sz w:val="18"/>
                <w:vertAlign w:val="superscript"/>
              </w:rPr>
              <w:t>er</w:t>
            </w:r>
            <w:r>
              <w:rPr>
                <w:sz w:val="18"/>
              </w:rPr>
              <w:t> septembre 2007</w:t>
            </w:r>
          </w:p>
        </w:tc>
      </w:tr>
      <w:tr w:rsidR="00000000">
        <w:tblPrEx>
          <w:tblCellMar>
            <w:top w:w="0" w:type="dxa"/>
            <w:bottom w:w="0" w:type="dxa"/>
          </w:tblCellMar>
        </w:tblPrEx>
        <w:tc>
          <w:tcPr>
            <w:tcW w:w="3189" w:type="dxa"/>
          </w:tcPr>
          <w:p w:rsidR="00000000" w:rsidRDefault="00000000">
            <w:pPr>
              <w:ind w:left="142" w:hanging="142"/>
              <w:rPr>
                <w:sz w:val="18"/>
              </w:rPr>
            </w:pPr>
            <w:r>
              <w:rPr>
                <w:sz w:val="18"/>
              </w:rPr>
              <w:t>Yémen</w:t>
            </w:r>
          </w:p>
        </w:tc>
        <w:tc>
          <w:tcPr>
            <w:tcW w:w="2173" w:type="dxa"/>
          </w:tcPr>
          <w:p w:rsidR="00000000" w:rsidRDefault="00000000">
            <w:pPr>
              <w:rPr>
                <w:sz w:val="18"/>
              </w:rPr>
            </w:pPr>
            <w:r>
              <w:rPr>
                <w:sz w:val="18"/>
              </w:rPr>
              <w:t>30 mai 2003</w:t>
            </w:r>
          </w:p>
        </w:tc>
        <w:tc>
          <w:tcPr>
            <w:tcW w:w="2173" w:type="dxa"/>
          </w:tcPr>
          <w:p w:rsidR="00000000" w:rsidRDefault="00000000">
            <w:pPr>
              <w:rPr>
                <w:sz w:val="18"/>
              </w:rPr>
            </w:pPr>
            <w:r>
              <w:rPr>
                <w:sz w:val="18"/>
              </w:rPr>
              <w:t>7 mai 2003</w:t>
            </w:r>
          </w:p>
        </w:tc>
        <w:tc>
          <w:tcPr>
            <w:tcW w:w="1891" w:type="dxa"/>
          </w:tcPr>
          <w:p w:rsidR="00000000" w:rsidRDefault="00000000">
            <w:pPr>
              <w:rPr>
                <w:sz w:val="18"/>
                <w:lang w:val="en-GB"/>
              </w:rPr>
            </w:pPr>
            <w:r>
              <w:rPr>
                <w:sz w:val="18"/>
                <w:lang w:val="en-GB"/>
              </w:rPr>
              <w:t>CRC/C/129/Add.2</w:t>
            </w:r>
          </w:p>
        </w:tc>
        <w:tc>
          <w:tcPr>
            <w:tcW w:w="3864" w:type="dxa"/>
          </w:tcPr>
          <w:p w:rsidR="00000000" w:rsidRDefault="00000000">
            <w:pPr>
              <w:rPr>
                <w:sz w:val="18"/>
                <w:lang w:val="en-GB"/>
              </w:rPr>
            </w:pPr>
          </w:p>
        </w:tc>
      </w:tr>
      <w:tr w:rsidR="00000000">
        <w:tblPrEx>
          <w:tblCellMar>
            <w:top w:w="0" w:type="dxa"/>
            <w:bottom w:w="0" w:type="dxa"/>
          </w:tblCellMar>
        </w:tblPrEx>
        <w:tc>
          <w:tcPr>
            <w:tcW w:w="3189" w:type="dxa"/>
          </w:tcPr>
          <w:p w:rsidR="00000000" w:rsidRDefault="00000000">
            <w:pPr>
              <w:ind w:left="142" w:hanging="142"/>
              <w:rPr>
                <w:sz w:val="18"/>
                <w:lang w:val="en-GB"/>
              </w:rPr>
            </w:pPr>
          </w:p>
        </w:tc>
        <w:tc>
          <w:tcPr>
            <w:tcW w:w="2173" w:type="dxa"/>
          </w:tcPr>
          <w:p w:rsidR="00000000" w:rsidRDefault="00000000">
            <w:pPr>
              <w:rPr>
                <w:sz w:val="18"/>
                <w:lang w:val="en-GB"/>
              </w:rPr>
            </w:pPr>
          </w:p>
        </w:tc>
        <w:tc>
          <w:tcPr>
            <w:tcW w:w="2173" w:type="dxa"/>
          </w:tcPr>
          <w:p w:rsidR="00000000" w:rsidRDefault="00000000">
            <w:pPr>
              <w:rPr>
                <w:sz w:val="18"/>
                <w:lang w:val="en-GB"/>
              </w:rPr>
            </w:pPr>
          </w:p>
        </w:tc>
        <w:tc>
          <w:tcPr>
            <w:tcW w:w="1891" w:type="dxa"/>
          </w:tcPr>
          <w:p w:rsidR="00000000" w:rsidRDefault="00000000">
            <w:pPr>
              <w:rPr>
                <w:sz w:val="18"/>
                <w:lang w:val="en-GB"/>
              </w:rPr>
            </w:pPr>
          </w:p>
        </w:tc>
        <w:tc>
          <w:tcPr>
            <w:tcW w:w="3864" w:type="dxa"/>
          </w:tcPr>
          <w:p w:rsidR="00000000" w:rsidRDefault="00000000">
            <w:pPr>
              <w:rPr>
                <w:sz w:val="18"/>
                <w:lang w:val="en-GB"/>
              </w:rPr>
            </w:pPr>
          </w:p>
        </w:tc>
      </w:tr>
      <w:tr w:rsidR="00000000">
        <w:tblPrEx>
          <w:tblCellMar>
            <w:top w:w="0" w:type="dxa"/>
            <w:bottom w:w="0" w:type="dxa"/>
          </w:tblCellMar>
        </w:tblPrEx>
        <w:tc>
          <w:tcPr>
            <w:tcW w:w="3189" w:type="dxa"/>
          </w:tcPr>
          <w:p w:rsidR="00000000" w:rsidRDefault="00000000">
            <w:pPr>
              <w:ind w:left="142" w:hanging="142"/>
              <w:rPr>
                <w:sz w:val="18"/>
              </w:rPr>
            </w:pPr>
            <w:r>
              <w:rPr>
                <w:sz w:val="18"/>
              </w:rPr>
              <w:t>Zambie</w:t>
            </w:r>
          </w:p>
        </w:tc>
        <w:tc>
          <w:tcPr>
            <w:tcW w:w="2173" w:type="dxa"/>
          </w:tcPr>
          <w:p w:rsidR="00000000" w:rsidRDefault="00000000">
            <w:pPr>
              <w:rPr>
                <w:sz w:val="18"/>
              </w:rPr>
            </w:pPr>
            <w:r>
              <w:rPr>
                <w:sz w:val="18"/>
              </w:rPr>
              <w:t>4 janvier 2004</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r>
              <w:rPr>
                <w:sz w:val="18"/>
              </w:rPr>
              <w:t>Deuxième, troisième et quatrième rapports à présenter en un rapport consolidé avant le</w:t>
            </w:r>
            <w:r>
              <w:rPr>
                <w:sz w:val="18"/>
              </w:rPr>
              <w:br/>
              <w:t>4 janvier 2009</w:t>
            </w:r>
          </w:p>
        </w:tc>
      </w:tr>
      <w:tr w:rsidR="00000000">
        <w:tblPrEx>
          <w:tblCellMar>
            <w:top w:w="0" w:type="dxa"/>
            <w:bottom w:w="0" w:type="dxa"/>
          </w:tblCellMar>
        </w:tblPrEx>
        <w:tc>
          <w:tcPr>
            <w:tcW w:w="3189" w:type="dxa"/>
          </w:tcPr>
          <w:p w:rsidR="00000000" w:rsidRDefault="00000000">
            <w:pPr>
              <w:ind w:left="142" w:hanging="142"/>
              <w:rPr>
                <w:sz w:val="18"/>
              </w:rPr>
            </w:pPr>
            <w:r>
              <w:rPr>
                <w:sz w:val="18"/>
              </w:rPr>
              <w:t>Zimbabwe</w:t>
            </w:r>
          </w:p>
        </w:tc>
        <w:tc>
          <w:tcPr>
            <w:tcW w:w="2173" w:type="dxa"/>
          </w:tcPr>
          <w:p w:rsidR="00000000" w:rsidRDefault="00000000">
            <w:pPr>
              <w:rPr>
                <w:sz w:val="18"/>
              </w:rPr>
            </w:pPr>
            <w:r>
              <w:rPr>
                <w:sz w:val="18"/>
              </w:rPr>
              <w:t>10 octobre 2002</w:t>
            </w:r>
          </w:p>
        </w:tc>
        <w:tc>
          <w:tcPr>
            <w:tcW w:w="2173" w:type="dxa"/>
          </w:tcPr>
          <w:p w:rsidR="00000000" w:rsidRDefault="00000000">
            <w:pPr>
              <w:rPr>
                <w:sz w:val="18"/>
              </w:rPr>
            </w:pPr>
          </w:p>
        </w:tc>
        <w:tc>
          <w:tcPr>
            <w:tcW w:w="1891" w:type="dxa"/>
          </w:tcPr>
          <w:p w:rsidR="00000000" w:rsidRDefault="00000000">
            <w:pPr>
              <w:rPr>
                <w:sz w:val="18"/>
              </w:rPr>
            </w:pPr>
          </w:p>
        </w:tc>
        <w:tc>
          <w:tcPr>
            <w:tcW w:w="3864" w:type="dxa"/>
          </w:tcPr>
          <w:p w:rsidR="00000000" w:rsidRDefault="00000000">
            <w:pPr>
              <w:rPr>
                <w:sz w:val="18"/>
              </w:rPr>
            </w:pPr>
          </w:p>
        </w:tc>
      </w:tr>
    </w:tbl>
    <w:p w:rsidR="00000000" w:rsidRDefault="00000000">
      <w:pPr>
        <w:spacing w:before="240" w:after="240"/>
      </w:pPr>
      <w:r>
        <w:rPr>
          <w:b/>
          <w:bCs/>
          <w:i/>
          <w:iCs/>
          <w:sz w:val="18"/>
          <w:vertAlign w:val="superscript"/>
        </w:rPr>
        <w:t>a</w:t>
      </w:r>
      <w:r>
        <w:rPr>
          <w:sz w:val="18"/>
        </w:rPr>
        <w:t xml:space="preserve">  À partir du 4 février 2003, la République fédérale de Yougoslavie est désignée sous le nom de Serbie</w:t>
      </w:r>
      <w:r>
        <w:rPr>
          <w:sz w:val="18"/>
        </w:rPr>
        <w:noBreakHyphen/>
        <w:t>et</w:t>
      </w:r>
      <w:r>
        <w:rPr>
          <w:sz w:val="18"/>
        </w:rPr>
        <w:noBreakHyphen/>
        <w:t>Monténégro à toutes fins officielles au sein du système des Nations Unies.</w:t>
      </w:r>
    </w:p>
    <w:p w:rsidR="00000000" w:rsidRDefault="00000000">
      <w:pPr>
        <w:spacing w:after="240"/>
        <w:jc w:val="center"/>
        <w:rPr>
          <w:b/>
          <w:bCs/>
        </w:rPr>
      </w:pPr>
      <w:r>
        <w:br w:type="page"/>
      </w:r>
      <w:r>
        <w:rPr>
          <w:b/>
          <w:bCs/>
        </w:rPr>
        <w:t>Annexe II</w:t>
      </w:r>
    </w:p>
    <w:p w:rsidR="00000000" w:rsidRDefault="00000000">
      <w:pPr>
        <w:spacing w:after="240"/>
        <w:jc w:val="center"/>
        <w:rPr>
          <w:b/>
          <w:bCs/>
        </w:rPr>
      </w:pPr>
      <w:r>
        <w:rPr>
          <w:b/>
          <w:bCs/>
        </w:rPr>
        <w:t>ÉTATS PARTIES À LA CONVENTION ET PRÉSENTATION (AU 3 MARS 2004) DE LEURS RAPPORTS EN APPLICATION DE L’ARTICLE 8 (1) DU PROTOCOLE FACULTATIF SE RAPPORTANT À LA CONVENTION SUR LES DROITS DE L’ENFANT CONCERNANT L’IMPLICATION D’ENFANTS DANS LES CONFLITS ARMÉS</w:t>
      </w:r>
    </w:p>
    <w:p w:rsidR="00000000" w:rsidRDefault="00000000">
      <w:pPr>
        <w:spacing w:after="240"/>
        <w:jc w:val="center"/>
        <w:rPr>
          <w:b/>
          <w:bCs/>
        </w:rPr>
      </w:pPr>
      <w:r>
        <w:rPr>
          <w:b/>
          <w:bCs/>
        </w:rPr>
        <w:t>A.  Rapport initial</w:t>
      </w:r>
    </w:p>
    <w:tbl>
      <w:tblPr>
        <w:tblW w:w="13965" w:type="dxa"/>
        <w:tblCellMar>
          <w:left w:w="70" w:type="dxa"/>
          <w:right w:w="70" w:type="dxa"/>
        </w:tblCellMar>
        <w:tblLook w:val="0000" w:firstRow="0" w:lastRow="0" w:firstColumn="0" w:lastColumn="0" w:noHBand="0" w:noVBand="0"/>
      </w:tblPr>
      <w:tblGrid>
        <w:gridCol w:w="3190"/>
        <w:gridCol w:w="2160"/>
        <w:gridCol w:w="2160"/>
        <w:gridCol w:w="6455"/>
      </w:tblGrid>
      <w:tr w:rsidR="00000000">
        <w:tblPrEx>
          <w:tblCellMar>
            <w:top w:w="0" w:type="dxa"/>
            <w:bottom w:w="0" w:type="dxa"/>
          </w:tblCellMar>
        </w:tblPrEx>
        <w:trPr>
          <w:tblHeader/>
        </w:trPr>
        <w:tc>
          <w:tcPr>
            <w:tcW w:w="3190" w:type="dxa"/>
          </w:tcPr>
          <w:p w:rsidR="00000000" w:rsidRDefault="00000000">
            <w:pPr>
              <w:spacing w:before="40" w:after="40"/>
              <w:rPr>
                <w:sz w:val="18"/>
                <w:u w:val="single"/>
              </w:rPr>
            </w:pPr>
            <w:r>
              <w:rPr>
                <w:sz w:val="18"/>
                <w:u w:val="single"/>
              </w:rPr>
              <w:t>État partie</w:t>
            </w:r>
          </w:p>
        </w:tc>
        <w:tc>
          <w:tcPr>
            <w:tcW w:w="2160" w:type="dxa"/>
          </w:tcPr>
          <w:p w:rsidR="00000000" w:rsidRDefault="00000000">
            <w:pPr>
              <w:spacing w:before="40" w:after="40"/>
              <w:rPr>
                <w:sz w:val="18"/>
                <w:u w:val="single"/>
              </w:rPr>
            </w:pPr>
            <w:r>
              <w:rPr>
                <w:sz w:val="18"/>
                <w:u w:val="single"/>
              </w:rPr>
              <w:t>À présenter le</w:t>
            </w:r>
          </w:p>
        </w:tc>
        <w:tc>
          <w:tcPr>
            <w:tcW w:w="2160" w:type="dxa"/>
          </w:tcPr>
          <w:p w:rsidR="00000000" w:rsidRDefault="00000000">
            <w:pPr>
              <w:spacing w:before="40" w:after="40"/>
              <w:rPr>
                <w:sz w:val="18"/>
                <w:u w:val="single"/>
              </w:rPr>
            </w:pPr>
            <w:r>
              <w:rPr>
                <w:sz w:val="18"/>
                <w:u w:val="single"/>
              </w:rPr>
              <w:t>Présenté le</w:t>
            </w:r>
          </w:p>
        </w:tc>
        <w:tc>
          <w:tcPr>
            <w:tcW w:w="6455" w:type="dxa"/>
          </w:tcPr>
          <w:p w:rsidR="00000000" w:rsidRDefault="00000000">
            <w:pPr>
              <w:spacing w:before="40" w:after="40"/>
              <w:rPr>
                <w:sz w:val="18"/>
                <w:u w:val="single"/>
              </w:rPr>
            </w:pPr>
            <w:r>
              <w:rPr>
                <w:sz w:val="18"/>
                <w:u w:val="single"/>
              </w:rPr>
              <w:t>Cote</w:t>
            </w:r>
          </w:p>
        </w:tc>
      </w:tr>
      <w:tr w:rsidR="00000000">
        <w:tblPrEx>
          <w:tblCellMar>
            <w:top w:w="0" w:type="dxa"/>
            <w:bottom w:w="0" w:type="dxa"/>
          </w:tblCellMar>
        </w:tblPrEx>
        <w:tc>
          <w:tcPr>
            <w:tcW w:w="3190" w:type="dxa"/>
          </w:tcPr>
          <w:p w:rsidR="00000000" w:rsidRDefault="00000000">
            <w:pPr>
              <w:spacing w:before="40" w:after="40"/>
              <w:rPr>
                <w:sz w:val="18"/>
              </w:rPr>
            </w:pPr>
            <w:r>
              <w:rPr>
                <w:sz w:val="18"/>
              </w:rPr>
              <w:t>Afghanistan</w:t>
            </w:r>
          </w:p>
        </w:tc>
        <w:tc>
          <w:tcPr>
            <w:tcW w:w="2160" w:type="dxa"/>
          </w:tcPr>
          <w:p w:rsidR="00000000" w:rsidRDefault="00000000">
            <w:pPr>
              <w:spacing w:before="40" w:after="40"/>
              <w:rPr>
                <w:sz w:val="18"/>
              </w:rPr>
            </w:pPr>
            <w:r>
              <w:rPr>
                <w:sz w:val="18"/>
              </w:rPr>
              <w:t>24 octobre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Andorre</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Argentine</w:t>
            </w:r>
          </w:p>
        </w:tc>
        <w:tc>
          <w:tcPr>
            <w:tcW w:w="2160" w:type="dxa"/>
          </w:tcPr>
          <w:p w:rsidR="00000000" w:rsidRDefault="00000000">
            <w:pPr>
              <w:spacing w:before="40" w:after="40"/>
              <w:rPr>
                <w:sz w:val="18"/>
              </w:rPr>
            </w:pPr>
            <w:r>
              <w:rPr>
                <w:sz w:val="18"/>
              </w:rPr>
              <w:t>10 octobre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Autriche</w:t>
            </w:r>
          </w:p>
        </w:tc>
        <w:tc>
          <w:tcPr>
            <w:tcW w:w="2160" w:type="dxa"/>
          </w:tcPr>
          <w:p w:rsidR="00000000" w:rsidRDefault="00000000">
            <w:pPr>
              <w:spacing w:before="40" w:after="40"/>
              <w:rPr>
                <w:sz w:val="18"/>
              </w:rPr>
            </w:pPr>
            <w:r>
              <w:rPr>
                <w:sz w:val="18"/>
              </w:rPr>
              <w:t>1</w:t>
            </w:r>
            <w:r>
              <w:rPr>
                <w:sz w:val="18"/>
                <w:vertAlign w:val="superscript"/>
              </w:rPr>
              <w:t>er</w:t>
            </w:r>
            <w:r>
              <w:rPr>
                <w:sz w:val="18"/>
              </w:rPr>
              <w:t xml:space="preserve"> mars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Azerbaïdjan</w:t>
            </w:r>
          </w:p>
        </w:tc>
        <w:tc>
          <w:tcPr>
            <w:tcW w:w="2160" w:type="dxa"/>
          </w:tcPr>
          <w:p w:rsidR="00000000" w:rsidRDefault="00000000">
            <w:pPr>
              <w:spacing w:before="40" w:after="40"/>
              <w:rPr>
                <w:sz w:val="18"/>
              </w:rPr>
            </w:pPr>
            <w:r>
              <w:rPr>
                <w:sz w:val="18"/>
              </w:rPr>
              <w:t>3 août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Bangladesh</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Belgique</w:t>
            </w:r>
          </w:p>
        </w:tc>
        <w:tc>
          <w:tcPr>
            <w:tcW w:w="2160" w:type="dxa"/>
          </w:tcPr>
          <w:p w:rsidR="00000000" w:rsidRDefault="00000000">
            <w:pPr>
              <w:spacing w:before="40" w:after="40"/>
              <w:rPr>
                <w:sz w:val="18"/>
              </w:rPr>
            </w:pPr>
            <w:r>
              <w:rPr>
                <w:sz w:val="18"/>
              </w:rPr>
              <w:t>6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lang w:val="de-CH"/>
              </w:rPr>
            </w:pPr>
            <w:r>
              <w:rPr>
                <w:sz w:val="18"/>
                <w:lang w:val="de-CH"/>
              </w:rPr>
              <w:t>Belize</w:t>
            </w:r>
          </w:p>
        </w:tc>
        <w:tc>
          <w:tcPr>
            <w:tcW w:w="2160" w:type="dxa"/>
          </w:tcPr>
          <w:p w:rsidR="00000000" w:rsidRDefault="00000000">
            <w:pPr>
              <w:spacing w:before="40" w:after="40"/>
              <w:rPr>
                <w:sz w:val="18"/>
                <w:lang w:val="de-CH"/>
              </w:rPr>
            </w:pPr>
            <w:r>
              <w:rPr>
                <w:sz w:val="18"/>
                <w:lang w:val="de-CH"/>
              </w:rPr>
              <w:t>1</w:t>
            </w:r>
            <w:r>
              <w:rPr>
                <w:sz w:val="18"/>
                <w:vertAlign w:val="superscript"/>
                <w:lang w:val="de-CH"/>
              </w:rPr>
              <w:t>er</w:t>
            </w:r>
            <w:r>
              <w:rPr>
                <w:sz w:val="18"/>
                <w:lang w:val="de-CH"/>
              </w:rPr>
              <w:t> janvier 2006</w:t>
            </w:r>
          </w:p>
        </w:tc>
        <w:tc>
          <w:tcPr>
            <w:tcW w:w="2160" w:type="dxa"/>
          </w:tcPr>
          <w:p w:rsidR="00000000" w:rsidRDefault="00000000">
            <w:pPr>
              <w:spacing w:before="40" w:after="40"/>
              <w:jc w:val="center"/>
              <w:rPr>
                <w:sz w:val="18"/>
                <w:lang w:val="de-CH"/>
              </w:rPr>
            </w:pPr>
          </w:p>
        </w:tc>
        <w:tc>
          <w:tcPr>
            <w:tcW w:w="6455" w:type="dxa"/>
          </w:tcPr>
          <w:p w:rsidR="00000000" w:rsidRDefault="00000000">
            <w:pPr>
              <w:spacing w:before="40" w:after="40"/>
              <w:rPr>
                <w:sz w:val="18"/>
                <w:lang w:val="de-CH"/>
              </w:rPr>
            </w:pPr>
          </w:p>
        </w:tc>
      </w:tr>
      <w:tr w:rsidR="00000000">
        <w:tblPrEx>
          <w:tblCellMar>
            <w:top w:w="0" w:type="dxa"/>
            <w:bottom w:w="0" w:type="dxa"/>
          </w:tblCellMar>
        </w:tblPrEx>
        <w:tc>
          <w:tcPr>
            <w:tcW w:w="3190" w:type="dxa"/>
          </w:tcPr>
          <w:p w:rsidR="00000000" w:rsidRDefault="00000000">
            <w:pPr>
              <w:spacing w:before="40" w:after="40"/>
              <w:rPr>
                <w:sz w:val="18"/>
                <w:lang w:val="de-CH"/>
              </w:rPr>
            </w:pPr>
            <w:r>
              <w:rPr>
                <w:sz w:val="18"/>
                <w:lang w:val="de-CH"/>
              </w:rPr>
              <w:t>Bosnie</w:t>
            </w:r>
            <w:r>
              <w:rPr>
                <w:sz w:val="18"/>
                <w:lang w:val="de-CH"/>
              </w:rPr>
              <w:noBreakHyphen/>
              <w:t>Herzégovine</w:t>
            </w:r>
          </w:p>
        </w:tc>
        <w:tc>
          <w:tcPr>
            <w:tcW w:w="2160" w:type="dxa"/>
          </w:tcPr>
          <w:p w:rsidR="00000000" w:rsidRDefault="00000000">
            <w:pPr>
              <w:spacing w:before="40" w:after="40"/>
              <w:rPr>
                <w:sz w:val="18"/>
              </w:rPr>
            </w:pPr>
            <w:r>
              <w:rPr>
                <w:sz w:val="18"/>
              </w:rPr>
              <w:t>10 novembre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Brésil</w:t>
            </w:r>
          </w:p>
        </w:tc>
        <w:tc>
          <w:tcPr>
            <w:tcW w:w="2160" w:type="dxa"/>
          </w:tcPr>
          <w:p w:rsidR="00000000" w:rsidRDefault="00000000">
            <w:pPr>
              <w:spacing w:before="40" w:after="40"/>
              <w:rPr>
                <w:sz w:val="18"/>
              </w:rPr>
            </w:pPr>
            <w:r>
              <w:rPr>
                <w:sz w:val="18"/>
              </w:rPr>
              <w:t>27 février 2006</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Bulgarie</w:t>
            </w:r>
          </w:p>
        </w:tc>
        <w:tc>
          <w:tcPr>
            <w:tcW w:w="2160" w:type="dxa"/>
          </w:tcPr>
          <w:p w:rsidR="00000000" w:rsidRDefault="00000000">
            <w:pPr>
              <w:spacing w:before="40" w:after="40"/>
              <w:rPr>
                <w:sz w:val="18"/>
              </w:rPr>
            </w:pPr>
            <w:r>
              <w:rPr>
                <w:sz w:val="18"/>
              </w:rPr>
              <w:t>12 mars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Canada</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Cap</w:t>
            </w:r>
            <w:r>
              <w:rPr>
                <w:sz w:val="18"/>
              </w:rPr>
              <w:noBreakHyphen/>
              <w:t>Vert</w:t>
            </w:r>
          </w:p>
        </w:tc>
        <w:tc>
          <w:tcPr>
            <w:tcW w:w="2160" w:type="dxa"/>
          </w:tcPr>
          <w:p w:rsidR="00000000" w:rsidRDefault="00000000">
            <w:pPr>
              <w:spacing w:before="40" w:after="40"/>
              <w:rPr>
                <w:sz w:val="18"/>
              </w:rPr>
            </w:pPr>
            <w:r>
              <w:rPr>
                <w:sz w:val="18"/>
              </w:rPr>
              <w:t>10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Chili</w:t>
            </w:r>
          </w:p>
        </w:tc>
        <w:tc>
          <w:tcPr>
            <w:tcW w:w="2160" w:type="dxa"/>
          </w:tcPr>
          <w:p w:rsidR="00000000" w:rsidRDefault="00000000">
            <w:pPr>
              <w:spacing w:before="40" w:after="40"/>
              <w:rPr>
                <w:sz w:val="18"/>
              </w:rPr>
            </w:pPr>
            <w:r>
              <w:rPr>
                <w:sz w:val="18"/>
              </w:rPr>
              <w:t>31 août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Costa Rica</w:t>
            </w:r>
          </w:p>
        </w:tc>
        <w:tc>
          <w:tcPr>
            <w:tcW w:w="2160" w:type="dxa"/>
          </w:tcPr>
          <w:p w:rsidR="00000000" w:rsidRDefault="00000000">
            <w:pPr>
              <w:spacing w:before="40" w:after="40"/>
              <w:rPr>
                <w:sz w:val="18"/>
              </w:rPr>
            </w:pPr>
            <w:r>
              <w:rPr>
                <w:sz w:val="18"/>
              </w:rPr>
              <w:t>24 février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Croatie</w:t>
            </w:r>
          </w:p>
        </w:tc>
        <w:tc>
          <w:tcPr>
            <w:tcW w:w="2160" w:type="dxa"/>
          </w:tcPr>
          <w:p w:rsidR="00000000" w:rsidRDefault="00000000">
            <w:pPr>
              <w:spacing w:before="40" w:after="40"/>
              <w:rPr>
                <w:sz w:val="18"/>
              </w:rPr>
            </w:pPr>
            <w:r>
              <w:rPr>
                <w:sz w:val="18"/>
              </w:rPr>
              <w:t>1</w:t>
            </w:r>
            <w:r>
              <w:rPr>
                <w:sz w:val="18"/>
                <w:vertAlign w:val="superscript"/>
              </w:rPr>
              <w:t>er</w:t>
            </w:r>
            <w:r>
              <w:rPr>
                <w:sz w:val="18"/>
              </w:rPr>
              <w:t xml:space="preserve"> décembre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Danemark</w:t>
            </w:r>
          </w:p>
        </w:tc>
        <w:tc>
          <w:tcPr>
            <w:tcW w:w="2160" w:type="dxa"/>
          </w:tcPr>
          <w:p w:rsidR="00000000" w:rsidRDefault="00000000">
            <w:pPr>
              <w:spacing w:before="40" w:after="40"/>
              <w:rPr>
                <w:sz w:val="18"/>
              </w:rPr>
            </w:pPr>
            <w:r>
              <w:rPr>
                <w:sz w:val="18"/>
              </w:rPr>
              <w:t>27 septembre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Dominique</w:t>
            </w:r>
          </w:p>
        </w:tc>
        <w:tc>
          <w:tcPr>
            <w:tcW w:w="2160" w:type="dxa"/>
          </w:tcPr>
          <w:p w:rsidR="00000000" w:rsidRDefault="00000000">
            <w:pPr>
              <w:spacing w:before="40" w:after="40"/>
              <w:rPr>
                <w:sz w:val="18"/>
              </w:rPr>
            </w:pPr>
            <w:r>
              <w:rPr>
                <w:sz w:val="18"/>
              </w:rPr>
              <w:t>20 octobre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bl>
    <w:p w:rsidR="00000000" w:rsidRDefault="00000000">
      <w:pPr>
        <w:spacing w:after="240"/>
        <w:rPr>
          <w:sz w:val="18"/>
        </w:rPr>
      </w:pPr>
    </w:p>
    <w:p w:rsidR="00000000" w:rsidRDefault="00000000">
      <w:pPr>
        <w:spacing w:after="240"/>
        <w:rPr>
          <w:sz w:val="18"/>
        </w:rPr>
      </w:pPr>
    </w:p>
    <w:tbl>
      <w:tblPr>
        <w:tblW w:w="13965" w:type="dxa"/>
        <w:tblCellMar>
          <w:left w:w="70" w:type="dxa"/>
          <w:right w:w="70" w:type="dxa"/>
        </w:tblCellMar>
        <w:tblLook w:val="0000" w:firstRow="0" w:lastRow="0" w:firstColumn="0" w:lastColumn="0" w:noHBand="0" w:noVBand="0"/>
      </w:tblPr>
      <w:tblGrid>
        <w:gridCol w:w="3190"/>
        <w:gridCol w:w="2160"/>
        <w:gridCol w:w="2160"/>
        <w:gridCol w:w="6455"/>
      </w:tblGrid>
      <w:tr w:rsidR="00000000">
        <w:tblPrEx>
          <w:tblCellMar>
            <w:top w:w="0" w:type="dxa"/>
            <w:bottom w:w="0" w:type="dxa"/>
          </w:tblCellMar>
        </w:tblPrEx>
        <w:trPr>
          <w:cantSplit/>
          <w:tblHeader/>
        </w:trPr>
        <w:tc>
          <w:tcPr>
            <w:tcW w:w="13965" w:type="dxa"/>
            <w:gridSpan w:val="4"/>
          </w:tcPr>
          <w:p w:rsidR="00000000" w:rsidRDefault="00000000">
            <w:pPr>
              <w:spacing w:after="240"/>
              <w:jc w:val="center"/>
            </w:pPr>
            <w:r>
              <w:rPr>
                <w:b/>
                <w:bCs/>
              </w:rPr>
              <w:t>A.  Rapport initial (</w:t>
            </w:r>
            <w:r>
              <w:rPr>
                <w:b/>
                <w:bCs/>
                <w:i/>
                <w:iCs/>
              </w:rPr>
              <w:t>suite</w:t>
            </w:r>
            <w:r>
              <w:rPr>
                <w:b/>
                <w:bCs/>
              </w:rPr>
              <w:t>)</w:t>
            </w:r>
          </w:p>
        </w:tc>
      </w:tr>
      <w:tr w:rsidR="00000000">
        <w:tblPrEx>
          <w:tblCellMar>
            <w:top w:w="0" w:type="dxa"/>
            <w:bottom w:w="0" w:type="dxa"/>
          </w:tblCellMar>
        </w:tblPrEx>
        <w:trPr>
          <w:tblHeader/>
        </w:trPr>
        <w:tc>
          <w:tcPr>
            <w:tcW w:w="3190" w:type="dxa"/>
          </w:tcPr>
          <w:p w:rsidR="00000000" w:rsidRDefault="00000000">
            <w:pPr>
              <w:spacing w:before="40" w:after="40"/>
              <w:rPr>
                <w:sz w:val="18"/>
                <w:u w:val="single"/>
              </w:rPr>
            </w:pPr>
            <w:r>
              <w:rPr>
                <w:sz w:val="18"/>
                <w:u w:val="single"/>
              </w:rPr>
              <w:t>État partie</w:t>
            </w:r>
          </w:p>
        </w:tc>
        <w:tc>
          <w:tcPr>
            <w:tcW w:w="2160" w:type="dxa"/>
          </w:tcPr>
          <w:p w:rsidR="00000000" w:rsidRDefault="00000000">
            <w:pPr>
              <w:spacing w:before="40" w:after="40"/>
              <w:rPr>
                <w:sz w:val="18"/>
                <w:u w:val="single"/>
              </w:rPr>
            </w:pPr>
            <w:r>
              <w:rPr>
                <w:sz w:val="18"/>
                <w:u w:val="single"/>
              </w:rPr>
              <w:t>À présenter le</w:t>
            </w:r>
          </w:p>
        </w:tc>
        <w:tc>
          <w:tcPr>
            <w:tcW w:w="2160" w:type="dxa"/>
          </w:tcPr>
          <w:p w:rsidR="00000000" w:rsidRDefault="00000000">
            <w:pPr>
              <w:spacing w:before="40" w:after="40"/>
              <w:rPr>
                <w:sz w:val="18"/>
                <w:u w:val="single"/>
              </w:rPr>
            </w:pPr>
            <w:r>
              <w:rPr>
                <w:sz w:val="18"/>
                <w:u w:val="single"/>
              </w:rPr>
              <w:t>Présenté le</w:t>
            </w:r>
          </w:p>
        </w:tc>
        <w:tc>
          <w:tcPr>
            <w:tcW w:w="6455" w:type="dxa"/>
          </w:tcPr>
          <w:p w:rsidR="00000000" w:rsidRDefault="00000000">
            <w:pPr>
              <w:spacing w:before="40" w:after="40"/>
              <w:rPr>
                <w:sz w:val="18"/>
                <w:u w:val="single"/>
              </w:rPr>
            </w:pPr>
            <w:r>
              <w:rPr>
                <w:sz w:val="18"/>
                <w:u w:val="single"/>
              </w:rPr>
              <w:t>Cote</w:t>
            </w:r>
          </w:p>
        </w:tc>
      </w:tr>
      <w:tr w:rsidR="00000000">
        <w:tblPrEx>
          <w:tblCellMar>
            <w:top w:w="0" w:type="dxa"/>
            <w:bottom w:w="0" w:type="dxa"/>
          </w:tblCellMar>
        </w:tblPrEx>
        <w:tc>
          <w:tcPr>
            <w:tcW w:w="3190" w:type="dxa"/>
          </w:tcPr>
          <w:p w:rsidR="00000000" w:rsidRDefault="00000000">
            <w:pPr>
              <w:keepNext/>
              <w:spacing w:before="40" w:after="40"/>
              <w:rPr>
                <w:sz w:val="18"/>
              </w:rPr>
            </w:pPr>
            <w:r>
              <w:rPr>
                <w:sz w:val="18"/>
              </w:rPr>
              <w:t>El Salvador</w:t>
            </w:r>
          </w:p>
        </w:tc>
        <w:tc>
          <w:tcPr>
            <w:tcW w:w="2160" w:type="dxa"/>
          </w:tcPr>
          <w:p w:rsidR="00000000" w:rsidRDefault="00000000">
            <w:pPr>
              <w:spacing w:before="40" w:after="40"/>
              <w:rPr>
                <w:sz w:val="18"/>
              </w:rPr>
            </w:pPr>
            <w:r>
              <w:rPr>
                <w:sz w:val="18"/>
              </w:rPr>
              <w:t>18 mai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keepNext/>
              <w:spacing w:before="40" w:after="40"/>
              <w:rPr>
                <w:sz w:val="18"/>
              </w:rPr>
            </w:pPr>
            <w:r>
              <w:rPr>
                <w:sz w:val="18"/>
              </w:rPr>
              <w:t>Espagne</w:t>
            </w:r>
          </w:p>
        </w:tc>
        <w:tc>
          <w:tcPr>
            <w:tcW w:w="2160" w:type="dxa"/>
          </w:tcPr>
          <w:p w:rsidR="00000000" w:rsidRDefault="00000000">
            <w:pPr>
              <w:spacing w:before="40" w:after="40"/>
              <w:rPr>
                <w:sz w:val="18"/>
              </w:rPr>
            </w:pPr>
            <w:r>
              <w:rPr>
                <w:sz w:val="18"/>
              </w:rPr>
              <w:t>8 avril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États</w:t>
            </w:r>
            <w:r>
              <w:rPr>
                <w:sz w:val="18"/>
              </w:rPr>
              <w:noBreakHyphen/>
              <w:t>Unis d’Amérique</w:t>
            </w:r>
          </w:p>
        </w:tc>
        <w:tc>
          <w:tcPr>
            <w:tcW w:w="2160" w:type="dxa"/>
          </w:tcPr>
          <w:p w:rsidR="00000000" w:rsidRDefault="00000000">
            <w:pPr>
              <w:spacing w:before="40" w:after="40"/>
              <w:rPr>
                <w:sz w:val="18"/>
              </w:rPr>
            </w:pPr>
            <w:r>
              <w:rPr>
                <w:sz w:val="18"/>
              </w:rPr>
              <w:t>23 janvier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Finlande</w:t>
            </w:r>
          </w:p>
        </w:tc>
        <w:tc>
          <w:tcPr>
            <w:tcW w:w="2160" w:type="dxa"/>
          </w:tcPr>
          <w:p w:rsidR="00000000" w:rsidRDefault="00000000">
            <w:pPr>
              <w:spacing w:before="40" w:after="40"/>
              <w:rPr>
                <w:sz w:val="18"/>
              </w:rPr>
            </w:pPr>
            <w:r>
              <w:rPr>
                <w:sz w:val="18"/>
              </w:rPr>
              <w:t>10 mai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France</w:t>
            </w:r>
          </w:p>
        </w:tc>
        <w:tc>
          <w:tcPr>
            <w:tcW w:w="2160" w:type="dxa"/>
          </w:tcPr>
          <w:p w:rsidR="00000000" w:rsidRDefault="00000000">
            <w:pPr>
              <w:spacing w:before="40" w:after="40"/>
              <w:rPr>
                <w:sz w:val="18"/>
              </w:rPr>
            </w:pPr>
            <w:r>
              <w:rPr>
                <w:sz w:val="18"/>
              </w:rPr>
              <w:t>5 mars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Grèce</w:t>
            </w:r>
          </w:p>
        </w:tc>
        <w:tc>
          <w:tcPr>
            <w:tcW w:w="2160" w:type="dxa"/>
          </w:tcPr>
          <w:p w:rsidR="00000000" w:rsidRDefault="00000000">
            <w:pPr>
              <w:spacing w:before="40" w:after="40"/>
              <w:rPr>
                <w:sz w:val="18"/>
              </w:rPr>
            </w:pPr>
            <w:r>
              <w:rPr>
                <w:sz w:val="18"/>
              </w:rPr>
              <w:t>22 novembre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Guatemala</w:t>
            </w:r>
          </w:p>
        </w:tc>
        <w:tc>
          <w:tcPr>
            <w:tcW w:w="2160" w:type="dxa"/>
          </w:tcPr>
          <w:p w:rsidR="00000000" w:rsidRDefault="00000000">
            <w:pPr>
              <w:spacing w:before="40" w:after="40"/>
              <w:rPr>
                <w:sz w:val="18"/>
              </w:rPr>
            </w:pPr>
            <w:r>
              <w:rPr>
                <w:sz w:val="18"/>
              </w:rPr>
              <w:t>9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Honduras</w:t>
            </w:r>
          </w:p>
        </w:tc>
        <w:tc>
          <w:tcPr>
            <w:tcW w:w="2160" w:type="dxa"/>
          </w:tcPr>
          <w:p w:rsidR="00000000" w:rsidRDefault="00000000">
            <w:pPr>
              <w:spacing w:before="40" w:after="40"/>
              <w:rPr>
                <w:sz w:val="18"/>
              </w:rPr>
            </w:pPr>
            <w:r>
              <w:rPr>
                <w:sz w:val="18"/>
              </w:rPr>
              <w:t>14 septembre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Irlande</w:t>
            </w:r>
          </w:p>
        </w:tc>
        <w:tc>
          <w:tcPr>
            <w:tcW w:w="2160" w:type="dxa"/>
          </w:tcPr>
          <w:p w:rsidR="00000000" w:rsidRDefault="00000000">
            <w:pPr>
              <w:spacing w:before="40" w:after="40"/>
              <w:rPr>
                <w:sz w:val="18"/>
              </w:rPr>
            </w:pPr>
            <w:r>
              <w:rPr>
                <w:sz w:val="18"/>
              </w:rPr>
              <w:t>18 décembre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Islande</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Italie</w:t>
            </w:r>
          </w:p>
        </w:tc>
        <w:tc>
          <w:tcPr>
            <w:tcW w:w="2160" w:type="dxa"/>
          </w:tcPr>
          <w:p w:rsidR="00000000" w:rsidRDefault="00000000">
            <w:pPr>
              <w:spacing w:before="40" w:after="40"/>
              <w:rPr>
                <w:sz w:val="18"/>
              </w:rPr>
            </w:pPr>
            <w:r>
              <w:rPr>
                <w:sz w:val="18"/>
              </w:rPr>
              <w:t>9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Jamaïque</w:t>
            </w:r>
          </w:p>
        </w:tc>
        <w:tc>
          <w:tcPr>
            <w:tcW w:w="2160" w:type="dxa"/>
          </w:tcPr>
          <w:p w:rsidR="00000000" w:rsidRDefault="00000000">
            <w:pPr>
              <w:spacing w:before="40" w:after="40"/>
              <w:rPr>
                <w:sz w:val="18"/>
                <w:lang w:val="de-CH"/>
              </w:rPr>
            </w:pPr>
            <w:r>
              <w:rPr>
                <w:sz w:val="18"/>
                <w:lang w:val="de-CH"/>
              </w:rPr>
              <w:t>9 juin 2004</w:t>
            </w:r>
          </w:p>
        </w:tc>
        <w:tc>
          <w:tcPr>
            <w:tcW w:w="2160" w:type="dxa"/>
          </w:tcPr>
          <w:p w:rsidR="00000000" w:rsidRDefault="00000000">
            <w:pPr>
              <w:spacing w:before="40" w:after="40"/>
              <w:jc w:val="center"/>
              <w:rPr>
                <w:sz w:val="18"/>
                <w:lang w:val="de-CH"/>
              </w:rPr>
            </w:pPr>
          </w:p>
        </w:tc>
        <w:tc>
          <w:tcPr>
            <w:tcW w:w="6455" w:type="dxa"/>
          </w:tcPr>
          <w:p w:rsidR="00000000" w:rsidRDefault="00000000">
            <w:pPr>
              <w:spacing w:before="40" w:after="40"/>
              <w:rPr>
                <w:sz w:val="18"/>
                <w:lang w:val="de-CH"/>
              </w:rPr>
            </w:pPr>
          </w:p>
        </w:tc>
      </w:tr>
      <w:tr w:rsidR="00000000">
        <w:tblPrEx>
          <w:tblCellMar>
            <w:top w:w="0" w:type="dxa"/>
            <w:bottom w:w="0" w:type="dxa"/>
          </w:tblCellMar>
        </w:tblPrEx>
        <w:tc>
          <w:tcPr>
            <w:tcW w:w="3190" w:type="dxa"/>
          </w:tcPr>
          <w:p w:rsidR="00000000" w:rsidRDefault="00000000">
            <w:pPr>
              <w:spacing w:before="40" w:after="40"/>
              <w:rPr>
                <w:sz w:val="18"/>
                <w:lang w:val="de-CH"/>
              </w:rPr>
            </w:pPr>
          </w:p>
        </w:tc>
        <w:tc>
          <w:tcPr>
            <w:tcW w:w="2160" w:type="dxa"/>
          </w:tcPr>
          <w:p w:rsidR="00000000" w:rsidRDefault="00000000">
            <w:pPr>
              <w:spacing w:before="40" w:after="40"/>
              <w:rPr>
                <w:sz w:val="18"/>
                <w:lang w:val="de-CH"/>
              </w:rPr>
            </w:pPr>
          </w:p>
        </w:tc>
        <w:tc>
          <w:tcPr>
            <w:tcW w:w="2160" w:type="dxa"/>
          </w:tcPr>
          <w:p w:rsidR="00000000" w:rsidRDefault="00000000">
            <w:pPr>
              <w:spacing w:before="40" w:after="40"/>
              <w:jc w:val="center"/>
              <w:rPr>
                <w:sz w:val="18"/>
                <w:lang w:val="de-CH"/>
              </w:rPr>
            </w:pPr>
          </w:p>
        </w:tc>
        <w:tc>
          <w:tcPr>
            <w:tcW w:w="6455" w:type="dxa"/>
          </w:tcPr>
          <w:p w:rsidR="00000000" w:rsidRDefault="00000000">
            <w:pPr>
              <w:spacing w:before="40" w:after="40"/>
              <w:rPr>
                <w:sz w:val="18"/>
                <w:lang w:val="de-CH"/>
              </w:rPr>
            </w:pPr>
          </w:p>
        </w:tc>
      </w:tr>
      <w:tr w:rsidR="00000000">
        <w:tblPrEx>
          <w:tblCellMar>
            <w:top w:w="0" w:type="dxa"/>
            <w:bottom w:w="0" w:type="dxa"/>
          </w:tblCellMar>
        </w:tblPrEx>
        <w:tc>
          <w:tcPr>
            <w:tcW w:w="3190" w:type="dxa"/>
          </w:tcPr>
          <w:p w:rsidR="00000000" w:rsidRDefault="00000000">
            <w:pPr>
              <w:spacing w:before="40" w:after="40"/>
              <w:rPr>
                <w:sz w:val="18"/>
                <w:lang w:val="de-CH"/>
              </w:rPr>
            </w:pPr>
            <w:r>
              <w:rPr>
                <w:sz w:val="18"/>
                <w:lang w:val="de-CH"/>
              </w:rPr>
              <w:t>Kazakhstan</w:t>
            </w:r>
          </w:p>
        </w:tc>
        <w:tc>
          <w:tcPr>
            <w:tcW w:w="2160" w:type="dxa"/>
          </w:tcPr>
          <w:p w:rsidR="00000000" w:rsidRDefault="00000000">
            <w:pPr>
              <w:spacing w:before="40" w:after="40"/>
              <w:rPr>
                <w:sz w:val="18"/>
                <w:lang w:val="de-CH"/>
              </w:rPr>
            </w:pPr>
            <w:r>
              <w:rPr>
                <w:sz w:val="18"/>
                <w:lang w:val="de-CH"/>
              </w:rPr>
              <w:t>10 mai 2005</w:t>
            </w:r>
          </w:p>
        </w:tc>
        <w:tc>
          <w:tcPr>
            <w:tcW w:w="2160" w:type="dxa"/>
          </w:tcPr>
          <w:p w:rsidR="00000000" w:rsidRDefault="00000000">
            <w:pPr>
              <w:spacing w:before="40" w:after="40"/>
              <w:jc w:val="center"/>
              <w:rPr>
                <w:sz w:val="18"/>
                <w:lang w:val="de-CH"/>
              </w:rPr>
            </w:pPr>
          </w:p>
        </w:tc>
        <w:tc>
          <w:tcPr>
            <w:tcW w:w="6455" w:type="dxa"/>
          </w:tcPr>
          <w:p w:rsidR="00000000" w:rsidRDefault="00000000">
            <w:pPr>
              <w:spacing w:before="40" w:after="40"/>
              <w:rPr>
                <w:sz w:val="18"/>
                <w:lang w:val="de-CH"/>
              </w:rPr>
            </w:pPr>
          </w:p>
        </w:tc>
      </w:tr>
      <w:tr w:rsidR="00000000">
        <w:tblPrEx>
          <w:tblCellMar>
            <w:top w:w="0" w:type="dxa"/>
            <w:bottom w:w="0" w:type="dxa"/>
          </w:tblCellMar>
        </w:tblPrEx>
        <w:tc>
          <w:tcPr>
            <w:tcW w:w="3190" w:type="dxa"/>
          </w:tcPr>
          <w:p w:rsidR="00000000" w:rsidRDefault="00000000">
            <w:pPr>
              <w:spacing w:before="40" w:after="40"/>
              <w:rPr>
                <w:sz w:val="18"/>
                <w:lang w:val="de-CH"/>
              </w:rPr>
            </w:pPr>
            <w:r>
              <w:rPr>
                <w:sz w:val="18"/>
                <w:lang w:val="de-CH"/>
              </w:rPr>
              <w:t>Kenya</w:t>
            </w:r>
          </w:p>
        </w:tc>
        <w:tc>
          <w:tcPr>
            <w:tcW w:w="2160" w:type="dxa"/>
          </w:tcPr>
          <w:p w:rsidR="00000000" w:rsidRDefault="00000000">
            <w:pPr>
              <w:spacing w:before="40" w:after="40"/>
              <w:rPr>
                <w:sz w:val="18"/>
              </w:rPr>
            </w:pPr>
            <w:r>
              <w:rPr>
                <w:sz w:val="18"/>
              </w:rPr>
              <w:t>28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Kirghizistan</w:t>
            </w:r>
          </w:p>
        </w:tc>
        <w:tc>
          <w:tcPr>
            <w:tcW w:w="2160" w:type="dxa"/>
          </w:tcPr>
          <w:p w:rsidR="00000000" w:rsidRDefault="00000000">
            <w:pPr>
              <w:spacing w:before="40" w:after="40"/>
              <w:rPr>
                <w:sz w:val="18"/>
              </w:rPr>
            </w:pPr>
            <w:r>
              <w:rPr>
                <w:sz w:val="18"/>
              </w:rPr>
              <w:t>13 septembre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Lesotho</w:t>
            </w:r>
          </w:p>
        </w:tc>
        <w:tc>
          <w:tcPr>
            <w:tcW w:w="2160" w:type="dxa"/>
          </w:tcPr>
          <w:p w:rsidR="00000000" w:rsidRDefault="00000000">
            <w:pPr>
              <w:spacing w:before="40" w:after="40"/>
              <w:rPr>
                <w:sz w:val="18"/>
              </w:rPr>
            </w:pPr>
            <w:r>
              <w:rPr>
                <w:sz w:val="18"/>
              </w:rPr>
              <w:t>24 octobre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Lituanie</w:t>
            </w:r>
          </w:p>
        </w:tc>
        <w:tc>
          <w:tcPr>
            <w:tcW w:w="2160" w:type="dxa"/>
          </w:tcPr>
          <w:p w:rsidR="00000000" w:rsidRDefault="00000000">
            <w:pPr>
              <w:spacing w:before="40" w:after="40"/>
              <w:rPr>
                <w:sz w:val="18"/>
              </w:rPr>
            </w:pPr>
            <w:r>
              <w:rPr>
                <w:sz w:val="18"/>
              </w:rPr>
              <w:t>20 mars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Mali</w:t>
            </w:r>
          </w:p>
        </w:tc>
        <w:tc>
          <w:tcPr>
            <w:tcW w:w="2160" w:type="dxa"/>
          </w:tcPr>
          <w:p w:rsidR="00000000" w:rsidRDefault="00000000">
            <w:pPr>
              <w:spacing w:before="40" w:after="40"/>
              <w:rPr>
                <w:sz w:val="18"/>
              </w:rPr>
            </w:pPr>
            <w:r>
              <w:rPr>
                <w:sz w:val="18"/>
              </w:rPr>
              <w:t>16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Malte</w:t>
            </w:r>
          </w:p>
        </w:tc>
        <w:tc>
          <w:tcPr>
            <w:tcW w:w="2160" w:type="dxa"/>
          </w:tcPr>
          <w:p w:rsidR="00000000" w:rsidRDefault="00000000">
            <w:pPr>
              <w:spacing w:before="40" w:after="40"/>
              <w:rPr>
                <w:sz w:val="18"/>
              </w:rPr>
            </w:pPr>
            <w:r>
              <w:rPr>
                <w:sz w:val="18"/>
              </w:rPr>
              <w:t>9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Maroc</w:t>
            </w:r>
          </w:p>
        </w:tc>
        <w:tc>
          <w:tcPr>
            <w:tcW w:w="2160" w:type="dxa"/>
          </w:tcPr>
          <w:p w:rsidR="00000000" w:rsidRDefault="00000000">
            <w:pPr>
              <w:spacing w:before="40" w:after="40"/>
              <w:rPr>
                <w:sz w:val="18"/>
              </w:rPr>
            </w:pPr>
            <w:r>
              <w:rPr>
                <w:sz w:val="18"/>
              </w:rPr>
              <w:t>22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Mexique</w:t>
            </w:r>
          </w:p>
        </w:tc>
        <w:tc>
          <w:tcPr>
            <w:tcW w:w="2160" w:type="dxa"/>
          </w:tcPr>
          <w:p w:rsidR="00000000" w:rsidRDefault="00000000">
            <w:pPr>
              <w:spacing w:before="40" w:after="40"/>
              <w:rPr>
                <w:sz w:val="18"/>
              </w:rPr>
            </w:pPr>
            <w:r>
              <w:rPr>
                <w:sz w:val="18"/>
              </w:rPr>
              <w:t>15 avril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Monaco</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keepNext/>
              <w:spacing w:before="40" w:after="40"/>
              <w:rPr>
                <w:sz w:val="18"/>
              </w:rPr>
            </w:pPr>
            <w:r>
              <w:rPr>
                <w:sz w:val="18"/>
              </w:rPr>
              <w:t>Namibie</w:t>
            </w:r>
          </w:p>
        </w:tc>
        <w:tc>
          <w:tcPr>
            <w:tcW w:w="2160" w:type="dxa"/>
          </w:tcPr>
          <w:p w:rsidR="00000000" w:rsidRDefault="00000000">
            <w:pPr>
              <w:spacing w:before="40" w:after="40"/>
              <w:rPr>
                <w:sz w:val="18"/>
              </w:rPr>
            </w:pPr>
            <w:r>
              <w:rPr>
                <w:sz w:val="18"/>
              </w:rPr>
              <w:t>16 mai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keepNext/>
              <w:spacing w:before="40" w:after="40"/>
              <w:rPr>
                <w:sz w:val="18"/>
              </w:rPr>
            </w:pPr>
            <w:r>
              <w:rPr>
                <w:sz w:val="18"/>
              </w:rPr>
              <w:t>Norvège</w:t>
            </w:r>
          </w:p>
        </w:tc>
        <w:tc>
          <w:tcPr>
            <w:tcW w:w="2160" w:type="dxa"/>
          </w:tcPr>
          <w:p w:rsidR="00000000" w:rsidRDefault="00000000">
            <w:pPr>
              <w:spacing w:before="40" w:after="40"/>
              <w:rPr>
                <w:sz w:val="18"/>
              </w:rPr>
            </w:pPr>
            <w:r>
              <w:rPr>
                <w:sz w:val="18"/>
              </w:rPr>
              <w:t>23 octobre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Nouvelle-Zélande</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rPr>
                <w:sz w:val="18"/>
              </w:rPr>
            </w:pPr>
            <w:r>
              <w:rPr>
                <w:sz w:val="18"/>
              </w:rPr>
              <w:t>15 juillet 2003</w:t>
            </w:r>
          </w:p>
        </w:tc>
        <w:tc>
          <w:tcPr>
            <w:tcW w:w="6455" w:type="dxa"/>
          </w:tcPr>
          <w:p w:rsidR="00000000" w:rsidRDefault="00000000">
            <w:pPr>
              <w:spacing w:before="40" w:after="40"/>
              <w:rPr>
                <w:sz w:val="18"/>
              </w:rPr>
            </w:pPr>
            <w:r>
              <w:rPr>
                <w:sz w:val="18"/>
              </w:rPr>
              <w:t>CRC/C/OPAC/NZL/1</w:t>
            </w:r>
          </w:p>
        </w:tc>
      </w:tr>
      <w:tr w:rsidR="00000000">
        <w:tblPrEx>
          <w:tblCellMar>
            <w:top w:w="0" w:type="dxa"/>
            <w:bottom w:w="0" w:type="dxa"/>
          </w:tblCellMar>
        </w:tblPrEx>
        <w:tc>
          <w:tcPr>
            <w:tcW w:w="3190" w:type="dxa"/>
          </w:tcPr>
          <w:p w:rsidR="00000000" w:rsidRDefault="00000000">
            <w:pPr>
              <w:keepNext/>
              <w:spacing w:before="40" w:after="40"/>
              <w:rPr>
                <w:sz w:val="18"/>
              </w:rPr>
            </w:pPr>
            <w:r>
              <w:rPr>
                <w:sz w:val="18"/>
              </w:rPr>
              <w:t>Ouganda</w:t>
            </w:r>
          </w:p>
        </w:tc>
        <w:tc>
          <w:tcPr>
            <w:tcW w:w="2160" w:type="dxa"/>
          </w:tcPr>
          <w:p w:rsidR="00000000" w:rsidRDefault="00000000">
            <w:pPr>
              <w:spacing w:before="40" w:after="40"/>
              <w:rPr>
                <w:sz w:val="18"/>
              </w:rPr>
            </w:pPr>
            <w:r>
              <w:rPr>
                <w:sz w:val="18"/>
              </w:rPr>
              <w:t>6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keepNext/>
              <w:spacing w:before="40" w:after="40"/>
              <w:rPr>
                <w:sz w:val="18"/>
              </w:rPr>
            </w:pPr>
            <w:r>
              <w:rPr>
                <w:sz w:val="18"/>
              </w:rPr>
              <w:t>Panama</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Paraguay</w:t>
            </w:r>
          </w:p>
        </w:tc>
        <w:tc>
          <w:tcPr>
            <w:tcW w:w="2160" w:type="dxa"/>
          </w:tcPr>
          <w:p w:rsidR="00000000" w:rsidRDefault="00000000">
            <w:pPr>
              <w:spacing w:before="40" w:after="40"/>
              <w:rPr>
                <w:sz w:val="18"/>
              </w:rPr>
            </w:pPr>
            <w:r>
              <w:rPr>
                <w:sz w:val="18"/>
              </w:rPr>
              <w:t>27 octobre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Pérou</w:t>
            </w:r>
          </w:p>
        </w:tc>
        <w:tc>
          <w:tcPr>
            <w:tcW w:w="2160" w:type="dxa"/>
          </w:tcPr>
          <w:p w:rsidR="00000000" w:rsidRDefault="00000000">
            <w:pPr>
              <w:spacing w:before="40" w:after="40"/>
              <w:rPr>
                <w:sz w:val="18"/>
              </w:rPr>
            </w:pPr>
            <w:r>
              <w:rPr>
                <w:sz w:val="18"/>
              </w:rPr>
              <w:t>8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Philippines</w:t>
            </w:r>
          </w:p>
        </w:tc>
        <w:tc>
          <w:tcPr>
            <w:tcW w:w="2160" w:type="dxa"/>
          </w:tcPr>
          <w:p w:rsidR="00000000" w:rsidRDefault="00000000">
            <w:pPr>
              <w:spacing w:before="40" w:after="40"/>
              <w:rPr>
                <w:sz w:val="18"/>
              </w:rPr>
            </w:pPr>
            <w:r>
              <w:rPr>
                <w:sz w:val="18"/>
              </w:rPr>
              <w:t>26 septembre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Portugal</w:t>
            </w:r>
          </w:p>
        </w:tc>
        <w:tc>
          <w:tcPr>
            <w:tcW w:w="2160" w:type="dxa"/>
          </w:tcPr>
          <w:p w:rsidR="00000000" w:rsidRDefault="00000000">
            <w:pPr>
              <w:spacing w:before="40" w:after="40"/>
              <w:rPr>
                <w:sz w:val="18"/>
              </w:rPr>
            </w:pPr>
            <w:r>
              <w:rPr>
                <w:sz w:val="18"/>
              </w:rPr>
              <w:t>19 septembre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Qatar</w:t>
            </w:r>
          </w:p>
        </w:tc>
        <w:tc>
          <w:tcPr>
            <w:tcW w:w="2160" w:type="dxa"/>
          </w:tcPr>
          <w:p w:rsidR="00000000" w:rsidRDefault="00000000">
            <w:pPr>
              <w:spacing w:before="40" w:after="40"/>
              <w:rPr>
                <w:sz w:val="18"/>
              </w:rPr>
            </w:pPr>
            <w:r>
              <w:rPr>
                <w:sz w:val="18"/>
              </w:rPr>
              <w:t>25 août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République arabe syrienne</w:t>
            </w:r>
          </w:p>
        </w:tc>
        <w:tc>
          <w:tcPr>
            <w:tcW w:w="2160" w:type="dxa"/>
          </w:tcPr>
          <w:p w:rsidR="00000000" w:rsidRDefault="00000000">
            <w:pPr>
              <w:spacing w:before="40" w:after="40"/>
              <w:rPr>
                <w:sz w:val="18"/>
              </w:rPr>
            </w:pPr>
            <w:r>
              <w:rPr>
                <w:sz w:val="18"/>
              </w:rPr>
              <w:t>17 novembre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République démocratique du Congo</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République tchèque</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ex-République yougoslave de Macédoine</w:t>
            </w:r>
          </w:p>
        </w:tc>
        <w:tc>
          <w:tcPr>
            <w:tcW w:w="2160" w:type="dxa"/>
          </w:tcPr>
          <w:p w:rsidR="00000000" w:rsidRDefault="00000000">
            <w:pPr>
              <w:spacing w:before="40" w:after="40"/>
              <w:rPr>
                <w:sz w:val="18"/>
              </w:rPr>
            </w:pPr>
            <w:r>
              <w:rPr>
                <w:sz w:val="18"/>
              </w:rPr>
              <w:t>12 février 2006</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Roumanie</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Royaume-Uni de Grande-Bretagne et d’Irlande du Nord</w:t>
            </w:r>
          </w:p>
        </w:tc>
        <w:tc>
          <w:tcPr>
            <w:tcW w:w="2160" w:type="dxa"/>
          </w:tcPr>
          <w:p w:rsidR="00000000" w:rsidRDefault="00000000">
            <w:pPr>
              <w:spacing w:before="40" w:after="40"/>
              <w:rPr>
                <w:sz w:val="18"/>
              </w:rPr>
            </w:pPr>
            <w:r>
              <w:rPr>
                <w:sz w:val="18"/>
              </w:rPr>
              <w:t>24 juillet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Rwanda</w:t>
            </w:r>
          </w:p>
        </w:tc>
        <w:tc>
          <w:tcPr>
            <w:tcW w:w="2160" w:type="dxa"/>
          </w:tcPr>
          <w:p w:rsidR="00000000" w:rsidRDefault="00000000">
            <w:pPr>
              <w:spacing w:before="40" w:after="40"/>
              <w:rPr>
                <w:sz w:val="18"/>
              </w:rPr>
            </w:pPr>
            <w:r>
              <w:rPr>
                <w:sz w:val="18"/>
              </w:rPr>
              <w:t>23 mai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Saint-Siège</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Sénégal</w:t>
            </w:r>
          </w:p>
        </w:tc>
        <w:tc>
          <w:tcPr>
            <w:tcW w:w="2160" w:type="dxa"/>
          </w:tcPr>
          <w:p w:rsidR="00000000" w:rsidRDefault="00000000">
            <w:pPr>
              <w:spacing w:before="40" w:after="40"/>
              <w:rPr>
                <w:sz w:val="18"/>
              </w:rPr>
            </w:pPr>
            <w:r>
              <w:rPr>
                <w:sz w:val="18"/>
              </w:rPr>
              <w:t>3 avril 2006</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vertAlign w:val="superscript"/>
              </w:rPr>
            </w:pPr>
            <w:r>
              <w:rPr>
                <w:sz w:val="18"/>
              </w:rPr>
              <w:t>Serbie-et-Monténégro</w:t>
            </w:r>
            <w:r>
              <w:rPr>
                <w:i/>
                <w:iCs/>
                <w:sz w:val="18"/>
                <w:vertAlign w:val="superscript"/>
              </w:rPr>
              <w:t>a</w:t>
            </w:r>
          </w:p>
        </w:tc>
        <w:tc>
          <w:tcPr>
            <w:tcW w:w="2160" w:type="dxa"/>
          </w:tcPr>
          <w:p w:rsidR="00000000" w:rsidRDefault="00000000">
            <w:pPr>
              <w:spacing w:before="40" w:after="40"/>
              <w:rPr>
                <w:sz w:val="18"/>
              </w:rPr>
            </w:pPr>
            <w:r>
              <w:rPr>
                <w:sz w:val="18"/>
              </w:rPr>
              <w:t>28 février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Sierra Leone</w:t>
            </w:r>
          </w:p>
        </w:tc>
        <w:tc>
          <w:tcPr>
            <w:tcW w:w="2160" w:type="dxa"/>
          </w:tcPr>
          <w:p w:rsidR="00000000" w:rsidRDefault="00000000">
            <w:pPr>
              <w:spacing w:before="40" w:after="40"/>
              <w:rPr>
                <w:sz w:val="18"/>
              </w:rPr>
            </w:pPr>
            <w:r>
              <w:rPr>
                <w:sz w:val="18"/>
              </w:rPr>
              <w:t>15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Sri Lanka</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Suède</w:t>
            </w:r>
          </w:p>
        </w:tc>
        <w:tc>
          <w:tcPr>
            <w:tcW w:w="2160" w:type="dxa"/>
          </w:tcPr>
          <w:p w:rsidR="00000000" w:rsidRDefault="00000000">
            <w:pPr>
              <w:spacing w:before="40" w:after="40"/>
              <w:rPr>
                <w:sz w:val="18"/>
              </w:rPr>
            </w:pPr>
            <w:r>
              <w:rPr>
                <w:sz w:val="18"/>
              </w:rPr>
              <w:t>20 mars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Suisse</w:t>
            </w:r>
          </w:p>
        </w:tc>
        <w:tc>
          <w:tcPr>
            <w:tcW w:w="2160" w:type="dxa"/>
          </w:tcPr>
          <w:p w:rsidR="00000000" w:rsidRDefault="00000000">
            <w:pPr>
              <w:spacing w:before="40" w:after="40"/>
              <w:rPr>
                <w:sz w:val="18"/>
              </w:rPr>
            </w:pPr>
            <w:r>
              <w:rPr>
                <w:sz w:val="18"/>
              </w:rPr>
              <w:t>26 juillet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Tadjikistan</w:t>
            </w:r>
          </w:p>
        </w:tc>
        <w:tc>
          <w:tcPr>
            <w:tcW w:w="2160" w:type="dxa"/>
          </w:tcPr>
          <w:p w:rsidR="00000000" w:rsidRDefault="00000000">
            <w:pPr>
              <w:spacing w:before="40" w:after="40"/>
              <w:rPr>
                <w:sz w:val="18"/>
              </w:rPr>
            </w:pPr>
            <w:r>
              <w:rPr>
                <w:sz w:val="18"/>
              </w:rPr>
              <w:t>5 septembre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keepNext/>
              <w:spacing w:before="40" w:after="40"/>
              <w:rPr>
                <w:sz w:val="18"/>
              </w:rPr>
            </w:pPr>
            <w:r>
              <w:rPr>
                <w:sz w:val="18"/>
              </w:rPr>
              <w:t>Tchad</w:t>
            </w:r>
          </w:p>
        </w:tc>
        <w:tc>
          <w:tcPr>
            <w:tcW w:w="2160" w:type="dxa"/>
          </w:tcPr>
          <w:p w:rsidR="00000000" w:rsidRDefault="00000000">
            <w:pPr>
              <w:spacing w:before="40" w:after="40"/>
              <w:rPr>
                <w:sz w:val="18"/>
              </w:rPr>
            </w:pPr>
            <w:r>
              <w:rPr>
                <w:sz w:val="18"/>
              </w:rPr>
              <w:t>28 septembre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keepNext/>
              <w:spacing w:before="40" w:after="40"/>
              <w:rPr>
                <w:sz w:val="18"/>
              </w:rPr>
            </w:pPr>
            <w:r>
              <w:rPr>
                <w:sz w:val="18"/>
              </w:rPr>
              <w:t>Tunisie</w:t>
            </w:r>
          </w:p>
        </w:tc>
        <w:tc>
          <w:tcPr>
            <w:tcW w:w="2160" w:type="dxa"/>
          </w:tcPr>
          <w:p w:rsidR="00000000" w:rsidRDefault="00000000">
            <w:pPr>
              <w:spacing w:before="40" w:after="40"/>
              <w:rPr>
                <w:sz w:val="18"/>
              </w:rPr>
            </w:pPr>
            <w:r>
              <w:rPr>
                <w:sz w:val="18"/>
              </w:rPr>
              <w:t>2 février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Uruguay</w:t>
            </w:r>
          </w:p>
        </w:tc>
        <w:tc>
          <w:tcPr>
            <w:tcW w:w="2160" w:type="dxa"/>
          </w:tcPr>
          <w:p w:rsidR="00000000" w:rsidRDefault="00000000">
            <w:pPr>
              <w:spacing w:before="40" w:after="40"/>
              <w:rPr>
                <w:sz w:val="18"/>
              </w:rPr>
            </w:pPr>
            <w:r>
              <w:rPr>
                <w:sz w:val="18"/>
              </w:rPr>
              <w:t>9 octobre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Venezuela</w:t>
            </w:r>
          </w:p>
        </w:tc>
        <w:tc>
          <w:tcPr>
            <w:tcW w:w="2160" w:type="dxa"/>
          </w:tcPr>
          <w:p w:rsidR="00000000" w:rsidRDefault="00000000">
            <w:pPr>
              <w:spacing w:before="40" w:after="40"/>
              <w:rPr>
                <w:sz w:val="18"/>
              </w:rPr>
            </w:pPr>
            <w:r>
              <w:rPr>
                <w:sz w:val="18"/>
              </w:rPr>
              <w:t>23 octobre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Viet Nam</w:t>
            </w:r>
          </w:p>
        </w:tc>
        <w:tc>
          <w:tcPr>
            <w:tcW w:w="2160" w:type="dxa"/>
          </w:tcPr>
          <w:p w:rsidR="00000000" w:rsidRDefault="00000000">
            <w:pPr>
              <w:spacing w:before="40" w:after="40"/>
              <w:rPr>
                <w:sz w:val="18"/>
              </w:rPr>
            </w:pPr>
            <w:r>
              <w:rPr>
                <w:sz w:val="18"/>
              </w:rPr>
              <w:t>12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bl>
    <w:p w:rsidR="00000000" w:rsidRDefault="00000000">
      <w:pPr>
        <w:spacing w:after="240"/>
        <w:rPr>
          <w:sz w:val="18"/>
        </w:rPr>
        <w:sectPr w:rsidR="00000000">
          <w:headerReference w:type="even" r:id="rId14"/>
          <w:headerReference w:type="default" r:id="rId15"/>
          <w:footerReference w:type="default" r:id="rId16"/>
          <w:endnotePr>
            <w:numFmt w:val="decimal"/>
          </w:endnotePr>
          <w:pgSz w:w="16840" w:h="11907" w:orient="landscape" w:code="9"/>
          <w:pgMar w:top="1701" w:right="1701" w:bottom="851" w:left="1134" w:header="851" w:footer="1134" w:gutter="0"/>
          <w:cols w:space="720"/>
          <w:docGrid w:linePitch="326"/>
        </w:sectPr>
      </w:pPr>
      <w:r>
        <w:rPr>
          <w:i/>
          <w:iCs/>
          <w:sz w:val="18"/>
          <w:vertAlign w:val="superscript"/>
        </w:rPr>
        <w:br/>
        <w:t>a</w:t>
      </w:r>
      <w:r>
        <w:rPr>
          <w:i/>
          <w:iCs/>
          <w:sz w:val="18"/>
        </w:rPr>
        <w:t xml:space="preserve"> </w:t>
      </w:r>
      <w:r>
        <w:rPr>
          <w:sz w:val="18"/>
        </w:rPr>
        <w:t>À partir du 4 février 2003, la République fédérale de Yougoslavie est désignée sous le nom de Serbie</w:t>
      </w:r>
      <w:r>
        <w:rPr>
          <w:sz w:val="18"/>
        </w:rPr>
        <w:noBreakHyphen/>
        <w:t>et</w:t>
      </w:r>
      <w:r>
        <w:rPr>
          <w:sz w:val="18"/>
        </w:rPr>
        <w:noBreakHyphen/>
        <w:t>Monténégro à toutes fins officielles au sein du système des Nations Unies.</w:t>
      </w:r>
    </w:p>
    <w:p w:rsidR="00000000" w:rsidRDefault="00000000">
      <w:pPr>
        <w:spacing w:after="240"/>
        <w:jc w:val="center"/>
        <w:rPr>
          <w:b/>
          <w:bCs/>
        </w:rPr>
      </w:pPr>
      <w:r>
        <w:rPr>
          <w:b/>
          <w:bCs/>
        </w:rPr>
        <w:t>Annexe III</w:t>
      </w:r>
    </w:p>
    <w:p w:rsidR="00000000" w:rsidRDefault="00000000">
      <w:pPr>
        <w:spacing w:after="240"/>
        <w:jc w:val="center"/>
        <w:rPr>
          <w:b/>
          <w:bCs/>
        </w:rPr>
      </w:pPr>
      <w:r>
        <w:rPr>
          <w:b/>
          <w:bCs/>
        </w:rPr>
        <w:t>ÉTATS PARTIES À LA CONVENTION ET RAPPORTS QU’ILS DEVAIENT PRÉSENTER (AU 3 MARS 2004) EN APPLICATION DE L’ARTICLE 12 (1) DU PROTOCOLE FACULTATIF SE RAPPORTANT À LA CONVENTION RELATIVE AUX DROITS DE L’ENFANT, CONCERNANT LA VENTE D’ENFANTS, LA PROSTITUTION DES ENFANTS, ET LA PORNOGRAPHIE METTANT EN SCÈNE DES ENFANTS</w:t>
      </w:r>
    </w:p>
    <w:p w:rsidR="00000000" w:rsidRDefault="00000000">
      <w:pPr>
        <w:spacing w:after="240"/>
        <w:jc w:val="center"/>
        <w:rPr>
          <w:b/>
          <w:bCs/>
          <w:sz w:val="18"/>
        </w:rPr>
      </w:pPr>
      <w:r>
        <w:rPr>
          <w:b/>
          <w:bCs/>
        </w:rPr>
        <w:t>A.  Rapport initial</w:t>
      </w:r>
    </w:p>
    <w:tbl>
      <w:tblPr>
        <w:tblW w:w="13965" w:type="dxa"/>
        <w:tblCellMar>
          <w:left w:w="70" w:type="dxa"/>
          <w:right w:w="70" w:type="dxa"/>
        </w:tblCellMar>
        <w:tblLook w:val="0000" w:firstRow="0" w:lastRow="0" w:firstColumn="0" w:lastColumn="0" w:noHBand="0" w:noVBand="0"/>
      </w:tblPr>
      <w:tblGrid>
        <w:gridCol w:w="3190"/>
        <w:gridCol w:w="2160"/>
        <w:gridCol w:w="2160"/>
        <w:gridCol w:w="6455"/>
      </w:tblGrid>
      <w:tr w:rsidR="00000000">
        <w:tblPrEx>
          <w:tblCellMar>
            <w:top w:w="0" w:type="dxa"/>
            <w:bottom w:w="0" w:type="dxa"/>
          </w:tblCellMar>
        </w:tblPrEx>
        <w:trPr>
          <w:tblHeader/>
        </w:trPr>
        <w:tc>
          <w:tcPr>
            <w:tcW w:w="3190" w:type="dxa"/>
          </w:tcPr>
          <w:p w:rsidR="00000000" w:rsidRDefault="00000000">
            <w:pPr>
              <w:spacing w:before="40" w:after="40"/>
              <w:rPr>
                <w:sz w:val="18"/>
                <w:u w:val="single"/>
              </w:rPr>
            </w:pPr>
            <w:r>
              <w:rPr>
                <w:sz w:val="18"/>
                <w:u w:val="single"/>
              </w:rPr>
              <w:t>État partie</w:t>
            </w:r>
          </w:p>
        </w:tc>
        <w:tc>
          <w:tcPr>
            <w:tcW w:w="2160" w:type="dxa"/>
          </w:tcPr>
          <w:p w:rsidR="00000000" w:rsidRDefault="00000000">
            <w:pPr>
              <w:spacing w:before="40" w:after="40"/>
              <w:rPr>
                <w:sz w:val="18"/>
                <w:u w:val="single"/>
              </w:rPr>
            </w:pPr>
            <w:r>
              <w:rPr>
                <w:sz w:val="18"/>
                <w:u w:val="single"/>
              </w:rPr>
              <w:t>À présenter le</w:t>
            </w:r>
          </w:p>
        </w:tc>
        <w:tc>
          <w:tcPr>
            <w:tcW w:w="2160" w:type="dxa"/>
          </w:tcPr>
          <w:p w:rsidR="00000000" w:rsidRDefault="00000000">
            <w:pPr>
              <w:spacing w:before="40" w:after="40"/>
              <w:rPr>
                <w:sz w:val="18"/>
                <w:u w:val="single"/>
              </w:rPr>
            </w:pPr>
            <w:r>
              <w:rPr>
                <w:sz w:val="18"/>
                <w:u w:val="single"/>
              </w:rPr>
              <w:t>Présenté le</w:t>
            </w:r>
          </w:p>
        </w:tc>
        <w:tc>
          <w:tcPr>
            <w:tcW w:w="6455" w:type="dxa"/>
          </w:tcPr>
          <w:p w:rsidR="00000000" w:rsidRDefault="00000000">
            <w:pPr>
              <w:spacing w:before="40" w:after="40"/>
              <w:rPr>
                <w:sz w:val="18"/>
                <w:u w:val="single"/>
              </w:rPr>
            </w:pPr>
            <w:r>
              <w:rPr>
                <w:sz w:val="18"/>
                <w:u w:val="single"/>
              </w:rPr>
              <w:t>Cote</w:t>
            </w:r>
          </w:p>
        </w:tc>
      </w:tr>
      <w:tr w:rsidR="00000000">
        <w:tblPrEx>
          <w:tblCellMar>
            <w:top w:w="0" w:type="dxa"/>
            <w:bottom w:w="0" w:type="dxa"/>
          </w:tblCellMar>
        </w:tblPrEx>
        <w:tc>
          <w:tcPr>
            <w:tcW w:w="3190" w:type="dxa"/>
          </w:tcPr>
          <w:p w:rsidR="00000000" w:rsidRDefault="00000000">
            <w:pPr>
              <w:spacing w:before="40" w:after="40"/>
              <w:rPr>
                <w:sz w:val="18"/>
              </w:rPr>
            </w:pPr>
            <w:r>
              <w:rPr>
                <w:sz w:val="18"/>
              </w:rPr>
              <w:t>Afghanistan</w:t>
            </w:r>
          </w:p>
        </w:tc>
        <w:tc>
          <w:tcPr>
            <w:tcW w:w="2160" w:type="dxa"/>
          </w:tcPr>
          <w:p w:rsidR="00000000" w:rsidRDefault="00000000">
            <w:pPr>
              <w:spacing w:before="40" w:after="40"/>
              <w:rPr>
                <w:sz w:val="18"/>
              </w:rPr>
            </w:pPr>
            <w:r>
              <w:rPr>
                <w:sz w:val="18"/>
              </w:rPr>
              <w:t>19 octobre 2004</w:t>
            </w:r>
          </w:p>
        </w:tc>
        <w:tc>
          <w:tcPr>
            <w:tcW w:w="2160" w:type="dxa"/>
          </w:tcPr>
          <w:p w:rsidR="00000000" w:rsidRDefault="00000000">
            <w:pPr>
              <w:spacing w:before="40" w:after="40"/>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Afrique du Sud</w:t>
            </w:r>
          </w:p>
        </w:tc>
        <w:tc>
          <w:tcPr>
            <w:tcW w:w="2160" w:type="dxa"/>
          </w:tcPr>
          <w:p w:rsidR="00000000" w:rsidRDefault="00000000">
            <w:pPr>
              <w:spacing w:before="40" w:after="40"/>
              <w:rPr>
                <w:sz w:val="18"/>
              </w:rPr>
            </w:pPr>
            <w:r>
              <w:rPr>
                <w:sz w:val="18"/>
              </w:rPr>
              <w:t>30 juillet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Andorre</w:t>
            </w:r>
          </w:p>
        </w:tc>
        <w:tc>
          <w:tcPr>
            <w:tcW w:w="2160" w:type="dxa"/>
          </w:tcPr>
          <w:p w:rsidR="00000000" w:rsidRDefault="00000000">
            <w:pPr>
              <w:spacing w:before="40" w:after="40"/>
              <w:rPr>
                <w:sz w:val="18"/>
              </w:rPr>
            </w:pPr>
            <w:r>
              <w:rPr>
                <w:sz w:val="18"/>
              </w:rPr>
              <w:t>18 janvier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Antigua-et-Barbuda</w:t>
            </w:r>
          </w:p>
        </w:tc>
        <w:tc>
          <w:tcPr>
            <w:tcW w:w="2160" w:type="dxa"/>
          </w:tcPr>
          <w:p w:rsidR="00000000" w:rsidRDefault="00000000">
            <w:pPr>
              <w:spacing w:before="40" w:after="40"/>
              <w:rPr>
                <w:sz w:val="18"/>
              </w:rPr>
            </w:pPr>
            <w:r>
              <w:rPr>
                <w:sz w:val="18"/>
              </w:rPr>
              <w:t>30 mai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Argentine</w:t>
            </w:r>
          </w:p>
        </w:tc>
        <w:tc>
          <w:tcPr>
            <w:tcW w:w="2160" w:type="dxa"/>
          </w:tcPr>
          <w:p w:rsidR="00000000" w:rsidRDefault="00000000">
            <w:pPr>
              <w:spacing w:before="40" w:after="40"/>
              <w:rPr>
                <w:sz w:val="18"/>
              </w:rPr>
            </w:pPr>
            <w:r>
              <w:rPr>
                <w:sz w:val="18"/>
              </w:rPr>
              <w:t>25 octobre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lang w:val="en-GB"/>
              </w:rPr>
            </w:pPr>
            <w:r>
              <w:rPr>
                <w:sz w:val="18"/>
                <w:lang w:val="en-GB"/>
              </w:rPr>
              <w:t>Azerbaïdjan</w:t>
            </w:r>
          </w:p>
        </w:tc>
        <w:tc>
          <w:tcPr>
            <w:tcW w:w="2160" w:type="dxa"/>
          </w:tcPr>
          <w:p w:rsidR="00000000" w:rsidRDefault="00000000">
            <w:pPr>
              <w:spacing w:before="40" w:after="40"/>
              <w:rPr>
                <w:sz w:val="18"/>
                <w:lang w:val="en-GB"/>
              </w:rPr>
            </w:pPr>
            <w:r>
              <w:rPr>
                <w:sz w:val="18"/>
                <w:lang w:val="en-GB"/>
              </w:rPr>
              <w:t>3 août 2004</w:t>
            </w:r>
          </w:p>
        </w:tc>
        <w:tc>
          <w:tcPr>
            <w:tcW w:w="2160" w:type="dxa"/>
          </w:tcPr>
          <w:p w:rsidR="00000000" w:rsidRDefault="00000000">
            <w:pPr>
              <w:spacing w:before="40" w:after="40"/>
              <w:jc w:val="center"/>
              <w:rPr>
                <w:sz w:val="18"/>
                <w:lang w:val="en-GB"/>
              </w:rPr>
            </w:pPr>
          </w:p>
        </w:tc>
        <w:tc>
          <w:tcPr>
            <w:tcW w:w="6455" w:type="dxa"/>
          </w:tcPr>
          <w:p w:rsidR="00000000" w:rsidRDefault="00000000">
            <w:pPr>
              <w:spacing w:before="40" w:after="40"/>
              <w:rPr>
                <w:sz w:val="18"/>
                <w:lang w:val="en-GB"/>
              </w:rPr>
            </w:pPr>
          </w:p>
        </w:tc>
      </w:tr>
      <w:tr w:rsidR="00000000">
        <w:tblPrEx>
          <w:tblCellMar>
            <w:top w:w="0" w:type="dxa"/>
            <w:bottom w:w="0" w:type="dxa"/>
          </w:tblCellMar>
        </w:tblPrEx>
        <w:tc>
          <w:tcPr>
            <w:tcW w:w="3190" w:type="dxa"/>
          </w:tcPr>
          <w:p w:rsidR="00000000" w:rsidRDefault="00000000">
            <w:pPr>
              <w:spacing w:before="40" w:after="40"/>
              <w:rPr>
                <w:sz w:val="18"/>
                <w:lang w:val="en-GB"/>
              </w:rPr>
            </w:pPr>
            <w:r>
              <w:rPr>
                <w:sz w:val="18"/>
                <w:lang w:val="en-GB"/>
              </w:rPr>
              <w:t>Bangladesh</w:t>
            </w:r>
          </w:p>
        </w:tc>
        <w:tc>
          <w:tcPr>
            <w:tcW w:w="2160" w:type="dxa"/>
          </w:tcPr>
          <w:p w:rsidR="00000000" w:rsidRDefault="00000000">
            <w:pPr>
              <w:spacing w:before="40" w:after="40"/>
              <w:rPr>
                <w:sz w:val="18"/>
              </w:rPr>
            </w:pPr>
            <w:r>
              <w:rPr>
                <w:sz w:val="18"/>
              </w:rPr>
              <w:t>18 janvier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Bélarus</w:t>
            </w:r>
          </w:p>
        </w:tc>
        <w:tc>
          <w:tcPr>
            <w:tcW w:w="2160" w:type="dxa"/>
          </w:tcPr>
          <w:p w:rsidR="00000000" w:rsidRDefault="00000000">
            <w:pPr>
              <w:spacing w:before="40" w:after="40"/>
              <w:rPr>
                <w:sz w:val="18"/>
              </w:rPr>
            </w:pPr>
            <w:r>
              <w:rPr>
                <w:sz w:val="18"/>
              </w:rPr>
              <w:t>23 février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lang w:val="de-CH"/>
              </w:rPr>
            </w:pPr>
            <w:r>
              <w:rPr>
                <w:sz w:val="18"/>
                <w:lang w:val="de-CH"/>
              </w:rPr>
              <w:t>Belize</w:t>
            </w:r>
          </w:p>
        </w:tc>
        <w:tc>
          <w:tcPr>
            <w:tcW w:w="2160" w:type="dxa"/>
          </w:tcPr>
          <w:p w:rsidR="00000000" w:rsidRDefault="00000000">
            <w:pPr>
              <w:spacing w:before="40" w:after="40"/>
              <w:rPr>
                <w:sz w:val="18"/>
                <w:lang w:val="de-CH"/>
              </w:rPr>
            </w:pPr>
            <w:r>
              <w:rPr>
                <w:sz w:val="18"/>
                <w:lang w:val="de-CH"/>
              </w:rPr>
              <w:t>1</w:t>
            </w:r>
            <w:r>
              <w:rPr>
                <w:sz w:val="18"/>
                <w:vertAlign w:val="superscript"/>
                <w:lang w:val="de-CH"/>
              </w:rPr>
              <w:t>er</w:t>
            </w:r>
            <w:r>
              <w:rPr>
                <w:sz w:val="18"/>
                <w:lang w:val="de-CH"/>
              </w:rPr>
              <w:t> janvier 2006</w:t>
            </w:r>
          </w:p>
        </w:tc>
        <w:tc>
          <w:tcPr>
            <w:tcW w:w="2160" w:type="dxa"/>
          </w:tcPr>
          <w:p w:rsidR="00000000" w:rsidRDefault="00000000">
            <w:pPr>
              <w:spacing w:before="40" w:after="40"/>
              <w:jc w:val="center"/>
              <w:rPr>
                <w:sz w:val="18"/>
                <w:lang w:val="de-CH"/>
              </w:rPr>
            </w:pPr>
          </w:p>
        </w:tc>
        <w:tc>
          <w:tcPr>
            <w:tcW w:w="6455" w:type="dxa"/>
          </w:tcPr>
          <w:p w:rsidR="00000000" w:rsidRDefault="00000000">
            <w:pPr>
              <w:spacing w:before="40" w:after="40"/>
              <w:rPr>
                <w:sz w:val="18"/>
                <w:lang w:val="de-CH"/>
              </w:rPr>
            </w:pPr>
          </w:p>
        </w:tc>
      </w:tr>
      <w:tr w:rsidR="00000000">
        <w:tblPrEx>
          <w:tblCellMar>
            <w:top w:w="0" w:type="dxa"/>
            <w:bottom w:w="0" w:type="dxa"/>
          </w:tblCellMar>
        </w:tblPrEx>
        <w:tc>
          <w:tcPr>
            <w:tcW w:w="3190" w:type="dxa"/>
          </w:tcPr>
          <w:p w:rsidR="00000000" w:rsidRDefault="00000000">
            <w:pPr>
              <w:spacing w:before="40" w:after="40"/>
              <w:rPr>
                <w:sz w:val="18"/>
                <w:lang w:val="de-CH"/>
              </w:rPr>
            </w:pPr>
            <w:r>
              <w:rPr>
                <w:sz w:val="18"/>
                <w:lang w:val="de-CH"/>
              </w:rPr>
              <w:t>Bolivie</w:t>
            </w:r>
          </w:p>
        </w:tc>
        <w:tc>
          <w:tcPr>
            <w:tcW w:w="2160" w:type="dxa"/>
          </w:tcPr>
          <w:p w:rsidR="00000000" w:rsidRDefault="00000000">
            <w:pPr>
              <w:spacing w:before="40" w:after="40"/>
              <w:rPr>
                <w:sz w:val="18"/>
              </w:rPr>
            </w:pPr>
            <w:r>
              <w:rPr>
                <w:sz w:val="18"/>
              </w:rPr>
              <w:t>3 juillet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Bosnie</w:t>
            </w:r>
            <w:r>
              <w:rPr>
                <w:sz w:val="18"/>
              </w:rPr>
              <w:noBreakHyphen/>
              <w:t>Herzégovine</w:t>
            </w:r>
          </w:p>
        </w:tc>
        <w:tc>
          <w:tcPr>
            <w:tcW w:w="2160" w:type="dxa"/>
          </w:tcPr>
          <w:p w:rsidR="00000000" w:rsidRDefault="00000000">
            <w:pPr>
              <w:spacing w:before="40" w:after="40"/>
              <w:rPr>
                <w:sz w:val="18"/>
              </w:rPr>
            </w:pPr>
            <w:r>
              <w:rPr>
                <w:sz w:val="18"/>
              </w:rPr>
              <w:t>4 octobre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Botswana</w:t>
            </w:r>
          </w:p>
        </w:tc>
        <w:tc>
          <w:tcPr>
            <w:tcW w:w="2160" w:type="dxa"/>
          </w:tcPr>
          <w:p w:rsidR="00000000" w:rsidRDefault="00000000">
            <w:pPr>
              <w:spacing w:before="40" w:after="40"/>
              <w:rPr>
                <w:sz w:val="18"/>
              </w:rPr>
            </w:pPr>
            <w:r>
              <w:rPr>
                <w:sz w:val="18"/>
              </w:rPr>
              <w:t>24 octobre 2005</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Brésil</w:t>
            </w:r>
          </w:p>
        </w:tc>
        <w:tc>
          <w:tcPr>
            <w:tcW w:w="2160" w:type="dxa"/>
          </w:tcPr>
          <w:p w:rsidR="00000000" w:rsidRDefault="00000000">
            <w:pPr>
              <w:spacing w:before="40" w:after="40"/>
              <w:rPr>
                <w:sz w:val="18"/>
              </w:rPr>
            </w:pPr>
            <w:r>
              <w:rPr>
                <w:sz w:val="18"/>
              </w:rPr>
              <w:t>27 février 2006</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Bulgarie</w:t>
            </w:r>
          </w:p>
        </w:tc>
        <w:tc>
          <w:tcPr>
            <w:tcW w:w="2160" w:type="dxa"/>
          </w:tcPr>
          <w:p w:rsidR="00000000" w:rsidRDefault="00000000">
            <w:pPr>
              <w:spacing w:before="40" w:after="40"/>
              <w:rPr>
                <w:sz w:val="18"/>
              </w:rPr>
            </w:pPr>
            <w:r>
              <w:rPr>
                <w:sz w:val="18"/>
              </w:rPr>
              <w:t>12 mars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r>
              <w:rPr>
                <w:sz w:val="18"/>
              </w:rPr>
              <w:t>Cambodge</w:t>
            </w:r>
          </w:p>
        </w:tc>
        <w:tc>
          <w:tcPr>
            <w:tcW w:w="2160" w:type="dxa"/>
          </w:tcPr>
          <w:p w:rsidR="00000000" w:rsidRDefault="00000000">
            <w:pPr>
              <w:spacing w:before="40" w:after="40"/>
              <w:rPr>
                <w:sz w:val="18"/>
              </w:rPr>
            </w:pPr>
            <w:r>
              <w:rPr>
                <w:sz w:val="18"/>
              </w:rPr>
              <w:t>30 juin 2004</w:t>
            </w: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r w:rsidR="00000000">
        <w:tblPrEx>
          <w:tblCellMar>
            <w:top w:w="0" w:type="dxa"/>
            <w:bottom w:w="0" w:type="dxa"/>
          </w:tblCellMar>
        </w:tblPrEx>
        <w:tc>
          <w:tcPr>
            <w:tcW w:w="3190" w:type="dxa"/>
          </w:tcPr>
          <w:p w:rsidR="00000000" w:rsidRDefault="00000000">
            <w:pPr>
              <w:spacing w:before="40" w:after="40"/>
              <w:rPr>
                <w:sz w:val="18"/>
              </w:rPr>
            </w:pPr>
          </w:p>
        </w:tc>
        <w:tc>
          <w:tcPr>
            <w:tcW w:w="2160" w:type="dxa"/>
          </w:tcPr>
          <w:p w:rsidR="00000000" w:rsidRDefault="00000000">
            <w:pPr>
              <w:spacing w:before="40" w:after="40"/>
              <w:rPr>
                <w:sz w:val="18"/>
              </w:rPr>
            </w:pPr>
          </w:p>
        </w:tc>
        <w:tc>
          <w:tcPr>
            <w:tcW w:w="2160" w:type="dxa"/>
          </w:tcPr>
          <w:p w:rsidR="00000000" w:rsidRDefault="00000000">
            <w:pPr>
              <w:spacing w:before="40" w:after="40"/>
              <w:jc w:val="center"/>
              <w:rPr>
                <w:sz w:val="18"/>
              </w:rPr>
            </w:pPr>
          </w:p>
        </w:tc>
        <w:tc>
          <w:tcPr>
            <w:tcW w:w="6455" w:type="dxa"/>
          </w:tcPr>
          <w:p w:rsidR="00000000" w:rsidRDefault="00000000">
            <w:pPr>
              <w:spacing w:before="40" w:after="40"/>
              <w:rPr>
                <w:sz w:val="18"/>
              </w:rPr>
            </w:pPr>
          </w:p>
        </w:tc>
      </w:tr>
    </w:tbl>
    <w:p w:rsidR="00000000" w:rsidRDefault="00000000">
      <w:pPr>
        <w:spacing w:after="240"/>
        <w:rPr>
          <w:sz w:val="18"/>
        </w:rPr>
      </w:pPr>
    </w:p>
    <w:tbl>
      <w:tblPr>
        <w:tblW w:w="13965" w:type="dxa"/>
        <w:tblCellMar>
          <w:left w:w="70" w:type="dxa"/>
          <w:right w:w="70" w:type="dxa"/>
        </w:tblCellMar>
        <w:tblLook w:val="0000" w:firstRow="0" w:lastRow="0" w:firstColumn="0" w:lastColumn="0" w:noHBand="0" w:noVBand="0"/>
      </w:tblPr>
      <w:tblGrid>
        <w:gridCol w:w="5590"/>
        <w:gridCol w:w="2640"/>
        <w:gridCol w:w="2880"/>
        <w:gridCol w:w="2855"/>
      </w:tblGrid>
      <w:tr w:rsidR="00000000">
        <w:tblPrEx>
          <w:tblCellMar>
            <w:top w:w="0" w:type="dxa"/>
            <w:bottom w:w="0" w:type="dxa"/>
          </w:tblCellMar>
        </w:tblPrEx>
        <w:trPr>
          <w:cantSplit/>
          <w:tblHeader/>
        </w:trPr>
        <w:tc>
          <w:tcPr>
            <w:tcW w:w="13965" w:type="dxa"/>
            <w:gridSpan w:val="4"/>
          </w:tcPr>
          <w:p w:rsidR="00000000" w:rsidRDefault="00000000">
            <w:pPr>
              <w:spacing w:before="40" w:after="40"/>
              <w:jc w:val="center"/>
              <w:rPr>
                <w:sz w:val="18"/>
              </w:rPr>
            </w:pPr>
            <w:r>
              <w:rPr>
                <w:b/>
                <w:bCs/>
              </w:rPr>
              <w:t>A.  Rapport initial (</w:t>
            </w:r>
            <w:r>
              <w:rPr>
                <w:b/>
                <w:bCs/>
                <w:i/>
                <w:iCs/>
              </w:rPr>
              <w:t>suite</w:t>
            </w:r>
            <w:r>
              <w:rPr>
                <w:b/>
                <w:bCs/>
              </w:rPr>
              <w:t>)</w:t>
            </w:r>
          </w:p>
        </w:tc>
      </w:tr>
      <w:tr w:rsidR="00000000">
        <w:tblPrEx>
          <w:tblCellMar>
            <w:top w:w="0" w:type="dxa"/>
            <w:bottom w:w="0" w:type="dxa"/>
          </w:tblCellMar>
        </w:tblPrEx>
        <w:trPr>
          <w:tblHeader/>
        </w:trPr>
        <w:tc>
          <w:tcPr>
            <w:tcW w:w="5590" w:type="dxa"/>
          </w:tcPr>
          <w:p w:rsidR="00000000" w:rsidRDefault="00000000">
            <w:pPr>
              <w:spacing w:before="40" w:after="40"/>
              <w:rPr>
                <w:sz w:val="18"/>
                <w:u w:val="single"/>
              </w:rPr>
            </w:pPr>
            <w:r>
              <w:rPr>
                <w:sz w:val="18"/>
                <w:u w:val="single"/>
              </w:rPr>
              <w:t>État partie</w:t>
            </w:r>
          </w:p>
        </w:tc>
        <w:tc>
          <w:tcPr>
            <w:tcW w:w="2640" w:type="dxa"/>
          </w:tcPr>
          <w:p w:rsidR="00000000" w:rsidRDefault="00000000">
            <w:pPr>
              <w:spacing w:before="40" w:after="40"/>
              <w:rPr>
                <w:sz w:val="18"/>
                <w:u w:val="single"/>
              </w:rPr>
            </w:pPr>
            <w:r>
              <w:rPr>
                <w:sz w:val="18"/>
                <w:u w:val="single"/>
              </w:rPr>
              <w:t>À présenter le</w:t>
            </w:r>
          </w:p>
        </w:tc>
        <w:tc>
          <w:tcPr>
            <w:tcW w:w="2880" w:type="dxa"/>
          </w:tcPr>
          <w:p w:rsidR="00000000" w:rsidRDefault="00000000">
            <w:pPr>
              <w:spacing w:before="40" w:after="40"/>
              <w:rPr>
                <w:sz w:val="18"/>
                <w:u w:val="single"/>
              </w:rPr>
            </w:pPr>
            <w:r>
              <w:rPr>
                <w:sz w:val="18"/>
                <w:u w:val="single"/>
              </w:rPr>
              <w:t>Présenté le</w:t>
            </w:r>
          </w:p>
        </w:tc>
        <w:tc>
          <w:tcPr>
            <w:tcW w:w="2855" w:type="dxa"/>
          </w:tcPr>
          <w:p w:rsidR="00000000" w:rsidRDefault="00000000">
            <w:pPr>
              <w:spacing w:before="40" w:after="40"/>
              <w:rPr>
                <w:sz w:val="18"/>
                <w:u w:val="single"/>
              </w:rPr>
            </w:pPr>
            <w:r>
              <w:rPr>
                <w:sz w:val="18"/>
                <w:u w:val="single"/>
              </w:rPr>
              <w:t>Cote</w:t>
            </w:r>
          </w:p>
        </w:tc>
      </w:tr>
      <w:tr w:rsidR="00000000">
        <w:tblPrEx>
          <w:tblCellMar>
            <w:top w:w="0" w:type="dxa"/>
            <w:bottom w:w="0" w:type="dxa"/>
          </w:tblCellMar>
        </w:tblPrEx>
        <w:tc>
          <w:tcPr>
            <w:tcW w:w="5590" w:type="dxa"/>
          </w:tcPr>
          <w:p w:rsidR="00000000" w:rsidRDefault="00000000">
            <w:pPr>
              <w:keepNext/>
              <w:spacing w:before="40" w:after="40"/>
              <w:rPr>
                <w:sz w:val="18"/>
              </w:rPr>
            </w:pPr>
            <w:r>
              <w:rPr>
                <w:sz w:val="18"/>
              </w:rPr>
              <w:t>Cap</w:t>
            </w:r>
            <w:r>
              <w:rPr>
                <w:sz w:val="18"/>
              </w:rPr>
              <w:noBreakHyphen/>
              <w:t>Vert</w:t>
            </w:r>
          </w:p>
        </w:tc>
        <w:tc>
          <w:tcPr>
            <w:tcW w:w="2640" w:type="dxa"/>
          </w:tcPr>
          <w:p w:rsidR="00000000" w:rsidRDefault="00000000">
            <w:pPr>
              <w:spacing w:before="40" w:after="40"/>
              <w:rPr>
                <w:sz w:val="18"/>
              </w:rPr>
            </w:pPr>
            <w:r>
              <w:rPr>
                <w:sz w:val="18"/>
              </w:rPr>
              <w:t>10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keepNext/>
              <w:spacing w:before="40" w:after="40"/>
              <w:rPr>
                <w:sz w:val="18"/>
              </w:rPr>
            </w:pPr>
            <w:r>
              <w:rPr>
                <w:sz w:val="18"/>
              </w:rPr>
              <w:t>Chili</w:t>
            </w:r>
          </w:p>
        </w:tc>
        <w:tc>
          <w:tcPr>
            <w:tcW w:w="2640" w:type="dxa"/>
          </w:tcPr>
          <w:p w:rsidR="00000000" w:rsidRDefault="00000000">
            <w:pPr>
              <w:spacing w:before="40" w:after="40"/>
              <w:rPr>
                <w:sz w:val="18"/>
              </w:rPr>
            </w:pPr>
            <w:r>
              <w:rPr>
                <w:sz w:val="18"/>
              </w:rPr>
              <w:t>6 mars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Chine</w:t>
            </w:r>
          </w:p>
        </w:tc>
        <w:tc>
          <w:tcPr>
            <w:tcW w:w="2640" w:type="dxa"/>
          </w:tcPr>
          <w:p w:rsidR="00000000" w:rsidRDefault="00000000">
            <w:pPr>
              <w:spacing w:before="40" w:after="40"/>
              <w:rPr>
                <w:sz w:val="18"/>
              </w:rPr>
            </w:pPr>
            <w:r>
              <w:rPr>
                <w:sz w:val="18"/>
              </w:rPr>
              <w:t>3 janvier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Colombie</w:t>
            </w:r>
          </w:p>
        </w:tc>
        <w:tc>
          <w:tcPr>
            <w:tcW w:w="2640" w:type="dxa"/>
          </w:tcPr>
          <w:p w:rsidR="00000000" w:rsidRDefault="00000000">
            <w:pPr>
              <w:spacing w:before="40" w:after="40"/>
              <w:rPr>
                <w:sz w:val="18"/>
              </w:rPr>
            </w:pPr>
            <w:r>
              <w:rPr>
                <w:sz w:val="18"/>
              </w:rPr>
              <w:t>11 décembre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Costa Rica</w:t>
            </w:r>
          </w:p>
        </w:tc>
        <w:tc>
          <w:tcPr>
            <w:tcW w:w="2640" w:type="dxa"/>
          </w:tcPr>
          <w:p w:rsidR="00000000" w:rsidRDefault="00000000">
            <w:pPr>
              <w:spacing w:before="40" w:after="40"/>
              <w:rPr>
                <w:sz w:val="18"/>
              </w:rPr>
            </w:pPr>
            <w:r>
              <w:rPr>
                <w:sz w:val="18"/>
              </w:rPr>
              <w:t>9 mai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Croatie</w:t>
            </w:r>
          </w:p>
        </w:tc>
        <w:tc>
          <w:tcPr>
            <w:tcW w:w="2640" w:type="dxa"/>
          </w:tcPr>
          <w:p w:rsidR="00000000" w:rsidRDefault="00000000">
            <w:pPr>
              <w:spacing w:before="40" w:after="40"/>
              <w:rPr>
                <w:sz w:val="18"/>
              </w:rPr>
            </w:pPr>
            <w:r>
              <w:rPr>
                <w:sz w:val="18"/>
              </w:rPr>
              <w:t>13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Cuba</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Danemark</w:t>
            </w:r>
          </w:p>
        </w:tc>
        <w:tc>
          <w:tcPr>
            <w:tcW w:w="2640" w:type="dxa"/>
          </w:tcPr>
          <w:p w:rsidR="00000000" w:rsidRDefault="00000000">
            <w:pPr>
              <w:spacing w:before="40" w:after="40"/>
              <w:rPr>
                <w:sz w:val="18"/>
              </w:rPr>
            </w:pPr>
            <w:r>
              <w:rPr>
                <w:sz w:val="18"/>
              </w:rPr>
              <w:t>24 août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Dominique</w:t>
            </w:r>
          </w:p>
        </w:tc>
        <w:tc>
          <w:tcPr>
            <w:tcW w:w="2640" w:type="dxa"/>
          </w:tcPr>
          <w:p w:rsidR="00000000" w:rsidRDefault="00000000">
            <w:pPr>
              <w:spacing w:before="40" w:after="40"/>
              <w:rPr>
                <w:sz w:val="18"/>
              </w:rPr>
            </w:pPr>
            <w:r>
              <w:rPr>
                <w:sz w:val="18"/>
              </w:rPr>
              <w:t>20 octobre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Égypte</w:t>
            </w:r>
          </w:p>
        </w:tc>
        <w:tc>
          <w:tcPr>
            <w:tcW w:w="2640" w:type="dxa"/>
          </w:tcPr>
          <w:p w:rsidR="00000000" w:rsidRDefault="00000000">
            <w:pPr>
              <w:spacing w:before="40" w:after="40"/>
              <w:rPr>
                <w:sz w:val="18"/>
              </w:rPr>
            </w:pPr>
            <w:r>
              <w:rPr>
                <w:sz w:val="18"/>
              </w:rPr>
              <w:t>12 août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Équateur</w:t>
            </w:r>
          </w:p>
        </w:tc>
        <w:tc>
          <w:tcPr>
            <w:tcW w:w="2640" w:type="dxa"/>
          </w:tcPr>
          <w:p w:rsidR="00000000" w:rsidRDefault="00000000">
            <w:pPr>
              <w:spacing w:before="40" w:after="40"/>
              <w:rPr>
                <w:sz w:val="18"/>
              </w:rPr>
            </w:pPr>
            <w:r>
              <w:rPr>
                <w:sz w:val="18"/>
              </w:rPr>
              <w:t>28 février 2006</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Espagne</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États</w:t>
            </w:r>
            <w:r>
              <w:rPr>
                <w:sz w:val="18"/>
              </w:rPr>
              <w:noBreakHyphen/>
              <w:t>Unis d’Amérique</w:t>
            </w:r>
          </w:p>
        </w:tc>
        <w:tc>
          <w:tcPr>
            <w:tcW w:w="2640" w:type="dxa"/>
          </w:tcPr>
          <w:p w:rsidR="00000000" w:rsidRDefault="00000000">
            <w:pPr>
              <w:spacing w:before="40" w:after="40"/>
              <w:rPr>
                <w:sz w:val="18"/>
              </w:rPr>
            </w:pPr>
            <w:r>
              <w:rPr>
                <w:sz w:val="18"/>
              </w:rPr>
              <w:t>23 janvier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France</w:t>
            </w:r>
          </w:p>
        </w:tc>
        <w:tc>
          <w:tcPr>
            <w:tcW w:w="2640" w:type="dxa"/>
          </w:tcPr>
          <w:p w:rsidR="00000000" w:rsidRDefault="00000000">
            <w:pPr>
              <w:spacing w:before="40" w:after="40"/>
              <w:rPr>
                <w:sz w:val="18"/>
              </w:rPr>
            </w:pPr>
            <w:r>
              <w:rPr>
                <w:sz w:val="18"/>
              </w:rPr>
              <w:t>5 mars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Guatemala</w:t>
            </w:r>
          </w:p>
        </w:tc>
        <w:tc>
          <w:tcPr>
            <w:tcW w:w="2640" w:type="dxa"/>
          </w:tcPr>
          <w:p w:rsidR="00000000" w:rsidRDefault="00000000">
            <w:pPr>
              <w:spacing w:before="40" w:after="40"/>
              <w:rPr>
                <w:sz w:val="18"/>
              </w:rPr>
            </w:pPr>
            <w:r>
              <w:rPr>
                <w:sz w:val="18"/>
              </w:rPr>
              <w:t>9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Guinée équatoriale</w:t>
            </w:r>
          </w:p>
        </w:tc>
        <w:tc>
          <w:tcPr>
            <w:tcW w:w="2640" w:type="dxa"/>
          </w:tcPr>
          <w:p w:rsidR="00000000" w:rsidRDefault="00000000">
            <w:pPr>
              <w:spacing w:before="40" w:after="40"/>
              <w:rPr>
                <w:sz w:val="18"/>
              </w:rPr>
            </w:pPr>
            <w:r>
              <w:rPr>
                <w:sz w:val="18"/>
              </w:rPr>
              <w:t>7 mars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Honduras</w:t>
            </w:r>
          </w:p>
        </w:tc>
        <w:tc>
          <w:tcPr>
            <w:tcW w:w="2640" w:type="dxa"/>
          </w:tcPr>
          <w:p w:rsidR="00000000" w:rsidRDefault="00000000">
            <w:pPr>
              <w:spacing w:before="40" w:after="40"/>
              <w:rPr>
                <w:sz w:val="18"/>
              </w:rPr>
            </w:pPr>
            <w:r>
              <w:rPr>
                <w:sz w:val="18"/>
              </w:rPr>
              <w:t>8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Islande</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Italie</w:t>
            </w:r>
          </w:p>
        </w:tc>
        <w:tc>
          <w:tcPr>
            <w:tcW w:w="2640" w:type="dxa"/>
          </w:tcPr>
          <w:p w:rsidR="00000000" w:rsidRDefault="00000000">
            <w:pPr>
              <w:spacing w:before="40" w:after="40"/>
              <w:rPr>
                <w:sz w:val="18"/>
              </w:rPr>
            </w:pPr>
            <w:r>
              <w:rPr>
                <w:sz w:val="18"/>
              </w:rPr>
              <w:t>9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Kazakhstan</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Kirghizistan</w:t>
            </w:r>
          </w:p>
        </w:tc>
        <w:tc>
          <w:tcPr>
            <w:tcW w:w="2640" w:type="dxa"/>
          </w:tcPr>
          <w:p w:rsidR="00000000" w:rsidRDefault="00000000">
            <w:pPr>
              <w:spacing w:before="40" w:after="40"/>
              <w:rPr>
                <w:sz w:val="18"/>
              </w:rPr>
            </w:pPr>
            <w:r>
              <w:rPr>
                <w:sz w:val="18"/>
              </w:rPr>
              <w:t>12 mars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Lesotho</w:t>
            </w:r>
          </w:p>
        </w:tc>
        <w:tc>
          <w:tcPr>
            <w:tcW w:w="2640" w:type="dxa"/>
          </w:tcPr>
          <w:p w:rsidR="00000000" w:rsidRDefault="00000000">
            <w:pPr>
              <w:spacing w:before="40" w:after="40"/>
              <w:rPr>
                <w:sz w:val="18"/>
              </w:rPr>
            </w:pPr>
            <w:r>
              <w:rPr>
                <w:sz w:val="18"/>
              </w:rPr>
              <w:t>24 octobre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Maldives</w:t>
            </w:r>
          </w:p>
        </w:tc>
        <w:tc>
          <w:tcPr>
            <w:tcW w:w="2640" w:type="dxa"/>
          </w:tcPr>
          <w:p w:rsidR="00000000" w:rsidRDefault="00000000">
            <w:pPr>
              <w:spacing w:before="40" w:after="40"/>
              <w:rPr>
                <w:sz w:val="18"/>
              </w:rPr>
            </w:pPr>
            <w:r>
              <w:rPr>
                <w:sz w:val="18"/>
              </w:rPr>
              <w:t>10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Mali</w:t>
            </w:r>
          </w:p>
        </w:tc>
        <w:tc>
          <w:tcPr>
            <w:tcW w:w="2640" w:type="dxa"/>
          </w:tcPr>
          <w:p w:rsidR="00000000" w:rsidRDefault="00000000">
            <w:pPr>
              <w:spacing w:before="40" w:after="40"/>
              <w:rPr>
                <w:sz w:val="18"/>
              </w:rPr>
            </w:pPr>
            <w:r>
              <w:rPr>
                <w:sz w:val="18"/>
              </w:rPr>
              <w:t>16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Maroc</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Mexique</w:t>
            </w:r>
          </w:p>
        </w:tc>
        <w:tc>
          <w:tcPr>
            <w:tcW w:w="2640" w:type="dxa"/>
          </w:tcPr>
          <w:p w:rsidR="00000000" w:rsidRDefault="00000000">
            <w:pPr>
              <w:spacing w:before="40" w:after="40"/>
              <w:rPr>
                <w:sz w:val="18"/>
              </w:rPr>
            </w:pPr>
            <w:r>
              <w:rPr>
                <w:sz w:val="18"/>
              </w:rPr>
              <w:t>15 avril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Mongolie</w:t>
            </w:r>
          </w:p>
        </w:tc>
        <w:tc>
          <w:tcPr>
            <w:tcW w:w="2640" w:type="dxa"/>
          </w:tcPr>
          <w:p w:rsidR="00000000" w:rsidRDefault="00000000">
            <w:pPr>
              <w:spacing w:before="40" w:after="40"/>
              <w:rPr>
                <w:sz w:val="18"/>
              </w:rPr>
            </w:pPr>
            <w:r>
              <w:rPr>
                <w:sz w:val="18"/>
              </w:rPr>
              <w:t>27 juillet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Mozambique</w:t>
            </w:r>
          </w:p>
        </w:tc>
        <w:tc>
          <w:tcPr>
            <w:tcW w:w="2640" w:type="dxa"/>
          </w:tcPr>
          <w:p w:rsidR="00000000" w:rsidRDefault="00000000">
            <w:pPr>
              <w:spacing w:before="40" w:after="40"/>
              <w:rPr>
                <w:sz w:val="18"/>
              </w:rPr>
            </w:pPr>
            <w:r>
              <w:rPr>
                <w:sz w:val="18"/>
              </w:rPr>
              <w:t>6 avril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Namibie</w:t>
            </w:r>
          </w:p>
        </w:tc>
        <w:tc>
          <w:tcPr>
            <w:tcW w:w="2640" w:type="dxa"/>
          </w:tcPr>
          <w:p w:rsidR="00000000" w:rsidRDefault="00000000">
            <w:pPr>
              <w:spacing w:before="40" w:after="40"/>
              <w:rPr>
                <w:sz w:val="18"/>
              </w:rPr>
            </w:pPr>
            <w:r>
              <w:rPr>
                <w:sz w:val="18"/>
              </w:rPr>
              <w:t>16 mai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Norvège</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Ouganda</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Panama</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Paraguay</w:t>
            </w:r>
          </w:p>
        </w:tc>
        <w:tc>
          <w:tcPr>
            <w:tcW w:w="2640" w:type="dxa"/>
          </w:tcPr>
          <w:p w:rsidR="00000000" w:rsidRDefault="00000000">
            <w:pPr>
              <w:spacing w:before="40" w:after="40"/>
              <w:rPr>
                <w:sz w:val="18"/>
              </w:rPr>
            </w:pPr>
            <w:r>
              <w:rPr>
                <w:sz w:val="18"/>
              </w:rPr>
              <w:t>18 septembre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Pérou</w:t>
            </w:r>
          </w:p>
        </w:tc>
        <w:tc>
          <w:tcPr>
            <w:tcW w:w="2640" w:type="dxa"/>
          </w:tcPr>
          <w:p w:rsidR="00000000" w:rsidRDefault="00000000">
            <w:pPr>
              <w:spacing w:before="40" w:after="40"/>
              <w:rPr>
                <w:sz w:val="18"/>
              </w:rPr>
            </w:pPr>
            <w:r>
              <w:rPr>
                <w:sz w:val="18"/>
              </w:rPr>
              <w:t>8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Philippines</w:t>
            </w:r>
          </w:p>
        </w:tc>
        <w:tc>
          <w:tcPr>
            <w:tcW w:w="2640" w:type="dxa"/>
          </w:tcPr>
          <w:p w:rsidR="00000000" w:rsidRDefault="00000000">
            <w:pPr>
              <w:spacing w:before="40" w:after="40"/>
              <w:rPr>
                <w:sz w:val="18"/>
              </w:rPr>
            </w:pPr>
            <w:r>
              <w:rPr>
                <w:sz w:val="18"/>
              </w:rPr>
              <w:t>28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Portugal</w:t>
            </w:r>
          </w:p>
        </w:tc>
        <w:tc>
          <w:tcPr>
            <w:tcW w:w="2640" w:type="dxa"/>
          </w:tcPr>
          <w:p w:rsidR="00000000" w:rsidRDefault="00000000">
            <w:pPr>
              <w:spacing w:before="40" w:after="40"/>
              <w:rPr>
                <w:sz w:val="18"/>
              </w:rPr>
            </w:pPr>
            <w:r>
              <w:rPr>
                <w:sz w:val="18"/>
              </w:rPr>
              <w:t>16 juin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Qatar</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République arabe syrienne</w:t>
            </w:r>
          </w:p>
        </w:tc>
        <w:tc>
          <w:tcPr>
            <w:tcW w:w="2640" w:type="dxa"/>
          </w:tcPr>
          <w:p w:rsidR="00000000" w:rsidRDefault="00000000">
            <w:pPr>
              <w:spacing w:before="40" w:after="40"/>
              <w:rPr>
                <w:sz w:val="18"/>
              </w:rPr>
            </w:pPr>
            <w:r>
              <w:rPr>
                <w:sz w:val="18"/>
              </w:rPr>
              <w:t>15 juin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République démocratique du Congo</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République-Unie de Tanzanie</w:t>
            </w:r>
          </w:p>
        </w:tc>
        <w:tc>
          <w:tcPr>
            <w:tcW w:w="2640" w:type="dxa"/>
          </w:tcPr>
          <w:p w:rsidR="00000000" w:rsidRDefault="00000000">
            <w:pPr>
              <w:spacing w:before="40" w:after="40"/>
              <w:rPr>
                <w:sz w:val="18"/>
              </w:rPr>
            </w:pPr>
            <w:r>
              <w:rPr>
                <w:sz w:val="18"/>
              </w:rPr>
              <w:t>24 mai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ex-République yougoslave de Macédoine</w:t>
            </w:r>
          </w:p>
        </w:tc>
        <w:tc>
          <w:tcPr>
            <w:tcW w:w="2640" w:type="dxa"/>
          </w:tcPr>
          <w:p w:rsidR="00000000" w:rsidRDefault="00000000">
            <w:pPr>
              <w:spacing w:before="40" w:after="40"/>
              <w:rPr>
                <w:sz w:val="18"/>
              </w:rPr>
            </w:pPr>
            <w:r>
              <w:rPr>
                <w:sz w:val="18"/>
              </w:rPr>
              <w:t>17 novembre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Roumanie</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Rwanda</w:t>
            </w:r>
          </w:p>
        </w:tc>
        <w:tc>
          <w:tcPr>
            <w:tcW w:w="2640" w:type="dxa"/>
          </w:tcPr>
          <w:p w:rsidR="00000000" w:rsidRDefault="00000000">
            <w:pPr>
              <w:spacing w:before="40" w:after="40"/>
              <w:rPr>
                <w:sz w:val="18"/>
              </w:rPr>
            </w:pPr>
            <w:r>
              <w:rPr>
                <w:sz w:val="18"/>
              </w:rPr>
              <w:t>14 avril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Saint</w:t>
            </w:r>
            <w:r>
              <w:rPr>
                <w:sz w:val="18"/>
              </w:rPr>
              <w:noBreakHyphen/>
              <w:t>Siège</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vertAlign w:val="superscript"/>
              </w:rPr>
            </w:pPr>
            <w:r>
              <w:rPr>
                <w:sz w:val="18"/>
              </w:rPr>
              <w:t>Sénégal</w:t>
            </w:r>
          </w:p>
        </w:tc>
        <w:tc>
          <w:tcPr>
            <w:tcW w:w="2640" w:type="dxa"/>
          </w:tcPr>
          <w:p w:rsidR="00000000" w:rsidRDefault="00000000">
            <w:pPr>
              <w:spacing w:before="40" w:after="40"/>
              <w:rPr>
                <w:sz w:val="18"/>
              </w:rPr>
            </w:pPr>
            <w:r>
              <w:rPr>
                <w:sz w:val="18"/>
              </w:rPr>
              <w:t>5 décembre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vertAlign w:val="superscript"/>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keepNext/>
              <w:spacing w:before="40" w:after="40"/>
              <w:rPr>
                <w:sz w:val="18"/>
                <w:vertAlign w:val="superscript"/>
              </w:rPr>
            </w:pPr>
            <w:r>
              <w:rPr>
                <w:sz w:val="18"/>
              </w:rPr>
              <w:t>Serbie-et-Monténégro</w:t>
            </w:r>
            <w:r>
              <w:rPr>
                <w:i/>
                <w:iCs/>
                <w:sz w:val="18"/>
                <w:vertAlign w:val="superscript"/>
              </w:rPr>
              <w:t>a</w:t>
            </w:r>
          </w:p>
        </w:tc>
        <w:tc>
          <w:tcPr>
            <w:tcW w:w="2640" w:type="dxa"/>
          </w:tcPr>
          <w:p w:rsidR="00000000" w:rsidRDefault="00000000">
            <w:pPr>
              <w:spacing w:before="40" w:after="40"/>
              <w:rPr>
                <w:sz w:val="18"/>
              </w:rPr>
            </w:pPr>
            <w:r>
              <w:rPr>
                <w:sz w:val="18"/>
              </w:rPr>
              <w:t>10 novembre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keepNext/>
              <w:spacing w:before="40" w:after="40"/>
              <w:rPr>
                <w:sz w:val="18"/>
              </w:rPr>
            </w:pPr>
            <w:r>
              <w:rPr>
                <w:sz w:val="18"/>
              </w:rPr>
              <w:t>Sierra Leone</w:t>
            </w:r>
          </w:p>
        </w:tc>
        <w:tc>
          <w:tcPr>
            <w:tcW w:w="2640" w:type="dxa"/>
          </w:tcPr>
          <w:p w:rsidR="00000000" w:rsidRDefault="00000000">
            <w:pPr>
              <w:spacing w:before="40" w:after="40"/>
              <w:rPr>
                <w:sz w:val="18"/>
              </w:rPr>
            </w:pPr>
            <w:r>
              <w:rPr>
                <w:sz w:val="18"/>
              </w:rPr>
              <w:t>18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Tadjikistan</w:t>
            </w:r>
          </w:p>
        </w:tc>
        <w:tc>
          <w:tcPr>
            <w:tcW w:w="2640" w:type="dxa"/>
          </w:tcPr>
          <w:p w:rsidR="00000000" w:rsidRDefault="00000000">
            <w:pPr>
              <w:spacing w:before="40" w:after="40"/>
              <w:rPr>
                <w:sz w:val="18"/>
              </w:rPr>
            </w:pPr>
            <w:r>
              <w:rPr>
                <w:sz w:val="18"/>
              </w:rPr>
              <w:t>5 septembre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Tchad</w:t>
            </w:r>
          </w:p>
        </w:tc>
        <w:tc>
          <w:tcPr>
            <w:tcW w:w="2640" w:type="dxa"/>
          </w:tcPr>
          <w:p w:rsidR="00000000" w:rsidRDefault="00000000">
            <w:pPr>
              <w:spacing w:before="40" w:after="40"/>
              <w:rPr>
                <w:sz w:val="18"/>
              </w:rPr>
            </w:pPr>
            <w:r>
              <w:rPr>
                <w:sz w:val="18"/>
              </w:rPr>
              <w:t>28 septembre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Timor</w:t>
            </w:r>
            <w:r>
              <w:rPr>
                <w:sz w:val="18"/>
              </w:rPr>
              <w:noBreakHyphen/>
              <w:t>Leste</w:t>
            </w:r>
          </w:p>
        </w:tc>
        <w:tc>
          <w:tcPr>
            <w:tcW w:w="2640" w:type="dxa"/>
          </w:tcPr>
          <w:p w:rsidR="00000000" w:rsidRDefault="00000000">
            <w:pPr>
              <w:spacing w:before="40" w:after="40"/>
              <w:rPr>
                <w:sz w:val="18"/>
              </w:rPr>
            </w:pPr>
            <w:r>
              <w:rPr>
                <w:sz w:val="18"/>
              </w:rPr>
              <w:t>16 mai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Tunisie</w:t>
            </w:r>
          </w:p>
        </w:tc>
        <w:tc>
          <w:tcPr>
            <w:tcW w:w="2640" w:type="dxa"/>
          </w:tcPr>
          <w:p w:rsidR="00000000" w:rsidRDefault="00000000">
            <w:pPr>
              <w:spacing w:before="40" w:after="40"/>
              <w:rPr>
                <w:sz w:val="18"/>
              </w:rPr>
            </w:pPr>
            <w:r>
              <w:rPr>
                <w:sz w:val="18"/>
              </w:rPr>
              <w:t>13 octobre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Turquie</w:t>
            </w:r>
          </w:p>
        </w:tc>
        <w:tc>
          <w:tcPr>
            <w:tcW w:w="2640" w:type="dxa"/>
          </w:tcPr>
          <w:p w:rsidR="00000000" w:rsidRDefault="00000000">
            <w:pPr>
              <w:spacing w:before="40" w:after="40"/>
              <w:rPr>
                <w:sz w:val="18"/>
              </w:rPr>
            </w:pPr>
            <w:r>
              <w:rPr>
                <w:sz w:val="18"/>
              </w:rPr>
              <w:t>19 septembre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Ukraine</w:t>
            </w:r>
          </w:p>
        </w:tc>
        <w:tc>
          <w:tcPr>
            <w:tcW w:w="2640" w:type="dxa"/>
          </w:tcPr>
          <w:p w:rsidR="00000000" w:rsidRDefault="00000000">
            <w:pPr>
              <w:spacing w:before="40" w:after="40"/>
              <w:rPr>
                <w:sz w:val="18"/>
              </w:rPr>
            </w:pPr>
            <w:r>
              <w:rPr>
                <w:sz w:val="18"/>
              </w:rPr>
              <w:t>3 août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Uruguay</w:t>
            </w:r>
          </w:p>
        </w:tc>
        <w:tc>
          <w:tcPr>
            <w:tcW w:w="2640" w:type="dxa"/>
          </w:tcPr>
          <w:p w:rsidR="00000000" w:rsidRDefault="00000000">
            <w:pPr>
              <w:spacing w:before="40" w:after="40"/>
              <w:rPr>
                <w:sz w:val="18"/>
              </w:rPr>
            </w:pPr>
            <w:r>
              <w:rPr>
                <w:sz w:val="18"/>
              </w:rPr>
              <w:t>3 août 2005</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Venezuela</w:t>
            </w:r>
          </w:p>
        </w:tc>
        <w:tc>
          <w:tcPr>
            <w:tcW w:w="2640" w:type="dxa"/>
          </w:tcPr>
          <w:p w:rsidR="00000000" w:rsidRDefault="00000000">
            <w:pPr>
              <w:spacing w:before="40" w:after="40"/>
              <w:rPr>
                <w:sz w:val="18"/>
              </w:rPr>
            </w:pPr>
            <w:r>
              <w:rPr>
                <w:sz w:val="18"/>
              </w:rPr>
              <w:t>8 juin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p>
        </w:tc>
        <w:tc>
          <w:tcPr>
            <w:tcW w:w="2640" w:type="dxa"/>
          </w:tcPr>
          <w:p w:rsidR="00000000" w:rsidRDefault="00000000">
            <w:pPr>
              <w:spacing w:before="40" w:after="40"/>
              <w:rPr>
                <w:sz w:val="18"/>
              </w:rPr>
            </w:pP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r w:rsidR="00000000">
        <w:tblPrEx>
          <w:tblCellMar>
            <w:top w:w="0" w:type="dxa"/>
            <w:bottom w:w="0" w:type="dxa"/>
          </w:tblCellMar>
        </w:tblPrEx>
        <w:tc>
          <w:tcPr>
            <w:tcW w:w="5590" w:type="dxa"/>
          </w:tcPr>
          <w:p w:rsidR="00000000" w:rsidRDefault="00000000">
            <w:pPr>
              <w:spacing w:before="40" w:after="40"/>
              <w:rPr>
                <w:sz w:val="18"/>
              </w:rPr>
            </w:pPr>
            <w:r>
              <w:rPr>
                <w:sz w:val="18"/>
              </w:rPr>
              <w:t>Viet Nam</w:t>
            </w:r>
          </w:p>
        </w:tc>
        <w:tc>
          <w:tcPr>
            <w:tcW w:w="2640" w:type="dxa"/>
          </w:tcPr>
          <w:p w:rsidR="00000000" w:rsidRDefault="00000000">
            <w:pPr>
              <w:spacing w:before="40" w:after="40"/>
              <w:rPr>
                <w:sz w:val="18"/>
              </w:rPr>
            </w:pPr>
            <w:r>
              <w:rPr>
                <w:sz w:val="18"/>
              </w:rPr>
              <w:t>20 janvier 2004</w:t>
            </w:r>
          </w:p>
        </w:tc>
        <w:tc>
          <w:tcPr>
            <w:tcW w:w="2880" w:type="dxa"/>
          </w:tcPr>
          <w:p w:rsidR="00000000" w:rsidRDefault="00000000">
            <w:pPr>
              <w:spacing w:before="40" w:after="40"/>
              <w:jc w:val="center"/>
              <w:rPr>
                <w:sz w:val="18"/>
              </w:rPr>
            </w:pPr>
          </w:p>
        </w:tc>
        <w:tc>
          <w:tcPr>
            <w:tcW w:w="2855" w:type="dxa"/>
          </w:tcPr>
          <w:p w:rsidR="00000000" w:rsidRDefault="00000000">
            <w:pPr>
              <w:spacing w:before="40" w:after="40"/>
              <w:rPr>
                <w:sz w:val="18"/>
              </w:rPr>
            </w:pPr>
          </w:p>
        </w:tc>
      </w:tr>
    </w:tbl>
    <w:p w:rsidR="00000000" w:rsidRDefault="00000000">
      <w:pPr>
        <w:spacing w:after="240"/>
        <w:rPr>
          <w:sz w:val="18"/>
        </w:rPr>
      </w:pPr>
      <w:r>
        <w:rPr>
          <w:i/>
          <w:iCs/>
          <w:sz w:val="18"/>
          <w:vertAlign w:val="superscript"/>
        </w:rPr>
        <w:br/>
        <w:t>a</w:t>
      </w:r>
      <w:r>
        <w:rPr>
          <w:i/>
          <w:iCs/>
          <w:sz w:val="18"/>
        </w:rPr>
        <w:t xml:space="preserve"> </w:t>
      </w:r>
      <w:r>
        <w:rPr>
          <w:sz w:val="18"/>
        </w:rPr>
        <w:t>À partir du 4 février 2003, la République fédérale de Yougoslavie est désignée sous le nom de Serbie</w:t>
      </w:r>
      <w:r>
        <w:rPr>
          <w:sz w:val="18"/>
        </w:rPr>
        <w:noBreakHyphen/>
        <w:t>et</w:t>
      </w:r>
      <w:r>
        <w:rPr>
          <w:sz w:val="18"/>
        </w:rPr>
        <w:noBreakHyphen/>
        <w:t>Monténégro à toutes fins officielles au sein du système des Nations Unies.</w:t>
      </w:r>
    </w:p>
    <w:p w:rsidR="00000000" w:rsidRDefault="00000000">
      <w:pPr>
        <w:spacing w:after="240"/>
        <w:jc w:val="center"/>
        <w:rPr>
          <w:sz w:val="18"/>
        </w:rPr>
      </w:pPr>
      <w:r>
        <w:rPr>
          <w:sz w:val="18"/>
        </w:rPr>
        <w:t>-----</w:t>
      </w:r>
    </w:p>
    <w:p w:rsidR="00000000" w:rsidRDefault="00000000">
      <w:pPr>
        <w:spacing w:after="240"/>
        <w:rPr>
          <w:sz w:val="18"/>
        </w:rPr>
      </w:pPr>
    </w:p>
    <w:sectPr w:rsidR="00000000">
      <w:headerReference w:type="even" r:id="rId17"/>
      <w:headerReference w:type="default" r:id="rId18"/>
      <w:footerReference w:type="even" r:id="rId19"/>
      <w:footerReference w:type="default" r:id="rId20"/>
      <w:headerReference w:type="first" r:id="rId21"/>
      <w:footerReference w:type="first" r:id="rId22"/>
      <w:endnotePr>
        <w:numFmt w:val="decimal"/>
      </w:endnotePr>
      <w:pgSz w:w="16840" w:h="11907" w:orient="landscape" w:code="9"/>
      <w:pgMar w:top="1701" w:right="1701" w:bottom="851" w:left="1134"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49" type="#_x0000_t202" style="position:absolute;margin-left:690pt;margin-top:-93.55pt;width:42pt;height:73.35pt;z-index:1" stroked="f">
          <v:textbox style="layout-flow:vertical;mso-next-textbox:#_x0000_s2049">
            <w:txbxContent>
              <w:p w:rsidR="00000000" w:rsidRDefault="00000000">
                <w:r>
                  <w:t>CRC/C/130</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GE.04-40866  (F)    150404    160404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4" type="#_x0000_t202" style="position:absolute;margin-left:690pt;margin-top:-93.55pt;width:42pt;height:73.35pt;z-index:4" stroked="f">
          <v:textbox style="layout-flow:vertical;mso-next-textbox:#_x0000_s2054">
            <w:txbxContent>
              <w:p w:rsidR="00000000" w:rsidRDefault="00000000">
                <w:r>
                  <w:t>CRC/C/139</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0" type="#_x0000_t202" style="position:absolute;margin-left:690pt;margin-top:-93.55pt;width:42pt;height:73.35pt;z-index:2" stroked="f">
          <v:textbox style="layout-flow:vertical;mso-next-textbox:#_x0000_s2050">
            <w:txbxContent>
              <w:p w:rsidR="00000000" w:rsidRDefault="00000000">
                <w:r>
                  <w:t>CRC/C/139</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CRC/C/139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920"/>
      </w:tabs>
    </w:pPr>
    <w:r>
      <w:tab/>
    </w:r>
    <w:r>
      <w:tab/>
      <w:t>CRC/C/139</w:t>
    </w:r>
  </w:p>
  <w:p w:rsidR="00000000" w:rsidRDefault="00000000">
    <w:pPr>
      <w:pStyle w:val="Header"/>
      <w:tabs>
        <w:tab w:val="left" w:pos="792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5" type="#_x0000_t202" style="position:absolute;margin-left:696pt;margin-top:50.65pt;width:42pt;height:73.35pt;z-index:5" stroked="f">
          <v:textbox style="layout-flow:vertical;mso-next-textbox:#_x0000_s2055">
            <w:txbxContent>
              <w:p w:rsidR="00000000" w:rsidRDefault="00000000">
                <w:r>
                  <w:t>CRC/C/139</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1" type="#_x0000_t202" style="position:absolute;margin-left:690pt;margin-top:42.5pt;width:42pt;height:81.5pt;z-index:3" stroked="f">
          <v:textbox style="layout-flow:vertical">
            <w:txbxContent>
              <w:p w:rsidR="00000000" w:rsidRDefault="00000000">
                <w:pPr>
                  <w:pStyle w:val="Header"/>
                  <w:tabs>
                    <w:tab w:val="clear" w:pos="4320"/>
                    <w:tab w:val="clear" w:pos="8640"/>
                    <w:tab w:val="left" w:pos="6803"/>
                  </w:tabs>
                </w:pPr>
                <w:r>
                  <w:t>CRC/C/139</w:t>
                </w:r>
              </w:p>
              <w:p w:rsidR="00000000" w:rsidRDefault="00000000">
                <w:r>
                  <w:t xml:space="preserve">page </w:t>
                </w:r>
                <w:r>
                  <w:fldChar w:fldCharType="begin"/>
                </w:r>
                <w:r>
                  <w:instrText xml:space="preserve"> PAGE  \* MERGEFORMAT </w:instrText>
                </w:r>
                <w:r>
                  <w:fldChar w:fldCharType="separate"/>
                </w:r>
                <w:r>
                  <w:rPr>
                    <w:noProof/>
                  </w:rPr>
                  <w:t>34</w:t>
                </w:r>
                <w: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5F54236"/>
    <w:multiLevelType w:val="singleLevel"/>
    <w:tmpl w:val="C218ABD6"/>
    <w:lvl w:ilvl="0">
      <w:start w:val="2"/>
      <w:numFmt w:val="bullet"/>
      <w:lvlText w:val="-"/>
      <w:lvlJc w:val="left"/>
      <w:pPr>
        <w:tabs>
          <w:tab w:val="num" w:pos="360"/>
        </w:tabs>
        <w:ind w:left="360" w:hanging="360"/>
      </w:pPr>
      <w:rPr>
        <w:rFonts w:hint="default"/>
      </w:rPr>
    </w:lvl>
  </w:abstractNum>
  <w:abstractNum w:abstractNumId="2">
    <w:nsid w:val="38E57A24"/>
    <w:multiLevelType w:val="singleLevel"/>
    <w:tmpl w:val="F1E8E406"/>
    <w:lvl w:ilvl="0">
      <w:start w:val="2"/>
      <w:numFmt w:val="bullet"/>
      <w:lvlText w:val="-"/>
      <w:lvlJc w:val="left"/>
      <w:pPr>
        <w:tabs>
          <w:tab w:val="num" w:pos="360"/>
        </w:tabs>
        <w:ind w:left="360" w:hanging="360"/>
      </w:pPr>
      <w:rPr>
        <w:rFont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2"/>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ohchr.org" TargetMode="External"/><Relationship Id="rId14" Type="http://schemas.openxmlformats.org/officeDocument/2006/relationships/header" Target="header3.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7418</Words>
  <Characters>42288</Characters>
  <Application>Microsoft Office Word</Application>
  <DocSecurity>4</DocSecurity>
  <Lines>352</Lines>
  <Paragraphs>84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51932</CharactersWithSpaces>
  <SharedDoc>false</SharedDoc>
  <HLinks>
    <vt:vector size="6" baseType="variant">
      <vt:variant>
        <vt:i4>6094860</vt:i4>
      </vt:variant>
      <vt:variant>
        <vt:i4>3</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F10</cp:lastModifiedBy>
  <cp:revision>2</cp:revision>
  <cp:lastPrinted>2004-04-16T14:25:00Z</cp:lastPrinted>
  <dcterms:created xsi:type="dcterms:W3CDTF">2004-04-16T14:28:00Z</dcterms:created>
  <dcterms:modified xsi:type="dcterms:W3CDTF">2004-04-16T14:28:00Z</dcterms:modified>
</cp:coreProperties>
</file>