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E37A32" w:rsidRDefault="00FA1B21" w:rsidP="00B64AF6">
            <w:pPr>
              <w:spacing w:line="240" w:lineRule="atLeast"/>
              <w:jc w:val="right"/>
              <w:rPr>
                <w:sz w:val="20"/>
                <w:szCs w:val="21"/>
              </w:rPr>
            </w:pPr>
            <w:proofErr w:type="spellStart"/>
            <w:r>
              <w:rPr>
                <w:sz w:val="40"/>
                <w:szCs w:val="21"/>
              </w:rPr>
              <w:t>CMW</w:t>
            </w:r>
            <w:proofErr w:type="spellEnd"/>
            <w:r>
              <w:rPr>
                <w:sz w:val="20"/>
                <w:szCs w:val="21"/>
              </w:rPr>
              <w:t>/C/1</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A1B21" w:rsidP="00B64AF6">
            <w:pPr>
              <w:spacing w:before="240" w:line="240" w:lineRule="atLeast"/>
              <w:rPr>
                <w:sz w:val="20"/>
              </w:rPr>
            </w:pPr>
            <w:r>
              <w:rPr>
                <w:sz w:val="20"/>
              </w:rPr>
              <w:t>Distr.: General</w:t>
            </w:r>
          </w:p>
          <w:p w:rsidR="00F90004" w:rsidRPr="00F124C6" w:rsidRDefault="00FA1B21" w:rsidP="009A0AF3">
            <w:pPr>
              <w:spacing w:line="240" w:lineRule="atLeast"/>
              <w:rPr>
                <w:sz w:val="20"/>
              </w:rPr>
            </w:pPr>
            <w:r>
              <w:rPr>
                <w:sz w:val="20"/>
              </w:rPr>
              <w:t>2</w:t>
            </w:r>
            <w:r w:rsidR="009A0AF3">
              <w:rPr>
                <w:sz w:val="20"/>
              </w:rPr>
              <w:t xml:space="preserve">0 </w:t>
            </w:r>
            <w:r>
              <w:rPr>
                <w:sz w:val="20"/>
              </w:rPr>
              <w:t>June</w:t>
            </w:r>
            <w:r w:rsidR="00B55087">
              <w:rPr>
                <w:sz w:val="20"/>
              </w:rPr>
              <w:t xml:space="preserve"> </w:t>
            </w:r>
            <w:r>
              <w:rPr>
                <w:sz w:val="20"/>
              </w:rPr>
              <w:t>2</w:t>
            </w:r>
            <w:r w:rsidR="00B55087">
              <w:rPr>
                <w:sz w:val="20"/>
              </w:rPr>
              <w:t>0</w:t>
            </w:r>
            <w:r>
              <w:rPr>
                <w:sz w:val="20"/>
              </w:rPr>
              <w:t>18</w:t>
            </w:r>
          </w:p>
          <w:p w:rsidR="00F90004" w:rsidRPr="00F124C6" w:rsidRDefault="00FA1B21" w:rsidP="00B64AF6">
            <w:pPr>
              <w:spacing w:line="240" w:lineRule="atLeast"/>
              <w:rPr>
                <w:sz w:val="20"/>
              </w:rPr>
            </w:pPr>
            <w:r>
              <w:rPr>
                <w:sz w:val="20"/>
              </w:rPr>
              <w:t>Chinese</w:t>
            </w:r>
            <w:r w:rsidR="00F90004" w:rsidRPr="00F124C6">
              <w:rPr>
                <w:sz w:val="20"/>
              </w:rPr>
              <w:t xml:space="preserve"> </w:t>
            </w:r>
          </w:p>
          <w:p w:rsidR="00F90004" w:rsidRPr="00F124C6" w:rsidRDefault="00FA1B21" w:rsidP="00B64AF6">
            <w:pPr>
              <w:spacing w:line="240" w:lineRule="atLeast"/>
            </w:pPr>
            <w:r>
              <w:rPr>
                <w:sz w:val="20"/>
              </w:rPr>
              <w:t>Original: English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rsidR="009A0AF3" w:rsidRDefault="009A0AF3" w:rsidP="00F90004">
      <w:pPr>
        <w:spacing w:before="120"/>
        <w:rPr>
          <w:rFonts w:ascii="Time New Roman" w:eastAsia="黑体" w:hAnsi="Time New Roman" w:hint="eastAsia"/>
          <w:sz w:val="24"/>
          <w:szCs w:val="24"/>
        </w:rPr>
      </w:pPr>
    </w:p>
    <w:p w:rsidR="009A0AF3" w:rsidRDefault="009A0AF3" w:rsidP="00795552">
      <w:pPr>
        <w:pStyle w:val="HChGC"/>
        <w:spacing w:after="360"/>
        <w:rPr>
          <w:lang w:val="zh-CN"/>
        </w:rPr>
      </w:pPr>
      <w:r>
        <w:rPr>
          <w:lang w:val="zh-CN"/>
        </w:rPr>
        <w:tab/>
      </w:r>
      <w:r>
        <w:rPr>
          <w:lang w:val="zh-CN"/>
        </w:rPr>
        <w:tab/>
      </w:r>
      <w:r w:rsidRPr="001E554B">
        <w:rPr>
          <w:lang w:val="zh-CN"/>
        </w:rPr>
        <w:t>联合国专门机构和其他机构提交报告的准则</w:t>
      </w:r>
      <w:r w:rsidRPr="001E554B">
        <w:rPr>
          <w:lang w:val="zh-CN"/>
        </w:rPr>
        <w:footnoteReference w:customMarkFollows="1" w:id="2"/>
        <w:t>*</w:t>
      </w:r>
    </w:p>
    <w:p w:rsidR="00FA1B21" w:rsidRPr="00FA1B21" w:rsidRDefault="00FA1B21" w:rsidP="00FA1B21">
      <w:pPr>
        <w:pStyle w:val="SingleTxtGC"/>
      </w:pPr>
      <w:r>
        <w:rPr>
          <w:lang w:val="zh-CN"/>
        </w:rPr>
        <w:t>1.</w:t>
      </w:r>
      <w:r w:rsidRPr="00FA1B21">
        <w:rPr>
          <w:lang w:val="zh-CN"/>
        </w:rPr>
        <w:tab/>
      </w:r>
      <w:r w:rsidRPr="00FA1B21">
        <w:rPr>
          <w:lang w:val="zh-CN"/>
        </w:rPr>
        <w:t>委员会指出</w:t>
      </w:r>
      <w:r>
        <w:rPr>
          <w:lang w:val="zh-CN"/>
        </w:rPr>
        <w:t>，</w:t>
      </w:r>
      <w:r w:rsidRPr="00FA1B21">
        <w:rPr>
          <w:lang w:val="zh-CN"/>
        </w:rPr>
        <w:t>根据《保护所有移</w:t>
      </w:r>
      <w:proofErr w:type="gramStart"/>
      <w:r w:rsidRPr="00FA1B21">
        <w:rPr>
          <w:lang w:val="zh-CN"/>
        </w:rPr>
        <w:t>徙工</w:t>
      </w:r>
      <w:proofErr w:type="gramEnd"/>
      <w:r w:rsidRPr="00FA1B21">
        <w:rPr>
          <w:lang w:val="zh-CN"/>
        </w:rPr>
        <w:t>人及其家庭成员权利国际公约》第</w:t>
      </w:r>
      <w:r>
        <w:rPr>
          <w:lang w:val="zh-CN"/>
        </w:rPr>
        <w:t>74</w:t>
      </w:r>
      <w:r w:rsidRPr="00FA1B21">
        <w:rPr>
          <w:lang w:val="zh-CN"/>
        </w:rPr>
        <w:t>条第</w:t>
      </w:r>
      <w:r>
        <w:rPr>
          <w:lang w:val="zh-CN"/>
        </w:rPr>
        <w:t>4</w:t>
      </w:r>
      <w:r w:rsidRPr="00FA1B21">
        <w:rPr>
          <w:lang w:val="zh-CN"/>
        </w:rPr>
        <w:t>款</w:t>
      </w:r>
      <w:r>
        <w:rPr>
          <w:lang w:val="zh-CN"/>
        </w:rPr>
        <w:t>，</w:t>
      </w:r>
      <w:r w:rsidRPr="00FA1B21">
        <w:rPr>
          <w:lang w:val="zh-CN"/>
        </w:rPr>
        <w:t>联合国各专门机构有机会为委员会的工作</w:t>
      </w:r>
      <w:proofErr w:type="gramStart"/>
      <w:r w:rsidRPr="00FA1B21">
        <w:rPr>
          <w:lang w:val="zh-CN"/>
        </w:rPr>
        <w:t>作出</w:t>
      </w:r>
      <w:proofErr w:type="gramEnd"/>
      <w:r w:rsidRPr="00FA1B21">
        <w:rPr>
          <w:lang w:val="zh-CN"/>
        </w:rPr>
        <w:t>贡献。委员会强调</w:t>
      </w:r>
      <w:r>
        <w:rPr>
          <w:lang w:val="zh-CN"/>
        </w:rPr>
        <w:t>，</w:t>
      </w:r>
      <w:r w:rsidRPr="00FA1B21">
        <w:rPr>
          <w:lang w:val="zh-CN"/>
        </w:rPr>
        <w:t>专门机构以及联合国各基金、方案和其他实体的贡献对于在国家层面全面执行《公约》至关重要。委员会还强调了国际劳工组织的特殊作用</w:t>
      </w:r>
      <w:r>
        <w:rPr>
          <w:lang w:val="zh-CN"/>
        </w:rPr>
        <w:t>，</w:t>
      </w:r>
      <w:r w:rsidRPr="00FA1B21">
        <w:rPr>
          <w:lang w:val="zh-CN"/>
        </w:rPr>
        <w:t>根据第</w:t>
      </w:r>
      <w:r>
        <w:rPr>
          <w:lang w:val="zh-CN"/>
        </w:rPr>
        <w:t>74</w:t>
      </w:r>
      <w:r w:rsidRPr="00FA1B21">
        <w:rPr>
          <w:lang w:val="zh-CN"/>
        </w:rPr>
        <w:t>条第</w:t>
      </w:r>
      <w:r>
        <w:rPr>
          <w:lang w:val="zh-CN"/>
        </w:rPr>
        <w:t>5</w:t>
      </w:r>
      <w:r w:rsidRPr="00FA1B21">
        <w:rPr>
          <w:lang w:val="zh-CN"/>
        </w:rPr>
        <w:t>款该组织可以以咨询身份参加委员会会议。</w:t>
      </w:r>
    </w:p>
    <w:p w:rsidR="00FA1B21" w:rsidRPr="00FA1B21" w:rsidRDefault="00FA1B21" w:rsidP="00FA1B21">
      <w:pPr>
        <w:pStyle w:val="SingleTxtGC"/>
      </w:pPr>
      <w:r>
        <w:rPr>
          <w:lang w:val="zh-CN"/>
        </w:rPr>
        <w:t>2.</w:t>
      </w:r>
      <w:r w:rsidRPr="00FA1B21">
        <w:rPr>
          <w:lang w:val="zh-CN"/>
        </w:rPr>
        <w:tab/>
      </w:r>
      <w:r w:rsidRPr="00FA1B21">
        <w:rPr>
          <w:lang w:val="zh-CN"/>
        </w:rPr>
        <w:t>本准则涉及联合国专门机构和其他机构两方面的工作</w:t>
      </w:r>
      <w:r>
        <w:rPr>
          <w:lang w:val="zh-CN"/>
        </w:rPr>
        <w:t>：</w:t>
      </w:r>
      <w:r w:rsidRPr="00FA1B21">
        <w:rPr>
          <w:lang w:val="zh-CN"/>
        </w:rPr>
        <w:t>这些机构可向委员会提供的具体国家信息</w:t>
      </w:r>
      <w:r>
        <w:rPr>
          <w:lang w:val="zh-CN"/>
        </w:rPr>
        <w:t>；</w:t>
      </w:r>
      <w:r w:rsidRPr="00FA1B21">
        <w:rPr>
          <w:lang w:val="zh-CN"/>
        </w:rPr>
        <w:t>以及这些机构为推动执行《公约》所做的工作。</w:t>
      </w:r>
    </w:p>
    <w:p w:rsidR="00FA1B21" w:rsidRPr="00FA1B21" w:rsidRDefault="00FA1B21" w:rsidP="00FA1B21">
      <w:pPr>
        <w:pStyle w:val="SingleTxtGC"/>
      </w:pPr>
      <w:r>
        <w:rPr>
          <w:lang w:val="zh-CN"/>
        </w:rPr>
        <w:t>3.</w:t>
      </w:r>
      <w:r w:rsidRPr="00FA1B21">
        <w:rPr>
          <w:lang w:val="zh-CN"/>
        </w:rPr>
        <w:tab/>
      </w:r>
      <w:r w:rsidRPr="00FA1B21">
        <w:rPr>
          <w:lang w:val="zh-CN"/>
        </w:rPr>
        <w:t>联合国系统各实体向委员会提供的具体国家信息和报告</w:t>
      </w:r>
      <w:r>
        <w:rPr>
          <w:lang w:val="zh-CN"/>
        </w:rPr>
        <w:t>，</w:t>
      </w:r>
      <w:r w:rsidRPr="00FA1B21">
        <w:rPr>
          <w:lang w:val="zh-CN"/>
        </w:rPr>
        <w:t>以及委员会与这些实体的代表之间的对话</w:t>
      </w:r>
      <w:r>
        <w:rPr>
          <w:lang w:val="zh-CN"/>
        </w:rPr>
        <w:t>，</w:t>
      </w:r>
      <w:r w:rsidRPr="00FA1B21">
        <w:rPr>
          <w:lang w:val="zh-CN"/>
        </w:rPr>
        <w:t>对委员会监督缔约国执行《公约》情况方面的工作</w:t>
      </w:r>
      <w:proofErr w:type="gramStart"/>
      <w:r w:rsidRPr="00FA1B21">
        <w:rPr>
          <w:lang w:val="zh-CN"/>
        </w:rPr>
        <w:t>作出</w:t>
      </w:r>
      <w:proofErr w:type="gramEnd"/>
      <w:r w:rsidRPr="00FA1B21">
        <w:rPr>
          <w:lang w:val="zh-CN"/>
        </w:rPr>
        <w:t>了重大贡献。</w:t>
      </w:r>
    </w:p>
    <w:p w:rsidR="00FA1B21" w:rsidRPr="00FA1B21" w:rsidRDefault="00FA1B21" w:rsidP="00FA1B21">
      <w:pPr>
        <w:pStyle w:val="SingleTxtGC"/>
      </w:pPr>
      <w:r>
        <w:rPr>
          <w:lang w:val="zh-CN"/>
        </w:rPr>
        <w:t>4.</w:t>
      </w:r>
      <w:r w:rsidRPr="00FA1B21">
        <w:rPr>
          <w:lang w:val="zh-CN"/>
        </w:rPr>
        <w:tab/>
      </w:r>
      <w:r w:rsidRPr="00FA1B21">
        <w:rPr>
          <w:lang w:val="zh-CN"/>
        </w:rPr>
        <w:t>委员会决定制定准则</w:t>
      </w:r>
      <w:r>
        <w:rPr>
          <w:lang w:val="zh-CN"/>
        </w:rPr>
        <w:t>，</w:t>
      </w:r>
      <w:r w:rsidRPr="00FA1B21">
        <w:rPr>
          <w:lang w:val="zh-CN"/>
        </w:rPr>
        <w:t>阐明其鼓励联合国系统各专门机构和其他机构向其提交的报告内容</w:t>
      </w:r>
      <w:r>
        <w:rPr>
          <w:lang w:val="zh-CN"/>
        </w:rPr>
        <w:t>，</w:t>
      </w:r>
      <w:r w:rsidRPr="00FA1B21">
        <w:rPr>
          <w:lang w:val="zh-CN"/>
        </w:rPr>
        <w:t>包括报告的格式和列报方式</w:t>
      </w:r>
      <w:r>
        <w:rPr>
          <w:lang w:val="zh-CN"/>
        </w:rPr>
        <w:t>，</w:t>
      </w:r>
      <w:r w:rsidRPr="00FA1B21">
        <w:rPr>
          <w:lang w:val="zh-CN"/>
        </w:rPr>
        <w:t>以加强委员会与这些实体之间的合作。委员会强调联合国系统提供的具体国家信息很有用</w:t>
      </w:r>
      <w:r>
        <w:rPr>
          <w:lang w:val="zh-CN"/>
        </w:rPr>
        <w:t>，</w:t>
      </w:r>
      <w:r w:rsidRPr="00FA1B21">
        <w:rPr>
          <w:lang w:val="zh-CN"/>
        </w:rPr>
        <w:t>有利于委员会与报告国之间进行的建设性对话。</w:t>
      </w:r>
    </w:p>
    <w:p w:rsidR="00FA1B21" w:rsidRPr="00FA1B21" w:rsidRDefault="00FA1B21" w:rsidP="00FA1B21">
      <w:pPr>
        <w:pStyle w:val="SingleTxtGC"/>
      </w:pPr>
      <w:r>
        <w:rPr>
          <w:lang w:val="zh-CN"/>
        </w:rPr>
        <w:t>5.</w:t>
      </w:r>
      <w:r w:rsidRPr="00FA1B21">
        <w:rPr>
          <w:lang w:val="zh-CN"/>
        </w:rPr>
        <w:tab/>
      </w:r>
      <w:r w:rsidRPr="00FA1B21">
        <w:rPr>
          <w:lang w:val="zh-CN"/>
        </w:rPr>
        <w:t>委员会请联合国专门机构和其他机构继续为各国政府、国家人权机构和民间社会组织在国家层面执行《公约》</w:t>
      </w:r>
      <w:proofErr w:type="gramStart"/>
      <w:r w:rsidRPr="00FA1B21">
        <w:rPr>
          <w:lang w:val="zh-CN"/>
        </w:rPr>
        <w:t>作出</w:t>
      </w:r>
      <w:proofErr w:type="gramEnd"/>
      <w:r w:rsidRPr="00FA1B21">
        <w:rPr>
          <w:lang w:val="zh-CN"/>
        </w:rPr>
        <w:t>贡献</w:t>
      </w:r>
      <w:r>
        <w:rPr>
          <w:lang w:val="zh-CN"/>
        </w:rPr>
        <w:t>，</w:t>
      </w:r>
      <w:r w:rsidRPr="00FA1B21">
        <w:rPr>
          <w:lang w:val="zh-CN"/>
        </w:rPr>
        <w:t>并鼓励迄今尚未协助或只是零星地协助委员会工作的实体提高参与</w:t>
      </w:r>
      <w:r w:rsidRPr="00FA1B21">
        <w:rPr>
          <w:rFonts w:hint="eastAsia"/>
          <w:lang w:val="zh-CN"/>
        </w:rPr>
        <w:t>力</w:t>
      </w:r>
      <w:r w:rsidRPr="00FA1B21">
        <w:rPr>
          <w:lang w:val="zh-CN"/>
        </w:rPr>
        <w:t>度。</w:t>
      </w:r>
    </w:p>
    <w:p w:rsidR="00FA1B21" w:rsidRPr="00FA1B21" w:rsidRDefault="00FA1B21" w:rsidP="00FA1B21">
      <w:pPr>
        <w:pStyle w:val="SingleTxtGC"/>
      </w:pPr>
      <w:r>
        <w:rPr>
          <w:lang w:val="zh-CN"/>
        </w:rPr>
        <w:t>6.</w:t>
      </w:r>
      <w:r w:rsidRPr="00FA1B21">
        <w:rPr>
          <w:lang w:val="zh-CN"/>
        </w:rPr>
        <w:tab/>
      </w:r>
      <w:r w:rsidRPr="00FA1B21">
        <w:rPr>
          <w:lang w:val="zh-CN"/>
        </w:rPr>
        <w:t>在此背景下</w:t>
      </w:r>
      <w:r>
        <w:rPr>
          <w:lang w:val="zh-CN"/>
        </w:rPr>
        <w:t>，</w:t>
      </w:r>
      <w:r w:rsidRPr="00FA1B21">
        <w:rPr>
          <w:lang w:val="zh-CN"/>
        </w:rPr>
        <w:t>委员会建议联合国报告应包含以下信息。</w:t>
      </w:r>
    </w:p>
    <w:p w:rsidR="00795552" w:rsidRDefault="00795552">
      <w:pPr>
        <w:tabs>
          <w:tab w:val="clear" w:pos="431"/>
        </w:tabs>
        <w:overflowPunct/>
        <w:adjustRightInd/>
        <w:snapToGrid/>
        <w:spacing w:line="240" w:lineRule="auto"/>
        <w:jc w:val="left"/>
        <w:rPr>
          <w:rFonts w:eastAsia="黑体"/>
          <w:snapToGrid/>
          <w:sz w:val="24"/>
          <w:szCs w:val="24"/>
          <w:lang w:val="zh-CN"/>
        </w:rPr>
      </w:pPr>
      <w:r>
        <w:rPr>
          <w:lang w:val="zh-CN"/>
        </w:rPr>
        <w:br w:type="page"/>
      </w:r>
    </w:p>
    <w:p w:rsidR="00FA1B21" w:rsidRPr="00FA1B21" w:rsidRDefault="00FA1B21" w:rsidP="00FA1B21">
      <w:pPr>
        <w:pStyle w:val="H1GC"/>
      </w:pPr>
      <w:r w:rsidRPr="00FA1B21">
        <w:rPr>
          <w:lang w:val="zh-CN"/>
        </w:rPr>
        <w:tab/>
      </w:r>
      <w:r w:rsidRPr="00FA1B21">
        <w:rPr>
          <w:lang w:val="zh-CN"/>
        </w:rPr>
        <w:tab/>
      </w:r>
      <w:r w:rsidRPr="00FA1B21">
        <w:rPr>
          <w:lang w:val="zh-CN"/>
        </w:rPr>
        <w:t>提供的资料内容</w:t>
      </w:r>
    </w:p>
    <w:p w:rsidR="00FA1B21" w:rsidRPr="00FA1B21" w:rsidRDefault="00FA1B21" w:rsidP="00FA1B21">
      <w:pPr>
        <w:pStyle w:val="SingleTxtGC"/>
      </w:pPr>
      <w:r>
        <w:rPr>
          <w:lang w:val="zh-CN"/>
        </w:rPr>
        <w:t>7.</w:t>
      </w:r>
      <w:r w:rsidRPr="00FA1B21">
        <w:rPr>
          <w:lang w:val="zh-CN"/>
        </w:rPr>
        <w:tab/>
      </w:r>
      <w:r w:rsidRPr="00FA1B21">
        <w:rPr>
          <w:lang w:val="zh-CN"/>
        </w:rPr>
        <w:t>委员会强调</w:t>
      </w:r>
      <w:r>
        <w:rPr>
          <w:rFonts w:hint="eastAsia"/>
          <w:lang w:val="zh-CN"/>
        </w:rPr>
        <w:t>，</w:t>
      </w:r>
      <w:r w:rsidRPr="00FA1B21">
        <w:rPr>
          <w:rFonts w:hint="eastAsia"/>
          <w:lang w:val="zh-CN"/>
        </w:rPr>
        <w:t>以下信息十分重要</w:t>
      </w:r>
      <w:r>
        <w:rPr>
          <w:lang w:val="zh-CN"/>
        </w:rPr>
        <w:t>：</w:t>
      </w:r>
    </w:p>
    <w:p w:rsidR="00FA1B21" w:rsidRPr="00FA1B21" w:rsidRDefault="00FA1B21" w:rsidP="00DE28A3">
      <w:pPr>
        <w:pStyle w:val="SingleTxtGC"/>
        <w:numPr>
          <w:ilvl w:val="0"/>
          <w:numId w:val="5"/>
        </w:numPr>
      </w:pPr>
      <w:r w:rsidRPr="00FA1B21">
        <w:rPr>
          <w:lang w:val="zh-CN"/>
        </w:rPr>
        <w:lastRenderedPageBreak/>
        <w:t>来自相关实体的国家办事处的信息</w:t>
      </w:r>
      <w:r>
        <w:rPr>
          <w:lang w:val="zh-CN"/>
        </w:rPr>
        <w:t>(</w:t>
      </w:r>
      <w:r w:rsidRPr="00FA1B21">
        <w:rPr>
          <w:lang w:val="zh-CN"/>
        </w:rPr>
        <w:t>在尽可能和适用的情况下</w:t>
      </w:r>
      <w:r>
        <w:rPr>
          <w:lang w:val="zh-CN"/>
        </w:rPr>
        <w:t>)</w:t>
      </w:r>
      <w:r>
        <w:rPr>
          <w:lang w:val="zh-CN"/>
        </w:rPr>
        <w:t>，</w:t>
      </w:r>
      <w:r w:rsidRPr="00FA1B21">
        <w:rPr>
          <w:lang w:val="zh-CN"/>
        </w:rPr>
        <w:t>以及反映实体自身知识和专长的信息</w:t>
      </w:r>
      <w:r>
        <w:rPr>
          <w:rFonts w:hint="eastAsia"/>
          <w:lang w:val="zh-CN"/>
        </w:rPr>
        <w:t>；</w:t>
      </w:r>
    </w:p>
    <w:p w:rsidR="00FA1B21" w:rsidRPr="00FA1B21" w:rsidRDefault="00FA1B21" w:rsidP="00DE28A3">
      <w:pPr>
        <w:pStyle w:val="SingleTxtGC"/>
        <w:numPr>
          <w:ilvl w:val="0"/>
          <w:numId w:val="5"/>
        </w:numPr>
      </w:pPr>
      <w:r w:rsidRPr="00FA1B21">
        <w:rPr>
          <w:lang w:val="zh-CN"/>
        </w:rPr>
        <w:t>具体国家信息</w:t>
      </w:r>
      <w:r>
        <w:rPr>
          <w:lang w:val="zh-CN"/>
        </w:rPr>
        <w:t>，</w:t>
      </w:r>
      <w:r w:rsidRPr="00FA1B21">
        <w:rPr>
          <w:lang w:val="zh-CN"/>
        </w:rPr>
        <w:t>包括正规和非正规移民工人及其家庭成员的分类数据</w:t>
      </w:r>
      <w:r>
        <w:rPr>
          <w:lang w:val="zh-CN"/>
        </w:rPr>
        <w:t>，</w:t>
      </w:r>
      <w:r w:rsidRPr="00FA1B21">
        <w:rPr>
          <w:lang w:val="zh-CN"/>
        </w:rPr>
        <w:t>涉及在报告实体工作范围内的《公约》相关条款及其在缔约国的执行情况</w:t>
      </w:r>
      <w:r>
        <w:rPr>
          <w:lang w:val="zh-CN"/>
        </w:rPr>
        <w:t>，</w:t>
      </w:r>
      <w:r w:rsidRPr="00FA1B21">
        <w:rPr>
          <w:lang w:val="zh-CN"/>
        </w:rPr>
        <w:t>包括关于弱势群体的信息</w:t>
      </w:r>
      <w:r>
        <w:rPr>
          <w:lang w:val="zh-CN"/>
        </w:rPr>
        <w:t>，</w:t>
      </w:r>
      <w:r w:rsidRPr="00FA1B21">
        <w:rPr>
          <w:lang w:val="zh-CN"/>
        </w:rPr>
        <w:t>例如妇女、儿童、残疾人、种族和族裔少数群体以及男女同性恋、双性恋、跨性别者和双性者</w:t>
      </w:r>
      <w:r>
        <w:rPr>
          <w:lang w:val="zh-CN"/>
        </w:rPr>
        <w:t>；</w:t>
      </w:r>
    </w:p>
    <w:p w:rsidR="00FA1B21" w:rsidRPr="00FA1B21" w:rsidRDefault="00FA1B21" w:rsidP="00DE28A3">
      <w:pPr>
        <w:pStyle w:val="SingleTxtGC"/>
        <w:numPr>
          <w:ilvl w:val="0"/>
          <w:numId w:val="5"/>
        </w:numPr>
      </w:pPr>
      <w:r w:rsidRPr="00FA1B21">
        <w:rPr>
          <w:lang w:val="zh-CN"/>
        </w:rPr>
        <w:t>具体国家信息</w:t>
      </w:r>
      <w:r>
        <w:rPr>
          <w:lang w:val="zh-CN"/>
        </w:rPr>
        <w:t>，</w:t>
      </w:r>
      <w:r w:rsidRPr="00FA1B21">
        <w:rPr>
          <w:lang w:val="zh-CN"/>
        </w:rPr>
        <w:t>包括分类数据</w:t>
      </w:r>
      <w:r>
        <w:rPr>
          <w:lang w:val="zh-CN"/>
        </w:rPr>
        <w:t>，</w:t>
      </w:r>
      <w:r w:rsidRPr="00FA1B21">
        <w:rPr>
          <w:lang w:val="zh-CN"/>
        </w:rPr>
        <w:t>阐述缔约国执行《公约》的情况以及在属于报告实体工作范围内的领域对委员会结论性意见采取的后续行动</w:t>
      </w:r>
      <w:r>
        <w:rPr>
          <w:lang w:val="zh-CN"/>
        </w:rPr>
        <w:t>；</w:t>
      </w:r>
    </w:p>
    <w:p w:rsidR="00FA1B21" w:rsidRPr="00FA1B21" w:rsidRDefault="00FA1B21" w:rsidP="00DE28A3">
      <w:pPr>
        <w:pStyle w:val="SingleTxtGC"/>
        <w:numPr>
          <w:ilvl w:val="0"/>
          <w:numId w:val="5"/>
        </w:numPr>
      </w:pPr>
      <w:r w:rsidRPr="00FA1B21">
        <w:rPr>
          <w:lang w:val="zh-CN"/>
        </w:rPr>
        <w:t>关于</w:t>
      </w:r>
      <w:r w:rsidRPr="00FA1B21">
        <w:rPr>
          <w:rFonts w:hint="eastAsia"/>
          <w:lang w:val="zh-CN"/>
        </w:rPr>
        <w:t>相关</w:t>
      </w:r>
      <w:r w:rsidRPr="00FA1B21">
        <w:rPr>
          <w:lang w:val="zh-CN"/>
        </w:rPr>
        <w:t>联合国机构通过其</w:t>
      </w:r>
      <w:r w:rsidRPr="00FA1B21">
        <w:rPr>
          <w:rFonts w:hint="eastAsia"/>
          <w:lang w:val="zh-CN"/>
        </w:rPr>
        <w:t>自身的</w:t>
      </w:r>
      <w:r w:rsidRPr="00FA1B21">
        <w:rPr>
          <w:lang w:val="zh-CN"/>
        </w:rPr>
        <w:t>政策和方案促进执行《公约》条款和委员会结论性意见而</w:t>
      </w:r>
      <w:proofErr w:type="gramStart"/>
      <w:r w:rsidRPr="00FA1B21">
        <w:rPr>
          <w:lang w:val="zh-CN"/>
        </w:rPr>
        <w:t>作出</w:t>
      </w:r>
      <w:proofErr w:type="gramEnd"/>
      <w:r w:rsidRPr="00FA1B21">
        <w:rPr>
          <w:lang w:val="zh-CN"/>
        </w:rPr>
        <w:t>的努力的资料。</w:t>
      </w:r>
    </w:p>
    <w:p w:rsidR="00FA1B21" w:rsidRPr="00FA1B21" w:rsidRDefault="00FA1B21" w:rsidP="00FA1B21">
      <w:pPr>
        <w:pStyle w:val="SingleTxtGC"/>
      </w:pPr>
      <w:r>
        <w:rPr>
          <w:lang w:val="zh-CN"/>
        </w:rPr>
        <w:t>8.</w:t>
      </w:r>
      <w:r w:rsidRPr="00FA1B21">
        <w:rPr>
          <w:lang w:val="zh-CN"/>
        </w:rPr>
        <w:tab/>
      </w:r>
      <w:r w:rsidRPr="00FA1B21">
        <w:rPr>
          <w:lang w:val="zh-CN"/>
        </w:rPr>
        <w:t>上述资料应说明相关实体如何在其政策和方案编制活动中使用《公约》和委员会的结论性意见。</w:t>
      </w:r>
    </w:p>
    <w:p w:rsidR="00FA1B21" w:rsidRPr="00FA1B21" w:rsidRDefault="00FA1B21" w:rsidP="00FA1B21">
      <w:pPr>
        <w:pStyle w:val="SingleTxtGC"/>
      </w:pPr>
      <w:r>
        <w:rPr>
          <w:lang w:val="zh-CN"/>
        </w:rPr>
        <w:t>9.</w:t>
      </w:r>
      <w:r w:rsidRPr="00FA1B21">
        <w:rPr>
          <w:lang w:val="zh-CN"/>
        </w:rPr>
        <w:tab/>
      </w:r>
      <w:r w:rsidRPr="00FA1B21">
        <w:rPr>
          <w:lang w:val="zh-CN"/>
        </w:rPr>
        <w:t>在适用情况下</w:t>
      </w:r>
      <w:r>
        <w:rPr>
          <w:lang w:val="zh-CN"/>
        </w:rPr>
        <w:t>，</w:t>
      </w:r>
      <w:r w:rsidRPr="00FA1B21">
        <w:rPr>
          <w:lang w:val="zh-CN"/>
        </w:rPr>
        <w:t>应提供资料说明为支持各国根据《公约》第</w:t>
      </w:r>
      <w:r>
        <w:rPr>
          <w:lang w:val="zh-CN"/>
        </w:rPr>
        <w:t>76</w:t>
      </w:r>
      <w:r w:rsidRPr="00FA1B21">
        <w:rPr>
          <w:lang w:val="zh-CN"/>
        </w:rPr>
        <w:t>条</w:t>
      </w:r>
      <w:r>
        <w:rPr>
          <w:lang w:val="zh-CN"/>
        </w:rPr>
        <w:t>(</w:t>
      </w:r>
      <w:r w:rsidRPr="00FA1B21">
        <w:rPr>
          <w:lang w:val="zh-CN"/>
        </w:rPr>
        <w:t>国家间申诉</w:t>
      </w:r>
      <w:r>
        <w:rPr>
          <w:lang w:val="zh-CN"/>
        </w:rPr>
        <w:t>)</w:t>
      </w:r>
      <w:r w:rsidRPr="00FA1B21">
        <w:rPr>
          <w:lang w:val="zh-CN"/>
        </w:rPr>
        <w:t>和第</w:t>
      </w:r>
      <w:r>
        <w:rPr>
          <w:lang w:val="zh-CN"/>
        </w:rPr>
        <w:t>77</w:t>
      </w:r>
      <w:r w:rsidRPr="00FA1B21">
        <w:rPr>
          <w:lang w:val="zh-CN"/>
        </w:rPr>
        <w:t>条</w:t>
      </w:r>
      <w:r>
        <w:rPr>
          <w:lang w:val="zh-CN"/>
        </w:rPr>
        <w:t>(</w:t>
      </w:r>
      <w:r w:rsidRPr="00FA1B21">
        <w:rPr>
          <w:lang w:val="zh-CN"/>
        </w:rPr>
        <w:t>个人申诉</w:t>
      </w:r>
      <w:r>
        <w:rPr>
          <w:lang w:val="zh-CN"/>
        </w:rPr>
        <w:t>)</w:t>
      </w:r>
      <w:proofErr w:type="gramStart"/>
      <w:r w:rsidRPr="00FA1B21">
        <w:rPr>
          <w:lang w:val="zh-CN"/>
        </w:rPr>
        <w:t>作出</w:t>
      </w:r>
      <w:proofErr w:type="gramEnd"/>
      <w:r w:rsidRPr="00FA1B21">
        <w:rPr>
          <w:lang w:val="zh-CN"/>
        </w:rPr>
        <w:t>具有约束力的声明而正在</w:t>
      </w:r>
      <w:proofErr w:type="gramStart"/>
      <w:r w:rsidRPr="00FA1B21">
        <w:rPr>
          <w:lang w:val="zh-CN"/>
        </w:rPr>
        <w:t>作出</w:t>
      </w:r>
      <w:proofErr w:type="gramEnd"/>
      <w:r w:rsidRPr="00FA1B21">
        <w:rPr>
          <w:lang w:val="zh-CN"/>
        </w:rPr>
        <w:t>的努力</w:t>
      </w:r>
      <w:r>
        <w:rPr>
          <w:lang w:val="zh-CN"/>
        </w:rPr>
        <w:t>；</w:t>
      </w:r>
      <w:r w:rsidRPr="00FA1B21">
        <w:rPr>
          <w:lang w:val="zh-CN"/>
        </w:rPr>
        <w:t>或为宣传第</w:t>
      </w:r>
      <w:r>
        <w:rPr>
          <w:lang w:val="zh-CN"/>
        </w:rPr>
        <w:t>76</w:t>
      </w:r>
      <w:r w:rsidRPr="00FA1B21">
        <w:rPr>
          <w:lang w:val="zh-CN"/>
        </w:rPr>
        <w:t>条和第</w:t>
      </w:r>
      <w:r>
        <w:rPr>
          <w:lang w:val="zh-CN"/>
        </w:rPr>
        <w:t>77</w:t>
      </w:r>
      <w:r w:rsidRPr="00FA1B21">
        <w:rPr>
          <w:lang w:val="zh-CN"/>
        </w:rPr>
        <w:t>条规定的可用程序而</w:t>
      </w:r>
      <w:proofErr w:type="gramStart"/>
      <w:r w:rsidRPr="00FA1B21">
        <w:rPr>
          <w:lang w:val="zh-CN"/>
        </w:rPr>
        <w:t>作出</w:t>
      </w:r>
      <w:proofErr w:type="gramEnd"/>
      <w:r w:rsidRPr="00FA1B21">
        <w:rPr>
          <w:lang w:val="zh-CN"/>
        </w:rPr>
        <w:t>的努力。</w:t>
      </w:r>
    </w:p>
    <w:p w:rsidR="00FA1B21" w:rsidRPr="00FA1B21" w:rsidRDefault="00FA1B21" w:rsidP="00DE28A3">
      <w:pPr>
        <w:pStyle w:val="H1GC"/>
      </w:pPr>
      <w:r w:rsidRPr="00FA1B21">
        <w:rPr>
          <w:lang w:val="zh-CN"/>
        </w:rPr>
        <w:tab/>
      </w:r>
      <w:r w:rsidRPr="00FA1B21">
        <w:rPr>
          <w:lang w:val="zh-CN"/>
        </w:rPr>
        <w:tab/>
      </w:r>
      <w:r w:rsidRPr="00FA1B21">
        <w:rPr>
          <w:lang w:val="zh-CN"/>
        </w:rPr>
        <w:t>向委员会提交的资料的格式和列报方式</w:t>
      </w:r>
    </w:p>
    <w:p w:rsidR="00FA1B21" w:rsidRPr="00FA1B21" w:rsidRDefault="00FA1B21" w:rsidP="00FA1B21">
      <w:pPr>
        <w:pStyle w:val="SingleTxtGC"/>
      </w:pPr>
      <w:r>
        <w:rPr>
          <w:lang w:val="zh-CN"/>
        </w:rPr>
        <w:t>10.</w:t>
      </w:r>
      <w:r w:rsidRPr="00FA1B21">
        <w:rPr>
          <w:lang w:val="zh-CN"/>
        </w:rPr>
        <w:tab/>
      </w:r>
      <w:r w:rsidRPr="00FA1B21">
        <w:rPr>
          <w:lang w:val="zh-CN"/>
        </w:rPr>
        <w:t>委员会认为收到简洁的具体国家书面报告</w:t>
      </w:r>
      <w:r>
        <w:rPr>
          <w:lang w:val="zh-CN"/>
        </w:rPr>
        <w:t>(</w:t>
      </w:r>
      <w:r w:rsidRPr="00FA1B21">
        <w:rPr>
          <w:lang w:val="zh-CN"/>
        </w:rPr>
        <w:t>最好不超过</w:t>
      </w:r>
      <w:r>
        <w:rPr>
          <w:lang w:val="zh-CN"/>
        </w:rPr>
        <w:t>1</w:t>
      </w:r>
      <w:r w:rsidRPr="00FA1B21">
        <w:rPr>
          <w:lang w:val="zh-CN"/>
        </w:rPr>
        <w:t>0</w:t>
      </w:r>
      <w:r w:rsidRPr="00FA1B21">
        <w:rPr>
          <w:lang w:val="zh-CN"/>
        </w:rPr>
        <w:t>页</w:t>
      </w:r>
      <w:r>
        <w:rPr>
          <w:lang w:val="zh-CN"/>
        </w:rPr>
        <w:t>)</w:t>
      </w:r>
      <w:r w:rsidRPr="00FA1B21">
        <w:rPr>
          <w:lang w:val="zh-CN"/>
        </w:rPr>
        <w:t>最为有益。应尽可能在会议之前将其中信息提供给委员会</w:t>
      </w:r>
      <w:r>
        <w:rPr>
          <w:lang w:val="zh-CN"/>
        </w:rPr>
        <w:t>，</w:t>
      </w:r>
      <w:r w:rsidRPr="00FA1B21">
        <w:rPr>
          <w:lang w:val="zh-CN"/>
        </w:rPr>
        <w:t>以便委员会在会议上</w:t>
      </w:r>
      <w:r w:rsidRPr="00FA1B21">
        <w:rPr>
          <w:rFonts w:hint="eastAsia"/>
          <w:lang w:val="zh-CN"/>
        </w:rPr>
        <w:t>确定</w:t>
      </w:r>
      <w:r w:rsidRPr="00FA1B21">
        <w:rPr>
          <w:lang w:val="zh-CN"/>
        </w:rPr>
        <w:t>相关国家的问题清单或报告</w:t>
      </w:r>
      <w:proofErr w:type="gramStart"/>
      <w:r w:rsidRPr="00FA1B21">
        <w:rPr>
          <w:lang w:val="zh-CN"/>
        </w:rPr>
        <w:t>前问题</w:t>
      </w:r>
      <w:proofErr w:type="gramEnd"/>
      <w:r w:rsidRPr="00FA1B21">
        <w:rPr>
          <w:lang w:val="zh-CN"/>
        </w:rPr>
        <w:t>清单。应酌情更新资料</w:t>
      </w:r>
      <w:r>
        <w:rPr>
          <w:lang w:val="zh-CN"/>
        </w:rPr>
        <w:t>，</w:t>
      </w:r>
      <w:r w:rsidRPr="00FA1B21">
        <w:rPr>
          <w:lang w:val="zh-CN"/>
        </w:rPr>
        <w:t>并</w:t>
      </w:r>
      <w:r w:rsidRPr="00FA1B21">
        <w:rPr>
          <w:rFonts w:hint="eastAsia"/>
          <w:lang w:val="zh-CN"/>
        </w:rPr>
        <w:t>于</w:t>
      </w:r>
      <w:r w:rsidRPr="00FA1B21">
        <w:rPr>
          <w:lang w:val="zh-CN"/>
        </w:rPr>
        <w:t>委员会在每届会议上与联合国系统代表召开</w:t>
      </w:r>
      <w:r w:rsidRPr="00FA1B21">
        <w:rPr>
          <w:rFonts w:hint="eastAsia"/>
          <w:lang w:val="zh-CN"/>
        </w:rPr>
        <w:t>的</w:t>
      </w:r>
      <w:r w:rsidRPr="00FA1B21">
        <w:rPr>
          <w:lang w:val="zh-CN"/>
        </w:rPr>
        <w:t>闭门会议期间提交给委员会。本文件的附件包含关于报告格式的进一步指导以及关注问题和建议的推荐措辞。委员会强调</w:t>
      </w:r>
      <w:r>
        <w:rPr>
          <w:lang w:val="zh-CN"/>
        </w:rPr>
        <w:t>，</w:t>
      </w:r>
      <w:r w:rsidRPr="00FA1B21">
        <w:rPr>
          <w:lang w:val="zh-CN"/>
        </w:rPr>
        <w:t>在口头陈述中只应提及书面报告的要点。因为时间有限</w:t>
      </w:r>
      <w:r>
        <w:rPr>
          <w:lang w:val="zh-CN"/>
        </w:rPr>
        <w:t>，</w:t>
      </w:r>
      <w:r w:rsidRPr="00FA1B21">
        <w:rPr>
          <w:lang w:val="zh-CN"/>
        </w:rPr>
        <w:t>口头陈述应集中介绍对移民工人及其家庭成员的人权有影响的</w:t>
      </w:r>
      <w:proofErr w:type="gramStart"/>
      <w:r w:rsidRPr="00FA1B21">
        <w:rPr>
          <w:lang w:val="zh-CN"/>
        </w:rPr>
        <w:t>最</w:t>
      </w:r>
      <w:proofErr w:type="gramEnd"/>
      <w:r w:rsidRPr="00FA1B21">
        <w:rPr>
          <w:lang w:val="zh-CN"/>
        </w:rPr>
        <w:t>关键问题以及缔约国</w:t>
      </w:r>
      <w:r w:rsidRPr="00FA1B21">
        <w:rPr>
          <w:rFonts w:hint="eastAsia"/>
          <w:lang w:val="zh-CN"/>
        </w:rPr>
        <w:t>执行</w:t>
      </w:r>
      <w:r w:rsidRPr="00FA1B21">
        <w:rPr>
          <w:lang w:val="zh-CN"/>
        </w:rPr>
        <w:t>《公约》的情况。</w:t>
      </w:r>
    </w:p>
    <w:p w:rsidR="00FA1B21" w:rsidRPr="00FA1B21" w:rsidRDefault="00FA1B21" w:rsidP="00FA1B21">
      <w:pPr>
        <w:pStyle w:val="SingleTxtGC"/>
      </w:pPr>
      <w:r>
        <w:rPr>
          <w:lang w:val="zh-CN"/>
        </w:rPr>
        <w:t>11.</w:t>
      </w:r>
      <w:r w:rsidRPr="00FA1B21">
        <w:rPr>
          <w:lang w:val="zh-CN"/>
        </w:rPr>
        <w:tab/>
      </w:r>
      <w:r w:rsidRPr="00FA1B21">
        <w:rPr>
          <w:lang w:val="zh-CN"/>
        </w:rPr>
        <w:t>委员会建议由联合国专门机构的指定代表作口头陈述</w:t>
      </w:r>
      <w:r>
        <w:rPr>
          <w:lang w:val="zh-CN"/>
        </w:rPr>
        <w:t>，</w:t>
      </w:r>
      <w:r w:rsidRPr="00FA1B21">
        <w:rPr>
          <w:lang w:val="zh-CN"/>
        </w:rPr>
        <w:t>该代表应完全熟悉情况并且能够回应委员会委员可能提出的问题和评论。</w:t>
      </w:r>
    </w:p>
    <w:p w:rsidR="00FA1B21" w:rsidRPr="00FA1B21" w:rsidRDefault="00FA1B21" w:rsidP="00DE28A3">
      <w:pPr>
        <w:pStyle w:val="H1GC"/>
      </w:pPr>
      <w:r w:rsidRPr="00FA1B21">
        <w:rPr>
          <w:lang w:val="zh-CN"/>
        </w:rPr>
        <w:tab/>
      </w:r>
      <w:r w:rsidRPr="00FA1B21">
        <w:rPr>
          <w:lang w:val="zh-CN"/>
        </w:rPr>
        <w:tab/>
      </w:r>
      <w:r w:rsidRPr="00FA1B21">
        <w:rPr>
          <w:lang w:val="zh-CN"/>
        </w:rPr>
        <w:t>其他事项</w:t>
      </w:r>
    </w:p>
    <w:p w:rsidR="00FA1B21" w:rsidRPr="00FA1B21" w:rsidRDefault="00FA1B21" w:rsidP="00FA1B21">
      <w:pPr>
        <w:pStyle w:val="SingleTxtGC"/>
      </w:pPr>
      <w:r>
        <w:rPr>
          <w:lang w:val="zh-CN"/>
        </w:rPr>
        <w:t>12.</w:t>
      </w:r>
      <w:r w:rsidRPr="00FA1B21">
        <w:rPr>
          <w:lang w:val="zh-CN"/>
        </w:rPr>
        <w:tab/>
      </w:r>
      <w:r w:rsidRPr="00FA1B21">
        <w:rPr>
          <w:lang w:val="zh-CN"/>
        </w:rPr>
        <w:t>委员会进一步强调</w:t>
      </w:r>
      <w:r>
        <w:rPr>
          <w:lang w:val="zh-CN"/>
        </w:rPr>
        <w:t>，</w:t>
      </w:r>
      <w:r w:rsidRPr="00FA1B21">
        <w:rPr>
          <w:rFonts w:hint="eastAsia"/>
          <w:lang w:val="zh-CN"/>
        </w:rPr>
        <w:t>希望不时</w:t>
      </w:r>
      <w:r w:rsidRPr="00FA1B21">
        <w:rPr>
          <w:lang w:val="zh-CN"/>
        </w:rPr>
        <w:t>与</w:t>
      </w:r>
      <w:r w:rsidRPr="00FA1B21">
        <w:rPr>
          <w:rFonts w:hint="eastAsia"/>
          <w:lang w:val="zh-CN"/>
        </w:rPr>
        <w:t>协助</w:t>
      </w:r>
      <w:r w:rsidRPr="00FA1B21">
        <w:rPr>
          <w:lang w:val="zh-CN"/>
        </w:rPr>
        <w:t>执行《公约》的专门机构、基金、方案和其他实体的</w:t>
      </w:r>
      <w:r w:rsidRPr="00FA1B21">
        <w:rPr>
          <w:rFonts w:hint="eastAsia"/>
          <w:lang w:val="zh-CN"/>
        </w:rPr>
        <w:t>首长</w:t>
      </w:r>
      <w:r w:rsidRPr="00FA1B21">
        <w:rPr>
          <w:lang w:val="zh-CN"/>
        </w:rPr>
        <w:t>或高级官员进行对话和交换意见。</w:t>
      </w:r>
    </w:p>
    <w:p w:rsidR="00FA1B21" w:rsidRPr="00FA1B21" w:rsidRDefault="00FA1B21" w:rsidP="00DE28A3">
      <w:pPr>
        <w:pStyle w:val="HChGC"/>
      </w:pPr>
      <w:r w:rsidRPr="00FA1B21">
        <w:rPr>
          <w:lang w:val="zh-CN"/>
        </w:rPr>
        <w:br w:type="page"/>
      </w:r>
      <w:r w:rsidRPr="00FA1B21">
        <w:rPr>
          <w:lang w:val="zh-CN"/>
        </w:rPr>
        <w:t>附件一</w:t>
      </w:r>
    </w:p>
    <w:p w:rsidR="00FA1B21" w:rsidRPr="00FA1B21" w:rsidRDefault="00FA1B21" w:rsidP="00BC45E2">
      <w:pPr>
        <w:pStyle w:val="HChGC"/>
        <w:jc w:val="both"/>
      </w:pPr>
      <w:r w:rsidRPr="00FA1B21">
        <w:rPr>
          <w:lang w:val="zh-CN"/>
        </w:rPr>
        <w:tab/>
      </w:r>
      <w:r w:rsidRPr="00FA1B21">
        <w:rPr>
          <w:lang w:val="zh-CN"/>
        </w:rPr>
        <w:tab/>
      </w:r>
      <w:r w:rsidRPr="00FA1B21">
        <w:rPr>
          <w:lang w:val="zh-CN"/>
        </w:rPr>
        <w:t>关于联合国机构、国家人权机构和民间社会组织提供缔约国信息时的指导</w:t>
      </w:r>
    </w:p>
    <w:p w:rsidR="00FA1B21" w:rsidRPr="00FA1B21" w:rsidRDefault="00FA1B21" w:rsidP="00FA1B21">
      <w:pPr>
        <w:pStyle w:val="SingleTxtGC"/>
      </w:pPr>
      <w:r>
        <w:rPr>
          <w:lang w:val="zh-CN"/>
        </w:rPr>
        <w:t>1.</w:t>
      </w:r>
      <w:r w:rsidRPr="00FA1B21">
        <w:rPr>
          <w:lang w:val="zh-CN"/>
        </w:rPr>
        <w:tab/>
      </w:r>
      <w:r w:rsidRPr="00FA1B21">
        <w:rPr>
          <w:lang w:val="zh-CN"/>
        </w:rPr>
        <w:t>以下信息应对缔约国的报告进行补充</w:t>
      </w:r>
      <w:r>
        <w:rPr>
          <w:lang w:val="zh-CN"/>
        </w:rPr>
        <w:t>，</w:t>
      </w:r>
      <w:r w:rsidRPr="00FA1B21">
        <w:rPr>
          <w:lang w:val="zh-CN"/>
        </w:rPr>
        <w:t>不应重复报告中已有的信息</w:t>
      </w:r>
      <w:r>
        <w:rPr>
          <w:lang w:val="zh-CN"/>
        </w:rPr>
        <w:t>，</w:t>
      </w:r>
      <w:r w:rsidRPr="00FA1B21">
        <w:rPr>
          <w:lang w:val="zh-CN"/>
        </w:rPr>
        <w:t>除非是为了强调</w:t>
      </w:r>
      <w:r w:rsidRPr="00FA1B21">
        <w:rPr>
          <w:rFonts w:hint="eastAsia"/>
          <w:lang w:val="zh-CN"/>
        </w:rPr>
        <w:t>偏差</w:t>
      </w:r>
      <w:r w:rsidRPr="00FA1B21">
        <w:rPr>
          <w:lang w:val="zh-CN"/>
        </w:rPr>
        <w:t>或澄清已提供的信息或数据。请各机构和组织按照以下小标题和顺序提交信息。</w:t>
      </w:r>
    </w:p>
    <w:p w:rsidR="00FA1B21" w:rsidRPr="00FA1B21" w:rsidRDefault="00FA1B21" w:rsidP="001C4B8A">
      <w:pPr>
        <w:pStyle w:val="H1GC"/>
      </w:pPr>
      <w:r w:rsidRPr="00FA1B21">
        <w:tab/>
      </w:r>
      <w:r>
        <w:rPr>
          <w:lang w:val="zh-CN"/>
        </w:rPr>
        <w:t>A</w:t>
      </w:r>
      <w:r w:rsidRPr="00FA1B21">
        <w:rPr>
          <w:lang w:val="zh-CN"/>
        </w:rPr>
        <w:t>.</w:t>
      </w:r>
      <w:r w:rsidRPr="00FA1B21">
        <w:rPr>
          <w:lang w:val="zh-CN"/>
        </w:rPr>
        <w:tab/>
      </w:r>
      <w:r w:rsidRPr="00FA1B21">
        <w:rPr>
          <w:bCs/>
          <w:lang w:val="zh-CN"/>
        </w:rPr>
        <w:t>积极方面</w:t>
      </w:r>
    </w:p>
    <w:p w:rsidR="00FA1B21" w:rsidRPr="00FA1B21" w:rsidRDefault="00FA1B21" w:rsidP="00FA1B21">
      <w:pPr>
        <w:pStyle w:val="SingleTxtGC"/>
      </w:pPr>
      <w:r>
        <w:rPr>
          <w:lang w:val="zh-CN"/>
        </w:rPr>
        <w:t>2.</w:t>
      </w:r>
      <w:r w:rsidRPr="00FA1B21">
        <w:rPr>
          <w:lang w:val="zh-CN"/>
        </w:rPr>
        <w:tab/>
      </w:r>
      <w:r w:rsidRPr="00FA1B21">
        <w:rPr>
          <w:lang w:val="zh-CN"/>
        </w:rPr>
        <w:t>请提供资料</w:t>
      </w:r>
      <w:r>
        <w:rPr>
          <w:lang w:val="zh-CN"/>
        </w:rPr>
        <w:t>，</w:t>
      </w:r>
      <w:r w:rsidRPr="00FA1B21">
        <w:rPr>
          <w:lang w:val="zh-CN"/>
        </w:rPr>
        <w:t>说明在执行先前建议和其他举措方面的</w:t>
      </w:r>
      <w:r w:rsidRPr="00FA1B21">
        <w:rPr>
          <w:rFonts w:hint="eastAsia"/>
          <w:lang w:val="zh-CN"/>
        </w:rPr>
        <w:t>动态</w:t>
      </w:r>
      <w:r>
        <w:rPr>
          <w:lang w:val="zh-CN"/>
        </w:rPr>
        <w:t>(</w:t>
      </w:r>
      <w:r w:rsidRPr="00FA1B21">
        <w:rPr>
          <w:lang w:val="zh-CN"/>
        </w:rPr>
        <w:t>如立法、政策、战略或行动计划</w:t>
      </w:r>
      <w:r>
        <w:rPr>
          <w:lang w:val="zh-CN"/>
        </w:rPr>
        <w:t>)</w:t>
      </w:r>
      <w:r>
        <w:rPr>
          <w:lang w:val="zh-CN"/>
        </w:rPr>
        <w:t>，</w:t>
      </w:r>
      <w:r w:rsidRPr="00FA1B21">
        <w:rPr>
          <w:lang w:val="zh-CN"/>
        </w:rPr>
        <w:t>表明在保护移民工人及其家庭成员的人权方面取得的进展。</w:t>
      </w:r>
    </w:p>
    <w:p w:rsidR="00FA1B21" w:rsidRPr="00FA1B21" w:rsidRDefault="00FA1B21" w:rsidP="001C4B8A">
      <w:pPr>
        <w:pStyle w:val="H1GC"/>
      </w:pPr>
      <w:r w:rsidRPr="00FA1B21">
        <w:tab/>
      </w:r>
      <w:r>
        <w:rPr>
          <w:lang w:val="zh-CN"/>
        </w:rPr>
        <w:t>B</w:t>
      </w:r>
      <w:r w:rsidRPr="00FA1B21">
        <w:rPr>
          <w:lang w:val="zh-CN"/>
        </w:rPr>
        <w:t>.</w:t>
      </w:r>
      <w:r w:rsidRPr="00FA1B21">
        <w:rPr>
          <w:lang w:val="zh-CN"/>
        </w:rPr>
        <w:tab/>
      </w:r>
      <w:r w:rsidRPr="00FA1B21">
        <w:rPr>
          <w:lang w:val="zh-CN"/>
        </w:rPr>
        <w:t>关注的主要问题及建议</w:t>
      </w:r>
    </w:p>
    <w:p w:rsidR="00FA1B21" w:rsidRPr="00FA1B21" w:rsidRDefault="00FA1B21" w:rsidP="001C4B8A">
      <w:pPr>
        <w:pStyle w:val="H23GC"/>
      </w:pPr>
      <w:r w:rsidRPr="00FA1B21">
        <w:tab/>
      </w:r>
      <w:r>
        <w:rPr>
          <w:lang w:val="zh-CN"/>
        </w:rPr>
        <w:t>1.</w:t>
      </w:r>
      <w:r w:rsidRPr="00FA1B21">
        <w:rPr>
          <w:lang w:val="zh-CN"/>
        </w:rPr>
        <w:tab/>
      </w:r>
      <w:r w:rsidRPr="00FA1B21">
        <w:rPr>
          <w:lang w:val="zh-CN"/>
        </w:rPr>
        <w:t>一般执行措施</w:t>
      </w:r>
      <w:r>
        <w:rPr>
          <w:lang w:val="zh-CN"/>
        </w:rPr>
        <w:t>(</w:t>
      </w:r>
      <w:r w:rsidRPr="00FA1B21">
        <w:rPr>
          <w:lang w:val="zh-CN"/>
        </w:rPr>
        <w:t>第</w:t>
      </w:r>
      <w:r>
        <w:rPr>
          <w:lang w:val="zh-CN"/>
        </w:rPr>
        <w:t>73</w:t>
      </w:r>
      <w:r w:rsidRPr="00FA1B21">
        <w:rPr>
          <w:lang w:val="zh-CN"/>
        </w:rPr>
        <w:t>和第</w:t>
      </w:r>
      <w:r>
        <w:rPr>
          <w:lang w:val="zh-CN"/>
        </w:rPr>
        <w:t>84</w:t>
      </w:r>
      <w:r w:rsidRPr="00FA1B21">
        <w:rPr>
          <w:lang w:val="zh-CN"/>
        </w:rPr>
        <w:t>条</w:t>
      </w:r>
      <w:r>
        <w:rPr>
          <w:lang w:val="zh-CN"/>
        </w:rPr>
        <w:t>)</w:t>
      </w:r>
    </w:p>
    <w:p w:rsidR="00FA1B21" w:rsidRPr="00FA1B21" w:rsidRDefault="00FA1B21" w:rsidP="001C4B8A">
      <w:pPr>
        <w:pStyle w:val="H23GC"/>
      </w:pPr>
      <w:r w:rsidRPr="00FA1B21">
        <w:rPr>
          <w:lang w:val="zh-CN"/>
        </w:rPr>
        <w:tab/>
      </w:r>
      <w:r w:rsidRPr="00FA1B21">
        <w:rPr>
          <w:lang w:val="zh-CN"/>
        </w:rPr>
        <w:tab/>
      </w:r>
      <w:r w:rsidRPr="00FA1B21">
        <w:rPr>
          <w:lang w:val="zh-CN"/>
        </w:rPr>
        <w:t>立法和适用</w:t>
      </w:r>
    </w:p>
    <w:p w:rsidR="00FA1B21" w:rsidRPr="00FA1B21" w:rsidRDefault="00FA1B21" w:rsidP="00FA1B21">
      <w:pPr>
        <w:pStyle w:val="SingleTxtGC"/>
      </w:pPr>
      <w:r>
        <w:rPr>
          <w:lang w:val="zh-CN"/>
        </w:rPr>
        <w:t>3.</w:t>
      </w:r>
      <w:r w:rsidRPr="00FA1B21">
        <w:rPr>
          <w:lang w:val="zh-CN"/>
        </w:rPr>
        <w:tab/>
      </w:r>
      <w:r w:rsidRPr="00FA1B21">
        <w:rPr>
          <w:lang w:val="zh-CN"/>
        </w:rPr>
        <w:t>阐述缔约国立法方面的</w:t>
      </w:r>
      <w:r w:rsidRPr="00FA1B21">
        <w:rPr>
          <w:rFonts w:hint="eastAsia"/>
          <w:lang w:val="zh-CN"/>
        </w:rPr>
        <w:t>不足之处</w:t>
      </w:r>
      <w:r>
        <w:rPr>
          <w:lang w:val="zh-CN"/>
        </w:rPr>
        <w:t>，</w:t>
      </w:r>
      <w:r w:rsidRPr="00FA1B21">
        <w:rPr>
          <w:lang w:val="zh-CN"/>
        </w:rPr>
        <w:t>即其国内立法在哪些领域不符合《保护所有移</w:t>
      </w:r>
      <w:proofErr w:type="gramStart"/>
      <w:r w:rsidRPr="00FA1B21">
        <w:rPr>
          <w:lang w:val="zh-CN"/>
        </w:rPr>
        <w:t>徙工</w:t>
      </w:r>
      <w:proofErr w:type="gramEnd"/>
      <w:r w:rsidRPr="00FA1B21">
        <w:rPr>
          <w:lang w:val="zh-CN"/>
        </w:rPr>
        <w:t>人及其家庭成员权利国际公约》规定的义务。例如</w:t>
      </w:r>
      <w:r>
        <w:rPr>
          <w:lang w:val="zh-CN"/>
        </w:rPr>
        <w:t>，</w:t>
      </w:r>
      <w:r w:rsidRPr="00FA1B21">
        <w:rPr>
          <w:lang w:val="zh-CN"/>
        </w:rPr>
        <w:t>阐述</w:t>
      </w:r>
      <w:r>
        <w:rPr>
          <w:lang w:val="zh-CN"/>
        </w:rPr>
        <w:t>：</w:t>
      </w:r>
    </w:p>
    <w:p w:rsidR="00FA1B21" w:rsidRPr="00FA1B21" w:rsidRDefault="00FA1B21" w:rsidP="0051009E">
      <w:pPr>
        <w:pStyle w:val="SingleTxtGC"/>
        <w:numPr>
          <w:ilvl w:val="0"/>
          <w:numId w:val="13"/>
        </w:numPr>
      </w:pPr>
      <w:r w:rsidRPr="00FA1B21">
        <w:rPr>
          <w:lang w:val="zh-CN"/>
        </w:rPr>
        <w:t>缔约国是否做出足够努力确保在所有相关的国内立法中反映《公约》的各项规定</w:t>
      </w:r>
      <w:r>
        <w:rPr>
          <w:lang w:val="zh-CN"/>
        </w:rPr>
        <w:t>；</w:t>
      </w:r>
    </w:p>
    <w:p w:rsidR="00FA1B21" w:rsidRPr="00FA1B21" w:rsidRDefault="00FA1B21" w:rsidP="0051009E">
      <w:pPr>
        <w:pStyle w:val="SingleTxtGC"/>
        <w:numPr>
          <w:ilvl w:val="0"/>
          <w:numId w:val="13"/>
        </w:numPr>
      </w:pPr>
      <w:r w:rsidRPr="00FA1B21">
        <w:rPr>
          <w:lang w:val="zh-CN"/>
        </w:rPr>
        <w:t>根据国内法</w:t>
      </w:r>
      <w:r>
        <w:rPr>
          <w:lang w:val="zh-CN"/>
        </w:rPr>
        <w:t>，</w:t>
      </w:r>
      <w:r w:rsidRPr="00FA1B21">
        <w:rPr>
          <w:lang w:val="zh-CN"/>
        </w:rPr>
        <w:t>获得医疗、教育、就业、社会救助、口译和类似服务的保障是否是自由裁量</w:t>
      </w:r>
      <w:r>
        <w:rPr>
          <w:lang w:val="zh-CN"/>
        </w:rPr>
        <w:t>，</w:t>
      </w:r>
      <w:r w:rsidRPr="00FA1B21">
        <w:rPr>
          <w:lang w:val="zh-CN"/>
        </w:rPr>
        <w:t>而非强制性</w:t>
      </w:r>
      <w:r>
        <w:rPr>
          <w:lang w:val="zh-CN"/>
        </w:rPr>
        <w:t>；</w:t>
      </w:r>
    </w:p>
    <w:p w:rsidR="00FA1B21" w:rsidRPr="00FA1B21" w:rsidRDefault="00FA1B21" w:rsidP="0051009E">
      <w:pPr>
        <w:pStyle w:val="SingleTxtGC"/>
        <w:numPr>
          <w:ilvl w:val="0"/>
          <w:numId w:val="13"/>
        </w:numPr>
      </w:pPr>
      <w:r w:rsidRPr="00FA1B21">
        <w:rPr>
          <w:lang w:val="zh-CN"/>
        </w:rPr>
        <w:t>移民工人</w:t>
      </w:r>
      <w:r>
        <w:rPr>
          <w:lang w:val="zh-CN"/>
        </w:rPr>
        <w:t>(</w:t>
      </w:r>
      <w:r w:rsidRPr="00FA1B21">
        <w:rPr>
          <w:lang w:val="zh-CN"/>
        </w:rPr>
        <w:t>包括受到临时保护者</w:t>
      </w:r>
      <w:r>
        <w:rPr>
          <w:lang w:val="zh-CN"/>
        </w:rPr>
        <w:t>)</w:t>
      </w:r>
      <w:r w:rsidRPr="00FA1B21">
        <w:rPr>
          <w:lang w:val="zh-CN"/>
        </w:rPr>
        <w:t>申请工作许可的冗长程序是否会促使雇主聘用无证移民工人</w:t>
      </w:r>
      <w:r>
        <w:rPr>
          <w:lang w:val="zh-CN"/>
        </w:rPr>
        <w:t>；</w:t>
      </w:r>
    </w:p>
    <w:p w:rsidR="00FA1B21" w:rsidRPr="00FA1B21" w:rsidRDefault="00FA1B21" w:rsidP="0051009E">
      <w:pPr>
        <w:pStyle w:val="SingleTxtGC"/>
        <w:numPr>
          <w:ilvl w:val="0"/>
          <w:numId w:val="13"/>
        </w:numPr>
      </w:pPr>
      <w:r w:rsidRPr="00FA1B21">
        <w:rPr>
          <w:lang w:val="zh-CN"/>
        </w:rPr>
        <w:t>在认可</w:t>
      </w:r>
      <w:r w:rsidRPr="00FA1B21">
        <w:rPr>
          <w:rFonts w:hint="eastAsia"/>
          <w:lang w:val="zh-CN"/>
        </w:rPr>
        <w:t>职业</w:t>
      </w:r>
      <w:r w:rsidRPr="00FA1B21">
        <w:rPr>
          <w:lang w:val="zh-CN"/>
        </w:rPr>
        <w:t>证书方面的</w:t>
      </w:r>
      <w:r w:rsidRPr="00FA1B21">
        <w:rPr>
          <w:rFonts w:hint="eastAsia"/>
          <w:lang w:val="zh-CN"/>
        </w:rPr>
        <w:t>严格</w:t>
      </w:r>
      <w:r w:rsidRPr="00FA1B21">
        <w:rPr>
          <w:lang w:val="zh-CN"/>
        </w:rPr>
        <w:t>程序规则</w:t>
      </w:r>
      <w:r w:rsidRPr="00FA1B21">
        <w:rPr>
          <w:rFonts w:hint="eastAsia"/>
          <w:lang w:val="zh-CN"/>
        </w:rPr>
        <w:t>和遇到的</w:t>
      </w:r>
      <w:r w:rsidRPr="00FA1B21">
        <w:rPr>
          <w:lang w:val="zh-CN"/>
        </w:rPr>
        <w:t>挑战是否会导致移民工人屈就于不符合自己专业和学历背景的工作</w:t>
      </w:r>
      <w:r>
        <w:rPr>
          <w:lang w:val="zh-CN"/>
        </w:rPr>
        <w:t>，</w:t>
      </w:r>
      <w:r w:rsidRPr="00FA1B21">
        <w:rPr>
          <w:lang w:val="zh-CN"/>
        </w:rPr>
        <w:t>包括</w:t>
      </w:r>
      <w:r w:rsidRPr="00FA1B21">
        <w:rPr>
          <w:rFonts w:hint="eastAsia"/>
          <w:lang w:val="zh-CN"/>
        </w:rPr>
        <w:t>无需特殊技能的工作</w:t>
      </w:r>
      <w:r w:rsidRPr="00FA1B21">
        <w:rPr>
          <w:lang w:val="zh-CN"/>
        </w:rPr>
        <w:t>。</w:t>
      </w:r>
    </w:p>
    <w:p w:rsidR="00FA1B21" w:rsidRPr="00FA1B21" w:rsidRDefault="00FA1B21" w:rsidP="001C4B8A">
      <w:pPr>
        <w:pStyle w:val="H23GC"/>
      </w:pPr>
      <w:r w:rsidRPr="00FA1B21">
        <w:rPr>
          <w:lang w:val="zh-CN"/>
        </w:rPr>
        <w:tab/>
      </w:r>
      <w:r w:rsidRPr="00FA1B21">
        <w:rPr>
          <w:lang w:val="zh-CN"/>
        </w:rPr>
        <w:tab/>
      </w:r>
      <w:r w:rsidRPr="00FA1B21">
        <w:rPr>
          <w:lang w:val="zh-CN"/>
        </w:rPr>
        <w:t>综合政策和战略</w:t>
      </w:r>
    </w:p>
    <w:p w:rsidR="00FA1B21" w:rsidRPr="00FA1B21" w:rsidRDefault="00FA1B21" w:rsidP="00FA1B21">
      <w:pPr>
        <w:pStyle w:val="SingleTxtGC"/>
      </w:pPr>
      <w:r>
        <w:rPr>
          <w:lang w:val="zh-CN"/>
        </w:rPr>
        <w:t>4.</w:t>
      </w:r>
      <w:r w:rsidRPr="00FA1B21">
        <w:rPr>
          <w:lang w:val="zh-CN"/>
        </w:rPr>
        <w:tab/>
      </w:r>
      <w:r w:rsidRPr="00FA1B21">
        <w:rPr>
          <w:lang w:val="zh-CN"/>
        </w:rPr>
        <w:t>请提供资料</w:t>
      </w:r>
      <w:r>
        <w:rPr>
          <w:lang w:val="zh-CN"/>
        </w:rPr>
        <w:t>，</w:t>
      </w:r>
      <w:r w:rsidRPr="00FA1B21">
        <w:rPr>
          <w:lang w:val="zh-CN"/>
        </w:rPr>
        <w:t>说明缔约国采取了哪些措施</w:t>
      </w:r>
      <w:r>
        <w:rPr>
          <w:lang w:val="zh-CN"/>
        </w:rPr>
        <w:t>，</w:t>
      </w:r>
      <w:r w:rsidRPr="00FA1B21">
        <w:rPr>
          <w:lang w:val="zh-CN"/>
        </w:rPr>
        <w:t>通过符合《公约》的对性别问题有敏感认识和基于人权的综合性移民政策和战略来执行《公约》</w:t>
      </w:r>
      <w:r>
        <w:rPr>
          <w:lang w:val="zh-CN"/>
        </w:rPr>
        <w:t>，</w:t>
      </w:r>
      <w:r w:rsidRPr="00FA1B21">
        <w:rPr>
          <w:lang w:val="zh-CN"/>
        </w:rPr>
        <w:t>包括</w:t>
      </w:r>
      <w:r w:rsidRPr="00FA1B21">
        <w:rPr>
          <w:rFonts w:hint="eastAsia"/>
          <w:lang w:val="zh-CN"/>
        </w:rPr>
        <w:t>用于</w:t>
      </w:r>
      <w:r w:rsidRPr="00FA1B21">
        <w:rPr>
          <w:lang w:val="zh-CN"/>
        </w:rPr>
        <w:t>执行《公约》的人力、技术和财政资源的信息。</w:t>
      </w:r>
    </w:p>
    <w:p w:rsidR="00FA1B21" w:rsidRPr="00FA1B21" w:rsidRDefault="00FA1B21" w:rsidP="001C4B8A">
      <w:pPr>
        <w:pStyle w:val="H23GC"/>
      </w:pPr>
      <w:r w:rsidRPr="00FA1B21">
        <w:rPr>
          <w:lang w:val="zh-CN"/>
        </w:rPr>
        <w:tab/>
      </w:r>
      <w:r w:rsidRPr="00FA1B21">
        <w:rPr>
          <w:lang w:val="zh-CN"/>
        </w:rPr>
        <w:tab/>
      </w:r>
      <w:r w:rsidRPr="00FA1B21">
        <w:rPr>
          <w:bCs/>
          <w:lang w:val="zh-CN"/>
        </w:rPr>
        <w:t>协调</w:t>
      </w:r>
    </w:p>
    <w:p w:rsidR="00FA1B21" w:rsidRPr="00FA1B21" w:rsidRDefault="00FA1B21" w:rsidP="00FA1B21">
      <w:pPr>
        <w:pStyle w:val="SingleTxtGC"/>
      </w:pPr>
      <w:r>
        <w:rPr>
          <w:lang w:val="zh-CN"/>
        </w:rPr>
        <w:t>5.</w:t>
      </w:r>
      <w:r w:rsidRPr="00FA1B21">
        <w:rPr>
          <w:lang w:val="zh-CN"/>
        </w:rPr>
        <w:tab/>
      </w:r>
      <w:r w:rsidRPr="00FA1B21">
        <w:rPr>
          <w:lang w:val="zh-CN"/>
        </w:rPr>
        <w:t>请提供资料</w:t>
      </w:r>
      <w:r>
        <w:rPr>
          <w:lang w:val="zh-CN"/>
        </w:rPr>
        <w:t>，</w:t>
      </w:r>
      <w:r w:rsidRPr="00FA1B21">
        <w:rPr>
          <w:lang w:val="zh-CN"/>
        </w:rPr>
        <w:t>说明由哪个部委或政府实体负责全面协调与执行《公约》有关的移民问题</w:t>
      </w:r>
      <w:r>
        <w:rPr>
          <w:lang w:val="zh-CN"/>
        </w:rPr>
        <w:t>，</w:t>
      </w:r>
      <w:r w:rsidRPr="00FA1B21">
        <w:rPr>
          <w:lang w:val="zh-CN"/>
        </w:rPr>
        <w:t>在其职能、效力、能力、人力、技术和财政资源以及任务方面是否有任何挑战。</w:t>
      </w:r>
    </w:p>
    <w:p w:rsidR="00FA1B21" w:rsidRPr="00FA1B21" w:rsidRDefault="00FA1B21" w:rsidP="001C4B8A">
      <w:pPr>
        <w:pStyle w:val="H23GC"/>
      </w:pPr>
      <w:r w:rsidRPr="00FA1B21">
        <w:rPr>
          <w:lang w:val="zh-CN"/>
        </w:rPr>
        <w:tab/>
      </w:r>
      <w:r w:rsidRPr="00FA1B21">
        <w:rPr>
          <w:lang w:val="zh-CN"/>
        </w:rPr>
        <w:tab/>
      </w:r>
      <w:r w:rsidRPr="00FA1B21">
        <w:rPr>
          <w:lang w:val="zh-CN"/>
        </w:rPr>
        <w:t>数据收集</w:t>
      </w:r>
    </w:p>
    <w:p w:rsidR="00FA1B21" w:rsidRPr="00FA1B21" w:rsidRDefault="00FA1B21" w:rsidP="00FA1B21">
      <w:pPr>
        <w:pStyle w:val="SingleTxtGC"/>
      </w:pPr>
      <w:r>
        <w:rPr>
          <w:lang w:val="zh-CN"/>
        </w:rPr>
        <w:t>6.</w:t>
      </w:r>
      <w:r w:rsidRPr="00FA1B21">
        <w:rPr>
          <w:lang w:val="zh-CN"/>
        </w:rPr>
        <w:tab/>
      </w:r>
      <w:r w:rsidRPr="00FA1B21">
        <w:rPr>
          <w:lang w:val="zh-CN"/>
        </w:rPr>
        <w:t>请阐述缔约国移民问题数据收集系统方面的任何挑战</w:t>
      </w:r>
      <w:r>
        <w:rPr>
          <w:lang w:val="zh-CN"/>
        </w:rPr>
        <w:t>，</w:t>
      </w:r>
      <w:r w:rsidRPr="00FA1B21">
        <w:rPr>
          <w:lang w:val="zh-CN"/>
        </w:rPr>
        <w:t>例如关于移民流动、海外移民工人及其就业条件、返回者、过境移民、妇女和孤身移民儿童以及外国移民工人处境的统计数据。</w:t>
      </w:r>
    </w:p>
    <w:p w:rsidR="00FA1B21" w:rsidRPr="00FA1B21" w:rsidRDefault="00FA1B21" w:rsidP="001C4B8A">
      <w:pPr>
        <w:pStyle w:val="H23GC"/>
      </w:pPr>
      <w:r w:rsidRPr="00FA1B21">
        <w:rPr>
          <w:lang w:val="zh-CN"/>
        </w:rPr>
        <w:tab/>
      </w:r>
      <w:r w:rsidRPr="00FA1B21">
        <w:rPr>
          <w:lang w:val="zh-CN"/>
        </w:rPr>
        <w:tab/>
      </w:r>
      <w:r w:rsidRPr="00FA1B21">
        <w:rPr>
          <w:lang w:val="zh-CN"/>
        </w:rPr>
        <w:t>独立监测</w:t>
      </w:r>
    </w:p>
    <w:p w:rsidR="00FA1B21" w:rsidRPr="00FA1B21" w:rsidRDefault="00FA1B21" w:rsidP="00FA1B21">
      <w:pPr>
        <w:pStyle w:val="SingleTxtGC"/>
      </w:pPr>
      <w:r>
        <w:rPr>
          <w:lang w:val="zh-CN"/>
        </w:rPr>
        <w:t>7.</w:t>
      </w:r>
      <w:r w:rsidRPr="00FA1B21">
        <w:rPr>
          <w:lang w:val="zh-CN"/>
        </w:rPr>
        <w:tab/>
      </w:r>
      <w:r w:rsidRPr="00FA1B21">
        <w:rPr>
          <w:lang w:val="zh-CN"/>
        </w:rPr>
        <w:t>请提供资料</w:t>
      </w:r>
      <w:r>
        <w:rPr>
          <w:lang w:val="zh-CN"/>
        </w:rPr>
        <w:t>，</w:t>
      </w:r>
      <w:r w:rsidRPr="00FA1B21">
        <w:rPr>
          <w:lang w:val="zh-CN"/>
        </w:rPr>
        <w:t>说明国家人权机构</w:t>
      </w:r>
      <w:r>
        <w:rPr>
          <w:lang w:val="zh-CN"/>
        </w:rPr>
        <w:t>(</w:t>
      </w:r>
      <w:r w:rsidRPr="00FA1B21">
        <w:rPr>
          <w:lang w:val="zh-CN"/>
        </w:rPr>
        <w:t>如有</w:t>
      </w:r>
      <w:r>
        <w:rPr>
          <w:lang w:val="zh-CN"/>
        </w:rPr>
        <w:t>)</w:t>
      </w:r>
      <w:r w:rsidRPr="00FA1B21">
        <w:rPr>
          <w:lang w:val="zh-CN"/>
        </w:rPr>
        <w:t>及其关于移民工人及其家庭成员权利的任务</w:t>
      </w:r>
      <w:r>
        <w:rPr>
          <w:lang w:val="zh-CN"/>
        </w:rPr>
        <w:t>，</w:t>
      </w:r>
      <w:r w:rsidRPr="00FA1B21">
        <w:rPr>
          <w:lang w:val="zh-CN"/>
        </w:rPr>
        <w:t>其开展工作的财务和人力资源</w:t>
      </w:r>
      <w:r>
        <w:rPr>
          <w:lang w:val="zh-CN"/>
        </w:rPr>
        <w:t>，</w:t>
      </w:r>
      <w:r w:rsidRPr="00FA1B21">
        <w:rPr>
          <w:lang w:val="zh-CN"/>
        </w:rPr>
        <w:t>是否符合《关于促进和保护人权的国家机构的地位的原则》</w:t>
      </w:r>
      <w:r>
        <w:rPr>
          <w:lang w:val="zh-CN"/>
        </w:rPr>
        <w:t>(</w:t>
      </w:r>
      <w:r>
        <w:rPr>
          <w:rFonts w:hint="eastAsia"/>
          <w:lang w:val="zh-CN"/>
        </w:rPr>
        <w:t>“</w:t>
      </w:r>
      <w:r w:rsidRPr="00FA1B21">
        <w:rPr>
          <w:rFonts w:hint="eastAsia"/>
          <w:lang w:val="zh-CN"/>
        </w:rPr>
        <w:t>《</w:t>
      </w:r>
      <w:r w:rsidRPr="00FA1B21">
        <w:rPr>
          <w:lang w:val="zh-CN"/>
        </w:rPr>
        <w:t>巴黎原则</w:t>
      </w:r>
      <w:r w:rsidRPr="00FA1B21">
        <w:rPr>
          <w:rFonts w:hint="eastAsia"/>
          <w:lang w:val="zh-CN"/>
        </w:rPr>
        <w:t>》</w:t>
      </w:r>
      <w:r>
        <w:rPr>
          <w:rFonts w:hint="eastAsia"/>
          <w:lang w:val="zh-CN"/>
        </w:rPr>
        <w:t>”</w:t>
      </w:r>
      <w:r>
        <w:rPr>
          <w:lang w:val="zh-CN"/>
        </w:rPr>
        <w:t>)</w:t>
      </w:r>
      <w:r>
        <w:rPr>
          <w:lang w:val="zh-CN"/>
        </w:rPr>
        <w:t>，</w:t>
      </w:r>
      <w:r w:rsidRPr="00FA1B21">
        <w:rPr>
          <w:lang w:val="zh-CN"/>
        </w:rPr>
        <w:t>或在履行与移民有关的职能时可能遇到的任何挑战。</w:t>
      </w:r>
    </w:p>
    <w:p w:rsidR="00FA1B21" w:rsidRPr="00FA1B21" w:rsidRDefault="00FA1B21" w:rsidP="001C4B8A">
      <w:pPr>
        <w:pStyle w:val="H23GC"/>
      </w:pPr>
      <w:r w:rsidRPr="00FA1B21">
        <w:rPr>
          <w:lang w:val="zh-CN"/>
        </w:rPr>
        <w:tab/>
      </w:r>
      <w:r w:rsidRPr="00FA1B21">
        <w:rPr>
          <w:lang w:val="zh-CN"/>
        </w:rPr>
        <w:tab/>
      </w:r>
      <w:r w:rsidRPr="00FA1B21">
        <w:rPr>
          <w:lang w:val="zh-CN"/>
        </w:rPr>
        <w:t>关于《公约》的培训和宣传</w:t>
      </w:r>
    </w:p>
    <w:p w:rsidR="00FA1B21" w:rsidRPr="00FA1B21" w:rsidRDefault="00FA1B21" w:rsidP="00FA1B21">
      <w:pPr>
        <w:pStyle w:val="SingleTxtGC"/>
      </w:pPr>
      <w:r>
        <w:rPr>
          <w:lang w:val="zh-CN"/>
        </w:rPr>
        <w:t>8.</w:t>
      </w:r>
      <w:r w:rsidRPr="00FA1B21">
        <w:rPr>
          <w:lang w:val="zh-CN"/>
        </w:rPr>
        <w:tab/>
      </w:r>
      <w:r w:rsidRPr="00FA1B21">
        <w:rPr>
          <w:lang w:val="zh-CN"/>
        </w:rPr>
        <w:t>请提供资料</w:t>
      </w:r>
      <w:r>
        <w:rPr>
          <w:lang w:val="zh-CN"/>
        </w:rPr>
        <w:t>，</w:t>
      </w:r>
      <w:r w:rsidRPr="00FA1B21">
        <w:rPr>
          <w:lang w:val="zh-CN"/>
        </w:rPr>
        <w:t>说明有关《公约》</w:t>
      </w:r>
      <w:proofErr w:type="gramStart"/>
      <w:r w:rsidRPr="00FA1B21">
        <w:rPr>
          <w:lang w:val="zh-CN"/>
        </w:rPr>
        <w:t>及其受</w:t>
      </w:r>
      <w:proofErr w:type="gramEnd"/>
      <w:r w:rsidRPr="00FA1B21">
        <w:rPr>
          <w:lang w:val="zh-CN"/>
        </w:rPr>
        <w:t>众的教育和培训举措</w:t>
      </w:r>
      <w:r>
        <w:rPr>
          <w:lang w:val="zh-CN"/>
        </w:rPr>
        <w:t>，</w:t>
      </w:r>
      <w:r w:rsidRPr="00FA1B21">
        <w:rPr>
          <w:lang w:val="zh-CN"/>
        </w:rPr>
        <w:t>受</w:t>
      </w:r>
      <w:proofErr w:type="gramStart"/>
      <w:r w:rsidRPr="00FA1B21">
        <w:rPr>
          <w:lang w:val="zh-CN"/>
        </w:rPr>
        <w:t>众包括</w:t>
      </w:r>
      <w:proofErr w:type="gramEnd"/>
      <w:r w:rsidRPr="00FA1B21">
        <w:rPr>
          <w:lang w:val="zh-CN"/>
        </w:rPr>
        <w:t>执法官员、劳动监察员、边防警卫、领事官员等。还请提供资料</w:t>
      </w:r>
      <w:r>
        <w:rPr>
          <w:lang w:val="zh-CN"/>
        </w:rPr>
        <w:t>，</w:t>
      </w:r>
      <w:r w:rsidRPr="00FA1B21">
        <w:rPr>
          <w:lang w:val="zh-CN"/>
        </w:rPr>
        <w:t>说明为向移民工人及其家庭成员以及广大公众宣传《公约》所采取的举措。</w:t>
      </w:r>
    </w:p>
    <w:p w:rsidR="00FA1B21" w:rsidRPr="00FA1B21" w:rsidRDefault="00FA1B21" w:rsidP="001C4B8A">
      <w:pPr>
        <w:pStyle w:val="H23GC"/>
      </w:pPr>
      <w:r w:rsidRPr="00FA1B21">
        <w:tab/>
      </w:r>
      <w:r>
        <w:rPr>
          <w:lang w:val="zh-CN"/>
        </w:rPr>
        <w:t>2.</w:t>
      </w:r>
      <w:r w:rsidRPr="00FA1B21">
        <w:rPr>
          <w:lang w:val="zh-CN"/>
        </w:rPr>
        <w:tab/>
      </w:r>
      <w:r w:rsidRPr="00FA1B21">
        <w:rPr>
          <w:lang w:val="zh-CN"/>
        </w:rPr>
        <w:t>一般原则</w:t>
      </w:r>
      <w:r>
        <w:rPr>
          <w:lang w:val="zh-CN"/>
        </w:rPr>
        <w:t>(</w:t>
      </w:r>
      <w:r w:rsidRPr="00FA1B21">
        <w:rPr>
          <w:lang w:val="zh-CN"/>
        </w:rPr>
        <w:t>第</w:t>
      </w:r>
      <w:r>
        <w:rPr>
          <w:lang w:val="zh-CN"/>
        </w:rPr>
        <w:t>7</w:t>
      </w:r>
      <w:r w:rsidRPr="00FA1B21">
        <w:rPr>
          <w:lang w:val="zh-CN"/>
        </w:rPr>
        <w:t>和第</w:t>
      </w:r>
      <w:r>
        <w:rPr>
          <w:lang w:val="zh-CN"/>
        </w:rPr>
        <w:t>83</w:t>
      </w:r>
      <w:r w:rsidRPr="00FA1B21">
        <w:rPr>
          <w:lang w:val="zh-CN"/>
        </w:rPr>
        <w:t>条</w:t>
      </w:r>
      <w:r>
        <w:rPr>
          <w:lang w:val="zh-CN"/>
        </w:rPr>
        <w:t>)</w:t>
      </w:r>
    </w:p>
    <w:p w:rsidR="00FA1B21" w:rsidRPr="00FA1B21" w:rsidRDefault="00FA1B21" w:rsidP="001C4B8A">
      <w:pPr>
        <w:pStyle w:val="H23GC"/>
      </w:pPr>
      <w:r w:rsidRPr="00FA1B21">
        <w:rPr>
          <w:lang w:val="zh-CN"/>
        </w:rPr>
        <w:tab/>
      </w:r>
      <w:r w:rsidRPr="00FA1B21">
        <w:rPr>
          <w:lang w:val="zh-CN"/>
        </w:rPr>
        <w:tab/>
      </w:r>
      <w:r w:rsidRPr="00FA1B21">
        <w:rPr>
          <w:lang w:val="zh-CN"/>
        </w:rPr>
        <w:t>不歧视</w:t>
      </w:r>
    </w:p>
    <w:p w:rsidR="00FA1B21" w:rsidRPr="00FA1B21" w:rsidRDefault="00FA1B21" w:rsidP="00FA1B21">
      <w:pPr>
        <w:pStyle w:val="SingleTxtGC"/>
      </w:pPr>
      <w:r>
        <w:rPr>
          <w:lang w:val="zh-CN"/>
        </w:rPr>
        <w:t>9.</w:t>
      </w:r>
      <w:r w:rsidRPr="00FA1B21">
        <w:rPr>
          <w:lang w:val="zh-CN"/>
        </w:rPr>
        <w:tab/>
      </w:r>
      <w:r w:rsidRPr="00FA1B21">
        <w:rPr>
          <w:rFonts w:hint="eastAsia"/>
          <w:lang w:val="zh-CN"/>
        </w:rPr>
        <w:t>请</w:t>
      </w:r>
      <w:r w:rsidRPr="00FA1B21">
        <w:rPr>
          <w:lang w:val="zh-CN"/>
        </w:rPr>
        <w:t>阐述在法律上或实践中</w:t>
      </w:r>
      <w:r>
        <w:rPr>
          <w:lang w:val="zh-CN"/>
        </w:rPr>
        <w:t>，</w:t>
      </w:r>
      <w:r w:rsidRPr="00FA1B21">
        <w:rPr>
          <w:lang w:val="zh-CN"/>
        </w:rPr>
        <w:t>基于移民身份和其他理由</w:t>
      </w:r>
      <w:r>
        <w:rPr>
          <w:lang w:val="zh-CN"/>
        </w:rPr>
        <w:t>(</w:t>
      </w:r>
      <w:r w:rsidRPr="00FA1B21">
        <w:rPr>
          <w:lang w:val="zh-CN"/>
        </w:rPr>
        <w:t>如语言、性别、宗教信仰、外貌等</w:t>
      </w:r>
      <w:r>
        <w:rPr>
          <w:lang w:val="zh-CN"/>
        </w:rPr>
        <w:t>)</w:t>
      </w:r>
      <w:r w:rsidRPr="00FA1B21">
        <w:rPr>
          <w:lang w:val="zh-CN"/>
        </w:rPr>
        <w:t>歧视移民工人的行为。这方面的例子包括移民警察和处理劳工事务的政府官员的歧视性待遇以及雇主在工资、休假和其他工作条件方面的歧视性待遇。还请阐述移民工人及其家庭成员</w:t>
      </w:r>
      <w:r>
        <w:rPr>
          <w:lang w:val="zh-CN"/>
        </w:rPr>
        <w:t>(</w:t>
      </w:r>
      <w:r w:rsidRPr="00FA1B21">
        <w:rPr>
          <w:lang w:val="zh-CN"/>
        </w:rPr>
        <w:t>包括儿童</w:t>
      </w:r>
      <w:r>
        <w:rPr>
          <w:lang w:val="zh-CN"/>
        </w:rPr>
        <w:t>)</w:t>
      </w:r>
      <w:r w:rsidRPr="00FA1B21">
        <w:rPr>
          <w:lang w:val="zh-CN"/>
        </w:rPr>
        <w:t>在获得服务</w:t>
      </w:r>
      <w:r>
        <w:rPr>
          <w:lang w:val="zh-CN"/>
        </w:rPr>
        <w:t>(</w:t>
      </w:r>
      <w:r w:rsidRPr="00FA1B21">
        <w:rPr>
          <w:lang w:val="zh-CN"/>
        </w:rPr>
        <w:t>医疗保健和教育</w:t>
      </w:r>
      <w:r>
        <w:rPr>
          <w:lang w:val="zh-CN"/>
        </w:rPr>
        <w:t>)</w:t>
      </w:r>
      <w:r w:rsidRPr="00FA1B21">
        <w:rPr>
          <w:lang w:val="zh-CN"/>
        </w:rPr>
        <w:t>方面遭受的歧视性待遇。</w:t>
      </w:r>
    </w:p>
    <w:p w:rsidR="00FA1B21" w:rsidRPr="00FA1B21" w:rsidRDefault="00FA1B21" w:rsidP="001C4B8A">
      <w:pPr>
        <w:pStyle w:val="H23GC"/>
      </w:pPr>
      <w:r w:rsidRPr="00FA1B21">
        <w:rPr>
          <w:lang w:val="zh-CN"/>
        </w:rPr>
        <w:tab/>
      </w:r>
      <w:r w:rsidRPr="00FA1B21">
        <w:rPr>
          <w:lang w:val="zh-CN"/>
        </w:rPr>
        <w:tab/>
      </w:r>
      <w:r w:rsidRPr="00FA1B21">
        <w:rPr>
          <w:lang w:val="zh-CN"/>
        </w:rPr>
        <w:t>获得有效补救的权利</w:t>
      </w:r>
    </w:p>
    <w:p w:rsidR="00FA1B21" w:rsidRPr="00FA1B21" w:rsidRDefault="00FA1B21" w:rsidP="00FA1B21">
      <w:pPr>
        <w:pStyle w:val="SingleTxtGC"/>
      </w:pPr>
      <w:r>
        <w:rPr>
          <w:lang w:val="zh-CN"/>
        </w:rPr>
        <w:t>10.</w:t>
      </w:r>
      <w:r w:rsidRPr="00FA1B21">
        <w:rPr>
          <w:lang w:val="zh-CN"/>
        </w:rPr>
        <w:tab/>
      </w:r>
      <w:r w:rsidRPr="00FA1B21">
        <w:rPr>
          <w:lang w:val="zh-CN"/>
        </w:rPr>
        <w:t>请阐述移民工人及其家庭成员</w:t>
      </w:r>
      <w:r>
        <w:rPr>
          <w:lang w:val="zh-CN"/>
        </w:rPr>
        <w:t>(</w:t>
      </w:r>
      <w:r w:rsidRPr="00FA1B21">
        <w:rPr>
          <w:lang w:val="zh-CN"/>
        </w:rPr>
        <w:t>包括非正规身份人员</w:t>
      </w:r>
      <w:r>
        <w:rPr>
          <w:lang w:val="zh-CN"/>
        </w:rPr>
        <w:t>)</w:t>
      </w:r>
      <w:r w:rsidRPr="00FA1B21">
        <w:rPr>
          <w:lang w:val="zh-CN"/>
        </w:rPr>
        <w:t>在根据《公约》应享有的权利遭到侵犯时是否与缔约国国民一样有机会向法院</w:t>
      </w:r>
      <w:r w:rsidRPr="00FA1B21">
        <w:rPr>
          <w:rFonts w:hint="eastAsia"/>
          <w:lang w:val="zh-CN"/>
        </w:rPr>
        <w:t>或行政法庭</w:t>
      </w:r>
      <w:r w:rsidRPr="00FA1B21">
        <w:rPr>
          <w:lang w:val="zh-CN"/>
        </w:rPr>
        <w:t>提出申诉并获得有效补救。还请阐述移民工人是否知悉这些权利</w:t>
      </w:r>
      <w:r>
        <w:rPr>
          <w:lang w:val="zh-CN"/>
        </w:rPr>
        <w:t>，</w:t>
      </w:r>
      <w:r w:rsidRPr="00FA1B21">
        <w:rPr>
          <w:rFonts w:hint="eastAsia"/>
          <w:lang w:val="zh-CN"/>
        </w:rPr>
        <w:t>以及</w:t>
      </w:r>
      <w:r w:rsidRPr="00FA1B21">
        <w:rPr>
          <w:lang w:val="zh-CN"/>
        </w:rPr>
        <w:t>缔约国是否采取了任何措施</w:t>
      </w:r>
      <w:r>
        <w:rPr>
          <w:lang w:val="zh-CN"/>
        </w:rPr>
        <w:t>，</w:t>
      </w:r>
      <w:r w:rsidRPr="00FA1B21">
        <w:rPr>
          <w:rFonts w:hint="eastAsia"/>
          <w:lang w:val="zh-CN"/>
        </w:rPr>
        <w:t>告知</w:t>
      </w:r>
      <w:r w:rsidRPr="00FA1B21">
        <w:rPr>
          <w:lang w:val="zh-CN"/>
        </w:rPr>
        <w:t>移民工人及其家庭成员</w:t>
      </w:r>
      <w:r>
        <w:rPr>
          <w:lang w:val="zh-CN"/>
        </w:rPr>
        <w:t>(</w:t>
      </w:r>
      <w:r w:rsidRPr="00FA1B21">
        <w:rPr>
          <w:lang w:val="zh-CN"/>
        </w:rPr>
        <w:t>包括非正规身份人员</w:t>
      </w:r>
      <w:r>
        <w:rPr>
          <w:lang w:val="zh-CN"/>
        </w:rPr>
        <w:t>)</w:t>
      </w:r>
      <w:r w:rsidRPr="00FA1B21">
        <w:rPr>
          <w:lang w:val="zh-CN"/>
        </w:rPr>
        <w:t>在</w:t>
      </w:r>
      <w:r w:rsidRPr="00FA1B21">
        <w:rPr>
          <w:rFonts w:hint="eastAsia"/>
          <w:lang w:val="zh-CN"/>
        </w:rPr>
        <w:t>他们</w:t>
      </w:r>
      <w:r w:rsidRPr="00FA1B21">
        <w:rPr>
          <w:lang w:val="zh-CN"/>
        </w:rPr>
        <w:t>根据《公约》应享有的权利遭到侵犯时可</w:t>
      </w:r>
      <w:r w:rsidRPr="00FA1B21">
        <w:rPr>
          <w:rFonts w:hint="eastAsia"/>
          <w:lang w:val="zh-CN"/>
        </w:rPr>
        <w:t>资利用</w:t>
      </w:r>
      <w:r w:rsidRPr="00FA1B21">
        <w:rPr>
          <w:lang w:val="zh-CN"/>
        </w:rPr>
        <w:t>的司法救济及其他救济。</w:t>
      </w:r>
    </w:p>
    <w:p w:rsidR="00FA1B21" w:rsidRPr="00FA1B21" w:rsidRDefault="00FA1B21" w:rsidP="0019131A">
      <w:pPr>
        <w:pStyle w:val="H23GC"/>
        <w:jc w:val="both"/>
      </w:pPr>
      <w:r w:rsidRPr="00FA1B21">
        <w:tab/>
      </w:r>
      <w:r>
        <w:rPr>
          <w:lang w:val="zh-CN"/>
        </w:rPr>
        <w:t>3.</w:t>
      </w:r>
      <w:r w:rsidRPr="00FA1B21">
        <w:rPr>
          <w:lang w:val="zh-CN"/>
        </w:rPr>
        <w:tab/>
      </w:r>
      <w:r w:rsidRPr="00FA1B21">
        <w:rPr>
          <w:lang w:val="zh-CN"/>
        </w:rPr>
        <w:t>所有移民工人及其家庭成员的人权</w:t>
      </w:r>
      <w:r>
        <w:rPr>
          <w:lang w:val="zh-CN"/>
        </w:rPr>
        <w:t>，</w:t>
      </w:r>
      <w:r w:rsidRPr="00FA1B21">
        <w:rPr>
          <w:lang w:val="zh-CN"/>
        </w:rPr>
        <w:t>包括正规和非正规移民工人</w:t>
      </w:r>
      <w:r>
        <w:rPr>
          <w:lang w:val="zh-CN"/>
        </w:rPr>
        <w:t>(</w:t>
      </w:r>
      <w:r w:rsidRPr="00FA1B21">
        <w:rPr>
          <w:lang w:val="zh-CN"/>
        </w:rPr>
        <w:t>第</w:t>
      </w:r>
      <w:r>
        <w:rPr>
          <w:lang w:val="zh-CN"/>
        </w:rPr>
        <w:t>8</w:t>
      </w:r>
      <w:r w:rsidRPr="00FA1B21">
        <w:rPr>
          <w:lang w:val="zh-CN"/>
        </w:rPr>
        <w:t>至第</w:t>
      </w:r>
      <w:r>
        <w:rPr>
          <w:lang w:val="zh-CN"/>
        </w:rPr>
        <w:t>35</w:t>
      </w:r>
      <w:r w:rsidRPr="00FA1B21">
        <w:rPr>
          <w:lang w:val="zh-CN"/>
        </w:rPr>
        <w:t>条</w:t>
      </w:r>
      <w:r>
        <w:rPr>
          <w:lang w:val="zh-CN"/>
        </w:rPr>
        <w:t>)</w:t>
      </w:r>
    </w:p>
    <w:p w:rsidR="00FA1B21" w:rsidRPr="00FA1B21" w:rsidRDefault="00FA1B21" w:rsidP="001C4B8A">
      <w:pPr>
        <w:pStyle w:val="H23GC"/>
      </w:pPr>
      <w:r w:rsidRPr="00FA1B21">
        <w:rPr>
          <w:lang w:val="zh-CN"/>
        </w:rPr>
        <w:tab/>
      </w:r>
      <w:r w:rsidRPr="00FA1B21">
        <w:rPr>
          <w:lang w:val="zh-CN"/>
        </w:rPr>
        <w:tab/>
      </w:r>
      <w:r w:rsidRPr="00FA1B21">
        <w:rPr>
          <w:lang w:val="zh-CN"/>
        </w:rPr>
        <w:t>边境管理和过境移民</w:t>
      </w:r>
    </w:p>
    <w:p w:rsidR="00FA1B21" w:rsidRPr="00FA1B21" w:rsidRDefault="00FA1B21" w:rsidP="00FA1B21">
      <w:pPr>
        <w:pStyle w:val="SingleTxtGC"/>
      </w:pPr>
      <w:r>
        <w:rPr>
          <w:lang w:val="zh-CN"/>
        </w:rPr>
        <w:t>11.</w:t>
      </w:r>
      <w:r w:rsidRPr="00FA1B21">
        <w:rPr>
          <w:lang w:val="zh-CN"/>
        </w:rPr>
        <w:tab/>
      </w:r>
      <w:r w:rsidRPr="00FA1B21">
        <w:rPr>
          <w:rFonts w:hint="eastAsia"/>
          <w:lang w:val="zh-CN"/>
        </w:rPr>
        <w:t>请</w:t>
      </w:r>
      <w:r w:rsidRPr="00FA1B21">
        <w:rPr>
          <w:lang w:val="zh-CN"/>
        </w:rPr>
        <w:t>阐明缔约国在所有过境点是否尊重、保护和实现移民工人及其家庭成员的人权</w:t>
      </w:r>
      <w:r>
        <w:rPr>
          <w:lang w:val="zh-CN"/>
        </w:rPr>
        <w:t>，</w:t>
      </w:r>
      <w:r w:rsidRPr="00FA1B21">
        <w:rPr>
          <w:lang w:val="zh-CN"/>
        </w:rPr>
        <w:t>包括正当程序权。请评论所遵循的程序是否符合</w:t>
      </w:r>
      <w:proofErr w:type="gramStart"/>
      <w:r w:rsidRPr="00FA1B21">
        <w:rPr>
          <w:lang w:val="zh-CN"/>
        </w:rPr>
        <w:t>不</w:t>
      </w:r>
      <w:proofErr w:type="gramEnd"/>
      <w:r w:rsidRPr="00FA1B21">
        <w:rPr>
          <w:lang w:val="zh-CN"/>
        </w:rPr>
        <w:t>推回和禁止任意集体驱逐的原则</w:t>
      </w:r>
      <w:r>
        <w:rPr>
          <w:lang w:val="zh-CN"/>
        </w:rPr>
        <w:t>，</w:t>
      </w:r>
      <w:r w:rsidRPr="00FA1B21">
        <w:rPr>
          <w:rFonts w:hint="eastAsia"/>
          <w:lang w:val="zh-CN"/>
        </w:rPr>
        <w:t>以及</w:t>
      </w:r>
      <w:r w:rsidRPr="00FA1B21">
        <w:rPr>
          <w:lang w:val="zh-CN"/>
        </w:rPr>
        <w:t>这些程序</w:t>
      </w:r>
      <w:r w:rsidRPr="00FA1B21">
        <w:rPr>
          <w:rFonts w:hint="eastAsia"/>
          <w:lang w:val="zh-CN"/>
        </w:rPr>
        <w:t>耗时多久</w:t>
      </w:r>
      <w:r w:rsidRPr="00FA1B21">
        <w:rPr>
          <w:lang w:val="zh-CN"/>
        </w:rPr>
        <w:t>。请阐述移民工人及其家庭成员由于边境管理措施遭受侵犯或践踏</w:t>
      </w:r>
      <w:r w:rsidRPr="00FA1B21">
        <w:rPr>
          <w:rFonts w:hint="eastAsia"/>
          <w:lang w:val="zh-CN"/>
        </w:rPr>
        <w:t>人权</w:t>
      </w:r>
      <w:r w:rsidRPr="00FA1B21">
        <w:rPr>
          <w:lang w:val="zh-CN"/>
        </w:rPr>
        <w:t>的情况</w:t>
      </w:r>
      <w:r>
        <w:rPr>
          <w:lang w:val="zh-CN"/>
        </w:rPr>
        <w:t>，</w:t>
      </w:r>
      <w:r w:rsidRPr="00FA1B21">
        <w:rPr>
          <w:lang w:val="zh-CN"/>
        </w:rPr>
        <w:t>以及他们切实诉诸司法和补救的情况。请提供资料</w:t>
      </w:r>
      <w:r>
        <w:rPr>
          <w:lang w:val="zh-CN"/>
        </w:rPr>
        <w:t>，</w:t>
      </w:r>
      <w:r w:rsidRPr="00FA1B21">
        <w:rPr>
          <w:lang w:val="zh-CN"/>
        </w:rPr>
        <w:t>说明缔约国与其他国家签署的重新接纳协定</w:t>
      </w:r>
      <w:r>
        <w:rPr>
          <w:lang w:val="zh-CN"/>
        </w:rPr>
        <w:t>，</w:t>
      </w:r>
      <w:r w:rsidRPr="00FA1B21">
        <w:rPr>
          <w:lang w:val="zh-CN"/>
        </w:rPr>
        <w:t>以及是否有任何措施妨碍了</w:t>
      </w:r>
      <w:r w:rsidRPr="00FA1B21">
        <w:rPr>
          <w:rFonts w:hint="eastAsia"/>
          <w:lang w:val="zh-CN"/>
        </w:rPr>
        <w:t>离境</w:t>
      </w:r>
      <w:r w:rsidRPr="00FA1B21">
        <w:rPr>
          <w:lang w:val="zh-CN"/>
        </w:rPr>
        <w:t>权。</w:t>
      </w:r>
    </w:p>
    <w:p w:rsidR="00FA1B21" w:rsidRPr="00FA1B21" w:rsidRDefault="00FA1B21" w:rsidP="0019131A">
      <w:pPr>
        <w:pStyle w:val="H23GC"/>
      </w:pPr>
      <w:r w:rsidRPr="00FA1B21">
        <w:rPr>
          <w:lang w:val="zh-CN"/>
        </w:rPr>
        <w:tab/>
      </w:r>
      <w:r w:rsidRPr="00FA1B21">
        <w:rPr>
          <w:lang w:val="zh-CN"/>
        </w:rPr>
        <w:tab/>
      </w:r>
      <w:r w:rsidRPr="00FA1B21">
        <w:rPr>
          <w:lang w:val="zh-CN"/>
        </w:rPr>
        <w:t>劳工剥削与其他形式的虐待</w:t>
      </w:r>
    </w:p>
    <w:p w:rsidR="00FA1B21" w:rsidRPr="00FA1B21" w:rsidRDefault="00FA1B21" w:rsidP="00FA1B21">
      <w:pPr>
        <w:pStyle w:val="SingleTxtGC"/>
      </w:pPr>
      <w:r>
        <w:rPr>
          <w:lang w:val="zh-CN"/>
        </w:rPr>
        <w:t>12.</w:t>
      </w:r>
      <w:r w:rsidRPr="00FA1B21">
        <w:rPr>
          <w:lang w:val="zh-CN"/>
        </w:rPr>
        <w:tab/>
      </w:r>
      <w:r w:rsidRPr="00FA1B21">
        <w:rPr>
          <w:rFonts w:hint="eastAsia"/>
          <w:lang w:val="zh-CN"/>
        </w:rPr>
        <w:t>请</w:t>
      </w:r>
      <w:r w:rsidRPr="00FA1B21">
        <w:rPr>
          <w:lang w:val="zh-CN"/>
        </w:rPr>
        <w:t>阐述移民工人</w:t>
      </w:r>
      <w:r>
        <w:rPr>
          <w:lang w:val="zh-CN"/>
        </w:rPr>
        <w:t>(</w:t>
      </w:r>
      <w:r w:rsidRPr="00FA1B21">
        <w:rPr>
          <w:rFonts w:hint="eastAsia"/>
          <w:lang w:val="zh-CN"/>
        </w:rPr>
        <w:t>包括</w:t>
      </w:r>
      <w:r w:rsidRPr="00FA1B21">
        <w:rPr>
          <w:lang w:val="zh-CN"/>
        </w:rPr>
        <w:t>移民家政工人</w:t>
      </w:r>
      <w:r>
        <w:rPr>
          <w:lang w:val="zh-CN"/>
        </w:rPr>
        <w:t>)</w:t>
      </w:r>
      <w:r w:rsidRPr="00FA1B21">
        <w:rPr>
          <w:rFonts w:hint="eastAsia"/>
          <w:lang w:val="zh-CN"/>
        </w:rPr>
        <w:t>遭受</w:t>
      </w:r>
      <w:r w:rsidRPr="00FA1B21">
        <w:rPr>
          <w:lang w:val="zh-CN"/>
        </w:rPr>
        <w:t>劳工剥削</w:t>
      </w:r>
      <w:r w:rsidRPr="00FA1B21">
        <w:rPr>
          <w:rFonts w:hint="eastAsia"/>
          <w:lang w:val="zh-CN"/>
        </w:rPr>
        <w:t>、</w:t>
      </w:r>
      <w:r w:rsidRPr="00FA1B21">
        <w:rPr>
          <w:lang w:val="zh-CN"/>
        </w:rPr>
        <w:t>包括强迫劳动和童工的情况</w:t>
      </w:r>
      <w:r>
        <w:rPr>
          <w:lang w:val="zh-CN"/>
        </w:rPr>
        <w:t>，</w:t>
      </w:r>
      <w:r w:rsidRPr="00FA1B21">
        <w:rPr>
          <w:lang w:val="zh-CN"/>
        </w:rPr>
        <w:t>以及所涉及的部门。还请阐述移民工人及其家庭成员在缔约国遭受的一切形式的虐待</w:t>
      </w:r>
      <w:r>
        <w:rPr>
          <w:lang w:val="zh-CN"/>
        </w:rPr>
        <w:t>(</w:t>
      </w:r>
      <w:r w:rsidRPr="00FA1B21">
        <w:rPr>
          <w:lang w:val="zh-CN"/>
        </w:rPr>
        <w:t>包括身体暴力、性暴力和恐吓</w:t>
      </w:r>
      <w:r>
        <w:rPr>
          <w:lang w:val="zh-CN"/>
        </w:rPr>
        <w:t>)</w:t>
      </w:r>
      <w:r w:rsidRPr="00FA1B21">
        <w:rPr>
          <w:lang w:val="zh-CN"/>
        </w:rPr>
        <w:t>和负面态度</w:t>
      </w:r>
      <w:r>
        <w:rPr>
          <w:lang w:val="zh-CN"/>
        </w:rPr>
        <w:t>，</w:t>
      </w:r>
      <w:r w:rsidRPr="00FA1B21">
        <w:rPr>
          <w:lang w:val="zh-CN"/>
        </w:rPr>
        <w:t>以及为强迫劳动、性剥削和器官摘除目的贩运人口的案件。</w:t>
      </w:r>
    </w:p>
    <w:p w:rsidR="00FA1B21" w:rsidRPr="00FA1B21" w:rsidRDefault="00FA1B21" w:rsidP="0019131A">
      <w:pPr>
        <w:pStyle w:val="H23GC"/>
      </w:pPr>
      <w:r w:rsidRPr="00FA1B21">
        <w:rPr>
          <w:lang w:val="zh-CN"/>
        </w:rPr>
        <w:tab/>
      </w:r>
      <w:r w:rsidRPr="00FA1B21">
        <w:rPr>
          <w:lang w:val="zh-CN"/>
        </w:rPr>
        <w:tab/>
      </w:r>
      <w:r w:rsidRPr="00FA1B21">
        <w:rPr>
          <w:lang w:val="zh-CN"/>
        </w:rPr>
        <w:t>正当程序、拘留和在法庭面前一律平等</w:t>
      </w:r>
      <w:r>
        <w:rPr>
          <w:lang w:val="zh-CN"/>
        </w:rPr>
        <w:t>(</w:t>
      </w:r>
      <w:r w:rsidRPr="00FA1B21">
        <w:rPr>
          <w:lang w:val="zh-CN"/>
        </w:rPr>
        <w:t>第</w:t>
      </w:r>
      <w:r>
        <w:rPr>
          <w:lang w:val="zh-CN"/>
        </w:rPr>
        <w:t>16</w:t>
      </w:r>
      <w:r w:rsidRPr="00FA1B21">
        <w:rPr>
          <w:lang w:val="zh-CN"/>
        </w:rPr>
        <w:t>至第</w:t>
      </w:r>
      <w:r>
        <w:rPr>
          <w:lang w:val="zh-CN"/>
        </w:rPr>
        <w:t>18</w:t>
      </w:r>
      <w:r w:rsidRPr="00FA1B21">
        <w:rPr>
          <w:lang w:val="zh-CN"/>
        </w:rPr>
        <w:t>条</w:t>
      </w:r>
      <w:r>
        <w:rPr>
          <w:lang w:val="zh-CN"/>
        </w:rPr>
        <w:t>)</w:t>
      </w:r>
    </w:p>
    <w:p w:rsidR="00FA1B21" w:rsidRPr="00FA1B21" w:rsidRDefault="00FA1B21" w:rsidP="00FA1B21">
      <w:pPr>
        <w:pStyle w:val="SingleTxtGC"/>
      </w:pPr>
      <w:r>
        <w:rPr>
          <w:lang w:val="zh-CN"/>
        </w:rPr>
        <w:t>13.</w:t>
      </w:r>
      <w:r w:rsidRPr="00FA1B21">
        <w:rPr>
          <w:lang w:val="zh-CN"/>
        </w:rPr>
        <w:tab/>
      </w:r>
      <w:r w:rsidRPr="00FA1B21">
        <w:rPr>
          <w:rFonts w:hint="eastAsia"/>
          <w:lang w:val="zh-CN"/>
        </w:rPr>
        <w:t>请</w:t>
      </w:r>
      <w:r w:rsidRPr="00FA1B21">
        <w:rPr>
          <w:lang w:val="zh-CN"/>
        </w:rPr>
        <w:t>阐述缔约国为防止任意逮捕移民而采取的措施以及与移民相关的行政诉讼的正当程序保障措施</w:t>
      </w:r>
      <w:r>
        <w:rPr>
          <w:lang w:val="zh-CN"/>
        </w:rPr>
        <w:t>(</w:t>
      </w:r>
      <w:r w:rsidRPr="00FA1B21">
        <w:rPr>
          <w:lang w:val="zh-CN"/>
        </w:rPr>
        <w:t>例如</w:t>
      </w:r>
      <w:r>
        <w:rPr>
          <w:lang w:val="zh-CN"/>
        </w:rPr>
        <w:t>，</w:t>
      </w:r>
      <w:r w:rsidRPr="00FA1B21">
        <w:rPr>
          <w:lang w:val="zh-CN"/>
        </w:rPr>
        <w:t>以移民懂得的语言提供资料、法律代理权、司法</w:t>
      </w:r>
      <w:r w:rsidRPr="00FA1B21">
        <w:rPr>
          <w:rFonts w:hint="eastAsia"/>
          <w:lang w:val="zh-CN"/>
        </w:rPr>
        <w:t>复审</w:t>
      </w:r>
      <w:r w:rsidRPr="00FA1B21">
        <w:rPr>
          <w:lang w:val="zh-CN"/>
        </w:rPr>
        <w:t>等</w:t>
      </w:r>
      <w:r>
        <w:rPr>
          <w:lang w:val="zh-CN"/>
        </w:rPr>
        <w:t>)</w:t>
      </w:r>
      <w:r>
        <w:rPr>
          <w:lang w:val="zh-CN"/>
        </w:rPr>
        <w:t>，</w:t>
      </w:r>
      <w:r w:rsidRPr="00FA1B21">
        <w:rPr>
          <w:lang w:val="zh-CN"/>
        </w:rPr>
        <w:t>是否有拘留替代办法</w:t>
      </w:r>
      <w:r>
        <w:rPr>
          <w:lang w:val="zh-CN"/>
        </w:rPr>
        <w:t>，</w:t>
      </w:r>
      <w:r w:rsidRPr="00FA1B21">
        <w:rPr>
          <w:lang w:val="zh-CN"/>
        </w:rPr>
        <w:t>因移民相关事项被拘留的移民是否与被控犯罪或被定罪的罪犯分开关押</w:t>
      </w:r>
      <w:r>
        <w:rPr>
          <w:lang w:val="zh-CN"/>
        </w:rPr>
        <w:t>，</w:t>
      </w:r>
      <w:r w:rsidRPr="00FA1B21">
        <w:rPr>
          <w:rFonts w:hint="eastAsia"/>
          <w:lang w:val="zh-CN"/>
        </w:rPr>
        <w:t>因</w:t>
      </w:r>
      <w:r w:rsidRPr="00FA1B21">
        <w:rPr>
          <w:lang w:val="zh-CN"/>
        </w:rPr>
        <w:t>移民相关事项</w:t>
      </w:r>
      <w:r w:rsidRPr="00FA1B21">
        <w:rPr>
          <w:rFonts w:hint="eastAsia"/>
          <w:lang w:val="zh-CN"/>
        </w:rPr>
        <w:t>遭</w:t>
      </w:r>
      <w:r w:rsidRPr="00FA1B21">
        <w:rPr>
          <w:lang w:val="zh-CN"/>
        </w:rPr>
        <w:t>行政拘留</w:t>
      </w:r>
      <w:r w:rsidRPr="00FA1B21">
        <w:rPr>
          <w:rFonts w:hint="eastAsia"/>
          <w:lang w:val="zh-CN"/>
        </w:rPr>
        <w:t>的时长</w:t>
      </w:r>
      <w:r>
        <w:rPr>
          <w:lang w:val="zh-CN"/>
        </w:rPr>
        <w:t>，</w:t>
      </w:r>
      <w:r w:rsidRPr="00FA1B21">
        <w:rPr>
          <w:lang w:val="zh-CN"/>
        </w:rPr>
        <w:t>拘留条件</w:t>
      </w:r>
      <w:r>
        <w:rPr>
          <w:lang w:val="zh-CN"/>
        </w:rPr>
        <w:t>，</w:t>
      </w:r>
      <w:r w:rsidRPr="00FA1B21">
        <w:rPr>
          <w:lang w:val="zh-CN"/>
        </w:rPr>
        <w:t>缔约国是否对非正规入境定罪</w:t>
      </w:r>
      <w:r>
        <w:rPr>
          <w:lang w:val="zh-CN"/>
        </w:rPr>
        <w:t>，</w:t>
      </w:r>
      <w:r w:rsidRPr="00FA1B21">
        <w:rPr>
          <w:lang w:val="zh-CN"/>
        </w:rPr>
        <w:t>移民工人的子女或孤身移民儿童是否被拘留。</w:t>
      </w:r>
    </w:p>
    <w:p w:rsidR="00FA1B21" w:rsidRPr="00FA1B21" w:rsidRDefault="00FA1B21" w:rsidP="00FA1B21">
      <w:pPr>
        <w:pStyle w:val="SingleTxtGC"/>
      </w:pPr>
      <w:r>
        <w:rPr>
          <w:lang w:val="zh-CN"/>
        </w:rPr>
        <w:t>14.</w:t>
      </w:r>
      <w:r w:rsidRPr="00FA1B21">
        <w:rPr>
          <w:lang w:val="zh-CN"/>
        </w:rPr>
        <w:tab/>
      </w:r>
      <w:r w:rsidRPr="00FA1B21">
        <w:rPr>
          <w:lang w:val="zh-CN"/>
        </w:rPr>
        <w:t>请说明拘留中心是由国家管理还是外包给私营行为体</w:t>
      </w:r>
      <w:r>
        <w:rPr>
          <w:lang w:val="zh-CN"/>
        </w:rPr>
        <w:t>，</w:t>
      </w:r>
      <w:r w:rsidRPr="00FA1B21">
        <w:rPr>
          <w:lang w:val="zh-CN"/>
        </w:rPr>
        <w:t>是否有独立行动体进行监督。</w:t>
      </w:r>
    </w:p>
    <w:p w:rsidR="00FA1B21" w:rsidRPr="00FA1B21" w:rsidRDefault="00FA1B21" w:rsidP="0019131A">
      <w:pPr>
        <w:pStyle w:val="H23GC"/>
      </w:pPr>
      <w:r w:rsidRPr="00FA1B21">
        <w:rPr>
          <w:lang w:val="zh-CN"/>
        </w:rPr>
        <w:tab/>
      </w:r>
      <w:r w:rsidRPr="00FA1B21">
        <w:rPr>
          <w:lang w:val="zh-CN"/>
        </w:rPr>
        <w:tab/>
      </w:r>
      <w:r w:rsidRPr="00FA1B21">
        <w:rPr>
          <w:lang w:val="zh-CN"/>
        </w:rPr>
        <w:t>驱逐</w:t>
      </w:r>
      <w:r>
        <w:rPr>
          <w:lang w:val="zh-CN"/>
        </w:rPr>
        <w:t>(</w:t>
      </w:r>
      <w:r w:rsidRPr="00FA1B21">
        <w:rPr>
          <w:lang w:val="zh-CN"/>
        </w:rPr>
        <w:t>第</w:t>
      </w:r>
      <w:r>
        <w:rPr>
          <w:lang w:val="zh-CN"/>
        </w:rPr>
        <w:t>22</w:t>
      </w:r>
      <w:r w:rsidRPr="00FA1B21">
        <w:rPr>
          <w:lang w:val="zh-CN"/>
        </w:rPr>
        <w:t>条</w:t>
      </w:r>
      <w:r>
        <w:rPr>
          <w:lang w:val="zh-CN"/>
        </w:rPr>
        <w:t>)</w:t>
      </w:r>
    </w:p>
    <w:p w:rsidR="00FA1B21" w:rsidRPr="00FA1B21" w:rsidRDefault="00FA1B21" w:rsidP="00FA1B21">
      <w:pPr>
        <w:pStyle w:val="SingleTxtGC"/>
      </w:pPr>
      <w:r>
        <w:rPr>
          <w:lang w:val="zh-CN"/>
        </w:rPr>
        <w:t>15.</w:t>
      </w:r>
      <w:r w:rsidRPr="00FA1B21">
        <w:rPr>
          <w:lang w:val="zh-CN"/>
        </w:rPr>
        <w:tab/>
      </w:r>
      <w:r w:rsidRPr="00FA1B21">
        <w:rPr>
          <w:lang w:val="zh-CN"/>
        </w:rPr>
        <w:t>请阐明与驱逐程序中的正当程序保障相关的问题以及案件数量。</w:t>
      </w:r>
    </w:p>
    <w:p w:rsidR="00FA1B21" w:rsidRPr="00FA1B21" w:rsidRDefault="00FA1B21" w:rsidP="00FA1B21">
      <w:pPr>
        <w:pStyle w:val="SingleTxtGC"/>
      </w:pPr>
      <w:r>
        <w:rPr>
          <w:lang w:val="zh-CN"/>
        </w:rPr>
        <w:t>16.</w:t>
      </w:r>
      <w:r w:rsidRPr="00FA1B21">
        <w:rPr>
          <w:lang w:val="zh-CN"/>
        </w:rPr>
        <w:tab/>
      </w:r>
      <w:r w:rsidRPr="00FA1B21">
        <w:rPr>
          <w:lang w:val="zh-CN"/>
        </w:rPr>
        <w:t>请说明回返是由国家机构执行还是外包给私营行为体</w:t>
      </w:r>
      <w:r>
        <w:rPr>
          <w:lang w:val="zh-CN"/>
        </w:rPr>
        <w:t>，</w:t>
      </w:r>
      <w:r w:rsidRPr="00FA1B21">
        <w:rPr>
          <w:lang w:val="zh-CN"/>
        </w:rPr>
        <w:t>以及是否有独立行动体进行监督。</w:t>
      </w:r>
    </w:p>
    <w:p w:rsidR="00FA1B21" w:rsidRPr="00FA1B21" w:rsidRDefault="00FA1B21" w:rsidP="0019131A">
      <w:pPr>
        <w:pStyle w:val="H23GC"/>
      </w:pPr>
      <w:r w:rsidRPr="00FA1B21">
        <w:rPr>
          <w:lang w:val="zh-CN"/>
        </w:rPr>
        <w:tab/>
      </w:r>
      <w:r w:rsidRPr="00FA1B21">
        <w:rPr>
          <w:lang w:val="zh-CN"/>
        </w:rPr>
        <w:tab/>
      </w:r>
      <w:r w:rsidRPr="00FA1B21">
        <w:rPr>
          <w:lang w:val="zh-CN"/>
        </w:rPr>
        <w:t>领事协助</w:t>
      </w:r>
      <w:r>
        <w:rPr>
          <w:lang w:val="zh-CN"/>
        </w:rPr>
        <w:t>(</w:t>
      </w:r>
      <w:r w:rsidRPr="00FA1B21">
        <w:rPr>
          <w:lang w:val="zh-CN"/>
        </w:rPr>
        <w:t>第</w:t>
      </w:r>
      <w:r>
        <w:rPr>
          <w:lang w:val="zh-CN"/>
        </w:rPr>
        <w:t>23</w:t>
      </w:r>
      <w:r w:rsidRPr="00FA1B21">
        <w:rPr>
          <w:lang w:val="zh-CN"/>
        </w:rPr>
        <w:t>条</w:t>
      </w:r>
      <w:r>
        <w:rPr>
          <w:lang w:val="zh-CN"/>
        </w:rPr>
        <w:t>)</w:t>
      </w:r>
    </w:p>
    <w:p w:rsidR="00FA1B21" w:rsidRPr="00FA1B21" w:rsidRDefault="00FA1B21" w:rsidP="00FA1B21">
      <w:pPr>
        <w:pStyle w:val="SingleTxtGC"/>
      </w:pPr>
      <w:r>
        <w:rPr>
          <w:lang w:val="zh-CN"/>
        </w:rPr>
        <w:t>17.</w:t>
      </w:r>
      <w:r w:rsidRPr="00FA1B21">
        <w:rPr>
          <w:lang w:val="zh-CN"/>
        </w:rPr>
        <w:tab/>
      </w:r>
      <w:r w:rsidRPr="00FA1B21">
        <w:rPr>
          <w:lang w:val="zh-CN"/>
        </w:rPr>
        <w:t>请阐述领事服务在协助和保护过境移民工人和目的地国移民工人权利方面的运作</w:t>
      </w:r>
      <w:r w:rsidRPr="00FA1B21">
        <w:rPr>
          <w:rFonts w:hint="eastAsia"/>
          <w:lang w:val="zh-CN"/>
        </w:rPr>
        <w:t>情况</w:t>
      </w:r>
      <w:r w:rsidRPr="00FA1B21">
        <w:rPr>
          <w:lang w:val="zh-CN"/>
        </w:rPr>
        <w:t>和潜在挑战。</w:t>
      </w:r>
    </w:p>
    <w:p w:rsidR="00FA1B21" w:rsidRPr="00FA1B21" w:rsidRDefault="00FA1B21" w:rsidP="0019131A">
      <w:pPr>
        <w:pStyle w:val="H23GC"/>
      </w:pPr>
      <w:r w:rsidRPr="00FA1B21">
        <w:rPr>
          <w:lang w:val="zh-CN"/>
        </w:rPr>
        <w:tab/>
      </w:r>
      <w:r w:rsidRPr="00FA1B21">
        <w:rPr>
          <w:lang w:val="zh-CN"/>
        </w:rPr>
        <w:tab/>
      </w:r>
      <w:proofErr w:type="gramStart"/>
      <w:r w:rsidRPr="00FA1B21">
        <w:rPr>
          <w:lang w:val="zh-CN"/>
        </w:rPr>
        <w:t>薪</w:t>
      </w:r>
      <w:proofErr w:type="gramEnd"/>
      <w:r w:rsidRPr="00FA1B21">
        <w:rPr>
          <w:lang w:val="zh-CN"/>
        </w:rPr>
        <w:t>酬和工作条件</w:t>
      </w:r>
      <w:r>
        <w:rPr>
          <w:lang w:val="zh-CN"/>
        </w:rPr>
        <w:t>(</w:t>
      </w:r>
      <w:r w:rsidRPr="00FA1B21">
        <w:rPr>
          <w:lang w:val="zh-CN"/>
        </w:rPr>
        <w:t>第</w:t>
      </w:r>
      <w:r>
        <w:rPr>
          <w:lang w:val="zh-CN"/>
        </w:rPr>
        <w:t>25</w:t>
      </w:r>
      <w:r w:rsidRPr="00FA1B21">
        <w:rPr>
          <w:lang w:val="zh-CN"/>
        </w:rPr>
        <w:t>条</w:t>
      </w:r>
      <w:r>
        <w:rPr>
          <w:lang w:val="zh-CN"/>
        </w:rPr>
        <w:t>)</w:t>
      </w:r>
    </w:p>
    <w:p w:rsidR="00FA1B21" w:rsidRPr="00FA1B21" w:rsidRDefault="00FA1B21" w:rsidP="00FA1B21">
      <w:pPr>
        <w:pStyle w:val="SingleTxtGC"/>
      </w:pPr>
      <w:r>
        <w:rPr>
          <w:lang w:val="zh-CN"/>
        </w:rPr>
        <w:t>18.</w:t>
      </w:r>
      <w:r w:rsidRPr="00FA1B21">
        <w:rPr>
          <w:lang w:val="zh-CN"/>
        </w:rPr>
        <w:tab/>
      </w:r>
      <w:r w:rsidRPr="00FA1B21">
        <w:rPr>
          <w:lang w:val="zh-CN"/>
        </w:rPr>
        <w:t>请提供资料</w:t>
      </w:r>
      <w:r>
        <w:rPr>
          <w:lang w:val="zh-CN"/>
        </w:rPr>
        <w:t>，</w:t>
      </w:r>
      <w:r w:rsidRPr="00FA1B21">
        <w:rPr>
          <w:lang w:val="zh-CN"/>
        </w:rPr>
        <w:t>说明移民家政工人的情况</w:t>
      </w:r>
      <w:r>
        <w:rPr>
          <w:lang w:val="zh-CN"/>
        </w:rPr>
        <w:t>，</w:t>
      </w:r>
      <w:r w:rsidRPr="00FA1B21">
        <w:rPr>
          <w:lang w:val="zh-CN"/>
        </w:rPr>
        <w:t>家政工作是否属于《劳</w:t>
      </w:r>
      <w:r w:rsidRPr="00FA1B21">
        <w:rPr>
          <w:rFonts w:hint="eastAsia"/>
          <w:lang w:val="zh-CN"/>
        </w:rPr>
        <w:t>动</w:t>
      </w:r>
      <w:r w:rsidRPr="00FA1B21">
        <w:rPr>
          <w:lang w:val="zh-CN"/>
        </w:rPr>
        <w:t>法》的范围</w:t>
      </w:r>
      <w:r>
        <w:rPr>
          <w:lang w:val="zh-CN"/>
        </w:rPr>
        <w:t>，</w:t>
      </w:r>
      <w:r w:rsidRPr="00FA1B21">
        <w:rPr>
          <w:lang w:val="zh-CN"/>
        </w:rPr>
        <w:t>以及与卡法拉制度、工资和其他工作条件有关的问题</w:t>
      </w:r>
      <w:r>
        <w:rPr>
          <w:lang w:val="zh-CN"/>
        </w:rPr>
        <w:t>，</w:t>
      </w:r>
      <w:r w:rsidRPr="00FA1B21">
        <w:rPr>
          <w:lang w:val="zh-CN"/>
        </w:rPr>
        <w:t>例如工作时间、休假、行动自由、持有旅行证件和身份证件的权利。请提供资料</w:t>
      </w:r>
      <w:r>
        <w:rPr>
          <w:lang w:val="zh-CN"/>
        </w:rPr>
        <w:t>，</w:t>
      </w:r>
      <w:r w:rsidRPr="00FA1B21">
        <w:rPr>
          <w:lang w:val="zh-CN"/>
        </w:rPr>
        <w:t>说明是否有劳工监察</w:t>
      </w:r>
      <w:r>
        <w:rPr>
          <w:lang w:val="zh-CN"/>
        </w:rPr>
        <w:t>，</w:t>
      </w:r>
      <w:r w:rsidRPr="00FA1B21">
        <w:rPr>
          <w:lang w:val="zh-CN"/>
        </w:rPr>
        <w:t>以及是否要求监察员向移民当局报告移民的非正规身份</w:t>
      </w:r>
      <w:r>
        <w:rPr>
          <w:lang w:val="zh-CN"/>
        </w:rPr>
        <w:t>；</w:t>
      </w:r>
      <w:r w:rsidRPr="00FA1B21">
        <w:rPr>
          <w:lang w:val="zh-CN"/>
        </w:rPr>
        <w:t>对招聘机构的监管、报告侵权行为的机制以及离境前培训方案</w:t>
      </w:r>
      <w:r>
        <w:rPr>
          <w:lang w:val="zh-CN"/>
        </w:rPr>
        <w:t>；</w:t>
      </w:r>
      <w:r w:rsidRPr="00FA1B21">
        <w:rPr>
          <w:lang w:val="zh-CN"/>
        </w:rPr>
        <w:t>双边和多边劳工协定、原籍国和目的地国之间的谅解备忘录以及其他保护措施。</w:t>
      </w:r>
    </w:p>
    <w:p w:rsidR="00FA1B21" w:rsidRPr="00FA1B21" w:rsidRDefault="00FA1B21" w:rsidP="0019131A">
      <w:pPr>
        <w:pStyle w:val="H23GC"/>
      </w:pPr>
      <w:r w:rsidRPr="00FA1B21">
        <w:rPr>
          <w:lang w:val="zh-CN"/>
        </w:rPr>
        <w:tab/>
      </w:r>
      <w:r w:rsidRPr="00FA1B21">
        <w:rPr>
          <w:lang w:val="zh-CN"/>
        </w:rPr>
        <w:tab/>
      </w:r>
      <w:r w:rsidRPr="00FA1B21">
        <w:rPr>
          <w:lang w:val="zh-CN"/>
        </w:rPr>
        <w:t>自由加入工会和参加工会会议</w:t>
      </w:r>
      <w:r>
        <w:rPr>
          <w:lang w:val="zh-CN"/>
        </w:rPr>
        <w:t>(</w:t>
      </w:r>
      <w:r w:rsidRPr="00FA1B21">
        <w:rPr>
          <w:lang w:val="zh-CN"/>
        </w:rPr>
        <w:t>第</w:t>
      </w:r>
      <w:r>
        <w:rPr>
          <w:lang w:val="zh-CN"/>
        </w:rPr>
        <w:t>26</w:t>
      </w:r>
      <w:r w:rsidRPr="00FA1B21">
        <w:rPr>
          <w:lang w:val="zh-CN"/>
        </w:rPr>
        <w:t>条</w:t>
      </w:r>
      <w:r>
        <w:rPr>
          <w:lang w:val="zh-CN"/>
        </w:rPr>
        <w:t>)</w:t>
      </w:r>
    </w:p>
    <w:p w:rsidR="00FA1B21" w:rsidRPr="00FA1B21" w:rsidRDefault="00FA1B21" w:rsidP="00FA1B21">
      <w:pPr>
        <w:pStyle w:val="SingleTxtGC"/>
      </w:pPr>
      <w:r>
        <w:rPr>
          <w:lang w:val="zh-CN"/>
        </w:rPr>
        <w:t>19.</w:t>
      </w:r>
      <w:r w:rsidRPr="00FA1B21">
        <w:rPr>
          <w:lang w:val="zh-CN"/>
        </w:rPr>
        <w:tab/>
      </w:r>
      <w:r w:rsidRPr="00FA1B21">
        <w:rPr>
          <w:lang w:val="zh-CN"/>
        </w:rPr>
        <w:t>请提供资料</w:t>
      </w:r>
      <w:r>
        <w:rPr>
          <w:lang w:val="zh-CN"/>
        </w:rPr>
        <w:t>，</w:t>
      </w:r>
      <w:r w:rsidRPr="00FA1B21">
        <w:rPr>
          <w:lang w:val="zh-CN"/>
        </w:rPr>
        <w:t>说明移民工人是否可以加入目的地国的工会。</w:t>
      </w:r>
    </w:p>
    <w:p w:rsidR="00FA1B21" w:rsidRPr="00FA1B21" w:rsidRDefault="00FA1B21" w:rsidP="0019131A">
      <w:pPr>
        <w:pStyle w:val="H23GC"/>
      </w:pPr>
      <w:r w:rsidRPr="00FA1B21">
        <w:rPr>
          <w:lang w:val="zh-CN"/>
        </w:rPr>
        <w:tab/>
      </w:r>
      <w:r w:rsidRPr="00FA1B21">
        <w:rPr>
          <w:lang w:val="zh-CN"/>
        </w:rPr>
        <w:tab/>
      </w:r>
      <w:r w:rsidRPr="00FA1B21">
        <w:rPr>
          <w:lang w:val="zh-CN"/>
        </w:rPr>
        <w:t>社会保障</w:t>
      </w:r>
      <w:r>
        <w:rPr>
          <w:lang w:val="zh-CN"/>
        </w:rPr>
        <w:t>(</w:t>
      </w:r>
      <w:r w:rsidRPr="00FA1B21">
        <w:rPr>
          <w:lang w:val="zh-CN"/>
        </w:rPr>
        <w:t>第</w:t>
      </w:r>
      <w:r>
        <w:rPr>
          <w:lang w:val="zh-CN"/>
        </w:rPr>
        <w:t>27</w:t>
      </w:r>
      <w:r w:rsidRPr="00FA1B21">
        <w:rPr>
          <w:lang w:val="zh-CN"/>
        </w:rPr>
        <w:t>条</w:t>
      </w:r>
      <w:r>
        <w:rPr>
          <w:lang w:val="zh-CN"/>
        </w:rPr>
        <w:t>)</w:t>
      </w:r>
    </w:p>
    <w:p w:rsidR="00FA1B21" w:rsidRPr="00FA1B21" w:rsidRDefault="00FA1B21" w:rsidP="00FA1B21">
      <w:pPr>
        <w:pStyle w:val="SingleTxtGC"/>
      </w:pPr>
      <w:r>
        <w:rPr>
          <w:lang w:val="zh-CN"/>
        </w:rPr>
        <w:t>20.</w:t>
      </w:r>
      <w:r w:rsidRPr="00FA1B21">
        <w:rPr>
          <w:lang w:val="zh-CN"/>
        </w:rPr>
        <w:tab/>
      </w:r>
      <w:r w:rsidRPr="00FA1B21">
        <w:rPr>
          <w:lang w:val="zh-CN"/>
        </w:rPr>
        <w:t>请提供资料</w:t>
      </w:r>
      <w:r>
        <w:rPr>
          <w:lang w:val="zh-CN"/>
        </w:rPr>
        <w:t>，</w:t>
      </w:r>
      <w:r w:rsidRPr="00FA1B21">
        <w:rPr>
          <w:lang w:val="zh-CN"/>
        </w:rPr>
        <w:t>说明</w:t>
      </w:r>
      <w:r w:rsidRPr="00FA1B21">
        <w:rPr>
          <w:rFonts w:hint="eastAsia"/>
          <w:lang w:val="zh-CN"/>
        </w:rPr>
        <w:t>获得</w:t>
      </w:r>
      <w:r w:rsidRPr="00FA1B21">
        <w:rPr>
          <w:lang w:val="zh-CN"/>
        </w:rPr>
        <w:t>社会保障和</w:t>
      </w:r>
      <w:r w:rsidRPr="00FA1B21">
        <w:rPr>
          <w:rFonts w:hint="eastAsia"/>
          <w:lang w:val="zh-CN"/>
        </w:rPr>
        <w:t>领取</w:t>
      </w:r>
      <w:r w:rsidRPr="00FA1B21">
        <w:rPr>
          <w:lang w:val="zh-CN"/>
        </w:rPr>
        <w:t>退休金</w:t>
      </w:r>
      <w:r w:rsidRPr="00FA1B21">
        <w:rPr>
          <w:rFonts w:hint="eastAsia"/>
          <w:lang w:val="zh-CN"/>
        </w:rPr>
        <w:t>的权利</w:t>
      </w:r>
      <w:r w:rsidRPr="00FA1B21">
        <w:rPr>
          <w:lang w:val="zh-CN"/>
        </w:rPr>
        <w:t>的情况</w:t>
      </w:r>
      <w:r>
        <w:rPr>
          <w:lang w:val="zh-CN"/>
        </w:rPr>
        <w:t>，</w:t>
      </w:r>
      <w:r w:rsidRPr="00FA1B21">
        <w:rPr>
          <w:lang w:val="zh-CN"/>
        </w:rPr>
        <w:t>包括非正规移民工人为获得社会保障而必须满足的法律要求。</w:t>
      </w:r>
      <w:r w:rsidRPr="00FA1B21">
        <w:rPr>
          <w:rFonts w:hint="eastAsia"/>
          <w:lang w:val="zh-CN"/>
        </w:rPr>
        <w:t>还</w:t>
      </w:r>
      <w:r w:rsidRPr="00FA1B21">
        <w:rPr>
          <w:lang w:val="zh-CN"/>
        </w:rPr>
        <w:t>请提供资料</w:t>
      </w:r>
      <w:r>
        <w:rPr>
          <w:lang w:val="zh-CN"/>
        </w:rPr>
        <w:t>，</w:t>
      </w:r>
      <w:r w:rsidRPr="00FA1B21">
        <w:rPr>
          <w:lang w:val="zh-CN"/>
        </w:rPr>
        <w:t>说明缔约国缔结的双边和多边社会保障协定。</w:t>
      </w:r>
    </w:p>
    <w:p w:rsidR="00FA1B21" w:rsidRPr="00FA1B21" w:rsidRDefault="00FA1B21" w:rsidP="0019131A">
      <w:pPr>
        <w:pStyle w:val="H23GC"/>
      </w:pPr>
      <w:r w:rsidRPr="00FA1B21">
        <w:rPr>
          <w:lang w:val="zh-CN"/>
        </w:rPr>
        <w:tab/>
      </w:r>
      <w:r w:rsidRPr="00FA1B21">
        <w:rPr>
          <w:lang w:val="zh-CN"/>
        </w:rPr>
        <w:tab/>
      </w:r>
      <w:r w:rsidRPr="00FA1B21">
        <w:rPr>
          <w:lang w:val="zh-CN"/>
        </w:rPr>
        <w:t>医疗保健</w:t>
      </w:r>
      <w:r>
        <w:rPr>
          <w:lang w:val="zh-CN"/>
        </w:rPr>
        <w:t>(</w:t>
      </w:r>
      <w:r w:rsidRPr="00FA1B21">
        <w:rPr>
          <w:lang w:val="zh-CN"/>
        </w:rPr>
        <w:t>第</w:t>
      </w:r>
      <w:r>
        <w:rPr>
          <w:lang w:val="zh-CN"/>
        </w:rPr>
        <w:t>28</w:t>
      </w:r>
      <w:r w:rsidRPr="00FA1B21">
        <w:rPr>
          <w:lang w:val="zh-CN"/>
        </w:rPr>
        <w:t>条</w:t>
      </w:r>
      <w:r>
        <w:rPr>
          <w:lang w:val="zh-CN"/>
        </w:rPr>
        <w:t>)</w:t>
      </w:r>
    </w:p>
    <w:p w:rsidR="00FA1B21" w:rsidRPr="00FA1B21" w:rsidRDefault="00FA1B21" w:rsidP="00FA1B21">
      <w:pPr>
        <w:pStyle w:val="SingleTxtGC"/>
      </w:pPr>
      <w:r>
        <w:rPr>
          <w:lang w:val="zh-CN"/>
        </w:rPr>
        <w:t>21.</w:t>
      </w:r>
      <w:r w:rsidRPr="00FA1B21">
        <w:rPr>
          <w:lang w:val="zh-CN"/>
        </w:rPr>
        <w:tab/>
      </w:r>
      <w:r w:rsidRPr="00FA1B21">
        <w:rPr>
          <w:lang w:val="zh-CN"/>
        </w:rPr>
        <w:t>请提供资料</w:t>
      </w:r>
      <w:r>
        <w:rPr>
          <w:lang w:val="zh-CN"/>
        </w:rPr>
        <w:t>，</w:t>
      </w:r>
      <w:r w:rsidRPr="00FA1B21">
        <w:rPr>
          <w:lang w:val="zh-CN"/>
        </w:rPr>
        <w:t>说明移民工人及其家庭成员获得医疗保健的权利。</w:t>
      </w:r>
      <w:r w:rsidRPr="00FA1B21">
        <w:rPr>
          <w:rFonts w:hint="eastAsia"/>
          <w:lang w:val="zh-CN"/>
        </w:rPr>
        <w:t>请</w:t>
      </w:r>
      <w:r w:rsidRPr="00FA1B21">
        <w:rPr>
          <w:lang w:val="zh-CN"/>
        </w:rPr>
        <w:t>阐述医务人员是否对移民工人及其家庭成员有任何歧视</w:t>
      </w:r>
      <w:r>
        <w:rPr>
          <w:lang w:val="zh-CN"/>
        </w:rPr>
        <w:t>，</w:t>
      </w:r>
      <w:r w:rsidRPr="00FA1B21">
        <w:rPr>
          <w:lang w:val="zh-CN"/>
        </w:rPr>
        <w:t>是否要求医务人员向移民当局报告移民的非正规身份。</w:t>
      </w:r>
    </w:p>
    <w:p w:rsidR="00FA1B21" w:rsidRPr="00FA1B21" w:rsidRDefault="00FA1B21" w:rsidP="0019131A">
      <w:pPr>
        <w:pStyle w:val="H23GC"/>
      </w:pPr>
      <w:r w:rsidRPr="00FA1B21">
        <w:rPr>
          <w:lang w:val="zh-CN"/>
        </w:rPr>
        <w:tab/>
      </w:r>
      <w:r w:rsidRPr="00FA1B21">
        <w:rPr>
          <w:lang w:val="zh-CN"/>
        </w:rPr>
        <w:tab/>
      </w:r>
      <w:r w:rsidRPr="00FA1B21">
        <w:rPr>
          <w:lang w:val="zh-CN"/>
        </w:rPr>
        <w:t>出生登记和国籍</w:t>
      </w:r>
      <w:r>
        <w:rPr>
          <w:lang w:val="zh-CN"/>
        </w:rPr>
        <w:t>(</w:t>
      </w:r>
      <w:r w:rsidRPr="00FA1B21">
        <w:rPr>
          <w:lang w:val="zh-CN"/>
        </w:rPr>
        <w:t>第</w:t>
      </w:r>
      <w:r>
        <w:rPr>
          <w:lang w:val="zh-CN"/>
        </w:rPr>
        <w:t>29</w:t>
      </w:r>
      <w:r w:rsidRPr="00FA1B21">
        <w:rPr>
          <w:lang w:val="zh-CN"/>
        </w:rPr>
        <w:t>条</w:t>
      </w:r>
      <w:r>
        <w:rPr>
          <w:lang w:val="zh-CN"/>
        </w:rPr>
        <w:t>)</w:t>
      </w:r>
    </w:p>
    <w:p w:rsidR="00FA1B21" w:rsidRPr="00FA1B21" w:rsidRDefault="00FA1B21" w:rsidP="00FA1B21">
      <w:pPr>
        <w:pStyle w:val="SingleTxtGC"/>
      </w:pPr>
      <w:r>
        <w:rPr>
          <w:lang w:val="zh-CN"/>
        </w:rPr>
        <w:t>22.</w:t>
      </w:r>
      <w:r w:rsidRPr="00FA1B21">
        <w:rPr>
          <w:lang w:val="zh-CN"/>
        </w:rPr>
        <w:tab/>
      </w:r>
      <w:r w:rsidRPr="00FA1B21">
        <w:rPr>
          <w:lang w:val="zh-CN"/>
        </w:rPr>
        <w:t>请提供资料</w:t>
      </w:r>
      <w:r>
        <w:rPr>
          <w:lang w:val="zh-CN"/>
        </w:rPr>
        <w:t>，</w:t>
      </w:r>
      <w:r w:rsidRPr="00FA1B21">
        <w:rPr>
          <w:lang w:val="zh-CN"/>
        </w:rPr>
        <w:t>说明缔约国如何确保其在海外工作的国民的子女获得出生登记。还请提供资料</w:t>
      </w:r>
      <w:r>
        <w:rPr>
          <w:lang w:val="zh-CN"/>
        </w:rPr>
        <w:t>，</w:t>
      </w:r>
      <w:r w:rsidRPr="00FA1B21">
        <w:rPr>
          <w:lang w:val="zh-CN"/>
        </w:rPr>
        <w:t>说明缔约国</w:t>
      </w:r>
      <w:r w:rsidRPr="00FA1B21">
        <w:rPr>
          <w:rFonts w:hint="eastAsia"/>
          <w:lang w:val="zh-CN"/>
        </w:rPr>
        <w:t>在对</w:t>
      </w:r>
      <w:r w:rsidRPr="00FA1B21">
        <w:rPr>
          <w:lang w:val="zh-CN"/>
        </w:rPr>
        <w:t>其境内出生的外国移民工人的子女</w:t>
      </w:r>
      <w:r w:rsidRPr="00FA1B21">
        <w:rPr>
          <w:rFonts w:hint="eastAsia"/>
          <w:lang w:val="zh-CN"/>
        </w:rPr>
        <w:t>进行</w:t>
      </w:r>
      <w:r w:rsidRPr="00FA1B21">
        <w:rPr>
          <w:lang w:val="zh-CN"/>
        </w:rPr>
        <w:t>出生登记</w:t>
      </w:r>
      <w:r w:rsidRPr="00FA1B21">
        <w:rPr>
          <w:rFonts w:hint="eastAsia"/>
          <w:lang w:val="zh-CN"/>
        </w:rPr>
        <w:t>方面</w:t>
      </w:r>
      <w:r w:rsidRPr="00FA1B21">
        <w:rPr>
          <w:lang w:val="zh-CN"/>
        </w:rPr>
        <w:t>采取了哪些措施。请提供资料</w:t>
      </w:r>
      <w:r>
        <w:rPr>
          <w:lang w:val="zh-CN"/>
        </w:rPr>
        <w:t>，</w:t>
      </w:r>
      <w:r w:rsidRPr="00FA1B21">
        <w:rPr>
          <w:lang w:val="zh-CN"/>
        </w:rPr>
        <w:t>说明有关妇女将其国籍传给子女的任何限制。</w:t>
      </w:r>
    </w:p>
    <w:p w:rsidR="00FA1B21" w:rsidRPr="00FA1B21" w:rsidRDefault="00FA1B21" w:rsidP="0019131A">
      <w:pPr>
        <w:pStyle w:val="H23GC"/>
      </w:pPr>
      <w:r w:rsidRPr="00FA1B21">
        <w:rPr>
          <w:lang w:val="zh-CN"/>
        </w:rPr>
        <w:tab/>
      </w:r>
      <w:r w:rsidRPr="00FA1B21">
        <w:rPr>
          <w:lang w:val="zh-CN"/>
        </w:rPr>
        <w:tab/>
      </w:r>
      <w:r w:rsidRPr="00FA1B21">
        <w:rPr>
          <w:lang w:val="zh-CN"/>
        </w:rPr>
        <w:t>教育</w:t>
      </w:r>
      <w:r>
        <w:rPr>
          <w:lang w:val="zh-CN"/>
        </w:rPr>
        <w:t>(</w:t>
      </w:r>
      <w:r w:rsidRPr="00FA1B21">
        <w:rPr>
          <w:lang w:val="zh-CN"/>
        </w:rPr>
        <w:t>第</w:t>
      </w:r>
      <w:r>
        <w:rPr>
          <w:lang w:val="zh-CN"/>
        </w:rPr>
        <w:t>3</w:t>
      </w:r>
      <w:r w:rsidRPr="00FA1B21">
        <w:rPr>
          <w:lang w:val="zh-CN"/>
        </w:rPr>
        <w:t>0</w:t>
      </w:r>
      <w:r w:rsidRPr="00FA1B21">
        <w:rPr>
          <w:lang w:val="zh-CN"/>
        </w:rPr>
        <w:t>条</w:t>
      </w:r>
      <w:r>
        <w:rPr>
          <w:lang w:val="zh-CN"/>
        </w:rPr>
        <w:t>)</w:t>
      </w:r>
    </w:p>
    <w:p w:rsidR="00FA1B21" w:rsidRPr="00FA1B21" w:rsidRDefault="00FA1B21" w:rsidP="00FA1B21">
      <w:pPr>
        <w:pStyle w:val="SingleTxtGC"/>
      </w:pPr>
      <w:r>
        <w:rPr>
          <w:lang w:val="zh-CN"/>
        </w:rPr>
        <w:t>23.</w:t>
      </w:r>
      <w:r w:rsidRPr="00FA1B21">
        <w:rPr>
          <w:lang w:val="zh-CN"/>
        </w:rPr>
        <w:tab/>
      </w:r>
      <w:r w:rsidRPr="00FA1B21">
        <w:rPr>
          <w:lang w:val="zh-CN"/>
        </w:rPr>
        <w:t>请提供资料</w:t>
      </w:r>
      <w:r>
        <w:rPr>
          <w:lang w:val="zh-CN"/>
        </w:rPr>
        <w:t>，</w:t>
      </w:r>
      <w:r w:rsidRPr="00FA1B21">
        <w:rPr>
          <w:lang w:val="zh-CN"/>
        </w:rPr>
        <w:t>说明移民工人的子女</w:t>
      </w:r>
      <w:r>
        <w:rPr>
          <w:lang w:val="zh-CN"/>
        </w:rPr>
        <w:t>(</w:t>
      </w:r>
      <w:r w:rsidRPr="00FA1B21">
        <w:rPr>
          <w:lang w:val="zh-CN"/>
        </w:rPr>
        <w:t>包括无证儿童</w:t>
      </w:r>
      <w:r>
        <w:rPr>
          <w:lang w:val="zh-CN"/>
        </w:rPr>
        <w:t>)</w:t>
      </w:r>
      <w:r w:rsidRPr="00FA1B21">
        <w:rPr>
          <w:lang w:val="zh-CN"/>
        </w:rPr>
        <w:t>受教育权</w:t>
      </w:r>
      <w:r w:rsidRPr="00FA1B21">
        <w:rPr>
          <w:rFonts w:hint="eastAsia"/>
          <w:lang w:val="zh-CN"/>
        </w:rPr>
        <w:t>的情况</w:t>
      </w:r>
      <w:r w:rsidRPr="00FA1B21">
        <w:rPr>
          <w:lang w:val="zh-CN"/>
        </w:rPr>
        <w:t>。请说明在法律上或实践中孤身儿童和移民工人的子女在受教育权方面是否遭受歧视</w:t>
      </w:r>
      <w:r>
        <w:rPr>
          <w:lang w:val="zh-CN"/>
        </w:rPr>
        <w:t>，</w:t>
      </w:r>
      <w:r w:rsidRPr="00FA1B21">
        <w:rPr>
          <w:lang w:val="zh-CN"/>
        </w:rPr>
        <w:t>是否要求教育系统中的工作人员向移民当局报告移民的非正规身份。</w:t>
      </w:r>
    </w:p>
    <w:p w:rsidR="00FA1B21" w:rsidRPr="00FA1B21" w:rsidRDefault="00FA1B21" w:rsidP="0019131A">
      <w:pPr>
        <w:pStyle w:val="H23GC"/>
      </w:pPr>
      <w:r w:rsidRPr="00FA1B21">
        <w:rPr>
          <w:lang w:val="zh-CN"/>
        </w:rPr>
        <w:tab/>
      </w:r>
      <w:r w:rsidRPr="00FA1B21">
        <w:rPr>
          <w:lang w:val="zh-CN"/>
        </w:rPr>
        <w:tab/>
      </w:r>
      <w:r w:rsidRPr="00FA1B21">
        <w:rPr>
          <w:lang w:val="zh-CN"/>
        </w:rPr>
        <w:t>转移收入和储蓄</w:t>
      </w:r>
      <w:r>
        <w:rPr>
          <w:lang w:val="zh-CN"/>
        </w:rPr>
        <w:t>(</w:t>
      </w:r>
      <w:r w:rsidRPr="00FA1B21">
        <w:rPr>
          <w:lang w:val="zh-CN"/>
        </w:rPr>
        <w:t>第</w:t>
      </w:r>
      <w:r>
        <w:rPr>
          <w:lang w:val="zh-CN"/>
        </w:rPr>
        <w:t>32</w:t>
      </w:r>
      <w:r w:rsidRPr="00FA1B21">
        <w:rPr>
          <w:lang w:val="zh-CN"/>
        </w:rPr>
        <w:t>条</w:t>
      </w:r>
      <w:r>
        <w:rPr>
          <w:lang w:val="zh-CN"/>
        </w:rPr>
        <w:t>)</w:t>
      </w:r>
    </w:p>
    <w:p w:rsidR="00FA1B21" w:rsidRPr="00FA1B21" w:rsidRDefault="00FA1B21" w:rsidP="00FA1B21">
      <w:pPr>
        <w:pStyle w:val="SingleTxtGC"/>
      </w:pPr>
      <w:r>
        <w:rPr>
          <w:lang w:val="zh-CN"/>
        </w:rPr>
        <w:t>24.</w:t>
      </w:r>
      <w:r w:rsidRPr="00FA1B21">
        <w:rPr>
          <w:lang w:val="zh-CN"/>
        </w:rPr>
        <w:tab/>
      </w:r>
      <w:r w:rsidRPr="00FA1B21">
        <w:rPr>
          <w:lang w:val="zh-CN"/>
        </w:rPr>
        <w:t>请阐述缔约国采取了哪些措施</w:t>
      </w:r>
      <w:r>
        <w:rPr>
          <w:lang w:val="zh-CN"/>
        </w:rPr>
        <w:t>，</w:t>
      </w:r>
      <w:r w:rsidRPr="00FA1B21">
        <w:rPr>
          <w:lang w:val="zh-CN"/>
        </w:rPr>
        <w:t>为汇款提供便利</w:t>
      </w:r>
      <w:r>
        <w:rPr>
          <w:lang w:val="zh-CN"/>
        </w:rPr>
        <w:t>，</w:t>
      </w:r>
      <w:r w:rsidRPr="00FA1B21">
        <w:rPr>
          <w:lang w:val="zh-CN"/>
        </w:rPr>
        <w:t>并使在海外工作的国民更方便地</w:t>
      </w:r>
      <w:r w:rsidRPr="00FA1B21">
        <w:rPr>
          <w:rFonts w:hint="eastAsia"/>
          <w:lang w:val="zh-CN"/>
        </w:rPr>
        <w:t>储蓄</w:t>
      </w:r>
      <w:r w:rsidRPr="00FA1B21">
        <w:rPr>
          <w:lang w:val="zh-CN"/>
        </w:rPr>
        <w:t>。</w:t>
      </w:r>
    </w:p>
    <w:p w:rsidR="00FA1B21" w:rsidRPr="00FA1B21" w:rsidRDefault="00FA1B21" w:rsidP="0019131A">
      <w:pPr>
        <w:pStyle w:val="H23GC"/>
      </w:pPr>
      <w:r w:rsidRPr="00FA1B21">
        <w:rPr>
          <w:lang w:val="zh-CN"/>
        </w:rPr>
        <w:tab/>
      </w:r>
      <w:r w:rsidRPr="00FA1B21">
        <w:rPr>
          <w:lang w:val="zh-CN"/>
        </w:rPr>
        <w:tab/>
      </w:r>
      <w:r w:rsidRPr="00FA1B21">
        <w:rPr>
          <w:lang w:val="zh-CN"/>
        </w:rPr>
        <w:t>知情权和传播</w:t>
      </w:r>
      <w:r>
        <w:rPr>
          <w:lang w:val="zh-CN"/>
        </w:rPr>
        <w:t>(</w:t>
      </w:r>
      <w:r w:rsidRPr="00FA1B21">
        <w:rPr>
          <w:lang w:val="zh-CN"/>
        </w:rPr>
        <w:t>第</w:t>
      </w:r>
      <w:r>
        <w:rPr>
          <w:lang w:val="zh-CN"/>
        </w:rPr>
        <w:t>33</w:t>
      </w:r>
      <w:r w:rsidRPr="00FA1B21">
        <w:rPr>
          <w:lang w:val="zh-CN"/>
        </w:rPr>
        <w:t>条</w:t>
      </w:r>
      <w:r>
        <w:rPr>
          <w:lang w:val="zh-CN"/>
        </w:rPr>
        <w:t>)</w:t>
      </w:r>
    </w:p>
    <w:p w:rsidR="00FA1B21" w:rsidRPr="00FA1B21" w:rsidRDefault="00FA1B21" w:rsidP="00FA1B21">
      <w:pPr>
        <w:pStyle w:val="SingleTxtGC"/>
      </w:pPr>
      <w:r>
        <w:rPr>
          <w:lang w:val="zh-CN"/>
        </w:rPr>
        <w:t>25.</w:t>
      </w:r>
      <w:r w:rsidRPr="00FA1B21">
        <w:rPr>
          <w:lang w:val="zh-CN"/>
        </w:rPr>
        <w:tab/>
      </w:r>
      <w:r w:rsidRPr="00FA1B21">
        <w:rPr>
          <w:lang w:val="zh-CN"/>
        </w:rPr>
        <w:t>本条规定原籍国、过境国和目的地国都有义务告知移民工人其根据《公约》应享有的权利、入境条件及其在相关国家的权利和义务</w:t>
      </w:r>
      <w:r>
        <w:rPr>
          <w:lang w:val="zh-CN"/>
        </w:rPr>
        <w:t>，</w:t>
      </w:r>
      <w:r w:rsidRPr="00FA1B21">
        <w:rPr>
          <w:lang w:val="zh-CN"/>
        </w:rPr>
        <w:t>并通过雇主、工会等机构尽可能用移民工人能够理解的语言免费传播这些信息。</w:t>
      </w:r>
    </w:p>
    <w:p w:rsidR="00FA1B21" w:rsidRPr="00FA1B21" w:rsidRDefault="00FA1B21" w:rsidP="00FD13C2">
      <w:pPr>
        <w:pStyle w:val="H23GC"/>
        <w:jc w:val="both"/>
      </w:pPr>
      <w:r w:rsidRPr="00FA1B21">
        <w:tab/>
      </w:r>
      <w:r>
        <w:rPr>
          <w:lang w:val="zh-CN"/>
        </w:rPr>
        <w:t>4.</w:t>
      </w:r>
      <w:r w:rsidRPr="00FA1B21">
        <w:rPr>
          <w:lang w:val="zh-CN"/>
        </w:rPr>
        <w:tab/>
      </w:r>
      <w:r w:rsidRPr="00FD13C2">
        <w:rPr>
          <w:spacing w:val="-4"/>
          <w:lang w:val="zh-CN"/>
        </w:rPr>
        <w:t>持有证件或拥有正规身份的移民工人及其家庭成员的其他权利</w:t>
      </w:r>
      <w:r w:rsidRPr="00FD13C2">
        <w:rPr>
          <w:spacing w:val="-4"/>
          <w:lang w:val="zh-CN"/>
        </w:rPr>
        <w:t>(</w:t>
      </w:r>
      <w:r w:rsidRPr="00FD13C2">
        <w:rPr>
          <w:spacing w:val="-4"/>
          <w:lang w:val="zh-CN"/>
        </w:rPr>
        <w:t>第</w:t>
      </w:r>
      <w:r w:rsidRPr="00FD13C2">
        <w:rPr>
          <w:spacing w:val="-4"/>
          <w:lang w:val="zh-CN"/>
        </w:rPr>
        <w:t>36</w:t>
      </w:r>
      <w:r w:rsidRPr="00FD13C2">
        <w:rPr>
          <w:spacing w:val="-4"/>
          <w:lang w:val="zh-CN"/>
        </w:rPr>
        <w:t>至第</w:t>
      </w:r>
      <w:r w:rsidRPr="00FD13C2">
        <w:rPr>
          <w:spacing w:val="-4"/>
          <w:lang w:val="zh-CN"/>
        </w:rPr>
        <w:t>56</w:t>
      </w:r>
      <w:r w:rsidRPr="00FD13C2">
        <w:rPr>
          <w:spacing w:val="-4"/>
          <w:lang w:val="zh-CN"/>
        </w:rPr>
        <w:t>条</w:t>
      </w:r>
      <w:r w:rsidRPr="00FD13C2">
        <w:rPr>
          <w:spacing w:val="-4"/>
          <w:lang w:val="zh-CN"/>
        </w:rPr>
        <w:t>)</w:t>
      </w:r>
    </w:p>
    <w:p w:rsidR="00FA1B21" w:rsidRPr="00FA1B21" w:rsidRDefault="00FA1B21" w:rsidP="0019131A">
      <w:pPr>
        <w:pStyle w:val="H23GC"/>
      </w:pPr>
      <w:r w:rsidRPr="00FA1B21">
        <w:rPr>
          <w:lang w:val="zh-CN"/>
        </w:rPr>
        <w:tab/>
      </w:r>
      <w:r w:rsidRPr="00FA1B21">
        <w:rPr>
          <w:lang w:val="zh-CN"/>
        </w:rPr>
        <w:tab/>
      </w:r>
      <w:r w:rsidRPr="00FA1B21">
        <w:rPr>
          <w:lang w:val="zh-CN"/>
        </w:rPr>
        <w:t>离境前事宜和知情权</w:t>
      </w:r>
      <w:r>
        <w:rPr>
          <w:lang w:val="zh-CN"/>
        </w:rPr>
        <w:t>(</w:t>
      </w:r>
      <w:r w:rsidRPr="00FA1B21">
        <w:rPr>
          <w:lang w:val="zh-CN"/>
        </w:rPr>
        <w:t>第</w:t>
      </w:r>
      <w:r>
        <w:rPr>
          <w:lang w:val="zh-CN"/>
        </w:rPr>
        <w:t>37</w:t>
      </w:r>
      <w:r w:rsidRPr="00FA1B21">
        <w:rPr>
          <w:lang w:val="zh-CN"/>
        </w:rPr>
        <w:t>条</w:t>
      </w:r>
      <w:r>
        <w:rPr>
          <w:lang w:val="zh-CN"/>
        </w:rPr>
        <w:t>)</w:t>
      </w:r>
      <w:r>
        <w:rPr>
          <w:lang w:val="zh-CN"/>
        </w:rPr>
        <w:t>，</w:t>
      </w:r>
      <w:r w:rsidRPr="00FA1B21">
        <w:rPr>
          <w:lang w:val="zh-CN"/>
        </w:rPr>
        <w:t>包括原籍国和</w:t>
      </w:r>
      <w:proofErr w:type="gramStart"/>
      <w:r w:rsidRPr="00FA1B21">
        <w:rPr>
          <w:lang w:val="zh-CN"/>
        </w:rPr>
        <w:t>就业国</w:t>
      </w:r>
      <w:proofErr w:type="gramEnd"/>
      <w:r w:rsidRPr="00FA1B21">
        <w:rPr>
          <w:lang w:val="zh-CN"/>
        </w:rPr>
        <w:t>的义务</w:t>
      </w:r>
    </w:p>
    <w:p w:rsidR="00FA1B21" w:rsidRPr="00FA1B21" w:rsidRDefault="00FA1B21" w:rsidP="00FA1B21">
      <w:pPr>
        <w:pStyle w:val="SingleTxtGC"/>
      </w:pPr>
      <w:r>
        <w:rPr>
          <w:lang w:val="zh-CN"/>
        </w:rPr>
        <w:t>26.</w:t>
      </w:r>
      <w:r w:rsidRPr="00FA1B21">
        <w:rPr>
          <w:lang w:val="zh-CN"/>
        </w:rPr>
        <w:tab/>
      </w:r>
      <w:r w:rsidRPr="00FA1B21">
        <w:rPr>
          <w:lang w:val="zh-CN"/>
        </w:rPr>
        <w:t>请提供资料</w:t>
      </w:r>
      <w:r>
        <w:rPr>
          <w:lang w:val="zh-CN"/>
        </w:rPr>
        <w:t>，</w:t>
      </w:r>
      <w:r w:rsidRPr="00FA1B21">
        <w:rPr>
          <w:lang w:val="zh-CN"/>
        </w:rPr>
        <w:t>说明采取了哪些措施来宣传移民工人及其家庭成员根据《公约》应享有的权利、入境和就业条件、他们</w:t>
      </w:r>
      <w:r w:rsidRPr="00FA1B21">
        <w:rPr>
          <w:rFonts w:hint="eastAsia"/>
          <w:lang w:val="zh-CN"/>
        </w:rPr>
        <w:t>根据</w:t>
      </w:r>
      <w:proofErr w:type="gramStart"/>
      <w:r w:rsidRPr="00FA1B21">
        <w:rPr>
          <w:lang w:val="zh-CN"/>
        </w:rPr>
        <w:t>就业国</w:t>
      </w:r>
      <w:proofErr w:type="gramEnd"/>
      <w:r w:rsidRPr="00FA1B21">
        <w:rPr>
          <w:lang w:val="zh-CN"/>
        </w:rPr>
        <w:t>的法律和</w:t>
      </w:r>
      <w:r w:rsidRPr="00FA1B21">
        <w:rPr>
          <w:rFonts w:hint="eastAsia"/>
          <w:lang w:val="zh-CN"/>
        </w:rPr>
        <w:t>实践享有</w:t>
      </w:r>
      <w:r w:rsidRPr="00FA1B21">
        <w:rPr>
          <w:lang w:val="zh-CN"/>
        </w:rPr>
        <w:t>的权利和</w:t>
      </w:r>
      <w:r w:rsidRPr="00FA1B21">
        <w:rPr>
          <w:rFonts w:hint="eastAsia"/>
          <w:lang w:val="zh-CN"/>
        </w:rPr>
        <w:t>承担的</w:t>
      </w:r>
      <w:r w:rsidRPr="00FA1B21">
        <w:rPr>
          <w:lang w:val="zh-CN"/>
        </w:rPr>
        <w:t>义务</w:t>
      </w:r>
      <w:r>
        <w:rPr>
          <w:rFonts w:hint="eastAsia"/>
          <w:lang w:val="zh-CN"/>
        </w:rPr>
        <w:t>，</w:t>
      </w:r>
      <w:r w:rsidRPr="00FA1B21">
        <w:rPr>
          <w:lang w:val="zh-CN"/>
        </w:rPr>
        <w:t>以及离境</w:t>
      </w:r>
      <w:proofErr w:type="gramStart"/>
      <w:r w:rsidRPr="00FA1B21">
        <w:rPr>
          <w:lang w:val="zh-CN"/>
        </w:rPr>
        <w:t>前</w:t>
      </w:r>
      <w:r w:rsidRPr="00FA1B21">
        <w:rPr>
          <w:rFonts w:hint="eastAsia"/>
          <w:lang w:val="zh-CN"/>
        </w:rPr>
        <w:t>方案</w:t>
      </w:r>
      <w:proofErr w:type="gramEnd"/>
      <w:r w:rsidRPr="00FA1B21">
        <w:rPr>
          <w:rFonts w:hint="eastAsia"/>
          <w:lang w:val="zh-CN"/>
        </w:rPr>
        <w:t>和</w:t>
      </w:r>
      <w:r w:rsidRPr="00FA1B21">
        <w:rPr>
          <w:lang w:val="zh-CN"/>
        </w:rPr>
        <w:t>提高认识方案。</w:t>
      </w:r>
    </w:p>
    <w:p w:rsidR="00FA1B21" w:rsidRPr="00FA1B21" w:rsidRDefault="00FA1B21" w:rsidP="0019131A">
      <w:pPr>
        <w:pStyle w:val="H23GC"/>
      </w:pPr>
      <w:r w:rsidRPr="00FA1B21">
        <w:rPr>
          <w:lang w:val="zh-CN"/>
        </w:rPr>
        <w:tab/>
      </w:r>
      <w:r w:rsidRPr="00FA1B21">
        <w:rPr>
          <w:lang w:val="zh-CN"/>
        </w:rPr>
        <w:tab/>
      </w:r>
      <w:r w:rsidRPr="00FA1B21">
        <w:rPr>
          <w:lang w:val="zh-CN"/>
        </w:rPr>
        <w:t>组建工会的权利</w:t>
      </w:r>
      <w:r>
        <w:rPr>
          <w:lang w:val="zh-CN"/>
        </w:rPr>
        <w:t>(</w:t>
      </w:r>
      <w:r w:rsidRPr="00FA1B21">
        <w:rPr>
          <w:lang w:val="zh-CN"/>
        </w:rPr>
        <w:t>第</w:t>
      </w:r>
      <w:r>
        <w:rPr>
          <w:lang w:val="zh-CN"/>
        </w:rPr>
        <w:t>4</w:t>
      </w:r>
      <w:r w:rsidRPr="00FA1B21">
        <w:rPr>
          <w:lang w:val="zh-CN"/>
        </w:rPr>
        <w:t>0</w:t>
      </w:r>
      <w:r w:rsidRPr="00FA1B21">
        <w:rPr>
          <w:lang w:val="zh-CN"/>
        </w:rPr>
        <w:t>条</w:t>
      </w:r>
      <w:r>
        <w:rPr>
          <w:lang w:val="zh-CN"/>
        </w:rPr>
        <w:t>)</w:t>
      </w:r>
    </w:p>
    <w:p w:rsidR="00FA1B21" w:rsidRPr="00FA1B21" w:rsidRDefault="00FA1B21" w:rsidP="00FA1B21">
      <w:pPr>
        <w:pStyle w:val="SingleTxtGC"/>
      </w:pPr>
      <w:r>
        <w:rPr>
          <w:lang w:val="zh-CN"/>
        </w:rPr>
        <w:t>27.</w:t>
      </w:r>
      <w:r w:rsidRPr="00FA1B21">
        <w:rPr>
          <w:lang w:val="zh-CN"/>
        </w:rPr>
        <w:tab/>
      </w:r>
      <w:r w:rsidRPr="00FA1B21">
        <w:rPr>
          <w:lang w:val="zh-CN"/>
        </w:rPr>
        <w:t>请提供资料</w:t>
      </w:r>
      <w:r>
        <w:rPr>
          <w:lang w:val="zh-CN"/>
        </w:rPr>
        <w:t>，</w:t>
      </w:r>
      <w:r w:rsidRPr="00FA1B21">
        <w:rPr>
          <w:lang w:val="zh-CN"/>
        </w:rPr>
        <w:t>说明持有证件的移民工人及其家庭成员在组建和加入工会并在工会中担任领导职务方面是否有任何限制。</w:t>
      </w:r>
    </w:p>
    <w:p w:rsidR="00FA1B21" w:rsidRPr="00FA1B21" w:rsidRDefault="00FA1B21" w:rsidP="0019131A">
      <w:pPr>
        <w:pStyle w:val="H23GC"/>
      </w:pPr>
      <w:r w:rsidRPr="00FA1B21">
        <w:rPr>
          <w:lang w:val="zh-CN"/>
        </w:rPr>
        <w:tab/>
      </w:r>
      <w:r w:rsidRPr="00FA1B21">
        <w:rPr>
          <w:lang w:val="zh-CN"/>
        </w:rPr>
        <w:tab/>
      </w:r>
      <w:r w:rsidRPr="00FA1B21">
        <w:rPr>
          <w:lang w:val="zh-CN"/>
        </w:rPr>
        <w:t>在原籍国的选举权和被选举权</w:t>
      </w:r>
      <w:r>
        <w:rPr>
          <w:lang w:val="zh-CN"/>
        </w:rPr>
        <w:t>(</w:t>
      </w:r>
      <w:r w:rsidRPr="00FA1B21">
        <w:rPr>
          <w:lang w:val="zh-CN"/>
        </w:rPr>
        <w:t>第</w:t>
      </w:r>
      <w:r>
        <w:rPr>
          <w:lang w:val="zh-CN"/>
        </w:rPr>
        <w:t>41</w:t>
      </w:r>
      <w:r w:rsidRPr="00FA1B21">
        <w:rPr>
          <w:lang w:val="zh-CN"/>
        </w:rPr>
        <w:t>条</w:t>
      </w:r>
      <w:r>
        <w:rPr>
          <w:lang w:val="zh-CN"/>
        </w:rPr>
        <w:t>)</w:t>
      </w:r>
    </w:p>
    <w:p w:rsidR="00FA1B21" w:rsidRPr="00FA1B21" w:rsidRDefault="00FA1B21" w:rsidP="00FA1B21">
      <w:pPr>
        <w:pStyle w:val="SingleTxtGC"/>
      </w:pPr>
      <w:r>
        <w:rPr>
          <w:lang w:val="zh-CN"/>
        </w:rPr>
        <w:t>28.</w:t>
      </w:r>
      <w:r w:rsidRPr="00FA1B21">
        <w:rPr>
          <w:lang w:val="zh-CN"/>
        </w:rPr>
        <w:tab/>
      </w:r>
      <w:r w:rsidRPr="00FA1B21">
        <w:rPr>
          <w:lang w:val="zh-CN"/>
        </w:rPr>
        <w:t>请提供资料</w:t>
      </w:r>
      <w:r>
        <w:rPr>
          <w:lang w:val="zh-CN"/>
        </w:rPr>
        <w:t>，</w:t>
      </w:r>
      <w:r w:rsidRPr="00FA1B21">
        <w:rPr>
          <w:lang w:val="zh-CN"/>
        </w:rPr>
        <w:t>说明缔约国采取了哪些措施</w:t>
      </w:r>
      <w:r>
        <w:rPr>
          <w:lang w:val="zh-CN"/>
        </w:rPr>
        <w:t>，</w:t>
      </w:r>
      <w:r w:rsidRPr="00FA1B21">
        <w:rPr>
          <w:lang w:val="zh-CN"/>
        </w:rPr>
        <w:t>促进其在海外工作的国民享有选举权。</w:t>
      </w:r>
    </w:p>
    <w:p w:rsidR="00FA1B21" w:rsidRPr="00FA1B21" w:rsidRDefault="00FA1B21" w:rsidP="0019131A">
      <w:pPr>
        <w:pStyle w:val="H23GC"/>
      </w:pPr>
      <w:r w:rsidRPr="00FA1B21">
        <w:rPr>
          <w:lang w:val="zh-CN"/>
        </w:rPr>
        <w:tab/>
      </w:r>
      <w:r w:rsidRPr="00FA1B21">
        <w:rPr>
          <w:lang w:val="zh-CN"/>
        </w:rPr>
        <w:tab/>
      </w:r>
      <w:r w:rsidRPr="00FA1B21">
        <w:rPr>
          <w:lang w:val="zh-CN"/>
        </w:rPr>
        <w:t>家庭团聚</w:t>
      </w:r>
      <w:r>
        <w:rPr>
          <w:lang w:val="zh-CN"/>
        </w:rPr>
        <w:t>(</w:t>
      </w:r>
      <w:r w:rsidRPr="00FA1B21">
        <w:rPr>
          <w:lang w:val="zh-CN"/>
        </w:rPr>
        <w:t>第</w:t>
      </w:r>
      <w:r>
        <w:rPr>
          <w:lang w:val="zh-CN"/>
        </w:rPr>
        <w:t>44</w:t>
      </w:r>
      <w:r w:rsidRPr="00FA1B21">
        <w:rPr>
          <w:lang w:val="zh-CN"/>
        </w:rPr>
        <w:t>条</w:t>
      </w:r>
      <w:r>
        <w:rPr>
          <w:lang w:val="zh-CN"/>
        </w:rPr>
        <w:t>)</w:t>
      </w:r>
    </w:p>
    <w:p w:rsidR="00FA1B21" w:rsidRPr="00FA1B21" w:rsidRDefault="00FA1B21" w:rsidP="00FA1B21">
      <w:pPr>
        <w:pStyle w:val="SingleTxtGC"/>
      </w:pPr>
      <w:r>
        <w:rPr>
          <w:lang w:val="zh-CN"/>
        </w:rPr>
        <w:t>29.</w:t>
      </w:r>
      <w:r w:rsidRPr="00FA1B21">
        <w:rPr>
          <w:lang w:val="zh-CN"/>
        </w:rPr>
        <w:tab/>
      </w:r>
      <w:r w:rsidRPr="00FA1B21">
        <w:rPr>
          <w:lang w:val="zh-CN"/>
        </w:rPr>
        <w:t>请阐述缔约国采取了何种措施</w:t>
      </w:r>
      <w:r>
        <w:rPr>
          <w:lang w:val="zh-CN"/>
        </w:rPr>
        <w:t>，</w:t>
      </w:r>
      <w:r w:rsidRPr="00FA1B21">
        <w:rPr>
          <w:lang w:val="zh-CN"/>
        </w:rPr>
        <w:t>促进移民工人与其配偶或伴侣以及依靠他们</w:t>
      </w:r>
      <w:r w:rsidRPr="00FD13C2">
        <w:rPr>
          <w:spacing w:val="2"/>
          <w:lang w:val="zh-CN"/>
        </w:rPr>
        <w:t>抚养的未成年未婚子女的团聚，或移民工人及其家庭成员在尝试团聚时遇到的挑</w:t>
      </w:r>
      <w:r w:rsidRPr="00FA1B21">
        <w:rPr>
          <w:lang w:val="zh-CN"/>
        </w:rPr>
        <w:t>战。</w:t>
      </w:r>
    </w:p>
    <w:p w:rsidR="00FA1B21" w:rsidRPr="00FA1B21" w:rsidRDefault="00FA1B21" w:rsidP="0019131A">
      <w:pPr>
        <w:pStyle w:val="H23GC"/>
      </w:pPr>
      <w:r w:rsidRPr="00FA1B21">
        <w:rPr>
          <w:lang w:val="zh-CN"/>
        </w:rPr>
        <w:tab/>
      </w:r>
      <w:r w:rsidRPr="00FA1B21">
        <w:rPr>
          <w:lang w:val="zh-CN"/>
        </w:rPr>
        <w:tab/>
      </w:r>
      <w:r w:rsidRPr="00FA1B21">
        <w:rPr>
          <w:lang w:val="zh-CN"/>
        </w:rPr>
        <w:t>个人和家庭财物免付进出口税</w:t>
      </w:r>
      <w:r>
        <w:rPr>
          <w:lang w:val="zh-CN"/>
        </w:rPr>
        <w:t>(</w:t>
      </w:r>
      <w:r w:rsidRPr="00FA1B21">
        <w:rPr>
          <w:lang w:val="zh-CN"/>
        </w:rPr>
        <w:t>第</w:t>
      </w:r>
      <w:r>
        <w:rPr>
          <w:lang w:val="zh-CN"/>
        </w:rPr>
        <w:t>46</w:t>
      </w:r>
      <w:r w:rsidRPr="00FA1B21">
        <w:rPr>
          <w:lang w:val="zh-CN"/>
        </w:rPr>
        <w:t>条</w:t>
      </w:r>
      <w:r>
        <w:rPr>
          <w:lang w:val="zh-CN"/>
        </w:rPr>
        <w:t>)</w:t>
      </w:r>
    </w:p>
    <w:p w:rsidR="00FA1B21" w:rsidRPr="00FA1B21" w:rsidRDefault="00FA1B21" w:rsidP="00FA1B21">
      <w:pPr>
        <w:pStyle w:val="SingleTxtGC"/>
      </w:pPr>
      <w:r>
        <w:rPr>
          <w:lang w:val="zh-CN"/>
        </w:rPr>
        <w:t>30.</w:t>
      </w:r>
      <w:r w:rsidRPr="00FA1B21">
        <w:rPr>
          <w:lang w:val="zh-CN"/>
        </w:rPr>
        <w:tab/>
      </w:r>
      <w:r w:rsidRPr="00FA1B21">
        <w:rPr>
          <w:lang w:val="zh-CN"/>
        </w:rPr>
        <w:t>请提供资料</w:t>
      </w:r>
      <w:r>
        <w:rPr>
          <w:lang w:val="zh-CN"/>
        </w:rPr>
        <w:t>，</w:t>
      </w:r>
      <w:r w:rsidRPr="00FA1B21">
        <w:rPr>
          <w:lang w:val="zh-CN"/>
        </w:rPr>
        <w:t>说明违反《公约》第</w:t>
      </w:r>
      <w:r>
        <w:rPr>
          <w:lang w:val="zh-CN"/>
        </w:rPr>
        <w:t>46</w:t>
      </w:r>
      <w:r w:rsidRPr="00FA1B21">
        <w:rPr>
          <w:lang w:val="zh-CN"/>
        </w:rPr>
        <w:t>条的法律或做法。</w:t>
      </w:r>
    </w:p>
    <w:p w:rsidR="00FA1B21" w:rsidRPr="00FA1B21" w:rsidRDefault="00FA1B21" w:rsidP="0019131A">
      <w:pPr>
        <w:pStyle w:val="H23GC"/>
      </w:pPr>
      <w:r w:rsidRPr="00FA1B21">
        <w:rPr>
          <w:lang w:val="zh-CN"/>
        </w:rPr>
        <w:tab/>
      </w:r>
      <w:r w:rsidRPr="00FA1B21">
        <w:rPr>
          <w:lang w:val="zh-CN"/>
        </w:rPr>
        <w:tab/>
      </w:r>
      <w:r w:rsidRPr="00FA1B21">
        <w:rPr>
          <w:lang w:val="zh-CN"/>
        </w:rPr>
        <w:t>转移收入和储蓄的权利</w:t>
      </w:r>
      <w:r>
        <w:rPr>
          <w:lang w:val="zh-CN"/>
        </w:rPr>
        <w:t>(</w:t>
      </w:r>
      <w:r w:rsidRPr="00FA1B21">
        <w:rPr>
          <w:lang w:val="zh-CN"/>
        </w:rPr>
        <w:t>第</w:t>
      </w:r>
      <w:r>
        <w:rPr>
          <w:lang w:val="zh-CN"/>
        </w:rPr>
        <w:t>47</w:t>
      </w:r>
      <w:r w:rsidRPr="00FA1B21">
        <w:rPr>
          <w:lang w:val="zh-CN"/>
        </w:rPr>
        <w:t>条</w:t>
      </w:r>
      <w:r>
        <w:rPr>
          <w:lang w:val="zh-CN"/>
        </w:rPr>
        <w:t>)</w:t>
      </w:r>
    </w:p>
    <w:p w:rsidR="00FA1B21" w:rsidRPr="00FA1B21" w:rsidRDefault="00FA1B21" w:rsidP="00FA1B21">
      <w:pPr>
        <w:pStyle w:val="SingleTxtGC"/>
      </w:pPr>
      <w:r>
        <w:rPr>
          <w:lang w:val="zh-CN"/>
        </w:rPr>
        <w:t>31.</w:t>
      </w:r>
      <w:r w:rsidRPr="00FA1B21">
        <w:rPr>
          <w:lang w:val="zh-CN"/>
        </w:rPr>
        <w:tab/>
      </w:r>
      <w:r w:rsidRPr="00FA1B21">
        <w:rPr>
          <w:lang w:val="zh-CN"/>
        </w:rPr>
        <w:t>请阐述缔约国采取了哪些措施</w:t>
      </w:r>
      <w:r>
        <w:rPr>
          <w:lang w:val="zh-CN"/>
        </w:rPr>
        <w:t>，</w:t>
      </w:r>
      <w:r w:rsidRPr="00FA1B21">
        <w:rPr>
          <w:rFonts w:hint="eastAsia"/>
          <w:lang w:val="zh-CN"/>
        </w:rPr>
        <w:t>便利</w:t>
      </w:r>
      <w:r w:rsidRPr="00FA1B21">
        <w:rPr>
          <w:lang w:val="zh-CN"/>
        </w:rPr>
        <w:t>其在海外工作的国民转移收入和储蓄</w:t>
      </w:r>
      <w:r>
        <w:rPr>
          <w:lang w:val="zh-CN"/>
        </w:rPr>
        <w:t>，</w:t>
      </w:r>
      <w:r w:rsidRPr="00FA1B21">
        <w:rPr>
          <w:lang w:val="zh-CN"/>
        </w:rPr>
        <w:t>并</w:t>
      </w:r>
      <w:r w:rsidRPr="00FA1B21">
        <w:rPr>
          <w:rFonts w:hint="eastAsia"/>
          <w:lang w:val="zh-CN"/>
        </w:rPr>
        <w:t>便利</w:t>
      </w:r>
      <w:r w:rsidRPr="00FA1B21">
        <w:rPr>
          <w:lang w:val="zh-CN"/>
        </w:rPr>
        <w:t>缔约国境内</w:t>
      </w:r>
      <w:r w:rsidRPr="00FA1B21">
        <w:rPr>
          <w:rFonts w:hint="eastAsia"/>
          <w:lang w:val="zh-CN"/>
        </w:rPr>
        <w:t>的</w:t>
      </w:r>
      <w:r w:rsidRPr="00FA1B21">
        <w:rPr>
          <w:lang w:val="zh-CN"/>
        </w:rPr>
        <w:t>外国移民工人汇款。</w:t>
      </w:r>
    </w:p>
    <w:p w:rsidR="00FA1B21" w:rsidRPr="00FA1B21" w:rsidRDefault="00FA1B21" w:rsidP="0019131A">
      <w:pPr>
        <w:pStyle w:val="H23GC"/>
      </w:pPr>
      <w:r w:rsidRPr="00FA1B21">
        <w:rPr>
          <w:lang w:val="zh-CN"/>
        </w:rPr>
        <w:tab/>
      </w:r>
      <w:r w:rsidRPr="00FA1B21">
        <w:rPr>
          <w:lang w:val="zh-CN"/>
        </w:rPr>
        <w:tab/>
      </w:r>
      <w:r w:rsidRPr="00FA1B21">
        <w:rPr>
          <w:lang w:val="zh-CN"/>
        </w:rPr>
        <w:t>税款</w:t>
      </w:r>
      <w:r>
        <w:rPr>
          <w:lang w:val="zh-CN"/>
        </w:rPr>
        <w:t>(</w:t>
      </w:r>
      <w:r w:rsidRPr="00FA1B21">
        <w:rPr>
          <w:lang w:val="zh-CN"/>
        </w:rPr>
        <w:t>第</w:t>
      </w:r>
      <w:r>
        <w:rPr>
          <w:lang w:val="zh-CN"/>
        </w:rPr>
        <w:t>48</w:t>
      </w:r>
      <w:r w:rsidRPr="00FA1B21">
        <w:rPr>
          <w:lang w:val="zh-CN"/>
        </w:rPr>
        <w:t>条</w:t>
      </w:r>
      <w:r>
        <w:rPr>
          <w:lang w:val="zh-CN"/>
        </w:rPr>
        <w:t>)</w:t>
      </w:r>
    </w:p>
    <w:p w:rsidR="00FA1B21" w:rsidRPr="00FA1B21" w:rsidRDefault="00FA1B21" w:rsidP="00FA1B21">
      <w:pPr>
        <w:pStyle w:val="SingleTxtGC"/>
      </w:pPr>
      <w:r>
        <w:rPr>
          <w:lang w:val="zh-CN"/>
        </w:rPr>
        <w:t>32.</w:t>
      </w:r>
      <w:r w:rsidRPr="00FA1B21">
        <w:rPr>
          <w:lang w:val="zh-CN"/>
        </w:rPr>
        <w:tab/>
      </w:r>
      <w:r w:rsidRPr="00FA1B21">
        <w:rPr>
          <w:lang w:val="zh-CN"/>
        </w:rPr>
        <w:t>请提供资料</w:t>
      </w:r>
      <w:r>
        <w:rPr>
          <w:lang w:val="zh-CN"/>
        </w:rPr>
        <w:t>，</w:t>
      </w:r>
      <w:r w:rsidRPr="00FA1B21">
        <w:rPr>
          <w:lang w:val="zh-CN"/>
        </w:rPr>
        <w:t>说明双重征税问题以及有哪些法律和做法在适用于缔约国国民的税收、扣减、免除和补贴方面歧视持有证件的移民工人及其家庭成员。</w:t>
      </w:r>
    </w:p>
    <w:p w:rsidR="00FA1B21" w:rsidRPr="00FA1B21" w:rsidRDefault="00FA1B21" w:rsidP="0019131A">
      <w:pPr>
        <w:pStyle w:val="H23GC"/>
      </w:pPr>
      <w:r w:rsidRPr="00FA1B21">
        <w:rPr>
          <w:lang w:val="zh-CN"/>
        </w:rPr>
        <w:tab/>
      </w:r>
      <w:r w:rsidRPr="00FA1B21">
        <w:rPr>
          <w:lang w:val="zh-CN"/>
        </w:rPr>
        <w:tab/>
      </w:r>
      <w:r w:rsidRPr="00FA1B21">
        <w:rPr>
          <w:lang w:val="zh-CN"/>
        </w:rPr>
        <w:t>工作许可和居留许可</w:t>
      </w:r>
      <w:r>
        <w:rPr>
          <w:lang w:val="zh-CN"/>
        </w:rPr>
        <w:t>(</w:t>
      </w:r>
      <w:r w:rsidRPr="00FA1B21">
        <w:rPr>
          <w:lang w:val="zh-CN"/>
        </w:rPr>
        <w:t>第</w:t>
      </w:r>
      <w:r>
        <w:rPr>
          <w:lang w:val="zh-CN"/>
        </w:rPr>
        <w:t>49</w:t>
      </w:r>
      <w:r w:rsidRPr="00FA1B21">
        <w:rPr>
          <w:lang w:val="zh-CN"/>
        </w:rPr>
        <w:t>条</w:t>
      </w:r>
      <w:r>
        <w:rPr>
          <w:lang w:val="zh-CN"/>
        </w:rPr>
        <w:t>)</w:t>
      </w:r>
    </w:p>
    <w:p w:rsidR="00FA1B21" w:rsidRPr="00FA1B21" w:rsidRDefault="00FA1B21" w:rsidP="00FA1B21">
      <w:pPr>
        <w:pStyle w:val="SingleTxtGC"/>
      </w:pPr>
      <w:r>
        <w:rPr>
          <w:lang w:val="zh-CN"/>
        </w:rPr>
        <w:t>33.</w:t>
      </w:r>
      <w:r w:rsidRPr="00FA1B21">
        <w:rPr>
          <w:lang w:val="zh-CN"/>
        </w:rPr>
        <w:tab/>
      </w:r>
      <w:r w:rsidRPr="00FA1B21">
        <w:rPr>
          <w:lang w:val="zh-CN"/>
        </w:rPr>
        <w:t>请提供资料</w:t>
      </w:r>
      <w:r>
        <w:rPr>
          <w:lang w:val="zh-CN"/>
        </w:rPr>
        <w:t>，</w:t>
      </w:r>
      <w:r w:rsidRPr="00FA1B21">
        <w:rPr>
          <w:lang w:val="zh-CN"/>
        </w:rPr>
        <w:t>说明发放工作许可是否取决于有无工作</w:t>
      </w:r>
      <w:r>
        <w:rPr>
          <w:lang w:val="zh-CN"/>
        </w:rPr>
        <w:t>，</w:t>
      </w:r>
      <w:r w:rsidRPr="00FA1B21">
        <w:rPr>
          <w:lang w:val="zh-CN"/>
        </w:rPr>
        <w:t>失业是否会导致失去工作许可。</w:t>
      </w:r>
    </w:p>
    <w:p w:rsidR="00FA1B21" w:rsidRPr="00FA1B21" w:rsidRDefault="00FA1B21" w:rsidP="0019131A">
      <w:pPr>
        <w:pStyle w:val="H23GC"/>
      </w:pPr>
      <w:r w:rsidRPr="00FA1B21">
        <w:tab/>
      </w:r>
      <w:r>
        <w:rPr>
          <w:lang w:val="zh-CN"/>
        </w:rPr>
        <w:t>5.</w:t>
      </w:r>
      <w:r w:rsidRPr="00FA1B21">
        <w:rPr>
          <w:lang w:val="zh-CN"/>
        </w:rPr>
        <w:tab/>
      </w:r>
      <w:r w:rsidRPr="00FA1B21">
        <w:rPr>
          <w:lang w:val="zh-CN"/>
        </w:rPr>
        <w:t>适用于特定类别移民工人及其家庭成员的规定</w:t>
      </w:r>
      <w:r>
        <w:rPr>
          <w:lang w:val="zh-CN"/>
        </w:rPr>
        <w:t>(</w:t>
      </w:r>
      <w:r w:rsidRPr="00FA1B21">
        <w:rPr>
          <w:lang w:val="zh-CN"/>
        </w:rPr>
        <w:t>第</w:t>
      </w:r>
      <w:r>
        <w:rPr>
          <w:lang w:val="zh-CN"/>
        </w:rPr>
        <w:t>57</w:t>
      </w:r>
      <w:r w:rsidRPr="00FA1B21">
        <w:rPr>
          <w:lang w:val="zh-CN"/>
        </w:rPr>
        <w:t>至第</w:t>
      </w:r>
      <w:r>
        <w:rPr>
          <w:lang w:val="zh-CN"/>
        </w:rPr>
        <w:t>63</w:t>
      </w:r>
      <w:r w:rsidRPr="00FA1B21">
        <w:rPr>
          <w:lang w:val="zh-CN"/>
        </w:rPr>
        <w:t>条</w:t>
      </w:r>
      <w:r>
        <w:rPr>
          <w:lang w:val="zh-CN"/>
        </w:rPr>
        <w:t>)</w:t>
      </w:r>
    </w:p>
    <w:p w:rsidR="00FA1B21" w:rsidRPr="00FA1B21" w:rsidRDefault="00FA1B21" w:rsidP="0019131A">
      <w:pPr>
        <w:pStyle w:val="H23GC"/>
      </w:pPr>
      <w:r w:rsidRPr="00FA1B21">
        <w:rPr>
          <w:lang w:val="zh-CN"/>
        </w:rPr>
        <w:tab/>
      </w:r>
      <w:r w:rsidRPr="00FA1B21">
        <w:rPr>
          <w:lang w:val="zh-CN"/>
        </w:rPr>
        <w:tab/>
      </w:r>
      <w:r w:rsidRPr="00FA1B21">
        <w:rPr>
          <w:lang w:val="zh-CN"/>
        </w:rPr>
        <w:t>边境工人和季节性工人</w:t>
      </w:r>
    </w:p>
    <w:p w:rsidR="00FA1B21" w:rsidRPr="00FA1B21" w:rsidRDefault="00FA1B21" w:rsidP="00FA1B21">
      <w:pPr>
        <w:pStyle w:val="SingleTxtGC"/>
      </w:pPr>
      <w:r>
        <w:rPr>
          <w:lang w:val="zh-CN"/>
        </w:rPr>
        <w:t>34.</w:t>
      </w:r>
      <w:r w:rsidRPr="00FA1B21">
        <w:rPr>
          <w:lang w:val="zh-CN"/>
        </w:rPr>
        <w:tab/>
      </w:r>
      <w:r w:rsidRPr="00FA1B21">
        <w:rPr>
          <w:lang w:val="zh-CN"/>
        </w:rPr>
        <w:t>请提供资料</w:t>
      </w:r>
      <w:r>
        <w:rPr>
          <w:lang w:val="zh-CN"/>
        </w:rPr>
        <w:t>，</w:t>
      </w:r>
      <w:r w:rsidRPr="00FA1B21">
        <w:rPr>
          <w:lang w:val="zh-CN"/>
        </w:rPr>
        <w:t>说明边境工人、季节性工人或项目工人在享有《公约》规定的权利</w:t>
      </w:r>
      <w:r w:rsidRPr="00FA1B21">
        <w:rPr>
          <w:rFonts w:hint="eastAsia"/>
          <w:lang w:val="zh-CN"/>
        </w:rPr>
        <w:t>方面</w:t>
      </w:r>
      <w:r w:rsidRPr="00FA1B21">
        <w:rPr>
          <w:lang w:val="zh-CN"/>
        </w:rPr>
        <w:t>面临的具体挑战。</w:t>
      </w:r>
    </w:p>
    <w:p w:rsidR="00FA1B21" w:rsidRPr="00FA1B21" w:rsidRDefault="00FA1B21" w:rsidP="007A21AB">
      <w:pPr>
        <w:pStyle w:val="H23GC"/>
        <w:jc w:val="both"/>
      </w:pPr>
      <w:r w:rsidRPr="00FA1B21">
        <w:tab/>
      </w:r>
      <w:r>
        <w:rPr>
          <w:lang w:val="zh-CN"/>
        </w:rPr>
        <w:t>6.</w:t>
      </w:r>
      <w:r w:rsidRPr="00FA1B21">
        <w:rPr>
          <w:lang w:val="zh-CN"/>
        </w:rPr>
        <w:tab/>
      </w:r>
      <w:r w:rsidRPr="00FA1B21">
        <w:rPr>
          <w:lang w:val="zh-CN"/>
        </w:rPr>
        <w:t>促进与国际移民工人及其家庭成员有关的</w:t>
      </w:r>
      <w:r w:rsidRPr="00FA1B21">
        <w:rPr>
          <w:rFonts w:hint="eastAsia"/>
          <w:lang w:val="zh-CN"/>
        </w:rPr>
        <w:t>良好</w:t>
      </w:r>
      <w:r w:rsidRPr="00FA1B21">
        <w:rPr>
          <w:lang w:val="zh-CN"/>
        </w:rPr>
        <w:t>、公平、人道和合法的条件</w:t>
      </w:r>
      <w:r>
        <w:rPr>
          <w:lang w:val="zh-CN"/>
        </w:rPr>
        <w:t>，</w:t>
      </w:r>
      <w:r w:rsidRPr="00FA1B21">
        <w:rPr>
          <w:lang w:val="zh-CN"/>
        </w:rPr>
        <w:t>即劳工、社会、经济、文化和其他需求</w:t>
      </w:r>
      <w:r>
        <w:rPr>
          <w:lang w:val="zh-CN"/>
        </w:rPr>
        <w:t>，</w:t>
      </w:r>
      <w:r w:rsidRPr="00FA1B21">
        <w:rPr>
          <w:lang w:val="zh-CN"/>
        </w:rPr>
        <w:t>以及移民对受影响社区带来的影响</w:t>
      </w:r>
      <w:r>
        <w:rPr>
          <w:lang w:val="zh-CN"/>
        </w:rPr>
        <w:t>(</w:t>
      </w:r>
      <w:r w:rsidRPr="00FA1B21">
        <w:rPr>
          <w:lang w:val="zh-CN"/>
        </w:rPr>
        <w:t>第</w:t>
      </w:r>
      <w:r>
        <w:rPr>
          <w:lang w:val="zh-CN"/>
        </w:rPr>
        <w:t>64</w:t>
      </w:r>
      <w:r w:rsidRPr="00FA1B21">
        <w:rPr>
          <w:lang w:val="zh-CN"/>
        </w:rPr>
        <w:t>至第</w:t>
      </w:r>
      <w:r>
        <w:rPr>
          <w:lang w:val="zh-CN"/>
        </w:rPr>
        <w:t>71</w:t>
      </w:r>
      <w:r w:rsidRPr="00FA1B21">
        <w:rPr>
          <w:lang w:val="zh-CN"/>
        </w:rPr>
        <w:t>条</w:t>
      </w:r>
      <w:r>
        <w:rPr>
          <w:lang w:val="zh-CN"/>
        </w:rPr>
        <w:t>)</w:t>
      </w:r>
    </w:p>
    <w:p w:rsidR="00FA1B21" w:rsidRPr="00FA1B21" w:rsidRDefault="00FA1B21" w:rsidP="0019131A">
      <w:pPr>
        <w:pStyle w:val="H23GC"/>
      </w:pPr>
      <w:r w:rsidRPr="00FA1B21">
        <w:rPr>
          <w:lang w:val="zh-CN"/>
        </w:rPr>
        <w:tab/>
      </w:r>
      <w:r w:rsidRPr="00FA1B21">
        <w:rPr>
          <w:lang w:val="zh-CN"/>
        </w:rPr>
        <w:tab/>
      </w:r>
      <w:r w:rsidRPr="00FA1B21">
        <w:rPr>
          <w:lang w:val="zh-CN"/>
        </w:rPr>
        <w:t>国际移民背景下的儿童</w:t>
      </w:r>
    </w:p>
    <w:p w:rsidR="00FA1B21" w:rsidRPr="00FA1B21" w:rsidRDefault="00FA1B21" w:rsidP="00FA1B21">
      <w:pPr>
        <w:pStyle w:val="SingleTxtGC"/>
      </w:pPr>
      <w:r>
        <w:rPr>
          <w:lang w:val="zh-CN"/>
        </w:rPr>
        <w:t>35.</w:t>
      </w:r>
      <w:r w:rsidRPr="00FA1B21">
        <w:rPr>
          <w:lang w:val="zh-CN"/>
        </w:rPr>
        <w:tab/>
      </w:r>
      <w:r w:rsidRPr="00FA1B21">
        <w:rPr>
          <w:lang w:val="zh-CN"/>
        </w:rPr>
        <w:t>请阐述移民儿童和留守原籍国的儿童的情况</w:t>
      </w:r>
      <w:r>
        <w:rPr>
          <w:lang w:val="zh-CN"/>
        </w:rPr>
        <w:t>，</w:t>
      </w:r>
      <w:r w:rsidRPr="00FA1B21">
        <w:rPr>
          <w:lang w:val="zh-CN"/>
        </w:rPr>
        <w:t>特别是留守原籍国的儿童易受暴力、虐待、忽视和剥削的情况。请提供资料</w:t>
      </w:r>
      <w:r>
        <w:rPr>
          <w:lang w:val="zh-CN"/>
        </w:rPr>
        <w:t>，</w:t>
      </w:r>
      <w:r w:rsidRPr="00FA1B21">
        <w:rPr>
          <w:lang w:val="zh-CN"/>
        </w:rPr>
        <w:t>说明移民工人返回后的重新安置和融入社会问题</w:t>
      </w:r>
      <w:r>
        <w:rPr>
          <w:lang w:val="zh-CN"/>
        </w:rPr>
        <w:t>，</w:t>
      </w:r>
      <w:r w:rsidRPr="00FA1B21">
        <w:rPr>
          <w:lang w:val="zh-CN"/>
        </w:rPr>
        <w:t>包括他们与留守原籍国的儿童团聚</w:t>
      </w:r>
      <w:r w:rsidRPr="00FA1B21">
        <w:rPr>
          <w:rFonts w:hint="eastAsia"/>
          <w:lang w:val="zh-CN"/>
        </w:rPr>
        <w:t>的情况</w:t>
      </w:r>
      <w:r w:rsidRPr="00FA1B21">
        <w:rPr>
          <w:lang w:val="zh-CN"/>
        </w:rPr>
        <w:t>。还请提供资料</w:t>
      </w:r>
      <w:r>
        <w:rPr>
          <w:lang w:val="zh-CN"/>
        </w:rPr>
        <w:t>，</w:t>
      </w:r>
      <w:r w:rsidRPr="00FA1B21">
        <w:rPr>
          <w:lang w:val="zh-CN"/>
        </w:rPr>
        <w:t>说明在过境国和目的地国的孤身儿童以及流落街头的移民儿童的情况。</w:t>
      </w:r>
    </w:p>
    <w:p w:rsidR="00FA1B21" w:rsidRPr="00FA1B21" w:rsidRDefault="00FA1B21" w:rsidP="00DE24FD">
      <w:pPr>
        <w:pStyle w:val="H23GC"/>
        <w:spacing w:after="240"/>
      </w:pPr>
      <w:r w:rsidRPr="00FA1B21">
        <w:rPr>
          <w:lang w:val="zh-CN"/>
        </w:rPr>
        <w:tab/>
      </w:r>
      <w:r w:rsidRPr="00FA1B21">
        <w:rPr>
          <w:lang w:val="zh-CN"/>
        </w:rPr>
        <w:tab/>
      </w:r>
      <w:r w:rsidRPr="00FA1B21">
        <w:rPr>
          <w:lang w:val="zh-CN"/>
        </w:rPr>
        <w:t>与过境国和目的地国的国际合作</w:t>
      </w:r>
    </w:p>
    <w:p w:rsidR="00FA1B21" w:rsidRPr="00FA1B21" w:rsidRDefault="00FA1B21" w:rsidP="00FA1B21">
      <w:pPr>
        <w:pStyle w:val="SingleTxtGC"/>
      </w:pPr>
      <w:r>
        <w:rPr>
          <w:lang w:val="zh-CN"/>
        </w:rPr>
        <w:t>36.</w:t>
      </w:r>
      <w:r w:rsidRPr="00FA1B21">
        <w:rPr>
          <w:lang w:val="zh-CN"/>
        </w:rPr>
        <w:tab/>
      </w:r>
      <w:r w:rsidRPr="00FA1B21">
        <w:rPr>
          <w:lang w:val="zh-CN"/>
        </w:rPr>
        <w:t>请提供资料</w:t>
      </w:r>
      <w:r>
        <w:rPr>
          <w:lang w:val="zh-CN"/>
        </w:rPr>
        <w:t>，</w:t>
      </w:r>
      <w:r w:rsidRPr="00FA1B21">
        <w:rPr>
          <w:lang w:val="zh-CN"/>
        </w:rPr>
        <w:t>说明与</w:t>
      </w:r>
      <w:proofErr w:type="gramStart"/>
      <w:r w:rsidRPr="00FA1B21">
        <w:rPr>
          <w:lang w:val="zh-CN"/>
        </w:rPr>
        <w:t>就业国</w:t>
      </w:r>
      <w:proofErr w:type="gramEnd"/>
      <w:r w:rsidRPr="00FA1B21">
        <w:rPr>
          <w:lang w:val="zh-CN"/>
        </w:rPr>
        <w:t>签订的关于移民工人和移民</w:t>
      </w:r>
      <w:r w:rsidRPr="00FA1B21">
        <w:rPr>
          <w:rFonts w:hint="eastAsia"/>
          <w:lang w:val="zh-CN"/>
        </w:rPr>
        <w:t>活动</w:t>
      </w:r>
      <w:r w:rsidRPr="00FA1B21">
        <w:rPr>
          <w:lang w:val="zh-CN"/>
        </w:rPr>
        <w:t>的双边或多边协定</w:t>
      </w:r>
      <w:r>
        <w:rPr>
          <w:lang w:val="zh-CN"/>
        </w:rPr>
        <w:t>，</w:t>
      </w:r>
      <w:r w:rsidRPr="00FA1B21">
        <w:rPr>
          <w:lang w:val="zh-CN"/>
        </w:rPr>
        <w:t>以及此类协定是保护还是侵犯移民工人的权利。</w:t>
      </w:r>
    </w:p>
    <w:p w:rsidR="00FA1B21" w:rsidRPr="00FA1B21" w:rsidRDefault="00FA1B21" w:rsidP="0019131A">
      <w:pPr>
        <w:pStyle w:val="H23GC"/>
        <w:jc w:val="both"/>
      </w:pPr>
      <w:r w:rsidRPr="00FA1B21">
        <w:rPr>
          <w:lang w:val="zh-CN"/>
        </w:rPr>
        <w:tab/>
      </w:r>
      <w:r w:rsidRPr="00FA1B21">
        <w:rPr>
          <w:lang w:val="zh-CN"/>
        </w:rPr>
        <w:tab/>
      </w:r>
      <w:r w:rsidRPr="00FA1B21">
        <w:rPr>
          <w:lang w:val="zh-CN"/>
        </w:rPr>
        <w:t>移民服务和政策</w:t>
      </w:r>
      <w:r>
        <w:rPr>
          <w:lang w:val="zh-CN"/>
        </w:rPr>
        <w:t>，</w:t>
      </w:r>
      <w:r w:rsidRPr="00FA1B21">
        <w:rPr>
          <w:lang w:val="zh-CN"/>
        </w:rPr>
        <w:t>包括各国之间的合作、向利益攸关方提供适当信息以及提供领事服务以满足社会、文化和其他需要</w:t>
      </w:r>
      <w:r>
        <w:rPr>
          <w:lang w:val="zh-CN"/>
        </w:rPr>
        <w:t>(</w:t>
      </w:r>
      <w:r w:rsidRPr="00FA1B21">
        <w:rPr>
          <w:lang w:val="zh-CN"/>
        </w:rPr>
        <w:t>第</w:t>
      </w:r>
      <w:r>
        <w:rPr>
          <w:rFonts w:hint="eastAsia"/>
          <w:lang w:val="zh-CN"/>
        </w:rPr>
        <w:t>65</w:t>
      </w:r>
      <w:r w:rsidRPr="00FA1B21">
        <w:rPr>
          <w:lang w:val="zh-CN"/>
        </w:rPr>
        <w:t>条</w:t>
      </w:r>
      <w:r>
        <w:rPr>
          <w:lang w:val="zh-CN"/>
        </w:rPr>
        <w:t>)</w:t>
      </w:r>
    </w:p>
    <w:p w:rsidR="00FA1B21" w:rsidRPr="00FA1B21" w:rsidRDefault="00FA1B21" w:rsidP="00FA1B21">
      <w:pPr>
        <w:pStyle w:val="SingleTxtGC"/>
      </w:pPr>
      <w:r>
        <w:rPr>
          <w:lang w:val="zh-CN"/>
        </w:rPr>
        <w:t>37.</w:t>
      </w:r>
      <w:r w:rsidRPr="00FA1B21">
        <w:rPr>
          <w:lang w:val="zh-CN"/>
        </w:rPr>
        <w:tab/>
      </w:r>
      <w:r w:rsidRPr="00FA1B21">
        <w:rPr>
          <w:lang w:val="zh-CN"/>
        </w:rPr>
        <w:t>请阐述缔约国为解决国际移民问题而</w:t>
      </w:r>
      <w:proofErr w:type="gramStart"/>
      <w:r w:rsidRPr="00FA1B21">
        <w:rPr>
          <w:lang w:val="zh-CN"/>
        </w:rPr>
        <w:t>作出</w:t>
      </w:r>
      <w:proofErr w:type="gramEnd"/>
      <w:r w:rsidRPr="00FA1B21">
        <w:rPr>
          <w:lang w:val="zh-CN"/>
        </w:rPr>
        <w:t>的努力或采取的措施</w:t>
      </w:r>
      <w:r>
        <w:rPr>
          <w:lang w:val="zh-CN"/>
        </w:rPr>
        <w:t>，</w:t>
      </w:r>
      <w:r w:rsidRPr="00FA1B21">
        <w:rPr>
          <w:lang w:val="zh-CN"/>
        </w:rPr>
        <w:t>包括</w:t>
      </w:r>
      <w:r w:rsidRPr="00FA1B21">
        <w:rPr>
          <w:rFonts w:hint="eastAsia"/>
          <w:lang w:val="zh-CN"/>
        </w:rPr>
        <w:t>制定</w:t>
      </w:r>
      <w:r w:rsidRPr="00FA1B21">
        <w:rPr>
          <w:lang w:val="zh-CN"/>
        </w:rPr>
        <w:t>综合性的国家移民政策</w:t>
      </w:r>
      <w:r>
        <w:rPr>
          <w:lang w:val="zh-CN"/>
        </w:rPr>
        <w:t>，</w:t>
      </w:r>
      <w:r w:rsidRPr="00FA1B21">
        <w:rPr>
          <w:rFonts w:hint="eastAsia"/>
          <w:lang w:val="zh-CN"/>
        </w:rPr>
        <w:t>引入</w:t>
      </w:r>
      <w:r w:rsidRPr="00FA1B21">
        <w:rPr>
          <w:lang w:val="zh-CN"/>
        </w:rPr>
        <w:t>措施协助缔约国境内或过境的移民工人及其家庭成员</w:t>
      </w:r>
      <w:r>
        <w:rPr>
          <w:lang w:val="zh-CN"/>
        </w:rPr>
        <w:t>，</w:t>
      </w:r>
      <w:r w:rsidRPr="00FA1B21">
        <w:rPr>
          <w:lang w:val="zh-CN"/>
        </w:rPr>
        <w:t>以及在其他国家的缔约国国民或其家庭成员</w:t>
      </w:r>
      <w:r>
        <w:rPr>
          <w:lang w:val="zh-CN"/>
        </w:rPr>
        <w:t>，</w:t>
      </w:r>
      <w:r w:rsidRPr="00FA1B21">
        <w:rPr>
          <w:lang w:val="zh-CN"/>
        </w:rPr>
        <w:t>并提供关于国家和地方层面主管当局协调移民事务的资料。</w:t>
      </w:r>
    </w:p>
    <w:p w:rsidR="00FA1B21" w:rsidRPr="00FA1B21" w:rsidRDefault="00FA1B21" w:rsidP="00214A7B">
      <w:pPr>
        <w:pStyle w:val="H23GC"/>
        <w:spacing w:before="180"/>
      </w:pPr>
      <w:r w:rsidRPr="00FA1B21">
        <w:rPr>
          <w:lang w:val="zh-CN"/>
        </w:rPr>
        <w:tab/>
      </w:r>
      <w:r w:rsidRPr="00FA1B21">
        <w:rPr>
          <w:lang w:val="zh-CN"/>
        </w:rPr>
        <w:tab/>
      </w:r>
      <w:r w:rsidRPr="00FA1B21">
        <w:rPr>
          <w:lang w:val="zh-CN"/>
        </w:rPr>
        <w:t>招聘机构</w:t>
      </w:r>
      <w:r>
        <w:rPr>
          <w:lang w:val="zh-CN"/>
        </w:rPr>
        <w:t>(</w:t>
      </w:r>
      <w:r w:rsidRPr="00FA1B21">
        <w:rPr>
          <w:lang w:val="zh-CN"/>
        </w:rPr>
        <w:t>第</w:t>
      </w:r>
      <w:r>
        <w:rPr>
          <w:lang w:val="zh-CN"/>
        </w:rPr>
        <w:t>66</w:t>
      </w:r>
      <w:r w:rsidRPr="00FA1B21">
        <w:rPr>
          <w:lang w:val="zh-CN"/>
        </w:rPr>
        <w:t>条</w:t>
      </w:r>
      <w:r>
        <w:rPr>
          <w:lang w:val="zh-CN"/>
        </w:rPr>
        <w:t>)</w:t>
      </w:r>
    </w:p>
    <w:p w:rsidR="00FA1B21" w:rsidRPr="00FA1B21" w:rsidRDefault="00FA1B21" w:rsidP="00FA1B21">
      <w:pPr>
        <w:pStyle w:val="SingleTxtGC"/>
      </w:pPr>
      <w:r>
        <w:rPr>
          <w:lang w:val="zh-CN"/>
        </w:rPr>
        <w:t>38.</w:t>
      </w:r>
      <w:r w:rsidRPr="00FA1B21">
        <w:rPr>
          <w:lang w:val="zh-CN"/>
        </w:rPr>
        <w:tab/>
      </w:r>
      <w:r w:rsidRPr="00FA1B21">
        <w:rPr>
          <w:rFonts w:hint="eastAsia"/>
          <w:lang w:val="zh-CN"/>
        </w:rPr>
        <w:t>请</w:t>
      </w:r>
      <w:r w:rsidRPr="00FA1B21">
        <w:rPr>
          <w:lang w:val="zh-CN"/>
        </w:rPr>
        <w:t>阐述招聘机构的情况</w:t>
      </w:r>
      <w:r>
        <w:rPr>
          <w:lang w:val="zh-CN"/>
        </w:rPr>
        <w:t>，</w:t>
      </w:r>
      <w:r w:rsidRPr="00FA1B21">
        <w:rPr>
          <w:lang w:val="zh-CN"/>
        </w:rPr>
        <w:t>包括收取的招聘费用</w:t>
      </w:r>
      <w:r>
        <w:rPr>
          <w:lang w:val="zh-CN"/>
        </w:rPr>
        <w:t>，</w:t>
      </w:r>
      <w:r w:rsidRPr="00FA1B21">
        <w:rPr>
          <w:lang w:val="zh-CN"/>
        </w:rPr>
        <w:t>是否有规范和监督招聘机构的措施</w:t>
      </w:r>
      <w:r>
        <w:rPr>
          <w:lang w:val="zh-CN"/>
        </w:rPr>
        <w:t>，</w:t>
      </w:r>
      <w:r w:rsidRPr="00FA1B21">
        <w:rPr>
          <w:lang w:val="zh-CN"/>
        </w:rPr>
        <w:t>以确保移民工人的权利得到保护。</w:t>
      </w:r>
      <w:r w:rsidRPr="00FA1B21">
        <w:rPr>
          <w:rFonts w:hint="eastAsia"/>
          <w:lang w:val="zh-CN"/>
        </w:rPr>
        <w:t>请</w:t>
      </w:r>
      <w:r w:rsidRPr="00FA1B21">
        <w:rPr>
          <w:lang w:val="zh-CN"/>
        </w:rPr>
        <w:t>说明剥削移民工人的招聘机构是否</w:t>
      </w:r>
      <w:r w:rsidRPr="00FA1B21">
        <w:rPr>
          <w:rFonts w:hint="eastAsia"/>
          <w:lang w:val="zh-CN"/>
        </w:rPr>
        <w:t>不受惩罚</w:t>
      </w:r>
      <w:r w:rsidRPr="00FA1B21">
        <w:rPr>
          <w:lang w:val="zh-CN"/>
        </w:rPr>
        <w:t>。</w:t>
      </w:r>
    </w:p>
    <w:p w:rsidR="00FA1B21" w:rsidRPr="00FA1B21" w:rsidRDefault="00FA1B21" w:rsidP="00ED44BB">
      <w:pPr>
        <w:pStyle w:val="H23GC"/>
        <w:jc w:val="both"/>
      </w:pPr>
      <w:r w:rsidRPr="00FA1B21">
        <w:rPr>
          <w:lang w:val="zh-CN"/>
        </w:rPr>
        <w:tab/>
      </w:r>
      <w:r w:rsidRPr="00FA1B21">
        <w:rPr>
          <w:lang w:val="zh-CN"/>
        </w:rPr>
        <w:tab/>
      </w:r>
      <w:r w:rsidRPr="00FA1B21">
        <w:rPr>
          <w:lang w:val="zh-CN"/>
        </w:rPr>
        <w:t>移民回返</w:t>
      </w:r>
      <w:r>
        <w:rPr>
          <w:lang w:val="zh-CN"/>
        </w:rPr>
        <w:t>(</w:t>
      </w:r>
      <w:r w:rsidRPr="00FA1B21">
        <w:rPr>
          <w:lang w:val="zh-CN"/>
        </w:rPr>
        <w:t>对所有移民工人而言</w:t>
      </w:r>
      <w:r>
        <w:rPr>
          <w:lang w:val="zh-CN"/>
        </w:rPr>
        <w:t>)</w:t>
      </w:r>
      <w:r w:rsidRPr="00FA1B21">
        <w:rPr>
          <w:lang w:val="zh-CN"/>
        </w:rPr>
        <w:t>和重新融入社会</w:t>
      </w:r>
      <w:r>
        <w:rPr>
          <w:lang w:val="zh-CN"/>
        </w:rPr>
        <w:t>，</w:t>
      </w:r>
      <w:r w:rsidRPr="00FA1B21">
        <w:rPr>
          <w:lang w:val="zh-CN"/>
        </w:rPr>
        <w:t>包括为移民重新定居创造</w:t>
      </w:r>
      <w:r w:rsidRPr="00ED44BB">
        <w:rPr>
          <w:spacing w:val="4"/>
          <w:lang w:val="zh-CN"/>
        </w:rPr>
        <w:t>适当的经济条件，并便利移民在原籍国在社会和文化方面的持久重新融合</w:t>
      </w:r>
      <w:r w:rsidRPr="00ED44BB">
        <w:rPr>
          <w:spacing w:val="4"/>
          <w:lang w:val="zh-CN"/>
        </w:rPr>
        <w:t>(</w:t>
      </w:r>
      <w:r w:rsidRPr="00ED44BB">
        <w:rPr>
          <w:spacing w:val="4"/>
          <w:lang w:val="zh-CN"/>
        </w:rPr>
        <w:t>对</w:t>
      </w:r>
      <w:r w:rsidRPr="00FA1B21">
        <w:rPr>
          <w:lang w:val="zh-CN"/>
        </w:rPr>
        <w:t>正规移民工人而言</w:t>
      </w:r>
      <w:r>
        <w:rPr>
          <w:lang w:val="zh-CN"/>
        </w:rPr>
        <w:t>)(</w:t>
      </w:r>
      <w:r w:rsidRPr="00FA1B21">
        <w:rPr>
          <w:lang w:val="zh-CN"/>
        </w:rPr>
        <w:t>第</w:t>
      </w:r>
      <w:r>
        <w:rPr>
          <w:lang w:val="zh-CN"/>
        </w:rPr>
        <w:t>67</w:t>
      </w:r>
      <w:r w:rsidRPr="00FA1B21">
        <w:rPr>
          <w:lang w:val="zh-CN"/>
        </w:rPr>
        <w:t>条</w:t>
      </w:r>
      <w:r>
        <w:rPr>
          <w:lang w:val="zh-CN"/>
        </w:rPr>
        <w:t>)</w:t>
      </w:r>
    </w:p>
    <w:p w:rsidR="00FA1B21" w:rsidRPr="00FA1B21" w:rsidRDefault="00FA1B21" w:rsidP="00FA1B21">
      <w:pPr>
        <w:pStyle w:val="SingleTxtGC"/>
      </w:pPr>
      <w:r>
        <w:rPr>
          <w:lang w:val="zh-CN"/>
        </w:rPr>
        <w:t>39.</w:t>
      </w:r>
      <w:r w:rsidRPr="00FA1B21">
        <w:rPr>
          <w:lang w:val="zh-CN"/>
        </w:rPr>
        <w:tab/>
      </w:r>
      <w:r w:rsidRPr="00FA1B21">
        <w:rPr>
          <w:rFonts w:hint="eastAsia"/>
          <w:lang w:val="zh-CN"/>
        </w:rPr>
        <w:t>请</w:t>
      </w:r>
      <w:r w:rsidRPr="00FA1B21">
        <w:rPr>
          <w:lang w:val="zh-CN"/>
        </w:rPr>
        <w:t>阐述关于回返的情况以及</w:t>
      </w:r>
      <w:r w:rsidRPr="00FA1B21">
        <w:rPr>
          <w:rFonts w:hint="eastAsia"/>
          <w:lang w:val="zh-CN"/>
        </w:rPr>
        <w:t>执行回返时</w:t>
      </w:r>
      <w:r w:rsidRPr="00FA1B21">
        <w:rPr>
          <w:lang w:val="zh-CN"/>
        </w:rPr>
        <w:t>是否</w:t>
      </w:r>
      <w:r w:rsidRPr="00FA1B21">
        <w:rPr>
          <w:rFonts w:hint="eastAsia"/>
          <w:lang w:val="zh-CN"/>
        </w:rPr>
        <w:t>遵守了</w:t>
      </w:r>
      <w:r w:rsidRPr="00FA1B21">
        <w:rPr>
          <w:lang w:val="zh-CN"/>
        </w:rPr>
        <w:t>包括《公约》在内的国际法</w:t>
      </w:r>
      <w:r w:rsidRPr="00FA1B21">
        <w:rPr>
          <w:rFonts w:hint="eastAsia"/>
          <w:lang w:val="zh-CN"/>
        </w:rPr>
        <w:t>并遵循了正当</w:t>
      </w:r>
      <w:r w:rsidRPr="00FA1B21">
        <w:rPr>
          <w:lang w:val="zh-CN"/>
        </w:rPr>
        <w:t>程序</w:t>
      </w:r>
      <w:r w:rsidRPr="00FA1B21">
        <w:rPr>
          <w:rFonts w:hint="eastAsia"/>
          <w:lang w:val="zh-CN"/>
        </w:rPr>
        <w:t>保障</w:t>
      </w:r>
      <w:r>
        <w:rPr>
          <w:lang w:val="zh-CN"/>
        </w:rPr>
        <w:t>，</w:t>
      </w:r>
      <w:r w:rsidRPr="00FA1B21">
        <w:rPr>
          <w:lang w:val="zh-CN"/>
        </w:rPr>
        <w:t>特别是</w:t>
      </w:r>
      <w:proofErr w:type="gramStart"/>
      <w:r w:rsidRPr="00FA1B21">
        <w:rPr>
          <w:lang w:val="zh-CN"/>
        </w:rPr>
        <w:t>不</w:t>
      </w:r>
      <w:proofErr w:type="gramEnd"/>
      <w:r w:rsidRPr="00FA1B21">
        <w:rPr>
          <w:lang w:val="zh-CN"/>
        </w:rPr>
        <w:t>推回原则和防止任意集体驱逐。请提供资料</w:t>
      </w:r>
      <w:r>
        <w:rPr>
          <w:lang w:val="zh-CN"/>
        </w:rPr>
        <w:t>，</w:t>
      </w:r>
      <w:r w:rsidRPr="00FA1B21">
        <w:rPr>
          <w:lang w:val="zh-CN"/>
        </w:rPr>
        <w:t>说明关于自愿回返过程、重新接纳协定和重新融入社会的情况</w:t>
      </w:r>
      <w:r>
        <w:rPr>
          <w:lang w:val="zh-CN"/>
        </w:rPr>
        <w:t>，</w:t>
      </w:r>
      <w:r w:rsidRPr="00FA1B21">
        <w:rPr>
          <w:lang w:val="zh-CN"/>
        </w:rPr>
        <w:t>包括为移民工人及其家庭成员回返和重新融入社会提供</w:t>
      </w:r>
      <w:r w:rsidRPr="00FA1B21">
        <w:rPr>
          <w:rFonts w:hint="eastAsia"/>
          <w:lang w:val="zh-CN"/>
        </w:rPr>
        <w:t>顾及性别特点</w:t>
      </w:r>
      <w:r w:rsidRPr="00FA1B21">
        <w:rPr>
          <w:lang w:val="zh-CN"/>
        </w:rPr>
        <w:t>的支助</w:t>
      </w:r>
      <w:r>
        <w:rPr>
          <w:lang w:val="zh-CN"/>
        </w:rPr>
        <w:t>，</w:t>
      </w:r>
      <w:r w:rsidRPr="00FA1B21">
        <w:rPr>
          <w:lang w:val="zh-CN"/>
        </w:rPr>
        <w:t>以解决遭受暴力、虐待或性剥削的人</w:t>
      </w:r>
      <w:r>
        <w:rPr>
          <w:lang w:val="zh-CN"/>
        </w:rPr>
        <w:t>(</w:t>
      </w:r>
      <w:r w:rsidRPr="00FA1B21">
        <w:rPr>
          <w:lang w:val="zh-CN"/>
        </w:rPr>
        <w:t>特别是被贩卖的妇女</w:t>
      </w:r>
      <w:r>
        <w:rPr>
          <w:lang w:val="zh-CN"/>
        </w:rPr>
        <w:t>)</w:t>
      </w:r>
      <w:r w:rsidRPr="00FA1B21">
        <w:rPr>
          <w:lang w:val="zh-CN"/>
        </w:rPr>
        <w:t>的具体身心健康需求。</w:t>
      </w:r>
    </w:p>
    <w:p w:rsidR="00FA1B21" w:rsidRPr="00FA1B21" w:rsidRDefault="00FA1B21" w:rsidP="00ED44BB">
      <w:pPr>
        <w:pStyle w:val="H23GC"/>
      </w:pPr>
      <w:r w:rsidRPr="00FA1B21">
        <w:rPr>
          <w:lang w:val="zh-CN"/>
        </w:rPr>
        <w:tab/>
      </w:r>
      <w:r w:rsidRPr="00FA1B21">
        <w:rPr>
          <w:lang w:val="zh-CN"/>
        </w:rPr>
        <w:tab/>
      </w:r>
      <w:r w:rsidRPr="00FA1B21">
        <w:rPr>
          <w:lang w:val="zh-CN"/>
        </w:rPr>
        <w:t>非正规移民工人的非法或秘密流动和就业</w:t>
      </w:r>
      <w:r>
        <w:rPr>
          <w:lang w:val="zh-CN"/>
        </w:rPr>
        <w:t>(</w:t>
      </w:r>
      <w:r w:rsidRPr="00FA1B21">
        <w:rPr>
          <w:lang w:val="zh-CN"/>
        </w:rPr>
        <w:t>第</w:t>
      </w:r>
      <w:r>
        <w:rPr>
          <w:lang w:val="zh-CN"/>
        </w:rPr>
        <w:t>68</w:t>
      </w:r>
      <w:r w:rsidRPr="00FA1B21">
        <w:rPr>
          <w:lang w:val="zh-CN"/>
        </w:rPr>
        <w:t>条</w:t>
      </w:r>
      <w:r>
        <w:rPr>
          <w:lang w:val="zh-CN"/>
        </w:rPr>
        <w:t>)</w:t>
      </w:r>
    </w:p>
    <w:p w:rsidR="00FA1B21" w:rsidRPr="00FA1B21" w:rsidRDefault="00FA1B21" w:rsidP="00214A7B">
      <w:pPr>
        <w:pStyle w:val="H23GC"/>
        <w:spacing w:before="180"/>
      </w:pPr>
      <w:r w:rsidRPr="00FA1B21">
        <w:rPr>
          <w:lang w:val="zh-CN"/>
        </w:rPr>
        <w:tab/>
      </w:r>
      <w:r w:rsidRPr="00FA1B21">
        <w:rPr>
          <w:lang w:val="zh-CN"/>
        </w:rPr>
        <w:tab/>
      </w:r>
      <w:r w:rsidRPr="00FA1B21">
        <w:rPr>
          <w:lang w:val="zh-CN"/>
        </w:rPr>
        <w:t>人口贩运</w:t>
      </w:r>
      <w:r>
        <w:rPr>
          <w:lang w:val="zh-CN"/>
        </w:rPr>
        <w:t>(</w:t>
      </w:r>
      <w:r w:rsidRPr="00FA1B21">
        <w:rPr>
          <w:lang w:val="zh-CN"/>
        </w:rPr>
        <w:t>包括性剥削、强迫劳动和器官摘除</w:t>
      </w:r>
      <w:r>
        <w:rPr>
          <w:lang w:val="zh-CN"/>
        </w:rPr>
        <w:t>)</w:t>
      </w:r>
    </w:p>
    <w:p w:rsidR="00FA1B21" w:rsidRPr="00FA1B21" w:rsidRDefault="00FA1B21" w:rsidP="00FA1B21">
      <w:pPr>
        <w:pStyle w:val="SingleTxtGC"/>
      </w:pPr>
      <w:r>
        <w:rPr>
          <w:lang w:val="zh-CN"/>
        </w:rPr>
        <w:t>40.</w:t>
      </w:r>
      <w:r w:rsidRPr="00FA1B21">
        <w:rPr>
          <w:lang w:val="zh-CN"/>
        </w:rPr>
        <w:tab/>
      </w:r>
      <w:r w:rsidRPr="00FA1B21">
        <w:rPr>
          <w:rFonts w:hint="eastAsia"/>
          <w:lang w:val="zh-CN"/>
        </w:rPr>
        <w:t>请</w:t>
      </w:r>
      <w:r w:rsidRPr="00FA1B21">
        <w:rPr>
          <w:lang w:val="zh-CN"/>
        </w:rPr>
        <w:t>阐述移民作为缔约国境内人口贩运受害者面临的状况和挑战</w:t>
      </w:r>
      <w:r>
        <w:rPr>
          <w:lang w:val="zh-CN"/>
        </w:rPr>
        <w:t>；</w:t>
      </w:r>
      <w:r w:rsidRPr="00FA1B21">
        <w:rPr>
          <w:lang w:val="zh-CN"/>
        </w:rPr>
        <w:t>为防止和打击一切形式的贩运而采取的措施</w:t>
      </w:r>
      <w:r>
        <w:rPr>
          <w:lang w:val="zh-CN"/>
        </w:rPr>
        <w:t>，</w:t>
      </w:r>
      <w:r w:rsidRPr="00FA1B21">
        <w:rPr>
          <w:lang w:val="zh-CN"/>
        </w:rPr>
        <w:t>包括立法、政策和战略</w:t>
      </w:r>
      <w:r>
        <w:rPr>
          <w:lang w:val="zh-CN"/>
        </w:rPr>
        <w:t>；</w:t>
      </w:r>
      <w:r w:rsidRPr="00FA1B21">
        <w:rPr>
          <w:lang w:val="zh-CN"/>
        </w:rPr>
        <w:t>为尽早查明人口贩运受害者而</w:t>
      </w:r>
      <w:proofErr w:type="gramStart"/>
      <w:r w:rsidRPr="00FA1B21">
        <w:rPr>
          <w:lang w:val="zh-CN"/>
        </w:rPr>
        <w:t>作出</w:t>
      </w:r>
      <w:proofErr w:type="gramEnd"/>
      <w:r w:rsidRPr="00FA1B21">
        <w:rPr>
          <w:lang w:val="zh-CN"/>
        </w:rPr>
        <w:t>的努力</w:t>
      </w:r>
      <w:r>
        <w:rPr>
          <w:lang w:val="zh-CN"/>
        </w:rPr>
        <w:t>；</w:t>
      </w:r>
      <w:r w:rsidRPr="00FA1B21">
        <w:rPr>
          <w:lang w:val="zh-CN"/>
        </w:rPr>
        <w:t>以及向受害者提供的援助</w:t>
      </w:r>
      <w:r>
        <w:rPr>
          <w:lang w:val="zh-CN"/>
        </w:rPr>
        <w:t>，</w:t>
      </w:r>
      <w:r w:rsidRPr="00FA1B21">
        <w:rPr>
          <w:lang w:val="zh-CN"/>
        </w:rPr>
        <w:t>包括提供庇护所以及法律、医疗或</w:t>
      </w:r>
      <w:r w:rsidRPr="00FA1B21">
        <w:rPr>
          <w:rFonts w:hint="eastAsia"/>
          <w:lang w:val="zh-CN"/>
        </w:rPr>
        <w:t>社会</w:t>
      </w:r>
      <w:r w:rsidRPr="00FA1B21">
        <w:rPr>
          <w:lang w:val="zh-CN"/>
        </w:rPr>
        <w:t>心理援助。</w:t>
      </w:r>
    </w:p>
    <w:p w:rsidR="00FA1B21" w:rsidRPr="00FA1B21" w:rsidRDefault="00FA1B21" w:rsidP="00214A7B">
      <w:pPr>
        <w:pStyle w:val="H23GC"/>
        <w:spacing w:before="180"/>
      </w:pPr>
      <w:r w:rsidRPr="00FA1B21">
        <w:rPr>
          <w:lang w:val="zh-CN"/>
        </w:rPr>
        <w:tab/>
      </w:r>
      <w:r w:rsidRPr="00FA1B21">
        <w:rPr>
          <w:lang w:val="zh-CN"/>
        </w:rPr>
        <w:tab/>
      </w:r>
      <w:r w:rsidRPr="00FA1B21">
        <w:rPr>
          <w:lang w:val="zh-CN"/>
        </w:rPr>
        <w:t>偷运移民和非正规移民</w:t>
      </w:r>
    </w:p>
    <w:p w:rsidR="00FA1B21" w:rsidRPr="00FA1B21" w:rsidRDefault="00FA1B21" w:rsidP="00FA1B21">
      <w:pPr>
        <w:pStyle w:val="SingleTxtGC"/>
      </w:pPr>
      <w:r>
        <w:rPr>
          <w:lang w:val="zh-CN"/>
        </w:rPr>
        <w:t>41.</w:t>
      </w:r>
      <w:r w:rsidRPr="00FA1B21">
        <w:rPr>
          <w:lang w:val="zh-CN"/>
        </w:rPr>
        <w:tab/>
      </w:r>
      <w:r w:rsidRPr="00FA1B21">
        <w:rPr>
          <w:lang w:val="zh-CN"/>
        </w:rPr>
        <w:t>如果是原籍国</w:t>
      </w:r>
      <w:r>
        <w:rPr>
          <w:lang w:val="zh-CN"/>
        </w:rPr>
        <w:t>，</w:t>
      </w:r>
      <w:r w:rsidRPr="00FA1B21">
        <w:rPr>
          <w:lang w:val="zh-CN"/>
        </w:rPr>
        <w:t>请阐述缔约国关于寻求移居海外的国民被偷运的情况</w:t>
      </w:r>
      <w:r>
        <w:rPr>
          <w:lang w:val="zh-CN"/>
        </w:rPr>
        <w:t>，</w:t>
      </w:r>
      <w:r w:rsidRPr="00FA1B21">
        <w:rPr>
          <w:lang w:val="zh-CN"/>
        </w:rPr>
        <w:t>预防和打击偷运移民的措施</w:t>
      </w:r>
      <w:r>
        <w:rPr>
          <w:lang w:val="zh-CN"/>
        </w:rPr>
        <w:t>，</w:t>
      </w:r>
      <w:r w:rsidRPr="00FA1B21">
        <w:rPr>
          <w:lang w:val="zh-CN"/>
        </w:rPr>
        <w:t>起诉犯下偷运移民及其家庭成员和其他相关罪行的犯罪集团的措施</w:t>
      </w:r>
      <w:r>
        <w:rPr>
          <w:lang w:val="zh-CN"/>
        </w:rPr>
        <w:t>，</w:t>
      </w:r>
      <w:r w:rsidRPr="00FA1B21">
        <w:rPr>
          <w:lang w:val="zh-CN"/>
        </w:rPr>
        <w:t>关于非正规移民风险的公共宣传运动</w:t>
      </w:r>
      <w:r>
        <w:rPr>
          <w:lang w:val="zh-CN"/>
        </w:rPr>
        <w:t>，</w:t>
      </w:r>
      <w:r w:rsidRPr="00FA1B21">
        <w:rPr>
          <w:lang w:val="zh-CN"/>
        </w:rPr>
        <w:t>特别是对妇女和儿童的宣传</w:t>
      </w:r>
      <w:r>
        <w:rPr>
          <w:lang w:val="zh-CN"/>
        </w:rPr>
        <w:t>，</w:t>
      </w:r>
      <w:r w:rsidRPr="00FA1B21">
        <w:rPr>
          <w:lang w:val="zh-CN"/>
        </w:rPr>
        <w:t>为解决推动因素而</w:t>
      </w:r>
      <w:proofErr w:type="gramStart"/>
      <w:r w:rsidRPr="00FA1B21">
        <w:rPr>
          <w:lang w:val="zh-CN"/>
        </w:rPr>
        <w:t>作出</w:t>
      </w:r>
      <w:proofErr w:type="gramEnd"/>
      <w:r w:rsidRPr="00FA1B21">
        <w:rPr>
          <w:lang w:val="zh-CN"/>
        </w:rPr>
        <w:t>的努力</w:t>
      </w:r>
      <w:r>
        <w:rPr>
          <w:lang w:val="zh-CN"/>
        </w:rPr>
        <w:t>(</w:t>
      </w:r>
      <w:r w:rsidRPr="00FA1B21">
        <w:rPr>
          <w:lang w:val="zh-CN"/>
        </w:rPr>
        <w:t>例如</w:t>
      </w:r>
      <w:r>
        <w:rPr>
          <w:lang w:val="zh-CN"/>
        </w:rPr>
        <w:t>，</w:t>
      </w:r>
      <w:r w:rsidRPr="00FA1B21">
        <w:rPr>
          <w:lang w:val="zh-CN"/>
        </w:rPr>
        <w:t>促进国内体面工作机会并解决非正规移民的根源</w:t>
      </w:r>
      <w:r>
        <w:rPr>
          <w:lang w:val="zh-CN"/>
        </w:rPr>
        <w:t>)</w:t>
      </w:r>
      <w:r>
        <w:rPr>
          <w:lang w:val="zh-CN"/>
        </w:rPr>
        <w:t>，</w:t>
      </w:r>
      <w:r w:rsidRPr="00FA1B21">
        <w:rPr>
          <w:lang w:val="zh-CN"/>
        </w:rPr>
        <w:t>以及为加强国际、</w:t>
      </w:r>
      <w:r w:rsidRPr="00FA1B21">
        <w:rPr>
          <w:rFonts w:hint="eastAsia"/>
          <w:lang w:val="zh-CN"/>
        </w:rPr>
        <w:t>区域</w:t>
      </w:r>
      <w:r w:rsidRPr="00FA1B21">
        <w:rPr>
          <w:lang w:val="zh-CN"/>
        </w:rPr>
        <w:t>和双边合作</w:t>
      </w:r>
      <w:proofErr w:type="gramStart"/>
      <w:r w:rsidRPr="00FA1B21">
        <w:rPr>
          <w:lang w:val="zh-CN"/>
        </w:rPr>
        <w:t>作出</w:t>
      </w:r>
      <w:proofErr w:type="gramEnd"/>
      <w:r w:rsidRPr="00FA1B21">
        <w:rPr>
          <w:lang w:val="zh-CN"/>
        </w:rPr>
        <w:t>的努力。</w:t>
      </w:r>
    </w:p>
    <w:p w:rsidR="00FA1B21" w:rsidRPr="00FA1B21" w:rsidRDefault="00FA1B21" w:rsidP="00FA1B21">
      <w:pPr>
        <w:pStyle w:val="SingleTxtGC"/>
      </w:pPr>
      <w:r>
        <w:rPr>
          <w:lang w:val="zh-CN"/>
        </w:rPr>
        <w:t>42.</w:t>
      </w:r>
      <w:r w:rsidRPr="00FA1B21">
        <w:rPr>
          <w:lang w:val="zh-CN"/>
        </w:rPr>
        <w:tab/>
      </w:r>
      <w:r w:rsidRPr="00FA1B21">
        <w:rPr>
          <w:lang w:val="zh-CN"/>
        </w:rPr>
        <w:t>如果是过境国和目的地国</w:t>
      </w:r>
      <w:r>
        <w:rPr>
          <w:lang w:val="zh-CN"/>
        </w:rPr>
        <w:t>，</w:t>
      </w:r>
      <w:r w:rsidRPr="00FA1B21">
        <w:rPr>
          <w:lang w:val="zh-CN"/>
        </w:rPr>
        <w:t>请阐述缔约国的移民工人及其家庭成员被偷运的情况</w:t>
      </w:r>
      <w:r>
        <w:rPr>
          <w:lang w:val="zh-CN"/>
        </w:rPr>
        <w:t>，</w:t>
      </w:r>
      <w:r w:rsidRPr="00FA1B21">
        <w:rPr>
          <w:lang w:val="zh-CN"/>
        </w:rPr>
        <w:t>用于发现、防止和限制移民工人非正规流动的措施</w:t>
      </w:r>
      <w:r>
        <w:rPr>
          <w:lang w:val="zh-CN"/>
        </w:rPr>
        <w:t>，</w:t>
      </w:r>
      <w:r w:rsidRPr="00FA1B21">
        <w:rPr>
          <w:lang w:val="zh-CN"/>
        </w:rPr>
        <w:t>为调查、起诉和惩罚犯下偷运移民及其家庭成员和其他相关罪行的犯罪集团而</w:t>
      </w:r>
      <w:proofErr w:type="gramStart"/>
      <w:r w:rsidRPr="00FA1B21">
        <w:rPr>
          <w:lang w:val="zh-CN"/>
        </w:rPr>
        <w:t>作出</w:t>
      </w:r>
      <w:proofErr w:type="gramEnd"/>
      <w:r w:rsidRPr="00FA1B21">
        <w:rPr>
          <w:lang w:val="zh-CN"/>
        </w:rPr>
        <w:t>的努力</w:t>
      </w:r>
      <w:r>
        <w:rPr>
          <w:lang w:val="zh-CN"/>
        </w:rPr>
        <w:t>，</w:t>
      </w:r>
      <w:r w:rsidRPr="00FA1B21">
        <w:rPr>
          <w:lang w:val="zh-CN"/>
        </w:rPr>
        <w:t>非正规移民工人是否被定罪</w:t>
      </w:r>
      <w:r>
        <w:rPr>
          <w:lang w:val="zh-CN"/>
        </w:rPr>
        <w:t>，</w:t>
      </w:r>
      <w:r w:rsidRPr="00FA1B21">
        <w:rPr>
          <w:lang w:val="zh-CN"/>
        </w:rPr>
        <w:t>提供援助、正当程序保障和诉诸司法的情况</w:t>
      </w:r>
      <w:r>
        <w:rPr>
          <w:lang w:val="zh-CN"/>
        </w:rPr>
        <w:t>，</w:t>
      </w:r>
      <w:r w:rsidRPr="00FA1B21">
        <w:rPr>
          <w:lang w:val="zh-CN"/>
        </w:rPr>
        <w:t>特别是对</w:t>
      </w:r>
      <w:r w:rsidRPr="00FA1B21">
        <w:rPr>
          <w:rFonts w:hint="eastAsia"/>
          <w:lang w:val="zh-CN"/>
        </w:rPr>
        <w:t>处境</w:t>
      </w:r>
      <w:r w:rsidRPr="00FA1B21">
        <w:rPr>
          <w:lang w:val="zh-CN"/>
        </w:rPr>
        <w:t>脆弱</w:t>
      </w:r>
      <w:r w:rsidRPr="00FA1B21">
        <w:rPr>
          <w:rFonts w:hint="eastAsia"/>
          <w:lang w:val="zh-CN"/>
        </w:rPr>
        <w:t>的</w:t>
      </w:r>
      <w:r w:rsidRPr="00FA1B21">
        <w:rPr>
          <w:lang w:val="zh-CN"/>
        </w:rPr>
        <w:t>移民。</w:t>
      </w:r>
      <w:r w:rsidRPr="00FA1B21">
        <w:rPr>
          <w:rFonts w:hint="eastAsia"/>
          <w:lang w:val="zh-CN"/>
        </w:rPr>
        <w:t>请</w:t>
      </w:r>
      <w:r w:rsidRPr="00FA1B21">
        <w:rPr>
          <w:lang w:val="zh-CN"/>
        </w:rPr>
        <w:t>阐述边境管理措施是否对性别问题有敏感认识并处理妇女的具体需求和境况</w:t>
      </w:r>
      <w:r>
        <w:rPr>
          <w:lang w:val="zh-CN"/>
        </w:rPr>
        <w:t>，</w:t>
      </w:r>
      <w:r w:rsidRPr="00FA1B21">
        <w:rPr>
          <w:lang w:val="zh-CN"/>
        </w:rPr>
        <w:t>是否体恤儿童。请提供资料</w:t>
      </w:r>
      <w:r>
        <w:rPr>
          <w:lang w:val="zh-CN"/>
        </w:rPr>
        <w:t>，</w:t>
      </w:r>
      <w:r w:rsidRPr="00FA1B21">
        <w:rPr>
          <w:lang w:val="zh-CN"/>
        </w:rPr>
        <w:t>说明为加强边境管理能力而</w:t>
      </w:r>
      <w:proofErr w:type="gramStart"/>
      <w:r w:rsidRPr="00FA1B21">
        <w:rPr>
          <w:lang w:val="zh-CN"/>
        </w:rPr>
        <w:t>作出</w:t>
      </w:r>
      <w:proofErr w:type="gramEnd"/>
      <w:r w:rsidRPr="00FA1B21">
        <w:rPr>
          <w:lang w:val="zh-CN"/>
        </w:rPr>
        <w:t>的努力</w:t>
      </w:r>
      <w:r>
        <w:rPr>
          <w:lang w:val="zh-CN"/>
        </w:rPr>
        <w:t>，</w:t>
      </w:r>
      <w:r w:rsidRPr="00FA1B21">
        <w:rPr>
          <w:lang w:val="zh-CN"/>
        </w:rPr>
        <w:t>包括查明、筛查和</w:t>
      </w:r>
      <w:r w:rsidRPr="00FA1B21">
        <w:rPr>
          <w:rFonts w:hint="eastAsia"/>
          <w:lang w:val="zh-CN"/>
        </w:rPr>
        <w:t>转介</w:t>
      </w:r>
      <w:r w:rsidRPr="00FA1B21">
        <w:rPr>
          <w:lang w:val="zh-CN"/>
        </w:rPr>
        <w:t>系统</w:t>
      </w:r>
      <w:r>
        <w:rPr>
          <w:lang w:val="zh-CN"/>
        </w:rPr>
        <w:t>，</w:t>
      </w:r>
      <w:r w:rsidRPr="00FA1B21">
        <w:rPr>
          <w:lang w:val="zh-CN"/>
        </w:rPr>
        <w:t>并为边境当局提供关于国际人权法</w:t>
      </w:r>
      <w:r>
        <w:rPr>
          <w:lang w:val="zh-CN"/>
        </w:rPr>
        <w:t>(</w:t>
      </w:r>
      <w:r w:rsidRPr="00FA1B21">
        <w:rPr>
          <w:lang w:val="zh-CN"/>
        </w:rPr>
        <w:t>包括边境特定人权</w:t>
      </w:r>
      <w:r>
        <w:rPr>
          <w:lang w:val="zh-CN"/>
        </w:rPr>
        <w:t>)</w:t>
      </w:r>
      <w:r w:rsidRPr="00FA1B21">
        <w:rPr>
          <w:lang w:val="zh-CN"/>
        </w:rPr>
        <w:t>和性别平等方面的培训。请提供资料</w:t>
      </w:r>
      <w:r>
        <w:rPr>
          <w:lang w:val="zh-CN"/>
        </w:rPr>
        <w:t>，</w:t>
      </w:r>
      <w:r w:rsidRPr="00FA1B21">
        <w:rPr>
          <w:lang w:val="zh-CN"/>
        </w:rPr>
        <w:t>说明缔约国与原籍国和过境国</w:t>
      </w:r>
      <w:r w:rsidRPr="00FA1B21">
        <w:rPr>
          <w:rFonts w:hint="eastAsia"/>
          <w:lang w:val="zh-CN"/>
        </w:rPr>
        <w:t>为</w:t>
      </w:r>
      <w:r w:rsidRPr="00FA1B21">
        <w:rPr>
          <w:lang w:val="zh-CN"/>
        </w:rPr>
        <w:t>防止偷运移民签订协定</w:t>
      </w:r>
      <w:r>
        <w:rPr>
          <w:lang w:val="zh-CN"/>
        </w:rPr>
        <w:t>，</w:t>
      </w:r>
      <w:r w:rsidRPr="00FA1B21">
        <w:rPr>
          <w:rFonts w:hint="eastAsia"/>
          <w:lang w:val="zh-CN"/>
        </w:rPr>
        <w:t>从而</w:t>
      </w:r>
      <w:r w:rsidRPr="00FA1B21">
        <w:rPr>
          <w:lang w:val="zh-CN"/>
        </w:rPr>
        <w:t>加强国际、区域和双边合作而</w:t>
      </w:r>
      <w:proofErr w:type="gramStart"/>
      <w:r w:rsidRPr="00FA1B21">
        <w:rPr>
          <w:lang w:val="zh-CN"/>
        </w:rPr>
        <w:t>作出</w:t>
      </w:r>
      <w:proofErr w:type="gramEnd"/>
      <w:r w:rsidRPr="00FA1B21">
        <w:rPr>
          <w:lang w:val="zh-CN"/>
        </w:rPr>
        <w:t>的努力。</w:t>
      </w:r>
    </w:p>
    <w:p w:rsidR="00FA1B21" w:rsidRPr="00FA1B21" w:rsidRDefault="00FA1B21" w:rsidP="0057469F">
      <w:pPr>
        <w:pStyle w:val="H23GC"/>
        <w:spacing w:after="240"/>
      </w:pPr>
      <w:r w:rsidRPr="00FA1B21">
        <w:rPr>
          <w:lang w:val="zh-CN"/>
        </w:rPr>
        <w:tab/>
      </w:r>
      <w:r w:rsidRPr="00FA1B21">
        <w:rPr>
          <w:lang w:val="zh-CN"/>
        </w:rPr>
        <w:tab/>
      </w:r>
      <w:r w:rsidRPr="00FA1B21">
        <w:rPr>
          <w:lang w:val="zh-CN"/>
        </w:rPr>
        <w:t>对待非正规移民工人的措施</w:t>
      </w:r>
      <w:r>
        <w:rPr>
          <w:lang w:val="zh-CN"/>
        </w:rPr>
        <w:t>(</w:t>
      </w:r>
      <w:r w:rsidRPr="00FA1B21">
        <w:rPr>
          <w:lang w:val="zh-CN"/>
        </w:rPr>
        <w:t>第</w:t>
      </w:r>
      <w:r>
        <w:rPr>
          <w:lang w:val="zh-CN"/>
        </w:rPr>
        <w:t>69</w:t>
      </w:r>
      <w:r w:rsidRPr="00FA1B21">
        <w:rPr>
          <w:lang w:val="zh-CN"/>
        </w:rPr>
        <w:t>条</w:t>
      </w:r>
      <w:r>
        <w:rPr>
          <w:lang w:val="zh-CN"/>
        </w:rPr>
        <w:t>)</w:t>
      </w:r>
    </w:p>
    <w:p w:rsidR="00FA1B21" w:rsidRPr="00FA1B21" w:rsidRDefault="00FA1B21" w:rsidP="00FA1B21">
      <w:pPr>
        <w:pStyle w:val="SingleTxtGC"/>
      </w:pPr>
      <w:r>
        <w:rPr>
          <w:lang w:val="zh-CN"/>
        </w:rPr>
        <w:t>43.</w:t>
      </w:r>
      <w:r w:rsidRPr="00FA1B21">
        <w:rPr>
          <w:lang w:val="zh-CN"/>
        </w:rPr>
        <w:tab/>
      </w:r>
      <w:r w:rsidRPr="00FA1B21">
        <w:rPr>
          <w:lang w:val="zh-CN"/>
        </w:rPr>
        <w:t>请阐述用于解决非正规移民问题的措施</w:t>
      </w:r>
      <w:r>
        <w:rPr>
          <w:lang w:val="zh-CN"/>
        </w:rPr>
        <w:t>，</w:t>
      </w:r>
      <w:r w:rsidRPr="00FA1B21">
        <w:rPr>
          <w:lang w:val="zh-CN"/>
        </w:rPr>
        <w:t>包括正规化程序</w:t>
      </w:r>
      <w:r>
        <w:rPr>
          <w:lang w:val="zh-CN"/>
        </w:rPr>
        <w:t>，</w:t>
      </w:r>
      <w:r w:rsidRPr="00FA1B21">
        <w:rPr>
          <w:lang w:val="zh-CN"/>
        </w:rPr>
        <w:t>以及为解决非正规</w:t>
      </w:r>
      <w:r w:rsidRPr="00FA1B21">
        <w:rPr>
          <w:rFonts w:hint="eastAsia"/>
          <w:lang w:val="zh-CN"/>
        </w:rPr>
        <w:t>女性</w:t>
      </w:r>
      <w:r w:rsidRPr="00FA1B21">
        <w:rPr>
          <w:lang w:val="zh-CN"/>
        </w:rPr>
        <w:t>移民或在过境国或目的地国为无国籍</w:t>
      </w:r>
      <w:r w:rsidRPr="00FA1B21">
        <w:rPr>
          <w:rFonts w:hint="eastAsia"/>
          <w:lang w:val="zh-CN"/>
        </w:rPr>
        <w:t>者</w:t>
      </w:r>
      <w:r w:rsidRPr="00FA1B21">
        <w:rPr>
          <w:lang w:val="zh-CN"/>
        </w:rPr>
        <w:t>的问题而采取的措施</w:t>
      </w:r>
      <w:r>
        <w:rPr>
          <w:lang w:val="zh-CN"/>
        </w:rPr>
        <w:t>，</w:t>
      </w:r>
      <w:r w:rsidRPr="00FA1B21">
        <w:rPr>
          <w:lang w:val="zh-CN"/>
        </w:rPr>
        <w:t>特别是在携带儿童</w:t>
      </w:r>
      <w:r w:rsidRPr="00FA1B21">
        <w:rPr>
          <w:rFonts w:hint="eastAsia"/>
          <w:lang w:val="zh-CN"/>
        </w:rPr>
        <w:t>的情况下</w:t>
      </w:r>
      <w:r w:rsidRPr="00FA1B21">
        <w:rPr>
          <w:lang w:val="zh-CN"/>
        </w:rPr>
        <w:t>或妇女</w:t>
      </w:r>
      <w:r w:rsidRPr="00FA1B21">
        <w:rPr>
          <w:rFonts w:hint="eastAsia"/>
          <w:lang w:val="zh-CN"/>
        </w:rPr>
        <w:t>受害于</w:t>
      </w:r>
      <w:r w:rsidRPr="00FA1B21">
        <w:rPr>
          <w:lang w:val="zh-CN"/>
        </w:rPr>
        <w:t>犯罪</w:t>
      </w:r>
      <w:r w:rsidRPr="00FA1B21">
        <w:rPr>
          <w:rFonts w:hint="eastAsia"/>
          <w:lang w:val="zh-CN"/>
        </w:rPr>
        <w:t>行为</w:t>
      </w:r>
      <w:r w:rsidRPr="00FA1B21">
        <w:rPr>
          <w:lang w:val="zh-CN"/>
        </w:rPr>
        <w:t>、虐待或剥削的情况下。</w:t>
      </w:r>
    </w:p>
    <w:p w:rsidR="00FA1B21" w:rsidRPr="00FA1B21" w:rsidRDefault="00FA1B21" w:rsidP="00ED44BB">
      <w:pPr>
        <w:pStyle w:val="HChGC"/>
      </w:pPr>
      <w:r w:rsidRPr="00FA1B21">
        <w:rPr>
          <w:lang w:val="zh-CN"/>
        </w:rPr>
        <w:br w:type="page"/>
      </w:r>
      <w:r w:rsidRPr="00FA1B21">
        <w:rPr>
          <w:lang w:val="zh-CN"/>
        </w:rPr>
        <w:t>附件二</w:t>
      </w:r>
    </w:p>
    <w:p w:rsidR="00FA1B21" w:rsidRPr="00FA1B21" w:rsidRDefault="00FA1B21" w:rsidP="00ED44BB">
      <w:pPr>
        <w:pStyle w:val="HChGC"/>
      </w:pPr>
      <w:r w:rsidRPr="00FA1B21">
        <w:rPr>
          <w:lang w:val="zh-CN"/>
        </w:rPr>
        <w:tab/>
      </w:r>
      <w:r w:rsidRPr="00FA1B21">
        <w:rPr>
          <w:lang w:val="zh-CN"/>
        </w:rPr>
        <w:tab/>
      </w:r>
      <w:r w:rsidRPr="00FA1B21">
        <w:rPr>
          <w:lang w:val="zh-CN"/>
        </w:rPr>
        <w:t>关注问题和建议的推荐措辞</w:t>
      </w:r>
    </w:p>
    <w:p w:rsidR="00FA1B21" w:rsidRPr="00FA1B21" w:rsidRDefault="00FA1B21" w:rsidP="00FA1B21">
      <w:pPr>
        <w:pStyle w:val="SingleTxtGC"/>
      </w:pPr>
      <w:r w:rsidRPr="00FA1B21">
        <w:rPr>
          <w:lang w:val="zh-CN"/>
        </w:rPr>
        <w:tab/>
      </w:r>
      <w:r w:rsidRPr="00FA1B21">
        <w:rPr>
          <w:lang w:val="zh-CN"/>
        </w:rPr>
        <w:t>下文载有联合国机构、国家人权机构或民间社会组织在向保护所有移民工人及其家庭成员权利委员会提交有关某一缔约国的资料时</w:t>
      </w:r>
      <w:r w:rsidRPr="00FA1B21">
        <w:rPr>
          <w:rFonts w:hint="eastAsia"/>
          <w:lang w:val="zh-CN"/>
        </w:rPr>
        <w:t>推荐</w:t>
      </w:r>
      <w:r w:rsidRPr="00FA1B21">
        <w:rPr>
          <w:lang w:val="zh-CN"/>
        </w:rPr>
        <w:t>使用的</w:t>
      </w:r>
      <w:r w:rsidRPr="00FA1B21">
        <w:rPr>
          <w:rFonts w:hint="eastAsia"/>
          <w:lang w:val="zh-CN"/>
        </w:rPr>
        <w:t>措辞</w:t>
      </w:r>
      <w:r w:rsidRPr="00FA1B21">
        <w:rPr>
          <w:lang w:val="zh-CN"/>
        </w:rPr>
        <w:t>和格式。如果可以用这种方式向委员会提供此类资料</w:t>
      </w:r>
      <w:r>
        <w:rPr>
          <w:lang w:val="zh-CN"/>
        </w:rPr>
        <w:t>，</w:t>
      </w:r>
      <w:r w:rsidRPr="00FA1B21">
        <w:rPr>
          <w:lang w:val="zh-CN"/>
        </w:rPr>
        <w:t>包括关注问题</w:t>
      </w:r>
      <w:r>
        <w:rPr>
          <w:lang w:val="zh-CN"/>
        </w:rPr>
        <w:t>(</w:t>
      </w:r>
      <w:r w:rsidRPr="00FA1B21">
        <w:rPr>
          <w:lang w:val="zh-CN"/>
        </w:rPr>
        <w:t>问题清单或报告前的问题清单</w:t>
      </w:r>
      <w:r>
        <w:rPr>
          <w:lang w:val="zh-CN"/>
        </w:rPr>
        <w:t>)</w:t>
      </w:r>
      <w:r w:rsidRPr="00FA1B21">
        <w:rPr>
          <w:lang w:val="zh-CN"/>
        </w:rPr>
        <w:t>和建议</w:t>
      </w:r>
      <w:r>
        <w:rPr>
          <w:lang w:val="zh-CN"/>
        </w:rPr>
        <w:t>，</w:t>
      </w:r>
      <w:r w:rsidRPr="00FA1B21">
        <w:rPr>
          <w:lang w:val="zh-CN"/>
        </w:rPr>
        <w:t>将对委员会有益</w:t>
      </w:r>
      <w:r>
        <w:rPr>
          <w:lang w:val="zh-CN"/>
        </w:rPr>
        <w:t>，</w:t>
      </w:r>
      <w:r w:rsidRPr="00FA1B21">
        <w:rPr>
          <w:lang w:val="zh-CN"/>
        </w:rPr>
        <w:t>委员会可考虑酌情将该信息纳入其问题清单、报告前的问题清单或关于缔约国的结论性意见。</w:t>
      </w:r>
    </w:p>
    <w:p w:rsidR="00FA1B21" w:rsidRPr="00FA1B21" w:rsidRDefault="00FA1B21" w:rsidP="00ED44BB">
      <w:pPr>
        <w:pStyle w:val="HChGC"/>
      </w:pPr>
      <w:r w:rsidRPr="00FA1B21">
        <w:tab/>
      </w:r>
      <w:proofErr w:type="gramStart"/>
      <w:r w:rsidRPr="00FA1B21">
        <w:rPr>
          <w:lang w:val="zh-CN"/>
        </w:rPr>
        <w:t>一</w:t>
      </w:r>
      <w:proofErr w:type="gramEnd"/>
      <w:r w:rsidR="00ED44BB">
        <w:rPr>
          <w:rFonts w:hint="eastAsia"/>
          <w:lang w:val="zh-CN"/>
        </w:rPr>
        <w:t>.</w:t>
      </w:r>
      <w:r w:rsidRPr="00FA1B21">
        <w:rPr>
          <w:lang w:val="zh-CN"/>
        </w:rPr>
        <w:tab/>
      </w:r>
      <w:r w:rsidRPr="00FA1B21">
        <w:rPr>
          <w:lang w:val="zh-CN"/>
        </w:rPr>
        <w:t>结论性意见</w:t>
      </w:r>
    </w:p>
    <w:p w:rsidR="00FA1B21" w:rsidRPr="00FA1B21" w:rsidRDefault="00FA1B21" w:rsidP="00FA1B21">
      <w:pPr>
        <w:pStyle w:val="SingleTxtGC"/>
      </w:pPr>
      <w:r w:rsidRPr="00FA1B21">
        <w:rPr>
          <w:lang w:val="zh-CN"/>
        </w:rPr>
        <w:tab/>
      </w:r>
      <w:r w:rsidRPr="00FA1B21">
        <w:rPr>
          <w:lang w:val="zh-CN"/>
        </w:rPr>
        <w:t>委员会</w:t>
      </w:r>
      <w:r w:rsidRPr="00FA1B21">
        <w:rPr>
          <w:rFonts w:hint="eastAsia"/>
          <w:lang w:val="zh-CN"/>
        </w:rPr>
        <w:t>或可</w:t>
      </w:r>
      <w:r w:rsidRPr="00FA1B21">
        <w:rPr>
          <w:lang w:val="zh-CN"/>
        </w:rPr>
        <w:t>赞赏缔约国的以下方面</w:t>
      </w:r>
      <w:r>
        <w:rPr>
          <w:lang w:val="zh-CN"/>
        </w:rPr>
        <w:t>：</w:t>
      </w:r>
    </w:p>
    <w:p w:rsidR="00FA1B21" w:rsidRPr="00FA1B21" w:rsidRDefault="00FA1B21" w:rsidP="002E0414">
      <w:pPr>
        <w:pStyle w:val="SingleTxtGC"/>
        <w:numPr>
          <w:ilvl w:val="0"/>
          <w:numId w:val="7"/>
        </w:numPr>
      </w:pPr>
      <w:r w:rsidRPr="00FA1B21">
        <w:rPr>
          <w:lang w:val="zh-CN"/>
        </w:rPr>
        <w:t>在改善移民治理和保护弱势移民方面的进展</w:t>
      </w:r>
      <w:r>
        <w:rPr>
          <w:lang w:val="zh-CN"/>
        </w:rPr>
        <w:t>；</w:t>
      </w:r>
    </w:p>
    <w:p w:rsidR="00FA1B21" w:rsidRPr="00FA1B21" w:rsidRDefault="00FA1B21" w:rsidP="002E0414">
      <w:pPr>
        <w:pStyle w:val="SingleTxtGC"/>
        <w:numPr>
          <w:ilvl w:val="0"/>
          <w:numId w:val="7"/>
        </w:numPr>
      </w:pPr>
      <w:r w:rsidRPr="00FA1B21">
        <w:rPr>
          <w:lang w:val="zh-CN"/>
        </w:rPr>
        <w:t>尽管面临混合移民带来的挑战</w:t>
      </w:r>
      <w:r>
        <w:rPr>
          <w:lang w:val="zh-CN"/>
        </w:rPr>
        <w:t>，</w:t>
      </w:r>
      <w:r w:rsidRPr="00FA1B21">
        <w:rPr>
          <w:lang w:val="zh-CN"/>
        </w:rPr>
        <w:t>缔约国仍致力于维持庇护空间。</w:t>
      </w:r>
    </w:p>
    <w:p w:rsidR="00FA1B21" w:rsidRPr="00FA1B21" w:rsidRDefault="00FA1B21" w:rsidP="00FA1B21">
      <w:pPr>
        <w:pStyle w:val="SingleTxtGC"/>
      </w:pPr>
      <w:r w:rsidRPr="00FA1B21">
        <w:rPr>
          <w:lang w:val="zh-CN"/>
        </w:rPr>
        <w:tab/>
      </w:r>
      <w:r w:rsidRPr="00FA1B21">
        <w:rPr>
          <w:lang w:val="zh-CN"/>
        </w:rPr>
        <w:t>委员会</w:t>
      </w:r>
      <w:r w:rsidRPr="00FA1B21">
        <w:rPr>
          <w:rFonts w:hint="eastAsia"/>
          <w:lang w:val="zh-CN"/>
        </w:rPr>
        <w:t>还或可</w:t>
      </w:r>
      <w:r w:rsidRPr="00FA1B21">
        <w:rPr>
          <w:lang w:val="zh-CN"/>
        </w:rPr>
        <w:t>考虑向缔约国提出以下建议</w:t>
      </w:r>
      <w:r>
        <w:rPr>
          <w:lang w:val="zh-CN"/>
        </w:rPr>
        <w:t>：</w:t>
      </w:r>
    </w:p>
    <w:p w:rsidR="00FA1B21" w:rsidRPr="00FA1B21" w:rsidRDefault="00FA1B21" w:rsidP="002E0414">
      <w:pPr>
        <w:pStyle w:val="SingleTxtGC"/>
        <w:numPr>
          <w:ilvl w:val="0"/>
          <w:numId w:val="9"/>
        </w:numPr>
      </w:pPr>
      <w:r w:rsidRPr="00FA1B21">
        <w:rPr>
          <w:lang w:val="zh-CN"/>
        </w:rPr>
        <w:t>撤销对《保护所有移</w:t>
      </w:r>
      <w:proofErr w:type="gramStart"/>
      <w:r w:rsidRPr="00FA1B21">
        <w:rPr>
          <w:lang w:val="zh-CN"/>
        </w:rPr>
        <w:t>徙工</w:t>
      </w:r>
      <w:proofErr w:type="gramEnd"/>
      <w:r w:rsidRPr="00FA1B21">
        <w:rPr>
          <w:lang w:val="zh-CN"/>
        </w:rPr>
        <w:t>人及其家庭成员权利国际公约》第</w:t>
      </w:r>
      <w:r>
        <w:rPr>
          <w:lang w:val="zh-CN"/>
        </w:rPr>
        <w:t>13</w:t>
      </w:r>
      <w:r w:rsidRPr="00FA1B21">
        <w:rPr>
          <w:lang w:val="zh-CN"/>
        </w:rPr>
        <w:t>、第</w:t>
      </w:r>
      <w:r>
        <w:rPr>
          <w:lang w:val="zh-CN"/>
        </w:rPr>
        <w:t>15</w:t>
      </w:r>
      <w:r w:rsidRPr="00FA1B21">
        <w:rPr>
          <w:lang w:val="zh-CN"/>
        </w:rPr>
        <w:t>、第</w:t>
      </w:r>
      <w:r>
        <w:rPr>
          <w:lang w:val="zh-CN"/>
        </w:rPr>
        <w:t>17</w:t>
      </w:r>
      <w:r w:rsidRPr="00FA1B21">
        <w:rPr>
          <w:lang w:val="zh-CN"/>
        </w:rPr>
        <w:t>、第</w:t>
      </w:r>
      <w:r>
        <w:rPr>
          <w:lang w:val="zh-CN"/>
        </w:rPr>
        <w:t>19</w:t>
      </w:r>
      <w:r w:rsidRPr="00FA1B21">
        <w:rPr>
          <w:lang w:val="zh-CN"/>
        </w:rPr>
        <w:t>、第</w:t>
      </w:r>
      <w:r>
        <w:rPr>
          <w:lang w:val="zh-CN"/>
        </w:rPr>
        <w:t>22</w:t>
      </w:r>
      <w:r w:rsidRPr="00FA1B21">
        <w:rPr>
          <w:lang w:val="zh-CN"/>
        </w:rPr>
        <w:t>、第</w:t>
      </w:r>
      <w:r>
        <w:rPr>
          <w:lang w:val="zh-CN"/>
        </w:rPr>
        <w:t>26</w:t>
      </w:r>
      <w:r w:rsidRPr="00FA1B21">
        <w:rPr>
          <w:lang w:val="zh-CN"/>
        </w:rPr>
        <w:t>和第</w:t>
      </w:r>
      <w:r>
        <w:rPr>
          <w:lang w:val="zh-CN"/>
        </w:rPr>
        <w:t>34</w:t>
      </w:r>
      <w:r w:rsidRPr="00FA1B21">
        <w:rPr>
          <w:lang w:val="zh-CN"/>
        </w:rPr>
        <w:t>条的保留</w:t>
      </w:r>
      <w:r>
        <w:rPr>
          <w:lang w:val="zh-CN"/>
        </w:rPr>
        <w:t>，</w:t>
      </w:r>
      <w:r w:rsidRPr="00FA1B21">
        <w:rPr>
          <w:lang w:val="zh-CN"/>
        </w:rPr>
        <w:t>并确保其国家法律框架保障这些条款所载的难民和寻求庇护者的权利</w:t>
      </w:r>
      <w:r>
        <w:rPr>
          <w:lang w:val="zh-CN"/>
        </w:rPr>
        <w:t>，</w:t>
      </w:r>
      <w:r w:rsidRPr="00FA1B21">
        <w:rPr>
          <w:lang w:val="zh-CN"/>
        </w:rPr>
        <w:t>以更好地履行《公约》第</w:t>
      </w:r>
      <w:r>
        <w:rPr>
          <w:lang w:val="zh-CN"/>
        </w:rPr>
        <w:t>15</w:t>
      </w:r>
      <w:r w:rsidRPr="00FA1B21">
        <w:rPr>
          <w:lang w:val="zh-CN"/>
        </w:rPr>
        <w:t>、第</w:t>
      </w:r>
      <w:r>
        <w:rPr>
          <w:lang w:val="zh-CN"/>
        </w:rPr>
        <w:t>26</w:t>
      </w:r>
      <w:r w:rsidRPr="00FA1B21">
        <w:rPr>
          <w:lang w:val="zh-CN"/>
        </w:rPr>
        <w:t>、第</w:t>
      </w:r>
      <w:r>
        <w:rPr>
          <w:lang w:val="zh-CN"/>
        </w:rPr>
        <w:t>39</w:t>
      </w:r>
      <w:r w:rsidRPr="00FA1B21">
        <w:rPr>
          <w:lang w:val="zh-CN"/>
        </w:rPr>
        <w:t>、第</w:t>
      </w:r>
      <w:r>
        <w:rPr>
          <w:lang w:val="zh-CN"/>
        </w:rPr>
        <w:t>4</w:t>
      </w:r>
      <w:r w:rsidRPr="00FA1B21">
        <w:rPr>
          <w:lang w:val="zh-CN"/>
        </w:rPr>
        <w:t>0</w:t>
      </w:r>
      <w:r w:rsidRPr="00FA1B21">
        <w:rPr>
          <w:lang w:val="zh-CN"/>
        </w:rPr>
        <w:t>和第</w:t>
      </w:r>
      <w:r>
        <w:rPr>
          <w:lang w:val="zh-CN"/>
        </w:rPr>
        <w:t>43</w:t>
      </w:r>
      <w:r w:rsidRPr="00FA1B21">
        <w:rPr>
          <w:lang w:val="zh-CN"/>
        </w:rPr>
        <w:t>条规定的义务</w:t>
      </w:r>
      <w:r>
        <w:rPr>
          <w:lang w:val="zh-CN"/>
        </w:rPr>
        <w:t>；</w:t>
      </w:r>
    </w:p>
    <w:p w:rsidR="00FA1B21" w:rsidRPr="00FA1B21" w:rsidRDefault="00FA1B21" w:rsidP="002E0414">
      <w:pPr>
        <w:pStyle w:val="SingleTxtGC"/>
        <w:numPr>
          <w:ilvl w:val="0"/>
          <w:numId w:val="9"/>
        </w:numPr>
      </w:pPr>
      <w:r w:rsidRPr="00FA1B21">
        <w:rPr>
          <w:lang w:val="zh-CN"/>
        </w:rPr>
        <w:t>更新和修订与保护寻求庇护者和难民有关的国家法律框架</w:t>
      </w:r>
      <w:r>
        <w:rPr>
          <w:lang w:val="zh-CN"/>
        </w:rPr>
        <w:t>，</w:t>
      </w:r>
      <w:r w:rsidRPr="00FA1B21">
        <w:rPr>
          <w:lang w:val="zh-CN"/>
        </w:rPr>
        <w:t>包括</w:t>
      </w:r>
      <w:r>
        <w:rPr>
          <w:lang w:val="zh-CN"/>
        </w:rPr>
        <w:t>[</w:t>
      </w:r>
      <w:r w:rsidRPr="00FA1B21">
        <w:rPr>
          <w:lang w:val="zh-CN"/>
        </w:rPr>
        <w:t>第</w:t>
      </w:r>
      <w:r w:rsidRPr="00FA1B21">
        <w:rPr>
          <w:lang w:val="zh-CN"/>
        </w:rPr>
        <w:t>...</w:t>
      </w:r>
      <w:proofErr w:type="gramStart"/>
      <w:r w:rsidRPr="00FA1B21">
        <w:rPr>
          <w:lang w:val="zh-CN"/>
        </w:rPr>
        <w:t>号法和</w:t>
      </w:r>
      <w:proofErr w:type="gramEnd"/>
      <w:r w:rsidRPr="00FA1B21">
        <w:rPr>
          <w:lang w:val="zh-CN"/>
        </w:rPr>
        <w:t>第</w:t>
      </w:r>
      <w:r w:rsidRPr="00FA1B21">
        <w:rPr>
          <w:lang w:val="zh-CN"/>
        </w:rPr>
        <w:t>...</w:t>
      </w:r>
      <w:r w:rsidRPr="00FA1B21">
        <w:rPr>
          <w:lang w:val="zh-CN"/>
        </w:rPr>
        <w:t>号法令</w:t>
      </w:r>
      <w:r>
        <w:rPr>
          <w:lang w:val="zh-CN"/>
        </w:rPr>
        <w:t>]</w:t>
      </w:r>
      <w:r>
        <w:rPr>
          <w:lang w:val="zh-CN"/>
        </w:rPr>
        <w:t>，</w:t>
      </w:r>
      <w:r w:rsidRPr="00FA1B21">
        <w:rPr>
          <w:lang w:val="zh-CN"/>
        </w:rPr>
        <w:t>以解决难民地位</w:t>
      </w:r>
      <w:r w:rsidRPr="00FA1B21">
        <w:rPr>
          <w:rFonts w:hint="eastAsia"/>
          <w:lang w:val="zh-CN"/>
        </w:rPr>
        <w:t>认定</w:t>
      </w:r>
      <w:r w:rsidRPr="00FA1B21">
        <w:rPr>
          <w:lang w:val="zh-CN"/>
        </w:rPr>
        <w:t>程序中的实质性和程序</w:t>
      </w:r>
      <w:r w:rsidRPr="00FA1B21">
        <w:rPr>
          <w:rFonts w:hint="eastAsia"/>
          <w:lang w:val="zh-CN"/>
        </w:rPr>
        <w:t>性</w:t>
      </w:r>
      <w:r w:rsidRPr="00FA1B21">
        <w:rPr>
          <w:lang w:val="zh-CN"/>
        </w:rPr>
        <w:t>缺陷</w:t>
      </w:r>
      <w:r>
        <w:rPr>
          <w:lang w:val="zh-CN"/>
        </w:rPr>
        <w:t>，</w:t>
      </w:r>
      <w:r w:rsidRPr="00FA1B21">
        <w:rPr>
          <w:lang w:val="zh-CN"/>
        </w:rPr>
        <w:t>特别是关于进程分散化和上诉措施</w:t>
      </w:r>
      <w:r>
        <w:rPr>
          <w:lang w:val="zh-CN"/>
        </w:rPr>
        <w:t>，</w:t>
      </w:r>
      <w:r w:rsidRPr="00FA1B21">
        <w:rPr>
          <w:lang w:val="zh-CN"/>
        </w:rPr>
        <w:t>以便更好地履行《公约》第</w:t>
      </w:r>
      <w:r>
        <w:rPr>
          <w:lang w:val="zh-CN"/>
        </w:rPr>
        <w:t>7</w:t>
      </w:r>
      <w:r w:rsidRPr="00FA1B21">
        <w:rPr>
          <w:lang w:val="zh-CN"/>
        </w:rPr>
        <w:t>、第</w:t>
      </w:r>
      <w:r>
        <w:rPr>
          <w:lang w:val="zh-CN"/>
        </w:rPr>
        <w:t>16</w:t>
      </w:r>
      <w:r w:rsidRPr="00FA1B21">
        <w:rPr>
          <w:lang w:val="zh-CN"/>
        </w:rPr>
        <w:t>、第</w:t>
      </w:r>
      <w:r>
        <w:rPr>
          <w:lang w:val="zh-CN"/>
        </w:rPr>
        <w:t>22</w:t>
      </w:r>
      <w:r w:rsidRPr="00FA1B21">
        <w:rPr>
          <w:lang w:val="zh-CN"/>
        </w:rPr>
        <w:t>和第</w:t>
      </w:r>
      <w:r>
        <w:rPr>
          <w:lang w:val="zh-CN"/>
        </w:rPr>
        <w:t>39</w:t>
      </w:r>
      <w:r w:rsidRPr="00FA1B21">
        <w:rPr>
          <w:lang w:val="zh-CN"/>
        </w:rPr>
        <w:t>条规定的义务。</w:t>
      </w:r>
    </w:p>
    <w:p w:rsidR="00FA1B21" w:rsidRPr="00FA1B21" w:rsidRDefault="00FA1B21" w:rsidP="002E0414">
      <w:pPr>
        <w:pStyle w:val="H23GC"/>
      </w:pPr>
      <w:r w:rsidRPr="00FA1B21">
        <w:rPr>
          <w:lang w:val="zh-CN"/>
        </w:rPr>
        <w:tab/>
      </w:r>
      <w:r w:rsidRPr="00FA1B21">
        <w:rPr>
          <w:lang w:val="zh-CN"/>
        </w:rPr>
        <w:tab/>
      </w:r>
      <w:r w:rsidRPr="00FA1B21">
        <w:rPr>
          <w:lang w:val="zh-CN"/>
        </w:rPr>
        <w:t>背景信息</w:t>
      </w:r>
    </w:p>
    <w:p w:rsidR="00FA1B21" w:rsidRPr="00FA1B21" w:rsidRDefault="00FA1B21" w:rsidP="00FA1B21">
      <w:pPr>
        <w:pStyle w:val="SingleTxtGC"/>
      </w:pPr>
      <w:r>
        <w:rPr>
          <w:lang w:val="zh-CN"/>
        </w:rPr>
        <w:t>[</w:t>
      </w:r>
      <w:r w:rsidRPr="00FA1B21">
        <w:rPr>
          <w:lang w:val="zh-CN"/>
        </w:rPr>
        <w:t>…</w:t>
      </w:r>
      <w:r>
        <w:rPr>
          <w:lang w:val="zh-CN"/>
        </w:rPr>
        <w:t>]</w:t>
      </w:r>
    </w:p>
    <w:p w:rsidR="00FA1B21" w:rsidRPr="00FA1B21" w:rsidRDefault="00FA1B21" w:rsidP="002E0414">
      <w:pPr>
        <w:pStyle w:val="H1GC"/>
      </w:pPr>
      <w:r w:rsidRPr="00FA1B21">
        <w:tab/>
      </w:r>
      <w:r w:rsidRPr="00FA1B21">
        <w:rPr>
          <w:lang w:val="zh-CN"/>
        </w:rPr>
        <w:t>二</w:t>
      </w:r>
      <w:r w:rsidR="002E0414">
        <w:rPr>
          <w:rFonts w:hint="eastAsia"/>
          <w:lang w:val="zh-CN"/>
        </w:rPr>
        <w:t>.</w:t>
      </w:r>
      <w:r w:rsidRPr="00FA1B21">
        <w:rPr>
          <w:lang w:val="zh-CN"/>
        </w:rPr>
        <w:tab/>
      </w:r>
      <w:r w:rsidRPr="00FA1B21">
        <w:rPr>
          <w:lang w:val="zh-CN"/>
        </w:rPr>
        <w:t>问题清单和报告</w:t>
      </w:r>
      <w:proofErr w:type="gramStart"/>
      <w:r w:rsidRPr="00FA1B21">
        <w:rPr>
          <w:lang w:val="zh-CN"/>
        </w:rPr>
        <w:t>前问题</w:t>
      </w:r>
      <w:proofErr w:type="gramEnd"/>
      <w:r w:rsidRPr="00FA1B21">
        <w:rPr>
          <w:lang w:val="zh-CN"/>
        </w:rPr>
        <w:t>清单</w:t>
      </w:r>
    </w:p>
    <w:p w:rsidR="00FA1B21" w:rsidRPr="00FA1B21" w:rsidRDefault="00FA1B21" w:rsidP="002E0414">
      <w:pPr>
        <w:pStyle w:val="H23GC"/>
      </w:pPr>
      <w:r w:rsidRPr="00FA1B21">
        <w:rPr>
          <w:lang w:val="zh-CN"/>
        </w:rPr>
        <w:tab/>
      </w:r>
      <w:r w:rsidRPr="00FA1B21">
        <w:rPr>
          <w:lang w:val="zh-CN"/>
        </w:rPr>
        <w:tab/>
      </w:r>
      <w:r w:rsidRPr="00FA1B21">
        <w:rPr>
          <w:lang w:val="zh-CN"/>
        </w:rPr>
        <w:t>背景信息</w:t>
      </w:r>
    </w:p>
    <w:p w:rsidR="00FA1B21" w:rsidRPr="00FA1B21" w:rsidRDefault="00FA1B21" w:rsidP="00FA1B21">
      <w:pPr>
        <w:pStyle w:val="SingleTxtGC"/>
      </w:pPr>
      <w:r w:rsidRPr="00FA1B21">
        <w:rPr>
          <w:lang w:val="zh-CN"/>
        </w:rPr>
        <w:tab/>
      </w:r>
      <w:r>
        <w:rPr>
          <w:lang w:val="zh-CN"/>
        </w:rPr>
        <w:t>[</w:t>
      </w:r>
      <w:r w:rsidRPr="00FA1B21">
        <w:rPr>
          <w:lang w:val="zh-CN"/>
        </w:rPr>
        <w:t>缔约国</w:t>
      </w:r>
      <w:r>
        <w:rPr>
          <w:lang w:val="zh-CN"/>
        </w:rPr>
        <w:t>]</w:t>
      </w:r>
      <w:r w:rsidRPr="00FA1B21">
        <w:rPr>
          <w:lang w:val="zh-CN"/>
        </w:rPr>
        <w:t>的</w:t>
      </w:r>
      <w:r w:rsidRPr="00FA1B21">
        <w:rPr>
          <w:rFonts w:hint="eastAsia"/>
          <w:lang w:val="zh-CN"/>
        </w:rPr>
        <w:t>特点是</w:t>
      </w:r>
      <w:r w:rsidRPr="00FA1B21">
        <w:rPr>
          <w:lang w:val="zh-CN"/>
        </w:rPr>
        <w:t>人员和</w:t>
      </w:r>
      <w:r w:rsidRPr="00FA1B21">
        <w:rPr>
          <w:rFonts w:hint="eastAsia"/>
          <w:lang w:val="zh-CN"/>
        </w:rPr>
        <w:t>商品</w:t>
      </w:r>
      <w:r w:rsidRPr="00FA1B21">
        <w:rPr>
          <w:lang w:val="zh-CN"/>
        </w:rPr>
        <w:t>流动性很高。它在</w:t>
      </w:r>
      <w:r>
        <w:rPr>
          <w:lang w:val="zh-CN"/>
        </w:rPr>
        <w:t>[</w:t>
      </w:r>
      <w:r w:rsidRPr="00FA1B21">
        <w:rPr>
          <w:lang w:val="zh-CN"/>
        </w:rPr>
        <w:t>地区</w:t>
      </w:r>
      <w:r>
        <w:rPr>
          <w:lang w:val="zh-CN"/>
        </w:rPr>
        <w:t>]</w:t>
      </w:r>
      <w:r w:rsidRPr="00FA1B21">
        <w:rPr>
          <w:lang w:val="zh-CN"/>
        </w:rPr>
        <w:t>具有重要战略地位</w:t>
      </w:r>
      <w:r>
        <w:rPr>
          <w:lang w:val="zh-CN"/>
        </w:rPr>
        <w:t>，</w:t>
      </w:r>
      <w:r w:rsidRPr="00FA1B21">
        <w:rPr>
          <w:lang w:val="zh-CN"/>
        </w:rPr>
        <w:t>其地理位置使其成为移民到</w:t>
      </w:r>
      <w:r>
        <w:rPr>
          <w:lang w:val="zh-CN"/>
        </w:rPr>
        <w:t>[</w:t>
      </w:r>
      <w:r w:rsidRPr="00FA1B21">
        <w:rPr>
          <w:lang w:val="zh-CN"/>
        </w:rPr>
        <w:t>...</w:t>
      </w:r>
      <w:r>
        <w:rPr>
          <w:lang w:val="zh-CN"/>
        </w:rPr>
        <w:t>]</w:t>
      </w:r>
      <w:r w:rsidRPr="00FA1B21">
        <w:rPr>
          <w:lang w:val="zh-CN"/>
        </w:rPr>
        <w:t>的交通要道。</w:t>
      </w:r>
    </w:p>
    <w:p w:rsidR="00FA1B21" w:rsidRPr="00FA1B21" w:rsidRDefault="00FA1B21" w:rsidP="00FA1B21">
      <w:pPr>
        <w:pStyle w:val="SingleTxtGC"/>
      </w:pPr>
      <w:r w:rsidRPr="00FA1B21">
        <w:rPr>
          <w:lang w:val="zh-CN"/>
        </w:rPr>
        <w:tab/>
      </w:r>
      <w:r>
        <w:rPr>
          <w:lang w:val="zh-CN"/>
        </w:rPr>
        <w:t>[</w:t>
      </w:r>
      <w:r w:rsidRPr="00FA1B21">
        <w:rPr>
          <w:lang w:val="zh-CN"/>
        </w:rPr>
        <w:t>缔约国</w:t>
      </w:r>
      <w:r>
        <w:rPr>
          <w:lang w:val="zh-CN"/>
        </w:rPr>
        <w:t>]</w:t>
      </w:r>
      <w:r w:rsidRPr="00FA1B21">
        <w:rPr>
          <w:lang w:val="zh-CN"/>
        </w:rPr>
        <w:t>是</w:t>
      </w:r>
      <w:r>
        <w:rPr>
          <w:lang w:val="zh-CN"/>
        </w:rPr>
        <w:t>[</w:t>
      </w:r>
      <w:r w:rsidRPr="00FA1B21">
        <w:rPr>
          <w:lang w:val="zh-CN"/>
        </w:rPr>
        <w:t>...</w:t>
      </w:r>
      <w:r>
        <w:rPr>
          <w:lang w:val="zh-CN"/>
        </w:rPr>
        <w:t>]</w:t>
      </w:r>
      <w:r w:rsidRPr="00FA1B21">
        <w:rPr>
          <w:lang w:val="zh-CN"/>
        </w:rPr>
        <w:t>农业和矿业部门移民工人的最大来源国之一。男性经济活动人口的移民外流影响了</w:t>
      </w:r>
      <w:r>
        <w:rPr>
          <w:lang w:val="zh-CN"/>
        </w:rPr>
        <w:t>[</w:t>
      </w:r>
      <w:r w:rsidRPr="00FA1B21">
        <w:rPr>
          <w:lang w:val="zh-CN"/>
        </w:rPr>
        <w:t>...</w:t>
      </w:r>
      <w:r>
        <w:rPr>
          <w:lang w:val="zh-CN"/>
        </w:rPr>
        <w:t>]</w:t>
      </w:r>
      <w:r w:rsidRPr="00FA1B21">
        <w:rPr>
          <w:lang w:val="zh-CN"/>
        </w:rPr>
        <w:t>的矿业、工业和农业综合企业。目前估计每年至少有</w:t>
      </w:r>
      <w:r>
        <w:rPr>
          <w:lang w:val="zh-CN"/>
        </w:rPr>
        <w:t>5</w:t>
      </w:r>
      <w:r w:rsidRPr="00FA1B21">
        <w:rPr>
          <w:lang w:val="zh-CN"/>
        </w:rPr>
        <w:t>万</w:t>
      </w:r>
      <w:r>
        <w:rPr>
          <w:lang w:val="zh-CN"/>
        </w:rPr>
        <w:t>[</w:t>
      </w:r>
      <w:r w:rsidRPr="00FA1B21">
        <w:rPr>
          <w:lang w:val="zh-CN"/>
        </w:rPr>
        <w:t>…</w:t>
      </w:r>
      <w:r>
        <w:rPr>
          <w:lang w:val="zh-CN"/>
        </w:rPr>
        <w:t>]</w:t>
      </w:r>
      <w:r w:rsidRPr="00FA1B21">
        <w:rPr>
          <w:lang w:val="zh-CN"/>
        </w:rPr>
        <w:t>移民劳工流向</w:t>
      </w:r>
      <w:r>
        <w:rPr>
          <w:lang w:val="zh-CN"/>
        </w:rPr>
        <w:t>[</w:t>
      </w:r>
      <w:r w:rsidRPr="00FA1B21">
        <w:rPr>
          <w:lang w:val="zh-CN"/>
        </w:rPr>
        <w:t>...</w:t>
      </w:r>
      <w:r>
        <w:rPr>
          <w:lang w:val="zh-CN"/>
        </w:rPr>
        <w:t>]</w:t>
      </w:r>
      <w:r w:rsidRPr="00FA1B21">
        <w:rPr>
          <w:lang w:val="zh-CN"/>
        </w:rPr>
        <w:t>。劳工移民主要流向</w:t>
      </w:r>
      <w:r>
        <w:rPr>
          <w:lang w:val="zh-CN"/>
        </w:rPr>
        <w:t>[</w:t>
      </w:r>
      <w:r w:rsidRPr="00FA1B21">
        <w:rPr>
          <w:lang w:val="zh-CN"/>
        </w:rPr>
        <w:t>…</w:t>
      </w:r>
      <w:r>
        <w:rPr>
          <w:lang w:val="zh-CN"/>
        </w:rPr>
        <w:t>]</w:t>
      </w:r>
      <w:r w:rsidRPr="00FA1B21">
        <w:rPr>
          <w:lang w:val="zh-CN"/>
        </w:rPr>
        <w:t>的现象具有其历史特征</w:t>
      </w:r>
      <w:r>
        <w:rPr>
          <w:lang w:val="zh-CN"/>
        </w:rPr>
        <w:t>，</w:t>
      </w:r>
      <w:r w:rsidRPr="00FA1B21">
        <w:rPr>
          <w:lang w:val="zh-CN"/>
        </w:rPr>
        <w:t>并与两国发展水平有关。鉴于移民发挥着重要作用</w:t>
      </w:r>
      <w:r>
        <w:rPr>
          <w:lang w:val="zh-CN"/>
        </w:rPr>
        <w:t>，</w:t>
      </w:r>
      <w:r w:rsidRPr="00FA1B21">
        <w:rPr>
          <w:lang w:val="zh-CN"/>
        </w:rPr>
        <w:t>特别是在缓解国内失业方面</w:t>
      </w:r>
      <w:r>
        <w:rPr>
          <w:lang w:val="zh-CN"/>
        </w:rPr>
        <w:t>，</w:t>
      </w:r>
      <w:r w:rsidRPr="00FA1B21">
        <w:rPr>
          <w:lang w:val="zh-CN"/>
        </w:rPr>
        <w:t>自</w:t>
      </w:r>
      <w:r>
        <w:rPr>
          <w:lang w:val="zh-CN"/>
        </w:rPr>
        <w:t>[</w:t>
      </w:r>
      <w:r w:rsidRPr="00FA1B21">
        <w:rPr>
          <w:lang w:val="zh-CN"/>
        </w:rPr>
        <w:t>…</w:t>
      </w:r>
      <w:r>
        <w:rPr>
          <w:lang w:val="zh-CN"/>
        </w:rPr>
        <w:t>]</w:t>
      </w:r>
      <w:r w:rsidRPr="00FA1B21">
        <w:rPr>
          <w:lang w:val="zh-CN"/>
        </w:rPr>
        <w:t>获得独立后</w:t>
      </w:r>
      <w:r>
        <w:rPr>
          <w:lang w:val="zh-CN"/>
        </w:rPr>
        <w:t>，</w:t>
      </w:r>
      <w:r w:rsidRPr="00FA1B21">
        <w:rPr>
          <w:lang w:val="zh-CN"/>
        </w:rPr>
        <w:t>移民继续流入</w:t>
      </w:r>
      <w:r>
        <w:rPr>
          <w:lang w:val="zh-CN"/>
        </w:rPr>
        <w:t>[</w:t>
      </w:r>
      <w:r w:rsidRPr="00FA1B21">
        <w:rPr>
          <w:lang w:val="zh-CN"/>
        </w:rPr>
        <w:t>…</w:t>
      </w:r>
      <w:r>
        <w:rPr>
          <w:lang w:val="zh-CN"/>
        </w:rPr>
        <w:t>]</w:t>
      </w:r>
      <w:r w:rsidRPr="00FA1B21">
        <w:rPr>
          <w:lang w:val="zh-CN"/>
        </w:rPr>
        <w:t>。矿产资源的开采需要大量劳动力供应</w:t>
      </w:r>
      <w:r>
        <w:rPr>
          <w:rFonts w:hint="eastAsia"/>
          <w:lang w:val="zh-CN"/>
        </w:rPr>
        <w:t>；</w:t>
      </w:r>
      <w:r w:rsidRPr="00FA1B21">
        <w:rPr>
          <w:rFonts w:hint="eastAsia"/>
          <w:lang w:val="zh-CN"/>
        </w:rPr>
        <w:t>为</w:t>
      </w:r>
      <w:r w:rsidRPr="00FA1B21">
        <w:rPr>
          <w:lang w:val="zh-CN"/>
        </w:rPr>
        <w:t>支持城市人口的迅速扩张</w:t>
      </w:r>
      <w:r>
        <w:rPr>
          <w:rFonts w:hint="eastAsia"/>
          <w:lang w:val="zh-CN"/>
        </w:rPr>
        <w:t>，</w:t>
      </w:r>
      <w:r w:rsidRPr="00FA1B21">
        <w:rPr>
          <w:lang w:val="zh-CN"/>
        </w:rPr>
        <w:t>农业对劳动力的需求量</w:t>
      </w:r>
      <w:r w:rsidRPr="00FA1B21">
        <w:rPr>
          <w:rFonts w:hint="eastAsia"/>
          <w:lang w:val="zh-CN"/>
        </w:rPr>
        <w:t>也</w:t>
      </w:r>
      <w:r w:rsidRPr="00FA1B21">
        <w:rPr>
          <w:lang w:val="zh-CN"/>
        </w:rPr>
        <w:t>很大。关于流入</w:t>
      </w:r>
      <w:r>
        <w:rPr>
          <w:lang w:val="zh-CN"/>
        </w:rPr>
        <w:t>[</w:t>
      </w:r>
      <w:r w:rsidRPr="00FA1B21">
        <w:rPr>
          <w:lang w:val="zh-CN"/>
        </w:rPr>
        <w:t>…</w:t>
      </w:r>
      <w:r>
        <w:rPr>
          <w:lang w:val="zh-CN"/>
        </w:rPr>
        <w:t>]</w:t>
      </w:r>
      <w:r w:rsidRPr="00FA1B21">
        <w:rPr>
          <w:lang w:val="zh-CN"/>
        </w:rPr>
        <w:t>的</w:t>
      </w:r>
      <w:r>
        <w:rPr>
          <w:lang w:val="zh-CN"/>
        </w:rPr>
        <w:t>[</w:t>
      </w:r>
      <w:r w:rsidRPr="00FA1B21">
        <w:rPr>
          <w:lang w:val="zh-CN"/>
        </w:rPr>
        <w:t>…</w:t>
      </w:r>
      <w:r>
        <w:rPr>
          <w:lang w:val="zh-CN"/>
        </w:rPr>
        <w:t>]</w:t>
      </w:r>
      <w:r w:rsidRPr="00FA1B21">
        <w:rPr>
          <w:lang w:val="zh-CN"/>
        </w:rPr>
        <w:t>人口的性别构成</w:t>
      </w:r>
      <w:r>
        <w:rPr>
          <w:lang w:val="zh-CN"/>
        </w:rPr>
        <w:t>，</w:t>
      </w:r>
      <w:r w:rsidRPr="00FA1B21">
        <w:rPr>
          <w:lang w:val="zh-CN"/>
        </w:rPr>
        <w:t>现有资料显示</w:t>
      </w:r>
      <w:r>
        <w:rPr>
          <w:lang w:val="zh-CN"/>
        </w:rPr>
        <w:t>，</w:t>
      </w:r>
      <w:r w:rsidRPr="00FA1B21">
        <w:rPr>
          <w:lang w:val="zh-CN"/>
        </w:rPr>
        <w:t>移民中的妇女比例几乎微不足道</w:t>
      </w:r>
      <w:r>
        <w:rPr>
          <w:lang w:val="zh-CN"/>
        </w:rPr>
        <w:t>，</w:t>
      </w:r>
      <w:r w:rsidRPr="00FA1B21">
        <w:rPr>
          <w:lang w:val="zh-CN"/>
        </w:rPr>
        <w:t>并随着时间的推移而下降。</w:t>
      </w:r>
    </w:p>
    <w:p w:rsidR="00FA1B21" w:rsidRPr="00FA1B21" w:rsidRDefault="00FA1B21" w:rsidP="00FA1B21">
      <w:pPr>
        <w:pStyle w:val="SingleTxtGC"/>
      </w:pPr>
      <w:r w:rsidRPr="00FA1B21">
        <w:rPr>
          <w:lang w:val="zh-CN"/>
        </w:rPr>
        <w:tab/>
      </w:r>
      <w:r w:rsidRPr="00FA1B21">
        <w:rPr>
          <w:lang w:val="zh-CN"/>
        </w:rPr>
        <w:t>近年来</w:t>
      </w:r>
      <w:r>
        <w:rPr>
          <w:lang w:val="zh-CN"/>
        </w:rPr>
        <w:t>，</w:t>
      </w:r>
      <w:r w:rsidRPr="00FA1B21">
        <w:rPr>
          <w:lang w:val="zh-CN"/>
        </w:rPr>
        <w:t>随着经济的快速增长和矿产资源被发现</w:t>
      </w:r>
      <w:r>
        <w:rPr>
          <w:lang w:val="zh-CN"/>
        </w:rPr>
        <w:t>，</w:t>
      </w:r>
      <w:r w:rsidRPr="00FA1B21">
        <w:rPr>
          <w:lang w:val="zh-CN"/>
        </w:rPr>
        <w:t>越来越多的外国技术人员作为移民流入</w:t>
      </w:r>
      <w:r>
        <w:rPr>
          <w:lang w:val="zh-CN"/>
        </w:rPr>
        <w:t>[</w:t>
      </w:r>
      <w:r w:rsidRPr="00FA1B21">
        <w:rPr>
          <w:lang w:val="zh-CN"/>
        </w:rPr>
        <w:t>…</w:t>
      </w:r>
      <w:r>
        <w:rPr>
          <w:lang w:val="zh-CN"/>
        </w:rPr>
        <w:t>]</w:t>
      </w:r>
      <w:r w:rsidRPr="00FA1B21">
        <w:rPr>
          <w:lang w:val="zh-CN"/>
        </w:rPr>
        <w:t>。在不久的将来</w:t>
      </w:r>
      <w:r>
        <w:rPr>
          <w:lang w:val="zh-CN"/>
        </w:rPr>
        <w:t>，</w:t>
      </w:r>
      <w:r w:rsidRPr="00FA1B21">
        <w:rPr>
          <w:lang w:val="zh-CN"/>
        </w:rPr>
        <w:t>这一现象可能会促使</w:t>
      </w:r>
      <w:r>
        <w:rPr>
          <w:lang w:val="zh-CN"/>
        </w:rPr>
        <w:t>[</w:t>
      </w:r>
      <w:r w:rsidRPr="00FA1B21">
        <w:rPr>
          <w:lang w:val="zh-CN"/>
        </w:rPr>
        <w:t>...</w:t>
      </w:r>
      <w:r>
        <w:rPr>
          <w:lang w:val="zh-CN"/>
        </w:rPr>
        <w:t>]</w:t>
      </w:r>
      <w:r w:rsidRPr="00FA1B21">
        <w:rPr>
          <w:lang w:val="zh-CN"/>
        </w:rPr>
        <w:t>技术人才移民海外寻找就业机会</w:t>
      </w:r>
      <w:r>
        <w:rPr>
          <w:lang w:val="zh-CN"/>
        </w:rPr>
        <w:t>，</w:t>
      </w:r>
      <w:r w:rsidRPr="00FA1B21">
        <w:rPr>
          <w:lang w:val="zh-CN"/>
        </w:rPr>
        <w:t>从而影响到</w:t>
      </w:r>
      <w:r>
        <w:rPr>
          <w:lang w:val="zh-CN"/>
        </w:rPr>
        <w:t>[</w:t>
      </w:r>
      <w:r w:rsidRPr="00FA1B21">
        <w:rPr>
          <w:lang w:val="zh-CN"/>
        </w:rPr>
        <w:t>…</w:t>
      </w:r>
      <w:r>
        <w:rPr>
          <w:lang w:val="zh-CN"/>
        </w:rPr>
        <w:t>]</w:t>
      </w:r>
      <w:r w:rsidRPr="00FA1B21">
        <w:rPr>
          <w:lang w:val="zh-CN"/>
        </w:rPr>
        <w:t>经济活动人口的结构和特点。为防止</w:t>
      </w:r>
      <w:r>
        <w:rPr>
          <w:lang w:val="zh-CN"/>
        </w:rPr>
        <w:t>[</w:t>
      </w:r>
      <w:r w:rsidRPr="00FA1B21">
        <w:rPr>
          <w:lang w:val="zh-CN"/>
        </w:rPr>
        <w:t>…</w:t>
      </w:r>
      <w:r>
        <w:rPr>
          <w:lang w:val="zh-CN"/>
        </w:rPr>
        <w:t>]</w:t>
      </w:r>
      <w:r w:rsidRPr="00FA1B21">
        <w:rPr>
          <w:lang w:val="zh-CN"/>
        </w:rPr>
        <w:t>技术人才的流失</w:t>
      </w:r>
      <w:r>
        <w:rPr>
          <w:lang w:val="zh-CN"/>
        </w:rPr>
        <w:t>，</w:t>
      </w:r>
      <w:r>
        <w:rPr>
          <w:lang w:val="zh-CN"/>
        </w:rPr>
        <w:t>[</w:t>
      </w:r>
      <w:r w:rsidRPr="00FA1B21">
        <w:rPr>
          <w:lang w:val="zh-CN"/>
        </w:rPr>
        <w:t>…</w:t>
      </w:r>
      <w:r>
        <w:rPr>
          <w:lang w:val="zh-CN"/>
        </w:rPr>
        <w:t>]</w:t>
      </w:r>
      <w:r w:rsidRPr="00FA1B21">
        <w:rPr>
          <w:lang w:val="zh-CN"/>
        </w:rPr>
        <w:t>年对劳动法进行了修订</w:t>
      </w:r>
      <w:r>
        <w:rPr>
          <w:lang w:val="zh-CN"/>
        </w:rPr>
        <w:t>，</w:t>
      </w:r>
      <w:r w:rsidRPr="00FA1B21">
        <w:rPr>
          <w:lang w:val="zh-CN"/>
        </w:rPr>
        <w:t>并引入了新的移民条例。</w:t>
      </w:r>
    </w:p>
    <w:p w:rsidR="00FA1B21" w:rsidRPr="00FA1B21" w:rsidRDefault="00FA1B21" w:rsidP="002E0414">
      <w:pPr>
        <w:pStyle w:val="H23GC"/>
      </w:pPr>
      <w:r w:rsidRPr="00FA1B21">
        <w:rPr>
          <w:lang w:val="zh-CN"/>
        </w:rPr>
        <w:tab/>
      </w:r>
      <w:r w:rsidRPr="00FA1B21">
        <w:rPr>
          <w:lang w:val="zh-CN"/>
        </w:rPr>
        <w:tab/>
      </w:r>
      <w:r w:rsidRPr="00FA1B21">
        <w:rPr>
          <w:lang w:val="zh-CN"/>
        </w:rPr>
        <w:t>体制和法律框架</w:t>
      </w:r>
    </w:p>
    <w:p w:rsidR="00FA1B21" w:rsidRPr="00FA1B21" w:rsidRDefault="00FA1B21" w:rsidP="00FA1B21">
      <w:pPr>
        <w:pStyle w:val="SingleTxtGC"/>
      </w:pPr>
      <w:r>
        <w:rPr>
          <w:lang w:val="zh-CN"/>
        </w:rPr>
        <w:t>[</w:t>
      </w:r>
      <w:r w:rsidRPr="00FA1B21">
        <w:rPr>
          <w:lang w:val="zh-CN"/>
        </w:rPr>
        <w:t>…</w:t>
      </w:r>
      <w:r>
        <w:rPr>
          <w:lang w:val="zh-CN"/>
        </w:rPr>
        <w:t>]</w:t>
      </w:r>
    </w:p>
    <w:p w:rsidR="00FA1B21" w:rsidRPr="00FA1B21" w:rsidRDefault="00FA1B21" w:rsidP="00D816FF">
      <w:pPr>
        <w:pStyle w:val="H23GC"/>
      </w:pPr>
      <w:r w:rsidRPr="00FA1B21">
        <w:rPr>
          <w:lang w:val="zh-CN"/>
        </w:rPr>
        <w:tab/>
      </w:r>
      <w:r w:rsidRPr="00FA1B21">
        <w:rPr>
          <w:lang w:val="zh-CN"/>
        </w:rPr>
        <w:tab/>
      </w:r>
      <w:r w:rsidRPr="00FA1B21">
        <w:rPr>
          <w:lang w:val="zh-CN"/>
        </w:rPr>
        <w:t>批准国际和区域人权文书</w:t>
      </w:r>
    </w:p>
    <w:p w:rsidR="00FA1B21" w:rsidRPr="00FA1B21" w:rsidRDefault="00FA1B21" w:rsidP="00FA1B21">
      <w:pPr>
        <w:pStyle w:val="SingleTxtGC"/>
      </w:pPr>
      <w:r>
        <w:rPr>
          <w:lang w:val="zh-CN"/>
        </w:rPr>
        <w:t>[</w:t>
      </w:r>
      <w:r w:rsidRPr="00FA1B21">
        <w:rPr>
          <w:lang w:val="zh-CN"/>
        </w:rPr>
        <w:t>…</w:t>
      </w:r>
      <w:r>
        <w:rPr>
          <w:lang w:val="zh-CN"/>
        </w:rPr>
        <w:t>]</w:t>
      </w:r>
    </w:p>
    <w:p w:rsidR="00FA1B21" w:rsidRPr="00FA1B21" w:rsidRDefault="00FA1B21" w:rsidP="00D816FF">
      <w:pPr>
        <w:pStyle w:val="H23GC"/>
      </w:pPr>
      <w:r w:rsidRPr="00FA1B21">
        <w:rPr>
          <w:lang w:val="zh-CN"/>
        </w:rPr>
        <w:tab/>
      </w:r>
      <w:r w:rsidRPr="00FA1B21">
        <w:rPr>
          <w:lang w:val="zh-CN"/>
        </w:rPr>
        <w:tab/>
      </w:r>
      <w:r w:rsidRPr="00FA1B21">
        <w:rPr>
          <w:lang w:val="zh-CN"/>
        </w:rPr>
        <w:t>移民和劳工法律</w:t>
      </w:r>
    </w:p>
    <w:p w:rsidR="00FA1B21" w:rsidRPr="00FA1B21" w:rsidRDefault="00FA1B21" w:rsidP="00FA1B21">
      <w:pPr>
        <w:pStyle w:val="SingleTxtGC"/>
      </w:pPr>
      <w:r>
        <w:rPr>
          <w:lang w:val="zh-CN"/>
        </w:rPr>
        <w:t>[</w:t>
      </w:r>
      <w:r w:rsidRPr="00FA1B21">
        <w:rPr>
          <w:lang w:val="zh-CN"/>
        </w:rPr>
        <w:t>…</w:t>
      </w:r>
      <w:r>
        <w:rPr>
          <w:lang w:val="zh-CN"/>
        </w:rPr>
        <w:t>]</w:t>
      </w:r>
    </w:p>
    <w:p w:rsidR="00FA1B21" w:rsidRPr="00FA1B21" w:rsidRDefault="00FA1B21" w:rsidP="00D816FF">
      <w:pPr>
        <w:pStyle w:val="H23GC"/>
      </w:pPr>
      <w:r w:rsidRPr="00FA1B21">
        <w:rPr>
          <w:lang w:val="zh-CN"/>
        </w:rPr>
        <w:tab/>
      </w:r>
      <w:r w:rsidRPr="00FA1B21">
        <w:rPr>
          <w:lang w:val="zh-CN"/>
        </w:rPr>
        <w:tab/>
      </w:r>
      <w:r w:rsidRPr="00FA1B21">
        <w:rPr>
          <w:lang w:val="zh-CN"/>
        </w:rPr>
        <w:t>保护移民工人及其家庭成员</w:t>
      </w:r>
    </w:p>
    <w:p w:rsidR="00FA1B21" w:rsidRPr="00FA1B21" w:rsidRDefault="00FA1B21" w:rsidP="00FA1B21">
      <w:pPr>
        <w:pStyle w:val="SingleTxtGC"/>
      </w:pPr>
      <w:r>
        <w:rPr>
          <w:lang w:val="zh-CN"/>
        </w:rPr>
        <w:t>[</w:t>
      </w:r>
      <w:r w:rsidRPr="00FA1B21">
        <w:rPr>
          <w:lang w:val="zh-CN"/>
        </w:rPr>
        <w:t>…</w:t>
      </w:r>
      <w:r>
        <w:rPr>
          <w:lang w:val="zh-CN"/>
        </w:rPr>
        <w:t>]</w:t>
      </w:r>
    </w:p>
    <w:p w:rsidR="00FA1B21" w:rsidRPr="00FA1B21" w:rsidRDefault="00FA1B21" w:rsidP="00D816FF">
      <w:pPr>
        <w:pStyle w:val="H23GC"/>
      </w:pPr>
      <w:r w:rsidRPr="00FA1B21">
        <w:rPr>
          <w:lang w:val="zh-CN"/>
        </w:rPr>
        <w:tab/>
      </w:r>
      <w:r w:rsidRPr="00FA1B21">
        <w:rPr>
          <w:lang w:val="zh-CN"/>
        </w:rPr>
        <w:tab/>
      </w:r>
      <w:r w:rsidRPr="00FA1B21">
        <w:rPr>
          <w:lang w:val="zh-CN"/>
        </w:rPr>
        <w:t>移民工人数据</w:t>
      </w:r>
    </w:p>
    <w:p w:rsidR="00FA1B21" w:rsidRPr="00FA1B21" w:rsidRDefault="00FA1B21" w:rsidP="00FA1B21">
      <w:pPr>
        <w:pStyle w:val="SingleTxtGC"/>
      </w:pPr>
      <w:r>
        <w:rPr>
          <w:lang w:val="zh-CN"/>
        </w:rPr>
        <w:t>[</w:t>
      </w:r>
      <w:r w:rsidRPr="00FA1B21">
        <w:rPr>
          <w:lang w:val="zh-CN"/>
        </w:rPr>
        <w:t>…</w:t>
      </w:r>
      <w:r>
        <w:rPr>
          <w:lang w:val="zh-CN"/>
        </w:rPr>
        <w:t>]</w:t>
      </w:r>
    </w:p>
    <w:p w:rsidR="00FA1B21" w:rsidRPr="00FA1B21" w:rsidRDefault="00FA1B21" w:rsidP="00D816FF">
      <w:pPr>
        <w:pStyle w:val="H23GC"/>
      </w:pPr>
      <w:r w:rsidRPr="00FA1B21">
        <w:rPr>
          <w:lang w:val="zh-CN"/>
        </w:rPr>
        <w:tab/>
      </w:r>
      <w:r w:rsidRPr="00FA1B21">
        <w:rPr>
          <w:lang w:val="zh-CN"/>
        </w:rPr>
        <w:tab/>
      </w:r>
      <w:r w:rsidRPr="00FA1B21">
        <w:rPr>
          <w:lang w:val="zh-CN"/>
        </w:rPr>
        <w:t>自由和安全权</w:t>
      </w:r>
    </w:p>
    <w:p w:rsidR="00FA1B21" w:rsidRPr="00FA1B21" w:rsidRDefault="00FA1B21" w:rsidP="00FA1B21">
      <w:pPr>
        <w:pStyle w:val="SingleTxtGC"/>
      </w:pPr>
      <w:r>
        <w:rPr>
          <w:lang w:val="zh-CN"/>
        </w:rPr>
        <w:t>[</w:t>
      </w:r>
      <w:r w:rsidRPr="00FA1B21">
        <w:rPr>
          <w:lang w:val="zh-CN"/>
        </w:rPr>
        <w:t>…</w:t>
      </w:r>
      <w:r>
        <w:rPr>
          <w:lang w:val="zh-CN"/>
        </w:rPr>
        <w:t>]</w:t>
      </w:r>
    </w:p>
    <w:p w:rsidR="00FA1B21" w:rsidRPr="00FA1B21" w:rsidRDefault="00FA1B21" w:rsidP="00D816FF">
      <w:pPr>
        <w:pStyle w:val="H23GC"/>
      </w:pPr>
      <w:r w:rsidRPr="00FA1B21">
        <w:rPr>
          <w:lang w:val="zh-CN"/>
        </w:rPr>
        <w:tab/>
      </w:r>
      <w:r w:rsidRPr="00FA1B21">
        <w:rPr>
          <w:lang w:val="zh-CN"/>
        </w:rPr>
        <w:tab/>
      </w:r>
      <w:r w:rsidRPr="00FA1B21">
        <w:rPr>
          <w:lang w:val="zh-CN"/>
        </w:rPr>
        <w:t>行动自由</w:t>
      </w:r>
    </w:p>
    <w:p w:rsidR="00FA1B21" w:rsidRPr="00FA1B21" w:rsidRDefault="00FA1B21" w:rsidP="00FA1B21">
      <w:pPr>
        <w:pStyle w:val="SingleTxtGC"/>
      </w:pPr>
      <w:r>
        <w:rPr>
          <w:lang w:val="zh-CN"/>
        </w:rPr>
        <w:t>[</w:t>
      </w:r>
      <w:r w:rsidRPr="00FA1B21">
        <w:rPr>
          <w:lang w:val="zh-CN"/>
        </w:rPr>
        <w:t>…</w:t>
      </w:r>
      <w:r>
        <w:rPr>
          <w:lang w:val="zh-CN"/>
        </w:rPr>
        <w:t>]</w:t>
      </w:r>
    </w:p>
    <w:p w:rsidR="00FA1B21" w:rsidRPr="00FA1B21" w:rsidRDefault="00FA1B21" w:rsidP="00D816FF">
      <w:pPr>
        <w:pStyle w:val="H23GC"/>
      </w:pPr>
      <w:r w:rsidRPr="00FA1B21">
        <w:rPr>
          <w:lang w:val="zh-CN"/>
        </w:rPr>
        <w:tab/>
      </w:r>
      <w:r w:rsidRPr="00FA1B21">
        <w:rPr>
          <w:lang w:val="zh-CN"/>
        </w:rPr>
        <w:tab/>
      </w:r>
      <w:r w:rsidRPr="00FA1B21">
        <w:rPr>
          <w:lang w:val="zh-CN"/>
        </w:rPr>
        <w:t>歧视、平等待遇以及</w:t>
      </w:r>
      <w:r w:rsidRPr="00FA1B21">
        <w:rPr>
          <w:rFonts w:hint="eastAsia"/>
          <w:lang w:val="zh-CN"/>
        </w:rPr>
        <w:t>防止</w:t>
      </w:r>
      <w:r w:rsidRPr="00FA1B21">
        <w:rPr>
          <w:lang w:val="zh-CN"/>
        </w:rPr>
        <w:t>酷刑和不人道待遇</w:t>
      </w:r>
    </w:p>
    <w:p w:rsidR="00FA1B21" w:rsidRPr="00FA1B21" w:rsidRDefault="00FA1B21" w:rsidP="00FA1B21">
      <w:pPr>
        <w:pStyle w:val="SingleTxtGC"/>
      </w:pPr>
      <w:r>
        <w:rPr>
          <w:lang w:val="zh-CN"/>
        </w:rPr>
        <w:t>[</w:t>
      </w:r>
      <w:r w:rsidRPr="00FA1B21">
        <w:rPr>
          <w:lang w:val="zh-CN"/>
        </w:rPr>
        <w:t>…</w:t>
      </w:r>
      <w:r>
        <w:rPr>
          <w:lang w:val="zh-CN"/>
        </w:rPr>
        <w:t>]</w:t>
      </w:r>
    </w:p>
    <w:p w:rsidR="00FA1B21" w:rsidRPr="00FA1B21" w:rsidRDefault="00FA1B21" w:rsidP="00D816FF">
      <w:pPr>
        <w:pStyle w:val="H23GC"/>
      </w:pPr>
      <w:r w:rsidRPr="00FA1B21">
        <w:rPr>
          <w:lang w:val="zh-CN"/>
        </w:rPr>
        <w:tab/>
      </w:r>
      <w:r w:rsidRPr="00FA1B21">
        <w:rPr>
          <w:lang w:val="zh-CN"/>
        </w:rPr>
        <w:tab/>
      </w:r>
      <w:r w:rsidRPr="00FA1B21">
        <w:rPr>
          <w:lang w:val="zh-CN"/>
        </w:rPr>
        <w:t>与移民和人口贩运有关的问题</w:t>
      </w:r>
    </w:p>
    <w:p w:rsidR="00FA1B21" w:rsidRPr="00FA1B21" w:rsidRDefault="00FA1B21" w:rsidP="00FA1B21">
      <w:pPr>
        <w:pStyle w:val="SingleTxtGC"/>
      </w:pPr>
      <w:r>
        <w:rPr>
          <w:lang w:val="zh-CN"/>
        </w:rPr>
        <w:t>[</w:t>
      </w:r>
      <w:r w:rsidRPr="00FA1B21">
        <w:rPr>
          <w:lang w:val="zh-CN"/>
        </w:rPr>
        <w:t>…</w:t>
      </w:r>
      <w:r>
        <w:rPr>
          <w:lang w:val="zh-CN"/>
        </w:rPr>
        <w:t>]</w:t>
      </w:r>
    </w:p>
    <w:p w:rsidR="00FA1B21" w:rsidRPr="00FA1B21" w:rsidRDefault="00FA1B21" w:rsidP="00FA1B21">
      <w:pPr>
        <w:pStyle w:val="SingleTxtGC"/>
      </w:pPr>
      <w:r w:rsidRPr="00FA1B21">
        <w:rPr>
          <w:lang w:val="zh-CN"/>
        </w:rPr>
        <w:tab/>
      </w:r>
      <w:r w:rsidRPr="00FA1B21">
        <w:rPr>
          <w:lang w:val="zh-CN"/>
        </w:rPr>
        <w:t>委员会</w:t>
      </w:r>
      <w:r w:rsidRPr="00FA1B21">
        <w:rPr>
          <w:rFonts w:hint="eastAsia"/>
          <w:lang w:val="zh-CN"/>
        </w:rPr>
        <w:t>或可</w:t>
      </w:r>
      <w:r w:rsidRPr="00FA1B21">
        <w:rPr>
          <w:lang w:val="zh-CN"/>
        </w:rPr>
        <w:t>询问缔约国</w:t>
      </w:r>
      <w:r>
        <w:rPr>
          <w:lang w:val="zh-CN"/>
        </w:rPr>
        <w:t>：</w:t>
      </w:r>
    </w:p>
    <w:p w:rsidR="00FA1B21" w:rsidRPr="00FA1B21" w:rsidRDefault="00FA1B21" w:rsidP="007270A5">
      <w:pPr>
        <w:pStyle w:val="SingleTxtGC"/>
        <w:numPr>
          <w:ilvl w:val="0"/>
          <w:numId w:val="11"/>
        </w:numPr>
      </w:pPr>
      <w:r w:rsidRPr="00FA1B21">
        <w:rPr>
          <w:lang w:val="zh-CN"/>
        </w:rPr>
        <w:t>为保障国民不受任何限制地离开和返回原籍国的权利而采取的措施</w:t>
      </w:r>
      <w:r>
        <w:rPr>
          <w:lang w:val="zh-CN"/>
        </w:rPr>
        <w:t>；</w:t>
      </w:r>
    </w:p>
    <w:p w:rsidR="00FA1B21" w:rsidRPr="00FA1B21" w:rsidRDefault="00FA1B21" w:rsidP="007270A5">
      <w:pPr>
        <w:pStyle w:val="SingleTxtGC"/>
        <w:numPr>
          <w:ilvl w:val="0"/>
          <w:numId w:val="11"/>
        </w:numPr>
      </w:pPr>
      <w:r w:rsidRPr="00FA1B21">
        <w:rPr>
          <w:lang w:val="zh-CN"/>
        </w:rPr>
        <w:t>保护移民工人及其家庭成员的现有标准</w:t>
      </w:r>
      <w:r>
        <w:rPr>
          <w:lang w:val="zh-CN"/>
        </w:rPr>
        <w:t>；</w:t>
      </w:r>
    </w:p>
    <w:p w:rsidR="00FA1B21" w:rsidRPr="00FA1B21" w:rsidRDefault="00FA1B21" w:rsidP="007270A5">
      <w:pPr>
        <w:pStyle w:val="SingleTxtGC"/>
        <w:numPr>
          <w:ilvl w:val="0"/>
          <w:numId w:val="11"/>
        </w:numPr>
      </w:pPr>
      <w:r w:rsidRPr="00FA1B21">
        <w:rPr>
          <w:lang w:val="zh-CN"/>
        </w:rPr>
        <w:t>关于国民合法移民至</w:t>
      </w:r>
      <w:r>
        <w:rPr>
          <w:lang w:val="zh-CN"/>
        </w:rPr>
        <w:t>[</w:t>
      </w:r>
      <w:r w:rsidRPr="00FA1B21">
        <w:rPr>
          <w:lang w:val="zh-CN"/>
        </w:rPr>
        <w:t>…</w:t>
      </w:r>
      <w:r>
        <w:rPr>
          <w:lang w:val="zh-CN"/>
        </w:rPr>
        <w:t>]</w:t>
      </w:r>
      <w:r w:rsidRPr="00FA1B21">
        <w:rPr>
          <w:lang w:val="zh-CN"/>
        </w:rPr>
        <w:t>的现有规则和程序</w:t>
      </w:r>
      <w:r>
        <w:rPr>
          <w:lang w:val="zh-CN"/>
        </w:rPr>
        <w:t>；</w:t>
      </w:r>
    </w:p>
    <w:p w:rsidR="00FA1B21" w:rsidRPr="00FA1B21" w:rsidRDefault="00FA1B21" w:rsidP="007270A5">
      <w:pPr>
        <w:pStyle w:val="SingleTxtGC"/>
        <w:numPr>
          <w:ilvl w:val="0"/>
          <w:numId w:val="11"/>
        </w:numPr>
      </w:pPr>
      <w:r w:rsidRPr="00FA1B21">
        <w:rPr>
          <w:lang w:val="zh-CN"/>
        </w:rPr>
        <w:t>移民工人及其家庭成员在邻国法律制度中获得</w:t>
      </w:r>
      <w:r w:rsidRPr="00FA1B21">
        <w:rPr>
          <w:rFonts w:hint="eastAsia"/>
          <w:lang w:val="zh-CN"/>
        </w:rPr>
        <w:t>法律人格</w:t>
      </w:r>
      <w:r w:rsidRPr="00FA1B21">
        <w:rPr>
          <w:lang w:val="zh-CN"/>
        </w:rPr>
        <w:t>的权利</w:t>
      </w:r>
      <w:r>
        <w:rPr>
          <w:lang w:val="zh-CN"/>
        </w:rPr>
        <w:t>；</w:t>
      </w:r>
    </w:p>
    <w:p w:rsidR="00FA1B21" w:rsidRPr="00FA1B21" w:rsidRDefault="00FA1B21" w:rsidP="007270A5">
      <w:pPr>
        <w:pStyle w:val="SingleTxtGC"/>
        <w:numPr>
          <w:ilvl w:val="0"/>
          <w:numId w:val="11"/>
        </w:numPr>
      </w:pPr>
      <w:r w:rsidRPr="00FA1B21">
        <w:rPr>
          <w:lang w:val="zh-CN"/>
        </w:rPr>
        <w:t>为打击偷运移民而采取的措施</w:t>
      </w:r>
      <w:r>
        <w:rPr>
          <w:lang w:val="zh-CN"/>
        </w:rPr>
        <w:t>，</w:t>
      </w:r>
      <w:r w:rsidRPr="00FA1B21">
        <w:rPr>
          <w:lang w:val="zh-CN"/>
        </w:rPr>
        <w:t>包括信息系统</w:t>
      </w:r>
      <w:r>
        <w:rPr>
          <w:lang w:val="zh-CN"/>
        </w:rPr>
        <w:t>；</w:t>
      </w:r>
    </w:p>
    <w:p w:rsidR="00FA1B21" w:rsidRPr="00FA1B21" w:rsidRDefault="00FA1B21" w:rsidP="007270A5">
      <w:pPr>
        <w:pStyle w:val="SingleTxtGC"/>
        <w:numPr>
          <w:ilvl w:val="0"/>
          <w:numId w:val="11"/>
        </w:numPr>
      </w:pPr>
      <w:r w:rsidRPr="00FA1B21">
        <w:rPr>
          <w:lang w:val="zh-CN"/>
        </w:rPr>
        <w:t>通过双边合作或在</w:t>
      </w:r>
      <w:r>
        <w:rPr>
          <w:lang w:val="zh-CN"/>
        </w:rPr>
        <w:t>[</w:t>
      </w:r>
      <w:r w:rsidRPr="00FA1B21">
        <w:rPr>
          <w:lang w:val="zh-CN"/>
        </w:rPr>
        <w:t>区域组织</w:t>
      </w:r>
      <w:r>
        <w:rPr>
          <w:lang w:val="zh-CN"/>
        </w:rPr>
        <w:t>]</w:t>
      </w:r>
      <w:r w:rsidRPr="00FA1B21">
        <w:rPr>
          <w:lang w:val="zh-CN"/>
        </w:rPr>
        <w:t>内</w:t>
      </w:r>
      <w:r w:rsidRPr="00FA1B21">
        <w:rPr>
          <w:rFonts w:hint="eastAsia"/>
          <w:lang w:val="zh-CN"/>
        </w:rPr>
        <w:t>为</w:t>
      </w:r>
      <w:r w:rsidRPr="00FA1B21">
        <w:rPr>
          <w:lang w:val="zh-CN"/>
        </w:rPr>
        <w:t>记录情况并保护其公民</w:t>
      </w:r>
      <w:r w:rsidRPr="00FA1B21">
        <w:rPr>
          <w:rFonts w:hint="eastAsia"/>
          <w:lang w:val="zh-CN"/>
        </w:rPr>
        <w:t>而采取的措施</w:t>
      </w:r>
      <w:r>
        <w:rPr>
          <w:lang w:val="zh-CN"/>
        </w:rPr>
        <w:t>，</w:t>
      </w:r>
      <w:r w:rsidRPr="00FA1B21">
        <w:rPr>
          <w:lang w:val="zh-CN"/>
        </w:rPr>
        <w:t>特别是</w:t>
      </w:r>
      <w:r w:rsidRPr="00FA1B21">
        <w:rPr>
          <w:rFonts w:hint="eastAsia"/>
          <w:lang w:val="zh-CN"/>
        </w:rPr>
        <w:t>对</w:t>
      </w:r>
      <w:r w:rsidRPr="00FA1B21">
        <w:rPr>
          <w:lang w:val="zh-CN"/>
        </w:rPr>
        <w:t>迫使</w:t>
      </w:r>
      <w:r>
        <w:rPr>
          <w:lang w:val="zh-CN"/>
        </w:rPr>
        <w:t>[</w:t>
      </w:r>
      <w:r w:rsidRPr="00FA1B21">
        <w:rPr>
          <w:lang w:val="zh-CN"/>
        </w:rPr>
        <w:t>…</w:t>
      </w:r>
      <w:r>
        <w:rPr>
          <w:lang w:val="zh-CN"/>
        </w:rPr>
        <w:t>]</w:t>
      </w:r>
      <w:r w:rsidRPr="00FA1B21">
        <w:rPr>
          <w:lang w:val="zh-CN"/>
        </w:rPr>
        <w:t>和</w:t>
      </w:r>
      <w:r>
        <w:rPr>
          <w:lang w:val="zh-CN"/>
        </w:rPr>
        <w:t>[</w:t>
      </w:r>
      <w:r w:rsidRPr="00FA1B21">
        <w:rPr>
          <w:lang w:val="zh-CN"/>
        </w:rPr>
        <w:t>…</w:t>
      </w:r>
      <w:r>
        <w:rPr>
          <w:lang w:val="zh-CN"/>
        </w:rPr>
        <w:t>]</w:t>
      </w:r>
      <w:r w:rsidRPr="00FA1B21">
        <w:rPr>
          <w:lang w:val="zh-CN"/>
        </w:rPr>
        <w:t>的妇女和儿童进行卖淫和从事童工劳动的问题</w:t>
      </w:r>
      <w:r w:rsidRPr="00FA1B21">
        <w:rPr>
          <w:rFonts w:hint="eastAsia"/>
          <w:lang w:val="zh-CN"/>
        </w:rPr>
        <w:t>采取的措施</w:t>
      </w:r>
      <w:r>
        <w:rPr>
          <w:lang w:val="zh-CN"/>
        </w:rPr>
        <w:t>；</w:t>
      </w:r>
    </w:p>
    <w:p w:rsidR="00FA1B21" w:rsidRPr="00FA1B21" w:rsidRDefault="00FA1B21" w:rsidP="007270A5">
      <w:pPr>
        <w:pStyle w:val="SingleTxtGC"/>
        <w:numPr>
          <w:ilvl w:val="0"/>
          <w:numId w:val="11"/>
        </w:numPr>
      </w:pPr>
      <w:r w:rsidRPr="00FA1B21">
        <w:rPr>
          <w:lang w:val="zh-CN"/>
        </w:rPr>
        <w:t>在</w:t>
      </w:r>
      <w:r>
        <w:rPr>
          <w:lang w:val="zh-CN"/>
        </w:rPr>
        <w:t>[</w:t>
      </w:r>
      <w:r w:rsidRPr="00FA1B21">
        <w:rPr>
          <w:lang w:val="zh-CN"/>
        </w:rPr>
        <w:t>...</w:t>
      </w:r>
      <w:r>
        <w:rPr>
          <w:lang w:val="zh-CN"/>
        </w:rPr>
        <w:t>]</w:t>
      </w:r>
      <w:r w:rsidRPr="00FA1B21">
        <w:rPr>
          <w:lang w:val="zh-CN"/>
        </w:rPr>
        <w:t>省主要从事</w:t>
      </w:r>
      <w:r>
        <w:rPr>
          <w:lang w:val="zh-CN"/>
        </w:rPr>
        <w:t>[</w:t>
      </w:r>
      <w:r w:rsidRPr="00FA1B21">
        <w:rPr>
          <w:lang w:val="zh-CN"/>
        </w:rPr>
        <w:t>…</w:t>
      </w:r>
      <w:r>
        <w:rPr>
          <w:lang w:val="zh-CN"/>
        </w:rPr>
        <w:t>]</w:t>
      </w:r>
      <w:r w:rsidRPr="00FA1B21">
        <w:rPr>
          <w:lang w:val="zh-CN"/>
        </w:rPr>
        <w:t>的数百名移民于</w:t>
      </w:r>
      <w:r>
        <w:rPr>
          <w:lang w:val="zh-CN"/>
        </w:rPr>
        <w:t>[</w:t>
      </w:r>
      <w:r w:rsidRPr="00FA1B21">
        <w:rPr>
          <w:lang w:val="zh-CN"/>
        </w:rPr>
        <w:t>日期</w:t>
      </w:r>
      <w:r>
        <w:rPr>
          <w:lang w:val="zh-CN"/>
        </w:rPr>
        <w:t>]</w:t>
      </w:r>
      <w:r w:rsidRPr="00FA1B21">
        <w:rPr>
          <w:lang w:val="zh-CN"/>
        </w:rPr>
        <w:t>被驱逐出境</w:t>
      </w:r>
      <w:r>
        <w:rPr>
          <w:lang w:val="zh-CN"/>
        </w:rPr>
        <w:t>，</w:t>
      </w:r>
      <w:r w:rsidRPr="00FA1B21">
        <w:rPr>
          <w:lang w:val="zh-CN"/>
        </w:rPr>
        <w:t>有报告称他们遭到任意逮捕和拘留、勒索和虐待</w:t>
      </w:r>
      <w:r>
        <w:rPr>
          <w:lang w:val="zh-CN"/>
        </w:rPr>
        <w:t>；</w:t>
      </w:r>
    </w:p>
    <w:p w:rsidR="00FA1B21" w:rsidRPr="00FA1B21" w:rsidRDefault="00FA1B21" w:rsidP="007270A5">
      <w:pPr>
        <w:pStyle w:val="SingleTxtGC"/>
        <w:numPr>
          <w:ilvl w:val="0"/>
          <w:numId w:val="11"/>
        </w:numPr>
      </w:pPr>
      <w:bookmarkStart w:id="0" w:name="_GoBack"/>
      <w:bookmarkEnd w:id="0"/>
      <w:r w:rsidRPr="00FA1B21">
        <w:rPr>
          <w:lang w:val="zh-CN"/>
        </w:rPr>
        <w:t>采取了哪些行动协助矿工和农场工人解决社会保障、可移转性和汇款问题。</w:t>
      </w:r>
    </w:p>
    <w:p w:rsidR="009A0AF3" w:rsidRPr="0095729E" w:rsidRDefault="00FA1B21" w:rsidP="0095729E">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9A0AF3" w:rsidRPr="0095729E"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B21" w:rsidRPr="000D319F" w:rsidRDefault="00FA1B21" w:rsidP="000D319F">
      <w:pPr>
        <w:pStyle w:val="af0"/>
        <w:spacing w:after="240"/>
        <w:ind w:left="907"/>
        <w:rPr>
          <w:rFonts w:asciiTheme="majorBidi" w:eastAsia="宋体" w:hAnsiTheme="majorBidi" w:cstheme="majorBidi"/>
          <w:sz w:val="21"/>
          <w:szCs w:val="21"/>
          <w:lang w:val="en-US"/>
        </w:rPr>
      </w:pPr>
    </w:p>
    <w:p w:rsidR="00FA1B21" w:rsidRPr="000D319F" w:rsidRDefault="00FA1B2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A1B21" w:rsidRPr="000D319F" w:rsidRDefault="00FA1B21" w:rsidP="000D319F">
      <w:pPr>
        <w:pStyle w:val="af0"/>
      </w:pPr>
    </w:p>
  </w:endnote>
  <w:endnote w:type="continuationNotice" w:id="1">
    <w:p w:rsidR="00FA1B21" w:rsidRDefault="00FA1B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B21" w:rsidRPr="00E37A32" w:rsidRDefault="00FA1B21" w:rsidP="00E37A3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EA6C31">
      <w:rPr>
        <w:rStyle w:val="af2"/>
        <w:noProof/>
      </w:rPr>
      <w:t>2</w:t>
    </w:r>
    <w:r>
      <w:rPr>
        <w:rStyle w:val="af2"/>
      </w:rPr>
      <w:fldChar w:fldCharType="end"/>
    </w:r>
    <w:r>
      <w:rPr>
        <w:rStyle w:val="af2"/>
      </w:rPr>
      <w:tab/>
    </w:r>
    <w:proofErr w:type="spellStart"/>
    <w:r w:rsidRPr="00E37A32">
      <w:rPr>
        <w:rStyle w:val="af2"/>
        <w:b w:val="0"/>
        <w:snapToGrid w:val="0"/>
        <w:sz w:val="16"/>
      </w:rPr>
      <w:t>GE.18</w:t>
    </w:r>
    <w:proofErr w:type="spellEnd"/>
    <w:r w:rsidRPr="00E37A32">
      <w:rPr>
        <w:rStyle w:val="af2"/>
        <w:b w:val="0"/>
        <w:snapToGrid w:val="0"/>
        <w:sz w:val="16"/>
      </w:rPr>
      <w:t>-10066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B21" w:rsidRPr="00E37A32" w:rsidRDefault="00FA1B21" w:rsidP="00E37A32">
    <w:pPr>
      <w:pStyle w:val="af0"/>
      <w:tabs>
        <w:tab w:val="clear" w:pos="431"/>
        <w:tab w:val="right" w:pos="9638"/>
      </w:tabs>
      <w:rPr>
        <w:rStyle w:val="af2"/>
      </w:rPr>
    </w:pPr>
    <w:proofErr w:type="spellStart"/>
    <w:r>
      <w:t>GE.18</w:t>
    </w:r>
    <w:proofErr w:type="spellEnd"/>
    <w:r>
      <w:t>-10066</w:t>
    </w:r>
    <w:r>
      <w:tab/>
    </w:r>
    <w:r>
      <w:rPr>
        <w:rStyle w:val="af2"/>
      </w:rPr>
      <w:fldChar w:fldCharType="begin"/>
    </w:r>
    <w:r>
      <w:rPr>
        <w:rStyle w:val="af2"/>
      </w:rPr>
      <w:instrText xml:space="preserve"> PAGE  \* MERGEFORMAT </w:instrText>
    </w:r>
    <w:r>
      <w:rPr>
        <w:rStyle w:val="af2"/>
      </w:rPr>
      <w:fldChar w:fldCharType="separate"/>
    </w:r>
    <w:r w:rsidR="009B2BEE">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B21" w:rsidRPr="00B55087" w:rsidRDefault="00FA1B21" w:rsidP="00921571">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-10066</w:t>
    </w:r>
    <w:r w:rsidRPr="00EE277A">
      <w:rPr>
        <w:sz w:val="20"/>
        <w:lang w:eastAsia="zh-CN"/>
      </w:rPr>
      <w:t xml:space="preserve"> (C)</w:t>
    </w:r>
    <w:r>
      <w:rPr>
        <w:sz w:val="20"/>
        <w:lang w:eastAsia="zh-CN"/>
      </w:rPr>
      <w:tab/>
      <w:t>02071</w:t>
    </w:r>
    <w:r>
      <w:rPr>
        <w:rFonts w:eastAsiaTheme="minorEastAsia"/>
        <w:sz w:val="20"/>
        <w:lang w:eastAsia="zh-CN"/>
      </w:rPr>
      <w:t>8</w:t>
    </w:r>
    <w:r>
      <w:rPr>
        <w:sz w:val="20"/>
        <w:lang w:eastAsia="zh-CN"/>
      </w:rPr>
      <w:tab/>
    </w:r>
    <w:r w:rsidRPr="00EE277A">
      <w:rPr>
        <w:sz w:val="20"/>
        <w:lang w:eastAsia="zh-CN"/>
      </w:rPr>
      <w:t>0</w:t>
    </w:r>
    <w:r w:rsidR="00921571">
      <w:rPr>
        <w:sz w:val="20"/>
        <w:lang w:eastAsia="zh-CN"/>
      </w:rPr>
      <w:t>6</w:t>
    </w:r>
    <w:r>
      <w:rPr>
        <w:sz w:val="20"/>
        <w:lang w:eastAsia="zh-CN"/>
      </w:rPr>
      <w:t>071</w:t>
    </w:r>
    <w:r>
      <w:rPr>
        <w:rFonts w:eastAsiaTheme="minorEastAsia"/>
        <w:sz w:val="20"/>
        <w:lang w:eastAsia="zh-CN"/>
      </w:rPr>
      <w:t>8</w:t>
    </w:r>
  </w:p>
  <w:p w:rsidR="00FA1B21" w:rsidRPr="00487939" w:rsidRDefault="00FA1B21" w:rsidP="00FA1B2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B21" w:rsidRPr="000157B1" w:rsidRDefault="00FA1B2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A1B21" w:rsidRPr="000157B1" w:rsidRDefault="00FA1B2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A1B21" w:rsidRDefault="00FA1B21"/>
  </w:footnote>
  <w:footnote w:id="2">
    <w:p w:rsidR="00FA1B21" w:rsidRPr="00A918EF" w:rsidRDefault="00FA1B21" w:rsidP="009A0AF3">
      <w:pPr>
        <w:pStyle w:val="a6"/>
      </w:pPr>
      <w:r>
        <w:rPr>
          <w:lang w:val="zh-CN"/>
        </w:rPr>
        <w:tab/>
        <w:t>*</w:t>
      </w:r>
      <w:r>
        <w:rPr>
          <w:lang w:val="zh-CN"/>
        </w:rPr>
        <w:tab/>
      </w:r>
      <w:r>
        <w:rPr>
          <w:lang w:val="zh-CN"/>
        </w:rPr>
        <w:t>委员会第二十八届会议</w:t>
      </w:r>
      <w:r>
        <w:rPr>
          <w:lang w:val="zh-CN"/>
        </w:rPr>
        <w:t>(2018</w:t>
      </w:r>
      <w:r>
        <w:rPr>
          <w:lang w:val="zh-CN"/>
        </w:rPr>
        <w:t>年</w:t>
      </w:r>
      <w:r>
        <w:rPr>
          <w:lang w:val="zh-CN"/>
        </w:rPr>
        <w:t>4</w:t>
      </w:r>
      <w:r>
        <w:rPr>
          <w:lang w:val="zh-CN"/>
        </w:rPr>
        <w:t>月</w:t>
      </w:r>
      <w:r>
        <w:rPr>
          <w:lang w:val="zh-CN"/>
        </w:rPr>
        <w:t>9</w:t>
      </w:r>
      <w:r>
        <w:rPr>
          <w:lang w:val="zh-CN"/>
        </w:rPr>
        <w:t>日至</w:t>
      </w:r>
      <w:r>
        <w:rPr>
          <w:lang w:val="zh-CN"/>
        </w:rPr>
        <w:t>20</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B21" w:rsidRDefault="00FA1B21" w:rsidP="00E37A32">
    <w:pPr>
      <w:pStyle w:val="af3"/>
    </w:pPr>
    <w:proofErr w:type="spellStart"/>
    <w:r>
      <w:t>CMW</w:t>
    </w:r>
    <w:proofErr w:type="spellEnd"/>
    <w:r>
      <w:t>/C/1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B21" w:rsidRPr="00202A30" w:rsidRDefault="00FA1B21" w:rsidP="00E37A32">
    <w:pPr>
      <w:pStyle w:val="af3"/>
      <w:jc w:val="right"/>
    </w:pPr>
    <w:proofErr w:type="spellStart"/>
    <w:r>
      <w:t>CMW</w:t>
    </w:r>
    <w:proofErr w:type="spellEnd"/>
    <w:r>
      <w:t>/C/1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DC5786C"/>
    <w:multiLevelType w:val="hybridMultilevel"/>
    <w:tmpl w:val="845E8BE8"/>
    <w:lvl w:ilvl="0" w:tplc="073AA7D0">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4B90C68"/>
    <w:multiLevelType w:val="hybridMultilevel"/>
    <w:tmpl w:val="50F078AE"/>
    <w:lvl w:ilvl="0" w:tplc="C02AAE04">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5" w15:restartNumberingAfterBreak="0">
    <w:nsid w:val="28660CCB"/>
    <w:multiLevelType w:val="hybridMultilevel"/>
    <w:tmpl w:val="142AFC52"/>
    <w:lvl w:ilvl="0" w:tplc="4C6896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5DE1B45"/>
    <w:multiLevelType w:val="hybridMultilevel"/>
    <w:tmpl w:val="384E90AE"/>
    <w:lvl w:ilvl="0" w:tplc="B1E2D5A2">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15:restartNumberingAfterBreak="0">
    <w:nsid w:val="4AB82E66"/>
    <w:multiLevelType w:val="hybridMultilevel"/>
    <w:tmpl w:val="96BC2B20"/>
    <w:lvl w:ilvl="0" w:tplc="6770BB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4E813BC"/>
    <w:multiLevelType w:val="hybridMultilevel"/>
    <w:tmpl w:val="9DFC6926"/>
    <w:lvl w:ilvl="0" w:tplc="117AE5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6CE6BF5"/>
    <w:multiLevelType w:val="hybridMultilevel"/>
    <w:tmpl w:val="DA3E30A6"/>
    <w:lvl w:ilvl="0" w:tplc="77D8FA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FE47E59"/>
    <w:multiLevelType w:val="hybridMultilevel"/>
    <w:tmpl w:val="5B985CBE"/>
    <w:lvl w:ilvl="0" w:tplc="9B0CC378">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A6F0518"/>
    <w:multiLevelType w:val="hybridMultilevel"/>
    <w:tmpl w:val="23B2C41A"/>
    <w:lvl w:ilvl="0" w:tplc="B98A857A">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7E8214B8"/>
    <w:multiLevelType w:val="hybridMultilevel"/>
    <w:tmpl w:val="07A226AC"/>
    <w:lvl w:ilvl="0" w:tplc="7DB4DE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1"/>
  </w:num>
  <w:num w:numId="3">
    <w:abstractNumId w:val="3"/>
  </w:num>
  <w:num w:numId="4">
    <w:abstractNumId w:val="0"/>
  </w:num>
  <w:num w:numId="5">
    <w:abstractNumId w:val="9"/>
  </w:num>
  <w:num w:numId="6">
    <w:abstractNumId w:val="12"/>
  </w:num>
  <w:num w:numId="7">
    <w:abstractNumId w:val="7"/>
  </w:num>
  <w:num w:numId="8">
    <w:abstractNumId w:val="10"/>
  </w:num>
  <w:num w:numId="9">
    <w:abstractNumId w:val="5"/>
  </w:num>
  <w:num w:numId="10">
    <w:abstractNumId w:val="6"/>
  </w:num>
  <w:num w:numId="11">
    <w:abstractNumId w:val="13"/>
  </w:num>
  <w:num w:numId="12">
    <w:abstractNumId w:val="1"/>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218"/>
    <w:rsid w:val="00011483"/>
    <w:rsid w:val="0001355E"/>
    <w:rsid w:val="00023652"/>
    <w:rsid w:val="0004529B"/>
    <w:rsid w:val="000D319F"/>
    <w:rsid w:val="000E4D0E"/>
    <w:rsid w:val="000F46C6"/>
    <w:rsid w:val="00144B69"/>
    <w:rsid w:val="00153E86"/>
    <w:rsid w:val="00176354"/>
    <w:rsid w:val="00184F3B"/>
    <w:rsid w:val="0019131A"/>
    <w:rsid w:val="001B1BD1"/>
    <w:rsid w:val="001B67A5"/>
    <w:rsid w:val="001C3EF2"/>
    <w:rsid w:val="001C4B8A"/>
    <w:rsid w:val="001D17F6"/>
    <w:rsid w:val="00204688"/>
    <w:rsid w:val="00204B42"/>
    <w:rsid w:val="00214A7B"/>
    <w:rsid w:val="00221074"/>
    <w:rsid w:val="002231C3"/>
    <w:rsid w:val="002233E4"/>
    <w:rsid w:val="0024417F"/>
    <w:rsid w:val="00250F8D"/>
    <w:rsid w:val="0028427F"/>
    <w:rsid w:val="00294A06"/>
    <w:rsid w:val="002B12C3"/>
    <w:rsid w:val="002C76DF"/>
    <w:rsid w:val="002E0414"/>
    <w:rsid w:val="002E1C97"/>
    <w:rsid w:val="002F5834"/>
    <w:rsid w:val="00326EBF"/>
    <w:rsid w:val="00327FE4"/>
    <w:rsid w:val="00365468"/>
    <w:rsid w:val="00396631"/>
    <w:rsid w:val="003C3C35"/>
    <w:rsid w:val="003D7D4D"/>
    <w:rsid w:val="00413D23"/>
    <w:rsid w:val="00416DD8"/>
    <w:rsid w:val="00427F63"/>
    <w:rsid w:val="00432578"/>
    <w:rsid w:val="004A17D1"/>
    <w:rsid w:val="004C4A0A"/>
    <w:rsid w:val="004D62AF"/>
    <w:rsid w:val="0051009E"/>
    <w:rsid w:val="00543EBA"/>
    <w:rsid w:val="00545FC9"/>
    <w:rsid w:val="00555518"/>
    <w:rsid w:val="0057469F"/>
    <w:rsid w:val="005E403A"/>
    <w:rsid w:val="00674946"/>
    <w:rsid w:val="00680656"/>
    <w:rsid w:val="006B1119"/>
    <w:rsid w:val="006E3E46"/>
    <w:rsid w:val="006E71B1"/>
    <w:rsid w:val="006F51D0"/>
    <w:rsid w:val="00705D89"/>
    <w:rsid w:val="007270A5"/>
    <w:rsid w:val="00731A42"/>
    <w:rsid w:val="00767E69"/>
    <w:rsid w:val="0077079A"/>
    <w:rsid w:val="00784154"/>
    <w:rsid w:val="00795552"/>
    <w:rsid w:val="007A21AB"/>
    <w:rsid w:val="007A5599"/>
    <w:rsid w:val="007A792B"/>
    <w:rsid w:val="007F697B"/>
    <w:rsid w:val="007F7C74"/>
    <w:rsid w:val="00856233"/>
    <w:rsid w:val="00860F27"/>
    <w:rsid w:val="008B0560"/>
    <w:rsid w:val="008B2BFA"/>
    <w:rsid w:val="00921571"/>
    <w:rsid w:val="00936F03"/>
    <w:rsid w:val="00943B69"/>
    <w:rsid w:val="00944CB3"/>
    <w:rsid w:val="00954492"/>
    <w:rsid w:val="00956C30"/>
    <w:rsid w:val="0095729E"/>
    <w:rsid w:val="00980218"/>
    <w:rsid w:val="00982FCA"/>
    <w:rsid w:val="009A0AF3"/>
    <w:rsid w:val="009B09D7"/>
    <w:rsid w:val="009B2BEE"/>
    <w:rsid w:val="009D35ED"/>
    <w:rsid w:val="009D6F00"/>
    <w:rsid w:val="00A03CB6"/>
    <w:rsid w:val="00A1364C"/>
    <w:rsid w:val="00A21076"/>
    <w:rsid w:val="00A3739A"/>
    <w:rsid w:val="00A52DAF"/>
    <w:rsid w:val="00A665C0"/>
    <w:rsid w:val="00A84072"/>
    <w:rsid w:val="00AA7AD0"/>
    <w:rsid w:val="00AC053A"/>
    <w:rsid w:val="00AC2375"/>
    <w:rsid w:val="00B16570"/>
    <w:rsid w:val="00B21EDC"/>
    <w:rsid w:val="00B53320"/>
    <w:rsid w:val="00B55087"/>
    <w:rsid w:val="00B61E34"/>
    <w:rsid w:val="00B64AF6"/>
    <w:rsid w:val="00B6622A"/>
    <w:rsid w:val="00B75A68"/>
    <w:rsid w:val="00BB38B1"/>
    <w:rsid w:val="00BB4B16"/>
    <w:rsid w:val="00BC45E2"/>
    <w:rsid w:val="00BC6522"/>
    <w:rsid w:val="00C121D5"/>
    <w:rsid w:val="00C17349"/>
    <w:rsid w:val="00C351AA"/>
    <w:rsid w:val="00C55B7D"/>
    <w:rsid w:val="00C666E2"/>
    <w:rsid w:val="00C7253F"/>
    <w:rsid w:val="00CF2C38"/>
    <w:rsid w:val="00D05296"/>
    <w:rsid w:val="00D26A05"/>
    <w:rsid w:val="00D333FD"/>
    <w:rsid w:val="00D816FF"/>
    <w:rsid w:val="00D97B98"/>
    <w:rsid w:val="00DC671F"/>
    <w:rsid w:val="00DE24FD"/>
    <w:rsid w:val="00DE28A3"/>
    <w:rsid w:val="00DE4DA7"/>
    <w:rsid w:val="00E13BAC"/>
    <w:rsid w:val="00E1488C"/>
    <w:rsid w:val="00E33B38"/>
    <w:rsid w:val="00E37A32"/>
    <w:rsid w:val="00E47FE5"/>
    <w:rsid w:val="00E574AF"/>
    <w:rsid w:val="00EA6C31"/>
    <w:rsid w:val="00ED44BB"/>
    <w:rsid w:val="00ED7322"/>
    <w:rsid w:val="00EE0366"/>
    <w:rsid w:val="00F27050"/>
    <w:rsid w:val="00F42C40"/>
    <w:rsid w:val="00F53A32"/>
    <w:rsid w:val="00F640EE"/>
    <w:rsid w:val="00F714DA"/>
    <w:rsid w:val="00F85942"/>
    <w:rsid w:val="00F90004"/>
    <w:rsid w:val="00F909C5"/>
    <w:rsid w:val="00F96A0D"/>
    <w:rsid w:val="00FA1B21"/>
    <w:rsid w:val="00FB456B"/>
    <w:rsid w:val="00FD13C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644636"/>
  <w15:docId w15:val="{FFD67534-0167-4A4E-8015-06F19AC11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A58E8-64FB-4CE9-9263-3C808CA4F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7768</Words>
  <Characters>8088</Characters>
  <Application>Microsoft Office Word</Application>
  <DocSecurity>0</DocSecurity>
  <Lines>338</Lines>
  <Paragraphs>169</Paragraphs>
  <ScaleCrop>false</ScaleCrop>
  <Company>DCM</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CMW/C/1</dc:title>
  <dc:subject>1810066</dc:subject>
  <dc:creator>tian</dc:creator>
  <cp:keywords/>
  <dc:description/>
  <cp:lastModifiedBy>Hui Tian</cp:lastModifiedBy>
  <cp:revision>2</cp:revision>
  <cp:lastPrinted>2014-05-09T11:28:00Z</cp:lastPrinted>
  <dcterms:created xsi:type="dcterms:W3CDTF">2018-07-06T09:11:00Z</dcterms:created>
  <dcterms:modified xsi:type="dcterms:W3CDTF">2018-07-06T09:11:00Z</dcterms:modified>
</cp:coreProperties>
</file>