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AA2B32">
                <w:t>C.12/MRT/C</w:t>
              </w:r>
              <w:r w:rsidR="0019465A">
                <w:t>О</w:t>
              </w:r>
              <w:r w:rsidR="00AA2B32">
                <w:t>/1</w:t>
              </w:r>
            </w:fldSimple>
            <w:r w:rsidR="00C63077">
              <w:t xml:space="preserve">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AA2B32">
              <w:rPr>
                <w:lang w:val="en-US"/>
              </w:rPr>
              <w:fldChar w:fldCharType="separate"/>
            </w:r>
            <w:r w:rsidR="00AA2B32">
              <w:rPr>
                <w:lang w:val="en-US"/>
              </w:rPr>
              <w:t>10 December 2012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24398" w:rsidRPr="00F01413" w:rsidRDefault="00624398" w:rsidP="00F01413">
      <w:pPr>
        <w:spacing w:before="120"/>
        <w:rPr>
          <w:b/>
          <w:sz w:val="24"/>
          <w:szCs w:val="24"/>
        </w:rPr>
      </w:pPr>
      <w:r w:rsidRPr="00F01413">
        <w:rPr>
          <w:b/>
          <w:sz w:val="24"/>
          <w:szCs w:val="24"/>
        </w:rPr>
        <w:t xml:space="preserve">Комитет по экономическим, </w:t>
      </w:r>
      <w:r w:rsidR="00E55F35">
        <w:rPr>
          <w:b/>
          <w:sz w:val="24"/>
          <w:szCs w:val="24"/>
        </w:rPr>
        <w:br/>
      </w:r>
      <w:r w:rsidRPr="00F01413">
        <w:rPr>
          <w:b/>
          <w:sz w:val="24"/>
          <w:szCs w:val="24"/>
        </w:rPr>
        <w:t>социальным и культурным правам</w:t>
      </w:r>
    </w:p>
    <w:p w:rsidR="00624398" w:rsidRPr="00624398" w:rsidRDefault="00F01413" w:rsidP="00F01413">
      <w:pPr>
        <w:pStyle w:val="HChGR"/>
      </w:pPr>
      <w:r>
        <w:tab/>
      </w:r>
      <w:r>
        <w:tab/>
      </w:r>
      <w:r w:rsidR="00624398" w:rsidRPr="00624398">
        <w:t xml:space="preserve">Заключительные замечания по первоначальному докладу Мавритании, принятые Комитетом </w:t>
      </w:r>
      <w:r w:rsidR="00624398">
        <w:t>на его сорок девятой сессии (12</w:t>
      </w:r>
      <w:r w:rsidR="00624398" w:rsidRPr="00624398">
        <w:t>−30 ноября 2012 года)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1.</w:t>
      </w:r>
      <w:r w:rsidRPr="00624398">
        <w:rPr>
          <w:bCs/>
        </w:rPr>
        <w:tab/>
      </w:r>
      <w:r w:rsidRPr="00624398">
        <w:t>Комитет по экономическим, социальным и культурным правам рассмо</w:t>
      </w:r>
      <w:r w:rsidRPr="00624398">
        <w:t>т</w:t>
      </w:r>
      <w:r w:rsidRPr="00624398">
        <w:t>рел первоначальный доклад об осуществлении Международного пакта об эк</w:t>
      </w:r>
      <w:r w:rsidRPr="00624398">
        <w:t>о</w:t>
      </w:r>
      <w:r w:rsidRPr="00624398">
        <w:t>номических, социальных и культурных правах в Маврит</w:t>
      </w:r>
      <w:r>
        <w:t>ании (E/C.12/MRT/1) на своих 36</w:t>
      </w:r>
      <w:r w:rsidRPr="00624398">
        <w:t>−38-м заседаниях, состоявшихся 15 и 16 ноября 2012 года (E/C.12/</w:t>
      </w:r>
      <w:r w:rsidR="007C1891">
        <w:t xml:space="preserve"> </w:t>
      </w:r>
      <w:r w:rsidRPr="00624398">
        <w:t>2012/SR.36-38), и на своем 58-м заседании, состоявшемся 30 ноября 2012 года, принял следу</w:t>
      </w:r>
      <w:r w:rsidRPr="00624398">
        <w:t>ю</w:t>
      </w:r>
      <w:r w:rsidRPr="00624398">
        <w:t>щие заключительные замечания.</w:t>
      </w:r>
    </w:p>
    <w:p w:rsidR="00624398" w:rsidRPr="00624398" w:rsidRDefault="003C7A86" w:rsidP="003C7A86">
      <w:pPr>
        <w:pStyle w:val="H1GR"/>
      </w:pPr>
      <w:r>
        <w:tab/>
      </w:r>
      <w:r w:rsidR="00624398" w:rsidRPr="00624398">
        <w:t>A.</w:t>
      </w:r>
      <w:r w:rsidR="00624398" w:rsidRPr="00624398">
        <w:tab/>
        <w:t>Введение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2.</w:t>
      </w:r>
      <w:r w:rsidRPr="00624398">
        <w:rPr>
          <w:bCs/>
        </w:rPr>
        <w:tab/>
      </w:r>
      <w:r w:rsidRPr="00624398">
        <w:t>Комитет приветствует представление первоначального доклада Маврит</w:t>
      </w:r>
      <w:r w:rsidRPr="00624398">
        <w:t>а</w:t>
      </w:r>
      <w:r w:rsidRPr="00624398">
        <w:t>нии. Кроме того, Комитет приветствует диалог, состоявш</w:t>
      </w:r>
      <w:r w:rsidR="0019465A">
        <w:t>и</w:t>
      </w:r>
      <w:r w:rsidRPr="00624398">
        <w:t>йся с делегацией г</w:t>
      </w:r>
      <w:r w:rsidRPr="00624398">
        <w:t>о</w:t>
      </w:r>
      <w:r w:rsidRPr="00624398">
        <w:t>сударства-участника, но сожалеет об отсутствии эк</w:t>
      </w:r>
      <w:r w:rsidRPr="00624398">
        <w:t>с</w:t>
      </w:r>
      <w:r w:rsidRPr="00624398">
        <w:t>пертов из соответствующих министерств и ведомств. Комитету хотелось бы получить более точные и по</w:t>
      </w:r>
      <w:r w:rsidRPr="00624398">
        <w:t>д</w:t>
      </w:r>
      <w:r w:rsidRPr="00624398">
        <w:t>робные ответы на вопросы, поднятые в ходе диалога.</w:t>
      </w:r>
    </w:p>
    <w:p w:rsidR="00624398" w:rsidRPr="00624398" w:rsidRDefault="00624398" w:rsidP="00F01413">
      <w:pPr>
        <w:pStyle w:val="SingleTxtGR"/>
      </w:pPr>
      <w:r w:rsidRPr="00624398">
        <w:t>3.</w:t>
      </w:r>
      <w:r w:rsidRPr="00624398">
        <w:tab/>
        <w:t>Комитет выражает сожаление в связи с тем, что доклад не содержит и</w:t>
      </w:r>
      <w:r w:rsidRPr="00624398">
        <w:t>н</w:t>
      </w:r>
      <w:r w:rsidRPr="00624398">
        <w:t xml:space="preserve">формации об осуществлении статьи 3 о </w:t>
      </w:r>
      <w:r w:rsidR="00635853">
        <w:t>равном для мужчин и женщин прав</w:t>
      </w:r>
      <w:r w:rsidR="00635853" w:rsidRPr="00635853">
        <w:t>е</w:t>
      </w:r>
      <w:r w:rsidRPr="00624398">
        <w:t xml:space="preserve"> пользования всеми экономическими, социальными и культурными правами. Комитет также с сожалением констатирует нехватку информации об осущест</w:t>
      </w:r>
      <w:r w:rsidRPr="00624398">
        <w:t>в</w:t>
      </w:r>
      <w:r w:rsidRPr="00624398">
        <w:t>лении статьи 6 о праве на труд, статьи 7 о</w:t>
      </w:r>
      <w:r w:rsidR="00C63077">
        <w:t xml:space="preserve"> </w:t>
      </w:r>
      <w:r w:rsidRPr="00624398">
        <w:t>праве на справедливые и благоприя</w:t>
      </w:r>
      <w:r w:rsidRPr="00624398">
        <w:t>т</w:t>
      </w:r>
      <w:r w:rsidRPr="00624398">
        <w:t>ные условия труда и ст</w:t>
      </w:r>
      <w:r w:rsidRPr="00624398">
        <w:t>а</w:t>
      </w:r>
      <w:r w:rsidRPr="00624398">
        <w:t>тьи 8 о профсоюзных правах.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4.</w:t>
      </w:r>
      <w:r w:rsidRPr="00624398">
        <w:rPr>
          <w:bCs/>
        </w:rPr>
        <w:tab/>
      </w:r>
      <w:r w:rsidRPr="00624398">
        <w:t>Комитет выражает государству-участнику признательность за письме</w:t>
      </w:r>
      <w:r w:rsidRPr="00624398">
        <w:t>н</w:t>
      </w:r>
      <w:r w:rsidRPr="00624398">
        <w:t>ные ответы на перечень вопросов (E/C.12/MRT/Q/1/Add.1), но сожалеет о том, что в ответах не были охвачены все вопросы.</w:t>
      </w:r>
    </w:p>
    <w:p w:rsidR="00624398" w:rsidRPr="00624398" w:rsidRDefault="003C7A86" w:rsidP="003C7A86">
      <w:pPr>
        <w:pStyle w:val="H1GR"/>
      </w:pPr>
      <w:r>
        <w:tab/>
      </w:r>
      <w:r w:rsidR="00624398" w:rsidRPr="00624398">
        <w:t>B.</w:t>
      </w:r>
      <w:r w:rsidR="00624398" w:rsidRPr="00624398">
        <w:tab/>
        <w:t>Позитивные аспекты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5.</w:t>
      </w:r>
      <w:r w:rsidRPr="00624398">
        <w:rPr>
          <w:bCs/>
        </w:rPr>
        <w:tab/>
      </w:r>
      <w:r w:rsidRPr="00624398">
        <w:t>Комитет с удовлетворением отмечает ратификацию государством-участником нескольких догов</w:t>
      </w:r>
      <w:r w:rsidRPr="00624398">
        <w:t>о</w:t>
      </w:r>
      <w:r w:rsidRPr="00624398">
        <w:t>ров по правам человека за последние пять лет.</w:t>
      </w:r>
    </w:p>
    <w:p w:rsidR="00624398" w:rsidRPr="00624398" w:rsidRDefault="00624398" w:rsidP="0019465A">
      <w:pPr>
        <w:pStyle w:val="SingleTxtGR"/>
        <w:pageBreakBefore/>
      </w:pPr>
      <w:r w:rsidRPr="00624398">
        <w:rPr>
          <w:bCs/>
        </w:rPr>
        <w:t>6.</w:t>
      </w:r>
      <w:r w:rsidRPr="00624398">
        <w:rPr>
          <w:bCs/>
        </w:rPr>
        <w:tab/>
      </w:r>
      <w:r w:rsidRPr="00624398">
        <w:t>Комитет с удовлетворением отмечает:</w:t>
      </w:r>
    </w:p>
    <w:p w:rsidR="00624398" w:rsidRPr="00624398" w:rsidRDefault="003C7A86" w:rsidP="00F01413">
      <w:pPr>
        <w:pStyle w:val="SingleTxtGR"/>
      </w:pPr>
      <w:r>
        <w:tab/>
      </w:r>
      <w:proofErr w:type="spellStart"/>
      <w:r w:rsidR="00624398" w:rsidRPr="00624398">
        <w:t>a</w:t>
      </w:r>
      <w:proofErr w:type="spellEnd"/>
      <w:r w:rsidR="00624398" w:rsidRPr="00624398">
        <w:t>)</w:t>
      </w:r>
      <w:r w:rsidR="00624398" w:rsidRPr="00624398">
        <w:tab/>
        <w:t>имевшее место в последние годы</w:t>
      </w:r>
      <w:r w:rsidR="00635853">
        <w:t xml:space="preserve"> </w:t>
      </w:r>
      <w:r w:rsidR="00635853" w:rsidRPr="00624398">
        <w:t>расширение общественной и</w:t>
      </w:r>
      <w:r w:rsidR="00635853" w:rsidRPr="00624398">
        <w:t>н</w:t>
      </w:r>
      <w:r w:rsidR="00635853" w:rsidRPr="00624398">
        <w:t>фраструктуры,</w:t>
      </w:r>
      <w:r w:rsidR="00624398" w:rsidRPr="00624398">
        <w:t xml:space="preserve"> благодаря чему открылся доступ к ряду отдаленных районов, а государс</w:t>
      </w:r>
      <w:r w:rsidR="00624398" w:rsidRPr="00624398">
        <w:t>т</w:t>
      </w:r>
      <w:r w:rsidR="00624398" w:rsidRPr="00624398">
        <w:t>венные услуги были приближены к населению;</w:t>
      </w:r>
    </w:p>
    <w:p w:rsidR="00624398" w:rsidRPr="00624398" w:rsidRDefault="003C7A86" w:rsidP="00F01413">
      <w:pPr>
        <w:pStyle w:val="SingleTxtGR"/>
      </w:pPr>
      <w:r>
        <w:tab/>
      </w:r>
      <w:proofErr w:type="spellStart"/>
      <w:r w:rsidR="00624398" w:rsidRPr="00624398">
        <w:t>b</w:t>
      </w:r>
      <w:proofErr w:type="spellEnd"/>
      <w:r w:rsidR="00624398" w:rsidRPr="00624398">
        <w:t>)</w:t>
      </w:r>
      <w:r w:rsidR="00624398" w:rsidRPr="00624398">
        <w:tab/>
        <w:t>улучшение условий в трущобах Нуакшота;</w:t>
      </w:r>
    </w:p>
    <w:p w:rsidR="00624398" w:rsidRPr="00624398" w:rsidRDefault="003C7A86" w:rsidP="00F01413">
      <w:pPr>
        <w:pStyle w:val="SingleTxtGR"/>
      </w:pPr>
      <w:r>
        <w:tab/>
      </w:r>
      <w:proofErr w:type="spellStart"/>
      <w:r w:rsidR="00624398" w:rsidRPr="00624398">
        <w:t>c</w:t>
      </w:r>
      <w:proofErr w:type="spellEnd"/>
      <w:r w:rsidR="00624398" w:rsidRPr="00624398">
        <w:t>)</w:t>
      </w:r>
      <w:r w:rsidR="00624398" w:rsidRPr="00624398">
        <w:tab/>
        <w:t>принятие Национальной политики в области здравоохранения, у</w:t>
      </w:r>
      <w:r w:rsidR="00624398" w:rsidRPr="00624398">
        <w:t>т</w:t>
      </w:r>
      <w:r w:rsidR="00624398" w:rsidRPr="00624398">
        <w:t>верждение в 2012 году Национального плана развития здравоохранения и со</w:t>
      </w:r>
      <w:r w:rsidR="00624398" w:rsidRPr="00624398">
        <w:t>з</w:t>
      </w:r>
      <w:r w:rsidR="00635853">
        <w:t>дание</w:t>
      </w:r>
      <w:r w:rsidR="00624398" w:rsidRPr="00624398">
        <w:t xml:space="preserve"> факультета медицины в </w:t>
      </w:r>
      <w:r w:rsidR="00624398" w:rsidRPr="00624398">
        <w:rPr>
          <w:bCs/>
        </w:rPr>
        <w:t>Нуакшотском университ</w:t>
      </w:r>
      <w:r w:rsidR="00624398" w:rsidRPr="00624398">
        <w:rPr>
          <w:bCs/>
        </w:rPr>
        <w:t>е</w:t>
      </w:r>
      <w:r w:rsidR="00624398" w:rsidRPr="00624398">
        <w:rPr>
          <w:bCs/>
        </w:rPr>
        <w:t>те</w:t>
      </w:r>
      <w:r w:rsidR="00624398" w:rsidRPr="00624398">
        <w:t>;</w:t>
      </w:r>
    </w:p>
    <w:p w:rsidR="00624398" w:rsidRPr="00624398" w:rsidRDefault="003C7A86" w:rsidP="00F01413">
      <w:pPr>
        <w:pStyle w:val="SingleTxtGR"/>
      </w:pPr>
      <w:r>
        <w:tab/>
      </w:r>
      <w:proofErr w:type="spellStart"/>
      <w:r w:rsidR="00624398" w:rsidRPr="00624398">
        <w:t>d</w:t>
      </w:r>
      <w:proofErr w:type="spellEnd"/>
      <w:r w:rsidR="00624398" w:rsidRPr="00624398">
        <w:t>)</w:t>
      </w:r>
      <w:r w:rsidR="00624398" w:rsidRPr="00624398">
        <w:tab/>
        <w:t>значительное улучшение показателей зачисления в начальные шк</w:t>
      </w:r>
      <w:r w:rsidR="00624398" w:rsidRPr="00624398">
        <w:t>о</w:t>
      </w:r>
      <w:r w:rsidR="00624398" w:rsidRPr="00624398">
        <w:t>лы со времени принятия Закона № 2001-054 об обязательном начальном обр</w:t>
      </w:r>
      <w:r w:rsidR="00624398" w:rsidRPr="00624398">
        <w:t>а</w:t>
      </w:r>
      <w:r w:rsidR="00624398" w:rsidRPr="00624398">
        <w:t>зовании и начала осуществления Национальной программы развития сектора образов</w:t>
      </w:r>
      <w:r w:rsidR="00624398" w:rsidRPr="00624398">
        <w:t>а</w:t>
      </w:r>
      <w:r>
        <w:t>ния на 2001−</w:t>
      </w:r>
      <w:r w:rsidR="00624398" w:rsidRPr="00624398">
        <w:t>2010 годы.</w:t>
      </w:r>
    </w:p>
    <w:p w:rsidR="00624398" w:rsidRPr="00624398" w:rsidRDefault="003C7A86" w:rsidP="003C7A86">
      <w:pPr>
        <w:pStyle w:val="H1GR"/>
      </w:pPr>
      <w:r>
        <w:tab/>
      </w:r>
      <w:r w:rsidR="00624398" w:rsidRPr="00624398">
        <w:t>C.</w:t>
      </w:r>
      <w:r w:rsidR="00624398" w:rsidRPr="00624398">
        <w:tab/>
        <w:t xml:space="preserve">Основные вопросы, вызывающие </w:t>
      </w:r>
      <w:r w:rsidR="00635853" w:rsidRPr="003C7A86">
        <w:t>обеспокоенность</w:t>
      </w:r>
      <w:r w:rsidR="00624398" w:rsidRPr="00624398">
        <w:t xml:space="preserve">, </w:t>
      </w:r>
      <w:r>
        <w:br/>
      </w:r>
      <w:r w:rsidR="00624398" w:rsidRPr="00624398">
        <w:t>и рекомендации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7.</w:t>
      </w:r>
      <w:r w:rsidRPr="00624398">
        <w:rPr>
          <w:bCs/>
        </w:rPr>
        <w:tab/>
      </w:r>
      <w:r w:rsidRPr="00624398">
        <w:t xml:space="preserve">Комитет обеспокоен тем, что в судах государства-участника не ссылаются на положения Пакта, несмотря на гарантируемый Конституцией принцип </w:t>
      </w:r>
      <w:r w:rsidR="00635853">
        <w:t>ве</w:t>
      </w:r>
      <w:r w:rsidR="00635853">
        <w:t>р</w:t>
      </w:r>
      <w:r w:rsidR="00635853">
        <w:t>ховенства</w:t>
      </w:r>
      <w:r w:rsidRPr="00624398">
        <w:t xml:space="preserve"> ратифицированных государством-участником международных согл</w:t>
      </w:r>
      <w:r w:rsidRPr="00624398">
        <w:t>а</w:t>
      </w:r>
      <w:r w:rsidRPr="00624398">
        <w:t xml:space="preserve">шений над внутренним законодательством. Комитет также обеспокоен тем, что текст Пакта </w:t>
      </w:r>
      <w:r w:rsidR="00635853">
        <w:t>не был опубликован в Официальных</w:t>
      </w:r>
      <w:r w:rsidRPr="00624398">
        <w:t xml:space="preserve"> </w:t>
      </w:r>
      <w:r w:rsidR="00635853">
        <w:t>ведомостях</w:t>
      </w:r>
      <w:r w:rsidRPr="00624398">
        <w:t xml:space="preserve"> (пункт 1 статьи 2)</w:t>
      </w:r>
      <w:r w:rsidR="003C7A86">
        <w:t>.</w:t>
      </w:r>
    </w:p>
    <w:p w:rsidR="00624398" w:rsidRPr="00624398" w:rsidRDefault="00624398" w:rsidP="00F01413">
      <w:pPr>
        <w:pStyle w:val="SingleTxtGR"/>
      </w:pPr>
      <w:r w:rsidRPr="00624398">
        <w:rPr>
          <w:b/>
        </w:rPr>
        <w:t>Комитет призывает государство-участник обеспечит</w:t>
      </w:r>
      <w:r w:rsidR="002E7AB2">
        <w:rPr>
          <w:b/>
        </w:rPr>
        <w:t>ь публикацию Пакта в Официальных ведом</w:t>
      </w:r>
      <w:r w:rsidR="002E7AB2">
        <w:rPr>
          <w:b/>
        </w:rPr>
        <w:t>о</w:t>
      </w:r>
      <w:r w:rsidR="002E7AB2">
        <w:rPr>
          <w:b/>
        </w:rPr>
        <w:t>стях</w:t>
      </w:r>
      <w:r w:rsidRPr="00624398">
        <w:rPr>
          <w:b/>
        </w:rPr>
        <w:t>. Комитет также призывает государство-участник повышать</w:t>
      </w:r>
      <w:r w:rsidR="002E7AB2">
        <w:rPr>
          <w:b/>
        </w:rPr>
        <w:t xml:space="preserve"> уровень осведомленности</w:t>
      </w:r>
      <w:r w:rsidRPr="00624398">
        <w:rPr>
          <w:b/>
        </w:rPr>
        <w:t xml:space="preserve"> об экономических, социал</w:t>
      </w:r>
      <w:r w:rsidRPr="00624398">
        <w:rPr>
          <w:b/>
        </w:rPr>
        <w:t>ь</w:t>
      </w:r>
      <w:r w:rsidRPr="00624398">
        <w:rPr>
          <w:b/>
        </w:rPr>
        <w:t>ных и культурных правах, закрепленных в Пакте, и о возможности ра</w:t>
      </w:r>
      <w:r w:rsidRPr="00624398">
        <w:rPr>
          <w:b/>
        </w:rPr>
        <w:t>с</w:t>
      </w:r>
      <w:r w:rsidRPr="00624398">
        <w:rPr>
          <w:b/>
        </w:rPr>
        <w:t>смотрения их нарушений в судебном порядке среди работников системы правосудия и широкой общественности, а также принять необходимые м</w:t>
      </w:r>
      <w:r w:rsidRPr="00624398">
        <w:rPr>
          <w:b/>
        </w:rPr>
        <w:t>е</w:t>
      </w:r>
      <w:r w:rsidRPr="00624398">
        <w:rPr>
          <w:b/>
        </w:rPr>
        <w:t>ры</w:t>
      </w:r>
      <w:r w:rsidR="002E7AB2">
        <w:rPr>
          <w:b/>
        </w:rPr>
        <w:t xml:space="preserve"> </w:t>
      </w:r>
      <w:r w:rsidR="002E7AB2" w:rsidRPr="00624398">
        <w:rPr>
          <w:b/>
        </w:rPr>
        <w:t>для содействия доступу к правосудию</w:t>
      </w:r>
      <w:r w:rsidR="002E7AB2">
        <w:rPr>
          <w:b/>
        </w:rPr>
        <w:t>,</w:t>
      </w:r>
      <w:r w:rsidRPr="00624398">
        <w:rPr>
          <w:b/>
        </w:rPr>
        <w:t xml:space="preserve"> как то обеспечить эффективное предоставление правовой помощи. Комитет просит государство-участник включить в свой следующий периодический доклад подробную информ</w:t>
      </w:r>
      <w:r w:rsidRPr="00624398">
        <w:rPr>
          <w:b/>
        </w:rPr>
        <w:t>а</w:t>
      </w:r>
      <w:r w:rsidRPr="00624398">
        <w:rPr>
          <w:b/>
        </w:rPr>
        <w:t>цию о рассматривающихся судами делах, в ходе которых упоминались п</w:t>
      </w:r>
      <w:r w:rsidRPr="00624398">
        <w:rPr>
          <w:b/>
        </w:rPr>
        <w:t>о</w:t>
      </w:r>
      <w:r w:rsidRPr="00624398">
        <w:rPr>
          <w:b/>
        </w:rPr>
        <w:t>ложения Пакта. Комитет обращает внимание г</w:t>
      </w:r>
      <w:r w:rsidRPr="00624398">
        <w:rPr>
          <w:b/>
        </w:rPr>
        <w:t>о</w:t>
      </w:r>
      <w:r w:rsidRPr="00624398">
        <w:rPr>
          <w:b/>
        </w:rPr>
        <w:t>сударства-участника на свое замечание общего порядка № 9 (1998) о применении Пакта во вну</w:t>
      </w:r>
      <w:r w:rsidRPr="00624398">
        <w:rPr>
          <w:b/>
        </w:rPr>
        <w:t>т</w:t>
      </w:r>
      <w:r w:rsidRPr="00624398">
        <w:rPr>
          <w:b/>
        </w:rPr>
        <w:t>реннем пр</w:t>
      </w:r>
      <w:r w:rsidRPr="00624398">
        <w:rPr>
          <w:b/>
        </w:rPr>
        <w:t>а</w:t>
      </w:r>
      <w:r w:rsidRPr="00624398">
        <w:rPr>
          <w:b/>
        </w:rPr>
        <w:t>ве.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8.</w:t>
      </w:r>
      <w:r w:rsidRPr="00624398">
        <w:rPr>
          <w:bCs/>
        </w:rPr>
        <w:tab/>
      </w:r>
      <w:r w:rsidRPr="00624398">
        <w:t>Комитет обеспокоен негативным воздействием проводимой в государс</w:t>
      </w:r>
      <w:r w:rsidRPr="00624398">
        <w:t>т</w:t>
      </w:r>
      <w:r w:rsidRPr="00624398">
        <w:t>ве-участнике горнодобывающей деятельности на окружающую среду и осущ</w:t>
      </w:r>
      <w:r w:rsidRPr="00624398">
        <w:t>е</w:t>
      </w:r>
      <w:r w:rsidRPr="00624398">
        <w:t xml:space="preserve">ствление населением своего права на здоровье, </w:t>
      </w:r>
      <w:r w:rsidR="002E7AB2">
        <w:t xml:space="preserve">о чем свидетельствуют </w:t>
      </w:r>
      <w:r w:rsidRPr="00624398">
        <w:t>серь</w:t>
      </w:r>
      <w:r w:rsidR="002E7AB2">
        <w:t>е</w:t>
      </w:r>
      <w:r w:rsidR="002E7AB2">
        <w:t>з</w:t>
      </w:r>
      <w:r w:rsidR="002E7AB2">
        <w:t>ные</w:t>
      </w:r>
      <w:r w:rsidRPr="00624398">
        <w:t xml:space="preserve"> проблем</w:t>
      </w:r>
      <w:r w:rsidR="002E7AB2">
        <w:t>ы со здоровьем, отмечающие</w:t>
      </w:r>
      <w:r w:rsidRPr="00624398">
        <w:t>ся у жителей таких шахтерских гор</w:t>
      </w:r>
      <w:r w:rsidRPr="00624398">
        <w:t>о</w:t>
      </w:r>
      <w:r w:rsidRPr="00624398">
        <w:t>дов, как, например, Акжужт. Комитет обеспокоен тем, что это свидетельствует о недостаточно эффективных мерах регулирования и низком потенциале в пл</w:t>
      </w:r>
      <w:r w:rsidRPr="00624398">
        <w:t>а</w:t>
      </w:r>
      <w:r w:rsidRPr="00624398">
        <w:t xml:space="preserve">не обеспечения их соблюдения. Комитет также обеспокоен тем, что проведение горнодобывающей деятельности до сих пор практически не </w:t>
      </w:r>
      <w:r w:rsidR="002E7AB2">
        <w:t>сп</w:t>
      </w:r>
      <w:r w:rsidR="002E7AB2">
        <w:t>о</w:t>
      </w:r>
      <w:r w:rsidR="002E7AB2">
        <w:t>собствовало</w:t>
      </w:r>
      <w:r w:rsidRPr="00624398">
        <w:t xml:space="preserve"> </w:t>
      </w:r>
      <w:r w:rsidR="002E7AB2">
        <w:t>трудоустройству</w:t>
      </w:r>
      <w:r w:rsidRPr="00624398">
        <w:t xml:space="preserve"> местных жителей (статьи 2 и 11).</w:t>
      </w:r>
    </w:p>
    <w:p w:rsidR="00624398" w:rsidRPr="00624398" w:rsidRDefault="00624398" w:rsidP="00F01413">
      <w:pPr>
        <w:pStyle w:val="SingleTxtGR"/>
        <w:rPr>
          <w:b/>
          <w:bCs/>
        </w:rPr>
      </w:pPr>
      <w:r w:rsidRPr="00624398">
        <w:rPr>
          <w:b/>
          <w:bCs/>
        </w:rPr>
        <w:t>Комитет призывает государство-участник</w:t>
      </w:r>
      <w:r w:rsidR="0019465A">
        <w:rPr>
          <w:b/>
          <w:bCs/>
        </w:rPr>
        <w:t>:</w:t>
      </w:r>
      <w:r w:rsidRPr="00624398">
        <w:rPr>
          <w:b/>
          <w:bCs/>
        </w:rPr>
        <w:t xml:space="preserve"> </w:t>
      </w:r>
      <w:proofErr w:type="spellStart"/>
      <w:r w:rsidRPr="00624398">
        <w:rPr>
          <w:b/>
          <w:bCs/>
        </w:rPr>
        <w:t>a</w:t>
      </w:r>
      <w:proofErr w:type="spellEnd"/>
      <w:r w:rsidRPr="00624398">
        <w:rPr>
          <w:b/>
          <w:bCs/>
        </w:rPr>
        <w:t>) применять Инициативу по обеспечению транспарентности в добывающей промышленности; b)</w:t>
      </w:r>
      <w:r w:rsidR="003C7A86">
        <w:rPr>
          <w:b/>
          <w:bCs/>
        </w:rPr>
        <w:t> </w:t>
      </w:r>
      <w:r w:rsidRPr="00624398">
        <w:rPr>
          <w:b/>
          <w:bCs/>
        </w:rPr>
        <w:t>обеспечить применение надлежащих санкций в случае нарушения пр</w:t>
      </w:r>
      <w:r w:rsidRPr="00624398">
        <w:rPr>
          <w:b/>
          <w:bCs/>
        </w:rPr>
        <w:t>и</w:t>
      </w:r>
      <w:r w:rsidRPr="00624398">
        <w:rPr>
          <w:b/>
          <w:bCs/>
        </w:rPr>
        <w:t>родоохранных норм, предусматриваемых контрактами на добычу и разр</w:t>
      </w:r>
      <w:r w:rsidRPr="00624398">
        <w:rPr>
          <w:b/>
          <w:bCs/>
        </w:rPr>
        <w:t>а</w:t>
      </w:r>
      <w:r w:rsidRPr="00624398">
        <w:rPr>
          <w:b/>
          <w:bCs/>
        </w:rPr>
        <w:t>ботку месторождений; c) принимать меры по исправлению положения в связи с угрозами для окружающей среды и здоровья, сопряженными с го</w:t>
      </w:r>
      <w:r w:rsidRPr="00624398">
        <w:rPr>
          <w:b/>
          <w:bCs/>
        </w:rPr>
        <w:t>р</w:t>
      </w:r>
      <w:r w:rsidRPr="00624398">
        <w:rPr>
          <w:b/>
          <w:bCs/>
        </w:rPr>
        <w:t>нодобывающей деятельностью; d) заручаться свободным, предварител</w:t>
      </w:r>
      <w:r w:rsidRPr="00624398">
        <w:rPr>
          <w:b/>
          <w:bCs/>
        </w:rPr>
        <w:t>ь</w:t>
      </w:r>
      <w:r w:rsidRPr="00624398">
        <w:rPr>
          <w:b/>
          <w:bCs/>
        </w:rPr>
        <w:t>ным и осознанным согласием населения в процессе принятия решений о</w:t>
      </w:r>
      <w:r w:rsidRPr="00624398">
        <w:rPr>
          <w:b/>
          <w:bCs/>
        </w:rPr>
        <w:t>т</w:t>
      </w:r>
      <w:r w:rsidRPr="00624398">
        <w:rPr>
          <w:b/>
          <w:bCs/>
        </w:rPr>
        <w:t>носительно реализации проектов по добыче и разработке месторождений, затрагивающих его интересы; и e) обеспечивать, чтобы как сама деятел</w:t>
      </w:r>
      <w:r w:rsidRPr="00624398">
        <w:rPr>
          <w:b/>
          <w:bCs/>
        </w:rPr>
        <w:t>ь</w:t>
      </w:r>
      <w:r w:rsidRPr="00624398">
        <w:rPr>
          <w:b/>
          <w:bCs/>
        </w:rPr>
        <w:t>ность, так и генерируемые в ее результате ресурсы приносили ощутимую пользу с точки зрения осуществления населением экономических, соц</w:t>
      </w:r>
      <w:r w:rsidRPr="00624398">
        <w:rPr>
          <w:b/>
          <w:bCs/>
        </w:rPr>
        <w:t>и</w:t>
      </w:r>
      <w:r w:rsidRPr="00624398">
        <w:rPr>
          <w:b/>
          <w:bCs/>
        </w:rPr>
        <w:t>альных и культурных правах.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9.</w:t>
      </w:r>
      <w:r w:rsidRPr="00624398">
        <w:rPr>
          <w:bCs/>
        </w:rPr>
        <w:tab/>
      </w:r>
      <w:r w:rsidRPr="00F01413">
        <w:t>Комитет</w:t>
      </w:r>
      <w:r w:rsidRPr="00624398">
        <w:rPr>
          <w:bCs/>
        </w:rPr>
        <w:t xml:space="preserve"> обеспокоен тем, что все государственные секторы, включая с</w:t>
      </w:r>
      <w:r w:rsidRPr="00624398">
        <w:rPr>
          <w:bCs/>
        </w:rPr>
        <w:t>у</w:t>
      </w:r>
      <w:r w:rsidRPr="00624398">
        <w:rPr>
          <w:bCs/>
        </w:rPr>
        <w:t xml:space="preserve">дебные органы, затронуты коррупцией, что приводит к потери значительного объема ресурсов для </w:t>
      </w:r>
      <w:r w:rsidRPr="00624398">
        <w:t>осуществления экономических, социальных и культу</w:t>
      </w:r>
      <w:r w:rsidRPr="00624398">
        <w:t>р</w:t>
      </w:r>
      <w:r w:rsidRPr="00624398">
        <w:t>ных прав.</w:t>
      </w:r>
    </w:p>
    <w:p w:rsidR="00624398" w:rsidRPr="00624398" w:rsidRDefault="00624398" w:rsidP="00F01413">
      <w:pPr>
        <w:pStyle w:val="SingleTxtGR"/>
        <w:rPr>
          <w:bCs/>
        </w:rPr>
      </w:pPr>
      <w:r w:rsidRPr="00624398">
        <w:rPr>
          <w:b/>
          <w:bCs/>
        </w:rPr>
        <w:t>Комитет призывает государство-участник ускорить процесс создания н</w:t>
      </w:r>
      <w:r w:rsidRPr="00624398">
        <w:rPr>
          <w:b/>
          <w:bCs/>
        </w:rPr>
        <w:t>а</w:t>
      </w:r>
      <w:r w:rsidRPr="00624398">
        <w:rPr>
          <w:b/>
          <w:bCs/>
        </w:rPr>
        <w:t xml:space="preserve">ционального </w:t>
      </w:r>
      <w:r w:rsidR="002E7AB2">
        <w:rPr>
          <w:b/>
          <w:bCs/>
        </w:rPr>
        <w:t xml:space="preserve">антикоррупционного </w:t>
      </w:r>
      <w:r w:rsidR="0019465A">
        <w:rPr>
          <w:b/>
          <w:bCs/>
        </w:rPr>
        <w:t xml:space="preserve">наблюдательного </w:t>
      </w:r>
      <w:r w:rsidRPr="00624398">
        <w:rPr>
          <w:b/>
          <w:bCs/>
        </w:rPr>
        <w:t>комитета и рекоме</w:t>
      </w:r>
      <w:r w:rsidRPr="00624398">
        <w:rPr>
          <w:b/>
          <w:bCs/>
        </w:rPr>
        <w:t>н</w:t>
      </w:r>
      <w:r w:rsidRPr="00624398">
        <w:rPr>
          <w:b/>
          <w:bCs/>
        </w:rPr>
        <w:t>дует государству-участнику активизировать свои усилия по борьбе с ко</w:t>
      </w:r>
      <w:r w:rsidRPr="00624398">
        <w:rPr>
          <w:b/>
          <w:bCs/>
        </w:rPr>
        <w:t>р</w:t>
      </w:r>
      <w:r w:rsidRPr="00624398">
        <w:rPr>
          <w:b/>
          <w:bCs/>
        </w:rPr>
        <w:t>рупцией и связанной с ней безнаказанностью и обеспечить де-юре и де-факто транспарентность деятельности органов государственной власти. Он также рекомендует государству-участнику предпринять шаги для повыш</w:t>
      </w:r>
      <w:r w:rsidRPr="00624398">
        <w:rPr>
          <w:b/>
          <w:bCs/>
        </w:rPr>
        <w:t>е</w:t>
      </w:r>
      <w:r w:rsidRPr="00624398">
        <w:rPr>
          <w:b/>
          <w:bCs/>
        </w:rPr>
        <w:t xml:space="preserve">ния </w:t>
      </w:r>
      <w:r w:rsidR="002E7AB2">
        <w:rPr>
          <w:b/>
          <w:bCs/>
        </w:rPr>
        <w:t xml:space="preserve">уровня </w:t>
      </w:r>
      <w:r w:rsidRPr="00624398">
        <w:rPr>
          <w:b/>
          <w:bCs/>
        </w:rPr>
        <w:t>осведомленности политических деятелей, законодателей, н</w:t>
      </w:r>
      <w:r w:rsidRPr="00624398">
        <w:rPr>
          <w:b/>
          <w:bCs/>
        </w:rPr>
        <w:t>а</w:t>
      </w:r>
      <w:r w:rsidRPr="00624398">
        <w:rPr>
          <w:b/>
          <w:bCs/>
        </w:rPr>
        <w:t>циональных и местных гражданских служащих об экономических и соц</w:t>
      </w:r>
      <w:r w:rsidRPr="00624398">
        <w:rPr>
          <w:b/>
          <w:bCs/>
        </w:rPr>
        <w:t>и</w:t>
      </w:r>
      <w:r w:rsidRPr="00624398">
        <w:rPr>
          <w:b/>
          <w:bCs/>
        </w:rPr>
        <w:t>альных издержках коррупции, а также провести работу среди судей, пр</w:t>
      </w:r>
      <w:r w:rsidRPr="00624398">
        <w:rPr>
          <w:b/>
          <w:bCs/>
        </w:rPr>
        <w:t>о</w:t>
      </w:r>
      <w:r w:rsidRPr="00624398">
        <w:rPr>
          <w:b/>
          <w:bCs/>
        </w:rPr>
        <w:t>куроров и сотрудников правоохранительных органов в отношении необх</w:t>
      </w:r>
      <w:r w:rsidRPr="00624398">
        <w:rPr>
          <w:b/>
          <w:bCs/>
        </w:rPr>
        <w:t>о</w:t>
      </w:r>
      <w:r w:rsidRPr="00624398">
        <w:rPr>
          <w:b/>
          <w:bCs/>
        </w:rPr>
        <w:t>димости строго</w:t>
      </w:r>
      <w:r w:rsidR="002E7AB2">
        <w:rPr>
          <w:b/>
          <w:bCs/>
        </w:rPr>
        <w:t>го</w:t>
      </w:r>
      <w:r w:rsidRPr="00624398">
        <w:rPr>
          <w:b/>
          <w:bCs/>
        </w:rPr>
        <w:t xml:space="preserve"> соблюдения антикоррупционных з</w:t>
      </w:r>
      <w:r w:rsidRPr="00624398">
        <w:rPr>
          <w:b/>
          <w:bCs/>
        </w:rPr>
        <w:t>а</w:t>
      </w:r>
      <w:r w:rsidRPr="00624398">
        <w:rPr>
          <w:b/>
          <w:bCs/>
        </w:rPr>
        <w:t>конов.</w:t>
      </w:r>
    </w:p>
    <w:p w:rsidR="00624398" w:rsidRPr="00624398" w:rsidRDefault="00624398" w:rsidP="00F01413">
      <w:pPr>
        <w:pStyle w:val="SingleTxtGR"/>
      </w:pPr>
      <w:r w:rsidRPr="00624398">
        <w:rPr>
          <w:bCs/>
        </w:rPr>
        <w:t>10.</w:t>
      </w:r>
      <w:r w:rsidRPr="00624398">
        <w:rPr>
          <w:bCs/>
        </w:rPr>
        <w:tab/>
      </w:r>
      <w:r w:rsidRPr="00624398">
        <w:t>Комитет глубоко обеспокоен тем, что в соответствии с Кодексом о ли</w:t>
      </w:r>
      <w:r w:rsidRPr="00624398">
        <w:t>ч</w:t>
      </w:r>
      <w:r w:rsidRPr="00624398">
        <w:t>ном статусе 2001 года над совершеннолетними незамужними женщинами</w:t>
      </w:r>
      <w:r w:rsidR="002E7AB2">
        <w:t xml:space="preserve"> уст</w:t>
      </w:r>
      <w:r w:rsidR="002E7AB2">
        <w:t>а</w:t>
      </w:r>
      <w:r w:rsidR="002E7AB2">
        <w:t>навливается опека ("хатхан</w:t>
      </w:r>
      <w:r w:rsidRPr="00624398">
        <w:t>"</w:t>
      </w:r>
      <w:r w:rsidR="002E7AB2">
        <w:t>)</w:t>
      </w:r>
      <w:r w:rsidRPr="00624398">
        <w:t>. Комитет также глубоко обеспокоен другими п</w:t>
      </w:r>
      <w:r w:rsidRPr="00624398">
        <w:t>о</w:t>
      </w:r>
      <w:r w:rsidRPr="00624398">
        <w:t>ложениями Кодекса, наделяющими супр</w:t>
      </w:r>
      <w:r w:rsidR="002E7AB2">
        <w:t>угов разными ролями, обязанностями и правами в семейных делах</w:t>
      </w:r>
      <w:r w:rsidRPr="00624398">
        <w:t xml:space="preserve"> и предусматривающими различия в обращении с мальчиками и девочками, что предопределяет более низкий социальных статус женщин и девочек и приводит к лишению их равных прав, закрепленных в Па</w:t>
      </w:r>
      <w:r w:rsidRPr="00624398">
        <w:t>к</w:t>
      </w:r>
      <w:r w:rsidRPr="00624398">
        <w:t>те. Кроме того, Комитет выражает обеспокоенность в связи с нежеланием гос</w:t>
      </w:r>
      <w:r w:rsidRPr="00624398">
        <w:t>у</w:t>
      </w:r>
      <w:r w:rsidRPr="00624398">
        <w:t>дарства-участника в силу религиозных соображений принять меры для внес</w:t>
      </w:r>
      <w:r w:rsidRPr="00624398">
        <w:t>е</w:t>
      </w:r>
      <w:r w:rsidRPr="00624398">
        <w:t xml:space="preserve">ния поправок в Кодекс 2001 года </w:t>
      </w:r>
      <w:r w:rsidRPr="00624398">
        <w:rPr>
          <w:bCs/>
        </w:rPr>
        <w:t>(статьи 3 и 10).</w:t>
      </w:r>
    </w:p>
    <w:p w:rsidR="00C63077" w:rsidRDefault="00624398" w:rsidP="00F01413">
      <w:pPr>
        <w:pStyle w:val="SingleTxtGR"/>
        <w:rPr>
          <w:b/>
        </w:rPr>
      </w:pPr>
      <w:r w:rsidRPr="00624398">
        <w:rPr>
          <w:b/>
        </w:rPr>
        <w:t>Ссылаясь на вновь подтвержденное в Венской декларации обязательство государств противодействовать практике дискриминации женщин на осн</w:t>
      </w:r>
      <w:r w:rsidRPr="00624398">
        <w:rPr>
          <w:b/>
        </w:rPr>
        <w:t>о</w:t>
      </w:r>
      <w:r w:rsidRPr="00624398">
        <w:rPr>
          <w:b/>
        </w:rPr>
        <w:t>ве религии или убеждений и вытекающие из Пакта обязательства госуда</w:t>
      </w:r>
      <w:r w:rsidRPr="00624398">
        <w:rPr>
          <w:b/>
        </w:rPr>
        <w:t>р</w:t>
      </w:r>
      <w:r w:rsidRPr="00624398">
        <w:rPr>
          <w:b/>
        </w:rPr>
        <w:t>ства-участника гарантировать равное для мужчин и женщин право пол</w:t>
      </w:r>
      <w:r w:rsidRPr="00624398">
        <w:rPr>
          <w:b/>
        </w:rPr>
        <w:t>ь</w:t>
      </w:r>
      <w:r w:rsidRPr="00624398">
        <w:rPr>
          <w:b/>
        </w:rPr>
        <w:t>зования экономическими, социальными и культурными прав</w:t>
      </w:r>
      <w:r w:rsidRPr="00624398">
        <w:rPr>
          <w:b/>
        </w:rPr>
        <w:t>а</w:t>
      </w:r>
      <w:r w:rsidRPr="00624398">
        <w:rPr>
          <w:b/>
        </w:rPr>
        <w:t>ми, Комитет настоятельно пр</w:t>
      </w:r>
      <w:r w:rsidRPr="00624398">
        <w:rPr>
          <w:b/>
        </w:rPr>
        <w:t>и</w:t>
      </w:r>
      <w:r w:rsidRPr="00624398">
        <w:rPr>
          <w:b/>
        </w:rPr>
        <w:t>зывает государство-участник предпринять шаги в целях внесения поправок в положения</w:t>
      </w:r>
      <w:r w:rsidRPr="00624398">
        <w:t xml:space="preserve"> </w:t>
      </w:r>
      <w:r w:rsidRPr="00624398">
        <w:rPr>
          <w:b/>
        </w:rPr>
        <w:t>Кодекса о личном статусе 2001 года, д</w:t>
      </w:r>
      <w:r w:rsidRPr="00624398">
        <w:rPr>
          <w:b/>
        </w:rPr>
        <w:t>о</w:t>
      </w:r>
      <w:r w:rsidRPr="00624398">
        <w:rPr>
          <w:b/>
        </w:rPr>
        <w:t>пускающие дискриминацию по признаку пола, в особенности в о</w:t>
      </w:r>
      <w:r w:rsidRPr="00624398">
        <w:rPr>
          <w:b/>
        </w:rPr>
        <w:t>т</w:t>
      </w:r>
      <w:r w:rsidRPr="00624398">
        <w:rPr>
          <w:b/>
        </w:rPr>
        <w:t xml:space="preserve">ношении женщин. В частности, Комитет призывает государство-участник повышать </w:t>
      </w:r>
      <w:r w:rsidR="002E7AB2">
        <w:rPr>
          <w:b/>
        </w:rPr>
        <w:t xml:space="preserve">уровень </w:t>
      </w:r>
      <w:r w:rsidRPr="00624398">
        <w:rPr>
          <w:b/>
        </w:rPr>
        <w:t>осведомлен</w:t>
      </w:r>
      <w:r w:rsidR="002E7AB2">
        <w:rPr>
          <w:b/>
        </w:rPr>
        <w:t>ности</w:t>
      </w:r>
      <w:r w:rsidRPr="00624398">
        <w:rPr>
          <w:b/>
        </w:rPr>
        <w:t xml:space="preserve"> среди населения, включая религиозных лидеров, о дискриминационном характере режима опеки, а также о разделении р</w:t>
      </w:r>
      <w:r w:rsidRPr="00624398">
        <w:rPr>
          <w:b/>
        </w:rPr>
        <w:t>о</w:t>
      </w:r>
      <w:r w:rsidRPr="00624398">
        <w:rPr>
          <w:b/>
        </w:rPr>
        <w:t>лей и обязанности между супругами в семейных делах в той мере, в какой это противоречит положениям Пакт</w:t>
      </w:r>
      <w:r w:rsidR="0019465A">
        <w:rPr>
          <w:b/>
        </w:rPr>
        <w:t>а</w:t>
      </w:r>
      <w:r w:rsidRPr="00624398">
        <w:rPr>
          <w:b/>
        </w:rPr>
        <w:t>. Он также призывает государство-участник определить и запретить все формы ди</w:t>
      </w:r>
      <w:r w:rsidRPr="00624398">
        <w:rPr>
          <w:b/>
        </w:rPr>
        <w:t>с</w:t>
      </w:r>
      <w:r w:rsidRPr="00624398">
        <w:rPr>
          <w:b/>
        </w:rPr>
        <w:t>криминации в отношении женщин в своем законодательстве. В этой связи Комитет обращает вним</w:t>
      </w:r>
      <w:r w:rsidRPr="00624398">
        <w:rPr>
          <w:b/>
        </w:rPr>
        <w:t>а</w:t>
      </w:r>
      <w:r w:rsidRPr="00624398">
        <w:rPr>
          <w:b/>
        </w:rPr>
        <w:t>ние государства-участника на свое замечание о</w:t>
      </w:r>
      <w:r w:rsidRPr="00624398">
        <w:rPr>
          <w:b/>
        </w:rPr>
        <w:t>б</w:t>
      </w:r>
      <w:r w:rsidRPr="00624398">
        <w:rPr>
          <w:b/>
        </w:rPr>
        <w:t>щего порядка № 16 (2005) o</w:t>
      </w:r>
      <w:r w:rsidRPr="00624398">
        <w:t xml:space="preserve"> </w:t>
      </w:r>
      <w:r w:rsidRPr="00624398">
        <w:rPr>
          <w:b/>
        </w:rPr>
        <w:t>равном для мужчин и женщин праве пользования всеми экономическими, с</w:t>
      </w:r>
      <w:r w:rsidRPr="00624398">
        <w:rPr>
          <w:b/>
        </w:rPr>
        <w:t>о</w:t>
      </w:r>
      <w:r w:rsidRPr="00624398">
        <w:rPr>
          <w:b/>
        </w:rPr>
        <w:t>циальными и культурными правами.</w:t>
      </w:r>
    </w:p>
    <w:p w:rsidR="00E55F35" w:rsidRPr="00EE52A6" w:rsidRDefault="00E55F35" w:rsidP="00F66989">
      <w:pPr>
        <w:pStyle w:val="SingleTxtGR"/>
      </w:pPr>
      <w:r w:rsidRPr="00EE52A6">
        <w:rPr>
          <w:bCs/>
        </w:rPr>
        <w:t>11.</w:t>
      </w:r>
      <w:r w:rsidRPr="00EE52A6">
        <w:rPr>
          <w:bCs/>
        </w:rPr>
        <w:tab/>
      </w:r>
      <w:r w:rsidRPr="00EE52A6">
        <w:t>Комитет с обеспокоенностью отмечает, что более половины женщин в г</w:t>
      </w:r>
      <w:r w:rsidRPr="00EE52A6">
        <w:t>о</w:t>
      </w:r>
      <w:r w:rsidRPr="00EE52A6">
        <w:t>сударстве-участнике я</w:t>
      </w:r>
      <w:r w:rsidRPr="00EE52A6">
        <w:t>в</w:t>
      </w:r>
      <w:r w:rsidRPr="00EE52A6">
        <w:t>ляются неграмотными. Кроме того, Комитет обеспокоен тем, что лишь незначительный процент женщин в государстве-участник</w:t>
      </w:r>
      <w:r>
        <w:t>е имеют оплачиваемую работу</w:t>
      </w:r>
      <w:r w:rsidRPr="00EE52A6">
        <w:t xml:space="preserve"> и очень немногие женщины занимают высокие посты в </w:t>
      </w:r>
      <w:r>
        <w:t>государственных</w:t>
      </w:r>
      <w:r w:rsidRPr="00EE52A6">
        <w:t xml:space="preserve"> и выборных органах, несмотря на введение соответствующих квот. Кроме того, Комитет выражает обеспокоенность в связи с нежеланием г</w:t>
      </w:r>
      <w:r w:rsidRPr="00EE52A6">
        <w:t>о</w:t>
      </w:r>
      <w:r w:rsidRPr="00EE52A6">
        <w:t>сударства-участника добиваться в этой связи каких-либо изменений, как это я</w:t>
      </w:r>
      <w:r w:rsidRPr="00EE52A6">
        <w:t>в</w:t>
      </w:r>
      <w:r w:rsidRPr="00EE52A6">
        <w:t>ствует из заявления делегации о том, что вклад женщин в общество не выраж</w:t>
      </w:r>
      <w:r w:rsidRPr="00EE52A6">
        <w:t>а</w:t>
      </w:r>
      <w:r w:rsidRPr="00EE52A6">
        <w:t>ется в занятости или профессиональной карьере (статьи 3 и 6).</w:t>
      </w:r>
    </w:p>
    <w:p w:rsidR="00E55F35" w:rsidRPr="00EE52A6" w:rsidRDefault="00E55F35" w:rsidP="00F66989">
      <w:pPr>
        <w:pStyle w:val="SingleTxtGR"/>
        <w:rPr>
          <w:b/>
        </w:rPr>
      </w:pPr>
      <w:r w:rsidRPr="00EE52A6">
        <w:rPr>
          <w:b/>
        </w:rPr>
        <w:t>Комитет настоятельно призывает государство-участник устранить глуби</w:t>
      </w:r>
      <w:r w:rsidRPr="00EE52A6">
        <w:rPr>
          <w:b/>
        </w:rPr>
        <w:t>н</w:t>
      </w:r>
      <w:r w:rsidRPr="00EE52A6">
        <w:rPr>
          <w:b/>
        </w:rPr>
        <w:t>ные причины проблемы безработицы среди женщин, в том числе с пом</w:t>
      </w:r>
      <w:r w:rsidRPr="00EE52A6">
        <w:rPr>
          <w:b/>
        </w:rPr>
        <w:t>о</w:t>
      </w:r>
      <w:r w:rsidRPr="00EE52A6">
        <w:rPr>
          <w:b/>
        </w:rPr>
        <w:t xml:space="preserve">щью a) проведения кампаний по повышению </w:t>
      </w:r>
      <w:r>
        <w:rPr>
          <w:b/>
        </w:rPr>
        <w:t xml:space="preserve">уровня </w:t>
      </w:r>
      <w:r w:rsidRPr="00EE52A6">
        <w:rPr>
          <w:b/>
        </w:rPr>
        <w:t>осведомленности, н</w:t>
      </w:r>
      <w:r w:rsidRPr="00EE52A6">
        <w:rPr>
          <w:b/>
        </w:rPr>
        <w:t>а</w:t>
      </w:r>
      <w:r w:rsidRPr="00EE52A6">
        <w:rPr>
          <w:b/>
        </w:rPr>
        <w:t>правленных на изменение представления в обществе о гендерных ролях; b)</w:t>
      </w:r>
      <w:r>
        <w:rPr>
          <w:b/>
        </w:rPr>
        <w:t> </w:t>
      </w:r>
      <w:r w:rsidRPr="00EE52A6">
        <w:rPr>
          <w:b/>
        </w:rPr>
        <w:t>предоставления девочкам возможности продолжать обучение на всех уровнях образования и обеспечения доступа к среднему и высшему образ</w:t>
      </w:r>
      <w:r w:rsidRPr="00EE52A6">
        <w:rPr>
          <w:b/>
        </w:rPr>
        <w:t>о</w:t>
      </w:r>
      <w:r w:rsidRPr="00EE52A6">
        <w:rPr>
          <w:b/>
        </w:rPr>
        <w:t>ванию; c)</w:t>
      </w:r>
      <w:r w:rsidRPr="00EE52A6">
        <w:t xml:space="preserve"> </w:t>
      </w:r>
      <w:r w:rsidRPr="00EE52A6">
        <w:rPr>
          <w:b/>
        </w:rPr>
        <w:t>эффективного обеспечения соблюдения предусмотренных зак</w:t>
      </w:r>
      <w:r w:rsidRPr="00EE52A6">
        <w:rPr>
          <w:b/>
        </w:rPr>
        <w:t>о</w:t>
      </w:r>
      <w:r w:rsidRPr="00EE52A6">
        <w:rPr>
          <w:b/>
        </w:rPr>
        <w:t>ном квот; и d) ликвидации других форм дискриминации в отношении женщин в области труда, как, например, отказа им в праве на избрание на должность с</w:t>
      </w:r>
      <w:r w:rsidRPr="00EE52A6">
        <w:rPr>
          <w:b/>
        </w:rPr>
        <w:t>у</w:t>
      </w:r>
      <w:r w:rsidRPr="00EE52A6">
        <w:rPr>
          <w:b/>
        </w:rPr>
        <w:t>дьи.</w:t>
      </w:r>
    </w:p>
    <w:p w:rsidR="00E55F35" w:rsidRPr="00EE52A6" w:rsidRDefault="00E55F35" w:rsidP="00F66989">
      <w:pPr>
        <w:pStyle w:val="SingleTxtGR"/>
        <w:rPr>
          <w:b/>
        </w:rPr>
      </w:pPr>
      <w:r w:rsidRPr="00EE52A6">
        <w:rPr>
          <w:bCs/>
        </w:rPr>
        <w:t>12.</w:t>
      </w:r>
      <w:r w:rsidRPr="00EE52A6">
        <w:rPr>
          <w:bCs/>
        </w:rPr>
        <w:tab/>
      </w:r>
      <w:r w:rsidRPr="00EE52A6">
        <w:t xml:space="preserve">Комитет обеспокоен тем, что, несмотря на осуществление национальной стратегии стимулирования занятости на </w:t>
      </w:r>
      <w:r>
        <w:t>2008−</w:t>
      </w:r>
      <w:r w:rsidRPr="00EE52A6">
        <w:t>2012 годы, показатели безраб</w:t>
      </w:r>
      <w:r w:rsidRPr="00EE52A6">
        <w:t>о</w:t>
      </w:r>
      <w:r w:rsidRPr="00EE52A6">
        <w:t>тицы в государстве-участнике остаются высокими, в особенности среди мол</w:t>
      </w:r>
      <w:r w:rsidRPr="00EE52A6">
        <w:t>о</w:t>
      </w:r>
      <w:r w:rsidRPr="00EE52A6">
        <w:t>дежи (ста</w:t>
      </w:r>
      <w:r>
        <w:t>тья</w:t>
      </w:r>
      <w:r w:rsidRPr="00EE52A6">
        <w:t xml:space="preserve"> 6).</w:t>
      </w:r>
    </w:p>
    <w:p w:rsidR="00E55F35" w:rsidRPr="00EE52A6" w:rsidRDefault="00E55F35" w:rsidP="00F66989">
      <w:pPr>
        <w:pStyle w:val="SingleTxtGR"/>
        <w:rPr>
          <w:b/>
          <w:bCs/>
        </w:rPr>
      </w:pPr>
      <w:r w:rsidRPr="00EE52A6">
        <w:rPr>
          <w:b/>
          <w:bCs/>
        </w:rPr>
        <w:t xml:space="preserve">Комитет настоятельно призывает государство-участник продолжать свои усилия по снижению уровня безработицы, </w:t>
      </w:r>
      <w:r>
        <w:rPr>
          <w:b/>
          <w:bCs/>
        </w:rPr>
        <w:t>в особенности среди молодежи, и </w:t>
      </w:r>
      <w:r w:rsidRPr="00EE52A6">
        <w:rPr>
          <w:b/>
          <w:bCs/>
        </w:rPr>
        <w:t>обеспечить, чтобы объем принимаемых мер и инвестируемых ресурсов был соразмерен масштабам безработицы в государстве-участнике, в инт</w:t>
      </w:r>
      <w:r w:rsidRPr="00EE52A6">
        <w:rPr>
          <w:b/>
          <w:bCs/>
        </w:rPr>
        <w:t>е</w:t>
      </w:r>
      <w:r w:rsidRPr="00EE52A6">
        <w:rPr>
          <w:b/>
          <w:bCs/>
        </w:rPr>
        <w:t>ресах постепенного осуществления права на труд. Комитет также призыв</w:t>
      </w:r>
      <w:r w:rsidRPr="00EE52A6">
        <w:rPr>
          <w:b/>
          <w:bCs/>
        </w:rPr>
        <w:t>а</w:t>
      </w:r>
      <w:r w:rsidRPr="00EE52A6">
        <w:rPr>
          <w:b/>
          <w:bCs/>
        </w:rPr>
        <w:t>ет государство-участник использовать правозащитный подход при осущ</w:t>
      </w:r>
      <w:r w:rsidRPr="00EE52A6">
        <w:rPr>
          <w:b/>
          <w:bCs/>
        </w:rPr>
        <w:t>е</w:t>
      </w:r>
      <w:r w:rsidRPr="00EE52A6">
        <w:rPr>
          <w:b/>
          <w:bCs/>
        </w:rPr>
        <w:t xml:space="preserve">ствлении приоритетов, намеченных на </w:t>
      </w:r>
      <w:r>
        <w:rPr>
          <w:b/>
          <w:bCs/>
        </w:rPr>
        <w:t>2011−</w:t>
      </w:r>
      <w:r w:rsidRPr="00EE52A6">
        <w:rPr>
          <w:b/>
          <w:bCs/>
        </w:rPr>
        <w:t>2015 годы. В этой связи Ком</w:t>
      </w:r>
      <w:r w:rsidRPr="00EE52A6">
        <w:rPr>
          <w:b/>
          <w:bCs/>
        </w:rPr>
        <w:t>и</w:t>
      </w:r>
      <w:r w:rsidRPr="00EE52A6">
        <w:rPr>
          <w:b/>
          <w:bCs/>
        </w:rPr>
        <w:t>тет призывает государство-участник принять к сведению его замечание общего порядка № 18 (2005) о праве на труд.</w:t>
      </w:r>
    </w:p>
    <w:p w:rsidR="00E55F35" w:rsidRPr="00EE52A6" w:rsidRDefault="00E55F35" w:rsidP="00F66989">
      <w:pPr>
        <w:pStyle w:val="SingleTxtGR"/>
      </w:pPr>
      <w:r w:rsidRPr="00EE52A6">
        <w:rPr>
          <w:bCs/>
        </w:rPr>
        <w:t>13.</w:t>
      </w:r>
      <w:r w:rsidRPr="00EE52A6">
        <w:rPr>
          <w:bCs/>
        </w:rPr>
        <w:tab/>
      </w:r>
      <w:r w:rsidRPr="00EE52A6">
        <w:t>Комитет обеспокоен тем, что</w:t>
      </w:r>
      <w:r>
        <w:t xml:space="preserve"> большо</w:t>
      </w:r>
      <w:r w:rsidRPr="00EE52A6">
        <w:t>е число лиц и семей работают в у</w:t>
      </w:r>
      <w:r w:rsidRPr="00EE52A6">
        <w:t>с</w:t>
      </w:r>
      <w:r w:rsidRPr="00EE52A6">
        <w:t>ловиях, фактически близких к рабству, несмотря на принятие в 2007 году Зак</w:t>
      </w:r>
      <w:r w:rsidRPr="00EE52A6">
        <w:t>о</w:t>
      </w:r>
      <w:r w:rsidRPr="00EE52A6">
        <w:t>на о борьбе с рабством. Комитет также обеспокоен чрезвычайно низким числом судебных разбирательств во исполнение этого Закона, несмотря на то, что он вступил в силу в 2007 году (статьи 6, 7 и 11).</w:t>
      </w:r>
    </w:p>
    <w:p w:rsidR="00E55F35" w:rsidRPr="00EE52A6" w:rsidRDefault="00E55F35" w:rsidP="00F66989">
      <w:pPr>
        <w:pStyle w:val="SingleTxtGR"/>
        <w:rPr>
          <w:b/>
          <w:bCs/>
        </w:rPr>
      </w:pPr>
      <w:r w:rsidRPr="00EE52A6">
        <w:rPr>
          <w:b/>
          <w:bCs/>
        </w:rPr>
        <w:t xml:space="preserve">Комитет настоятельно призывает государство-участник принять </w:t>
      </w:r>
      <w:r>
        <w:rPr>
          <w:b/>
          <w:bCs/>
        </w:rPr>
        <w:t>энерги</w:t>
      </w:r>
      <w:r>
        <w:rPr>
          <w:b/>
          <w:bCs/>
        </w:rPr>
        <w:t>ч</w:t>
      </w:r>
      <w:r>
        <w:rPr>
          <w:b/>
          <w:bCs/>
        </w:rPr>
        <w:t>ные</w:t>
      </w:r>
      <w:r w:rsidRPr="00EE52A6">
        <w:rPr>
          <w:b/>
          <w:bCs/>
        </w:rPr>
        <w:t xml:space="preserve"> меры в целях ликвидации практики рабства и применения положения З</w:t>
      </w:r>
      <w:r w:rsidRPr="00EE52A6">
        <w:rPr>
          <w:b/>
          <w:bCs/>
        </w:rPr>
        <w:t>а</w:t>
      </w:r>
      <w:r w:rsidRPr="00EE52A6">
        <w:rPr>
          <w:b/>
          <w:bCs/>
        </w:rPr>
        <w:t>кона о борьбе с рабством. В этой связи Комитет призывает государство-участник обязаться выполнять план действий по осуществлению рекоме</w:t>
      </w:r>
      <w:r w:rsidRPr="00EE52A6">
        <w:rPr>
          <w:b/>
          <w:bCs/>
        </w:rPr>
        <w:t>н</w:t>
      </w:r>
      <w:r w:rsidRPr="00EE52A6">
        <w:rPr>
          <w:b/>
          <w:bCs/>
        </w:rPr>
        <w:t>даций, в</w:t>
      </w:r>
      <w:r w:rsidRPr="00EE52A6">
        <w:rPr>
          <w:b/>
          <w:bCs/>
        </w:rPr>
        <w:t>ы</w:t>
      </w:r>
      <w:r w:rsidRPr="00EE52A6">
        <w:rPr>
          <w:b/>
          <w:bCs/>
        </w:rPr>
        <w:t>несенных Специальным докладчиком по вопросу о современных формах рабства, включая его причины и последствия, по итогам ее пос</w:t>
      </w:r>
      <w:r w:rsidRPr="00EE52A6">
        <w:rPr>
          <w:b/>
          <w:bCs/>
        </w:rPr>
        <w:t>е</w:t>
      </w:r>
      <w:r w:rsidRPr="00EE52A6">
        <w:rPr>
          <w:b/>
          <w:bCs/>
        </w:rPr>
        <w:t>щения г</w:t>
      </w:r>
      <w:r w:rsidRPr="00EE52A6">
        <w:rPr>
          <w:b/>
          <w:bCs/>
        </w:rPr>
        <w:t>о</w:t>
      </w:r>
      <w:r w:rsidRPr="00EE52A6">
        <w:rPr>
          <w:b/>
          <w:bCs/>
        </w:rPr>
        <w:t xml:space="preserve">сударства-участника в 2009 году. Государству-участнику также следует повышать </w:t>
      </w:r>
      <w:r>
        <w:rPr>
          <w:b/>
          <w:bCs/>
        </w:rPr>
        <w:t>уровень осведомленности</w:t>
      </w:r>
      <w:r w:rsidRPr="00EE52A6">
        <w:rPr>
          <w:b/>
          <w:bCs/>
        </w:rPr>
        <w:t xml:space="preserve"> о том, что решение о вступл</w:t>
      </w:r>
      <w:r w:rsidRPr="00EE52A6">
        <w:rPr>
          <w:b/>
          <w:bCs/>
        </w:rPr>
        <w:t>е</w:t>
      </w:r>
      <w:r w:rsidRPr="00EE52A6">
        <w:rPr>
          <w:b/>
          <w:bCs/>
        </w:rPr>
        <w:t>нии в любые трудовые отношени</w:t>
      </w:r>
      <w:r w:rsidR="00106C94">
        <w:rPr>
          <w:b/>
          <w:bCs/>
        </w:rPr>
        <w:t>я</w:t>
      </w:r>
      <w:r w:rsidRPr="00EE52A6">
        <w:rPr>
          <w:b/>
          <w:bCs/>
        </w:rPr>
        <w:t xml:space="preserve"> должно приниматься свободно и в их контексте должны соблюдаться все основополагающие права челове</w:t>
      </w:r>
      <w:r>
        <w:rPr>
          <w:b/>
          <w:bCs/>
        </w:rPr>
        <w:t>ка, а </w:t>
      </w:r>
      <w:r w:rsidRPr="00EE52A6">
        <w:rPr>
          <w:b/>
          <w:bCs/>
        </w:rPr>
        <w:t>также права трудящихся</w:t>
      </w:r>
      <w:r>
        <w:rPr>
          <w:b/>
          <w:bCs/>
        </w:rPr>
        <w:t>, касающиеся</w:t>
      </w:r>
      <w:r w:rsidRPr="00EE52A6">
        <w:rPr>
          <w:b/>
          <w:bCs/>
        </w:rPr>
        <w:t xml:space="preserve"> обеспечения безопасных и бе</w:t>
      </w:r>
      <w:r w:rsidRPr="00EE52A6">
        <w:rPr>
          <w:b/>
          <w:bCs/>
        </w:rPr>
        <w:t>з</w:t>
      </w:r>
      <w:r w:rsidRPr="00EE52A6">
        <w:rPr>
          <w:b/>
          <w:bCs/>
        </w:rPr>
        <w:t>вредных для здоровья условий труда и оплаты труда.</w:t>
      </w:r>
    </w:p>
    <w:p w:rsidR="00E55F35" w:rsidRPr="00EE52A6" w:rsidRDefault="00E55F35" w:rsidP="00F66989">
      <w:pPr>
        <w:pStyle w:val="SingleTxtGR"/>
      </w:pPr>
      <w:r w:rsidRPr="00EE52A6">
        <w:rPr>
          <w:bCs/>
        </w:rPr>
        <w:t>14.</w:t>
      </w:r>
      <w:r w:rsidRPr="00EE52A6">
        <w:rPr>
          <w:bCs/>
        </w:rPr>
        <w:tab/>
      </w:r>
      <w:r w:rsidRPr="00EE52A6">
        <w:t>Комитет обеспокоен отсутствием каких-либо механизмов контроля за у</w:t>
      </w:r>
      <w:r w:rsidRPr="00EE52A6">
        <w:t>с</w:t>
      </w:r>
      <w:r w:rsidRPr="00EE52A6">
        <w:t>ловиями труда в неформальном секторе экономики и отсутствием у занятых в нем лиц возможности вступить в систему социального обеспечения. Комитет также обеспокоен тем, что бо</w:t>
      </w:r>
      <w:r>
        <w:rPr>
          <w:rFonts w:ascii="Tahoma" w:hAnsi="Tahoma" w:cs="Tahoma"/>
        </w:rPr>
        <w:t></w:t>
      </w:r>
      <w:r w:rsidRPr="00EE52A6">
        <w:t>льшая часть трудяще</w:t>
      </w:r>
      <w:r>
        <w:t>гося населения до сих пор занята</w:t>
      </w:r>
      <w:r w:rsidRPr="00EE52A6">
        <w:t xml:space="preserve"> в неформальном секторе, несмотря на введенные государством-участником меры для содействия регистрации предприятий и регулирования работы в качестве домашней прислуги (статья 7).</w:t>
      </w:r>
    </w:p>
    <w:p w:rsidR="00E55F35" w:rsidRPr="00EE52A6" w:rsidRDefault="00E55F35" w:rsidP="00F66989">
      <w:pPr>
        <w:pStyle w:val="SingleTxtGR"/>
        <w:rPr>
          <w:b/>
        </w:rPr>
      </w:pPr>
      <w:r w:rsidRPr="00EE52A6">
        <w:rPr>
          <w:b/>
        </w:rPr>
        <w:t>Комитет рекомендует государству-участнику активизировать усилия, н</w:t>
      </w:r>
      <w:r w:rsidRPr="00EE52A6">
        <w:rPr>
          <w:b/>
        </w:rPr>
        <w:t>а</w:t>
      </w:r>
      <w:r w:rsidRPr="00EE52A6">
        <w:rPr>
          <w:b/>
        </w:rPr>
        <w:t>правленные на постепе</w:t>
      </w:r>
      <w:r w:rsidRPr="00EE52A6">
        <w:rPr>
          <w:b/>
        </w:rPr>
        <w:t>н</w:t>
      </w:r>
      <w:r w:rsidRPr="00EE52A6">
        <w:rPr>
          <w:b/>
        </w:rPr>
        <w:t>ное сокращение уровня неформальной занятости, в том числе за счет предоставления частным работникам воз</w:t>
      </w:r>
      <w:r>
        <w:rPr>
          <w:b/>
        </w:rPr>
        <w:t>можности</w:t>
      </w:r>
      <w:r w:rsidRPr="00EE52A6">
        <w:rPr>
          <w:b/>
        </w:rPr>
        <w:t xml:space="preserve"> з</w:t>
      </w:r>
      <w:r w:rsidRPr="00EE52A6">
        <w:rPr>
          <w:b/>
        </w:rPr>
        <w:t>а</w:t>
      </w:r>
      <w:r w:rsidRPr="00EE52A6">
        <w:rPr>
          <w:b/>
        </w:rPr>
        <w:t>регистрироваться или вступить в систему социального обеспечения, нез</w:t>
      </w:r>
      <w:r w:rsidRPr="00EE52A6">
        <w:rPr>
          <w:b/>
        </w:rPr>
        <w:t>а</w:t>
      </w:r>
      <w:r w:rsidRPr="00EE52A6">
        <w:rPr>
          <w:b/>
        </w:rPr>
        <w:t>висимо от регистрационного статуса их работодателя. Он также рекоме</w:t>
      </w:r>
      <w:r w:rsidRPr="00EE52A6">
        <w:rPr>
          <w:b/>
        </w:rPr>
        <w:t>н</w:t>
      </w:r>
      <w:r w:rsidRPr="00EE52A6">
        <w:rPr>
          <w:b/>
        </w:rPr>
        <w:t xml:space="preserve">дует государству-участнику повышать </w:t>
      </w:r>
      <w:r>
        <w:rPr>
          <w:b/>
        </w:rPr>
        <w:t xml:space="preserve">уровень </w:t>
      </w:r>
      <w:r w:rsidRPr="00EE52A6">
        <w:rPr>
          <w:b/>
        </w:rPr>
        <w:t>осведомлен</w:t>
      </w:r>
      <w:r>
        <w:rPr>
          <w:b/>
        </w:rPr>
        <w:t>ности</w:t>
      </w:r>
      <w:r w:rsidRPr="00EE52A6">
        <w:rPr>
          <w:b/>
        </w:rPr>
        <w:t xml:space="preserve"> населения об их трудовых правах и о том, что принцип обеспечения справедливых и благоприятных условий труда распространяется в том числе и на нефо</w:t>
      </w:r>
      <w:r w:rsidRPr="00EE52A6">
        <w:rPr>
          <w:b/>
        </w:rPr>
        <w:t>р</w:t>
      </w:r>
      <w:r w:rsidRPr="00EE52A6">
        <w:rPr>
          <w:b/>
        </w:rPr>
        <w:t>мальный сектор экономики.</w:t>
      </w:r>
    </w:p>
    <w:p w:rsidR="00E55F35" w:rsidRPr="00EE52A6" w:rsidRDefault="00E55F35" w:rsidP="00F66989">
      <w:pPr>
        <w:pStyle w:val="SingleTxtGR"/>
      </w:pPr>
      <w:r w:rsidRPr="00EE52A6">
        <w:rPr>
          <w:bCs/>
        </w:rPr>
        <w:t>15.</w:t>
      </w:r>
      <w:r w:rsidRPr="00EE52A6">
        <w:rPr>
          <w:bCs/>
        </w:rPr>
        <w:tab/>
      </w:r>
      <w:r w:rsidRPr="00EE52A6">
        <w:t>Комитет выражает сожаление по поводу того, что государство-участник не подтвердило, является ли установленный в стране минимальный размер о</w:t>
      </w:r>
      <w:r w:rsidRPr="00EE52A6">
        <w:t>п</w:t>
      </w:r>
      <w:r w:rsidRPr="00EE52A6">
        <w:t>латы труда достаточным для обеспечения достойн</w:t>
      </w:r>
      <w:r w:rsidRPr="00EE52A6">
        <w:t>о</w:t>
      </w:r>
      <w:r w:rsidRPr="00EE52A6">
        <w:t>го уровня жизни трудящихся и членов их семей (статья 7).</w:t>
      </w:r>
    </w:p>
    <w:p w:rsidR="00E55F35" w:rsidRPr="00EE52A6" w:rsidRDefault="00E55F35" w:rsidP="00F66989">
      <w:pPr>
        <w:pStyle w:val="SingleTxtGR"/>
        <w:rPr>
          <w:b/>
        </w:rPr>
      </w:pPr>
      <w:r w:rsidRPr="00EE52A6">
        <w:rPr>
          <w:b/>
        </w:rPr>
        <w:t>Комитет призывает государство-участник предпринять шаги для того, чтобы установленный в стране минимальный размер оплаты труда был достаточен для обеспечения достойного уровня жизни трудящихся и членов их семей.</w:t>
      </w:r>
    </w:p>
    <w:p w:rsidR="00E55F35" w:rsidRPr="00EE52A6" w:rsidRDefault="00E55F35" w:rsidP="00F66989">
      <w:pPr>
        <w:pStyle w:val="SingleTxtGR"/>
        <w:rPr>
          <w:b/>
        </w:rPr>
      </w:pPr>
      <w:r w:rsidRPr="00EE52A6">
        <w:rPr>
          <w:bCs/>
        </w:rPr>
        <w:t>16.</w:t>
      </w:r>
      <w:r w:rsidRPr="00EE52A6">
        <w:rPr>
          <w:bCs/>
        </w:rPr>
        <w:tab/>
      </w:r>
      <w:r w:rsidRPr="00EE52A6">
        <w:t xml:space="preserve">Комитет обеспокоен тем, что, как это </w:t>
      </w:r>
      <w:r>
        <w:t>предусмотрено статьями 275 и 276</w:t>
      </w:r>
      <w:r w:rsidRPr="00EE52A6">
        <w:t xml:space="preserve"> Трудового кодекса, для создания профессионального союза требуется получить разрешение. Помимо этого, Комитет обеспокоен тем, что осуществление про</w:t>
      </w:r>
      <w:r w:rsidRPr="00EE52A6">
        <w:t>ф</w:t>
      </w:r>
      <w:r w:rsidRPr="00EE52A6">
        <w:t>союзных прав не в полной мере гарантируется на практике, о чем свидетельс</w:t>
      </w:r>
      <w:r w:rsidRPr="00EE52A6">
        <w:t>т</w:t>
      </w:r>
      <w:r w:rsidRPr="00EE52A6">
        <w:t>вует исключение профсоюзов из участников социальных диалогов, а также с</w:t>
      </w:r>
      <w:r w:rsidRPr="00EE52A6">
        <w:t>о</w:t>
      </w:r>
      <w:r w:rsidRPr="00EE52A6">
        <w:t>общения о направленных против профсоюзов действиях со стороны многон</w:t>
      </w:r>
      <w:r w:rsidRPr="00EE52A6">
        <w:t>а</w:t>
      </w:r>
      <w:r w:rsidRPr="00EE52A6">
        <w:t>циональных компаний, обосновавшихся в государстве-участнике (статья 8).</w:t>
      </w:r>
    </w:p>
    <w:p w:rsidR="00E55F35" w:rsidRPr="00EE52A6" w:rsidRDefault="00E55F35" w:rsidP="00F66989">
      <w:pPr>
        <w:pStyle w:val="SingleTxtGR"/>
        <w:rPr>
          <w:b/>
        </w:rPr>
      </w:pPr>
      <w:r w:rsidRPr="00EE52A6">
        <w:rPr>
          <w:b/>
        </w:rPr>
        <w:t>Комитет настоятельно призывает государство-участник привести свое з</w:t>
      </w:r>
      <w:r w:rsidRPr="00EE52A6">
        <w:rPr>
          <w:b/>
        </w:rPr>
        <w:t>а</w:t>
      </w:r>
      <w:r>
        <w:rPr>
          <w:b/>
        </w:rPr>
        <w:t>конодательство в отношении</w:t>
      </w:r>
      <w:r w:rsidRPr="00EE52A6">
        <w:rPr>
          <w:b/>
        </w:rPr>
        <w:t xml:space="preserve"> профсоюзных прав в соответствие со стат</w:t>
      </w:r>
      <w:r w:rsidRPr="00EE52A6">
        <w:rPr>
          <w:b/>
        </w:rPr>
        <w:t>ь</w:t>
      </w:r>
      <w:r w:rsidRPr="00EE52A6">
        <w:rPr>
          <w:b/>
        </w:rPr>
        <w:t>ей</w:t>
      </w:r>
      <w:r>
        <w:rPr>
          <w:b/>
        </w:rPr>
        <w:t> </w:t>
      </w:r>
      <w:r w:rsidRPr="00EE52A6">
        <w:rPr>
          <w:b/>
        </w:rPr>
        <w:t xml:space="preserve">8 Пакта и положениями Конвенций МОТ № 87 (1948) и № 98 (1949). </w:t>
      </w:r>
      <w:r>
        <w:rPr>
          <w:b/>
        </w:rPr>
        <w:t>Он </w:t>
      </w:r>
      <w:r w:rsidRPr="00EE52A6">
        <w:rPr>
          <w:b/>
        </w:rPr>
        <w:t>также настоятельно призывает государство-участник защищать про</w:t>
      </w:r>
      <w:r w:rsidRPr="00EE52A6">
        <w:rPr>
          <w:b/>
        </w:rPr>
        <w:t>ф</w:t>
      </w:r>
      <w:r w:rsidRPr="00EE52A6">
        <w:rPr>
          <w:b/>
        </w:rPr>
        <w:t>союзные права, в особенности в частном секторе, и проводить эффекти</w:t>
      </w:r>
      <w:r w:rsidRPr="00EE52A6">
        <w:rPr>
          <w:b/>
        </w:rPr>
        <w:t>в</w:t>
      </w:r>
      <w:r w:rsidRPr="00EE52A6">
        <w:rPr>
          <w:b/>
        </w:rPr>
        <w:t>ные расследования в связи со всеми доведенными до его сведениям утве</w:t>
      </w:r>
      <w:r w:rsidRPr="00EE52A6">
        <w:rPr>
          <w:b/>
        </w:rPr>
        <w:t>р</w:t>
      </w:r>
      <w:r w:rsidRPr="00EE52A6">
        <w:rPr>
          <w:b/>
        </w:rPr>
        <w:t>ждениями о нарушен</w:t>
      </w:r>
      <w:r w:rsidRPr="00EE52A6">
        <w:rPr>
          <w:b/>
        </w:rPr>
        <w:t>и</w:t>
      </w:r>
      <w:r w:rsidRPr="00EE52A6">
        <w:rPr>
          <w:b/>
        </w:rPr>
        <w:t>ях профсоюзных прав.</w:t>
      </w:r>
    </w:p>
    <w:p w:rsidR="00E55F35" w:rsidRPr="008A3D12" w:rsidRDefault="00E55F35" w:rsidP="00F66989">
      <w:pPr>
        <w:pStyle w:val="SingleTxtGR"/>
        <w:rPr>
          <w:b/>
        </w:rPr>
      </w:pPr>
      <w:r w:rsidRPr="008A3D12">
        <w:rPr>
          <w:bCs/>
        </w:rPr>
        <w:t>17.</w:t>
      </w:r>
      <w:r w:rsidRPr="008A3D12">
        <w:rPr>
          <w:bCs/>
        </w:rPr>
        <w:tab/>
      </w:r>
      <w:r w:rsidRPr="008A3D12">
        <w:t>Комитет обеспокоен тем, что система социального обеспечения госуда</w:t>
      </w:r>
      <w:r w:rsidRPr="008A3D12">
        <w:t>р</w:t>
      </w:r>
      <w:r w:rsidRPr="008A3D12">
        <w:t>ства-участника ориентирована на группу населения, имеющего постоянную р</w:t>
      </w:r>
      <w:r w:rsidRPr="008A3D12">
        <w:t>а</w:t>
      </w:r>
      <w:r w:rsidRPr="008A3D12">
        <w:t>боту. Он также обеспокоен</w:t>
      </w:r>
      <w:r>
        <w:t xml:space="preserve"> тем</w:t>
      </w:r>
      <w:r w:rsidRPr="008A3D12">
        <w:t>, что для большинства населения, которое боле</w:t>
      </w:r>
      <w:r w:rsidRPr="008A3D12">
        <w:t>з</w:t>
      </w:r>
      <w:r w:rsidRPr="008A3D12">
        <w:t>ненней всего переносит потерю или отсутствие дохода, не предусмотрено ни</w:t>
      </w:r>
      <w:r>
        <w:t>к</w:t>
      </w:r>
      <w:r>
        <w:t>а</w:t>
      </w:r>
      <w:r>
        <w:t>ких программ</w:t>
      </w:r>
      <w:r w:rsidRPr="008A3D12">
        <w:t xml:space="preserve"> социального обеспечения. Помимо этого, Комитет обеспокоен тем, что существующая система не предусматривает выпла</w:t>
      </w:r>
      <w:r>
        <w:t>ты пособий по бе</w:t>
      </w:r>
      <w:r>
        <w:t>з</w:t>
      </w:r>
      <w:r>
        <w:t>работице и</w:t>
      </w:r>
      <w:r w:rsidRPr="008A3D12">
        <w:t xml:space="preserve"> старости (статья 9).</w:t>
      </w:r>
    </w:p>
    <w:p w:rsidR="00E55F35" w:rsidRPr="008A3D12" w:rsidRDefault="00E55F35" w:rsidP="00F66989">
      <w:pPr>
        <w:pStyle w:val="SingleTxtGR"/>
      </w:pPr>
      <w:r w:rsidRPr="008A3D12">
        <w:rPr>
          <w:b/>
        </w:rPr>
        <w:t>Комитет призывает государство-участник принимать необходимые меры для повышения степени охвата системой социального обеспечения. В</w:t>
      </w:r>
      <w:r>
        <w:rPr>
          <w:b/>
        </w:rPr>
        <w:t> </w:t>
      </w:r>
      <w:r w:rsidRPr="008A3D12">
        <w:rPr>
          <w:b/>
        </w:rPr>
        <w:t>частности, Комитет рекомендует государству-участнику</w:t>
      </w:r>
      <w:r w:rsidR="00106C94">
        <w:rPr>
          <w:b/>
        </w:rPr>
        <w:t>:</w:t>
      </w:r>
      <w:r w:rsidRPr="008A3D12">
        <w:rPr>
          <w:b/>
        </w:rPr>
        <w:t xml:space="preserve"> </w:t>
      </w:r>
      <w:proofErr w:type="spellStart"/>
      <w:r w:rsidRPr="008A3D12">
        <w:rPr>
          <w:b/>
        </w:rPr>
        <w:t>a</w:t>
      </w:r>
      <w:proofErr w:type="spellEnd"/>
      <w:r w:rsidRPr="008A3D12">
        <w:rPr>
          <w:b/>
        </w:rPr>
        <w:t>) повысить эффективность управления существующими механизмами социальной з</w:t>
      </w:r>
      <w:r w:rsidRPr="008A3D12">
        <w:rPr>
          <w:b/>
        </w:rPr>
        <w:t>а</w:t>
      </w:r>
      <w:r w:rsidRPr="008A3D12">
        <w:rPr>
          <w:b/>
        </w:rPr>
        <w:t xml:space="preserve">щиты; b) расширить охват системы, включив в нее страхование на случай безработицы и пособия по старости, и предусмотреть </w:t>
      </w:r>
      <w:r>
        <w:rPr>
          <w:b/>
        </w:rPr>
        <w:t>программы</w:t>
      </w:r>
      <w:r w:rsidRPr="008A3D12">
        <w:rPr>
          <w:b/>
        </w:rPr>
        <w:t>, не пре</w:t>
      </w:r>
      <w:r w:rsidRPr="008A3D12">
        <w:rPr>
          <w:b/>
        </w:rPr>
        <w:t>д</w:t>
      </w:r>
      <w:r w:rsidRPr="008A3D12">
        <w:rPr>
          <w:b/>
        </w:rPr>
        <w:t>полагающие внесения взносов; c) принять необходимые законодательные или нормативные меры, предусматривающие возможность создания др</w:t>
      </w:r>
      <w:r w:rsidRPr="008A3D12">
        <w:rPr>
          <w:b/>
        </w:rPr>
        <w:t>у</w:t>
      </w:r>
      <w:r w:rsidRPr="008A3D12">
        <w:rPr>
          <w:b/>
        </w:rPr>
        <w:t>гих программ социального обеспечения, основан</w:t>
      </w:r>
      <w:r>
        <w:rPr>
          <w:b/>
        </w:rPr>
        <w:t>ных</w:t>
      </w:r>
      <w:r w:rsidRPr="008A3D12">
        <w:rPr>
          <w:b/>
        </w:rPr>
        <w:t xml:space="preserve"> на системе внесения взносов, например программ, осуществляемых под управлением частных компаний, </w:t>
      </w:r>
      <w:r>
        <w:rPr>
          <w:b/>
        </w:rPr>
        <w:t>коммунальных</w:t>
      </w:r>
      <w:r w:rsidRPr="008A3D12">
        <w:rPr>
          <w:b/>
        </w:rPr>
        <w:t xml:space="preserve"> про</w:t>
      </w:r>
      <w:r>
        <w:rPr>
          <w:b/>
        </w:rPr>
        <w:t>грамм</w:t>
      </w:r>
      <w:r w:rsidRPr="008A3D12">
        <w:rPr>
          <w:b/>
        </w:rPr>
        <w:t xml:space="preserve"> и</w:t>
      </w:r>
      <w:r>
        <w:rPr>
          <w:b/>
        </w:rPr>
        <w:t>ли</w:t>
      </w:r>
      <w:r w:rsidRPr="008A3D12">
        <w:rPr>
          <w:b/>
        </w:rPr>
        <w:t xml:space="preserve"> про</w:t>
      </w:r>
      <w:r>
        <w:rPr>
          <w:b/>
        </w:rPr>
        <w:t>грамм</w:t>
      </w:r>
      <w:r w:rsidRPr="008A3D12">
        <w:rPr>
          <w:b/>
        </w:rPr>
        <w:t xml:space="preserve"> взаимопомощи; и d)</w:t>
      </w:r>
      <w:r>
        <w:rPr>
          <w:b/>
        </w:rPr>
        <w:t> </w:t>
      </w:r>
      <w:r w:rsidRPr="008A3D12">
        <w:rPr>
          <w:b/>
        </w:rPr>
        <w:t>поддерживать создание доступных в финансовом плане локальных пр</w:t>
      </w:r>
      <w:r w:rsidRPr="008A3D12">
        <w:rPr>
          <w:b/>
        </w:rPr>
        <w:t>о</w:t>
      </w:r>
      <w:r w:rsidRPr="008A3D12">
        <w:rPr>
          <w:b/>
        </w:rPr>
        <w:t>грамм, учитывающих нерегулярные доходы. Комитет обращает внимание государства-участника на свое замечание общего порядка № 19 (2008) о праве на социальное обеспечение.</w:t>
      </w:r>
    </w:p>
    <w:p w:rsidR="00E55F35" w:rsidRPr="008A3D12" w:rsidRDefault="00E55F35" w:rsidP="00F66989">
      <w:pPr>
        <w:pStyle w:val="SingleTxtGR"/>
      </w:pPr>
      <w:r w:rsidRPr="008A3D12">
        <w:rPr>
          <w:bCs/>
        </w:rPr>
        <w:t>18.</w:t>
      </w:r>
      <w:r w:rsidRPr="008A3D12">
        <w:rPr>
          <w:bCs/>
        </w:rPr>
        <w:tab/>
      </w:r>
      <w:r w:rsidRPr="008A3D12">
        <w:t>Комитет с обеспокоенностью отмечает, что ранние браки по-прежнему остаются распространенным явлением в государстве-участнике, а с неправ</w:t>
      </w:r>
      <w:r w:rsidRPr="008A3D12">
        <w:t>о</w:t>
      </w:r>
      <w:r w:rsidRPr="008A3D12">
        <w:t>способными лицами без их согласия может быть заключен брак, если, по мн</w:t>
      </w:r>
      <w:r w:rsidRPr="008A3D12">
        <w:t>е</w:t>
      </w:r>
      <w:r w:rsidRPr="008A3D12">
        <w:t>нию опекуна, это отвечает их интересам (стать</w:t>
      </w:r>
      <w:r w:rsidR="00106C94">
        <w:t>я</w:t>
      </w:r>
      <w:r w:rsidRPr="008A3D12">
        <w:t xml:space="preserve"> 10).</w:t>
      </w:r>
    </w:p>
    <w:p w:rsidR="00E55F35" w:rsidRPr="008A3D12" w:rsidRDefault="00E55F35" w:rsidP="00F66989">
      <w:pPr>
        <w:pStyle w:val="SingleTxtGR"/>
        <w:rPr>
          <w:b/>
        </w:rPr>
      </w:pPr>
      <w:r w:rsidRPr="008A3D12">
        <w:rPr>
          <w:b/>
        </w:rPr>
        <w:t>Комитет настоятельно призывает государство-участник не допускать ра</w:t>
      </w:r>
      <w:r w:rsidRPr="008A3D12">
        <w:rPr>
          <w:b/>
        </w:rPr>
        <w:t>н</w:t>
      </w:r>
      <w:r w:rsidRPr="008A3D12">
        <w:rPr>
          <w:b/>
        </w:rPr>
        <w:t>них браков до достижения установленного законом минимального во</w:t>
      </w:r>
      <w:r w:rsidRPr="008A3D12">
        <w:rPr>
          <w:b/>
        </w:rPr>
        <w:t>з</w:t>
      </w:r>
      <w:r w:rsidRPr="008A3D12">
        <w:rPr>
          <w:b/>
        </w:rPr>
        <w:t xml:space="preserve">раста в 18 лет и внести поправки в </w:t>
      </w:r>
      <w:r w:rsidR="00106C94">
        <w:rPr>
          <w:b/>
        </w:rPr>
        <w:t xml:space="preserve">статью </w:t>
      </w:r>
      <w:r w:rsidRPr="008A3D12">
        <w:rPr>
          <w:b/>
        </w:rPr>
        <w:t>6 Кодекса о личном статусе для обе</w:t>
      </w:r>
      <w:r w:rsidRPr="008A3D12">
        <w:rPr>
          <w:b/>
        </w:rPr>
        <w:t>с</w:t>
      </w:r>
      <w:r w:rsidRPr="008A3D12">
        <w:rPr>
          <w:b/>
        </w:rPr>
        <w:t>печения того, чтобы брак заключался по свободному согласию вступающих в брак.</w:t>
      </w:r>
    </w:p>
    <w:p w:rsidR="00E55F35" w:rsidRPr="008A3D12" w:rsidRDefault="00E55F35" w:rsidP="00F66989">
      <w:pPr>
        <w:pStyle w:val="SingleTxtGR"/>
      </w:pPr>
      <w:r w:rsidRPr="008A3D12">
        <w:rPr>
          <w:bCs/>
        </w:rPr>
        <w:t>19.</w:t>
      </w:r>
      <w:r w:rsidRPr="008A3D12">
        <w:rPr>
          <w:bCs/>
        </w:rPr>
        <w:tab/>
      </w:r>
      <w:r w:rsidRPr="008A3D12">
        <w:t>Комитет обеспокоен тем, что в государстве-участнике не регистрируется большое число деторо</w:t>
      </w:r>
      <w:r w:rsidRPr="008A3D12">
        <w:t>ж</w:t>
      </w:r>
      <w:r w:rsidRPr="008A3D12">
        <w:t>дений и что проведенная в 2010 году реформа системы регистрации актов гражданского состояния обернулась дополнительными пр</w:t>
      </w:r>
      <w:r w:rsidRPr="008A3D12">
        <w:t>е</w:t>
      </w:r>
      <w:r w:rsidRPr="008A3D12">
        <w:t>пятствиями для регистрации новорожденных, в том числе в силу тр</w:t>
      </w:r>
      <w:r w:rsidRPr="008A3D12">
        <w:t>е</w:t>
      </w:r>
      <w:r w:rsidRPr="008A3D12">
        <w:t>бования о представлении свидетельства о браке родителей (стать</w:t>
      </w:r>
      <w:r w:rsidR="00106C94">
        <w:t>я</w:t>
      </w:r>
      <w:r w:rsidRPr="008A3D12">
        <w:t xml:space="preserve"> 10).</w:t>
      </w:r>
    </w:p>
    <w:p w:rsidR="00E55F35" w:rsidRPr="008A3D12" w:rsidRDefault="00E55F35" w:rsidP="00F66989">
      <w:pPr>
        <w:pStyle w:val="SingleTxtGR"/>
        <w:rPr>
          <w:b/>
          <w:bCs/>
        </w:rPr>
      </w:pPr>
      <w:r w:rsidRPr="008A3D12">
        <w:rPr>
          <w:b/>
          <w:bCs/>
        </w:rPr>
        <w:t>Комитет настоятельно призывает государство-участник упростить проц</w:t>
      </w:r>
      <w:r w:rsidRPr="008A3D12">
        <w:rPr>
          <w:b/>
          <w:bCs/>
        </w:rPr>
        <w:t>е</w:t>
      </w:r>
      <w:r w:rsidRPr="008A3D12">
        <w:rPr>
          <w:b/>
          <w:bCs/>
        </w:rPr>
        <w:t>дуры регистрации новорожденных с учетом ограничений, с котор</w:t>
      </w:r>
      <w:r w:rsidRPr="008A3D12">
        <w:rPr>
          <w:b/>
          <w:bCs/>
        </w:rPr>
        <w:t>ы</w:t>
      </w:r>
      <w:r w:rsidRPr="008A3D12">
        <w:rPr>
          <w:b/>
          <w:bCs/>
        </w:rPr>
        <w:t>ми сталкивается населени</w:t>
      </w:r>
      <w:r w:rsidR="00106C94">
        <w:rPr>
          <w:b/>
          <w:bCs/>
        </w:rPr>
        <w:t>е</w:t>
      </w:r>
      <w:r w:rsidRPr="008A3D12">
        <w:rPr>
          <w:b/>
          <w:bCs/>
        </w:rPr>
        <w:t xml:space="preserve">, </w:t>
      </w:r>
      <w:r>
        <w:rPr>
          <w:b/>
          <w:bCs/>
        </w:rPr>
        <w:t>таких как</w:t>
      </w:r>
      <w:r w:rsidRPr="008A3D12">
        <w:rPr>
          <w:b/>
          <w:bCs/>
        </w:rPr>
        <w:t xml:space="preserve"> географиче</w:t>
      </w:r>
      <w:r>
        <w:rPr>
          <w:b/>
          <w:bCs/>
        </w:rPr>
        <w:t>ские</w:t>
      </w:r>
      <w:r w:rsidRPr="008A3D12">
        <w:rPr>
          <w:b/>
          <w:bCs/>
        </w:rPr>
        <w:t xml:space="preserve"> барье</w:t>
      </w:r>
      <w:r>
        <w:rPr>
          <w:b/>
          <w:bCs/>
        </w:rPr>
        <w:t>ры и трудности, связанные</w:t>
      </w:r>
      <w:r w:rsidRPr="008A3D12">
        <w:rPr>
          <w:b/>
          <w:bCs/>
        </w:rPr>
        <w:t xml:space="preserve"> с получением или предъявлением официальных документов, в том числе в случае детей, рожденных вне брака. Комитет также пр</w:t>
      </w:r>
      <w:r w:rsidRPr="008A3D12">
        <w:rPr>
          <w:b/>
          <w:bCs/>
        </w:rPr>
        <w:t>и</w:t>
      </w:r>
      <w:r w:rsidRPr="008A3D12">
        <w:rPr>
          <w:b/>
          <w:bCs/>
        </w:rPr>
        <w:t>зывает государство-участник облегчить процедуру регистрации новорожденных, разрешив позднюю регистрацию без штрафов и регистрацию в медици</w:t>
      </w:r>
      <w:r w:rsidRPr="008A3D12">
        <w:rPr>
          <w:b/>
          <w:bCs/>
        </w:rPr>
        <w:t>н</w:t>
      </w:r>
      <w:r w:rsidRPr="008A3D12">
        <w:rPr>
          <w:b/>
          <w:bCs/>
        </w:rPr>
        <w:t>ских учреждениях, а также увязав кампании по регулярной вакц</w:t>
      </w:r>
      <w:r w:rsidRPr="008A3D12">
        <w:rPr>
          <w:b/>
          <w:bCs/>
        </w:rPr>
        <w:t>и</w:t>
      </w:r>
      <w:r w:rsidRPr="008A3D12">
        <w:rPr>
          <w:b/>
          <w:bCs/>
        </w:rPr>
        <w:t>нации с кампаниями регистрации новорожденных.</w:t>
      </w:r>
    </w:p>
    <w:p w:rsidR="00E55F35" w:rsidRPr="008A3D12" w:rsidRDefault="00E55F35" w:rsidP="00F66989">
      <w:pPr>
        <w:pStyle w:val="SingleTxtGR"/>
      </w:pPr>
      <w:r w:rsidRPr="008A3D12">
        <w:rPr>
          <w:bCs/>
        </w:rPr>
        <w:t>20.</w:t>
      </w:r>
      <w:r w:rsidRPr="008A3D12">
        <w:rPr>
          <w:bCs/>
        </w:rPr>
        <w:tab/>
      </w:r>
      <w:r w:rsidRPr="008A3D12">
        <w:t>Комитет обеспокоен уязвимым положением безнадзорных детей, а также детей, занимающихся трудовой деятельностью, в государстве-участнике (ст</w:t>
      </w:r>
      <w:r w:rsidRPr="008A3D12">
        <w:t>а</w:t>
      </w:r>
      <w:r w:rsidRPr="008A3D12">
        <w:t>тья</w:t>
      </w:r>
      <w:r>
        <w:t> </w:t>
      </w:r>
      <w:r w:rsidRPr="008A3D12">
        <w:t>10).</w:t>
      </w:r>
    </w:p>
    <w:p w:rsidR="00E55F35" w:rsidRPr="008A3D12" w:rsidRDefault="00E55F35" w:rsidP="00F66989">
      <w:pPr>
        <w:pStyle w:val="SingleTxtGR"/>
        <w:rPr>
          <w:b/>
        </w:rPr>
      </w:pPr>
      <w:r w:rsidRPr="008A3D12">
        <w:rPr>
          <w:b/>
        </w:rPr>
        <w:t>Комитет рекомендует государству-участнику</w:t>
      </w:r>
      <w:r w:rsidR="00106C94">
        <w:rPr>
          <w:b/>
        </w:rPr>
        <w:t>:</w:t>
      </w:r>
      <w:r w:rsidRPr="008A3D12">
        <w:rPr>
          <w:b/>
        </w:rPr>
        <w:t xml:space="preserve"> </w:t>
      </w:r>
      <w:proofErr w:type="spellStart"/>
      <w:r w:rsidRPr="008A3D12">
        <w:rPr>
          <w:b/>
        </w:rPr>
        <w:t>a</w:t>
      </w:r>
      <w:proofErr w:type="spellEnd"/>
      <w:r w:rsidRPr="008A3D12">
        <w:rPr>
          <w:b/>
        </w:rPr>
        <w:t>) обеспечить строгое собл</w:t>
      </w:r>
      <w:r w:rsidRPr="008A3D12">
        <w:rPr>
          <w:b/>
        </w:rPr>
        <w:t>ю</w:t>
      </w:r>
      <w:r w:rsidRPr="008A3D12">
        <w:rPr>
          <w:b/>
        </w:rPr>
        <w:t>дение действующего законодательства по борьбе с детским трудом и уск</w:t>
      </w:r>
      <w:r w:rsidRPr="008A3D12">
        <w:rPr>
          <w:b/>
        </w:rPr>
        <w:t>о</w:t>
      </w:r>
      <w:r w:rsidRPr="008A3D12">
        <w:rPr>
          <w:b/>
        </w:rPr>
        <w:t xml:space="preserve">рить процесс принятия </w:t>
      </w:r>
      <w:r>
        <w:rPr>
          <w:b/>
        </w:rPr>
        <w:t>законо</w:t>
      </w:r>
      <w:r w:rsidRPr="008A3D12">
        <w:rPr>
          <w:b/>
        </w:rPr>
        <w:t>проекта, запрещающего детский труд; b)</w:t>
      </w:r>
      <w:r w:rsidR="00106C94">
        <w:rPr>
          <w:b/>
        </w:rPr>
        <w:t> </w:t>
      </w:r>
      <w:r w:rsidRPr="008A3D12">
        <w:rPr>
          <w:b/>
        </w:rPr>
        <w:t>рассмотреть возможность включения в период обязательного образов</w:t>
      </w:r>
      <w:r w:rsidRPr="008A3D12">
        <w:rPr>
          <w:b/>
        </w:rPr>
        <w:t>а</w:t>
      </w:r>
      <w:r w:rsidRPr="008A3D12">
        <w:rPr>
          <w:b/>
        </w:rPr>
        <w:t>ния ступени среднего образования в качестве способа предотвращения де</w:t>
      </w:r>
      <w:r w:rsidRPr="008A3D12">
        <w:rPr>
          <w:b/>
        </w:rPr>
        <w:t>т</w:t>
      </w:r>
      <w:r w:rsidRPr="008A3D12">
        <w:rPr>
          <w:b/>
        </w:rPr>
        <w:t>ского труда и недопущения безнадзорности детей; c) устранить глубинные причины детского труда и проблемы безнадзорных детей в рамках пров</w:t>
      </w:r>
      <w:r w:rsidRPr="008A3D12">
        <w:rPr>
          <w:b/>
        </w:rPr>
        <w:t>о</w:t>
      </w:r>
      <w:r w:rsidRPr="008A3D12">
        <w:rPr>
          <w:b/>
        </w:rPr>
        <w:t xml:space="preserve">димой государством-участником стратегии по сокращению масштабов </w:t>
      </w:r>
      <w:r>
        <w:rPr>
          <w:b/>
        </w:rPr>
        <w:t>н</w:t>
      </w:r>
      <w:r>
        <w:rPr>
          <w:b/>
        </w:rPr>
        <w:t>и</w:t>
      </w:r>
      <w:r>
        <w:rPr>
          <w:b/>
        </w:rPr>
        <w:t>щеты</w:t>
      </w:r>
      <w:r w:rsidRPr="008A3D12">
        <w:rPr>
          <w:b/>
        </w:rPr>
        <w:t xml:space="preserve">; и d) расширить потенциал </w:t>
      </w:r>
      <w:r w:rsidRPr="00106C94">
        <w:rPr>
          <w:b/>
          <w:i/>
        </w:rPr>
        <w:t>Центра защиты и социальной интегр</w:t>
      </w:r>
      <w:r w:rsidRPr="00106C94">
        <w:rPr>
          <w:b/>
          <w:i/>
        </w:rPr>
        <w:t>а</w:t>
      </w:r>
      <w:r w:rsidRPr="00106C94">
        <w:rPr>
          <w:b/>
          <w:i/>
        </w:rPr>
        <w:t>ции детей</w:t>
      </w:r>
      <w:r w:rsidRPr="008A3D12">
        <w:rPr>
          <w:b/>
        </w:rPr>
        <w:t>. Комитет просит государство-участник включить в свой сл</w:t>
      </w:r>
      <w:r w:rsidRPr="008A3D12">
        <w:rPr>
          <w:b/>
        </w:rPr>
        <w:t>е</w:t>
      </w:r>
      <w:r w:rsidRPr="008A3D12">
        <w:rPr>
          <w:b/>
        </w:rPr>
        <w:t>дующий пери</w:t>
      </w:r>
      <w:r w:rsidRPr="008A3D12">
        <w:rPr>
          <w:b/>
        </w:rPr>
        <w:t>о</w:t>
      </w:r>
      <w:r w:rsidRPr="008A3D12">
        <w:rPr>
          <w:b/>
        </w:rPr>
        <w:t>дический доклад информацию, включая статистические данные, о возбу</w:t>
      </w:r>
      <w:r w:rsidRPr="008A3D12">
        <w:rPr>
          <w:b/>
        </w:rPr>
        <w:t>ж</w:t>
      </w:r>
      <w:r w:rsidRPr="008A3D12">
        <w:rPr>
          <w:b/>
        </w:rPr>
        <w:t>дении судебных преследований в связи с преступлениями, состоящими в эксплуатации детского труда.</w:t>
      </w:r>
    </w:p>
    <w:p w:rsidR="00E55F35" w:rsidRPr="008A3D12" w:rsidRDefault="00E55F35" w:rsidP="00F66989">
      <w:pPr>
        <w:pStyle w:val="SingleTxtGR"/>
      </w:pPr>
      <w:r w:rsidRPr="008A3D12">
        <w:rPr>
          <w:bCs/>
        </w:rPr>
        <w:t>21.</w:t>
      </w:r>
      <w:r w:rsidRPr="008A3D12">
        <w:rPr>
          <w:bCs/>
        </w:rPr>
        <w:tab/>
      </w:r>
      <w:r w:rsidRPr="008A3D12">
        <w:t>Комитет с обеспокоенностью отмечает, что в государстве-участнике до сих пор широко распр</w:t>
      </w:r>
      <w:r w:rsidRPr="008A3D12">
        <w:t>о</w:t>
      </w:r>
      <w:r w:rsidRPr="008A3D12">
        <w:t>странена практика калечения женских половых органов (КЖПО), несмотря на принятые в этой связи меры (статья 10).</w:t>
      </w:r>
    </w:p>
    <w:p w:rsidR="00E55F35" w:rsidRPr="008A3D12" w:rsidRDefault="00E55F35" w:rsidP="00F66989">
      <w:pPr>
        <w:pStyle w:val="SingleTxtGR"/>
        <w:rPr>
          <w:b/>
          <w:bCs/>
        </w:rPr>
      </w:pPr>
      <w:r w:rsidRPr="008A3D12">
        <w:rPr>
          <w:b/>
        </w:rPr>
        <w:t>Комитет призывает государство-участник обеспечить эффективное осущ</w:t>
      </w:r>
      <w:r w:rsidRPr="008A3D12">
        <w:rPr>
          <w:b/>
        </w:rPr>
        <w:t>е</w:t>
      </w:r>
      <w:r w:rsidRPr="008A3D12">
        <w:rPr>
          <w:b/>
        </w:rPr>
        <w:t>ствление национальной стратегии по искоренению практики КЖПО. К</w:t>
      </w:r>
      <w:r w:rsidRPr="008A3D12">
        <w:rPr>
          <w:b/>
        </w:rPr>
        <w:t>о</w:t>
      </w:r>
      <w:r w:rsidRPr="008A3D12">
        <w:rPr>
          <w:b/>
        </w:rPr>
        <w:t>митет также рекомендует</w:t>
      </w:r>
      <w:r w:rsidRPr="008A3D12">
        <w:t xml:space="preserve"> </w:t>
      </w:r>
      <w:r w:rsidRPr="008A3D12">
        <w:rPr>
          <w:b/>
        </w:rPr>
        <w:t>обеспечить, чтобы под действие положений нов</w:t>
      </w:r>
      <w:r w:rsidRPr="008A3D12">
        <w:rPr>
          <w:b/>
        </w:rPr>
        <w:t>о</w:t>
      </w:r>
      <w:r w:rsidRPr="008A3D12">
        <w:rPr>
          <w:b/>
        </w:rPr>
        <w:t>го уголовного закона об изнасилованиях подпадали все формы сексуальн</w:t>
      </w:r>
      <w:r w:rsidRPr="008A3D12">
        <w:rPr>
          <w:b/>
        </w:rPr>
        <w:t>о</w:t>
      </w:r>
      <w:r w:rsidRPr="008A3D12">
        <w:rPr>
          <w:b/>
        </w:rPr>
        <w:t>го насилия, включая изнасилование в браке, и принять меры для надл</w:t>
      </w:r>
      <w:r w:rsidRPr="008A3D12">
        <w:rPr>
          <w:b/>
        </w:rPr>
        <w:t>е</w:t>
      </w:r>
      <w:r w:rsidRPr="008A3D12">
        <w:rPr>
          <w:b/>
        </w:rPr>
        <w:t>жащей защиты жертв от последующей травматизации на различных эт</w:t>
      </w:r>
      <w:r w:rsidRPr="008A3D12">
        <w:rPr>
          <w:b/>
        </w:rPr>
        <w:t>а</w:t>
      </w:r>
      <w:r w:rsidRPr="008A3D12">
        <w:rPr>
          <w:b/>
        </w:rPr>
        <w:t>пах судебного разбирательства. Комитет также р</w:t>
      </w:r>
      <w:r w:rsidRPr="008A3D12">
        <w:rPr>
          <w:b/>
        </w:rPr>
        <w:t>е</w:t>
      </w:r>
      <w:r w:rsidRPr="008A3D12">
        <w:rPr>
          <w:b/>
        </w:rPr>
        <w:t>комендует оказывать жертвам сексуального насилия надлежащее содействие и помощь в реаб</w:t>
      </w:r>
      <w:r w:rsidRPr="008A3D12">
        <w:rPr>
          <w:b/>
        </w:rPr>
        <w:t>и</w:t>
      </w:r>
      <w:r w:rsidRPr="008A3D12">
        <w:rPr>
          <w:b/>
        </w:rPr>
        <w:t>литации.</w:t>
      </w:r>
    </w:p>
    <w:p w:rsidR="00E55F35" w:rsidRPr="008A3D12" w:rsidRDefault="00E55F35" w:rsidP="00F66989">
      <w:pPr>
        <w:pStyle w:val="SingleTxtGR"/>
      </w:pPr>
      <w:r w:rsidRPr="008A3D12">
        <w:rPr>
          <w:bCs/>
        </w:rPr>
        <w:t>22.</w:t>
      </w:r>
      <w:r w:rsidRPr="008A3D12">
        <w:rPr>
          <w:bCs/>
        </w:rPr>
        <w:tab/>
      </w:r>
      <w:r w:rsidRPr="008A3D12">
        <w:t>Комитет с обеспокоенностью отмечает, что</w:t>
      </w:r>
      <w:r w:rsidR="00106C94">
        <w:t>,</w:t>
      </w:r>
      <w:r w:rsidRPr="008A3D12">
        <w:t xml:space="preserve"> несмотря на прогресс, до</w:t>
      </w:r>
      <w:r w:rsidRPr="008A3D12">
        <w:t>с</w:t>
      </w:r>
      <w:r w:rsidRPr="008A3D12">
        <w:t xml:space="preserve">тигнутый в деле борьбы с </w:t>
      </w:r>
      <w:r>
        <w:t>нищетой</w:t>
      </w:r>
      <w:r w:rsidRPr="008A3D12">
        <w:t xml:space="preserve">, весьма значительная часть населения, в особенности женщины, бывшие рабы и потомки рабов, по-прежнему </w:t>
      </w:r>
      <w:r>
        <w:t>живут в условиях нищеты</w:t>
      </w:r>
      <w:r w:rsidRPr="008A3D12">
        <w:t>, в том числе в условиях крайней нищеты. Комитет в особе</w:t>
      </w:r>
      <w:r w:rsidRPr="008A3D12">
        <w:t>н</w:t>
      </w:r>
      <w:r w:rsidRPr="008A3D12">
        <w:t>ности обеспокоен тем, что между различными провинциями (вилайями) сохр</w:t>
      </w:r>
      <w:r w:rsidRPr="008A3D12">
        <w:t>а</w:t>
      </w:r>
      <w:r w:rsidRPr="008A3D12">
        <w:t>няются значительные различия, несмотря на осуществле</w:t>
      </w:r>
      <w:r>
        <w:t>ние</w:t>
      </w:r>
      <w:r w:rsidRPr="008A3D12">
        <w:t xml:space="preserve"> региональных пр</w:t>
      </w:r>
      <w:r w:rsidRPr="008A3D12">
        <w:t>о</w:t>
      </w:r>
      <w:r w:rsidRPr="008A3D12">
        <w:t xml:space="preserve">грамм по сокращению масштабов </w:t>
      </w:r>
      <w:r>
        <w:t>нищеты</w:t>
      </w:r>
      <w:r w:rsidRPr="008A3D12">
        <w:t xml:space="preserve"> (ст</w:t>
      </w:r>
      <w:r w:rsidRPr="008A3D12">
        <w:t>а</w:t>
      </w:r>
      <w:r w:rsidRPr="008A3D12">
        <w:t>тья 11).</w:t>
      </w:r>
    </w:p>
    <w:p w:rsidR="00E55F35" w:rsidRPr="008A3D12" w:rsidRDefault="00E55F35" w:rsidP="00F66989">
      <w:pPr>
        <w:pStyle w:val="SingleTxtGR"/>
        <w:rPr>
          <w:b/>
        </w:rPr>
      </w:pPr>
      <w:r w:rsidRPr="008A3D12">
        <w:rPr>
          <w:b/>
        </w:rPr>
        <w:t>Комитет рекомендует государству-участнику принять все необходимые м</w:t>
      </w:r>
      <w:r w:rsidRPr="008A3D12">
        <w:rPr>
          <w:b/>
        </w:rPr>
        <w:t>е</w:t>
      </w:r>
      <w:r w:rsidRPr="008A3D12">
        <w:rPr>
          <w:b/>
        </w:rPr>
        <w:t>ры для дальнейшего сокращения масштабов бедности и</w:t>
      </w:r>
      <w:r w:rsidR="00CC7B06">
        <w:rPr>
          <w:b/>
        </w:rPr>
        <w:t>,</w:t>
      </w:r>
      <w:r w:rsidRPr="008A3D12">
        <w:rPr>
          <w:b/>
        </w:rPr>
        <w:t xml:space="preserve"> в особенности, и</w:t>
      </w:r>
      <w:r w:rsidRPr="008A3D12">
        <w:rPr>
          <w:b/>
        </w:rPr>
        <w:t>с</w:t>
      </w:r>
      <w:r w:rsidRPr="008A3D12">
        <w:rPr>
          <w:b/>
        </w:rPr>
        <w:t>коренения крайней нищеты, уделяя особое внимание женщинам, бы</w:t>
      </w:r>
      <w:r w:rsidRPr="008A3D12">
        <w:rPr>
          <w:b/>
        </w:rPr>
        <w:t>в</w:t>
      </w:r>
      <w:r w:rsidRPr="008A3D12">
        <w:rPr>
          <w:b/>
        </w:rPr>
        <w:t xml:space="preserve">шим рабам и потомкам рабов, </w:t>
      </w:r>
      <w:r>
        <w:rPr>
          <w:b/>
        </w:rPr>
        <w:t xml:space="preserve">а </w:t>
      </w:r>
      <w:r w:rsidRPr="008A3D12">
        <w:rPr>
          <w:b/>
        </w:rPr>
        <w:t>также наиболее обездоленным и маргинализ</w:t>
      </w:r>
      <w:r w:rsidRPr="008A3D12">
        <w:rPr>
          <w:b/>
        </w:rPr>
        <w:t>и</w:t>
      </w:r>
      <w:r w:rsidRPr="008A3D12">
        <w:rPr>
          <w:b/>
        </w:rPr>
        <w:t>рованным лицам и группам, проживающим в провинциях, которые в на</w:t>
      </w:r>
      <w:r w:rsidRPr="008A3D12">
        <w:rPr>
          <w:b/>
        </w:rPr>
        <w:t>и</w:t>
      </w:r>
      <w:r w:rsidRPr="008A3D12">
        <w:rPr>
          <w:b/>
        </w:rPr>
        <w:t xml:space="preserve">большей степени затронуты проблемой </w:t>
      </w:r>
      <w:r>
        <w:rPr>
          <w:b/>
        </w:rPr>
        <w:t>нищеты</w:t>
      </w:r>
      <w:r w:rsidRPr="008A3D12">
        <w:rPr>
          <w:b/>
        </w:rPr>
        <w:t>. Комитет просит госуда</w:t>
      </w:r>
      <w:r w:rsidRPr="008A3D12">
        <w:rPr>
          <w:b/>
        </w:rPr>
        <w:t>р</w:t>
      </w:r>
      <w:r w:rsidRPr="008A3D12">
        <w:rPr>
          <w:b/>
        </w:rPr>
        <w:t>ство-участник включить в свой следующий периодический доклад дезагр</w:t>
      </w:r>
      <w:r w:rsidRPr="008A3D12">
        <w:rPr>
          <w:b/>
        </w:rPr>
        <w:t>е</w:t>
      </w:r>
      <w:r w:rsidRPr="008A3D12">
        <w:rPr>
          <w:b/>
        </w:rPr>
        <w:t>гированные и сравнительные данные в разбивке по годам и по провинц</w:t>
      </w:r>
      <w:r w:rsidRPr="008A3D12">
        <w:rPr>
          <w:b/>
        </w:rPr>
        <w:t>и</w:t>
      </w:r>
      <w:r w:rsidRPr="008A3D12">
        <w:rPr>
          <w:b/>
        </w:rPr>
        <w:t xml:space="preserve">ям в отношении процентной доли населения, живущего в условиях </w:t>
      </w:r>
      <w:r>
        <w:rPr>
          <w:b/>
        </w:rPr>
        <w:t>нищеты</w:t>
      </w:r>
      <w:r w:rsidRPr="008A3D12">
        <w:rPr>
          <w:b/>
        </w:rPr>
        <w:t xml:space="preserve"> и крайней нищеты. Комитет обращает внимание государства-участника на свое заявление по вопросу о нищете и Международному пакту об эконом</w:t>
      </w:r>
      <w:r w:rsidRPr="008A3D12">
        <w:rPr>
          <w:b/>
        </w:rPr>
        <w:t>и</w:t>
      </w:r>
      <w:r w:rsidRPr="008A3D12">
        <w:rPr>
          <w:b/>
        </w:rPr>
        <w:t>ческих, социальных и культурных правах.</w:t>
      </w:r>
    </w:p>
    <w:p w:rsidR="00E55F35" w:rsidRPr="008A3D12" w:rsidRDefault="00E55F35" w:rsidP="00F66989">
      <w:pPr>
        <w:pStyle w:val="SingleTxtGR"/>
        <w:rPr>
          <w:b/>
        </w:rPr>
      </w:pPr>
      <w:r w:rsidRPr="008A3D12">
        <w:rPr>
          <w:bCs/>
        </w:rPr>
        <w:t>23.</w:t>
      </w:r>
      <w:r w:rsidRPr="008A3D12">
        <w:rPr>
          <w:bCs/>
        </w:rPr>
        <w:tab/>
      </w:r>
      <w:r>
        <w:rPr>
          <w:bCs/>
        </w:rPr>
        <w:t>Признавая</w:t>
      </w:r>
      <w:r w:rsidRPr="008A3D12">
        <w:rPr>
          <w:bCs/>
        </w:rPr>
        <w:t xml:space="preserve">, что государство-участник часто сталкивается с проблемой сильнейших засух, </w:t>
      </w:r>
      <w:r w:rsidRPr="008A3D12">
        <w:t xml:space="preserve">Комитет вместе с тем с обеспокоенностью отмечает, что в государстве-участнике часто случаются продовольственные кризисы, а также наблюдается хроническое отсутствие продовольственной безопасности, </w:t>
      </w:r>
      <w:r>
        <w:t>пр</w:t>
      </w:r>
      <w:r>
        <w:t>и</w:t>
      </w:r>
      <w:r>
        <w:t>чем</w:t>
      </w:r>
      <w:r w:rsidRPr="008A3D12">
        <w:t xml:space="preserve"> за последние пять лет </w:t>
      </w:r>
      <w:r>
        <w:t>с этой проблемой столкнулись</w:t>
      </w:r>
      <w:r w:rsidRPr="008A3D12">
        <w:t xml:space="preserve"> от 500</w:t>
      </w:r>
      <w:r>
        <w:t xml:space="preserve"> </w:t>
      </w:r>
      <w:r w:rsidRPr="008A3D12">
        <w:t xml:space="preserve">000 до </w:t>
      </w:r>
      <w:r w:rsidR="00E47279">
        <w:t>2 млн.</w:t>
      </w:r>
      <w:r w:rsidRPr="008A3D12">
        <w:t xml:space="preserve"> чел</w:t>
      </w:r>
      <w:r w:rsidRPr="008A3D12">
        <w:t>о</w:t>
      </w:r>
      <w:r w:rsidRPr="008A3D12">
        <w:t>век. Помимо этого, Комитет обеспокоен тем, что, несмотря на принимаемые г</w:t>
      </w:r>
      <w:r w:rsidRPr="008A3D12">
        <w:t>о</w:t>
      </w:r>
      <w:r w:rsidRPr="008A3D12">
        <w:t>сударством-участником меры для решения проблемы нехватки продовольствия, в частности</w:t>
      </w:r>
      <w:r>
        <w:t xml:space="preserve"> проведение программ</w:t>
      </w:r>
      <w:r w:rsidRPr="008A3D12">
        <w:t xml:space="preserve"> </w:t>
      </w:r>
      <w:r>
        <w:t>неотложных</w:t>
      </w:r>
      <w:r w:rsidRPr="008A3D12">
        <w:t xml:space="preserve"> действий, ему не была пре</w:t>
      </w:r>
      <w:r w:rsidRPr="008A3D12">
        <w:t>д</w:t>
      </w:r>
      <w:r w:rsidRPr="008A3D12">
        <w:t xml:space="preserve">ставлена информация о шагах, предпринимаемых для устранения системных причин отсутствия продовольственной безопасности, которые были определены </w:t>
      </w:r>
      <w:r w:rsidRPr="00E47279">
        <w:rPr>
          <w:i/>
        </w:rPr>
        <w:t>Управлением по вопросам продовольственной без</w:t>
      </w:r>
      <w:r w:rsidRPr="00E47279">
        <w:rPr>
          <w:i/>
        </w:rPr>
        <w:t>о</w:t>
      </w:r>
      <w:r w:rsidRPr="00E47279">
        <w:rPr>
          <w:i/>
        </w:rPr>
        <w:t>пасности</w:t>
      </w:r>
      <w:r w:rsidRPr="008A3D12">
        <w:rPr>
          <w:b/>
        </w:rPr>
        <w:t xml:space="preserve"> </w:t>
      </w:r>
      <w:r w:rsidRPr="008A3D12">
        <w:rPr>
          <w:bCs/>
        </w:rPr>
        <w:t>(статья 11).</w:t>
      </w:r>
    </w:p>
    <w:p w:rsidR="00E55F35" w:rsidRPr="008A3D12" w:rsidRDefault="00E55F35" w:rsidP="00F66989">
      <w:pPr>
        <w:pStyle w:val="SingleTxtGR"/>
        <w:rPr>
          <w:b/>
        </w:rPr>
      </w:pPr>
      <w:r w:rsidRPr="008A3D12">
        <w:rPr>
          <w:b/>
        </w:rPr>
        <w:t xml:space="preserve">Комитет настоятельно призывает государство-участник </w:t>
      </w:r>
      <w:r w:rsidR="00E47279">
        <w:rPr>
          <w:b/>
        </w:rPr>
        <w:t xml:space="preserve">укрепить </w:t>
      </w:r>
      <w:r w:rsidRPr="008A3D12">
        <w:rPr>
          <w:b/>
        </w:rPr>
        <w:t>мех</w:t>
      </w:r>
      <w:r w:rsidRPr="008A3D12">
        <w:rPr>
          <w:b/>
        </w:rPr>
        <w:t>а</w:t>
      </w:r>
      <w:r w:rsidRPr="008A3D12">
        <w:rPr>
          <w:b/>
        </w:rPr>
        <w:t>низмы обеспечения продовольственной безопасности на всех этапах от прои</w:t>
      </w:r>
      <w:r w:rsidRPr="008A3D12">
        <w:rPr>
          <w:b/>
        </w:rPr>
        <w:t>з</w:t>
      </w:r>
      <w:r w:rsidRPr="008A3D12">
        <w:rPr>
          <w:b/>
        </w:rPr>
        <w:t>водства до распределения. Комитет просит государство-участник включить</w:t>
      </w:r>
      <w:r w:rsidRPr="008A3D12" w:rsidDel="00B30F1C">
        <w:rPr>
          <w:b/>
        </w:rPr>
        <w:t xml:space="preserve"> </w:t>
      </w:r>
      <w:r w:rsidRPr="008A3D12">
        <w:rPr>
          <w:b/>
        </w:rPr>
        <w:t>в свой следующий периодический доклад информацию о прин</w:t>
      </w:r>
      <w:r w:rsidRPr="008A3D12">
        <w:rPr>
          <w:b/>
        </w:rPr>
        <w:t>я</w:t>
      </w:r>
      <w:r w:rsidRPr="008A3D12">
        <w:rPr>
          <w:b/>
        </w:rPr>
        <w:t>тых в этой связи мерах и достигнутых результатах. Комитет обращает внимание государства-участника на свое замечание общего поря</w:t>
      </w:r>
      <w:r w:rsidRPr="008A3D12">
        <w:rPr>
          <w:b/>
        </w:rPr>
        <w:t>д</w:t>
      </w:r>
      <w:r w:rsidRPr="008A3D12">
        <w:rPr>
          <w:b/>
        </w:rPr>
        <w:t>ка</w:t>
      </w:r>
      <w:r w:rsidR="00E47279">
        <w:rPr>
          <w:b/>
        </w:rPr>
        <w:t> </w:t>
      </w:r>
      <w:r w:rsidRPr="008A3D12">
        <w:rPr>
          <w:b/>
        </w:rPr>
        <w:t>№</w:t>
      </w:r>
      <w:r w:rsidR="00E47279">
        <w:rPr>
          <w:b/>
        </w:rPr>
        <w:t> </w:t>
      </w:r>
      <w:r w:rsidRPr="008A3D12">
        <w:rPr>
          <w:b/>
        </w:rPr>
        <w:t>12</w:t>
      </w:r>
      <w:r w:rsidR="00E47279">
        <w:rPr>
          <w:b/>
        </w:rPr>
        <w:t> </w:t>
      </w:r>
      <w:r w:rsidRPr="008A3D12">
        <w:rPr>
          <w:b/>
        </w:rPr>
        <w:t>(1999) о праве на достаточное питание.</w:t>
      </w:r>
    </w:p>
    <w:p w:rsidR="00E55F35" w:rsidRPr="008A3D12" w:rsidRDefault="00E55F35" w:rsidP="00F66989">
      <w:pPr>
        <w:pStyle w:val="SingleTxtGR"/>
        <w:rPr>
          <w:bCs/>
        </w:rPr>
      </w:pPr>
      <w:r w:rsidRPr="008A3D12">
        <w:rPr>
          <w:bCs/>
        </w:rPr>
        <w:t>24.</w:t>
      </w:r>
      <w:r w:rsidRPr="008A3D12">
        <w:rPr>
          <w:bCs/>
        </w:rPr>
        <w:tab/>
        <w:t xml:space="preserve">Комитет выражает сожаление по поводу того, что государство-участник не представило информацию ни о </w:t>
      </w:r>
      <w:r>
        <w:rPr>
          <w:bCs/>
        </w:rPr>
        <w:t>проблеме бездомности</w:t>
      </w:r>
      <w:r w:rsidR="00E47279">
        <w:rPr>
          <w:bCs/>
        </w:rPr>
        <w:t xml:space="preserve"> и</w:t>
      </w:r>
      <w:r w:rsidRPr="008A3D12">
        <w:rPr>
          <w:bCs/>
        </w:rPr>
        <w:t xml:space="preserve"> случаях принуд</w:t>
      </w:r>
      <w:r w:rsidRPr="008A3D12">
        <w:rPr>
          <w:bCs/>
        </w:rPr>
        <w:t>и</w:t>
      </w:r>
      <w:r w:rsidRPr="008A3D12">
        <w:rPr>
          <w:bCs/>
        </w:rPr>
        <w:t>тельных выселений или нехватке социального жилья, ни о мерах, пр</w:t>
      </w:r>
      <w:r w:rsidRPr="008A3D12">
        <w:rPr>
          <w:bCs/>
        </w:rPr>
        <w:t>и</w:t>
      </w:r>
      <w:r w:rsidRPr="008A3D12">
        <w:rPr>
          <w:bCs/>
        </w:rPr>
        <w:t>нимаемых для решения этих проблем (статья 11).</w:t>
      </w:r>
    </w:p>
    <w:p w:rsidR="00E55F35" w:rsidRDefault="00E55F35" w:rsidP="00F66989">
      <w:pPr>
        <w:pStyle w:val="SingleTxtGR"/>
        <w:rPr>
          <w:b/>
        </w:rPr>
      </w:pPr>
      <w:r w:rsidRPr="008A3D12">
        <w:rPr>
          <w:b/>
        </w:rPr>
        <w:t>Комитет просит государство-участник включить в свой следующий пери</w:t>
      </w:r>
      <w:r w:rsidRPr="008A3D12">
        <w:rPr>
          <w:b/>
        </w:rPr>
        <w:t>о</w:t>
      </w:r>
      <w:r w:rsidRPr="008A3D12">
        <w:rPr>
          <w:b/>
        </w:rPr>
        <w:t>дический доклад подробную информацию о мерах, принимаемых для р</w:t>
      </w:r>
      <w:r w:rsidRPr="008A3D12">
        <w:rPr>
          <w:b/>
        </w:rPr>
        <w:t>е</w:t>
      </w:r>
      <w:r w:rsidRPr="008A3D12">
        <w:rPr>
          <w:b/>
        </w:rPr>
        <w:t>шения проблем бездомности, принудительных выселений и нехватки соц</w:t>
      </w:r>
      <w:r w:rsidRPr="008A3D12">
        <w:rPr>
          <w:b/>
        </w:rPr>
        <w:t>и</w:t>
      </w:r>
      <w:r w:rsidRPr="008A3D12">
        <w:rPr>
          <w:b/>
        </w:rPr>
        <w:t>ального жилья, причем как в городских, так и в сельских районах.</w:t>
      </w:r>
    </w:p>
    <w:p w:rsidR="00E55F35" w:rsidRPr="00E53863" w:rsidRDefault="00E55F35" w:rsidP="00F66989">
      <w:pPr>
        <w:pStyle w:val="SingleTxtGR"/>
        <w:spacing w:line="240" w:lineRule="auto"/>
      </w:pPr>
      <w:r w:rsidRPr="00E53863">
        <w:rPr>
          <w:bCs/>
        </w:rPr>
        <w:t>25.</w:t>
      </w:r>
      <w:r w:rsidRPr="00E53863">
        <w:rPr>
          <w:bCs/>
        </w:rPr>
        <w:tab/>
      </w:r>
      <w:r w:rsidRPr="00E53863">
        <w:t>Комитет обеспокоен тем, что, несмотря на осуществлени</w:t>
      </w:r>
      <w:r>
        <w:t>е</w:t>
      </w:r>
      <w:r w:rsidRPr="00E53863">
        <w:t xml:space="preserve"> Национальн</w:t>
      </w:r>
      <w:r w:rsidRPr="00E53863">
        <w:t>о</w:t>
      </w:r>
      <w:r w:rsidRPr="00E53863">
        <w:t>го плана действий на 2009</w:t>
      </w:r>
      <w:r>
        <w:t>−</w:t>
      </w:r>
      <w:r w:rsidRPr="00E53863">
        <w:t>2011 годы, в сельских и отдаленных районах по-прежнему ограничен доступ к основным медицинским услугам. Помимо этого, Комитет выражает обеспокоенность в связи с нехваткой квалифицированных кадров и медицинского оборудования. Комитет также обеспокоен тем, что м</w:t>
      </w:r>
      <w:r w:rsidRPr="00E53863">
        <w:t>е</w:t>
      </w:r>
      <w:r w:rsidRPr="00E53863">
        <w:t>дицинское обслуживание недоступно дорого для большинства нас</w:t>
      </w:r>
      <w:r w:rsidRPr="00E53863">
        <w:t>е</w:t>
      </w:r>
      <w:r w:rsidRPr="00E53863">
        <w:t>ления, и только государственные служащие и члены парламента государства-участника могут позволить себе медицинскую страховку (стать</w:t>
      </w:r>
      <w:r>
        <w:t>я</w:t>
      </w:r>
      <w:r w:rsidRPr="00E53863">
        <w:t xml:space="preserve"> 12).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>Комитет рекомендует государству-участнику добиваться децентрализации ресурсов здравоохранения и медицинского обслуживания в целях обесп</w:t>
      </w:r>
      <w:r w:rsidRPr="00E53863">
        <w:rPr>
          <w:b/>
        </w:rPr>
        <w:t>е</w:t>
      </w:r>
      <w:r w:rsidRPr="00E53863">
        <w:rPr>
          <w:b/>
        </w:rPr>
        <w:t>чения универсального охвата медицинскими услугами. Комитет также призывает государство-участник осуществлять национальный план и</w:t>
      </w:r>
      <w:r w:rsidRPr="00E53863">
        <w:rPr>
          <w:b/>
        </w:rPr>
        <w:t>с</w:t>
      </w:r>
      <w:r w:rsidRPr="00E53863">
        <w:rPr>
          <w:b/>
        </w:rPr>
        <w:t>пользования людских ресурсов с упором на качество медицинской подг</w:t>
      </w:r>
      <w:r w:rsidRPr="00E53863">
        <w:rPr>
          <w:b/>
        </w:rPr>
        <w:t>о</w:t>
      </w:r>
      <w:r w:rsidRPr="00E53863">
        <w:rPr>
          <w:b/>
        </w:rPr>
        <w:t>товки, повышение квалификации медицинских специалистов и удержание кадров в отдаленных районах. Комитет также настоятельно призывает г</w:t>
      </w:r>
      <w:r w:rsidRPr="00E53863">
        <w:rPr>
          <w:b/>
        </w:rPr>
        <w:t>о</w:t>
      </w:r>
      <w:r w:rsidRPr="00E53863">
        <w:rPr>
          <w:b/>
        </w:rPr>
        <w:t>сударство-участник предусмотреть программы медицинского страхования</w:t>
      </w:r>
      <w:r>
        <w:rPr>
          <w:b/>
        </w:rPr>
        <w:t>,</w:t>
      </w:r>
      <w:r w:rsidRPr="00E53863">
        <w:rPr>
          <w:b/>
        </w:rPr>
        <w:t xml:space="preserve"> с тем чтобы цены на медицинск</w:t>
      </w:r>
      <w:r>
        <w:rPr>
          <w:b/>
        </w:rPr>
        <w:t>и</w:t>
      </w:r>
      <w:r w:rsidRPr="00E53863">
        <w:rPr>
          <w:b/>
        </w:rPr>
        <w:t>е услуги были доступны для всех и на б</w:t>
      </w:r>
      <w:r w:rsidRPr="00E53863">
        <w:rPr>
          <w:b/>
        </w:rPr>
        <w:t>о</w:t>
      </w:r>
      <w:r w:rsidRPr="00E53863">
        <w:rPr>
          <w:b/>
        </w:rPr>
        <w:t>лее бедные семьи не лож</w:t>
      </w:r>
      <w:r>
        <w:rPr>
          <w:b/>
        </w:rPr>
        <w:t>ило</w:t>
      </w:r>
      <w:r w:rsidRPr="00E53863">
        <w:rPr>
          <w:b/>
        </w:rPr>
        <w:t>сь чрезмерное бремя медицинских расходов. Комитет обращает внимание государства-участника на свое замечание о</w:t>
      </w:r>
      <w:r w:rsidRPr="00E53863">
        <w:rPr>
          <w:b/>
        </w:rPr>
        <w:t>б</w:t>
      </w:r>
      <w:r w:rsidRPr="00E53863">
        <w:rPr>
          <w:b/>
        </w:rPr>
        <w:t>щего порядка № 14 (2000) о праве на наивысший достижимый уровень зд</w:t>
      </w:r>
      <w:r w:rsidRPr="00E53863">
        <w:rPr>
          <w:b/>
        </w:rPr>
        <w:t>о</w:t>
      </w:r>
      <w:r w:rsidRPr="00E53863">
        <w:rPr>
          <w:b/>
        </w:rPr>
        <w:t>ровья.</w:t>
      </w:r>
    </w:p>
    <w:p w:rsidR="00E55F35" w:rsidRPr="00E53863" w:rsidRDefault="00E55F35" w:rsidP="00F66989">
      <w:pPr>
        <w:pStyle w:val="SingleTxtGR"/>
        <w:spacing w:line="240" w:lineRule="auto"/>
      </w:pPr>
      <w:r w:rsidRPr="00E53863">
        <w:rPr>
          <w:bCs/>
        </w:rPr>
        <w:t>26.</w:t>
      </w:r>
      <w:r w:rsidRPr="00E53863">
        <w:rPr>
          <w:bCs/>
        </w:rPr>
        <w:tab/>
      </w:r>
      <w:r w:rsidRPr="00E53863">
        <w:t>Комитет обеспокоен отсутствием надлежащего надзора и контроля за деятельность</w:t>
      </w:r>
      <w:r>
        <w:t>ю</w:t>
      </w:r>
      <w:r w:rsidRPr="00E53863">
        <w:t xml:space="preserve"> частных медицинских учреждений со стороны государства-участника, а также ценой и качеством имеющихся в продаже медицинских т</w:t>
      </w:r>
      <w:r w:rsidRPr="00E53863">
        <w:t>о</w:t>
      </w:r>
      <w:r w:rsidRPr="00E53863">
        <w:t>варов. Комитет также обеспокоен отсутствием соответствующих законов, рег</w:t>
      </w:r>
      <w:r w:rsidRPr="00E53863">
        <w:t>у</w:t>
      </w:r>
      <w:r w:rsidRPr="00E53863">
        <w:t>лирующих деятельность народных целителей (стать</w:t>
      </w:r>
      <w:r>
        <w:t>я</w:t>
      </w:r>
      <w:r w:rsidRPr="00E53863">
        <w:t xml:space="preserve"> 12).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>Комитет настоятельно призывает государство-участник принять надлеж</w:t>
      </w:r>
      <w:r w:rsidRPr="00E53863">
        <w:rPr>
          <w:b/>
        </w:rPr>
        <w:t>а</w:t>
      </w:r>
      <w:r w:rsidRPr="00E53863">
        <w:rPr>
          <w:b/>
        </w:rPr>
        <w:t>щие меры для обеспечения эффективного соблюдения законов, примен</w:t>
      </w:r>
      <w:r w:rsidRPr="00E53863">
        <w:rPr>
          <w:b/>
        </w:rPr>
        <w:t>и</w:t>
      </w:r>
      <w:r w:rsidRPr="00E53863">
        <w:rPr>
          <w:b/>
        </w:rPr>
        <w:t>мых к медицинскому обслуживанию в частном секторе, а также ценам и качеству имеющихся в продаже медицинских товаров. Комитет также пр</w:t>
      </w:r>
      <w:r w:rsidRPr="00E53863">
        <w:rPr>
          <w:b/>
        </w:rPr>
        <w:t>и</w:t>
      </w:r>
      <w:r w:rsidRPr="00E53863">
        <w:rPr>
          <w:b/>
        </w:rPr>
        <w:t>зывает государство-участник регулировать деятельность народных цел</w:t>
      </w:r>
      <w:r w:rsidRPr="00E53863">
        <w:rPr>
          <w:b/>
        </w:rPr>
        <w:t>и</w:t>
      </w:r>
      <w:r w:rsidRPr="00E53863">
        <w:rPr>
          <w:b/>
        </w:rPr>
        <w:t>телей, с тем чтобы она соответствовала стандартам качества и приемлем</w:t>
      </w:r>
      <w:r w:rsidRPr="00E53863">
        <w:rPr>
          <w:b/>
        </w:rPr>
        <w:t>о</w:t>
      </w:r>
      <w:r w:rsidRPr="00E53863">
        <w:rPr>
          <w:b/>
        </w:rPr>
        <w:t>сти права на здоровье. Комитет обращает внимание государства-участника на свое замечание общего порядка № 14 (2000).</w:t>
      </w:r>
    </w:p>
    <w:p w:rsidR="00E55F35" w:rsidRPr="00E53863" w:rsidRDefault="00E55F35" w:rsidP="00F66989">
      <w:pPr>
        <w:pStyle w:val="SingleTxtGR"/>
        <w:spacing w:line="240" w:lineRule="auto"/>
      </w:pPr>
      <w:r w:rsidRPr="00E53863">
        <w:rPr>
          <w:bCs/>
        </w:rPr>
        <w:t>27.</w:t>
      </w:r>
      <w:r w:rsidRPr="00E53863">
        <w:rPr>
          <w:bCs/>
        </w:rPr>
        <w:tab/>
      </w:r>
      <w:r w:rsidRPr="00E53863">
        <w:t>Комитет обеспокоен тем, что, несмотря на успехи государства-участника в деле сдерживания темпов распространения ВИЧ/СПИДа, показатели забол</w:t>
      </w:r>
      <w:r w:rsidRPr="00E53863">
        <w:t>е</w:t>
      </w:r>
      <w:r w:rsidRPr="00E53863">
        <w:t xml:space="preserve">ваемости чрезвычайно высоки среди работников секс-индустрии и </w:t>
      </w:r>
      <w:r>
        <w:t>лиц, соде</w:t>
      </w:r>
      <w:r>
        <w:t>р</w:t>
      </w:r>
      <w:r>
        <w:t>жащихся под стражей</w:t>
      </w:r>
      <w:r w:rsidRPr="00E53863">
        <w:t>. Комитет также выражает обеспокоенность в связи с фа</w:t>
      </w:r>
      <w:r w:rsidRPr="00E53863">
        <w:t>к</w:t>
      </w:r>
      <w:r w:rsidRPr="00E53863">
        <w:t>торами риска, включая низкий уровень осведомленности женщин о методах профилактики и весьма неразвитой практикой использования презервативов, в пе</w:t>
      </w:r>
      <w:r w:rsidRPr="00E53863">
        <w:t>р</w:t>
      </w:r>
      <w:r w:rsidRPr="00E53863">
        <w:t>вую очередь среди юношей, ведущих активную половую жизнь (стать</w:t>
      </w:r>
      <w:r>
        <w:t>я</w:t>
      </w:r>
      <w:r w:rsidRPr="00E53863">
        <w:t xml:space="preserve"> 12).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>Комитет призывает государство-участник продолжать усилия, направле</w:t>
      </w:r>
      <w:r w:rsidRPr="00E53863">
        <w:rPr>
          <w:b/>
        </w:rPr>
        <w:t>н</w:t>
      </w:r>
      <w:r w:rsidRPr="00E53863">
        <w:rPr>
          <w:b/>
        </w:rPr>
        <w:t xml:space="preserve">ные на борьбу с ВИЧ/СПИДом, и предлагает предусмотреть особые меры защиты, ориентированные на работников секс-индустрии и </w:t>
      </w:r>
      <w:r>
        <w:rPr>
          <w:b/>
        </w:rPr>
        <w:t>лиц, содерж</w:t>
      </w:r>
      <w:r>
        <w:rPr>
          <w:b/>
        </w:rPr>
        <w:t>а</w:t>
      </w:r>
      <w:r>
        <w:rPr>
          <w:b/>
        </w:rPr>
        <w:t>щихся под стражей</w:t>
      </w:r>
      <w:r w:rsidRPr="00E53863">
        <w:rPr>
          <w:b/>
        </w:rPr>
        <w:t>, а также распространять информацию об эффективных способах профилактики ВИЧ/СПИДа, включая использование презерват</w:t>
      </w:r>
      <w:r w:rsidRPr="00E53863">
        <w:rPr>
          <w:b/>
        </w:rPr>
        <w:t>и</w:t>
      </w:r>
      <w:r w:rsidRPr="00E53863">
        <w:rPr>
          <w:b/>
        </w:rPr>
        <w:t>вов. Комитет также рекомендует государству-участнику децентрализовать проведение антиретровирусной терапии, подключив к процессу реги</w:t>
      </w:r>
      <w:r w:rsidRPr="00E53863">
        <w:rPr>
          <w:b/>
        </w:rPr>
        <w:t>о</w:t>
      </w:r>
      <w:r w:rsidRPr="00E53863">
        <w:rPr>
          <w:b/>
        </w:rPr>
        <w:t>нальные больницы и м</w:t>
      </w:r>
      <w:r w:rsidRPr="00E53863">
        <w:rPr>
          <w:b/>
        </w:rPr>
        <w:t>е</w:t>
      </w:r>
      <w:r w:rsidRPr="00E53863">
        <w:rPr>
          <w:b/>
        </w:rPr>
        <w:t>дицинские центры.</w:t>
      </w:r>
    </w:p>
    <w:p w:rsidR="00E55F35" w:rsidRPr="00E53863" w:rsidRDefault="00E55F35" w:rsidP="00F66989">
      <w:pPr>
        <w:pStyle w:val="SingleTxtGR"/>
        <w:spacing w:line="240" w:lineRule="auto"/>
      </w:pPr>
      <w:r w:rsidRPr="00E53863">
        <w:rPr>
          <w:bCs/>
        </w:rPr>
        <w:t>28.</w:t>
      </w:r>
      <w:r w:rsidRPr="00E53863">
        <w:rPr>
          <w:bCs/>
        </w:rPr>
        <w:tab/>
      </w:r>
      <w:r w:rsidRPr="00E53863">
        <w:t>Комитет с обеспокоенностью отмечает, что показатели материнской и младенческой смертности по-прежнему высоки, несмотря на улучшение мед</w:t>
      </w:r>
      <w:r w:rsidRPr="00E53863">
        <w:t>и</w:t>
      </w:r>
      <w:r w:rsidRPr="00E53863">
        <w:t>цинского ухода за матерями. Комитет также обеспокоен весьма низкими пок</w:t>
      </w:r>
      <w:r w:rsidRPr="00E53863">
        <w:t>а</w:t>
      </w:r>
      <w:r w:rsidRPr="00E53863">
        <w:t>зателями использования противозачаточных средств в государстве-участнике (стать</w:t>
      </w:r>
      <w:r>
        <w:t>я</w:t>
      </w:r>
      <w:r w:rsidRPr="00E53863">
        <w:t xml:space="preserve"> 12).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>Комитет призывает государство-участник продолжать расширять доступ к акушерской помощи и уходу за новорожденными, а также к услугам в о</w:t>
      </w:r>
      <w:r w:rsidRPr="00E53863">
        <w:rPr>
          <w:b/>
        </w:rPr>
        <w:t>б</w:t>
      </w:r>
      <w:r w:rsidRPr="00E53863">
        <w:rPr>
          <w:b/>
        </w:rPr>
        <w:t>ласти сексуального и репродуктивного здоровья, в особенности в сельских и отдаленных районах.</w:t>
      </w:r>
    </w:p>
    <w:p w:rsidR="00E55F35" w:rsidRPr="00E53863" w:rsidRDefault="00E55F35" w:rsidP="00F66989">
      <w:pPr>
        <w:pStyle w:val="SingleTxtGR"/>
        <w:spacing w:line="240" w:lineRule="auto"/>
      </w:pPr>
      <w:r w:rsidRPr="00E53863">
        <w:rPr>
          <w:bCs/>
        </w:rPr>
        <w:t>29.</w:t>
      </w:r>
      <w:r w:rsidRPr="00E53863">
        <w:rPr>
          <w:bCs/>
        </w:rPr>
        <w:tab/>
      </w:r>
      <w:r w:rsidRPr="00E53863">
        <w:t xml:space="preserve">Комитет обеспокоен тем, что в стране по-прежнему не решена проблема доступа к безопасной питьевой воде, несмотря на значительные вложения в эту сферу со стороны государства-участника. Комитет также обеспокоен тем, что отсутствие надлежащих санитарных систем государства-участника привело в ряде районов к </w:t>
      </w:r>
      <w:r>
        <w:t>загрязнению</w:t>
      </w:r>
      <w:r w:rsidRPr="00E53863">
        <w:t xml:space="preserve"> скудных водных ресурсов государства-участника (стать</w:t>
      </w:r>
      <w:r>
        <w:t>я</w:t>
      </w:r>
      <w:r w:rsidRPr="00E53863">
        <w:t xml:space="preserve"> 12).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 xml:space="preserve">Комитет призывает государство-участник вкладывать большие средства в целях расширения доступа к безопасной питьевой воде и принять меры для предотвращения </w:t>
      </w:r>
      <w:r>
        <w:rPr>
          <w:b/>
        </w:rPr>
        <w:t>загрязнения</w:t>
      </w:r>
      <w:r w:rsidRPr="00E53863">
        <w:rPr>
          <w:b/>
        </w:rPr>
        <w:t xml:space="preserve"> водных источников и обеспечения без</w:t>
      </w:r>
      <w:r w:rsidRPr="00E53863">
        <w:rPr>
          <w:b/>
        </w:rPr>
        <w:t>о</w:t>
      </w:r>
      <w:r w:rsidRPr="00E53863">
        <w:rPr>
          <w:b/>
        </w:rPr>
        <w:t>пасности систем снабжения населений водой. Комитет также рекомендует государству-участнику расширить доступ наиболее обездоленных и марг</w:t>
      </w:r>
      <w:r w:rsidRPr="00E53863">
        <w:rPr>
          <w:b/>
        </w:rPr>
        <w:t>и</w:t>
      </w:r>
      <w:r w:rsidRPr="00E53863">
        <w:rPr>
          <w:b/>
        </w:rPr>
        <w:t>нализированных групп к безопасным санитарным услугам, в особенности в сельских районах. Кроме того, Комитет призывает государство-участник обеспечить учет в политике в области водоснабжения и санитарного о</w:t>
      </w:r>
      <w:r w:rsidRPr="00E53863">
        <w:rPr>
          <w:b/>
        </w:rPr>
        <w:t>б</w:t>
      </w:r>
      <w:r w:rsidRPr="00E53863">
        <w:rPr>
          <w:b/>
        </w:rPr>
        <w:t>служивания ожидаемого в ближайшем будущем увеличения спроса в горо</w:t>
      </w:r>
      <w:r w:rsidRPr="00E53863">
        <w:rPr>
          <w:b/>
        </w:rPr>
        <w:t>д</w:t>
      </w:r>
      <w:r w:rsidRPr="00E53863">
        <w:rPr>
          <w:b/>
        </w:rPr>
        <w:t>ских районах, обусловленного переходом кочевых народов на оседлый о</w:t>
      </w:r>
      <w:r w:rsidRPr="00E53863">
        <w:rPr>
          <w:b/>
        </w:rPr>
        <w:t>б</w:t>
      </w:r>
      <w:r w:rsidRPr="00E53863">
        <w:rPr>
          <w:b/>
        </w:rPr>
        <w:t>раз жизни и исходом населения из сельской местности. Комитет обращает внимание государства-участника на свое замечание общего поря</w:t>
      </w:r>
      <w:r w:rsidRPr="00E53863">
        <w:rPr>
          <w:b/>
        </w:rPr>
        <w:t>д</w:t>
      </w:r>
      <w:r w:rsidRPr="00E53863">
        <w:rPr>
          <w:b/>
        </w:rPr>
        <w:t>ка</w:t>
      </w:r>
      <w:r>
        <w:rPr>
          <w:b/>
        </w:rPr>
        <w:t> </w:t>
      </w:r>
      <w:r w:rsidRPr="00E53863">
        <w:rPr>
          <w:b/>
        </w:rPr>
        <w:t>№</w:t>
      </w:r>
      <w:r>
        <w:rPr>
          <w:b/>
        </w:rPr>
        <w:t> </w:t>
      </w:r>
      <w:r w:rsidRPr="00E53863">
        <w:rPr>
          <w:b/>
        </w:rPr>
        <w:t>15</w:t>
      </w:r>
      <w:r>
        <w:rPr>
          <w:b/>
        </w:rPr>
        <w:t> </w:t>
      </w:r>
      <w:r w:rsidRPr="00E53863">
        <w:rPr>
          <w:b/>
        </w:rPr>
        <w:t>(2002) о праве на воду и заявление о праве на санитарию.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Cs/>
        </w:rPr>
        <w:t>30.</w:t>
      </w:r>
      <w:r w:rsidRPr="00E53863">
        <w:rPr>
          <w:bCs/>
        </w:rPr>
        <w:tab/>
      </w:r>
      <w:r w:rsidRPr="00E53863">
        <w:t>Комитет по-прежнему обеспокоен высокими показателями отсева из школы и низким уровнем образования, сохраняющимися, несмотря на увелич</w:t>
      </w:r>
      <w:r w:rsidRPr="00E53863">
        <w:t>е</w:t>
      </w:r>
      <w:r w:rsidRPr="00E53863">
        <w:t>ние показателей зачисления в начальную школу. Комитет обеспокоен тем, что в результате этого в государстве-участнике отмечается низки</w:t>
      </w:r>
      <w:r>
        <w:t>й</w:t>
      </w:r>
      <w:r w:rsidRPr="00E53863">
        <w:t xml:space="preserve"> уровень грамотн</w:t>
      </w:r>
      <w:r w:rsidRPr="00E53863">
        <w:t>о</w:t>
      </w:r>
      <w:r w:rsidRPr="00E53863">
        <w:t>сти. Помимо этого, Комитет обеспокоен тем, что все меньше детей, в особенн</w:t>
      </w:r>
      <w:r w:rsidRPr="00E53863">
        <w:t>о</w:t>
      </w:r>
      <w:r w:rsidRPr="00E53863">
        <w:t>сти девочек, имеют доступ к среднему образованию (статья 13).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>Комитет призывает государство-участник продолжать устранять разли</w:t>
      </w:r>
      <w:r w:rsidRPr="00E53863">
        <w:rPr>
          <w:b/>
        </w:rPr>
        <w:t>ч</w:t>
      </w:r>
      <w:r w:rsidRPr="00E53863">
        <w:rPr>
          <w:b/>
        </w:rPr>
        <w:t>ные препятствия на пути осуществления права на образовани</w:t>
      </w:r>
      <w:r>
        <w:rPr>
          <w:b/>
        </w:rPr>
        <w:t>е</w:t>
      </w:r>
      <w:r w:rsidRPr="00E53863">
        <w:rPr>
          <w:b/>
        </w:rPr>
        <w:t>, включая удаленность школ, стоимость образования и социальные и культурные факторы, как, например, выполн</w:t>
      </w:r>
      <w:r>
        <w:rPr>
          <w:b/>
        </w:rPr>
        <w:t>ение</w:t>
      </w:r>
      <w:r w:rsidRPr="00E53863">
        <w:rPr>
          <w:b/>
        </w:rPr>
        <w:t xml:space="preserve"> девочками </w:t>
      </w:r>
      <w:r>
        <w:rPr>
          <w:b/>
        </w:rPr>
        <w:t xml:space="preserve">домашних </w:t>
      </w:r>
      <w:r w:rsidRPr="00E53863">
        <w:rPr>
          <w:b/>
        </w:rPr>
        <w:t>обязанност</w:t>
      </w:r>
      <w:r>
        <w:rPr>
          <w:b/>
        </w:rPr>
        <w:t>е</w:t>
      </w:r>
      <w:r>
        <w:rPr>
          <w:b/>
        </w:rPr>
        <w:t>й</w:t>
      </w:r>
      <w:r w:rsidRPr="00E53863">
        <w:rPr>
          <w:b/>
        </w:rPr>
        <w:t>. Комитет также призывает государство-участник активизировать ус</w:t>
      </w:r>
      <w:r w:rsidRPr="00E53863">
        <w:rPr>
          <w:b/>
        </w:rPr>
        <w:t>и</w:t>
      </w:r>
      <w:r w:rsidRPr="00E53863">
        <w:rPr>
          <w:b/>
        </w:rPr>
        <w:t>лия по возвращению в школу детей, бросивших обучение, вкладывать средства в подготовку преподавателей, повысить доступность среднего и высшего о</w:t>
      </w:r>
      <w:r w:rsidRPr="00E53863">
        <w:rPr>
          <w:b/>
        </w:rPr>
        <w:t>б</w:t>
      </w:r>
      <w:r w:rsidRPr="00E53863">
        <w:rPr>
          <w:b/>
        </w:rPr>
        <w:t>разования, а также профессиональной подготовки и создать систему ст</w:t>
      </w:r>
      <w:r w:rsidRPr="00E53863">
        <w:rPr>
          <w:b/>
        </w:rPr>
        <w:t>и</w:t>
      </w:r>
      <w:r w:rsidRPr="00E53863">
        <w:rPr>
          <w:b/>
        </w:rPr>
        <w:t>пендий. Комитет призывает государство-участник учесть эту рекоменд</w:t>
      </w:r>
      <w:r w:rsidRPr="00E53863">
        <w:rPr>
          <w:b/>
        </w:rPr>
        <w:t>а</w:t>
      </w:r>
      <w:r w:rsidRPr="00E53863">
        <w:rPr>
          <w:b/>
        </w:rPr>
        <w:t xml:space="preserve">цию в ходе предстоящего обзора </w:t>
      </w:r>
      <w:r>
        <w:rPr>
          <w:b/>
        </w:rPr>
        <w:t xml:space="preserve">положения в </w:t>
      </w:r>
      <w:r w:rsidRPr="00E53863">
        <w:rPr>
          <w:b/>
        </w:rPr>
        <w:t>систем</w:t>
      </w:r>
      <w:r>
        <w:rPr>
          <w:b/>
        </w:rPr>
        <w:t>е</w:t>
      </w:r>
      <w:r w:rsidRPr="00E53863">
        <w:rPr>
          <w:b/>
        </w:rPr>
        <w:t xml:space="preserve"> образования.</w:t>
      </w:r>
    </w:p>
    <w:p w:rsidR="00E55F35" w:rsidRPr="00E53863" w:rsidRDefault="00E55F35" w:rsidP="00F66989">
      <w:pPr>
        <w:pStyle w:val="SingleTxtGR"/>
        <w:spacing w:line="240" w:lineRule="auto"/>
      </w:pPr>
      <w:r w:rsidRPr="00E53863">
        <w:rPr>
          <w:bCs/>
        </w:rPr>
        <w:t>31.</w:t>
      </w:r>
      <w:r w:rsidRPr="00E53863">
        <w:rPr>
          <w:bCs/>
        </w:rPr>
        <w:tab/>
      </w:r>
      <w:r w:rsidRPr="00E53863">
        <w:t>Отмечая двуязыч</w:t>
      </w:r>
      <w:r>
        <w:t>ный формат</w:t>
      </w:r>
      <w:r w:rsidRPr="00E53863">
        <w:t xml:space="preserve"> образования </w:t>
      </w:r>
      <w:r>
        <w:t xml:space="preserve">и преподавание </w:t>
      </w:r>
      <w:r w:rsidRPr="00E53863">
        <w:t>на арабском и французском языках в государстве-участнике, Комитет обеспокоен тем, что не в до</w:t>
      </w:r>
      <w:r w:rsidRPr="00E53863">
        <w:t>с</w:t>
      </w:r>
      <w:r w:rsidRPr="00E53863">
        <w:t>таточной степени поощряется преподавание и использование других языков (пулаар, с</w:t>
      </w:r>
      <w:r w:rsidRPr="00E53863">
        <w:t>о</w:t>
      </w:r>
      <w:r w:rsidRPr="00E53863">
        <w:t>нинке и волоф).</w:t>
      </w:r>
      <w:r w:rsidRPr="00E53863">
        <w:rPr>
          <w:vertAlign w:val="superscript"/>
        </w:rPr>
        <w:t xml:space="preserve"> 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>Комитет призывает государство-участник поощрять преподавание языков пулаар, сонинке и волоф в школах, а также их использование в официал</w:t>
      </w:r>
      <w:r w:rsidRPr="00E53863">
        <w:rPr>
          <w:b/>
        </w:rPr>
        <w:t>ь</w:t>
      </w:r>
      <w:r w:rsidRPr="00E53863">
        <w:rPr>
          <w:b/>
        </w:rPr>
        <w:t>ном делопроизводстве</w:t>
      </w:r>
      <w:r>
        <w:rPr>
          <w:b/>
        </w:rPr>
        <w:t>,</w:t>
      </w:r>
      <w:r w:rsidRPr="00E53863">
        <w:rPr>
          <w:b/>
        </w:rPr>
        <w:t xml:space="preserve"> с тем чтобы не допустить дискриминацию в отн</w:t>
      </w:r>
      <w:r w:rsidRPr="00E53863">
        <w:rPr>
          <w:b/>
        </w:rPr>
        <w:t>о</w:t>
      </w:r>
      <w:r w:rsidRPr="00E53863">
        <w:rPr>
          <w:b/>
        </w:rPr>
        <w:t>шении лиц, не говорящих на арабском языке.</w:t>
      </w:r>
    </w:p>
    <w:p w:rsidR="00E55F35" w:rsidRPr="00E53863" w:rsidRDefault="00E55F35" w:rsidP="00F66989">
      <w:pPr>
        <w:pStyle w:val="SingleTxtGR"/>
        <w:spacing w:line="240" w:lineRule="auto"/>
      </w:pPr>
      <w:r w:rsidRPr="00E53863">
        <w:t>32.</w:t>
      </w:r>
      <w:r w:rsidRPr="00E53863">
        <w:rPr>
          <w:b/>
        </w:rPr>
        <w:tab/>
      </w:r>
      <w:r w:rsidRPr="00E53863">
        <w:t>Комитет выражает сожаление в связи с тем, что ему не была представл</w:t>
      </w:r>
      <w:r w:rsidRPr="00E53863">
        <w:t>е</w:t>
      </w:r>
      <w:r w:rsidRPr="00E53863">
        <w:t xml:space="preserve">на информация о конкретных мерах, принимаемых для поощрения </w:t>
      </w:r>
      <w:r>
        <w:t xml:space="preserve">особого </w:t>
      </w:r>
      <w:r w:rsidRPr="00E53863">
        <w:t>культурного наследия этнических меньшинств государства-участника, в час</w:t>
      </w:r>
      <w:r w:rsidRPr="00E53863">
        <w:t>т</w:t>
      </w:r>
      <w:r w:rsidRPr="00E53863">
        <w:t>ности пулаар, сонинке и волоф (стать</w:t>
      </w:r>
      <w:r>
        <w:t>я</w:t>
      </w:r>
      <w:r w:rsidRPr="00E53863">
        <w:t xml:space="preserve"> 15).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/>
        </w:rPr>
        <w:t>Комитет просит государство-участник включить в свой следующий пери</w:t>
      </w:r>
      <w:r w:rsidRPr="00E53863">
        <w:rPr>
          <w:b/>
        </w:rPr>
        <w:t>о</w:t>
      </w:r>
      <w:r w:rsidRPr="00E53863">
        <w:rPr>
          <w:b/>
        </w:rPr>
        <w:t>дический доклад информацию о мерах, принимаемых для поощрения культурного наследия этнических меньшинств и о доле выделяемых в этих целях ассигнований государственного бюджета на нужды культуры. В этой связи Комитет обращает внимание государства-участника на свое замеч</w:t>
      </w:r>
      <w:r w:rsidRPr="00E53863">
        <w:rPr>
          <w:b/>
        </w:rPr>
        <w:t>а</w:t>
      </w:r>
      <w:r w:rsidRPr="00E53863">
        <w:rPr>
          <w:b/>
        </w:rPr>
        <w:t>ние общего порядка № 21 (2009) о праве каждого человека на участие в культурной жизни.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Cs/>
        </w:rPr>
        <w:t>33.</w:t>
      </w:r>
      <w:r w:rsidRPr="00E53863">
        <w:rPr>
          <w:bCs/>
        </w:rPr>
        <w:tab/>
      </w:r>
      <w:r w:rsidRPr="00E53863">
        <w:rPr>
          <w:b/>
        </w:rPr>
        <w:t>Комитет призывает государство-участник продолжать поощрять уч</w:t>
      </w:r>
      <w:r w:rsidRPr="00E53863">
        <w:rPr>
          <w:b/>
        </w:rPr>
        <w:t>а</w:t>
      </w:r>
      <w:r w:rsidRPr="00E53863">
        <w:rPr>
          <w:b/>
        </w:rPr>
        <w:t>стие населения в осуществлении экономических, социальных и культу</w:t>
      </w:r>
      <w:r w:rsidRPr="00E53863">
        <w:rPr>
          <w:b/>
        </w:rPr>
        <w:t>р</w:t>
      </w:r>
      <w:r w:rsidRPr="00E53863">
        <w:rPr>
          <w:b/>
        </w:rPr>
        <w:t>ных прав, в том числе с помощью учреждения декларативной системы, п</w:t>
      </w:r>
      <w:r w:rsidRPr="00E53863">
        <w:rPr>
          <w:b/>
        </w:rPr>
        <w:t>о</w:t>
      </w:r>
      <w:r w:rsidRPr="00E53863">
        <w:rPr>
          <w:b/>
        </w:rPr>
        <w:t>зволяющей бесплатно регистрировать неправительственные организ</w:t>
      </w:r>
      <w:r w:rsidRPr="00E53863">
        <w:rPr>
          <w:b/>
        </w:rPr>
        <w:t>а</w:t>
      </w:r>
      <w:r w:rsidRPr="00E53863">
        <w:rPr>
          <w:b/>
        </w:rPr>
        <w:t>ции в целях их независимого функционирования</w:t>
      </w:r>
      <w:r>
        <w:rPr>
          <w:b/>
        </w:rPr>
        <w:t>, а также с помощью</w:t>
      </w:r>
      <w:r w:rsidRPr="00E53863">
        <w:rPr>
          <w:b/>
        </w:rPr>
        <w:t xml:space="preserve"> снятия ограничений, введенных в отношении некоммерческих радиостанций, на основании з</w:t>
      </w:r>
      <w:r w:rsidRPr="00E53863">
        <w:rPr>
          <w:b/>
        </w:rPr>
        <w:t>а</w:t>
      </w:r>
      <w:r w:rsidRPr="00E53863">
        <w:rPr>
          <w:b/>
        </w:rPr>
        <w:t xml:space="preserve">кона о </w:t>
      </w:r>
      <w:r>
        <w:rPr>
          <w:b/>
        </w:rPr>
        <w:t>либерализации</w:t>
      </w:r>
      <w:r w:rsidRPr="00E53863">
        <w:rPr>
          <w:b/>
        </w:rPr>
        <w:t xml:space="preserve"> радиовещания.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Cs/>
        </w:rPr>
        <w:t>34.</w:t>
      </w:r>
      <w:r w:rsidRPr="00E53863">
        <w:rPr>
          <w:bCs/>
        </w:rPr>
        <w:tab/>
      </w:r>
      <w:r w:rsidRPr="00E53863">
        <w:rPr>
          <w:b/>
        </w:rPr>
        <w:t>Комитет призывает государство-участник рассмотреть возможность подписания и ратификации Факультативного протокола к Международн</w:t>
      </w:r>
      <w:r w:rsidRPr="00E53863">
        <w:rPr>
          <w:b/>
        </w:rPr>
        <w:t>о</w:t>
      </w:r>
      <w:r w:rsidRPr="00E53863">
        <w:rPr>
          <w:b/>
        </w:rPr>
        <w:t>му пакту об экономических, социальных и культурных правах.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Cs/>
        </w:rPr>
        <w:t>35.</w:t>
      </w:r>
      <w:r w:rsidRPr="00E53863">
        <w:rPr>
          <w:bCs/>
        </w:rPr>
        <w:tab/>
      </w:r>
      <w:r w:rsidRPr="00E53863">
        <w:rPr>
          <w:b/>
        </w:rPr>
        <w:t xml:space="preserve">Комитет </w:t>
      </w:r>
      <w:r w:rsidRPr="00E53863">
        <w:rPr>
          <w:b/>
          <w:bCs/>
        </w:rPr>
        <w:t>просит</w:t>
      </w:r>
      <w:r w:rsidRPr="00E53863">
        <w:rPr>
          <w:b/>
        </w:rPr>
        <w:t xml:space="preserve"> государство-участник широко распространить текст настоящих заключительных замечаний среди всех слоев общества, в час</w:t>
      </w:r>
      <w:r w:rsidRPr="00E53863">
        <w:rPr>
          <w:b/>
        </w:rPr>
        <w:t>т</w:t>
      </w:r>
      <w:r w:rsidRPr="00E53863">
        <w:rPr>
          <w:b/>
        </w:rPr>
        <w:t>ности среди государственных должностных лиц, судей и организаций гра</w:t>
      </w:r>
      <w:r w:rsidRPr="00E53863">
        <w:rPr>
          <w:b/>
        </w:rPr>
        <w:t>ж</w:t>
      </w:r>
      <w:r w:rsidRPr="00E53863">
        <w:rPr>
          <w:b/>
        </w:rPr>
        <w:t>данского общества, обеспечить его перевод и предать его как можно более широкой огласке, а также информировать Комитет о мерах, принятых с целью их осуществления, в своем следующем периодическом докладе. Он также призывает государство-участник вовлекать всех заинтересованных участников, включая национальные правозащитные учреждения, непр</w:t>
      </w:r>
      <w:r w:rsidRPr="00E53863">
        <w:rPr>
          <w:b/>
        </w:rPr>
        <w:t>а</w:t>
      </w:r>
      <w:r w:rsidRPr="00E53863">
        <w:rPr>
          <w:b/>
        </w:rPr>
        <w:t>вительственные организации и других членов гражданского общества, в процесс обсуждения на национальном уровне следующего периодического доклада до его представления.</w:t>
      </w:r>
    </w:p>
    <w:p w:rsidR="00E55F35" w:rsidRPr="00E53863" w:rsidRDefault="00E55F35" w:rsidP="00F66989">
      <w:pPr>
        <w:pStyle w:val="SingleTxtGR"/>
        <w:spacing w:line="240" w:lineRule="auto"/>
        <w:rPr>
          <w:b/>
        </w:rPr>
      </w:pPr>
      <w:r w:rsidRPr="00E53863">
        <w:rPr>
          <w:bCs/>
        </w:rPr>
        <w:t>36.</w:t>
      </w:r>
      <w:r w:rsidRPr="00E53863">
        <w:rPr>
          <w:bCs/>
        </w:rPr>
        <w:tab/>
      </w:r>
      <w:r w:rsidRPr="00E53863">
        <w:rPr>
          <w:b/>
        </w:rPr>
        <w:t xml:space="preserve">Комитет </w:t>
      </w:r>
      <w:r w:rsidRPr="00E53863">
        <w:rPr>
          <w:b/>
          <w:bCs/>
        </w:rPr>
        <w:t>просит</w:t>
      </w:r>
      <w:r w:rsidRPr="00E53863">
        <w:rPr>
          <w:b/>
        </w:rPr>
        <w:t xml:space="preserve"> государство-участник представить свой второй п</w:t>
      </w:r>
      <w:r w:rsidRPr="00E53863">
        <w:rPr>
          <w:b/>
        </w:rPr>
        <w:t>е</w:t>
      </w:r>
      <w:r w:rsidRPr="00E53863">
        <w:rPr>
          <w:b/>
        </w:rPr>
        <w:t>риодический доклад, подготовленный в соответствии с пересмотренными руководящими принципами Комитета, касающимися составления докл</w:t>
      </w:r>
      <w:r w:rsidRPr="00E53863">
        <w:rPr>
          <w:b/>
        </w:rPr>
        <w:t>а</w:t>
      </w:r>
      <w:r w:rsidRPr="00E53863">
        <w:rPr>
          <w:b/>
        </w:rPr>
        <w:t>дов и принятыми в 2008 году (Е/С.12/2008/2), к 30 ноября 2017 года.</w:t>
      </w:r>
    </w:p>
    <w:p w:rsidR="00E55F35" w:rsidRPr="005B5B94" w:rsidRDefault="00E55F35" w:rsidP="00F66989">
      <w:pPr>
        <w:spacing w:before="240" w:line="240" w:lineRule="auto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55F35" w:rsidRPr="005B5B94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002" w:rsidRDefault="004D3002">
      <w:r>
        <w:rPr>
          <w:lang w:val="en-US"/>
        </w:rPr>
        <w:tab/>
      </w:r>
      <w:r>
        <w:separator/>
      </w:r>
    </w:p>
  </w:endnote>
  <w:endnote w:type="continuationSeparator" w:id="0">
    <w:p w:rsidR="004D3002" w:rsidRDefault="004D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02" w:rsidRPr="009A6F4A" w:rsidRDefault="004D300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GE.12-48556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02" w:rsidRPr="009A6F4A" w:rsidRDefault="004D3002">
    <w:pPr>
      <w:pStyle w:val="Footer"/>
      <w:rPr>
        <w:lang w:val="en-US"/>
      </w:rPr>
    </w:pPr>
    <w:r>
      <w:rPr>
        <w:lang w:val="en-US"/>
      </w:rPr>
      <w:t>GE.12-48556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02" w:rsidRPr="009A6F4A" w:rsidRDefault="004D3002">
    <w:pPr>
      <w:pStyle w:val="Footer"/>
      <w:rPr>
        <w:sz w:val="20"/>
        <w:lang w:val="en-US"/>
      </w:rPr>
    </w:pPr>
    <w:r>
      <w:rPr>
        <w:sz w:val="20"/>
        <w:lang w:val="en-US"/>
      </w:rPr>
      <w:t>GE.12-48556  (R)  250313  280313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002" w:rsidRPr="00F71F63" w:rsidRDefault="004D300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D3002" w:rsidRPr="00F71F63" w:rsidRDefault="004D300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D3002" w:rsidRPr="00635E86" w:rsidRDefault="004D300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02" w:rsidRPr="00E71A0F" w:rsidRDefault="004D3002">
    <w:pPr>
      <w:pStyle w:val="Header"/>
      <w:rPr>
        <w:lang w:val="en-US"/>
      </w:rPr>
    </w:pPr>
    <w:r>
      <w:rPr>
        <w:lang w:val="en-US"/>
      </w:rPr>
      <w:t>E/C.12/MRT/CO/1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02" w:rsidRPr="009A6F4A" w:rsidRDefault="004D3002">
    <w:pPr>
      <w:pStyle w:val="Header"/>
      <w:rPr>
        <w:lang w:val="en-US"/>
      </w:rPr>
    </w:pPr>
    <w:r>
      <w:rPr>
        <w:lang w:val="en-US"/>
      </w:rPr>
      <w:tab/>
    </w:r>
    <w:r w:rsidRPr="00BF29BA">
      <w:rPr>
        <w:lang w:val="en-US"/>
      </w:rPr>
      <w:t>E/C.12/MRT/CO/1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B3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06C94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9465A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0738"/>
    <w:rsid w:val="002D15EA"/>
    <w:rsid w:val="002D6C07"/>
    <w:rsid w:val="002E0CE6"/>
    <w:rsid w:val="002E1163"/>
    <w:rsid w:val="002E43F3"/>
    <w:rsid w:val="002E7AB2"/>
    <w:rsid w:val="00306D2D"/>
    <w:rsid w:val="003215F5"/>
    <w:rsid w:val="00332891"/>
    <w:rsid w:val="003411CC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7A86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D3002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66445"/>
    <w:rsid w:val="00576F59"/>
    <w:rsid w:val="00577A34"/>
    <w:rsid w:val="00580AAD"/>
    <w:rsid w:val="00593A04"/>
    <w:rsid w:val="005A6D5A"/>
    <w:rsid w:val="005B1B28"/>
    <w:rsid w:val="005B6B99"/>
    <w:rsid w:val="005B7D51"/>
    <w:rsid w:val="005B7F35"/>
    <w:rsid w:val="005C036E"/>
    <w:rsid w:val="005C2081"/>
    <w:rsid w:val="005C678A"/>
    <w:rsid w:val="005D346D"/>
    <w:rsid w:val="005E74AB"/>
    <w:rsid w:val="00606A3E"/>
    <w:rsid w:val="006115AA"/>
    <w:rsid w:val="006120AE"/>
    <w:rsid w:val="00624398"/>
    <w:rsid w:val="0063585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1891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A96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A2B32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BF29BA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3077"/>
    <w:rsid w:val="00C663A3"/>
    <w:rsid w:val="00C75CB2"/>
    <w:rsid w:val="00C90723"/>
    <w:rsid w:val="00C90D5C"/>
    <w:rsid w:val="00CA609E"/>
    <w:rsid w:val="00CA7DA4"/>
    <w:rsid w:val="00CB31FB"/>
    <w:rsid w:val="00CB369D"/>
    <w:rsid w:val="00CC7B06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D6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7279"/>
    <w:rsid w:val="00E55F3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1413"/>
    <w:rsid w:val="00F069D1"/>
    <w:rsid w:val="00F1503D"/>
    <w:rsid w:val="00F22712"/>
    <w:rsid w:val="00F275F5"/>
    <w:rsid w:val="00F33188"/>
    <w:rsid w:val="00F35BDE"/>
    <w:rsid w:val="00F52A0E"/>
    <w:rsid w:val="00F66989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10</Pages>
  <Words>4552</Words>
  <Characters>25948</Characters>
  <Application>Microsoft Office Word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1248556</vt:lpstr>
    </vt:vector>
  </TitlesOfParts>
  <Company>CSD</Company>
  <LinksUpToDate>false</LinksUpToDate>
  <CharactersWithSpaces>30440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1248556</dc:title>
  <dc:subject/>
  <dc:creator>Светлана Прокудина</dc:creator>
  <cp:keywords/>
  <dc:description/>
  <cp:lastModifiedBy>Svetlana Prokoudina</cp:lastModifiedBy>
  <cp:revision>2</cp:revision>
  <cp:lastPrinted>2013-03-28T09:19:00Z</cp:lastPrinted>
  <dcterms:created xsi:type="dcterms:W3CDTF">2013-03-28T10:20:00Z</dcterms:created>
  <dcterms:modified xsi:type="dcterms:W3CDTF">2013-03-28T10:20:00Z</dcterms:modified>
</cp:coreProperties>
</file>