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5150D0">
            <w:pPr>
              <w:spacing w:line="240" w:lineRule="atLeast"/>
              <w:jc w:val="right"/>
              <w:rPr>
                <w:rFonts w:hint="eastAsia"/>
                <w:szCs w:val="21"/>
              </w:rPr>
            </w:pPr>
            <w:r w:rsidRPr="00307C61">
              <w:rPr>
                <w:sz w:val="40"/>
              </w:rPr>
              <w:t>CRC</w:t>
            </w:r>
            <w:r w:rsidRPr="00307C61">
              <w:t>/C/LBR/CO/2-4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D264A7" w:rsidP="00DA36A7">
            <w:pPr>
              <w:spacing w:before="240" w:line="240" w:lineRule="atLeast"/>
              <w:rPr>
                <w:rFonts w:hint="eastAsia"/>
                <w:sz w:val="20"/>
              </w:rPr>
            </w:pPr>
            <w:r>
              <w:rPr>
                <w:sz w:val="20"/>
              </w:rPr>
              <w:t xml:space="preserve">Distr.: </w:t>
            </w:r>
            <w:r w:rsidR="00A16FE6" w:rsidRPr="00A16FE6">
              <w:rPr>
                <w:sz w:val="20"/>
              </w:rPr>
              <w:t>General</w:t>
            </w:r>
          </w:p>
          <w:p w:rsidR="00E06285" w:rsidRPr="00DA36A7" w:rsidRDefault="00A16FE6">
            <w:pPr>
              <w:spacing w:line="240" w:lineRule="atLeast"/>
              <w:rPr>
                <w:sz w:val="20"/>
              </w:rPr>
            </w:pPr>
            <w:r>
              <w:rPr>
                <w:rFonts w:hint="eastAsia"/>
                <w:sz w:val="20"/>
              </w:rPr>
              <w:t xml:space="preserve">13 </w:t>
            </w:r>
            <w:r w:rsidRPr="00A16FE6">
              <w:rPr>
                <w:sz w:val="20"/>
              </w:rPr>
              <w:t>December</w:t>
            </w:r>
            <w:r w:rsidR="00A64FC3">
              <w:rPr>
                <w:sz w:val="20"/>
              </w:rPr>
              <w:t xml:space="preserve"> 20</w:t>
            </w:r>
            <w:r w:rsidR="00B5603B">
              <w:rPr>
                <w:rFonts w:hint="eastAsia"/>
                <w:sz w:val="20"/>
              </w:rPr>
              <w:t>1</w:t>
            </w:r>
            <w:r w:rsidR="00716203">
              <w:rPr>
                <w:rFonts w:hint="eastAsia"/>
                <w:sz w:val="20"/>
              </w:rPr>
              <w:t>2</w:t>
            </w:r>
          </w:p>
          <w:p w:rsidR="00E06285" w:rsidRPr="00DA36A7" w:rsidRDefault="00E06285">
            <w:pPr>
              <w:spacing w:line="240" w:lineRule="atLeast"/>
              <w:rPr>
                <w:sz w:val="20"/>
              </w:rPr>
            </w:pPr>
            <w:r w:rsidRPr="00DA36A7">
              <w:rPr>
                <w:sz w:val="20"/>
              </w:rPr>
              <w:t xml:space="preserve">Chinese </w:t>
            </w:r>
          </w:p>
          <w:p w:rsidR="00E06285" w:rsidRPr="00DA36A7" w:rsidRDefault="00D264A7">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A16FE6" w:rsidRDefault="00A16FE6" w:rsidP="00A16FE6">
      <w:pPr>
        <w:pStyle w:val="HChGC"/>
        <w:rPr>
          <w:rFonts w:hint="eastAsia"/>
        </w:rPr>
      </w:pPr>
      <w:r>
        <w:rPr>
          <w:rFonts w:hint="eastAsia"/>
        </w:rPr>
        <w:tab/>
      </w:r>
      <w:r>
        <w:rPr>
          <w:rFonts w:hint="eastAsia"/>
        </w:rPr>
        <w:tab/>
      </w:r>
      <w:r>
        <w:rPr>
          <w:rFonts w:hint="eastAsia"/>
        </w:rPr>
        <w:t>委员会在第六十一届会议</w:t>
      </w:r>
      <w:r w:rsidR="009E03D2">
        <w:rPr>
          <w:rFonts w:hint="eastAsia"/>
        </w:rPr>
        <w:t>(</w:t>
      </w:r>
      <w:r>
        <w:rPr>
          <w:rFonts w:hint="eastAsia"/>
        </w:rPr>
        <w:t>2012</w:t>
      </w:r>
      <w:r>
        <w:rPr>
          <w:rFonts w:hint="eastAsia"/>
        </w:rPr>
        <w:t>年</w:t>
      </w:r>
      <w:r>
        <w:rPr>
          <w:rFonts w:hint="eastAsia"/>
        </w:rPr>
        <w:t>9</w:t>
      </w:r>
      <w:r>
        <w:rPr>
          <w:rFonts w:hint="eastAsia"/>
        </w:rPr>
        <w:t>月</w:t>
      </w:r>
      <w:r>
        <w:rPr>
          <w:rFonts w:hint="eastAsia"/>
        </w:rPr>
        <w:t>17</w:t>
      </w:r>
      <w:r>
        <w:rPr>
          <w:rFonts w:hint="eastAsia"/>
        </w:rPr>
        <w:t>日至</w:t>
      </w:r>
      <w:r>
        <w:rPr>
          <w:rFonts w:hint="eastAsia"/>
        </w:rPr>
        <w:t>10</w:t>
      </w:r>
      <w:r>
        <w:rPr>
          <w:rFonts w:hint="eastAsia"/>
        </w:rPr>
        <w:t>月</w:t>
      </w:r>
      <w:r>
        <w:rPr>
          <w:rFonts w:hint="eastAsia"/>
        </w:rPr>
        <w:t>5</w:t>
      </w:r>
      <w:r>
        <w:rPr>
          <w:rFonts w:hint="eastAsia"/>
        </w:rPr>
        <w:t>日</w:t>
      </w:r>
      <w:r w:rsidR="009E03D2">
        <w:rPr>
          <w:rFonts w:hint="eastAsia"/>
        </w:rPr>
        <w:t>)</w:t>
      </w:r>
      <w:r>
        <w:rPr>
          <w:rFonts w:hint="eastAsia"/>
        </w:rPr>
        <w:t>上通过的利比里亚第二至第四次合并定期报告的结论性意见</w:t>
      </w:r>
    </w:p>
    <w:p w:rsidR="00A16FE6" w:rsidRDefault="009E03D2" w:rsidP="00A16FE6">
      <w:pPr>
        <w:pStyle w:val="SingleTxtGC"/>
        <w:rPr>
          <w:rFonts w:hint="eastAsia"/>
        </w:rPr>
      </w:pPr>
      <w:r>
        <w:rPr>
          <w:rFonts w:hint="eastAsia"/>
        </w:rPr>
        <w:t>1.</w:t>
      </w:r>
      <w:r w:rsidR="00A16FE6">
        <w:rPr>
          <w:rFonts w:hint="eastAsia"/>
        </w:rPr>
        <w:t xml:space="preserve">  </w:t>
      </w:r>
      <w:r w:rsidR="00A16FE6">
        <w:rPr>
          <w:rFonts w:hint="eastAsia"/>
        </w:rPr>
        <w:t>委员会在</w:t>
      </w:r>
      <w:r w:rsidR="00A16FE6">
        <w:rPr>
          <w:rFonts w:hint="eastAsia"/>
        </w:rPr>
        <w:t>2012</w:t>
      </w:r>
      <w:r w:rsidR="00A16FE6">
        <w:rPr>
          <w:rFonts w:hint="eastAsia"/>
        </w:rPr>
        <w:t>年</w:t>
      </w:r>
      <w:r w:rsidR="00A16FE6">
        <w:rPr>
          <w:rFonts w:hint="eastAsia"/>
        </w:rPr>
        <w:t>9</w:t>
      </w:r>
      <w:r w:rsidR="00A16FE6">
        <w:rPr>
          <w:rFonts w:hint="eastAsia"/>
        </w:rPr>
        <w:t>月</w:t>
      </w:r>
      <w:r w:rsidR="00A16FE6">
        <w:rPr>
          <w:rFonts w:hint="eastAsia"/>
        </w:rPr>
        <w:t>18</w:t>
      </w:r>
      <w:r w:rsidR="00A16FE6">
        <w:rPr>
          <w:rFonts w:hint="eastAsia"/>
        </w:rPr>
        <w:t>日举行的</w:t>
      </w:r>
      <w:r w:rsidR="00A16FE6">
        <w:rPr>
          <w:rFonts w:hint="eastAsia"/>
        </w:rPr>
        <w:t>1728</w:t>
      </w:r>
      <w:r w:rsidR="00A16FE6">
        <w:rPr>
          <w:rFonts w:hint="eastAsia"/>
        </w:rPr>
        <w:t>和</w:t>
      </w:r>
      <w:r w:rsidR="00A16FE6">
        <w:rPr>
          <w:rFonts w:hint="eastAsia"/>
        </w:rPr>
        <w:t>1729</w:t>
      </w:r>
      <w:r w:rsidR="00A16FE6">
        <w:rPr>
          <w:rFonts w:hint="eastAsia"/>
        </w:rPr>
        <w:t>次会议</w:t>
      </w:r>
      <w:r>
        <w:rPr>
          <w:rFonts w:hint="eastAsia"/>
        </w:rPr>
        <w:t>(</w:t>
      </w:r>
      <w:r w:rsidR="00A16FE6">
        <w:rPr>
          <w:rFonts w:hint="eastAsia"/>
        </w:rPr>
        <w:t>见</w:t>
      </w:r>
      <w:r w:rsidR="00A16FE6">
        <w:rPr>
          <w:rFonts w:hint="eastAsia"/>
        </w:rPr>
        <w:t>CRC</w:t>
      </w:r>
      <w:r>
        <w:rPr>
          <w:rFonts w:hint="eastAsia"/>
        </w:rPr>
        <w:t>/</w:t>
      </w:r>
      <w:r w:rsidR="00A16FE6">
        <w:rPr>
          <w:rFonts w:hint="eastAsia"/>
        </w:rPr>
        <w:t>C</w:t>
      </w:r>
      <w:r>
        <w:rPr>
          <w:rFonts w:hint="eastAsia"/>
        </w:rPr>
        <w:t>/</w:t>
      </w:r>
      <w:r w:rsidR="00A16FE6">
        <w:rPr>
          <w:rFonts w:hint="eastAsia"/>
        </w:rPr>
        <w:t>SR.1728</w:t>
      </w:r>
      <w:r w:rsidR="00A16FE6">
        <w:rPr>
          <w:rFonts w:hint="eastAsia"/>
        </w:rPr>
        <w:t>和</w:t>
      </w:r>
      <w:r w:rsidR="00A16FE6">
        <w:rPr>
          <w:rFonts w:hint="eastAsia"/>
        </w:rPr>
        <w:t>1729</w:t>
      </w:r>
      <w:r>
        <w:rPr>
          <w:rFonts w:hint="eastAsia"/>
        </w:rPr>
        <w:t>)</w:t>
      </w:r>
      <w:r w:rsidR="00A16FE6">
        <w:rPr>
          <w:rFonts w:hint="eastAsia"/>
        </w:rPr>
        <w:t>上审议了利比里亚的第二至第四次合并定期报告</w:t>
      </w:r>
      <w:r>
        <w:rPr>
          <w:rFonts w:hint="eastAsia"/>
        </w:rPr>
        <w:t>(</w:t>
      </w:r>
      <w:r w:rsidR="00A16FE6">
        <w:rPr>
          <w:rFonts w:hint="eastAsia"/>
        </w:rPr>
        <w:t>CRC</w:t>
      </w:r>
      <w:r>
        <w:rPr>
          <w:rFonts w:hint="eastAsia"/>
        </w:rPr>
        <w:t>/</w:t>
      </w:r>
      <w:r w:rsidR="00A16FE6">
        <w:rPr>
          <w:rFonts w:hint="eastAsia"/>
        </w:rPr>
        <w:t>C</w:t>
      </w:r>
      <w:r>
        <w:rPr>
          <w:rFonts w:hint="eastAsia"/>
        </w:rPr>
        <w:t>/</w:t>
      </w:r>
      <w:r w:rsidR="00A16FE6">
        <w:rPr>
          <w:rFonts w:hint="eastAsia"/>
        </w:rPr>
        <w:t>LBR</w:t>
      </w:r>
      <w:r>
        <w:rPr>
          <w:rFonts w:hint="eastAsia"/>
        </w:rPr>
        <w:t>/</w:t>
      </w:r>
      <w:r w:rsidR="00A16FE6">
        <w:rPr>
          <w:rFonts w:hint="eastAsia"/>
        </w:rPr>
        <w:t>2-4</w:t>
      </w:r>
      <w:r>
        <w:rPr>
          <w:rFonts w:hint="eastAsia"/>
        </w:rPr>
        <w:t>)</w:t>
      </w:r>
      <w:r>
        <w:rPr>
          <w:rFonts w:hint="eastAsia"/>
        </w:rPr>
        <w:t>，</w:t>
      </w:r>
      <w:r w:rsidR="00A16FE6">
        <w:rPr>
          <w:rFonts w:hint="eastAsia"/>
        </w:rPr>
        <w:t>并在</w:t>
      </w:r>
      <w:r w:rsidR="00A16FE6">
        <w:rPr>
          <w:rFonts w:hint="eastAsia"/>
        </w:rPr>
        <w:t>2012</w:t>
      </w:r>
      <w:r w:rsidR="00A16FE6">
        <w:rPr>
          <w:rFonts w:hint="eastAsia"/>
        </w:rPr>
        <w:t>年</w:t>
      </w:r>
      <w:r w:rsidR="00A16FE6">
        <w:rPr>
          <w:rFonts w:hint="eastAsia"/>
        </w:rPr>
        <w:t>10</w:t>
      </w:r>
      <w:r w:rsidR="00A16FE6">
        <w:rPr>
          <w:rFonts w:hint="eastAsia"/>
        </w:rPr>
        <w:t>月</w:t>
      </w:r>
      <w:r w:rsidR="00A16FE6">
        <w:rPr>
          <w:rFonts w:hint="eastAsia"/>
        </w:rPr>
        <w:t>5</w:t>
      </w:r>
      <w:r w:rsidR="00A16FE6">
        <w:rPr>
          <w:rFonts w:hint="eastAsia"/>
        </w:rPr>
        <w:t>日举行的第</w:t>
      </w:r>
      <w:r w:rsidR="00A16FE6">
        <w:rPr>
          <w:rFonts w:hint="eastAsia"/>
        </w:rPr>
        <w:t>1754</w:t>
      </w:r>
      <w:r w:rsidR="00A16FE6">
        <w:rPr>
          <w:rFonts w:hint="eastAsia"/>
        </w:rPr>
        <w:t>次会议上通过了以下结论性意见。</w:t>
      </w:r>
    </w:p>
    <w:p w:rsidR="00A16FE6" w:rsidRDefault="00A16FE6" w:rsidP="00A16FE6">
      <w:pPr>
        <w:pStyle w:val="HChGC"/>
        <w:rPr>
          <w:rFonts w:hint="eastAsia"/>
        </w:rPr>
      </w:pPr>
      <w:r>
        <w:rPr>
          <w:rFonts w:hint="eastAsia"/>
        </w:rPr>
        <w:tab/>
      </w:r>
      <w:r>
        <w:rPr>
          <w:rFonts w:hint="eastAsia"/>
        </w:rPr>
        <w:t>一</w:t>
      </w:r>
      <w:r>
        <w:rPr>
          <w:rFonts w:hint="eastAsia"/>
        </w:rPr>
        <w:t>.</w:t>
      </w:r>
      <w:r>
        <w:rPr>
          <w:rFonts w:hint="eastAsia"/>
        </w:rPr>
        <w:tab/>
      </w:r>
      <w:r>
        <w:rPr>
          <w:rFonts w:hint="eastAsia"/>
        </w:rPr>
        <w:t>导言</w:t>
      </w:r>
    </w:p>
    <w:p w:rsidR="00A16FE6" w:rsidRDefault="009E03D2" w:rsidP="00A16FE6">
      <w:pPr>
        <w:pStyle w:val="SingleTxtGC"/>
        <w:rPr>
          <w:rFonts w:hint="eastAsia"/>
        </w:rPr>
      </w:pPr>
      <w:r>
        <w:rPr>
          <w:rFonts w:hint="eastAsia"/>
        </w:rPr>
        <w:t>2.</w:t>
      </w:r>
      <w:r w:rsidR="00A16FE6">
        <w:rPr>
          <w:rFonts w:hint="eastAsia"/>
        </w:rPr>
        <w:t xml:space="preserve">  </w:t>
      </w:r>
      <w:r w:rsidR="00A16FE6">
        <w:rPr>
          <w:rFonts w:hint="eastAsia"/>
        </w:rPr>
        <w:t>委员会欢迎缔约国提交的第二至第四次合并定期报告以及对问题清单的书面答复</w:t>
      </w:r>
      <w:r>
        <w:rPr>
          <w:rFonts w:hint="eastAsia"/>
        </w:rPr>
        <w:t>(</w:t>
      </w:r>
      <w:r w:rsidR="00A16FE6">
        <w:rPr>
          <w:rFonts w:hint="eastAsia"/>
        </w:rPr>
        <w:t>CRC</w:t>
      </w:r>
      <w:r>
        <w:rPr>
          <w:rFonts w:hint="eastAsia"/>
        </w:rPr>
        <w:t>/</w:t>
      </w:r>
      <w:r w:rsidR="00A16FE6">
        <w:rPr>
          <w:rFonts w:hint="eastAsia"/>
        </w:rPr>
        <w:t>C</w:t>
      </w:r>
      <w:r>
        <w:rPr>
          <w:rFonts w:hint="eastAsia"/>
        </w:rPr>
        <w:t>/</w:t>
      </w:r>
      <w:r w:rsidR="00A16FE6">
        <w:rPr>
          <w:rFonts w:hint="eastAsia"/>
        </w:rPr>
        <w:t>LBR</w:t>
      </w:r>
      <w:r>
        <w:rPr>
          <w:rFonts w:hint="eastAsia"/>
        </w:rPr>
        <w:t>/</w:t>
      </w:r>
      <w:r w:rsidR="00A16FE6">
        <w:rPr>
          <w:rFonts w:hint="eastAsia"/>
        </w:rPr>
        <w:t>Q</w:t>
      </w:r>
      <w:r>
        <w:rPr>
          <w:rFonts w:hint="eastAsia"/>
        </w:rPr>
        <w:t>/</w:t>
      </w:r>
      <w:r w:rsidR="00A16FE6">
        <w:rPr>
          <w:rFonts w:hint="eastAsia"/>
        </w:rPr>
        <w:t>2-4</w:t>
      </w:r>
      <w:r>
        <w:rPr>
          <w:rFonts w:hint="eastAsia"/>
        </w:rPr>
        <w:t>/</w:t>
      </w:r>
      <w:r w:rsidR="00A16FE6">
        <w:rPr>
          <w:rFonts w:hint="eastAsia"/>
        </w:rPr>
        <w:t>Add.1</w:t>
      </w:r>
      <w:r>
        <w:rPr>
          <w:rFonts w:hint="eastAsia"/>
        </w:rPr>
        <w:t>)</w:t>
      </w:r>
      <w:r w:rsidR="00A16FE6">
        <w:rPr>
          <w:rFonts w:hint="eastAsia"/>
        </w:rPr>
        <w:t>。委员会欢迎高级别多部门代表团出席及积极的对话</w:t>
      </w:r>
      <w:r>
        <w:rPr>
          <w:rFonts w:hint="eastAsia"/>
        </w:rPr>
        <w:t>，</w:t>
      </w:r>
      <w:r w:rsidR="00A16FE6">
        <w:rPr>
          <w:rFonts w:hint="eastAsia"/>
        </w:rPr>
        <w:t>使得委员会能够更好地了解缔约国内的儿童状况。</w:t>
      </w:r>
    </w:p>
    <w:p w:rsidR="00A16FE6" w:rsidRDefault="00A16FE6" w:rsidP="00A16FE6">
      <w:pPr>
        <w:pStyle w:val="HChGC"/>
        <w:rPr>
          <w:rFonts w:hint="eastAsia"/>
        </w:rPr>
      </w:pPr>
      <w:r>
        <w:rPr>
          <w:rFonts w:hint="eastAsia"/>
        </w:rPr>
        <w:tab/>
      </w:r>
      <w:r>
        <w:rPr>
          <w:rFonts w:hint="eastAsia"/>
        </w:rPr>
        <w:t>二</w:t>
      </w:r>
      <w:r>
        <w:rPr>
          <w:rFonts w:hint="eastAsia"/>
        </w:rPr>
        <w:t>.</w:t>
      </w:r>
      <w:r>
        <w:rPr>
          <w:rFonts w:hint="eastAsia"/>
        </w:rPr>
        <w:tab/>
      </w:r>
      <w:r>
        <w:rPr>
          <w:rFonts w:hint="eastAsia"/>
        </w:rPr>
        <w:t>缔约国所采取的后续措施和取得的进展</w:t>
      </w:r>
    </w:p>
    <w:p w:rsidR="00A16FE6" w:rsidRDefault="009E03D2" w:rsidP="00A16FE6">
      <w:pPr>
        <w:pStyle w:val="SingleTxtGC"/>
        <w:rPr>
          <w:rFonts w:hint="eastAsia"/>
        </w:rPr>
      </w:pPr>
      <w:r>
        <w:rPr>
          <w:rFonts w:hint="eastAsia"/>
        </w:rPr>
        <w:t>3.</w:t>
      </w:r>
      <w:r w:rsidR="00A16FE6">
        <w:rPr>
          <w:rFonts w:hint="eastAsia"/>
        </w:rPr>
        <w:t xml:space="preserve">  </w:t>
      </w:r>
      <w:r w:rsidR="00A16FE6">
        <w:rPr>
          <w:rFonts w:hint="eastAsia"/>
        </w:rPr>
        <w:t>委员会欢迎下列积极的法律措施</w:t>
      </w:r>
      <w:r>
        <w:rPr>
          <w:rFonts w:hint="eastAsia"/>
        </w:rPr>
        <w:t>：</w:t>
      </w:r>
    </w:p>
    <w:p w:rsidR="00A16FE6" w:rsidRDefault="00A16FE6" w:rsidP="00747F4A">
      <w:pPr>
        <w:pStyle w:val="SingleTxtGC"/>
        <w:numPr>
          <w:ilvl w:val="0"/>
          <w:numId w:val="4"/>
        </w:numPr>
        <w:rPr>
          <w:rFonts w:hint="eastAsia"/>
        </w:rPr>
      </w:pPr>
      <w:r>
        <w:rPr>
          <w:rFonts w:hint="eastAsia"/>
        </w:rPr>
        <w:t>旨在国家法律系统内引入《儿童权利公约》的</w:t>
      </w:r>
      <w:r>
        <w:rPr>
          <w:rFonts w:hint="eastAsia"/>
        </w:rPr>
        <w:t>2012</w:t>
      </w:r>
      <w:r>
        <w:rPr>
          <w:rFonts w:hint="eastAsia"/>
        </w:rPr>
        <w:t>年</w:t>
      </w:r>
      <w:r>
        <w:rPr>
          <w:rFonts w:hint="eastAsia"/>
        </w:rPr>
        <w:t>2</w:t>
      </w:r>
      <w:r>
        <w:rPr>
          <w:rFonts w:hint="eastAsia"/>
        </w:rPr>
        <w:t>月</w:t>
      </w:r>
      <w:r>
        <w:rPr>
          <w:rFonts w:hint="eastAsia"/>
        </w:rPr>
        <w:t>4</w:t>
      </w:r>
      <w:r>
        <w:rPr>
          <w:rFonts w:hint="eastAsia"/>
        </w:rPr>
        <w:t>日《儿童法》</w:t>
      </w:r>
      <w:r w:rsidR="009E03D2">
        <w:rPr>
          <w:rFonts w:hint="eastAsia"/>
        </w:rPr>
        <w:t>；</w:t>
      </w:r>
    </w:p>
    <w:p w:rsidR="00A16FE6" w:rsidRDefault="00A16FE6" w:rsidP="00747F4A">
      <w:pPr>
        <w:pStyle w:val="SingleTxtGC"/>
        <w:numPr>
          <w:ilvl w:val="0"/>
          <w:numId w:val="4"/>
        </w:numPr>
        <w:rPr>
          <w:rFonts w:hint="eastAsia"/>
        </w:rPr>
      </w:pPr>
      <w:r>
        <w:rPr>
          <w:rFonts w:hint="eastAsia"/>
        </w:rPr>
        <w:t>2011</w:t>
      </w:r>
      <w:r>
        <w:rPr>
          <w:rFonts w:hint="eastAsia"/>
        </w:rPr>
        <w:t>年</w:t>
      </w:r>
      <w:r>
        <w:rPr>
          <w:rFonts w:hint="eastAsia"/>
        </w:rPr>
        <w:t>8</w:t>
      </w:r>
      <w:r>
        <w:rPr>
          <w:rFonts w:hint="eastAsia"/>
        </w:rPr>
        <w:t>月</w:t>
      </w:r>
      <w:r>
        <w:rPr>
          <w:rFonts w:hint="eastAsia"/>
        </w:rPr>
        <w:t>8</w:t>
      </w:r>
      <w:r>
        <w:rPr>
          <w:rFonts w:hint="eastAsia"/>
        </w:rPr>
        <w:t>日的《教育改革法》</w:t>
      </w:r>
      <w:r w:rsidR="009E03D2">
        <w:rPr>
          <w:rFonts w:hint="eastAsia"/>
        </w:rPr>
        <w:t>；</w:t>
      </w:r>
    </w:p>
    <w:p w:rsidR="00A16FE6" w:rsidRDefault="00A16FE6" w:rsidP="00747F4A">
      <w:pPr>
        <w:pStyle w:val="SingleTxtGC"/>
        <w:numPr>
          <w:ilvl w:val="0"/>
          <w:numId w:val="4"/>
        </w:numPr>
        <w:rPr>
          <w:rFonts w:hint="eastAsia"/>
        </w:rPr>
      </w:pPr>
      <w:r>
        <w:rPr>
          <w:rFonts w:hint="eastAsia"/>
        </w:rPr>
        <w:t>2008</w:t>
      </w:r>
      <w:r>
        <w:rPr>
          <w:rFonts w:hint="eastAsia"/>
        </w:rPr>
        <w:t>年</w:t>
      </w:r>
      <w:r>
        <w:rPr>
          <w:rFonts w:hint="eastAsia"/>
        </w:rPr>
        <w:t>8</w:t>
      </w:r>
      <w:r>
        <w:rPr>
          <w:rFonts w:hint="eastAsia"/>
        </w:rPr>
        <w:t>月</w:t>
      </w:r>
      <w:r>
        <w:rPr>
          <w:rFonts w:hint="eastAsia"/>
        </w:rPr>
        <w:t>21</w:t>
      </w:r>
      <w:r>
        <w:rPr>
          <w:rFonts w:hint="eastAsia"/>
        </w:rPr>
        <w:t>日的《反腐败法》</w:t>
      </w:r>
      <w:r w:rsidR="009E03D2">
        <w:rPr>
          <w:rFonts w:hint="eastAsia"/>
        </w:rPr>
        <w:t>；</w:t>
      </w:r>
    </w:p>
    <w:p w:rsidR="00A16FE6" w:rsidRDefault="00A16FE6" w:rsidP="00747F4A">
      <w:pPr>
        <w:pStyle w:val="SingleTxtGC"/>
        <w:numPr>
          <w:ilvl w:val="0"/>
          <w:numId w:val="4"/>
        </w:numPr>
        <w:rPr>
          <w:rFonts w:hint="eastAsia"/>
        </w:rPr>
      </w:pPr>
      <w:r>
        <w:rPr>
          <w:rFonts w:hint="eastAsia"/>
        </w:rPr>
        <w:t>2006</w:t>
      </w:r>
      <w:r>
        <w:rPr>
          <w:rFonts w:hint="eastAsia"/>
        </w:rPr>
        <w:t>年</w:t>
      </w:r>
      <w:r>
        <w:rPr>
          <w:rFonts w:hint="eastAsia"/>
        </w:rPr>
        <w:t>1</w:t>
      </w:r>
      <w:r>
        <w:rPr>
          <w:rFonts w:hint="eastAsia"/>
        </w:rPr>
        <w:t>月</w:t>
      </w:r>
      <w:r>
        <w:rPr>
          <w:rFonts w:hint="eastAsia"/>
        </w:rPr>
        <w:t>17</w:t>
      </w:r>
      <w:r>
        <w:rPr>
          <w:rFonts w:hint="eastAsia"/>
        </w:rPr>
        <w:t>日对《刑法典》进行修正的《法》</w:t>
      </w:r>
      <w:r w:rsidR="009E03D2">
        <w:rPr>
          <w:rFonts w:hint="eastAsia"/>
        </w:rPr>
        <w:t>，</w:t>
      </w:r>
      <w:r>
        <w:rPr>
          <w:rFonts w:hint="eastAsia"/>
        </w:rPr>
        <w:t>称为《强奸法》</w:t>
      </w:r>
      <w:r w:rsidR="009E03D2">
        <w:rPr>
          <w:rFonts w:hint="eastAsia"/>
        </w:rPr>
        <w:t>；</w:t>
      </w:r>
    </w:p>
    <w:p w:rsidR="00A16FE6" w:rsidRDefault="00A16FE6" w:rsidP="00747F4A">
      <w:pPr>
        <w:pStyle w:val="SingleTxtGC"/>
        <w:numPr>
          <w:ilvl w:val="0"/>
          <w:numId w:val="4"/>
        </w:numPr>
        <w:rPr>
          <w:rFonts w:hint="eastAsia"/>
        </w:rPr>
      </w:pPr>
      <w:r>
        <w:rPr>
          <w:rFonts w:hint="eastAsia"/>
        </w:rPr>
        <w:t>2005</w:t>
      </w:r>
      <w:r>
        <w:rPr>
          <w:rFonts w:hint="eastAsia"/>
        </w:rPr>
        <w:t>年</w:t>
      </w:r>
      <w:r>
        <w:rPr>
          <w:rFonts w:hint="eastAsia"/>
        </w:rPr>
        <w:t>6</w:t>
      </w:r>
      <w:r>
        <w:rPr>
          <w:rFonts w:hint="eastAsia"/>
        </w:rPr>
        <w:t>月</w:t>
      </w:r>
      <w:r>
        <w:rPr>
          <w:rFonts w:hint="eastAsia"/>
        </w:rPr>
        <w:t>14</w:t>
      </w:r>
      <w:r>
        <w:rPr>
          <w:rFonts w:hint="eastAsia"/>
        </w:rPr>
        <w:t>日的《禁止在利比里亚共和国贩运人口法律》</w:t>
      </w:r>
      <w:r w:rsidR="009E03D2">
        <w:rPr>
          <w:rFonts w:hint="eastAsia"/>
        </w:rPr>
        <w:t>，</w:t>
      </w:r>
      <w:r>
        <w:rPr>
          <w:rFonts w:hint="eastAsia"/>
        </w:rPr>
        <w:t>称为《禁止贩运人口法》</w:t>
      </w:r>
      <w:r w:rsidR="009E03D2">
        <w:rPr>
          <w:rFonts w:hint="eastAsia"/>
        </w:rPr>
        <w:t>；</w:t>
      </w:r>
      <w:r>
        <w:rPr>
          <w:rFonts w:hint="eastAsia"/>
        </w:rPr>
        <w:t>和</w:t>
      </w:r>
    </w:p>
    <w:p w:rsidR="00A16FE6" w:rsidRDefault="00A16FE6" w:rsidP="00747F4A">
      <w:pPr>
        <w:pStyle w:val="SingleTxtGC"/>
        <w:numPr>
          <w:ilvl w:val="0"/>
          <w:numId w:val="4"/>
        </w:numPr>
        <w:rPr>
          <w:rFonts w:hint="eastAsia"/>
        </w:rPr>
      </w:pPr>
      <w:r>
        <w:rPr>
          <w:rFonts w:hint="eastAsia"/>
        </w:rPr>
        <w:t>2005</w:t>
      </w:r>
      <w:r>
        <w:rPr>
          <w:rFonts w:hint="eastAsia"/>
        </w:rPr>
        <w:t>年</w:t>
      </w:r>
      <w:r>
        <w:rPr>
          <w:rFonts w:hint="eastAsia"/>
        </w:rPr>
        <w:t>3</w:t>
      </w:r>
      <w:r>
        <w:rPr>
          <w:rFonts w:hint="eastAsia"/>
        </w:rPr>
        <w:t>月</w:t>
      </w:r>
      <w:r>
        <w:rPr>
          <w:rFonts w:hint="eastAsia"/>
        </w:rPr>
        <w:t>11</w:t>
      </w:r>
      <w:r>
        <w:rPr>
          <w:rFonts w:hint="eastAsia"/>
        </w:rPr>
        <w:t>日的《利比里亚共和国独立的全国人权委员会法》。</w:t>
      </w:r>
    </w:p>
    <w:p w:rsidR="00A16FE6" w:rsidRDefault="009E03D2" w:rsidP="00A16FE6">
      <w:pPr>
        <w:pStyle w:val="SingleTxtGC"/>
        <w:rPr>
          <w:rFonts w:hint="eastAsia"/>
        </w:rPr>
      </w:pPr>
      <w:r>
        <w:rPr>
          <w:rFonts w:hint="eastAsia"/>
        </w:rPr>
        <w:t>4.</w:t>
      </w:r>
      <w:r w:rsidR="00A16FE6">
        <w:rPr>
          <w:rFonts w:hint="eastAsia"/>
        </w:rPr>
        <w:t xml:space="preserve">  </w:t>
      </w:r>
      <w:r w:rsidR="00A16FE6">
        <w:rPr>
          <w:rFonts w:hint="eastAsia"/>
        </w:rPr>
        <w:t>委员会还欢迎批准或加入了以下国际和区域人权文书</w:t>
      </w:r>
      <w:r>
        <w:rPr>
          <w:rFonts w:hint="eastAsia"/>
        </w:rPr>
        <w:t>：</w:t>
      </w:r>
    </w:p>
    <w:p w:rsidR="00A16FE6" w:rsidRDefault="00A16FE6" w:rsidP="00747F4A">
      <w:pPr>
        <w:pStyle w:val="SingleTxtGC"/>
        <w:numPr>
          <w:ilvl w:val="0"/>
          <w:numId w:val="5"/>
        </w:numPr>
        <w:rPr>
          <w:rFonts w:hint="eastAsia"/>
        </w:rPr>
      </w:pPr>
      <w:r>
        <w:rPr>
          <w:rFonts w:hint="eastAsia"/>
        </w:rPr>
        <w:t>《残疾人权利公约》</w:t>
      </w:r>
      <w:r w:rsidR="009E03D2">
        <w:rPr>
          <w:rFonts w:hint="eastAsia"/>
        </w:rPr>
        <w:t>，</w:t>
      </w:r>
      <w:r>
        <w:rPr>
          <w:rFonts w:hint="eastAsia"/>
        </w:rPr>
        <w:t>2012</w:t>
      </w:r>
      <w:r>
        <w:rPr>
          <w:rFonts w:hint="eastAsia"/>
        </w:rPr>
        <w:t>年</w:t>
      </w:r>
      <w:r>
        <w:rPr>
          <w:rFonts w:hint="eastAsia"/>
        </w:rPr>
        <w:t>7</w:t>
      </w:r>
      <w:r>
        <w:rPr>
          <w:rFonts w:hint="eastAsia"/>
        </w:rPr>
        <w:t>月</w:t>
      </w:r>
      <w:r w:rsidR="009E03D2">
        <w:rPr>
          <w:rFonts w:hint="eastAsia"/>
        </w:rPr>
        <w:t>；</w:t>
      </w:r>
    </w:p>
    <w:p w:rsidR="00A16FE6" w:rsidRDefault="00A16FE6" w:rsidP="00747F4A">
      <w:pPr>
        <w:pStyle w:val="SingleTxtGC"/>
        <w:numPr>
          <w:ilvl w:val="0"/>
          <w:numId w:val="5"/>
        </w:numPr>
        <w:rPr>
          <w:rFonts w:hint="eastAsia"/>
        </w:rPr>
      </w:pPr>
      <w:r>
        <w:rPr>
          <w:rFonts w:hint="eastAsia"/>
        </w:rPr>
        <w:t>《公民权利和政治权利国际公约》</w:t>
      </w:r>
      <w:r w:rsidR="009E03D2">
        <w:rPr>
          <w:rFonts w:hint="eastAsia"/>
        </w:rPr>
        <w:t>，</w:t>
      </w:r>
      <w:r>
        <w:rPr>
          <w:rFonts w:hint="eastAsia"/>
        </w:rPr>
        <w:t>2004</w:t>
      </w:r>
      <w:r>
        <w:rPr>
          <w:rFonts w:hint="eastAsia"/>
        </w:rPr>
        <w:t>年</w:t>
      </w:r>
      <w:r>
        <w:rPr>
          <w:rFonts w:hint="eastAsia"/>
        </w:rPr>
        <w:t>9</w:t>
      </w:r>
      <w:r>
        <w:rPr>
          <w:rFonts w:hint="eastAsia"/>
        </w:rPr>
        <w:t>月</w:t>
      </w:r>
      <w:r w:rsidR="009E03D2">
        <w:rPr>
          <w:rFonts w:hint="eastAsia"/>
        </w:rPr>
        <w:t>，</w:t>
      </w:r>
      <w:r>
        <w:rPr>
          <w:rFonts w:hint="eastAsia"/>
        </w:rPr>
        <w:t>及其《第二项任择议定书》</w:t>
      </w:r>
      <w:r w:rsidR="009E03D2">
        <w:rPr>
          <w:rFonts w:hint="eastAsia"/>
        </w:rPr>
        <w:t>，</w:t>
      </w:r>
      <w:r>
        <w:rPr>
          <w:rFonts w:hint="eastAsia"/>
        </w:rPr>
        <w:t>2005</w:t>
      </w:r>
      <w:r>
        <w:rPr>
          <w:rFonts w:hint="eastAsia"/>
        </w:rPr>
        <w:t>年</w:t>
      </w:r>
      <w:r>
        <w:rPr>
          <w:rFonts w:hint="eastAsia"/>
        </w:rPr>
        <w:t>9</w:t>
      </w:r>
      <w:r>
        <w:rPr>
          <w:rFonts w:hint="eastAsia"/>
        </w:rPr>
        <w:t>月</w:t>
      </w:r>
      <w:r w:rsidR="009E03D2">
        <w:rPr>
          <w:rFonts w:hint="eastAsia"/>
        </w:rPr>
        <w:t>；</w:t>
      </w:r>
    </w:p>
    <w:p w:rsidR="00A16FE6" w:rsidRDefault="00A16FE6" w:rsidP="00747F4A">
      <w:pPr>
        <w:pStyle w:val="SingleTxtGC"/>
        <w:numPr>
          <w:ilvl w:val="0"/>
          <w:numId w:val="5"/>
        </w:numPr>
        <w:rPr>
          <w:rFonts w:hint="eastAsia"/>
        </w:rPr>
      </w:pPr>
      <w:r>
        <w:rPr>
          <w:rFonts w:hint="eastAsia"/>
        </w:rPr>
        <w:t>《经济、社会、文化权利国际公约》</w:t>
      </w:r>
      <w:r w:rsidR="009E03D2">
        <w:rPr>
          <w:rFonts w:hint="eastAsia"/>
        </w:rPr>
        <w:t>，</w:t>
      </w:r>
      <w:r>
        <w:rPr>
          <w:rFonts w:hint="eastAsia"/>
        </w:rPr>
        <w:t>2004</w:t>
      </w:r>
      <w:r>
        <w:rPr>
          <w:rFonts w:hint="eastAsia"/>
        </w:rPr>
        <w:t>年</w:t>
      </w:r>
      <w:r>
        <w:rPr>
          <w:rFonts w:hint="eastAsia"/>
        </w:rPr>
        <w:t>9</w:t>
      </w:r>
      <w:r>
        <w:rPr>
          <w:rFonts w:hint="eastAsia"/>
        </w:rPr>
        <w:t>月</w:t>
      </w:r>
      <w:r w:rsidR="009E03D2">
        <w:rPr>
          <w:rFonts w:hint="eastAsia"/>
        </w:rPr>
        <w:t>；</w:t>
      </w:r>
    </w:p>
    <w:p w:rsidR="00A16FE6" w:rsidRDefault="00A16FE6" w:rsidP="00747F4A">
      <w:pPr>
        <w:pStyle w:val="SingleTxtGC"/>
        <w:numPr>
          <w:ilvl w:val="0"/>
          <w:numId w:val="5"/>
        </w:numPr>
        <w:rPr>
          <w:rFonts w:hint="eastAsia"/>
        </w:rPr>
      </w:pPr>
      <w:r>
        <w:rPr>
          <w:rFonts w:hint="eastAsia"/>
        </w:rPr>
        <w:t>《禁止酷刑和其他残忍、不人道或有辱人格的待遇或处罚公约》及其《任择议定书》</w:t>
      </w:r>
      <w:r w:rsidR="009E03D2">
        <w:rPr>
          <w:rFonts w:hint="eastAsia"/>
        </w:rPr>
        <w:t>，</w:t>
      </w:r>
      <w:r>
        <w:rPr>
          <w:rFonts w:hint="eastAsia"/>
        </w:rPr>
        <w:t>2004</w:t>
      </w:r>
      <w:r>
        <w:rPr>
          <w:rFonts w:hint="eastAsia"/>
        </w:rPr>
        <w:t>年</w:t>
      </w:r>
      <w:r>
        <w:rPr>
          <w:rFonts w:hint="eastAsia"/>
        </w:rPr>
        <w:t>9</w:t>
      </w:r>
      <w:r>
        <w:rPr>
          <w:rFonts w:hint="eastAsia"/>
        </w:rPr>
        <w:t>月</w:t>
      </w:r>
      <w:r w:rsidR="009E03D2">
        <w:rPr>
          <w:rFonts w:hint="eastAsia"/>
        </w:rPr>
        <w:t>；</w:t>
      </w:r>
    </w:p>
    <w:p w:rsidR="00A16FE6" w:rsidRDefault="00A16FE6" w:rsidP="00747F4A">
      <w:pPr>
        <w:pStyle w:val="SingleTxtGC"/>
        <w:numPr>
          <w:ilvl w:val="0"/>
          <w:numId w:val="5"/>
        </w:numPr>
        <w:rPr>
          <w:rFonts w:hint="eastAsia"/>
        </w:rPr>
      </w:pPr>
      <w:r>
        <w:rPr>
          <w:rFonts w:hint="eastAsia"/>
        </w:rPr>
        <w:t>《非洲儿童权利与福利宪章》</w:t>
      </w:r>
      <w:r w:rsidR="009E03D2">
        <w:rPr>
          <w:rFonts w:hint="eastAsia"/>
        </w:rPr>
        <w:t>，</w:t>
      </w:r>
      <w:r>
        <w:rPr>
          <w:rFonts w:hint="eastAsia"/>
        </w:rPr>
        <w:t>2007</w:t>
      </w:r>
      <w:r>
        <w:rPr>
          <w:rFonts w:hint="eastAsia"/>
        </w:rPr>
        <w:t>年</w:t>
      </w:r>
      <w:r>
        <w:rPr>
          <w:rFonts w:hint="eastAsia"/>
        </w:rPr>
        <w:t>8</w:t>
      </w:r>
      <w:r>
        <w:rPr>
          <w:rFonts w:hint="eastAsia"/>
        </w:rPr>
        <w:t>月</w:t>
      </w:r>
      <w:r w:rsidR="009E03D2">
        <w:rPr>
          <w:rFonts w:hint="eastAsia"/>
        </w:rPr>
        <w:t>；</w:t>
      </w:r>
      <w:r>
        <w:rPr>
          <w:rFonts w:hint="eastAsia"/>
        </w:rPr>
        <w:t>和</w:t>
      </w:r>
    </w:p>
    <w:p w:rsidR="00A16FE6" w:rsidRDefault="00A16FE6" w:rsidP="00747F4A">
      <w:pPr>
        <w:pStyle w:val="SingleTxtGC"/>
        <w:numPr>
          <w:ilvl w:val="0"/>
          <w:numId w:val="5"/>
        </w:numPr>
        <w:rPr>
          <w:rFonts w:hint="eastAsia"/>
        </w:rPr>
      </w:pPr>
      <w:r>
        <w:rPr>
          <w:rFonts w:hint="eastAsia"/>
        </w:rPr>
        <w:t>《非洲人民和人民权利宪章》关于《非洲妇女权利的议定书》</w:t>
      </w:r>
      <w:r w:rsidR="009E03D2">
        <w:rPr>
          <w:rFonts w:hint="eastAsia"/>
        </w:rPr>
        <w:t>，</w:t>
      </w:r>
      <w:r>
        <w:rPr>
          <w:rFonts w:hint="eastAsia"/>
        </w:rPr>
        <w:t>2007</w:t>
      </w:r>
      <w:r>
        <w:rPr>
          <w:rFonts w:hint="eastAsia"/>
        </w:rPr>
        <w:t>年</w:t>
      </w:r>
      <w:r>
        <w:rPr>
          <w:rFonts w:hint="eastAsia"/>
        </w:rPr>
        <w:t>12</w:t>
      </w:r>
      <w:r>
        <w:rPr>
          <w:rFonts w:hint="eastAsia"/>
        </w:rPr>
        <w:t>月</w:t>
      </w:r>
      <w:r w:rsidR="00741F85">
        <w:rPr>
          <w:rFonts w:hint="eastAsia"/>
        </w:rPr>
        <w:t>。</w:t>
      </w:r>
    </w:p>
    <w:p w:rsidR="00A16FE6" w:rsidRDefault="009E03D2" w:rsidP="00A16FE6">
      <w:pPr>
        <w:pStyle w:val="SingleTxtGC"/>
        <w:rPr>
          <w:rFonts w:hint="eastAsia"/>
        </w:rPr>
      </w:pPr>
      <w:r>
        <w:rPr>
          <w:rFonts w:hint="eastAsia"/>
        </w:rPr>
        <w:t>5.</w:t>
      </w:r>
      <w:r w:rsidR="00A16FE6">
        <w:rPr>
          <w:rFonts w:hint="eastAsia"/>
        </w:rPr>
        <w:t xml:space="preserve">  </w:t>
      </w:r>
      <w:r w:rsidR="00A16FE6">
        <w:rPr>
          <w:rFonts w:hint="eastAsia"/>
        </w:rPr>
        <w:t>委员会赞赏缔约国努力为促进儿童权利实施了各项政策与计划</w:t>
      </w:r>
      <w:r>
        <w:rPr>
          <w:rFonts w:hint="eastAsia"/>
        </w:rPr>
        <w:t>，</w:t>
      </w:r>
      <w:r w:rsidR="00A16FE6">
        <w:rPr>
          <w:rFonts w:hint="eastAsia"/>
        </w:rPr>
        <w:t>特别采取了下一措施</w:t>
      </w:r>
      <w:r w:rsidR="006946A2">
        <w:rPr>
          <w:rFonts w:hint="eastAsia"/>
        </w:rPr>
        <w:t>：</w:t>
      </w:r>
    </w:p>
    <w:p w:rsidR="00A16FE6" w:rsidRDefault="00A16FE6" w:rsidP="00747F4A">
      <w:pPr>
        <w:pStyle w:val="SingleTxtGC"/>
        <w:numPr>
          <w:ilvl w:val="0"/>
          <w:numId w:val="6"/>
        </w:numPr>
        <w:rPr>
          <w:rFonts w:hint="eastAsia"/>
        </w:rPr>
      </w:pPr>
      <w:r>
        <w:rPr>
          <w:rFonts w:hint="eastAsia"/>
        </w:rPr>
        <w:t>《防范和管控基于性别暴力全国行动计划》</w:t>
      </w:r>
      <w:r w:rsidR="009E03D2">
        <w:rPr>
          <w:rFonts w:hint="eastAsia"/>
        </w:rPr>
        <w:t>(</w:t>
      </w:r>
      <w:r>
        <w:rPr>
          <w:rFonts w:hint="eastAsia"/>
        </w:rPr>
        <w:t>2011-2015</w:t>
      </w:r>
      <w:r>
        <w:rPr>
          <w:rFonts w:hint="eastAsia"/>
        </w:rPr>
        <w:t>年</w:t>
      </w:r>
      <w:r w:rsidR="009E03D2">
        <w:rPr>
          <w:rFonts w:hint="eastAsia"/>
        </w:rPr>
        <w:t>)</w:t>
      </w:r>
      <w:r w:rsidR="006946A2">
        <w:rPr>
          <w:rFonts w:hint="eastAsia"/>
        </w:rPr>
        <w:t>；</w:t>
      </w:r>
    </w:p>
    <w:p w:rsidR="00A16FE6" w:rsidRDefault="00A16FE6" w:rsidP="00747F4A">
      <w:pPr>
        <w:pStyle w:val="SingleTxtGC"/>
        <w:numPr>
          <w:ilvl w:val="0"/>
          <w:numId w:val="6"/>
        </w:numPr>
        <w:rPr>
          <w:rFonts w:hint="eastAsia"/>
        </w:rPr>
      </w:pPr>
      <w:r>
        <w:rPr>
          <w:rFonts w:hint="eastAsia"/>
        </w:rPr>
        <w:t>《全国禁止人口贩运行动计划》</w:t>
      </w:r>
      <w:r w:rsidR="009E03D2">
        <w:rPr>
          <w:rFonts w:hint="eastAsia"/>
        </w:rPr>
        <w:t>(</w:t>
      </w:r>
      <w:r>
        <w:rPr>
          <w:rFonts w:hint="eastAsia"/>
        </w:rPr>
        <w:t>2008</w:t>
      </w:r>
      <w:r>
        <w:rPr>
          <w:rFonts w:hint="eastAsia"/>
        </w:rPr>
        <w:t>年</w:t>
      </w:r>
      <w:r w:rsidR="009E03D2">
        <w:rPr>
          <w:rFonts w:hint="eastAsia"/>
        </w:rPr>
        <w:t>)</w:t>
      </w:r>
      <w:r w:rsidR="009E03D2">
        <w:rPr>
          <w:rFonts w:hint="eastAsia"/>
        </w:rPr>
        <w:t>；</w:t>
      </w:r>
    </w:p>
    <w:p w:rsidR="00A16FE6" w:rsidRDefault="00A16FE6" w:rsidP="00747F4A">
      <w:pPr>
        <w:pStyle w:val="SingleTxtGC"/>
        <w:numPr>
          <w:ilvl w:val="0"/>
          <w:numId w:val="6"/>
        </w:numPr>
        <w:rPr>
          <w:rFonts w:hint="eastAsia"/>
        </w:rPr>
      </w:pPr>
      <w:r>
        <w:rPr>
          <w:rFonts w:hint="eastAsia"/>
        </w:rPr>
        <w:t>《全国女孩教育政策》</w:t>
      </w:r>
      <w:r w:rsidR="009E03D2">
        <w:rPr>
          <w:rFonts w:hint="eastAsia"/>
        </w:rPr>
        <w:t>(</w:t>
      </w:r>
      <w:r>
        <w:rPr>
          <w:rFonts w:hint="eastAsia"/>
        </w:rPr>
        <w:t>2006</w:t>
      </w:r>
      <w:r>
        <w:rPr>
          <w:rFonts w:hint="eastAsia"/>
        </w:rPr>
        <w:t>年</w:t>
      </w:r>
      <w:r w:rsidR="009E03D2">
        <w:rPr>
          <w:rFonts w:hint="eastAsia"/>
        </w:rPr>
        <w:t>)</w:t>
      </w:r>
      <w:r w:rsidR="009E03D2">
        <w:rPr>
          <w:rFonts w:hint="eastAsia"/>
        </w:rPr>
        <w:t>；</w:t>
      </w:r>
    </w:p>
    <w:p w:rsidR="00A16FE6" w:rsidRPr="00244713" w:rsidRDefault="00A16FE6" w:rsidP="00747F4A">
      <w:pPr>
        <w:pStyle w:val="SingleTxtGC"/>
        <w:numPr>
          <w:ilvl w:val="0"/>
          <w:numId w:val="6"/>
        </w:numPr>
        <w:rPr>
          <w:rFonts w:hint="eastAsia"/>
        </w:rPr>
      </w:pPr>
      <w:r>
        <w:rPr>
          <w:rFonts w:hint="eastAsia"/>
        </w:rPr>
        <w:t>《利比里亚全国青年政策</w:t>
      </w:r>
      <w:r w:rsidR="009E03D2">
        <w:rPr>
          <w:rFonts w:hint="eastAsia"/>
        </w:rPr>
        <w:t>：</w:t>
      </w:r>
      <w:r>
        <w:rPr>
          <w:rFonts w:hint="eastAsia"/>
        </w:rPr>
        <w:t>确定优先事项贯彻行动框架》</w:t>
      </w:r>
      <w:r w:rsidR="009E03D2">
        <w:rPr>
          <w:rFonts w:hint="eastAsia"/>
        </w:rPr>
        <w:t>(</w:t>
      </w:r>
      <w:r>
        <w:rPr>
          <w:rFonts w:hint="eastAsia"/>
        </w:rPr>
        <w:t>2006</w:t>
      </w:r>
      <w:r>
        <w:rPr>
          <w:rFonts w:hint="eastAsia"/>
        </w:rPr>
        <w:t>年</w:t>
      </w:r>
      <w:r w:rsidR="009E03D2">
        <w:rPr>
          <w:rFonts w:hint="eastAsia"/>
        </w:rPr>
        <w:t>)</w:t>
      </w:r>
      <w:r>
        <w:rPr>
          <w:rFonts w:hint="eastAsia"/>
        </w:rPr>
        <w:t>和</w:t>
      </w:r>
      <w:r w:rsidR="006946A2">
        <w:rPr>
          <w:rFonts w:hint="eastAsia"/>
        </w:rPr>
        <w:t>；</w:t>
      </w:r>
    </w:p>
    <w:p w:rsidR="00A16FE6" w:rsidRDefault="00A16FE6" w:rsidP="00747F4A">
      <w:pPr>
        <w:pStyle w:val="SingleTxtGC"/>
        <w:numPr>
          <w:ilvl w:val="0"/>
          <w:numId w:val="6"/>
        </w:numPr>
        <w:rPr>
          <w:rFonts w:hint="eastAsia"/>
        </w:rPr>
      </w:pPr>
      <w:r>
        <w:rPr>
          <w:rFonts w:hint="eastAsia"/>
        </w:rPr>
        <w:t>《</w:t>
      </w:r>
      <w:r>
        <w:rPr>
          <w:rFonts w:hint="eastAsia"/>
        </w:rPr>
        <w:t>2000-2010</w:t>
      </w:r>
      <w:r>
        <w:rPr>
          <w:rFonts w:hint="eastAsia"/>
        </w:rPr>
        <w:t>年教育部门总规划》和《</w:t>
      </w:r>
      <w:r>
        <w:rPr>
          <w:rFonts w:hint="eastAsia"/>
        </w:rPr>
        <w:t>2004-2015</w:t>
      </w:r>
      <w:r>
        <w:rPr>
          <w:rFonts w:hint="eastAsia"/>
        </w:rPr>
        <w:t>年人人享有教育行动计划》。</w:t>
      </w:r>
    </w:p>
    <w:p w:rsidR="00A16FE6" w:rsidRDefault="009E03D2" w:rsidP="00A16FE6">
      <w:pPr>
        <w:pStyle w:val="SingleTxtGC"/>
        <w:tabs>
          <w:tab w:val="clear" w:pos="2427"/>
        </w:tabs>
        <w:rPr>
          <w:rFonts w:hint="eastAsia"/>
        </w:rPr>
      </w:pPr>
      <w:r>
        <w:rPr>
          <w:rFonts w:hint="eastAsia"/>
        </w:rPr>
        <w:t>6.</w:t>
      </w:r>
      <w:r w:rsidR="00A16FE6">
        <w:rPr>
          <w:rFonts w:hint="eastAsia"/>
        </w:rPr>
        <w:t xml:space="preserve">  </w:t>
      </w:r>
      <w:r w:rsidR="00A16FE6">
        <w:rPr>
          <w:rFonts w:hint="eastAsia"/>
        </w:rPr>
        <w:t>委员会赞扬</w:t>
      </w:r>
      <w:r w:rsidR="00A16FE6">
        <w:rPr>
          <w:rFonts w:hint="eastAsia"/>
        </w:rPr>
        <w:t>2008</w:t>
      </w:r>
      <w:r w:rsidR="00A16FE6">
        <w:rPr>
          <w:rFonts w:hint="eastAsia"/>
        </w:rPr>
        <w:t>年建立了授权处理基于性别暴力行为的刑事法院</w:t>
      </w:r>
      <w:r>
        <w:rPr>
          <w:rFonts w:hint="eastAsia"/>
        </w:rPr>
        <w:t>，</w:t>
      </w:r>
      <w:r w:rsidR="00A16FE6">
        <w:rPr>
          <w:rFonts w:hint="eastAsia"/>
        </w:rPr>
        <w:t>并于</w:t>
      </w:r>
      <w:r w:rsidR="00A16FE6">
        <w:rPr>
          <w:rFonts w:hint="eastAsia"/>
        </w:rPr>
        <w:t>2005</w:t>
      </w:r>
      <w:r w:rsidR="00A16FE6">
        <w:rPr>
          <w:rFonts w:hint="eastAsia"/>
        </w:rPr>
        <w:t>年在利比里亚全国警察机构内设立了一个妇女与儿童保护科。</w:t>
      </w:r>
    </w:p>
    <w:p w:rsidR="00A16FE6" w:rsidRDefault="00A16FE6" w:rsidP="00A16FE6">
      <w:pPr>
        <w:pStyle w:val="HChGC"/>
        <w:rPr>
          <w:rFonts w:hint="eastAsia"/>
        </w:rPr>
      </w:pPr>
      <w:r>
        <w:rPr>
          <w:rFonts w:hint="eastAsia"/>
        </w:rPr>
        <w:tab/>
      </w:r>
      <w:r>
        <w:rPr>
          <w:rFonts w:hint="eastAsia"/>
        </w:rPr>
        <w:t>三</w:t>
      </w:r>
      <w:r>
        <w:rPr>
          <w:rFonts w:hint="eastAsia"/>
        </w:rPr>
        <w:t>.</w:t>
      </w:r>
      <w:r>
        <w:rPr>
          <w:rFonts w:hint="eastAsia"/>
        </w:rPr>
        <w:tab/>
      </w:r>
      <w:r>
        <w:rPr>
          <w:rFonts w:hint="eastAsia"/>
        </w:rPr>
        <w:t>阻碍实施《公约》的因素与困难</w:t>
      </w:r>
    </w:p>
    <w:p w:rsidR="00A16FE6" w:rsidRDefault="009E03D2" w:rsidP="00301E7F">
      <w:pPr>
        <w:pStyle w:val="SingleTxtGC"/>
        <w:rPr>
          <w:rFonts w:hint="eastAsia"/>
        </w:rPr>
      </w:pPr>
      <w:r>
        <w:rPr>
          <w:rFonts w:hint="eastAsia"/>
        </w:rPr>
        <w:t>7.</w:t>
      </w:r>
      <w:r w:rsidR="00A16FE6">
        <w:rPr>
          <w:rFonts w:hint="eastAsia"/>
        </w:rPr>
        <w:t xml:space="preserve">  </w:t>
      </w:r>
      <w:r w:rsidR="00A16FE6">
        <w:rPr>
          <w:rFonts w:hint="eastAsia"/>
        </w:rPr>
        <w:t>委员会注意到在</w:t>
      </w:r>
      <w:r w:rsidR="00A16FE6">
        <w:rPr>
          <w:rFonts w:hint="eastAsia"/>
        </w:rPr>
        <w:t>2006</w:t>
      </w:r>
      <w:r w:rsidR="00A16FE6">
        <w:rPr>
          <w:rFonts w:hint="eastAsia"/>
        </w:rPr>
        <w:t>年结束了长达十四年的内战之后多年的政治动荡严重地破坏了实际于与社会基础设施</w:t>
      </w:r>
      <w:r>
        <w:rPr>
          <w:rFonts w:hint="eastAsia"/>
        </w:rPr>
        <w:t>，</w:t>
      </w:r>
      <w:r w:rsidR="00A16FE6">
        <w:rPr>
          <w:rFonts w:hint="eastAsia"/>
        </w:rPr>
        <w:t>中断了政府和社会机构</w:t>
      </w:r>
      <w:r>
        <w:rPr>
          <w:rFonts w:hint="eastAsia"/>
        </w:rPr>
        <w:t>，</w:t>
      </w:r>
      <w:r w:rsidR="00A16FE6">
        <w:rPr>
          <w:rFonts w:hint="eastAsia"/>
        </w:rPr>
        <w:t>造成绝大多数人口在国内和国外流离失所</w:t>
      </w:r>
      <w:r>
        <w:rPr>
          <w:rFonts w:hint="eastAsia"/>
        </w:rPr>
        <w:t>，</w:t>
      </w:r>
      <w:r w:rsidR="00A16FE6">
        <w:rPr>
          <w:rFonts w:hint="eastAsia"/>
        </w:rPr>
        <w:t>严重丧失了人力资源</w:t>
      </w:r>
      <w:r>
        <w:rPr>
          <w:rFonts w:hint="eastAsia"/>
        </w:rPr>
        <w:t>，</w:t>
      </w:r>
      <w:r w:rsidR="00A16FE6">
        <w:rPr>
          <w:rFonts w:hint="eastAsia"/>
        </w:rPr>
        <w:t>所有这一切阻碍了彻底实施《公约》。</w:t>
      </w:r>
    </w:p>
    <w:p w:rsidR="00A16FE6" w:rsidRDefault="00A16FE6" w:rsidP="00A16FE6">
      <w:pPr>
        <w:pStyle w:val="HChGC"/>
        <w:rPr>
          <w:rFonts w:hint="eastAsia"/>
        </w:rPr>
      </w:pPr>
      <w:r>
        <w:rPr>
          <w:rFonts w:hint="eastAsia"/>
        </w:rPr>
        <w:tab/>
      </w:r>
      <w:r>
        <w:rPr>
          <w:rFonts w:hint="eastAsia"/>
        </w:rPr>
        <w:t>四</w:t>
      </w:r>
      <w:r>
        <w:rPr>
          <w:rFonts w:hint="eastAsia"/>
        </w:rPr>
        <w:t>.</w:t>
      </w:r>
      <w:r>
        <w:rPr>
          <w:rFonts w:hint="eastAsia"/>
        </w:rPr>
        <w:tab/>
      </w:r>
      <w:r>
        <w:rPr>
          <w:rFonts w:hint="eastAsia"/>
        </w:rPr>
        <w:t>主要关注领域与建议</w:t>
      </w:r>
    </w:p>
    <w:p w:rsidR="00A16FE6" w:rsidRDefault="00A16FE6" w:rsidP="00A16FE6">
      <w:pPr>
        <w:pStyle w:val="H1GC"/>
        <w:rPr>
          <w:rFonts w:hint="eastAsia"/>
        </w:rPr>
      </w:pPr>
      <w:r>
        <w:rPr>
          <w:rFonts w:hint="eastAsia"/>
        </w:rPr>
        <w:tab/>
        <w:t>A.</w:t>
      </w:r>
      <w:r>
        <w:rPr>
          <w:rFonts w:hint="eastAsia"/>
        </w:rPr>
        <w:tab/>
      </w:r>
      <w:r>
        <w:rPr>
          <w:rFonts w:hint="eastAsia"/>
        </w:rPr>
        <w:t>实施的一般措施</w:t>
      </w:r>
      <w:r w:rsidR="009E03D2">
        <w:rPr>
          <w:rFonts w:hint="eastAsia"/>
        </w:rPr>
        <w:t>(</w:t>
      </w:r>
      <w:r>
        <w:rPr>
          <w:rFonts w:hint="eastAsia"/>
        </w:rPr>
        <w:t>《公约》第</w:t>
      </w:r>
      <w:r>
        <w:rPr>
          <w:rFonts w:hint="eastAsia"/>
        </w:rPr>
        <w:t>4</w:t>
      </w:r>
      <w:r>
        <w:rPr>
          <w:rFonts w:hint="eastAsia"/>
        </w:rPr>
        <w:t>条和第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sidR="009E03D2">
        <w:rPr>
          <w:rFonts w:hint="eastAsia"/>
        </w:rPr>
        <w:t>)</w:t>
      </w:r>
    </w:p>
    <w:p w:rsidR="00A16FE6" w:rsidRDefault="00A16FE6" w:rsidP="00301E7F">
      <w:pPr>
        <w:pStyle w:val="H23GC"/>
        <w:rPr>
          <w:rFonts w:hint="eastAsia"/>
        </w:rPr>
      </w:pPr>
      <w:r>
        <w:rPr>
          <w:rFonts w:hint="eastAsia"/>
        </w:rPr>
        <w:tab/>
      </w:r>
      <w:r>
        <w:rPr>
          <w:rFonts w:hint="eastAsia"/>
        </w:rPr>
        <w:tab/>
      </w:r>
      <w:r>
        <w:rPr>
          <w:rFonts w:hint="eastAsia"/>
        </w:rPr>
        <w:t>委员会先前的建议</w:t>
      </w:r>
    </w:p>
    <w:p w:rsidR="00A16FE6" w:rsidRDefault="009E03D2" w:rsidP="00A16FE6">
      <w:pPr>
        <w:pStyle w:val="SingleTxtGC"/>
        <w:rPr>
          <w:rFonts w:hint="eastAsia"/>
        </w:rPr>
      </w:pPr>
      <w:r>
        <w:rPr>
          <w:rFonts w:hint="eastAsia"/>
        </w:rPr>
        <w:t>8.</w:t>
      </w:r>
      <w:r w:rsidR="00A16FE6">
        <w:rPr>
          <w:rFonts w:hint="eastAsia"/>
        </w:rPr>
        <w:t xml:space="preserve">  </w:t>
      </w:r>
      <w:r w:rsidR="00A16FE6">
        <w:rPr>
          <w:rFonts w:hint="eastAsia"/>
        </w:rPr>
        <w:t>委员会欢迎缔约国努力实施委员会以前报告的结论性意见</w:t>
      </w:r>
      <w:r>
        <w:rPr>
          <w:rFonts w:hint="eastAsia"/>
        </w:rPr>
        <w:t>(</w:t>
      </w:r>
      <w:r w:rsidR="00A16FE6">
        <w:rPr>
          <w:rFonts w:hint="eastAsia"/>
        </w:rPr>
        <w:t>CRC</w:t>
      </w:r>
      <w:r>
        <w:rPr>
          <w:rFonts w:hint="eastAsia"/>
        </w:rPr>
        <w:t>/</w:t>
      </w:r>
      <w:r w:rsidR="00A16FE6">
        <w:rPr>
          <w:rFonts w:hint="eastAsia"/>
        </w:rPr>
        <w:t>C</w:t>
      </w:r>
      <w:r>
        <w:rPr>
          <w:rFonts w:hint="eastAsia"/>
        </w:rPr>
        <w:t>/</w:t>
      </w:r>
      <w:r w:rsidR="00A16FE6">
        <w:rPr>
          <w:rFonts w:hint="eastAsia"/>
        </w:rPr>
        <w:t>15</w:t>
      </w:r>
      <w:r>
        <w:rPr>
          <w:rFonts w:hint="eastAsia"/>
        </w:rPr>
        <w:t>/</w:t>
      </w:r>
      <w:r w:rsidR="0046292A">
        <w:rPr>
          <w:rFonts w:hint="eastAsia"/>
        </w:rPr>
        <w:t xml:space="preserve"> </w:t>
      </w:r>
      <w:r w:rsidR="00A16FE6">
        <w:rPr>
          <w:rFonts w:hint="eastAsia"/>
        </w:rPr>
        <w:t>Add.23</w:t>
      </w:r>
      <w:r w:rsidR="00D264A7">
        <w:rPr>
          <w:rFonts w:hint="eastAsia"/>
        </w:rPr>
        <w:t>6,</w:t>
      </w:r>
      <w:r w:rsidR="00A16FE6">
        <w:rPr>
          <w:rFonts w:hint="eastAsia"/>
        </w:rPr>
        <w:t xml:space="preserve"> 2004</w:t>
      </w:r>
      <w:r>
        <w:rPr>
          <w:rFonts w:hint="eastAsia"/>
        </w:rPr>
        <w:t>)</w:t>
      </w:r>
      <w:r>
        <w:rPr>
          <w:rFonts w:hint="eastAsia"/>
        </w:rPr>
        <w:t>，</w:t>
      </w:r>
      <w:r w:rsidR="00A16FE6">
        <w:rPr>
          <w:rFonts w:hint="eastAsia"/>
        </w:rPr>
        <w:t>但委员会感到遗憾的是</w:t>
      </w:r>
      <w:r>
        <w:rPr>
          <w:rFonts w:hint="eastAsia"/>
        </w:rPr>
        <w:t>，</w:t>
      </w:r>
      <w:r w:rsidR="00A16FE6">
        <w:rPr>
          <w:rFonts w:hint="eastAsia"/>
        </w:rPr>
        <w:t>所载的一些建议并没有得到充分的解决。</w:t>
      </w:r>
    </w:p>
    <w:p w:rsidR="00A16FE6" w:rsidRDefault="009E03D2" w:rsidP="00A16FE6">
      <w:pPr>
        <w:pStyle w:val="SingleTxtGC"/>
        <w:rPr>
          <w:rFonts w:hint="eastAsia"/>
        </w:rPr>
      </w:pPr>
      <w:r>
        <w:rPr>
          <w:rFonts w:hint="eastAsia"/>
        </w:rPr>
        <w:t>9.</w:t>
      </w:r>
      <w:r w:rsidR="00A16FE6">
        <w:rPr>
          <w:rFonts w:hint="eastAsia"/>
        </w:rPr>
        <w:t xml:space="preserve">  </w:t>
      </w:r>
      <w:r w:rsidR="00A16FE6" w:rsidRPr="00244713">
        <w:rPr>
          <w:rFonts w:eastAsia="SimHei" w:hint="eastAsia"/>
        </w:rPr>
        <w:t>委员会促进缔约国采取所有必要措施解决没有实施或没有充分实施的按照《公约》在初步报告的结论性意见中提出的那些建议</w:t>
      </w:r>
      <w:r>
        <w:rPr>
          <w:rFonts w:eastAsia="SimHei" w:hint="eastAsia"/>
        </w:rPr>
        <w:t>，</w:t>
      </w:r>
      <w:r w:rsidR="00A16FE6" w:rsidRPr="00244713">
        <w:rPr>
          <w:rFonts w:eastAsia="SimHei" w:hint="eastAsia"/>
        </w:rPr>
        <w:t>特别要解决那些涉及立法、协调、不歧视、有害做法和青少年司法的问题。</w:t>
      </w:r>
    </w:p>
    <w:p w:rsidR="00A16FE6" w:rsidRDefault="00A16FE6" w:rsidP="00A16FE6">
      <w:pPr>
        <w:pStyle w:val="H23GC"/>
        <w:rPr>
          <w:rFonts w:hint="eastAsia"/>
        </w:rPr>
      </w:pPr>
      <w:r>
        <w:rPr>
          <w:rFonts w:hint="eastAsia"/>
        </w:rPr>
        <w:tab/>
      </w:r>
      <w:r>
        <w:rPr>
          <w:rFonts w:hint="eastAsia"/>
        </w:rPr>
        <w:tab/>
      </w:r>
      <w:r>
        <w:rPr>
          <w:rFonts w:hint="eastAsia"/>
        </w:rPr>
        <w:t>立法</w:t>
      </w:r>
    </w:p>
    <w:p w:rsidR="00A16FE6" w:rsidRDefault="00A16FE6" w:rsidP="00A16FE6">
      <w:pPr>
        <w:pStyle w:val="SingleTxtGC"/>
        <w:rPr>
          <w:rFonts w:hint="eastAsia"/>
        </w:rPr>
      </w:pPr>
      <w:r>
        <w:rPr>
          <w:rFonts w:hint="eastAsia"/>
        </w:rPr>
        <w:t>1</w:t>
      </w:r>
      <w:r w:rsidR="009E03D2">
        <w:rPr>
          <w:rFonts w:hint="eastAsia"/>
        </w:rPr>
        <w:t>0.</w:t>
      </w:r>
      <w:r>
        <w:rPr>
          <w:rFonts w:hint="eastAsia"/>
        </w:rPr>
        <w:t xml:space="preserve">  </w:t>
      </w:r>
      <w:r>
        <w:rPr>
          <w:rFonts w:hint="eastAsia"/>
        </w:rPr>
        <w:t>委员会欢迎于</w:t>
      </w:r>
      <w:r>
        <w:rPr>
          <w:rFonts w:hint="eastAsia"/>
        </w:rPr>
        <w:t>2012</w:t>
      </w:r>
      <w:r>
        <w:rPr>
          <w:rFonts w:hint="eastAsia"/>
        </w:rPr>
        <w:t>年</w:t>
      </w:r>
      <w:r>
        <w:rPr>
          <w:rFonts w:hint="eastAsia"/>
        </w:rPr>
        <w:t>2</w:t>
      </w:r>
      <w:r>
        <w:rPr>
          <w:rFonts w:hint="eastAsia"/>
        </w:rPr>
        <w:t>月颁发了《儿童法》。然而委员会仍关注缔约国并没有为其立法符合《公约》进行全面的立法审查</w:t>
      </w:r>
      <w:r w:rsidR="009E03D2">
        <w:rPr>
          <w:rFonts w:hint="eastAsia"/>
        </w:rPr>
        <w:t>，</w:t>
      </w:r>
      <w:r>
        <w:rPr>
          <w:rFonts w:hint="eastAsia"/>
        </w:rPr>
        <w:t>现有的立法和一些习惯法内的条款不符合《公约》的原则与条款</w:t>
      </w:r>
      <w:r w:rsidR="009E03D2">
        <w:rPr>
          <w:rFonts w:hint="eastAsia"/>
        </w:rPr>
        <w:t>，</w:t>
      </w:r>
      <w:r>
        <w:rPr>
          <w:rFonts w:hint="eastAsia"/>
        </w:rPr>
        <w:t>特别是有关最低婚姻年龄、领养和青少年司法方面条款不符合《公约》的原则和条款。</w:t>
      </w:r>
    </w:p>
    <w:p w:rsidR="00A16FE6" w:rsidRDefault="00A16FE6" w:rsidP="00A16FE6">
      <w:pPr>
        <w:pStyle w:val="SingleTxtGC"/>
        <w:rPr>
          <w:rFonts w:hint="eastAsia"/>
        </w:rPr>
      </w:pPr>
      <w:r>
        <w:rPr>
          <w:rFonts w:hint="eastAsia"/>
        </w:rPr>
        <w:t>1</w:t>
      </w:r>
      <w:r w:rsidR="009E03D2">
        <w:rPr>
          <w:rFonts w:hint="eastAsia"/>
        </w:rPr>
        <w:t>1.</w:t>
      </w:r>
      <w:r>
        <w:rPr>
          <w:rFonts w:hint="eastAsia"/>
        </w:rPr>
        <w:t xml:space="preserve">  </w:t>
      </w:r>
      <w:r w:rsidRPr="00E50535">
        <w:rPr>
          <w:rFonts w:eastAsia="SimHei" w:hint="eastAsia"/>
        </w:rPr>
        <w:t>委员会建议缔约国确保全面有效地实施《儿童法》。委员会强调其建议</w:t>
      </w:r>
      <w:r w:rsidR="009E03D2">
        <w:rPr>
          <w:rFonts w:eastAsia="SimHei" w:hint="eastAsia"/>
        </w:rPr>
        <w:t>(</w:t>
      </w:r>
      <w:r w:rsidRPr="00E50535">
        <w:rPr>
          <w:rFonts w:eastAsia="SimHei" w:hint="eastAsia"/>
        </w:rPr>
        <w:t>CRC</w:t>
      </w:r>
      <w:r w:rsidR="009E03D2">
        <w:rPr>
          <w:rFonts w:eastAsia="SimHei" w:hint="eastAsia"/>
        </w:rPr>
        <w:t>/</w:t>
      </w:r>
      <w:r w:rsidRPr="00E50535">
        <w:rPr>
          <w:rFonts w:eastAsia="SimHei" w:hint="eastAsia"/>
        </w:rPr>
        <w:t>C</w:t>
      </w:r>
      <w:r w:rsidR="009E03D2">
        <w:rPr>
          <w:rFonts w:eastAsia="SimHei" w:hint="eastAsia"/>
        </w:rPr>
        <w:t>/</w:t>
      </w:r>
      <w:r w:rsidRPr="00E50535">
        <w:rPr>
          <w:rFonts w:eastAsia="SimHei" w:hint="eastAsia"/>
        </w:rPr>
        <w:t>15</w:t>
      </w:r>
      <w:r w:rsidR="009E03D2">
        <w:rPr>
          <w:rFonts w:eastAsia="SimHei" w:hint="eastAsia"/>
        </w:rPr>
        <w:t>/</w:t>
      </w:r>
      <w:r w:rsidRPr="00E50535">
        <w:rPr>
          <w:rFonts w:eastAsia="SimHei" w:hint="eastAsia"/>
        </w:rPr>
        <w:t>Add.23</w:t>
      </w:r>
      <w:r w:rsidR="00D264A7">
        <w:rPr>
          <w:rFonts w:eastAsia="SimHei" w:hint="eastAsia"/>
        </w:rPr>
        <w:t>6,</w:t>
      </w:r>
      <w:r w:rsidR="00A42451">
        <w:rPr>
          <w:rFonts w:eastAsia="SimHei" w:hint="eastAsia"/>
        </w:rPr>
        <w:t xml:space="preserve"> </w:t>
      </w:r>
      <w:r w:rsidRPr="00E50535">
        <w:rPr>
          <w:rFonts w:eastAsia="SimHei" w:hint="eastAsia"/>
        </w:rPr>
        <w:t>第</w:t>
      </w:r>
      <w:r w:rsidRPr="00E50535">
        <w:rPr>
          <w:rFonts w:eastAsia="SimHei" w:hint="eastAsia"/>
        </w:rPr>
        <w:t>10</w:t>
      </w:r>
      <w:r w:rsidRPr="00E50535">
        <w:rPr>
          <w:rFonts w:eastAsia="SimHei" w:hint="eastAsia"/>
        </w:rPr>
        <w:t>段</w:t>
      </w:r>
      <w:r w:rsidR="009E03D2">
        <w:rPr>
          <w:rFonts w:eastAsia="SimHei" w:hint="eastAsia"/>
        </w:rPr>
        <w:t>，</w:t>
      </w:r>
      <w:r w:rsidRPr="00E50535">
        <w:rPr>
          <w:rFonts w:eastAsia="SimHei" w:hint="eastAsia"/>
        </w:rPr>
        <w:t>2004</w:t>
      </w:r>
      <w:r w:rsidR="009E03D2">
        <w:rPr>
          <w:rFonts w:eastAsia="SimHei" w:hint="eastAsia"/>
        </w:rPr>
        <w:t>)</w:t>
      </w:r>
      <w:r w:rsidR="009E03D2">
        <w:rPr>
          <w:rFonts w:eastAsia="SimHei" w:hint="eastAsia"/>
        </w:rPr>
        <w:t>，</w:t>
      </w:r>
      <w:r w:rsidRPr="00E50535">
        <w:rPr>
          <w:rFonts w:eastAsia="SimHei" w:hint="eastAsia"/>
        </w:rPr>
        <w:t>即缔约国全面地审查所有的国内立法确保其完全符合《公约》的原则与条款</w:t>
      </w:r>
      <w:r w:rsidR="009E03D2">
        <w:rPr>
          <w:rFonts w:eastAsia="SimHei" w:hint="eastAsia"/>
        </w:rPr>
        <w:t>，</w:t>
      </w:r>
      <w:r w:rsidRPr="00E50535">
        <w:rPr>
          <w:rFonts w:eastAsia="SimHei" w:hint="eastAsia"/>
        </w:rPr>
        <w:t>与此同时</w:t>
      </w:r>
      <w:r w:rsidR="009E03D2">
        <w:rPr>
          <w:rFonts w:eastAsia="SimHei" w:hint="eastAsia"/>
        </w:rPr>
        <w:t>，</w:t>
      </w:r>
      <w:r w:rsidRPr="00E50535">
        <w:rPr>
          <w:rFonts w:eastAsia="SimHei" w:hint="eastAsia"/>
        </w:rPr>
        <w:t>确保</w:t>
      </w:r>
      <w:r>
        <w:rPr>
          <w:rFonts w:eastAsia="SimHei" w:hint="eastAsia"/>
        </w:rPr>
        <w:t>在存在</w:t>
      </w:r>
      <w:r w:rsidRPr="00E50535">
        <w:rPr>
          <w:rFonts w:eastAsia="SimHei" w:hint="eastAsia"/>
        </w:rPr>
        <w:t>冲突时</w:t>
      </w:r>
      <w:r w:rsidR="009E03D2">
        <w:rPr>
          <w:rFonts w:eastAsia="SimHei" w:hint="eastAsia"/>
        </w:rPr>
        <w:t>，</w:t>
      </w:r>
      <w:r w:rsidRPr="00E50535">
        <w:rPr>
          <w:rFonts w:eastAsia="SimHei" w:hint="eastAsia"/>
        </w:rPr>
        <w:t>《儿童法》超越所有的法定和习惯立法。</w:t>
      </w:r>
    </w:p>
    <w:p w:rsidR="00A16FE6" w:rsidRDefault="00A16FE6" w:rsidP="00A16FE6">
      <w:pPr>
        <w:pStyle w:val="H23GC"/>
        <w:rPr>
          <w:rFonts w:hint="eastAsia"/>
        </w:rPr>
      </w:pPr>
      <w:r>
        <w:rPr>
          <w:rFonts w:hint="eastAsia"/>
        </w:rPr>
        <w:tab/>
      </w:r>
      <w:r>
        <w:rPr>
          <w:rFonts w:hint="eastAsia"/>
        </w:rPr>
        <w:tab/>
      </w:r>
      <w:r>
        <w:rPr>
          <w:rFonts w:hint="eastAsia"/>
        </w:rPr>
        <w:t>全面的政策和国家行动计划</w:t>
      </w:r>
    </w:p>
    <w:p w:rsidR="00A16FE6" w:rsidRDefault="00A16FE6" w:rsidP="00A16FE6">
      <w:pPr>
        <w:pStyle w:val="SingleTxtGC"/>
        <w:rPr>
          <w:rFonts w:hint="eastAsia"/>
        </w:rPr>
      </w:pPr>
      <w:r>
        <w:rPr>
          <w:rFonts w:hint="eastAsia"/>
        </w:rPr>
        <w:t>1</w:t>
      </w:r>
      <w:r w:rsidR="009E03D2">
        <w:rPr>
          <w:rFonts w:hint="eastAsia"/>
        </w:rPr>
        <w:t>2.</w:t>
      </w:r>
      <w:r>
        <w:rPr>
          <w:rFonts w:hint="eastAsia"/>
        </w:rPr>
        <w:t xml:space="preserve">  </w:t>
      </w:r>
      <w:r>
        <w:rPr>
          <w:rFonts w:hint="eastAsia"/>
        </w:rPr>
        <w:t>委员会注意到通过了有关儿童的政策与计划</w:t>
      </w:r>
      <w:r w:rsidR="009E03D2">
        <w:rPr>
          <w:rFonts w:hint="eastAsia"/>
        </w:rPr>
        <w:t>，</w:t>
      </w:r>
      <w:r>
        <w:rPr>
          <w:rFonts w:hint="eastAsia"/>
        </w:rPr>
        <w:t>特别是《全国保健和社会福利计划》、《全国禁止人口贩运行动计划》、《利比里亚全国青年政策》和《全国青年行动计划和全国社会保护政策与战略》。然而</w:t>
      </w:r>
      <w:r w:rsidR="009E03D2">
        <w:rPr>
          <w:rFonts w:hint="eastAsia"/>
        </w:rPr>
        <w:t>，</w:t>
      </w:r>
      <w:r>
        <w:rPr>
          <w:rFonts w:hint="eastAsia"/>
        </w:rPr>
        <w:t>委员会强调其关注</w:t>
      </w:r>
      <w:r w:rsidR="009E03D2">
        <w:rPr>
          <w:rFonts w:hint="eastAsia"/>
        </w:rPr>
        <w:t>(</w:t>
      </w:r>
      <w:r>
        <w:rPr>
          <w:rFonts w:hint="eastAsia"/>
        </w:rPr>
        <w:t>CRC</w:t>
      </w:r>
      <w:r w:rsidR="009E03D2">
        <w:rPr>
          <w:rFonts w:hint="eastAsia"/>
        </w:rPr>
        <w:t>/</w:t>
      </w:r>
      <w:r>
        <w:rPr>
          <w:rFonts w:hint="eastAsia"/>
        </w:rPr>
        <w:t>C</w:t>
      </w:r>
      <w:r w:rsidR="009E03D2">
        <w:rPr>
          <w:rFonts w:hint="eastAsia"/>
        </w:rPr>
        <w:t>/</w:t>
      </w:r>
      <w:r>
        <w:rPr>
          <w:rFonts w:hint="eastAsia"/>
        </w:rPr>
        <w:t>15</w:t>
      </w:r>
      <w:r w:rsidR="009E03D2">
        <w:rPr>
          <w:rFonts w:hint="eastAsia"/>
        </w:rPr>
        <w:t>/</w:t>
      </w:r>
      <w:r>
        <w:rPr>
          <w:rFonts w:hint="eastAsia"/>
        </w:rPr>
        <w:t>Add.23</w:t>
      </w:r>
      <w:r w:rsidR="00D264A7">
        <w:rPr>
          <w:rFonts w:hint="eastAsia"/>
        </w:rPr>
        <w:t>6,</w:t>
      </w:r>
      <w:r>
        <w:rPr>
          <w:rFonts w:hint="eastAsia"/>
        </w:rPr>
        <w:t xml:space="preserve"> </w:t>
      </w:r>
      <w:r>
        <w:rPr>
          <w:rFonts w:hint="eastAsia"/>
        </w:rPr>
        <w:t>第</w:t>
      </w:r>
      <w:r>
        <w:rPr>
          <w:rFonts w:hint="eastAsia"/>
        </w:rPr>
        <w:t>11</w:t>
      </w:r>
      <w:r>
        <w:rPr>
          <w:rFonts w:hint="eastAsia"/>
        </w:rPr>
        <w:t>段</w:t>
      </w:r>
      <w:r w:rsidR="009E03D2">
        <w:rPr>
          <w:rFonts w:hint="eastAsia"/>
        </w:rPr>
        <w:t>，</w:t>
      </w:r>
      <w:r>
        <w:rPr>
          <w:rFonts w:hint="eastAsia"/>
        </w:rPr>
        <w:t>2004</w:t>
      </w:r>
      <w:r w:rsidR="009E03D2">
        <w:rPr>
          <w:rFonts w:hint="eastAsia"/>
        </w:rPr>
        <w:t>)</w:t>
      </w:r>
      <w:r w:rsidR="009E03D2">
        <w:rPr>
          <w:rFonts w:hint="eastAsia"/>
        </w:rPr>
        <w:t>，</w:t>
      </w:r>
      <w:r>
        <w:rPr>
          <w:rFonts w:hint="eastAsia"/>
        </w:rPr>
        <w:t>缺乏一项全面的政策</w:t>
      </w:r>
      <w:r w:rsidR="009E03D2">
        <w:rPr>
          <w:rFonts w:hint="eastAsia"/>
        </w:rPr>
        <w:t>，</w:t>
      </w:r>
      <w:r>
        <w:rPr>
          <w:rFonts w:hint="eastAsia"/>
        </w:rPr>
        <w:t>指导整体地实施《公约》</w:t>
      </w:r>
      <w:r w:rsidR="009E03D2">
        <w:rPr>
          <w:rFonts w:hint="eastAsia"/>
        </w:rPr>
        <w:t>，</w:t>
      </w:r>
      <w:r>
        <w:rPr>
          <w:rFonts w:hint="eastAsia"/>
        </w:rPr>
        <w:t>还缺乏一项诸如全国儿童行动计划这样明确的机制来连接各种各样有关儿童计划的实施。</w:t>
      </w:r>
    </w:p>
    <w:p w:rsidR="00A16FE6" w:rsidRPr="004F408E" w:rsidRDefault="00A16FE6" w:rsidP="00A16FE6">
      <w:pPr>
        <w:pStyle w:val="SingleTxtGC"/>
        <w:rPr>
          <w:rFonts w:eastAsia="SimHei" w:hint="eastAsia"/>
        </w:rPr>
      </w:pPr>
      <w:r>
        <w:rPr>
          <w:rFonts w:hint="eastAsia"/>
        </w:rPr>
        <w:t>1</w:t>
      </w:r>
      <w:r w:rsidR="009E03D2">
        <w:rPr>
          <w:rFonts w:hint="eastAsia"/>
        </w:rPr>
        <w:t>3.</w:t>
      </w:r>
      <w:r>
        <w:rPr>
          <w:rFonts w:hint="eastAsia"/>
        </w:rPr>
        <w:t xml:space="preserve">  </w:t>
      </w:r>
      <w:r w:rsidRPr="004F408E">
        <w:rPr>
          <w:rFonts w:eastAsia="SimHei" w:hint="eastAsia"/>
        </w:rPr>
        <w:t>为全面地实施《公约》及其《任择议定书》的原则与条款</w:t>
      </w:r>
      <w:r w:rsidR="009E03D2" w:rsidRPr="004F408E">
        <w:rPr>
          <w:rFonts w:eastAsia="SimHei" w:hint="eastAsia"/>
        </w:rPr>
        <w:t>，</w:t>
      </w:r>
      <w:r w:rsidRPr="004F408E">
        <w:rPr>
          <w:rFonts w:eastAsia="SimHei" w:hint="eastAsia"/>
        </w:rPr>
        <w:t>与儿童、民间社会、社区和传统首领进行磋商制订一项全面的全国儿童政策</w:t>
      </w:r>
      <w:r w:rsidR="009E03D2" w:rsidRPr="004F408E">
        <w:rPr>
          <w:rFonts w:eastAsia="SimHei" w:hint="eastAsia"/>
        </w:rPr>
        <w:t>；</w:t>
      </w:r>
      <w:r w:rsidRPr="004F408E">
        <w:rPr>
          <w:rFonts w:eastAsia="SimHei" w:hint="eastAsia"/>
        </w:rPr>
        <w:t>并且制订一项与国家预算挂钩的实施《公约》和《儿童法》以及实施国家政策的全国儿童行动计划。</w:t>
      </w:r>
    </w:p>
    <w:p w:rsidR="00A16FE6" w:rsidRDefault="00A16FE6" w:rsidP="00A16FE6">
      <w:pPr>
        <w:pStyle w:val="H23GC"/>
        <w:rPr>
          <w:rFonts w:hint="eastAsia"/>
        </w:rPr>
      </w:pPr>
      <w:r>
        <w:rPr>
          <w:rFonts w:hint="eastAsia"/>
        </w:rPr>
        <w:tab/>
      </w:r>
      <w:r>
        <w:rPr>
          <w:rFonts w:hint="eastAsia"/>
        </w:rPr>
        <w:tab/>
      </w:r>
      <w:r>
        <w:rPr>
          <w:rFonts w:hint="eastAsia"/>
        </w:rPr>
        <w:t>协调</w:t>
      </w:r>
    </w:p>
    <w:p w:rsidR="00A16FE6" w:rsidRDefault="00A16FE6" w:rsidP="00A16FE6">
      <w:pPr>
        <w:pStyle w:val="SingleTxtGC"/>
        <w:rPr>
          <w:rFonts w:hint="eastAsia"/>
        </w:rPr>
      </w:pPr>
      <w:r>
        <w:rPr>
          <w:rFonts w:hint="eastAsia"/>
        </w:rPr>
        <w:t>1</w:t>
      </w:r>
      <w:r w:rsidR="009E03D2">
        <w:rPr>
          <w:rFonts w:hint="eastAsia"/>
        </w:rPr>
        <w:t>4.</w:t>
      </w:r>
      <w:r>
        <w:rPr>
          <w:rFonts w:hint="eastAsia"/>
        </w:rPr>
        <w:t xml:space="preserve">  </w:t>
      </w:r>
      <w:r>
        <w:rPr>
          <w:rFonts w:hint="eastAsia"/>
        </w:rPr>
        <w:t>委员会注意到儿童保护和发展股已于</w:t>
      </w:r>
      <w:r>
        <w:rPr>
          <w:rFonts w:hint="eastAsia"/>
        </w:rPr>
        <w:t>2008</w:t>
      </w:r>
      <w:r>
        <w:rPr>
          <w:rFonts w:hint="eastAsia"/>
        </w:rPr>
        <w:t>年升级为性别与发展部下属的一个司</w:t>
      </w:r>
      <w:r w:rsidR="009E03D2">
        <w:rPr>
          <w:rFonts w:hint="eastAsia"/>
        </w:rPr>
        <w:t>，</w:t>
      </w:r>
      <w:r>
        <w:rPr>
          <w:rFonts w:hint="eastAsia"/>
        </w:rPr>
        <w:t>负责全面地协调在缔约国内实施《公约》的各项活动。委员会遗憾没有任何资料表明调拨给该司的资源</w:t>
      </w:r>
      <w:r w:rsidR="009E03D2">
        <w:rPr>
          <w:rFonts w:hint="eastAsia"/>
        </w:rPr>
        <w:t>，</w:t>
      </w:r>
      <w:r>
        <w:rPr>
          <w:rFonts w:hint="eastAsia"/>
        </w:rPr>
        <w:t>但注意到该部委从国家预算中获得的预算拨款最低。委员会严肃关注儿童保护和发展司没有能力和授权在各部委之间以及在国家与省各级就儿童权利有关的事项进行政策层次和战略方面的协调。委员会注意到《儿童法》授权于全国儿童福利理事会</w:t>
      </w:r>
      <w:r w:rsidR="009E03D2">
        <w:rPr>
          <w:rFonts w:hint="eastAsia"/>
        </w:rPr>
        <w:t>，</w:t>
      </w:r>
      <w:r>
        <w:rPr>
          <w:rFonts w:hint="eastAsia"/>
        </w:rPr>
        <w:t>但委员会关注</w:t>
      </w:r>
      <w:r w:rsidR="009E03D2">
        <w:rPr>
          <w:rFonts w:hint="eastAsia"/>
        </w:rPr>
        <w:t>，</w:t>
      </w:r>
      <w:r>
        <w:rPr>
          <w:rFonts w:hint="eastAsia"/>
        </w:rPr>
        <w:t>理事会至今没有开展运作</w:t>
      </w:r>
      <w:r w:rsidR="009E03D2">
        <w:rPr>
          <w:rFonts w:hint="eastAsia"/>
        </w:rPr>
        <w:t>，</w:t>
      </w:r>
      <w:r>
        <w:rPr>
          <w:rFonts w:hint="eastAsia"/>
        </w:rPr>
        <w:t>就其他机构而言</w:t>
      </w:r>
      <w:r w:rsidR="009E03D2">
        <w:rPr>
          <w:rFonts w:hint="eastAsia"/>
        </w:rPr>
        <w:t>，</w:t>
      </w:r>
      <w:r>
        <w:rPr>
          <w:rFonts w:hint="eastAsia"/>
        </w:rPr>
        <w:t>没有予以澄清理事会的职责。</w:t>
      </w:r>
    </w:p>
    <w:p w:rsidR="00A16FE6" w:rsidRPr="004F408E" w:rsidRDefault="00A16FE6" w:rsidP="00A16FE6">
      <w:pPr>
        <w:pStyle w:val="SingleTxtGC"/>
        <w:rPr>
          <w:rFonts w:eastAsia="SimHei" w:hint="eastAsia"/>
        </w:rPr>
      </w:pPr>
      <w:r w:rsidRPr="004F408E">
        <w:rPr>
          <w:rFonts w:eastAsia="SimHei" w:hint="eastAsia"/>
        </w:rPr>
        <w:t>1</w:t>
      </w:r>
      <w:r w:rsidR="009E03D2" w:rsidRPr="004F408E">
        <w:rPr>
          <w:rFonts w:eastAsia="SimHei" w:hint="eastAsia"/>
        </w:rPr>
        <w:t>5.</w:t>
      </w:r>
      <w:r w:rsidRPr="004F408E">
        <w:rPr>
          <w:rFonts w:eastAsia="SimHei" w:hint="eastAsia"/>
        </w:rPr>
        <w:t xml:space="preserve">  </w:t>
      </w:r>
      <w:r w:rsidRPr="004F408E">
        <w:rPr>
          <w:rFonts w:eastAsia="SimHei" w:hint="eastAsia"/>
        </w:rPr>
        <w:t>委员会促请缔约国为加强协调</w:t>
      </w:r>
      <w:r w:rsidR="009E03D2" w:rsidRPr="004F408E">
        <w:rPr>
          <w:rFonts w:eastAsia="SimHei" w:hint="eastAsia"/>
        </w:rPr>
        <w:t>，</w:t>
      </w:r>
      <w:r w:rsidRPr="004F408E">
        <w:rPr>
          <w:rFonts w:eastAsia="SimHei" w:hint="eastAsia"/>
        </w:rPr>
        <w:t>确保指定一个具有较高地位、足够权威、明确职责和充分能力、技术和财政资源的适当的机构有效地在各个部门之间</w:t>
      </w:r>
      <w:r w:rsidR="009E03D2" w:rsidRPr="004F408E">
        <w:rPr>
          <w:rFonts w:eastAsia="SimHei" w:hint="eastAsia"/>
        </w:rPr>
        <w:t>，</w:t>
      </w:r>
      <w:r w:rsidRPr="004F408E">
        <w:rPr>
          <w:rFonts w:eastAsia="SimHei" w:hint="eastAsia"/>
        </w:rPr>
        <w:t>并从国家至省和市各级有效协调实现儿童权利的行动。为此目的</w:t>
      </w:r>
      <w:r w:rsidR="009E03D2" w:rsidRPr="004F408E">
        <w:rPr>
          <w:rFonts w:eastAsia="SimHei" w:hint="eastAsia"/>
        </w:rPr>
        <w:t>，</w:t>
      </w:r>
      <w:r w:rsidRPr="004F408E">
        <w:rPr>
          <w:rFonts w:eastAsia="SimHei" w:hint="eastAsia"/>
        </w:rPr>
        <w:t>缔约国应考虑委员会关于执行《儿童权利公约》的一般措施的第</w:t>
      </w:r>
      <w:r w:rsidRPr="004F408E">
        <w:rPr>
          <w:rFonts w:eastAsia="SimHei" w:hint="eastAsia"/>
        </w:rPr>
        <w:t>5</w:t>
      </w:r>
      <w:r w:rsidRPr="004F408E">
        <w:rPr>
          <w:rFonts w:eastAsia="SimHei" w:hint="eastAsia"/>
        </w:rPr>
        <w:t>号一般性意见</w:t>
      </w:r>
      <w:r w:rsidR="009E03D2" w:rsidRPr="004F408E">
        <w:rPr>
          <w:rFonts w:eastAsia="SimHei" w:hint="eastAsia"/>
        </w:rPr>
        <w:t>(</w:t>
      </w:r>
      <w:r w:rsidRPr="004F408E">
        <w:rPr>
          <w:rFonts w:eastAsia="SimHei" w:hint="eastAsia"/>
        </w:rPr>
        <w:t>2003</w:t>
      </w:r>
      <w:r w:rsidR="009E03D2" w:rsidRPr="004F408E">
        <w:rPr>
          <w:rFonts w:eastAsia="SimHei" w:hint="eastAsia"/>
        </w:rPr>
        <w:t>)(</w:t>
      </w:r>
      <w:r w:rsidRPr="004F408E">
        <w:rPr>
          <w:rFonts w:eastAsia="SimHei" w:hint="eastAsia"/>
        </w:rPr>
        <w:t>CRC</w:t>
      </w:r>
      <w:r w:rsidR="009E03D2" w:rsidRPr="004F408E">
        <w:rPr>
          <w:rFonts w:eastAsia="SimHei" w:hint="eastAsia"/>
        </w:rPr>
        <w:t>/</w:t>
      </w:r>
      <w:r w:rsidR="0046292A" w:rsidRPr="004F408E">
        <w:rPr>
          <w:rFonts w:eastAsia="SimHei" w:hint="eastAsia"/>
        </w:rPr>
        <w:t xml:space="preserve"> </w:t>
      </w:r>
      <w:r w:rsidRPr="004F408E">
        <w:rPr>
          <w:rFonts w:eastAsia="SimHei" w:hint="eastAsia"/>
        </w:rPr>
        <w:t>GC</w:t>
      </w:r>
      <w:r w:rsidR="009E03D2" w:rsidRPr="004F408E">
        <w:rPr>
          <w:rFonts w:eastAsia="SimHei" w:hint="eastAsia"/>
        </w:rPr>
        <w:t>/</w:t>
      </w:r>
      <w:r w:rsidRPr="004F408E">
        <w:rPr>
          <w:rFonts w:eastAsia="SimHei" w:hint="eastAsia"/>
        </w:rPr>
        <w:t>2003</w:t>
      </w:r>
      <w:r w:rsidR="009E03D2" w:rsidRPr="004F408E">
        <w:rPr>
          <w:rFonts w:eastAsia="SimHei" w:hint="eastAsia"/>
        </w:rPr>
        <w:t>/</w:t>
      </w:r>
      <w:r w:rsidRPr="004F408E">
        <w:rPr>
          <w:rFonts w:eastAsia="SimHei" w:hint="eastAsia"/>
        </w:rPr>
        <w:t>5</w:t>
      </w:r>
      <w:r w:rsidR="009E03D2" w:rsidRPr="004F408E">
        <w:rPr>
          <w:rFonts w:eastAsia="SimHei" w:hint="eastAsia"/>
        </w:rPr>
        <w:t>)</w:t>
      </w:r>
      <w:r w:rsidRPr="004F408E">
        <w:rPr>
          <w:rFonts w:eastAsia="SimHei" w:hint="eastAsia"/>
        </w:rPr>
        <w:t>。委员会建议缔约国尽快地使全国儿童福利理事会开始运作</w:t>
      </w:r>
      <w:r w:rsidR="009E03D2" w:rsidRPr="004F408E">
        <w:rPr>
          <w:rFonts w:eastAsia="SimHei" w:hint="eastAsia"/>
        </w:rPr>
        <w:t>，</w:t>
      </w:r>
      <w:r w:rsidRPr="004F408E">
        <w:rPr>
          <w:rFonts w:eastAsia="SimHei" w:hint="eastAsia"/>
        </w:rPr>
        <w:t>并赋予其明确的职责、充分的能力、财力和技术资源。</w:t>
      </w:r>
    </w:p>
    <w:p w:rsidR="00A16FE6" w:rsidRDefault="00A16FE6" w:rsidP="00A16FE6">
      <w:pPr>
        <w:pStyle w:val="H23GC"/>
        <w:rPr>
          <w:rFonts w:hint="eastAsia"/>
        </w:rPr>
      </w:pPr>
      <w:r>
        <w:rPr>
          <w:rFonts w:hint="eastAsia"/>
        </w:rPr>
        <w:tab/>
      </w:r>
      <w:r>
        <w:rPr>
          <w:rFonts w:hint="eastAsia"/>
        </w:rPr>
        <w:tab/>
      </w:r>
      <w:r>
        <w:rPr>
          <w:rFonts w:hint="eastAsia"/>
        </w:rPr>
        <w:t>资源调拨</w:t>
      </w:r>
    </w:p>
    <w:p w:rsidR="00A16FE6" w:rsidRDefault="00A16FE6" w:rsidP="00A16FE6">
      <w:pPr>
        <w:pStyle w:val="SingleTxtGC"/>
        <w:rPr>
          <w:rFonts w:hint="eastAsia"/>
        </w:rPr>
      </w:pPr>
      <w:r>
        <w:rPr>
          <w:rFonts w:hint="eastAsia"/>
        </w:rPr>
        <w:t>1</w:t>
      </w:r>
      <w:r w:rsidR="009E03D2">
        <w:rPr>
          <w:rFonts w:hint="eastAsia"/>
        </w:rPr>
        <w:t>6.</w:t>
      </w:r>
      <w:r>
        <w:rPr>
          <w:rFonts w:hint="eastAsia"/>
        </w:rPr>
        <w:t xml:space="preserve">  </w:t>
      </w:r>
      <w:r>
        <w:rPr>
          <w:rFonts w:hint="eastAsia"/>
        </w:rPr>
        <w:t>尽管委员会注意到</w:t>
      </w:r>
      <w:r w:rsidR="009E03D2">
        <w:rPr>
          <w:rFonts w:hint="eastAsia"/>
        </w:rPr>
        <w:t>，</w:t>
      </w:r>
      <w:r>
        <w:rPr>
          <w:rFonts w:hint="eastAsia"/>
        </w:rPr>
        <w:t>在</w:t>
      </w:r>
      <w:r>
        <w:rPr>
          <w:rFonts w:hint="eastAsia"/>
        </w:rPr>
        <w:t>2006-2008</w:t>
      </w:r>
      <w:r>
        <w:rPr>
          <w:rFonts w:hint="eastAsia"/>
        </w:rPr>
        <w:t>年间</w:t>
      </w:r>
      <w:r w:rsidR="009E03D2">
        <w:rPr>
          <w:rFonts w:hint="eastAsia"/>
        </w:rPr>
        <w:t>，</w:t>
      </w:r>
      <w:r>
        <w:rPr>
          <w:rFonts w:hint="eastAsia"/>
        </w:rPr>
        <w:t>利比里亚是非洲国家中唯一向儿童福利部门较好地调拨资源的国家</w:t>
      </w:r>
      <w:r w:rsidR="009E03D2">
        <w:rPr>
          <w:rFonts w:hint="eastAsia"/>
        </w:rPr>
        <w:t>，</w:t>
      </w:r>
      <w:r>
        <w:rPr>
          <w:rFonts w:hint="eastAsia"/>
        </w:rPr>
        <w:t>但委员会仍然关注</w:t>
      </w:r>
      <w:r w:rsidR="009E03D2">
        <w:rPr>
          <w:rFonts w:hint="eastAsia"/>
        </w:rPr>
        <w:t>，</w:t>
      </w:r>
      <w:r>
        <w:rPr>
          <w:rFonts w:hint="eastAsia"/>
        </w:rPr>
        <w:t>用于实施《公约》的国家预算资源仍然非常不足。委员会还关注</w:t>
      </w:r>
      <w:r w:rsidR="009E03D2">
        <w:rPr>
          <w:rFonts w:hint="eastAsia"/>
        </w:rPr>
        <w:t>，</w:t>
      </w:r>
      <w:r>
        <w:rPr>
          <w:rFonts w:hint="eastAsia"/>
        </w:rPr>
        <w:t>极其依赖于捐助者向造福于儿童的社会部门提供资金</w:t>
      </w:r>
      <w:r w:rsidR="009E03D2">
        <w:rPr>
          <w:rFonts w:hint="eastAsia"/>
        </w:rPr>
        <w:t>，</w:t>
      </w:r>
      <w:r>
        <w:rPr>
          <w:rFonts w:hint="eastAsia"/>
        </w:rPr>
        <w:t>而这样的依赖是不永久的。此外</w:t>
      </w:r>
      <w:r w:rsidR="009E03D2">
        <w:rPr>
          <w:rFonts w:hint="eastAsia"/>
        </w:rPr>
        <w:t>，</w:t>
      </w:r>
      <w:r>
        <w:rPr>
          <w:rFonts w:hint="eastAsia"/>
        </w:rPr>
        <w:t>缔约国内的预算过程不能明确的界定运用儿童的资源</w:t>
      </w:r>
      <w:r w:rsidR="009E03D2">
        <w:rPr>
          <w:rFonts w:hint="eastAsia"/>
        </w:rPr>
        <w:t>，</w:t>
      </w:r>
      <w:r>
        <w:rPr>
          <w:rFonts w:hint="eastAsia"/>
        </w:rPr>
        <w:t>阻碍了可运用于儿童的开支跟踪</w:t>
      </w:r>
      <w:r w:rsidR="009E03D2">
        <w:rPr>
          <w:rFonts w:hint="eastAsia"/>
        </w:rPr>
        <w:t>，</w:t>
      </w:r>
      <w:r>
        <w:rPr>
          <w:rFonts w:hint="eastAsia"/>
        </w:rPr>
        <w:t>以及对其影响的评估。</w:t>
      </w:r>
    </w:p>
    <w:p w:rsidR="00A16FE6" w:rsidRPr="004F408E" w:rsidRDefault="00A16FE6" w:rsidP="00A16FE6">
      <w:pPr>
        <w:pStyle w:val="SingleTxtGC"/>
        <w:rPr>
          <w:rFonts w:eastAsia="SimHei" w:hint="eastAsia"/>
        </w:rPr>
      </w:pPr>
      <w:r w:rsidRPr="004F408E">
        <w:rPr>
          <w:rFonts w:eastAsia="SimHei" w:hint="eastAsia"/>
        </w:rPr>
        <w:t>1</w:t>
      </w:r>
      <w:r w:rsidR="009E03D2" w:rsidRPr="004F408E">
        <w:rPr>
          <w:rFonts w:eastAsia="SimHei" w:hint="eastAsia"/>
        </w:rPr>
        <w:t>7.</w:t>
      </w:r>
      <w:r w:rsidRPr="004F408E">
        <w:rPr>
          <w:rFonts w:eastAsia="SimHei" w:hint="eastAsia"/>
        </w:rPr>
        <w:t xml:space="preserve">  </w:t>
      </w:r>
      <w:r w:rsidRPr="004F408E">
        <w:rPr>
          <w:rFonts w:eastAsia="SimHei" w:hint="eastAsia"/>
        </w:rPr>
        <w:t>委员会建议缔约国在规划今后预算时考虑委员会在</w:t>
      </w:r>
      <w:r w:rsidRPr="004F408E">
        <w:rPr>
          <w:rFonts w:eastAsia="SimHei" w:hint="eastAsia"/>
        </w:rPr>
        <w:t>2007</w:t>
      </w:r>
      <w:r w:rsidRPr="004F408E">
        <w:rPr>
          <w:rFonts w:eastAsia="SimHei" w:hint="eastAsia"/>
        </w:rPr>
        <w:t>年专门讨论“为儿童权利拨出资源－国家的责任”这一专题的一般性讨论日提出的建议</w:t>
      </w:r>
      <w:r w:rsidR="009E03D2" w:rsidRPr="004F408E">
        <w:rPr>
          <w:rFonts w:eastAsia="SimHei" w:hint="eastAsia"/>
        </w:rPr>
        <w:t>，</w:t>
      </w:r>
      <w:r w:rsidRPr="004F408E">
        <w:rPr>
          <w:rFonts w:eastAsia="SimHei" w:hint="eastAsia"/>
        </w:rPr>
        <w:t>特别要</w:t>
      </w:r>
      <w:r w:rsidR="009E03D2" w:rsidRPr="004F408E">
        <w:rPr>
          <w:rFonts w:eastAsia="SimHei" w:hint="eastAsia"/>
        </w:rPr>
        <w:t>：</w:t>
      </w:r>
    </w:p>
    <w:p w:rsidR="00A16FE6" w:rsidRPr="004F408E" w:rsidRDefault="00A16FE6" w:rsidP="00747F4A">
      <w:pPr>
        <w:pStyle w:val="SingleTxtGC"/>
        <w:numPr>
          <w:ilvl w:val="0"/>
          <w:numId w:val="7"/>
        </w:numPr>
        <w:rPr>
          <w:rFonts w:eastAsia="SimHei" w:hint="eastAsia"/>
        </w:rPr>
      </w:pPr>
      <w:r w:rsidRPr="004F408E">
        <w:rPr>
          <w:rFonts w:eastAsia="SimHei" w:hint="eastAsia"/>
        </w:rPr>
        <w:t>根据《公约》第</w:t>
      </w:r>
      <w:r w:rsidRPr="004F408E">
        <w:rPr>
          <w:rFonts w:eastAsia="SimHei" w:hint="eastAsia"/>
        </w:rPr>
        <w:t>4</w:t>
      </w:r>
      <w:r w:rsidRPr="004F408E">
        <w:rPr>
          <w:rFonts w:eastAsia="SimHei" w:hint="eastAsia"/>
        </w:rPr>
        <w:t>条和《儿童法》第</w:t>
      </w:r>
      <w:r w:rsidRPr="004F408E">
        <w:rPr>
          <w:rFonts w:eastAsia="SimHei" w:hint="eastAsia"/>
        </w:rPr>
        <w:t>3</w:t>
      </w:r>
      <w:r w:rsidR="009E03D2" w:rsidRPr="004F408E">
        <w:rPr>
          <w:rFonts w:eastAsia="SimHei" w:hint="eastAsia"/>
        </w:rPr>
        <w:t>(</w:t>
      </w:r>
      <w:r w:rsidRPr="004F408E">
        <w:rPr>
          <w:rFonts w:eastAsia="SimHei" w:hint="eastAsia"/>
        </w:rPr>
        <w:t>2</w:t>
      </w:r>
      <w:r w:rsidR="009E03D2" w:rsidRPr="004F408E">
        <w:rPr>
          <w:rFonts w:eastAsia="SimHei" w:hint="eastAsia"/>
        </w:rPr>
        <w:t>)</w:t>
      </w:r>
      <w:r w:rsidRPr="004F408E">
        <w:rPr>
          <w:rFonts w:eastAsia="SimHei" w:hint="eastAsia"/>
        </w:rPr>
        <w:t>条</w:t>
      </w:r>
      <w:r w:rsidR="009E03D2" w:rsidRPr="004F408E">
        <w:rPr>
          <w:rFonts w:eastAsia="SimHei" w:hint="eastAsia"/>
        </w:rPr>
        <w:t>，</w:t>
      </w:r>
      <w:r w:rsidRPr="004F408E">
        <w:rPr>
          <w:rFonts w:eastAsia="SimHei" w:hint="eastAsia"/>
        </w:rPr>
        <w:t>尽最大可能为儿童调拨充分的预算资源</w:t>
      </w:r>
      <w:r w:rsidR="009E03D2" w:rsidRPr="004F408E">
        <w:rPr>
          <w:rFonts w:eastAsia="SimHei" w:hint="eastAsia"/>
        </w:rPr>
        <w:t>，</w:t>
      </w:r>
      <w:r w:rsidRPr="004F408E">
        <w:rPr>
          <w:rFonts w:eastAsia="SimHei" w:hint="eastAsia"/>
        </w:rPr>
        <w:t>特别要增加调拨给造福于儿童的社会部门的预算</w:t>
      </w:r>
      <w:r w:rsidR="009E03D2" w:rsidRPr="004F408E">
        <w:rPr>
          <w:rFonts w:eastAsia="SimHei" w:hint="eastAsia"/>
        </w:rPr>
        <w:t>，</w:t>
      </w:r>
      <w:r w:rsidRPr="004F408E">
        <w:rPr>
          <w:rFonts w:eastAsia="SimHei" w:hint="eastAsia"/>
        </w:rPr>
        <w:t>包括从重灾穷国减免债务资源中调拨资源</w:t>
      </w:r>
      <w:r w:rsidR="009E03D2" w:rsidRPr="004F408E">
        <w:rPr>
          <w:rFonts w:eastAsia="SimHei" w:hint="eastAsia"/>
        </w:rPr>
        <w:t>；</w:t>
      </w:r>
    </w:p>
    <w:p w:rsidR="00A16FE6" w:rsidRPr="004F408E" w:rsidRDefault="00A16FE6" w:rsidP="00747F4A">
      <w:pPr>
        <w:pStyle w:val="SingleTxtGC"/>
        <w:numPr>
          <w:ilvl w:val="0"/>
          <w:numId w:val="7"/>
        </w:numPr>
        <w:rPr>
          <w:rFonts w:eastAsia="SimHei" w:hint="eastAsia"/>
        </w:rPr>
      </w:pPr>
      <w:r w:rsidRPr="004F408E">
        <w:rPr>
          <w:rFonts w:eastAsia="SimHei" w:hint="eastAsia"/>
        </w:rPr>
        <w:t>启动一个采用儿童权利方针的预算规划</w:t>
      </w:r>
      <w:r w:rsidR="009E03D2" w:rsidRPr="004F408E">
        <w:rPr>
          <w:rFonts w:eastAsia="SimHei" w:hint="eastAsia"/>
        </w:rPr>
        <w:t>，</w:t>
      </w:r>
      <w:r w:rsidRPr="004F408E">
        <w:rPr>
          <w:rFonts w:eastAsia="SimHei" w:hint="eastAsia"/>
        </w:rPr>
        <w:t>确保从国家预算中战略地调拨资金用于实施儿童权利</w:t>
      </w:r>
      <w:r w:rsidR="009E03D2" w:rsidRPr="004F408E">
        <w:rPr>
          <w:rFonts w:eastAsia="SimHei" w:hint="eastAsia"/>
        </w:rPr>
        <w:t>，</w:t>
      </w:r>
      <w:r w:rsidRPr="004F408E">
        <w:rPr>
          <w:rFonts w:eastAsia="SimHei" w:hint="eastAsia"/>
        </w:rPr>
        <w:t>并为预算的调拨及其使用实施一项跟踪、监督和评估制度</w:t>
      </w:r>
      <w:r w:rsidR="009E03D2" w:rsidRPr="004F408E">
        <w:rPr>
          <w:rFonts w:eastAsia="SimHei" w:hint="eastAsia"/>
        </w:rPr>
        <w:t>；</w:t>
      </w:r>
    </w:p>
    <w:p w:rsidR="00A16FE6" w:rsidRPr="004F408E" w:rsidRDefault="00A16FE6" w:rsidP="00747F4A">
      <w:pPr>
        <w:pStyle w:val="SingleTxtGC"/>
        <w:numPr>
          <w:ilvl w:val="0"/>
          <w:numId w:val="7"/>
        </w:numPr>
        <w:rPr>
          <w:rFonts w:eastAsia="SimHei" w:hint="eastAsia"/>
        </w:rPr>
      </w:pPr>
      <w:r w:rsidRPr="004F408E">
        <w:rPr>
          <w:rFonts w:eastAsia="SimHei" w:hint="eastAsia"/>
        </w:rPr>
        <w:t>全面地评估儿童的需求</w:t>
      </w:r>
      <w:r w:rsidR="009E03D2" w:rsidRPr="004F408E">
        <w:rPr>
          <w:rFonts w:eastAsia="SimHei" w:hint="eastAsia"/>
        </w:rPr>
        <w:t>；</w:t>
      </w:r>
      <w:r w:rsidRPr="004F408E">
        <w:rPr>
          <w:rFonts w:eastAsia="SimHei" w:hint="eastAsia"/>
        </w:rPr>
        <w:t>界定战略型的预算项目</w:t>
      </w:r>
      <w:r w:rsidR="009E03D2" w:rsidRPr="004F408E">
        <w:rPr>
          <w:rFonts w:eastAsia="SimHei" w:hint="eastAsia"/>
        </w:rPr>
        <w:t>，</w:t>
      </w:r>
      <w:r w:rsidRPr="004F408E">
        <w:rPr>
          <w:rFonts w:eastAsia="SimHei" w:hint="eastAsia"/>
        </w:rPr>
        <w:t>规定明确的预算调拨</w:t>
      </w:r>
      <w:r w:rsidR="009E03D2" w:rsidRPr="004F408E">
        <w:rPr>
          <w:rFonts w:eastAsia="SimHei" w:hint="eastAsia"/>
        </w:rPr>
        <w:t>，</w:t>
      </w:r>
      <w:r w:rsidRPr="004F408E">
        <w:rPr>
          <w:rFonts w:eastAsia="SimHei" w:hint="eastAsia"/>
        </w:rPr>
        <w:t>用于不断解决持续存在指标差异的领域</w:t>
      </w:r>
      <w:r w:rsidR="009E03D2" w:rsidRPr="004F408E">
        <w:rPr>
          <w:rFonts w:eastAsia="SimHei" w:hint="eastAsia"/>
        </w:rPr>
        <w:t>，</w:t>
      </w:r>
      <w:r w:rsidRPr="004F408E">
        <w:rPr>
          <w:rFonts w:eastAsia="SimHei" w:hint="eastAsia"/>
        </w:rPr>
        <w:t>如性别、残疾和影响儿童权利的地域位置</w:t>
      </w:r>
      <w:r w:rsidR="009E03D2" w:rsidRPr="004F408E">
        <w:rPr>
          <w:rFonts w:eastAsia="SimHei" w:hint="eastAsia"/>
        </w:rPr>
        <w:t>；</w:t>
      </w:r>
      <w:r w:rsidRPr="004F408E">
        <w:rPr>
          <w:rFonts w:eastAsia="SimHei" w:hint="eastAsia"/>
        </w:rPr>
        <w:t>确保甚至在经济危机、自然灾害或其他紧急情况下此类预算项目都得到保护</w:t>
      </w:r>
      <w:r w:rsidR="009E03D2" w:rsidRPr="004F408E">
        <w:rPr>
          <w:rFonts w:eastAsia="SimHei" w:hint="eastAsia"/>
        </w:rPr>
        <w:t>；</w:t>
      </w:r>
    </w:p>
    <w:p w:rsidR="00A16FE6" w:rsidRPr="004F408E" w:rsidRDefault="00A16FE6" w:rsidP="00747F4A">
      <w:pPr>
        <w:pStyle w:val="SingleTxtGC"/>
        <w:numPr>
          <w:ilvl w:val="0"/>
          <w:numId w:val="7"/>
        </w:numPr>
        <w:rPr>
          <w:rFonts w:eastAsia="SimHei" w:hint="eastAsia"/>
        </w:rPr>
      </w:pPr>
      <w:r w:rsidRPr="004F408E">
        <w:rPr>
          <w:rFonts w:eastAsia="SimHei" w:hint="eastAsia"/>
        </w:rPr>
        <w:t>采用跟踪系统定期就预算对儿童权利的影响进行评估</w:t>
      </w:r>
      <w:r w:rsidR="009E03D2" w:rsidRPr="004F408E">
        <w:rPr>
          <w:rFonts w:eastAsia="SimHei" w:hint="eastAsia"/>
        </w:rPr>
        <w:t>，</w:t>
      </w:r>
      <w:r w:rsidRPr="004F408E">
        <w:rPr>
          <w:rFonts w:eastAsia="SimHei" w:hint="eastAsia"/>
        </w:rPr>
        <w:t>以确定如何对最有利于儿童利益的部门进行投资</w:t>
      </w:r>
      <w:r w:rsidR="009E03D2" w:rsidRPr="004F408E">
        <w:rPr>
          <w:rFonts w:eastAsia="SimHei" w:hint="eastAsia"/>
        </w:rPr>
        <w:t>，</w:t>
      </w:r>
      <w:r w:rsidRPr="004F408E">
        <w:rPr>
          <w:rFonts w:eastAsia="SimHei" w:hint="eastAsia"/>
        </w:rPr>
        <w:t>同时确保衡量此类投资对女孩和男孩的不同影响</w:t>
      </w:r>
      <w:r w:rsidR="009E03D2" w:rsidRPr="004F408E">
        <w:rPr>
          <w:rFonts w:eastAsia="SimHei" w:hint="eastAsia"/>
        </w:rPr>
        <w:t>；</w:t>
      </w:r>
      <w:r w:rsidRPr="004F408E">
        <w:rPr>
          <w:rFonts w:eastAsia="SimHei" w:hint="eastAsia"/>
        </w:rPr>
        <w:t>和</w:t>
      </w:r>
    </w:p>
    <w:p w:rsidR="00A16FE6" w:rsidRPr="004F408E" w:rsidRDefault="00A16FE6" w:rsidP="00747F4A">
      <w:pPr>
        <w:pStyle w:val="SingleTxtGC"/>
        <w:numPr>
          <w:ilvl w:val="0"/>
          <w:numId w:val="7"/>
        </w:numPr>
        <w:rPr>
          <w:rFonts w:eastAsia="SimHei" w:hint="eastAsia"/>
        </w:rPr>
      </w:pPr>
      <w:r w:rsidRPr="004F408E">
        <w:rPr>
          <w:rFonts w:eastAsia="SimHei" w:hint="eastAsia"/>
        </w:rPr>
        <w:t>考虑通过联合国儿童基金会获得技术援助。</w:t>
      </w:r>
    </w:p>
    <w:p w:rsidR="00A16FE6" w:rsidRDefault="00A16FE6" w:rsidP="00A16FE6">
      <w:pPr>
        <w:pStyle w:val="H23GC"/>
        <w:rPr>
          <w:rFonts w:hint="eastAsia"/>
        </w:rPr>
      </w:pPr>
      <w:r>
        <w:rPr>
          <w:rFonts w:hint="eastAsia"/>
        </w:rPr>
        <w:tab/>
      </w:r>
      <w:r>
        <w:rPr>
          <w:rFonts w:hint="eastAsia"/>
        </w:rPr>
        <w:tab/>
      </w:r>
      <w:r>
        <w:rPr>
          <w:rFonts w:hint="eastAsia"/>
        </w:rPr>
        <w:t>腐败</w:t>
      </w:r>
    </w:p>
    <w:p w:rsidR="00A16FE6" w:rsidRDefault="00A16FE6" w:rsidP="00A16FE6">
      <w:pPr>
        <w:pStyle w:val="SingleTxtGC"/>
        <w:rPr>
          <w:rFonts w:hint="eastAsia"/>
        </w:rPr>
      </w:pPr>
      <w:r>
        <w:rPr>
          <w:rFonts w:hint="eastAsia"/>
        </w:rPr>
        <w:t>1</w:t>
      </w:r>
      <w:r w:rsidR="009E03D2">
        <w:rPr>
          <w:rFonts w:hint="eastAsia"/>
        </w:rPr>
        <w:t>8.</w:t>
      </w:r>
      <w:r>
        <w:rPr>
          <w:rFonts w:hint="eastAsia"/>
        </w:rPr>
        <w:t xml:space="preserve">  </w:t>
      </w:r>
      <w:r>
        <w:rPr>
          <w:rFonts w:hint="eastAsia"/>
        </w:rPr>
        <w:t>委员会赞扬缔约国于</w:t>
      </w:r>
      <w:r>
        <w:rPr>
          <w:rFonts w:hint="eastAsia"/>
        </w:rPr>
        <w:t>2008</w:t>
      </w:r>
      <w:r>
        <w:rPr>
          <w:rFonts w:hint="eastAsia"/>
        </w:rPr>
        <w:t>年通过了《反腐败法》</w:t>
      </w:r>
      <w:r w:rsidR="009E03D2">
        <w:rPr>
          <w:rFonts w:hint="eastAsia"/>
        </w:rPr>
        <w:t>，</w:t>
      </w:r>
      <w:r>
        <w:rPr>
          <w:rFonts w:hint="eastAsia"/>
        </w:rPr>
        <w:t>并建立了反腐败委员会</w:t>
      </w:r>
      <w:r w:rsidR="009E03D2">
        <w:rPr>
          <w:rFonts w:hint="eastAsia"/>
        </w:rPr>
        <w:t>，</w:t>
      </w:r>
      <w:r>
        <w:rPr>
          <w:rFonts w:hint="eastAsia"/>
        </w:rPr>
        <w:t>但委员会高度关注缔约国内普遍存在腐败现象</w:t>
      </w:r>
      <w:r w:rsidR="009E03D2">
        <w:rPr>
          <w:rFonts w:hint="eastAsia"/>
        </w:rPr>
        <w:t>，</w:t>
      </w:r>
      <w:r>
        <w:rPr>
          <w:rFonts w:hint="eastAsia"/>
        </w:rPr>
        <w:t>缔约国的代表团也承认这点。腐败继续将本可以用来改进实施儿童权利的资源挪为他用</w:t>
      </w:r>
      <w:r w:rsidR="009E03D2">
        <w:rPr>
          <w:rFonts w:hint="eastAsia"/>
        </w:rPr>
        <w:t>，</w:t>
      </w:r>
      <w:r>
        <w:rPr>
          <w:rFonts w:hint="eastAsia"/>
        </w:rPr>
        <w:t>削弱了为儿童调拨预算的效力。</w:t>
      </w:r>
    </w:p>
    <w:p w:rsidR="00A16FE6" w:rsidRPr="004F408E" w:rsidRDefault="00A16FE6" w:rsidP="00A16FE6">
      <w:pPr>
        <w:pStyle w:val="SingleTxtGC"/>
        <w:rPr>
          <w:rFonts w:eastAsia="SimHei" w:hint="eastAsia"/>
        </w:rPr>
      </w:pPr>
      <w:r w:rsidRPr="004F408E">
        <w:rPr>
          <w:rFonts w:eastAsia="SimHei" w:hint="eastAsia"/>
        </w:rPr>
        <w:t>1</w:t>
      </w:r>
      <w:r w:rsidR="009E03D2" w:rsidRPr="004F408E">
        <w:rPr>
          <w:rFonts w:eastAsia="SimHei" w:hint="eastAsia"/>
        </w:rPr>
        <w:t>9.</w:t>
      </w:r>
      <w:r w:rsidRPr="004F408E">
        <w:rPr>
          <w:rFonts w:eastAsia="SimHei" w:hint="eastAsia"/>
        </w:rPr>
        <w:t xml:space="preserve">  </w:t>
      </w:r>
      <w:r w:rsidRPr="004F408E">
        <w:rPr>
          <w:rFonts w:eastAsia="SimHei" w:hint="eastAsia"/>
        </w:rPr>
        <w:t>委员会促请缔约国立即采取措施打击腐败</w:t>
      </w:r>
      <w:r w:rsidR="009E03D2" w:rsidRPr="004F408E">
        <w:rPr>
          <w:rFonts w:eastAsia="SimHei" w:hint="eastAsia"/>
        </w:rPr>
        <w:t>，</w:t>
      </w:r>
      <w:r w:rsidRPr="004F408E">
        <w:rPr>
          <w:rFonts w:eastAsia="SimHei" w:hint="eastAsia"/>
        </w:rPr>
        <w:t>加强机构能力</w:t>
      </w:r>
      <w:r w:rsidR="009E03D2" w:rsidRPr="004F408E">
        <w:rPr>
          <w:rFonts w:eastAsia="SimHei" w:hint="eastAsia"/>
        </w:rPr>
        <w:t>，</w:t>
      </w:r>
      <w:r w:rsidRPr="004F408E">
        <w:rPr>
          <w:rFonts w:eastAsia="SimHei" w:hint="eastAsia"/>
        </w:rPr>
        <w:t>包括对调查员和检察员以及反腐败委员会进行培训</w:t>
      </w:r>
      <w:r w:rsidR="009E03D2" w:rsidRPr="004F408E">
        <w:rPr>
          <w:rFonts w:eastAsia="SimHei" w:hint="eastAsia"/>
        </w:rPr>
        <w:t>，</w:t>
      </w:r>
      <w:r w:rsidRPr="004F408E">
        <w:rPr>
          <w:rFonts w:eastAsia="SimHei" w:hint="eastAsia"/>
        </w:rPr>
        <w:t>使其有效地查探、调查和起诉腐败现象。</w:t>
      </w:r>
    </w:p>
    <w:p w:rsidR="00A16FE6" w:rsidRDefault="00A16FE6" w:rsidP="00A16FE6">
      <w:pPr>
        <w:pStyle w:val="H23GC"/>
        <w:rPr>
          <w:rFonts w:hint="eastAsia"/>
        </w:rPr>
      </w:pPr>
      <w:r>
        <w:rPr>
          <w:rFonts w:hint="eastAsia"/>
        </w:rPr>
        <w:tab/>
      </w:r>
      <w:r>
        <w:rPr>
          <w:rFonts w:hint="eastAsia"/>
        </w:rPr>
        <w:tab/>
      </w:r>
      <w:r>
        <w:rPr>
          <w:rFonts w:hint="eastAsia"/>
        </w:rPr>
        <w:t>数据收集</w:t>
      </w:r>
    </w:p>
    <w:p w:rsidR="00A16FE6" w:rsidRDefault="00A16FE6" w:rsidP="00A16FE6">
      <w:pPr>
        <w:pStyle w:val="SingleTxtGC"/>
        <w:rPr>
          <w:rFonts w:hint="eastAsia"/>
        </w:rPr>
      </w:pPr>
      <w:r>
        <w:rPr>
          <w:rFonts w:hint="eastAsia"/>
        </w:rPr>
        <w:t>2</w:t>
      </w:r>
      <w:r w:rsidR="009E03D2">
        <w:rPr>
          <w:rFonts w:hint="eastAsia"/>
        </w:rPr>
        <w:t>0.</w:t>
      </w:r>
      <w:r>
        <w:rPr>
          <w:rFonts w:hint="eastAsia"/>
        </w:rPr>
        <w:t xml:space="preserve">  </w:t>
      </w:r>
      <w:r>
        <w:rPr>
          <w:rFonts w:hint="eastAsia"/>
        </w:rPr>
        <w:t>委员会注意到缔约国打算与儿童保护网在有关儿童的领域内创建一个中央数据收集系统。然而</w:t>
      </w:r>
      <w:r w:rsidR="009E03D2">
        <w:rPr>
          <w:rFonts w:hint="eastAsia"/>
        </w:rPr>
        <w:t>，</w:t>
      </w:r>
      <w:r>
        <w:rPr>
          <w:rFonts w:hint="eastAsia"/>
        </w:rPr>
        <w:t>委员会强调其关注</w:t>
      </w:r>
      <w:r w:rsidR="009E03D2">
        <w:rPr>
          <w:rFonts w:hint="eastAsia"/>
        </w:rPr>
        <w:t>：</w:t>
      </w:r>
      <w:r>
        <w:rPr>
          <w:rFonts w:hint="eastAsia"/>
        </w:rPr>
        <w:t>没有《公约》涵盖的大多数领域的儿童分类数据</w:t>
      </w:r>
      <w:r w:rsidR="009E03D2">
        <w:rPr>
          <w:rFonts w:hint="eastAsia"/>
        </w:rPr>
        <w:t>，</w:t>
      </w:r>
      <w:r>
        <w:rPr>
          <w:rFonts w:hint="eastAsia"/>
        </w:rPr>
        <w:t>并且无法获得这些数据</w:t>
      </w:r>
      <w:r w:rsidR="009E03D2">
        <w:rPr>
          <w:rFonts w:hint="eastAsia"/>
        </w:rPr>
        <w:t>(</w:t>
      </w:r>
      <w:r>
        <w:rPr>
          <w:rFonts w:hint="eastAsia"/>
        </w:rPr>
        <w:t>CRC</w:t>
      </w:r>
      <w:r w:rsidR="009E03D2">
        <w:rPr>
          <w:rFonts w:hint="eastAsia"/>
        </w:rPr>
        <w:t>/</w:t>
      </w:r>
      <w:r>
        <w:rPr>
          <w:rFonts w:hint="eastAsia"/>
        </w:rPr>
        <w:t>C</w:t>
      </w:r>
      <w:r w:rsidR="009E03D2">
        <w:rPr>
          <w:rFonts w:hint="eastAsia"/>
        </w:rPr>
        <w:t>/</w:t>
      </w:r>
      <w:r>
        <w:rPr>
          <w:rFonts w:hint="eastAsia"/>
        </w:rPr>
        <w:t>15</w:t>
      </w:r>
      <w:r w:rsidR="009E03D2">
        <w:rPr>
          <w:rFonts w:hint="eastAsia"/>
        </w:rPr>
        <w:t>/</w:t>
      </w:r>
      <w:r>
        <w:rPr>
          <w:rFonts w:hint="eastAsia"/>
        </w:rPr>
        <w:t>Add</w:t>
      </w:r>
      <w:r w:rsidR="009E03D2">
        <w:rPr>
          <w:rFonts w:hint="eastAsia"/>
        </w:rPr>
        <w:t>/</w:t>
      </w:r>
      <w:r>
        <w:rPr>
          <w:rFonts w:hint="eastAsia"/>
        </w:rPr>
        <w:t>23</w:t>
      </w:r>
      <w:r w:rsidR="00D264A7">
        <w:rPr>
          <w:rFonts w:hint="eastAsia"/>
        </w:rPr>
        <w:t>6,</w:t>
      </w:r>
      <w:r w:rsidR="00A0484B">
        <w:rPr>
          <w:rFonts w:hint="eastAsia"/>
        </w:rPr>
        <w:t xml:space="preserve"> </w:t>
      </w:r>
      <w:r>
        <w:rPr>
          <w:rFonts w:hint="eastAsia"/>
        </w:rPr>
        <w:t>第</w:t>
      </w:r>
      <w:r>
        <w:rPr>
          <w:rFonts w:hint="eastAsia"/>
        </w:rPr>
        <w:t>19</w:t>
      </w:r>
      <w:r>
        <w:rPr>
          <w:rFonts w:hint="eastAsia"/>
        </w:rPr>
        <w:t>段</w:t>
      </w:r>
      <w:r w:rsidR="009E03D2">
        <w:rPr>
          <w:rFonts w:hint="eastAsia"/>
        </w:rPr>
        <w:t>，</w:t>
      </w:r>
      <w:r>
        <w:rPr>
          <w:rFonts w:hint="eastAsia"/>
        </w:rPr>
        <w:t>2004</w:t>
      </w:r>
      <w:r w:rsidR="009E03D2">
        <w:rPr>
          <w:rFonts w:hint="eastAsia"/>
        </w:rPr>
        <w:t>)</w:t>
      </w:r>
      <w:r w:rsidR="009E03D2">
        <w:rPr>
          <w:rFonts w:hint="eastAsia"/>
        </w:rPr>
        <w:t>，</w:t>
      </w:r>
      <w:r>
        <w:rPr>
          <w:rFonts w:hint="eastAsia"/>
        </w:rPr>
        <w:t>特别缺少和无法获得以下资料</w:t>
      </w:r>
      <w:r w:rsidR="009E03D2">
        <w:rPr>
          <w:rFonts w:hint="eastAsia"/>
        </w:rPr>
        <w:t>：</w:t>
      </w:r>
      <w:r>
        <w:rPr>
          <w:rFonts w:hint="eastAsia"/>
        </w:rPr>
        <w:t>贫困儿童、遭受暴力的儿童、残疾儿童、无家庭环境的儿童和从事童工的儿童。</w:t>
      </w:r>
    </w:p>
    <w:p w:rsidR="00A16FE6" w:rsidRPr="00A3284B" w:rsidRDefault="00A16FE6" w:rsidP="00A16FE6">
      <w:pPr>
        <w:pStyle w:val="SingleTxtGC"/>
        <w:rPr>
          <w:rFonts w:eastAsia="SimHei" w:hint="eastAsia"/>
        </w:rPr>
      </w:pPr>
      <w:r>
        <w:rPr>
          <w:rFonts w:hint="eastAsia"/>
        </w:rPr>
        <w:t>2</w:t>
      </w:r>
      <w:r w:rsidR="009E03D2">
        <w:rPr>
          <w:rFonts w:hint="eastAsia"/>
        </w:rPr>
        <w:t>1.</w:t>
      </w:r>
      <w:r>
        <w:rPr>
          <w:rFonts w:hint="eastAsia"/>
        </w:rPr>
        <w:t xml:space="preserve">  </w:t>
      </w:r>
      <w:r w:rsidRPr="00A3284B">
        <w:rPr>
          <w:rFonts w:eastAsia="SimHei" w:hint="eastAsia"/>
        </w:rPr>
        <w:t>委员会鼓励缔约国在其伙伴的支持之下</w:t>
      </w:r>
      <w:r w:rsidR="009E03D2">
        <w:rPr>
          <w:rFonts w:eastAsia="SimHei" w:hint="eastAsia"/>
        </w:rPr>
        <w:t>，</w:t>
      </w:r>
      <w:r w:rsidRPr="00A3284B">
        <w:rPr>
          <w:rFonts w:eastAsia="SimHei" w:hint="eastAsia"/>
        </w:rPr>
        <w:t>建立一个全面的数据收集系统</w:t>
      </w:r>
      <w:r w:rsidR="009E03D2">
        <w:rPr>
          <w:rFonts w:eastAsia="SimHei" w:hint="eastAsia"/>
        </w:rPr>
        <w:t>，</w:t>
      </w:r>
      <w:r w:rsidRPr="00A3284B">
        <w:rPr>
          <w:rFonts w:eastAsia="SimHei" w:hint="eastAsia"/>
        </w:rPr>
        <w:t>对所收集的有关儿童的数据进行分析</w:t>
      </w:r>
      <w:r w:rsidR="009E03D2">
        <w:rPr>
          <w:rFonts w:eastAsia="SimHei" w:hint="eastAsia"/>
        </w:rPr>
        <w:t>，</w:t>
      </w:r>
      <w:r w:rsidRPr="00A3284B">
        <w:rPr>
          <w:rFonts w:eastAsia="SimHei" w:hint="eastAsia"/>
        </w:rPr>
        <w:t>以此为依据评估并制订实施《公约》的适当政策与方案。数据收集应着重于上述儿童。数据还应</w:t>
      </w:r>
      <w:r>
        <w:rPr>
          <w:rFonts w:eastAsia="SimHei" w:hint="eastAsia"/>
        </w:rPr>
        <w:t>以</w:t>
      </w:r>
      <w:r w:rsidRPr="00A3284B">
        <w:rPr>
          <w:rFonts w:eastAsia="SimHei" w:hint="eastAsia"/>
        </w:rPr>
        <w:t>年龄、性别、</w:t>
      </w:r>
      <w:r>
        <w:rPr>
          <w:rFonts w:eastAsia="SimHei" w:hint="eastAsia"/>
        </w:rPr>
        <w:t>地理位置、族裔、民族、</w:t>
      </w:r>
      <w:r w:rsidRPr="00A3284B">
        <w:rPr>
          <w:rFonts w:eastAsia="SimHei" w:hint="eastAsia"/>
        </w:rPr>
        <w:t>社会</w:t>
      </w:r>
      <w:r>
        <w:rPr>
          <w:rFonts w:eastAsia="SimHei" w:hint="eastAsia"/>
        </w:rPr>
        <w:t>经济</w:t>
      </w:r>
      <w:r w:rsidRPr="00A3284B">
        <w:rPr>
          <w:rFonts w:eastAsia="SimHei" w:hint="eastAsia"/>
        </w:rPr>
        <w:t>背景分类</w:t>
      </w:r>
      <w:r w:rsidR="009E03D2">
        <w:rPr>
          <w:rFonts w:eastAsia="SimHei" w:hint="eastAsia"/>
        </w:rPr>
        <w:t>，</w:t>
      </w:r>
      <w:r w:rsidRPr="00A3284B">
        <w:rPr>
          <w:rFonts w:eastAsia="SimHei" w:hint="eastAsia"/>
        </w:rPr>
        <w:t>以便</w:t>
      </w:r>
      <w:r>
        <w:rPr>
          <w:rFonts w:eastAsia="SimHei" w:hint="eastAsia"/>
        </w:rPr>
        <w:t>利</w:t>
      </w:r>
      <w:r w:rsidRPr="00A3284B">
        <w:rPr>
          <w:rFonts w:eastAsia="SimHei" w:hint="eastAsia"/>
        </w:rPr>
        <w:t>分析所有儿童的状况。</w:t>
      </w:r>
    </w:p>
    <w:p w:rsidR="00A16FE6" w:rsidRDefault="00A16FE6" w:rsidP="00A16FE6">
      <w:pPr>
        <w:pStyle w:val="H23GC"/>
        <w:rPr>
          <w:rFonts w:hint="eastAsia"/>
        </w:rPr>
      </w:pPr>
      <w:r>
        <w:rPr>
          <w:rFonts w:hint="eastAsia"/>
        </w:rPr>
        <w:tab/>
      </w:r>
      <w:r>
        <w:rPr>
          <w:rFonts w:hint="eastAsia"/>
        </w:rPr>
        <w:tab/>
      </w:r>
      <w:r>
        <w:rPr>
          <w:rFonts w:hint="eastAsia"/>
        </w:rPr>
        <w:t>独立监督</w:t>
      </w:r>
    </w:p>
    <w:p w:rsidR="00A16FE6" w:rsidRDefault="00A16FE6" w:rsidP="00A16FE6">
      <w:pPr>
        <w:pStyle w:val="SingleTxtGC"/>
        <w:rPr>
          <w:rFonts w:hint="eastAsia"/>
        </w:rPr>
      </w:pPr>
      <w:r>
        <w:rPr>
          <w:rFonts w:hint="eastAsia"/>
        </w:rPr>
        <w:t>2</w:t>
      </w:r>
      <w:r w:rsidR="009E03D2">
        <w:rPr>
          <w:rFonts w:hint="eastAsia"/>
        </w:rPr>
        <w:t>2.</w:t>
      </w:r>
      <w:r>
        <w:rPr>
          <w:rFonts w:hint="eastAsia"/>
        </w:rPr>
        <w:t xml:space="preserve">  </w:t>
      </w:r>
      <w:r>
        <w:rPr>
          <w:rFonts w:hint="eastAsia"/>
        </w:rPr>
        <w:t>委员会注意到</w:t>
      </w:r>
      <w:r>
        <w:rPr>
          <w:rFonts w:hint="eastAsia"/>
        </w:rPr>
        <w:t>2005</w:t>
      </w:r>
      <w:r>
        <w:rPr>
          <w:rFonts w:hint="eastAsia"/>
        </w:rPr>
        <w:t>年和</w:t>
      </w:r>
      <w:r>
        <w:rPr>
          <w:rFonts w:hint="eastAsia"/>
        </w:rPr>
        <w:t>2009</w:t>
      </w:r>
      <w:r>
        <w:rPr>
          <w:rFonts w:hint="eastAsia"/>
        </w:rPr>
        <w:t>年对《国家独立人权委员会法》进行了修订</w:t>
      </w:r>
      <w:r w:rsidR="009E03D2">
        <w:rPr>
          <w:rFonts w:hint="eastAsia"/>
        </w:rPr>
        <w:t>，</w:t>
      </w:r>
      <w:r>
        <w:rPr>
          <w:rFonts w:hint="eastAsia"/>
        </w:rPr>
        <w:t>但委员会强调其关注该委员会仍然没有效力也没有明确的职责对儿童申诉进行调查。委员会进一步关注这一缺陷特别对农村和边缘地区的儿童享有其权利产生的负面影响。</w:t>
      </w:r>
    </w:p>
    <w:p w:rsidR="00A16FE6" w:rsidRPr="004F408E" w:rsidRDefault="00A16FE6" w:rsidP="00A16FE6">
      <w:pPr>
        <w:pStyle w:val="SingleTxtGC"/>
        <w:rPr>
          <w:rFonts w:eastAsia="SimHei" w:hint="eastAsia"/>
        </w:rPr>
      </w:pPr>
      <w:r w:rsidRPr="004F408E">
        <w:rPr>
          <w:rFonts w:eastAsia="SimHei" w:hint="eastAsia"/>
        </w:rPr>
        <w:t>2</w:t>
      </w:r>
      <w:r w:rsidR="009E03D2" w:rsidRPr="004F408E">
        <w:rPr>
          <w:rFonts w:eastAsia="SimHei" w:hint="eastAsia"/>
        </w:rPr>
        <w:t>3.</w:t>
      </w:r>
      <w:r w:rsidRPr="004F408E">
        <w:rPr>
          <w:rFonts w:eastAsia="SimHei" w:hint="eastAsia"/>
        </w:rPr>
        <w:t xml:space="preserve">  </w:t>
      </w:r>
      <w:r w:rsidRPr="004F408E">
        <w:rPr>
          <w:rFonts w:eastAsia="SimHei" w:hint="eastAsia"/>
        </w:rPr>
        <w:t>委员会促请缔约国加强国家独立人权委员会的能力</w:t>
      </w:r>
      <w:r w:rsidR="009E03D2" w:rsidRPr="004F408E">
        <w:rPr>
          <w:rFonts w:eastAsia="SimHei" w:hint="eastAsia"/>
        </w:rPr>
        <w:t>，</w:t>
      </w:r>
      <w:r w:rsidRPr="004F408E">
        <w:rPr>
          <w:rFonts w:eastAsia="SimHei" w:hint="eastAsia"/>
        </w:rPr>
        <w:t>使其完全符合《巴黎原则》</w:t>
      </w:r>
      <w:r w:rsidR="009E03D2" w:rsidRPr="004F408E">
        <w:rPr>
          <w:rFonts w:eastAsia="SimHei" w:hint="eastAsia"/>
        </w:rPr>
        <w:t>，</w:t>
      </w:r>
      <w:r w:rsidRPr="004F408E">
        <w:rPr>
          <w:rFonts w:eastAsia="SimHei" w:hint="eastAsia"/>
        </w:rPr>
        <w:t>体现委员会关于独立人权机构在促进和保护儿童权利方面的作用的第</w:t>
      </w:r>
      <w:r w:rsidRPr="004F408E">
        <w:rPr>
          <w:rFonts w:eastAsia="SimHei" w:hint="eastAsia"/>
        </w:rPr>
        <w:t>2</w:t>
      </w:r>
      <w:r w:rsidRPr="004F408E">
        <w:rPr>
          <w:rFonts w:eastAsia="SimHei" w:hint="eastAsia"/>
        </w:rPr>
        <w:t>号一般性意见</w:t>
      </w:r>
      <w:r w:rsidR="009E03D2" w:rsidRPr="004F408E">
        <w:rPr>
          <w:rFonts w:eastAsia="SimHei" w:hint="eastAsia"/>
        </w:rPr>
        <w:t>(</w:t>
      </w:r>
      <w:r w:rsidRPr="004F408E">
        <w:rPr>
          <w:rFonts w:eastAsia="SimHei" w:hint="eastAsia"/>
        </w:rPr>
        <w:t>2002</w:t>
      </w:r>
      <w:r w:rsidR="009E03D2" w:rsidRPr="004F408E">
        <w:rPr>
          <w:rFonts w:eastAsia="SimHei" w:hint="eastAsia"/>
        </w:rPr>
        <w:t>)(</w:t>
      </w:r>
      <w:r w:rsidRPr="004F408E">
        <w:rPr>
          <w:rFonts w:eastAsia="SimHei" w:hint="eastAsia"/>
        </w:rPr>
        <w:t>CRC</w:t>
      </w:r>
      <w:r w:rsidR="009E03D2" w:rsidRPr="004F408E">
        <w:rPr>
          <w:rFonts w:eastAsia="SimHei" w:hint="eastAsia"/>
        </w:rPr>
        <w:t>/</w:t>
      </w:r>
      <w:r w:rsidRPr="004F408E">
        <w:rPr>
          <w:rFonts w:eastAsia="SimHei" w:hint="eastAsia"/>
        </w:rPr>
        <w:t>GC</w:t>
      </w:r>
      <w:r w:rsidR="009E03D2" w:rsidRPr="004F408E">
        <w:rPr>
          <w:rFonts w:eastAsia="SimHei" w:hint="eastAsia"/>
        </w:rPr>
        <w:t>/</w:t>
      </w:r>
      <w:r w:rsidRPr="004F408E">
        <w:rPr>
          <w:rFonts w:eastAsia="SimHei" w:hint="eastAsia"/>
        </w:rPr>
        <w:t>2002</w:t>
      </w:r>
      <w:r w:rsidR="009E03D2" w:rsidRPr="004F408E">
        <w:rPr>
          <w:rFonts w:eastAsia="SimHei" w:hint="eastAsia"/>
        </w:rPr>
        <w:t>/</w:t>
      </w:r>
      <w:r w:rsidRPr="004F408E">
        <w:rPr>
          <w:rFonts w:eastAsia="SimHei" w:hint="eastAsia"/>
        </w:rPr>
        <w:t>2</w:t>
      </w:r>
      <w:r w:rsidR="009E03D2" w:rsidRPr="004F408E">
        <w:rPr>
          <w:rFonts w:eastAsia="SimHei" w:hint="eastAsia"/>
        </w:rPr>
        <w:t>)</w:t>
      </w:r>
      <w:r w:rsidRPr="004F408E">
        <w:rPr>
          <w:rFonts w:eastAsia="SimHei" w:hint="eastAsia"/>
        </w:rPr>
        <w:t>。缔约国应确保委员会具备便于</w:t>
      </w:r>
      <w:r w:rsidRPr="004F408E">
        <w:rPr>
          <w:rFonts w:eastAsia="SimHei" w:hint="eastAsia"/>
        </w:rPr>
        <w:t>18</w:t>
      </w:r>
      <w:r w:rsidRPr="004F408E">
        <w:rPr>
          <w:rFonts w:eastAsia="SimHei" w:hint="eastAsia"/>
        </w:rPr>
        <w:t>岁以下儿童的机制</w:t>
      </w:r>
      <w:r w:rsidR="009E03D2" w:rsidRPr="004F408E">
        <w:rPr>
          <w:rFonts w:eastAsia="SimHei" w:hint="eastAsia"/>
        </w:rPr>
        <w:t>，</w:t>
      </w:r>
      <w:r w:rsidRPr="004F408E">
        <w:rPr>
          <w:rFonts w:eastAsia="SimHei" w:hint="eastAsia"/>
        </w:rPr>
        <w:t>授权委员会以儿童敏感的方式受理和调查侵犯儿童权利的申诉。委员会还应具有充分的能力、财力和技术资源</w:t>
      </w:r>
      <w:r w:rsidR="009E03D2" w:rsidRPr="004F408E">
        <w:rPr>
          <w:rFonts w:eastAsia="SimHei" w:hint="eastAsia"/>
        </w:rPr>
        <w:t>，</w:t>
      </w:r>
      <w:r w:rsidRPr="004F408E">
        <w:rPr>
          <w:rFonts w:eastAsia="SimHei" w:hint="eastAsia"/>
        </w:rPr>
        <w:t>特别在农村和边远地区适当地履行其职责</w:t>
      </w:r>
      <w:r w:rsidR="009E03D2" w:rsidRPr="004F408E">
        <w:rPr>
          <w:rFonts w:eastAsia="SimHei" w:hint="eastAsia"/>
        </w:rPr>
        <w:t>，</w:t>
      </w:r>
      <w:r w:rsidRPr="004F408E">
        <w:rPr>
          <w:rFonts w:eastAsia="SimHei" w:hint="eastAsia"/>
        </w:rPr>
        <w:t>有效地解决侵犯儿童权利的行为。</w:t>
      </w:r>
    </w:p>
    <w:p w:rsidR="00A16FE6" w:rsidRDefault="00A16FE6" w:rsidP="00A16FE6">
      <w:pPr>
        <w:pStyle w:val="H23GC"/>
        <w:rPr>
          <w:rFonts w:hint="eastAsia"/>
        </w:rPr>
      </w:pPr>
      <w:r>
        <w:rPr>
          <w:rFonts w:hint="eastAsia"/>
        </w:rPr>
        <w:tab/>
      </w:r>
      <w:r>
        <w:rPr>
          <w:rFonts w:hint="eastAsia"/>
        </w:rPr>
        <w:tab/>
      </w:r>
      <w:r>
        <w:rPr>
          <w:rFonts w:hint="eastAsia"/>
        </w:rPr>
        <w:t>宣传与提高认识</w:t>
      </w:r>
    </w:p>
    <w:p w:rsidR="00A16FE6" w:rsidRPr="004F7292" w:rsidRDefault="00A16FE6" w:rsidP="00747F4A">
      <w:pPr>
        <w:pStyle w:val="SingleTxtGC"/>
        <w:rPr>
          <w:rFonts w:hint="eastAsia"/>
        </w:rPr>
      </w:pPr>
      <w:r w:rsidRPr="004F7292">
        <w:rPr>
          <w:rFonts w:hint="eastAsia"/>
        </w:rPr>
        <w:t>2</w:t>
      </w:r>
      <w:r w:rsidR="009E03D2">
        <w:rPr>
          <w:rFonts w:hint="eastAsia"/>
        </w:rPr>
        <w:t>4.</w:t>
      </w:r>
      <w:r w:rsidRPr="004F7292">
        <w:rPr>
          <w:rFonts w:hint="eastAsia"/>
        </w:rPr>
        <w:t xml:space="preserve">  </w:t>
      </w:r>
      <w:r w:rsidRPr="004F7292">
        <w:rPr>
          <w:rFonts w:hint="eastAsia"/>
        </w:rPr>
        <w:t>委员会关注在从事儿童工作的专业人员中间</w:t>
      </w:r>
      <w:r w:rsidR="009E03D2">
        <w:rPr>
          <w:rFonts w:hint="eastAsia"/>
        </w:rPr>
        <w:t>，</w:t>
      </w:r>
      <w:r w:rsidRPr="004F7292">
        <w:rPr>
          <w:rFonts w:hint="eastAsia"/>
        </w:rPr>
        <w:t>包括儿童在内的广大公众中间</w:t>
      </w:r>
      <w:r w:rsidR="009E03D2">
        <w:rPr>
          <w:rFonts w:hint="eastAsia"/>
        </w:rPr>
        <w:t>，</w:t>
      </w:r>
      <w:r w:rsidRPr="004F7292">
        <w:rPr>
          <w:rFonts w:hint="eastAsia"/>
        </w:rPr>
        <w:t>缺乏对《公约》的认识与了解</w:t>
      </w:r>
      <w:r w:rsidR="009E03D2">
        <w:rPr>
          <w:rFonts w:hint="eastAsia"/>
        </w:rPr>
        <w:t>，</w:t>
      </w:r>
      <w:r w:rsidRPr="004F7292">
        <w:rPr>
          <w:rFonts w:hint="eastAsia"/>
        </w:rPr>
        <w:t>主要由于《公约》没有以当地语言提供</w:t>
      </w:r>
      <w:r w:rsidR="009E03D2">
        <w:rPr>
          <w:rFonts w:hint="eastAsia"/>
        </w:rPr>
        <w:t>，</w:t>
      </w:r>
      <w:r w:rsidRPr="004F7292">
        <w:rPr>
          <w:rFonts w:hint="eastAsia"/>
        </w:rPr>
        <w:t>或者没有普及《公约》的文本</w:t>
      </w:r>
      <w:r w:rsidR="009E03D2">
        <w:rPr>
          <w:rFonts w:hint="eastAsia"/>
        </w:rPr>
        <w:t>，</w:t>
      </w:r>
      <w:r w:rsidRPr="004F7292">
        <w:rPr>
          <w:rFonts w:hint="eastAsia"/>
        </w:rPr>
        <w:t>或便于儿童的文本。</w:t>
      </w:r>
    </w:p>
    <w:p w:rsidR="00A16FE6" w:rsidRPr="004F408E" w:rsidRDefault="00A16FE6" w:rsidP="00A16FE6">
      <w:pPr>
        <w:pStyle w:val="SingleTxtGC"/>
        <w:rPr>
          <w:rFonts w:eastAsia="SimHei" w:hint="eastAsia"/>
        </w:rPr>
      </w:pPr>
      <w:r w:rsidRPr="004F408E">
        <w:rPr>
          <w:rFonts w:eastAsia="SimHei" w:hint="eastAsia"/>
        </w:rPr>
        <w:t>2</w:t>
      </w:r>
      <w:r w:rsidR="009E03D2" w:rsidRPr="004F408E">
        <w:rPr>
          <w:rFonts w:eastAsia="SimHei" w:hint="eastAsia"/>
        </w:rPr>
        <w:t>5.</w:t>
      </w:r>
      <w:r w:rsidRPr="004F408E">
        <w:rPr>
          <w:rFonts w:eastAsia="SimHei" w:hint="eastAsia"/>
        </w:rPr>
        <w:t xml:space="preserve">  </w:t>
      </w:r>
      <w:r w:rsidRPr="004F408E">
        <w:rPr>
          <w:rFonts w:eastAsia="SimHei" w:hint="eastAsia"/>
        </w:rPr>
        <w:t>委员会建议缔约国确保有效宣传《公约》</w:t>
      </w:r>
      <w:r w:rsidR="009E03D2" w:rsidRPr="004F408E">
        <w:rPr>
          <w:rFonts w:eastAsia="SimHei" w:hint="eastAsia"/>
        </w:rPr>
        <w:t>，</w:t>
      </w:r>
      <w:r w:rsidRPr="004F408E">
        <w:rPr>
          <w:rFonts w:eastAsia="SimHei" w:hint="eastAsia"/>
        </w:rPr>
        <w:t>包括将《公约》翻译成当地的语言</w:t>
      </w:r>
      <w:r w:rsidR="009E03D2" w:rsidRPr="004F408E">
        <w:rPr>
          <w:rFonts w:eastAsia="SimHei" w:hint="eastAsia"/>
        </w:rPr>
        <w:t>，</w:t>
      </w:r>
      <w:r w:rsidRPr="004F408E">
        <w:rPr>
          <w:rFonts w:eastAsia="SimHei" w:hint="eastAsia"/>
        </w:rPr>
        <w:t>以便利的方式或者有益于儿童的文本向公众提供。缔约国还应加强努力在广大公众、社区、传统首领和儿童</w:t>
      </w:r>
      <w:r w:rsidR="009E03D2" w:rsidRPr="004F408E">
        <w:rPr>
          <w:rFonts w:eastAsia="SimHei" w:hint="eastAsia"/>
        </w:rPr>
        <w:t>(</w:t>
      </w:r>
      <w:r w:rsidRPr="004F408E">
        <w:rPr>
          <w:rFonts w:eastAsia="SimHei" w:hint="eastAsia"/>
        </w:rPr>
        <w:t>包括不在校的儿童</w:t>
      </w:r>
      <w:r w:rsidR="009E03D2" w:rsidRPr="004F408E">
        <w:rPr>
          <w:rFonts w:eastAsia="SimHei" w:hint="eastAsia"/>
        </w:rPr>
        <w:t>)</w:t>
      </w:r>
      <w:r w:rsidRPr="004F408E">
        <w:rPr>
          <w:rFonts w:eastAsia="SimHei" w:hint="eastAsia"/>
        </w:rPr>
        <w:t>中间提高对《公约》所规定的各项权利的认识。</w:t>
      </w:r>
    </w:p>
    <w:p w:rsidR="00A16FE6" w:rsidRDefault="00A16FE6" w:rsidP="00A16FE6">
      <w:pPr>
        <w:pStyle w:val="H23GC"/>
        <w:rPr>
          <w:rFonts w:hint="eastAsia"/>
        </w:rPr>
      </w:pPr>
      <w:r>
        <w:rPr>
          <w:rFonts w:hint="eastAsia"/>
        </w:rPr>
        <w:tab/>
      </w:r>
      <w:r>
        <w:rPr>
          <w:rFonts w:hint="eastAsia"/>
        </w:rPr>
        <w:tab/>
      </w:r>
      <w:r>
        <w:rPr>
          <w:rFonts w:hint="eastAsia"/>
        </w:rPr>
        <w:t>培训</w:t>
      </w:r>
    </w:p>
    <w:p w:rsidR="00A16FE6" w:rsidRDefault="00A16FE6" w:rsidP="00A16FE6">
      <w:pPr>
        <w:pStyle w:val="SingleTxtGC"/>
        <w:rPr>
          <w:rFonts w:hint="eastAsia"/>
        </w:rPr>
      </w:pPr>
      <w:r>
        <w:rPr>
          <w:rFonts w:hint="eastAsia"/>
        </w:rPr>
        <w:t>2</w:t>
      </w:r>
      <w:r w:rsidR="009E03D2">
        <w:rPr>
          <w:rFonts w:hint="eastAsia"/>
        </w:rPr>
        <w:t>6.</w:t>
      </w:r>
      <w:r>
        <w:rPr>
          <w:rFonts w:hint="eastAsia"/>
        </w:rPr>
        <w:t xml:space="preserve">  </w:t>
      </w:r>
      <w:r>
        <w:rPr>
          <w:rFonts w:hint="eastAsia"/>
        </w:rPr>
        <w:t>委员会赞扬增加了对儿童福利委员会的培训</w:t>
      </w:r>
      <w:r w:rsidR="009E03D2">
        <w:rPr>
          <w:rFonts w:hint="eastAsia"/>
        </w:rPr>
        <w:t>，</w:t>
      </w:r>
      <w:r>
        <w:rPr>
          <w:rFonts w:hint="eastAsia"/>
        </w:rPr>
        <w:t>但委员会仍然关注</w:t>
      </w:r>
      <w:r w:rsidR="009E03D2">
        <w:rPr>
          <w:rFonts w:hint="eastAsia"/>
        </w:rPr>
        <w:t>，</w:t>
      </w:r>
      <w:r>
        <w:rPr>
          <w:rFonts w:hint="eastAsia"/>
        </w:rPr>
        <w:t>培训是临时的</w:t>
      </w:r>
      <w:r w:rsidR="009E03D2">
        <w:rPr>
          <w:rFonts w:hint="eastAsia"/>
        </w:rPr>
        <w:t>，</w:t>
      </w:r>
      <w:r>
        <w:rPr>
          <w:rFonts w:hint="eastAsia"/>
        </w:rPr>
        <w:t>分散的或非系统的</w:t>
      </w:r>
      <w:r w:rsidR="009E03D2">
        <w:rPr>
          <w:rFonts w:hint="eastAsia"/>
        </w:rPr>
        <w:t>；</w:t>
      </w:r>
      <w:r>
        <w:rPr>
          <w:rFonts w:hint="eastAsia"/>
        </w:rPr>
        <w:t>特别没有向青少年司法系统的法官和其他人员提供如何适当处理触犯法律青年人的有关培训。</w:t>
      </w:r>
    </w:p>
    <w:p w:rsidR="00A16FE6" w:rsidRPr="004F408E" w:rsidRDefault="00A16FE6" w:rsidP="00A16FE6">
      <w:pPr>
        <w:pStyle w:val="SingleTxtGC"/>
        <w:rPr>
          <w:rFonts w:eastAsia="SimHei" w:hint="eastAsia"/>
        </w:rPr>
      </w:pPr>
      <w:r w:rsidRPr="004F408E">
        <w:rPr>
          <w:rFonts w:eastAsia="SimHei" w:hint="eastAsia"/>
        </w:rPr>
        <w:t>2</w:t>
      </w:r>
      <w:r w:rsidR="009E03D2" w:rsidRPr="004F408E">
        <w:rPr>
          <w:rFonts w:eastAsia="SimHei" w:hint="eastAsia"/>
        </w:rPr>
        <w:t>7.</w:t>
      </w:r>
      <w:r w:rsidRPr="004F408E">
        <w:rPr>
          <w:rFonts w:eastAsia="SimHei" w:hint="eastAsia"/>
        </w:rPr>
        <w:t xml:space="preserve">  </w:t>
      </w:r>
      <w:r w:rsidRPr="004F408E">
        <w:rPr>
          <w:rFonts w:eastAsia="SimHei" w:hint="eastAsia"/>
        </w:rPr>
        <w:t>委员会建议所有从事儿童工作的专业群体都应充分和系统地得到有关儿童权利的培训</w:t>
      </w:r>
      <w:r w:rsidR="009E03D2" w:rsidRPr="004F408E">
        <w:rPr>
          <w:rFonts w:eastAsia="SimHei" w:hint="eastAsia"/>
        </w:rPr>
        <w:t>，</w:t>
      </w:r>
      <w:r w:rsidRPr="004F408E">
        <w:rPr>
          <w:rFonts w:eastAsia="SimHei" w:hint="eastAsia"/>
        </w:rPr>
        <w:t>这些人包括执法人员、法官、检察官、教师、保健工作者、社会工作者和在所有替代照料形式内工作的人员。</w:t>
      </w:r>
    </w:p>
    <w:p w:rsidR="00A16FE6" w:rsidRDefault="00A16FE6" w:rsidP="00A16FE6">
      <w:pPr>
        <w:pStyle w:val="H23GC"/>
        <w:rPr>
          <w:rFonts w:hint="eastAsia"/>
        </w:rPr>
      </w:pPr>
      <w:r>
        <w:rPr>
          <w:rFonts w:hint="eastAsia"/>
        </w:rPr>
        <w:tab/>
      </w:r>
      <w:r>
        <w:rPr>
          <w:rFonts w:hint="eastAsia"/>
        </w:rPr>
        <w:tab/>
      </w:r>
      <w:r>
        <w:rPr>
          <w:rFonts w:hint="eastAsia"/>
        </w:rPr>
        <w:t>与民间社会的合作</w:t>
      </w:r>
    </w:p>
    <w:p w:rsidR="00A16FE6" w:rsidRPr="004F408E" w:rsidRDefault="00A16FE6" w:rsidP="00A16FE6">
      <w:pPr>
        <w:pStyle w:val="SingleTxtGC"/>
        <w:rPr>
          <w:rFonts w:eastAsia="SimHei" w:hint="eastAsia"/>
        </w:rPr>
      </w:pPr>
      <w:r w:rsidRPr="004F408E">
        <w:rPr>
          <w:rFonts w:eastAsia="SimHei" w:hint="eastAsia"/>
        </w:rPr>
        <w:t>2</w:t>
      </w:r>
      <w:r w:rsidR="009E03D2" w:rsidRPr="004F408E">
        <w:rPr>
          <w:rFonts w:eastAsia="SimHei" w:hint="eastAsia"/>
        </w:rPr>
        <w:t>8.</w:t>
      </w:r>
      <w:r w:rsidRPr="004F408E">
        <w:rPr>
          <w:rFonts w:eastAsia="SimHei" w:hint="eastAsia"/>
        </w:rPr>
        <w:t xml:space="preserve">  </w:t>
      </w:r>
      <w:r w:rsidRPr="004F408E">
        <w:rPr>
          <w:rFonts w:eastAsia="SimHei" w:hint="eastAsia"/>
        </w:rPr>
        <w:t>鼓励缔约国为实施《公约》和《儿童法》加强与民间社会的合作</w:t>
      </w:r>
      <w:r w:rsidR="009E03D2" w:rsidRPr="004F408E">
        <w:rPr>
          <w:rFonts w:eastAsia="SimHei" w:hint="eastAsia"/>
        </w:rPr>
        <w:t>，</w:t>
      </w:r>
      <w:r w:rsidRPr="004F408E">
        <w:rPr>
          <w:rFonts w:eastAsia="SimHei" w:hint="eastAsia"/>
        </w:rPr>
        <w:t>包括制订各项政策、立法和《全国儿童行动计划》并监督其实施情况。委员会建议缔约国考虑加强民间社会的能力</w:t>
      </w:r>
      <w:r w:rsidR="009E03D2" w:rsidRPr="004F408E">
        <w:rPr>
          <w:rFonts w:eastAsia="SimHei" w:hint="eastAsia"/>
        </w:rPr>
        <w:t>，</w:t>
      </w:r>
      <w:r w:rsidRPr="004F408E">
        <w:rPr>
          <w:rFonts w:eastAsia="SimHei" w:hint="eastAsia"/>
        </w:rPr>
        <w:t>使其能够有效地履行其职责</w:t>
      </w:r>
      <w:r w:rsidR="009E03D2" w:rsidRPr="004F408E">
        <w:rPr>
          <w:rFonts w:eastAsia="SimHei" w:hint="eastAsia"/>
        </w:rPr>
        <w:t>，</w:t>
      </w:r>
      <w:r w:rsidRPr="004F408E">
        <w:rPr>
          <w:rFonts w:eastAsia="SimHei" w:hint="eastAsia"/>
        </w:rPr>
        <w:t>包括向地方非政府组织提供资金</w:t>
      </w:r>
      <w:r w:rsidR="009E03D2" w:rsidRPr="004F408E">
        <w:rPr>
          <w:rFonts w:eastAsia="SimHei" w:hint="eastAsia"/>
        </w:rPr>
        <w:t>，</w:t>
      </w:r>
      <w:r w:rsidRPr="004F408E">
        <w:rPr>
          <w:rFonts w:eastAsia="SimHei" w:hint="eastAsia"/>
        </w:rPr>
        <w:t>支持国家力所不及的社区内的各项活动。</w:t>
      </w:r>
    </w:p>
    <w:p w:rsidR="00A16FE6" w:rsidRDefault="00A16FE6" w:rsidP="00A16FE6">
      <w:pPr>
        <w:pStyle w:val="H23GC"/>
        <w:rPr>
          <w:rFonts w:hint="eastAsia"/>
        </w:rPr>
      </w:pPr>
      <w:r>
        <w:rPr>
          <w:rFonts w:hint="eastAsia"/>
        </w:rPr>
        <w:tab/>
      </w:r>
      <w:r>
        <w:rPr>
          <w:rFonts w:hint="eastAsia"/>
        </w:rPr>
        <w:tab/>
      </w:r>
      <w:r>
        <w:rPr>
          <w:rFonts w:hint="eastAsia"/>
        </w:rPr>
        <w:t>儿童权利与企业界</w:t>
      </w:r>
    </w:p>
    <w:p w:rsidR="00A16FE6" w:rsidRDefault="00A16FE6" w:rsidP="00A16FE6">
      <w:pPr>
        <w:pStyle w:val="SingleTxtGC"/>
        <w:rPr>
          <w:rFonts w:hint="eastAsia"/>
        </w:rPr>
      </w:pPr>
      <w:r>
        <w:rPr>
          <w:rFonts w:hint="eastAsia"/>
        </w:rPr>
        <w:t>2</w:t>
      </w:r>
      <w:r w:rsidR="009E03D2">
        <w:rPr>
          <w:rFonts w:hint="eastAsia"/>
        </w:rPr>
        <w:t>9.</w:t>
      </w:r>
      <w:r>
        <w:rPr>
          <w:rFonts w:hint="eastAsia"/>
        </w:rPr>
        <w:t xml:space="preserve">  </w:t>
      </w:r>
      <w:r>
        <w:rPr>
          <w:rFonts w:hint="eastAsia"/>
        </w:rPr>
        <w:t>委员会感到遗憾的是在该国的多国公司</w:t>
      </w:r>
      <w:r w:rsidR="009E03D2">
        <w:rPr>
          <w:rFonts w:hint="eastAsia"/>
        </w:rPr>
        <w:t>，</w:t>
      </w:r>
      <w:r>
        <w:rPr>
          <w:rFonts w:hint="eastAsia"/>
        </w:rPr>
        <w:t>特别是那些在橡胶和钢铁生产工业经营的多国公司在没有明确管控的框架内运作</w:t>
      </w:r>
      <w:r w:rsidR="009E03D2">
        <w:rPr>
          <w:rFonts w:hint="eastAsia"/>
        </w:rPr>
        <w:t>，</w:t>
      </w:r>
      <w:r>
        <w:rPr>
          <w:rFonts w:hint="eastAsia"/>
        </w:rPr>
        <w:t>因而不能确保遵守国际人权、劳工、环境和其他标准</w:t>
      </w:r>
      <w:r w:rsidR="009E03D2">
        <w:rPr>
          <w:rFonts w:hint="eastAsia"/>
        </w:rPr>
        <w:t>，</w:t>
      </w:r>
      <w:r>
        <w:rPr>
          <w:rFonts w:hint="eastAsia"/>
        </w:rPr>
        <w:t>来保护受其各项活动影响的工人及其家属和社区。特别是</w:t>
      </w:r>
      <w:r w:rsidR="009E03D2">
        <w:rPr>
          <w:rFonts w:hint="eastAsia"/>
        </w:rPr>
        <w:t>，</w:t>
      </w:r>
      <w:r>
        <w:rPr>
          <w:rFonts w:hint="eastAsia"/>
        </w:rPr>
        <w:t>委员会关注为了完成公司所施加的生产量</w:t>
      </w:r>
      <w:r w:rsidR="009E03D2">
        <w:rPr>
          <w:rFonts w:hint="eastAsia"/>
        </w:rPr>
        <w:t>，</w:t>
      </w:r>
      <w:r>
        <w:rPr>
          <w:rFonts w:hint="eastAsia"/>
        </w:rPr>
        <w:t>许多家庭让其子女从事危险工作</w:t>
      </w:r>
      <w:r w:rsidR="009E03D2">
        <w:rPr>
          <w:rFonts w:hint="eastAsia"/>
        </w:rPr>
        <w:t>，</w:t>
      </w:r>
      <w:r>
        <w:rPr>
          <w:rFonts w:hint="eastAsia"/>
        </w:rPr>
        <w:t>并且没有为补救行为收集和分析儿童就业的数据。委员会还关注</w:t>
      </w:r>
      <w:r w:rsidR="009E03D2">
        <w:rPr>
          <w:rFonts w:hint="eastAsia"/>
        </w:rPr>
        <w:t>，</w:t>
      </w:r>
      <w:r>
        <w:rPr>
          <w:rFonts w:hint="eastAsia"/>
        </w:rPr>
        <w:t>在采矿领域内</w:t>
      </w:r>
      <w:r w:rsidR="009E03D2">
        <w:rPr>
          <w:rFonts w:hint="eastAsia"/>
        </w:rPr>
        <w:t>，</w:t>
      </w:r>
      <w:r>
        <w:rPr>
          <w:rFonts w:hint="eastAsia"/>
        </w:rPr>
        <w:t>有关重新安置受影响家庭及其社区的问题</w:t>
      </w:r>
      <w:r w:rsidR="009E03D2">
        <w:rPr>
          <w:rFonts w:hint="eastAsia"/>
        </w:rPr>
        <w:t>，</w:t>
      </w:r>
      <w:r>
        <w:rPr>
          <w:rFonts w:hint="eastAsia"/>
        </w:rPr>
        <w:t>如赔偿被遗弃的私人财产</w:t>
      </w:r>
      <w:r w:rsidR="009E03D2">
        <w:rPr>
          <w:rFonts w:hint="eastAsia"/>
        </w:rPr>
        <w:t>，</w:t>
      </w:r>
      <w:r>
        <w:rPr>
          <w:rFonts w:hint="eastAsia"/>
        </w:rPr>
        <w:t>用于建房、耕作和定居的新土地</w:t>
      </w:r>
      <w:r w:rsidR="009E03D2">
        <w:rPr>
          <w:rFonts w:hint="eastAsia"/>
        </w:rPr>
        <w:t>，</w:t>
      </w:r>
      <w:r>
        <w:rPr>
          <w:rFonts w:hint="eastAsia"/>
        </w:rPr>
        <w:t>为收入和生计获得其他自然资源等等都没有与有关人士进行讨论或联系</w:t>
      </w:r>
      <w:r w:rsidR="009E03D2">
        <w:rPr>
          <w:rFonts w:hint="eastAsia"/>
        </w:rPr>
        <w:t>，</w:t>
      </w:r>
      <w:r>
        <w:rPr>
          <w:rFonts w:hint="eastAsia"/>
        </w:rPr>
        <w:t>也没有向公众公布。</w:t>
      </w:r>
    </w:p>
    <w:p w:rsidR="00A16FE6" w:rsidRPr="00B040CB" w:rsidRDefault="00A16FE6" w:rsidP="00A16FE6">
      <w:pPr>
        <w:pStyle w:val="SingleTxtGC"/>
        <w:rPr>
          <w:rFonts w:eastAsia="SimHei" w:hint="eastAsia"/>
        </w:rPr>
      </w:pPr>
      <w:r>
        <w:rPr>
          <w:rFonts w:hint="eastAsia"/>
        </w:rPr>
        <w:t>3</w:t>
      </w:r>
      <w:r w:rsidR="009E03D2">
        <w:rPr>
          <w:rFonts w:hint="eastAsia"/>
        </w:rPr>
        <w:t>0.</w:t>
      </w:r>
      <w:r>
        <w:rPr>
          <w:rFonts w:hint="eastAsia"/>
        </w:rPr>
        <w:t xml:space="preserve">  </w:t>
      </w:r>
      <w:r w:rsidRPr="00B040CB">
        <w:rPr>
          <w:rFonts w:eastAsia="SimHei" w:hint="eastAsia"/>
        </w:rPr>
        <w:t>委员会建议缔约国制订和实施各种条例</w:t>
      </w:r>
      <w:r w:rsidR="009E03D2">
        <w:rPr>
          <w:rFonts w:eastAsia="SimHei" w:hint="eastAsia"/>
        </w:rPr>
        <w:t>，</w:t>
      </w:r>
      <w:r w:rsidRPr="00B040CB">
        <w:rPr>
          <w:rFonts w:eastAsia="SimHei" w:hint="eastAsia"/>
        </w:rPr>
        <w:t>确保国家和跨国企业界根据人权理事会</w:t>
      </w:r>
      <w:r w:rsidRPr="00B040CB">
        <w:rPr>
          <w:rFonts w:eastAsia="SimHei" w:hint="eastAsia"/>
        </w:rPr>
        <w:t>2008</w:t>
      </w:r>
      <w:r w:rsidRPr="00B040CB">
        <w:rPr>
          <w:rFonts w:eastAsia="SimHei" w:hint="eastAsia"/>
        </w:rPr>
        <w:t>年</w:t>
      </w:r>
      <w:r w:rsidRPr="00B040CB">
        <w:rPr>
          <w:rFonts w:eastAsia="SimHei" w:hint="eastAsia"/>
        </w:rPr>
        <w:t>6</w:t>
      </w:r>
      <w:r w:rsidRPr="00B040CB">
        <w:rPr>
          <w:rFonts w:eastAsia="SimHei" w:hint="eastAsia"/>
        </w:rPr>
        <w:t>月</w:t>
      </w:r>
      <w:r w:rsidRPr="00B040CB">
        <w:rPr>
          <w:rFonts w:eastAsia="SimHei" w:hint="eastAsia"/>
        </w:rPr>
        <w:t>18</w:t>
      </w:r>
      <w:r w:rsidRPr="00B040CB">
        <w:rPr>
          <w:rFonts w:eastAsia="SimHei" w:hint="eastAsia"/>
        </w:rPr>
        <w:t>日的第</w:t>
      </w:r>
      <w:r w:rsidRPr="00B040CB">
        <w:rPr>
          <w:rFonts w:eastAsia="SimHei" w:hint="eastAsia"/>
        </w:rPr>
        <w:t>8</w:t>
      </w:r>
      <w:r w:rsidR="009E03D2">
        <w:rPr>
          <w:rFonts w:eastAsia="SimHei" w:hint="eastAsia"/>
        </w:rPr>
        <w:t>/</w:t>
      </w:r>
      <w:r w:rsidRPr="00B040CB">
        <w:rPr>
          <w:rFonts w:eastAsia="SimHei" w:hint="eastAsia"/>
        </w:rPr>
        <w:t>7</w:t>
      </w:r>
      <w:r w:rsidRPr="00B040CB">
        <w:rPr>
          <w:rFonts w:eastAsia="SimHei" w:hint="eastAsia"/>
        </w:rPr>
        <w:t>号决议</w:t>
      </w:r>
      <w:r w:rsidR="009E03D2">
        <w:rPr>
          <w:rFonts w:eastAsia="SimHei" w:hint="eastAsia"/>
        </w:rPr>
        <w:t>(</w:t>
      </w:r>
      <w:r w:rsidRPr="00B040CB">
        <w:rPr>
          <w:rFonts w:eastAsia="SimHei" w:hint="eastAsia"/>
        </w:rPr>
        <w:t>第</w:t>
      </w:r>
      <w:r w:rsidRPr="00B040CB">
        <w:rPr>
          <w:rFonts w:eastAsia="SimHei" w:hint="eastAsia"/>
        </w:rPr>
        <w:t>4</w:t>
      </w:r>
      <w:r w:rsidR="009E03D2">
        <w:rPr>
          <w:rFonts w:eastAsia="SimHei" w:hint="eastAsia"/>
        </w:rPr>
        <w:t>(</w:t>
      </w:r>
      <w:r w:rsidRPr="00B040CB">
        <w:rPr>
          <w:rFonts w:eastAsia="SimHei" w:hint="eastAsia"/>
        </w:rPr>
        <w:t>d</w:t>
      </w:r>
      <w:r w:rsidR="009E03D2">
        <w:rPr>
          <w:rFonts w:eastAsia="SimHei" w:hint="eastAsia"/>
        </w:rPr>
        <w:t>)</w:t>
      </w:r>
      <w:r w:rsidRPr="00B040CB">
        <w:rPr>
          <w:rFonts w:eastAsia="SimHei" w:hint="eastAsia"/>
        </w:rPr>
        <w:t>段</w:t>
      </w:r>
      <w:r w:rsidR="009E03D2">
        <w:rPr>
          <w:rFonts w:eastAsia="SimHei" w:hint="eastAsia"/>
        </w:rPr>
        <w:t>)</w:t>
      </w:r>
      <w:r w:rsidRPr="00B040CB">
        <w:rPr>
          <w:rFonts w:eastAsia="SimHei" w:hint="eastAsia"/>
        </w:rPr>
        <w:t>和</w:t>
      </w:r>
      <w:r w:rsidRPr="00B040CB">
        <w:rPr>
          <w:rFonts w:eastAsia="SimHei" w:hint="eastAsia"/>
        </w:rPr>
        <w:t>2011</w:t>
      </w:r>
      <w:r w:rsidRPr="00B040CB">
        <w:rPr>
          <w:rFonts w:eastAsia="SimHei" w:hint="eastAsia"/>
        </w:rPr>
        <w:t>年</w:t>
      </w:r>
      <w:r w:rsidRPr="00B040CB">
        <w:rPr>
          <w:rFonts w:eastAsia="SimHei" w:hint="eastAsia"/>
        </w:rPr>
        <w:t>6</w:t>
      </w:r>
      <w:r w:rsidRPr="00B040CB">
        <w:rPr>
          <w:rFonts w:eastAsia="SimHei" w:hint="eastAsia"/>
        </w:rPr>
        <w:t>月</w:t>
      </w:r>
      <w:r w:rsidRPr="00B040CB">
        <w:rPr>
          <w:rFonts w:eastAsia="SimHei" w:hint="eastAsia"/>
        </w:rPr>
        <w:t>16</w:t>
      </w:r>
      <w:r w:rsidRPr="00B040CB">
        <w:rPr>
          <w:rFonts w:eastAsia="SimHei" w:hint="eastAsia"/>
        </w:rPr>
        <w:t>日第</w:t>
      </w:r>
      <w:r w:rsidRPr="00B040CB">
        <w:rPr>
          <w:rFonts w:eastAsia="SimHei" w:hint="eastAsia"/>
        </w:rPr>
        <w:t>17</w:t>
      </w:r>
      <w:r w:rsidR="009E03D2">
        <w:rPr>
          <w:rFonts w:eastAsia="SimHei" w:hint="eastAsia"/>
        </w:rPr>
        <w:t>/</w:t>
      </w:r>
      <w:r w:rsidRPr="00B040CB">
        <w:rPr>
          <w:rFonts w:eastAsia="SimHei" w:hint="eastAsia"/>
        </w:rPr>
        <w:t>4</w:t>
      </w:r>
      <w:r w:rsidRPr="00B040CB">
        <w:rPr>
          <w:rFonts w:eastAsia="SimHei" w:hint="eastAsia"/>
        </w:rPr>
        <w:t>号决议</w:t>
      </w:r>
      <w:r w:rsidR="009E03D2">
        <w:rPr>
          <w:rFonts w:eastAsia="SimHei" w:hint="eastAsia"/>
        </w:rPr>
        <w:t>(</w:t>
      </w:r>
      <w:r w:rsidRPr="00B040CB">
        <w:rPr>
          <w:rFonts w:eastAsia="SimHei" w:hint="eastAsia"/>
        </w:rPr>
        <w:t>第</w:t>
      </w:r>
      <w:r w:rsidRPr="00B040CB">
        <w:rPr>
          <w:rFonts w:eastAsia="SimHei" w:hint="eastAsia"/>
        </w:rPr>
        <w:t>6</w:t>
      </w:r>
      <w:r w:rsidR="009E03D2">
        <w:rPr>
          <w:rFonts w:eastAsia="SimHei" w:hint="eastAsia"/>
        </w:rPr>
        <w:t>(</w:t>
      </w:r>
      <w:r w:rsidRPr="00B040CB">
        <w:rPr>
          <w:rFonts w:eastAsia="SimHei" w:hint="eastAsia"/>
        </w:rPr>
        <w:t>f</w:t>
      </w:r>
      <w:r w:rsidR="009E03D2">
        <w:rPr>
          <w:rFonts w:eastAsia="SimHei" w:hint="eastAsia"/>
        </w:rPr>
        <w:t>)</w:t>
      </w:r>
      <w:r w:rsidRPr="00B040CB">
        <w:rPr>
          <w:rFonts w:eastAsia="SimHei" w:hint="eastAsia"/>
        </w:rPr>
        <w:t>段</w:t>
      </w:r>
      <w:r w:rsidR="009E03D2">
        <w:rPr>
          <w:rFonts w:eastAsia="SimHei" w:hint="eastAsia"/>
        </w:rPr>
        <w:t>)</w:t>
      </w:r>
      <w:r w:rsidRPr="00B040CB">
        <w:rPr>
          <w:rFonts w:eastAsia="SimHei" w:hint="eastAsia"/>
        </w:rPr>
        <w:t>遵守国际和国家人权、劳工、环境和其他标准</w:t>
      </w:r>
      <w:r w:rsidR="009E03D2">
        <w:rPr>
          <w:rFonts w:eastAsia="SimHei" w:hint="eastAsia"/>
        </w:rPr>
        <w:t>，</w:t>
      </w:r>
      <w:r w:rsidRPr="00B040CB">
        <w:rPr>
          <w:rFonts w:eastAsia="SimHei" w:hint="eastAsia"/>
        </w:rPr>
        <w:t>特别要遵守有关儿童权利的标准。委员会特别建议缔约国</w:t>
      </w:r>
      <w:r w:rsidR="009E03D2">
        <w:rPr>
          <w:rFonts w:eastAsia="SimHei" w:hint="eastAsia"/>
        </w:rPr>
        <w:t>：</w:t>
      </w:r>
    </w:p>
    <w:p w:rsidR="00A16FE6" w:rsidRPr="00747F4A" w:rsidRDefault="00A16FE6" w:rsidP="00747F4A">
      <w:pPr>
        <w:pStyle w:val="SingleTxtGC"/>
        <w:numPr>
          <w:ilvl w:val="0"/>
          <w:numId w:val="8"/>
        </w:numPr>
        <w:rPr>
          <w:rFonts w:eastAsia="SimHei" w:hint="eastAsia"/>
        </w:rPr>
      </w:pPr>
      <w:r w:rsidRPr="00747F4A">
        <w:rPr>
          <w:rFonts w:eastAsia="SimHei" w:hint="eastAsia"/>
        </w:rPr>
        <w:t>加紧修订《劳工法》</w:t>
      </w:r>
      <w:r w:rsidR="009E03D2">
        <w:rPr>
          <w:rFonts w:eastAsia="SimHei" w:hint="eastAsia"/>
        </w:rPr>
        <w:t>，</w:t>
      </w:r>
      <w:r w:rsidRPr="00747F4A">
        <w:rPr>
          <w:rFonts w:eastAsia="SimHei" w:hint="eastAsia"/>
        </w:rPr>
        <w:t>以期根据《公约》将有关禁止儿童从事危险工作和管控童工的劳工组织第</w:t>
      </w:r>
      <w:r w:rsidRPr="00747F4A">
        <w:rPr>
          <w:rFonts w:eastAsia="SimHei" w:hint="eastAsia"/>
        </w:rPr>
        <w:t>182</w:t>
      </w:r>
      <w:r w:rsidRPr="00747F4A">
        <w:rPr>
          <w:rFonts w:eastAsia="SimHei" w:hint="eastAsia"/>
        </w:rPr>
        <w:t>号公约完全纳入国家立法</w:t>
      </w:r>
      <w:r w:rsidR="009E03D2">
        <w:rPr>
          <w:rFonts w:eastAsia="SimHei" w:hint="eastAsia"/>
        </w:rPr>
        <w:t>；</w:t>
      </w:r>
    </w:p>
    <w:p w:rsidR="00A16FE6" w:rsidRPr="00747F4A" w:rsidRDefault="00A16FE6" w:rsidP="00747F4A">
      <w:pPr>
        <w:pStyle w:val="SingleTxtGC"/>
        <w:numPr>
          <w:ilvl w:val="0"/>
          <w:numId w:val="8"/>
        </w:numPr>
        <w:rPr>
          <w:rFonts w:eastAsia="SimHei" w:hint="eastAsia"/>
        </w:rPr>
      </w:pPr>
      <w:r w:rsidRPr="00747F4A">
        <w:rPr>
          <w:rFonts w:eastAsia="SimHei" w:hint="eastAsia"/>
        </w:rPr>
        <w:t>要求各公司为解决环境和健康污染问题评估、磋商和公布其计划</w:t>
      </w:r>
      <w:r w:rsidR="009E03D2">
        <w:rPr>
          <w:rFonts w:eastAsia="SimHei" w:hint="eastAsia"/>
        </w:rPr>
        <w:t>，</w:t>
      </w:r>
      <w:r w:rsidRPr="00747F4A">
        <w:rPr>
          <w:rFonts w:eastAsia="SimHei" w:hint="eastAsia"/>
        </w:rPr>
        <w:t>以及各种措施</w:t>
      </w:r>
      <w:r w:rsidR="009E03D2">
        <w:rPr>
          <w:rFonts w:eastAsia="SimHei" w:hint="eastAsia"/>
        </w:rPr>
        <w:t>，</w:t>
      </w:r>
      <w:r w:rsidRPr="00747F4A">
        <w:rPr>
          <w:rFonts w:eastAsia="SimHei" w:hint="eastAsia"/>
        </w:rPr>
        <w:t>例如社区的再定居或者制订生产量对人权的影响</w:t>
      </w:r>
      <w:r w:rsidR="009E03D2">
        <w:rPr>
          <w:rFonts w:eastAsia="SimHei" w:hint="eastAsia"/>
        </w:rPr>
        <w:t>；</w:t>
      </w:r>
    </w:p>
    <w:p w:rsidR="00A16FE6" w:rsidRPr="00747F4A" w:rsidRDefault="00A16FE6" w:rsidP="00747F4A">
      <w:pPr>
        <w:pStyle w:val="SingleTxtGC"/>
        <w:numPr>
          <w:ilvl w:val="0"/>
          <w:numId w:val="8"/>
        </w:numPr>
        <w:rPr>
          <w:rFonts w:eastAsia="SimHei" w:hint="eastAsia"/>
        </w:rPr>
      </w:pPr>
      <w:r w:rsidRPr="00747F4A">
        <w:rPr>
          <w:rFonts w:eastAsia="SimHei" w:hint="eastAsia"/>
        </w:rPr>
        <w:t>为防止暴力行为再发生</w:t>
      </w:r>
      <w:r w:rsidR="009E03D2">
        <w:rPr>
          <w:rFonts w:eastAsia="SimHei" w:hint="eastAsia"/>
        </w:rPr>
        <w:t>，</w:t>
      </w:r>
      <w:r w:rsidRPr="00747F4A">
        <w:rPr>
          <w:rFonts w:eastAsia="SimHei" w:hint="eastAsia"/>
        </w:rPr>
        <w:t>并为暴力行为发生时提供有效的补救制订政策</w:t>
      </w:r>
      <w:r w:rsidR="009E03D2">
        <w:rPr>
          <w:rFonts w:eastAsia="SimHei" w:hint="eastAsia"/>
        </w:rPr>
        <w:t>，</w:t>
      </w:r>
      <w:r w:rsidRPr="00747F4A">
        <w:rPr>
          <w:rFonts w:eastAsia="SimHei" w:hint="eastAsia"/>
        </w:rPr>
        <w:t>收集儿童在私营公司从事危险工作的数据</w:t>
      </w:r>
      <w:r w:rsidR="009E03D2">
        <w:rPr>
          <w:rFonts w:eastAsia="SimHei" w:hint="eastAsia"/>
        </w:rPr>
        <w:t>，</w:t>
      </w:r>
      <w:r w:rsidRPr="00747F4A">
        <w:rPr>
          <w:rFonts w:eastAsia="SimHei" w:hint="eastAsia"/>
        </w:rPr>
        <w:t>按照年龄、性别、地域位置、族裔、社会经济背景和工种分类并进行分析</w:t>
      </w:r>
      <w:r w:rsidR="009E03D2">
        <w:rPr>
          <w:rFonts w:eastAsia="SimHei" w:hint="eastAsia"/>
        </w:rPr>
        <w:t>；</w:t>
      </w:r>
    </w:p>
    <w:p w:rsidR="00A16FE6" w:rsidRPr="00747F4A" w:rsidRDefault="00A16FE6" w:rsidP="00747F4A">
      <w:pPr>
        <w:pStyle w:val="SingleTxtGC"/>
        <w:numPr>
          <w:ilvl w:val="0"/>
          <w:numId w:val="8"/>
        </w:numPr>
        <w:rPr>
          <w:rFonts w:eastAsia="SimHei" w:hint="eastAsia"/>
        </w:rPr>
      </w:pPr>
      <w:r w:rsidRPr="00747F4A">
        <w:rPr>
          <w:rFonts w:eastAsia="SimHei" w:hint="eastAsia"/>
        </w:rPr>
        <w:t>为促进企业界的儿童权利</w:t>
      </w:r>
      <w:r w:rsidR="009E03D2">
        <w:rPr>
          <w:rFonts w:eastAsia="SimHei" w:hint="eastAsia"/>
        </w:rPr>
        <w:t>，</w:t>
      </w:r>
      <w:r w:rsidRPr="00747F4A">
        <w:rPr>
          <w:rFonts w:eastAsia="SimHei" w:hint="eastAsia"/>
        </w:rPr>
        <w:t>考虑人权理事会</w:t>
      </w:r>
      <w:r w:rsidRPr="00747F4A">
        <w:rPr>
          <w:rFonts w:eastAsia="SimHei" w:hint="eastAsia"/>
        </w:rPr>
        <w:t>2008</w:t>
      </w:r>
      <w:r w:rsidRPr="00747F4A">
        <w:rPr>
          <w:rFonts w:eastAsia="SimHei" w:hint="eastAsia"/>
        </w:rPr>
        <w:t>年一致通过的《联合国企业界与人权框架》。</w:t>
      </w:r>
    </w:p>
    <w:p w:rsidR="00A16FE6" w:rsidRDefault="00A16FE6" w:rsidP="00A16FE6">
      <w:pPr>
        <w:pStyle w:val="H1GC"/>
        <w:rPr>
          <w:rFonts w:hint="eastAsia"/>
        </w:rPr>
      </w:pPr>
      <w:r>
        <w:rPr>
          <w:rFonts w:hint="eastAsia"/>
        </w:rPr>
        <w:tab/>
        <w:t>B.</w:t>
      </w:r>
      <w:r>
        <w:rPr>
          <w:rFonts w:hint="eastAsia"/>
        </w:rPr>
        <w:tab/>
      </w:r>
      <w:r>
        <w:rPr>
          <w:rFonts w:hint="eastAsia"/>
        </w:rPr>
        <w:t>儿童的定义</w:t>
      </w:r>
      <w:r w:rsidR="009E03D2">
        <w:rPr>
          <w:rFonts w:hint="eastAsia"/>
        </w:rPr>
        <w:t>(</w:t>
      </w:r>
      <w:r>
        <w:rPr>
          <w:rFonts w:hint="eastAsia"/>
        </w:rPr>
        <w:t>《公约》第</w:t>
      </w:r>
      <w:r>
        <w:rPr>
          <w:rFonts w:hint="eastAsia"/>
        </w:rPr>
        <w:t>1</w:t>
      </w:r>
      <w:r>
        <w:rPr>
          <w:rFonts w:hint="eastAsia"/>
        </w:rPr>
        <w:t>条</w:t>
      </w:r>
      <w:r w:rsidR="009E03D2">
        <w:rPr>
          <w:rFonts w:hint="eastAsia"/>
        </w:rPr>
        <w:t>)</w:t>
      </w:r>
    </w:p>
    <w:p w:rsidR="00A16FE6" w:rsidRDefault="00A16FE6" w:rsidP="00A16FE6">
      <w:pPr>
        <w:pStyle w:val="SingleTxtGC"/>
        <w:rPr>
          <w:rFonts w:hint="eastAsia"/>
        </w:rPr>
      </w:pPr>
      <w:r>
        <w:rPr>
          <w:rFonts w:hint="eastAsia"/>
        </w:rPr>
        <w:t>3</w:t>
      </w:r>
      <w:r w:rsidR="009E03D2">
        <w:rPr>
          <w:rFonts w:hint="eastAsia"/>
        </w:rPr>
        <w:t>1.</w:t>
      </w:r>
      <w:r>
        <w:rPr>
          <w:rFonts w:hint="eastAsia"/>
        </w:rPr>
        <w:t xml:space="preserve">  </w:t>
      </w:r>
      <w:r>
        <w:rPr>
          <w:rFonts w:hint="eastAsia"/>
        </w:rPr>
        <w:t>委员会注意到《儿童法》积极地将男孩和女孩的法定婚姻年龄规定为</w:t>
      </w:r>
      <w:r>
        <w:rPr>
          <w:rFonts w:hint="eastAsia"/>
        </w:rPr>
        <w:t>18</w:t>
      </w:r>
      <w:r>
        <w:rPr>
          <w:rFonts w:hint="eastAsia"/>
        </w:rPr>
        <w:t>岁</w:t>
      </w:r>
      <w:r w:rsidR="009E03D2">
        <w:rPr>
          <w:rFonts w:hint="eastAsia"/>
        </w:rPr>
        <w:t>，</w:t>
      </w:r>
      <w:r>
        <w:rPr>
          <w:rFonts w:hint="eastAsia"/>
        </w:rPr>
        <w:t>但委员会关注</w:t>
      </w:r>
      <w:r w:rsidR="009E03D2">
        <w:rPr>
          <w:rFonts w:hint="eastAsia"/>
        </w:rPr>
        <w:t>，</w:t>
      </w:r>
      <w:r>
        <w:rPr>
          <w:rFonts w:hint="eastAsia"/>
        </w:rPr>
        <w:t>2003</w:t>
      </w:r>
      <w:r>
        <w:rPr>
          <w:rFonts w:hint="eastAsia"/>
        </w:rPr>
        <w:t>年《继承和习惯婚姻法》第</w:t>
      </w:r>
      <w:r w:rsidR="009E03D2">
        <w:rPr>
          <w:rFonts w:hint="eastAsia"/>
        </w:rPr>
        <w:t>2.</w:t>
      </w:r>
      <w:r>
        <w:rPr>
          <w:rFonts w:hint="eastAsia"/>
        </w:rPr>
        <w:t>9</w:t>
      </w:r>
      <w:r>
        <w:rPr>
          <w:rFonts w:hint="eastAsia"/>
        </w:rPr>
        <w:t>节规定女孩的习俗婚姻年龄为</w:t>
      </w:r>
      <w:r>
        <w:rPr>
          <w:rFonts w:hint="eastAsia"/>
        </w:rPr>
        <w:t>16</w:t>
      </w:r>
      <w:r>
        <w:rPr>
          <w:rFonts w:hint="eastAsia"/>
        </w:rPr>
        <w:t>岁以上</w:t>
      </w:r>
      <w:r w:rsidR="009E03D2">
        <w:rPr>
          <w:rFonts w:hint="eastAsia"/>
        </w:rPr>
        <w:t>，</w:t>
      </w:r>
      <w:r>
        <w:rPr>
          <w:rFonts w:hint="eastAsia"/>
        </w:rPr>
        <w:t>而且《经修订的利比里亚内地规则与条例》允许女孩在</w:t>
      </w:r>
      <w:r>
        <w:rPr>
          <w:rFonts w:hint="eastAsia"/>
        </w:rPr>
        <w:t>15</w:t>
      </w:r>
      <w:r>
        <w:rPr>
          <w:rFonts w:hint="eastAsia"/>
        </w:rPr>
        <w:t>岁结婚。此外</w:t>
      </w:r>
      <w:r w:rsidR="009E03D2">
        <w:rPr>
          <w:rFonts w:hint="eastAsia"/>
        </w:rPr>
        <w:t>，</w:t>
      </w:r>
      <w:r>
        <w:rPr>
          <w:rFonts w:hint="eastAsia"/>
        </w:rPr>
        <w:t>委员会深切关注在缔约国各地</w:t>
      </w:r>
      <w:r w:rsidR="009E03D2">
        <w:rPr>
          <w:rFonts w:hint="eastAsia"/>
        </w:rPr>
        <w:t>，</w:t>
      </w:r>
      <w:r>
        <w:rPr>
          <w:rFonts w:hint="eastAsia"/>
        </w:rPr>
        <w:t>特别在农村地区</w:t>
      </w:r>
      <w:r w:rsidR="009E03D2">
        <w:rPr>
          <w:rFonts w:hint="eastAsia"/>
        </w:rPr>
        <w:t>，</w:t>
      </w:r>
      <w:r>
        <w:rPr>
          <w:rFonts w:hint="eastAsia"/>
        </w:rPr>
        <w:t>早婚和强迫婚姻继续广泛地流行。</w:t>
      </w:r>
    </w:p>
    <w:p w:rsidR="00A16FE6" w:rsidRPr="004F408E" w:rsidRDefault="00A16FE6" w:rsidP="00A16FE6">
      <w:pPr>
        <w:pStyle w:val="SingleTxtGC"/>
        <w:rPr>
          <w:rFonts w:eastAsia="SimHei" w:hint="eastAsia"/>
        </w:rPr>
      </w:pPr>
      <w:r w:rsidRPr="004F408E">
        <w:rPr>
          <w:rFonts w:eastAsia="SimHei" w:hint="eastAsia"/>
        </w:rPr>
        <w:t>3</w:t>
      </w:r>
      <w:r w:rsidR="009E03D2" w:rsidRPr="004F408E">
        <w:rPr>
          <w:rFonts w:eastAsia="SimHei" w:hint="eastAsia"/>
        </w:rPr>
        <w:t>2.</w:t>
      </w:r>
      <w:r w:rsidRPr="004F408E">
        <w:rPr>
          <w:rFonts w:eastAsia="SimHei" w:hint="eastAsia"/>
        </w:rPr>
        <w:t xml:space="preserve">  </w:t>
      </w:r>
      <w:r w:rsidRPr="004F408E">
        <w:rPr>
          <w:rFonts w:eastAsia="SimHei" w:hint="eastAsia"/>
        </w:rPr>
        <w:t>委员会促请缔约国使习惯法和已编纂法律内有关婚姻年龄的法律条款符合《儿童法》</w:t>
      </w:r>
      <w:r w:rsidR="009E03D2" w:rsidRPr="004F408E">
        <w:rPr>
          <w:rFonts w:eastAsia="SimHei" w:hint="eastAsia"/>
        </w:rPr>
        <w:t>，</w:t>
      </w:r>
      <w:r w:rsidRPr="004F408E">
        <w:rPr>
          <w:rFonts w:eastAsia="SimHei" w:hint="eastAsia"/>
        </w:rPr>
        <w:t>废除《继承与习俗婚姻法》第</w:t>
      </w:r>
      <w:r w:rsidR="009E03D2" w:rsidRPr="004F408E">
        <w:rPr>
          <w:rFonts w:eastAsia="SimHei" w:hint="eastAsia"/>
        </w:rPr>
        <w:t>2.</w:t>
      </w:r>
      <w:r w:rsidRPr="004F408E">
        <w:rPr>
          <w:rFonts w:eastAsia="SimHei" w:hint="eastAsia"/>
        </w:rPr>
        <w:t>9</w:t>
      </w:r>
      <w:r w:rsidRPr="004F408E">
        <w:rPr>
          <w:rFonts w:eastAsia="SimHei" w:hint="eastAsia"/>
        </w:rPr>
        <w:t>节。委员会还促请采取积极和具体的措施从法律上禁止早婚和强迫婚姻</w:t>
      </w:r>
      <w:r w:rsidR="009E03D2" w:rsidRPr="004F408E">
        <w:rPr>
          <w:rFonts w:eastAsia="SimHei" w:hint="eastAsia"/>
        </w:rPr>
        <w:t>，</w:t>
      </w:r>
      <w:r w:rsidRPr="004F408E">
        <w:rPr>
          <w:rFonts w:eastAsia="SimHei" w:hint="eastAsia"/>
        </w:rPr>
        <w:t>并加强各项活动提高早婚和强迫婚姻对儿童和社会的不利影响的认识。</w:t>
      </w:r>
    </w:p>
    <w:p w:rsidR="00A16FE6" w:rsidRDefault="00A16FE6" w:rsidP="00A16FE6">
      <w:pPr>
        <w:pStyle w:val="H1GC"/>
        <w:rPr>
          <w:rFonts w:hint="eastAsia"/>
        </w:rPr>
      </w:pPr>
      <w:r>
        <w:rPr>
          <w:rFonts w:hint="eastAsia"/>
        </w:rPr>
        <w:tab/>
        <w:t>C.</w:t>
      </w:r>
      <w:r>
        <w:rPr>
          <w:rFonts w:hint="eastAsia"/>
        </w:rPr>
        <w:tab/>
      </w:r>
      <w:r>
        <w:rPr>
          <w:rFonts w:hint="eastAsia"/>
        </w:rPr>
        <w:t>一般原则</w:t>
      </w:r>
      <w:r w:rsidR="009E03D2">
        <w:rPr>
          <w:rFonts w:hint="eastAsia"/>
        </w:rPr>
        <w:t>(</w:t>
      </w:r>
      <w:r>
        <w:rPr>
          <w:rFonts w:hint="eastAsia"/>
        </w:rPr>
        <w:t>《公约》第</w:t>
      </w:r>
      <w:r>
        <w:rPr>
          <w:rFonts w:hint="eastAsia"/>
        </w:rPr>
        <w:t>2</w:t>
      </w:r>
      <w:r>
        <w:rPr>
          <w:rFonts w:hint="eastAsia"/>
        </w:rPr>
        <w:t>、第</w:t>
      </w:r>
      <w:r>
        <w:rPr>
          <w:rFonts w:hint="eastAsia"/>
        </w:rPr>
        <w:t>3</w:t>
      </w:r>
      <w:r>
        <w:rPr>
          <w:rFonts w:hint="eastAsia"/>
        </w:rPr>
        <w:t>、第</w:t>
      </w:r>
      <w:r>
        <w:rPr>
          <w:rFonts w:hint="eastAsia"/>
        </w:rPr>
        <w:t>6</w:t>
      </w:r>
      <w:r>
        <w:rPr>
          <w:rFonts w:hint="eastAsia"/>
        </w:rPr>
        <w:t>和第</w:t>
      </w:r>
      <w:r>
        <w:rPr>
          <w:rFonts w:hint="eastAsia"/>
        </w:rPr>
        <w:t>12</w:t>
      </w:r>
      <w:r>
        <w:rPr>
          <w:rFonts w:hint="eastAsia"/>
        </w:rPr>
        <w:t>条</w:t>
      </w:r>
      <w:r w:rsidR="009E03D2">
        <w:rPr>
          <w:rFonts w:hint="eastAsia"/>
        </w:rPr>
        <w:t>)</w:t>
      </w:r>
    </w:p>
    <w:p w:rsidR="00A16FE6" w:rsidRDefault="00A16FE6" w:rsidP="00A16FE6">
      <w:pPr>
        <w:pStyle w:val="H23GC"/>
        <w:rPr>
          <w:rFonts w:hint="eastAsia"/>
        </w:rPr>
      </w:pPr>
      <w:r>
        <w:rPr>
          <w:rFonts w:hint="eastAsia"/>
        </w:rPr>
        <w:tab/>
      </w:r>
      <w:r>
        <w:rPr>
          <w:rFonts w:hint="eastAsia"/>
        </w:rPr>
        <w:tab/>
      </w:r>
      <w:r>
        <w:rPr>
          <w:rFonts w:hint="eastAsia"/>
        </w:rPr>
        <w:t>不歧视</w:t>
      </w:r>
    </w:p>
    <w:p w:rsidR="00A16FE6" w:rsidRDefault="00A16FE6" w:rsidP="00A16FE6">
      <w:pPr>
        <w:pStyle w:val="SingleTxtGC"/>
        <w:rPr>
          <w:rFonts w:hint="eastAsia"/>
        </w:rPr>
      </w:pPr>
      <w:r>
        <w:rPr>
          <w:rFonts w:hint="eastAsia"/>
        </w:rPr>
        <w:t>3</w:t>
      </w:r>
      <w:r w:rsidR="009E03D2">
        <w:rPr>
          <w:rFonts w:hint="eastAsia"/>
        </w:rPr>
        <w:t>3.</w:t>
      </w:r>
      <w:r>
        <w:rPr>
          <w:rFonts w:hint="eastAsia"/>
        </w:rPr>
        <w:t xml:space="preserve">  </w:t>
      </w:r>
      <w:r>
        <w:rPr>
          <w:rFonts w:hint="eastAsia"/>
        </w:rPr>
        <w:t>委员会感到遗憾的是缔约国没有采取足够的措施实施其先前的各项建议</w:t>
      </w:r>
      <w:r w:rsidR="009E03D2">
        <w:rPr>
          <w:rFonts w:hint="eastAsia"/>
        </w:rPr>
        <w:t>，</w:t>
      </w:r>
      <w:r>
        <w:rPr>
          <w:rFonts w:hint="eastAsia"/>
        </w:rPr>
        <w:t>即消除对特别处于脆弱状况下的儿童的所有歧视形式</w:t>
      </w:r>
      <w:r w:rsidR="009E03D2">
        <w:rPr>
          <w:rFonts w:hint="eastAsia"/>
        </w:rPr>
        <w:t>(</w:t>
      </w:r>
      <w:r>
        <w:rPr>
          <w:rFonts w:hint="eastAsia"/>
        </w:rPr>
        <w:t>CRC</w:t>
      </w:r>
      <w:r w:rsidR="009E03D2">
        <w:rPr>
          <w:rFonts w:hint="eastAsia"/>
        </w:rPr>
        <w:t>/</w:t>
      </w:r>
      <w:r>
        <w:rPr>
          <w:rFonts w:hint="eastAsia"/>
        </w:rPr>
        <w:t>C</w:t>
      </w:r>
      <w:r w:rsidR="009E03D2">
        <w:rPr>
          <w:rFonts w:hint="eastAsia"/>
        </w:rPr>
        <w:t>/</w:t>
      </w:r>
      <w:r>
        <w:rPr>
          <w:rFonts w:hint="eastAsia"/>
        </w:rPr>
        <w:t>15</w:t>
      </w:r>
      <w:r w:rsidR="009E03D2">
        <w:rPr>
          <w:rFonts w:hint="eastAsia"/>
        </w:rPr>
        <w:t>/</w:t>
      </w:r>
      <w:r>
        <w:rPr>
          <w:rFonts w:hint="eastAsia"/>
        </w:rPr>
        <w:t>Add.23</w:t>
      </w:r>
      <w:r w:rsidR="00D264A7">
        <w:rPr>
          <w:rFonts w:hint="eastAsia"/>
        </w:rPr>
        <w:t>6,</w:t>
      </w:r>
      <w:r>
        <w:rPr>
          <w:rFonts w:hint="eastAsia"/>
        </w:rPr>
        <w:t xml:space="preserve"> </w:t>
      </w:r>
      <w:r>
        <w:rPr>
          <w:rFonts w:hint="eastAsia"/>
        </w:rPr>
        <w:t>第</w:t>
      </w:r>
      <w:r>
        <w:rPr>
          <w:rFonts w:hint="eastAsia"/>
        </w:rPr>
        <w:t>24</w:t>
      </w:r>
      <w:r>
        <w:rPr>
          <w:rFonts w:hint="eastAsia"/>
        </w:rPr>
        <w:t>段</w:t>
      </w:r>
      <w:r w:rsidR="009E03D2">
        <w:rPr>
          <w:rFonts w:hint="eastAsia"/>
        </w:rPr>
        <w:t>，</w:t>
      </w:r>
      <w:r>
        <w:rPr>
          <w:rFonts w:hint="eastAsia"/>
        </w:rPr>
        <w:t>2004</w:t>
      </w:r>
      <w:r w:rsidR="009E03D2">
        <w:rPr>
          <w:rFonts w:hint="eastAsia"/>
        </w:rPr>
        <w:t>)</w:t>
      </w:r>
      <w:r>
        <w:rPr>
          <w:rFonts w:hint="eastAsia"/>
        </w:rPr>
        <w:t>。委员会特别关注在缔约国内特别对生活在或来自农村的女孩</w:t>
      </w:r>
      <w:r w:rsidR="009E03D2">
        <w:rPr>
          <w:rFonts w:hint="eastAsia"/>
        </w:rPr>
        <w:t>，</w:t>
      </w:r>
      <w:r>
        <w:rPr>
          <w:rFonts w:hint="eastAsia"/>
        </w:rPr>
        <w:t>存在严重的基于性别的歧视</w:t>
      </w:r>
      <w:r w:rsidR="009E03D2">
        <w:rPr>
          <w:rFonts w:hint="eastAsia"/>
        </w:rPr>
        <w:t>，</w:t>
      </w:r>
      <w:r>
        <w:rPr>
          <w:rFonts w:hint="eastAsia"/>
        </w:rPr>
        <w:t>这些女孩长期以来在获得教育和社会服务以及在享有其财产和安全权利方面遭受歧视。特别是《经修订的内陆规则与条例》仍然实施歧视妇女的法定和习惯法。委员会还关注在缔约国内对残疾儿童进行骚扰和侮辱的现象。</w:t>
      </w:r>
    </w:p>
    <w:p w:rsidR="00A16FE6" w:rsidRDefault="00A16FE6" w:rsidP="00A16FE6">
      <w:pPr>
        <w:pStyle w:val="SingleTxtGC"/>
        <w:rPr>
          <w:rFonts w:eastAsia="SimHei" w:hint="eastAsia"/>
        </w:rPr>
      </w:pPr>
      <w:r>
        <w:rPr>
          <w:rFonts w:hint="eastAsia"/>
        </w:rPr>
        <w:t>3</w:t>
      </w:r>
      <w:r w:rsidR="009E03D2">
        <w:rPr>
          <w:rFonts w:hint="eastAsia"/>
        </w:rPr>
        <w:t>4.</w:t>
      </w:r>
      <w:r>
        <w:rPr>
          <w:rFonts w:hint="eastAsia"/>
        </w:rPr>
        <w:t xml:space="preserve">  </w:t>
      </w:r>
      <w:r w:rsidRPr="0012708A">
        <w:rPr>
          <w:rFonts w:eastAsia="SimHei" w:hint="eastAsia"/>
        </w:rPr>
        <w:t>委员会建议缔约国采取更为积极的措施消除所有</w:t>
      </w:r>
      <w:r>
        <w:rPr>
          <w:rFonts w:eastAsia="SimHei" w:hint="eastAsia"/>
        </w:rPr>
        <w:t>歧视</w:t>
      </w:r>
      <w:r w:rsidRPr="0012708A">
        <w:rPr>
          <w:rFonts w:eastAsia="SimHei" w:hint="eastAsia"/>
        </w:rPr>
        <w:t>儿童的形式</w:t>
      </w:r>
      <w:r w:rsidR="009E03D2">
        <w:rPr>
          <w:rFonts w:eastAsia="SimHei" w:hint="eastAsia"/>
        </w:rPr>
        <w:t>，</w:t>
      </w:r>
      <w:r w:rsidRPr="0012708A">
        <w:rPr>
          <w:rFonts w:eastAsia="SimHei" w:hint="eastAsia"/>
        </w:rPr>
        <w:t>特别要注重</w:t>
      </w:r>
      <w:r>
        <w:rPr>
          <w:rFonts w:eastAsia="SimHei" w:hint="eastAsia"/>
        </w:rPr>
        <w:t>歧视女孩、属于农村地区族裔群体儿童</w:t>
      </w:r>
      <w:r w:rsidRPr="0012708A">
        <w:rPr>
          <w:rFonts w:eastAsia="SimHei" w:hint="eastAsia"/>
        </w:rPr>
        <w:t>以及残疾儿童的</w:t>
      </w:r>
      <w:r>
        <w:rPr>
          <w:rFonts w:eastAsia="SimHei" w:hint="eastAsia"/>
        </w:rPr>
        <w:t>现象</w:t>
      </w:r>
      <w:r w:rsidRPr="0012708A">
        <w:rPr>
          <w:rFonts w:eastAsia="SimHei" w:hint="eastAsia"/>
        </w:rPr>
        <w:t>。委员会</w:t>
      </w:r>
      <w:r>
        <w:rPr>
          <w:rFonts w:eastAsia="SimHei" w:hint="eastAsia"/>
        </w:rPr>
        <w:t>特别</w:t>
      </w:r>
      <w:r w:rsidRPr="0012708A">
        <w:rPr>
          <w:rFonts w:eastAsia="SimHei" w:hint="eastAsia"/>
        </w:rPr>
        <w:t>促请缔约国</w:t>
      </w:r>
      <w:r w:rsidR="009E03D2">
        <w:rPr>
          <w:rFonts w:eastAsia="SimHei" w:hint="eastAsia"/>
        </w:rPr>
        <w:t>：</w:t>
      </w:r>
    </w:p>
    <w:p w:rsidR="00A16FE6" w:rsidRPr="00747F4A" w:rsidRDefault="00A16FE6" w:rsidP="00747F4A">
      <w:pPr>
        <w:pStyle w:val="SingleTxtGC"/>
        <w:numPr>
          <w:ilvl w:val="0"/>
          <w:numId w:val="9"/>
        </w:numPr>
        <w:rPr>
          <w:rFonts w:eastAsia="SimHei" w:hint="eastAsia"/>
        </w:rPr>
      </w:pPr>
      <w:r w:rsidRPr="00747F4A">
        <w:rPr>
          <w:rFonts w:eastAsia="SimHei" w:hint="eastAsia"/>
        </w:rPr>
        <w:t>确保修订或废除包括《经修订的利比里亚内陆规则与条例》在内的所有歧视性的法律</w:t>
      </w:r>
      <w:r w:rsidR="009E03D2">
        <w:rPr>
          <w:rFonts w:eastAsia="SimHei" w:hint="eastAsia"/>
        </w:rPr>
        <w:t>，</w:t>
      </w:r>
      <w:r w:rsidRPr="00747F4A">
        <w:rPr>
          <w:rFonts w:eastAsia="SimHei" w:hint="eastAsia"/>
        </w:rPr>
        <w:t>包括习惯法</w:t>
      </w:r>
      <w:r w:rsidR="009E03D2">
        <w:rPr>
          <w:rFonts w:eastAsia="SimHei" w:hint="eastAsia"/>
        </w:rPr>
        <w:t>，</w:t>
      </w:r>
      <w:r w:rsidRPr="00747F4A">
        <w:rPr>
          <w:rFonts w:eastAsia="SimHei" w:hint="eastAsia"/>
        </w:rPr>
        <w:t>使他们完全符合《公约》</w:t>
      </w:r>
      <w:r w:rsidR="009E03D2">
        <w:rPr>
          <w:rFonts w:eastAsia="SimHei" w:hint="eastAsia"/>
        </w:rPr>
        <w:t>；</w:t>
      </w:r>
    </w:p>
    <w:p w:rsidR="00A16FE6" w:rsidRPr="00747F4A" w:rsidRDefault="00A16FE6" w:rsidP="00747F4A">
      <w:pPr>
        <w:pStyle w:val="SingleTxtGC"/>
        <w:numPr>
          <w:ilvl w:val="0"/>
          <w:numId w:val="9"/>
        </w:numPr>
        <w:rPr>
          <w:rFonts w:eastAsia="SimHei" w:hint="eastAsia"/>
        </w:rPr>
      </w:pPr>
      <w:r w:rsidRPr="00747F4A">
        <w:rPr>
          <w:rFonts w:eastAsia="SimHei" w:hint="eastAsia"/>
        </w:rPr>
        <w:t>制订一项全面的战略</w:t>
      </w:r>
      <w:r w:rsidR="009E03D2">
        <w:rPr>
          <w:rFonts w:eastAsia="SimHei" w:hint="eastAsia"/>
        </w:rPr>
        <w:t>，</w:t>
      </w:r>
      <w:r w:rsidRPr="00747F4A">
        <w:rPr>
          <w:rFonts w:eastAsia="SimHei" w:hint="eastAsia"/>
        </w:rPr>
        <w:t>包括界定明确的目标</w:t>
      </w:r>
      <w:r w:rsidR="009E03D2">
        <w:rPr>
          <w:rFonts w:eastAsia="SimHei" w:hint="eastAsia"/>
        </w:rPr>
        <w:t>，</w:t>
      </w:r>
      <w:r w:rsidRPr="00747F4A">
        <w:rPr>
          <w:rFonts w:eastAsia="SimHei" w:hint="eastAsia"/>
        </w:rPr>
        <w:t>建立一个监督机制</w:t>
      </w:r>
      <w:r w:rsidR="009E03D2">
        <w:rPr>
          <w:rFonts w:eastAsia="SimHei" w:hint="eastAsia"/>
        </w:rPr>
        <w:t>，</w:t>
      </w:r>
      <w:r w:rsidRPr="00747F4A">
        <w:rPr>
          <w:rFonts w:eastAsia="SimHei" w:hint="eastAsia"/>
        </w:rPr>
        <w:t>纠正和消除特别对女孩</w:t>
      </w:r>
      <w:r w:rsidR="009E03D2">
        <w:rPr>
          <w:rFonts w:eastAsia="SimHei" w:hint="eastAsia"/>
        </w:rPr>
        <w:t>，</w:t>
      </w:r>
      <w:r w:rsidRPr="00747F4A">
        <w:rPr>
          <w:rFonts w:eastAsia="SimHei" w:hint="eastAsia"/>
        </w:rPr>
        <w:t>生活和来自农村地区的儿童以及残疾儿童等处于脆弱状态的儿童予以歧视的不良态度与做法</w:t>
      </w:r>
      <w:r w:rsidR="009E03D2">
        <w:rPr>
          <w:rFonts w:eastAsia="SimHei" w:hint="eastAsia"/>
        </w:rPr>
        <w:t>，</w:t>
      </w:r>
      <w:r w:rsidRPr="00747F4A">
        <w:rPr>
          <w:rFonts w:eastAsia="SimHei" w:hint="eastAsia"/>
        </w:rPr>
        <w:t>改变这些根深蒂固的陈旧观念</w:t>
      </w:r>
      <w:r w:rsidR="009E03D2">
        <w:rPr>
          <w:rFonts w:eastAsia="SimHei" w:hint="eastAsia"/>
        </w:rPr>
        <w:t>；</w:t>
      </w:r>
    </w:p>
    <w:p w:rsidR="00A16FE6" w:rsidRPr="00747F4A" w:rsidRDefault="00A16FE6" w:rsidP="00747F4A">
      <w:pPr>
        <w:pStyle w:val="SingleTxtGC"/>
        <w:numPr>
          <w:ilvl w:val="0"/>
          <w:numId w:val="9"/>
        </w:numPr>
        <w:rPr>
          <w:rFonts w:eastAsia="SimHei" w:hint="eastAsia"/>
        </w:rPr>
      </w:pPr>
      <w:r w:rsidRPr="00747F4A">
        <w:rPr>
          <w:rFonts w:eastAsia="SimHei" w:hint="eastAsia"/>
        </w:rPr>
        <w:t>提请从事儿童工作的专业人员及广大公众注意《宪法》和《儿童法》所规定的禁止性别歧视的问题</w:t>
      </w:r>
      <w:r w:rsidR="009E03D2">
        <w:rPr>
          <w:rFonts w:eastAsia="SimHei" w:hint="eastAsia"/>
        </w:rPr>
        <w:t>，</w:t>
      </w:r>
      <w:r w:rsidRPr="00747F4A">
        <w:rPr>
          <w:rFonts w:eastAsia="SimHei" w:hint="eastAsia"/>
        </w:rPr>
        <w:t>开展包括促进平等的教育运动</w:t>
      </w:r>
      <w:r w:rsidR="009E03D2">
        <w:rPr>
          <w:rFonts w:eastAsia="SimHei" w:hint="eastAsia"/>
        </w:rPr>
        <w:t>；</w:t>
      </w:r>
    </w:p>
    <w:p w:rsidR="00A16FE6" w:rsidRPr="00747F4A" w:rsidRDefault="00A16FE6" w:rsidP="00747F4A">
      <w:pPr>
        <w:pStyle w:val="SingleTxtGC"/>
        <w:numPr>
          <w:ilvl w:val="0"/>
          <w:numId w:val="9"/>
        </w:numPr>
        <w:rPr>
          <w:rFonts w:eastAsia="SimHei" w:hint="eastAsia"/>
        </w:rPr>
      </w:pPr>
      <w:r w:rsidRPr="00747F4A">
        <w:rPr>
          <w:rFonts w:eastAsia="SimHei" w:hint="eastAsia"/>
        </w:rPr>
        <w:t>为促进社会和文化改革</w:t>
      </w:r>
      <w:r w:rsidR="009E03D2">
        <w:rPr>
          <w:rFonts w:eastAsia="SimHei" w:hint="eastAsia"/>
        </w:rPr>
        <w:t>，</w:t>
      </w:r>
      <w:r w:rsidRPr="00747F4A">
        <w:rPr>
          <w:rFonts w:eastAsia="SimHei" w:hint="eastAsia"/>
        </w:rPr>
        <w:t>并为建立一个在儿童中间增进平等的有益环境</w:t>
      </w:r>
      <w:r w:rsidR="009E03D2">
        <w:rPr>
          <w:rFonts w:eastAsia="SimHei" w:hint="eastAsia"/>
        </w:rPr>
        <w:t>，</w:t>
      </w:r>
      <w:r w:rsidRPr="00747F4A">
        <w:rPr>
          <w:rFonts w:eastAsia="SimHei" w:hint="eastAsia"/>
        </w:rPr>
        <w:t>与包括儿童、妇女组织、社区和传统首领</w:t>
      </w:r>
      <w:r w:rsidR="009E03D2">
        <w:rPr>
          <w:rFonts w:eastAsia="SimHei" w:hint="eastAsia"/>
        </w:rPr>
        <w:t>，</w:t>
      </w:r>
      <w:r w:rsidRPr="00747F4A">
        <w:rPr>
          <w:rFonts w:eastAsia="SimHei" w:hint="eastAsia"/>
        </w:rPr>
        <w:t>以及社会的各个层次进行最为广泛的合作</w:t>
      </w:r>
      <w:r w:rsidR="009E03D2">
        <w:rPr>
          <w:rFonts w:eastAsia="SimHei" w:hint="eastAsia"/>
        </w:rPr>
        <w:t>；</w:t>
      </w:r>
    </w:p>
    <w:p w:rsidR="00A16FE6" w:rsidRPr="00747F4A" w:rsidRDefault="00A16FE6" w:rsidP="00747F4A">
      <w:pPr>
        <w:pStyle w:val="SingleTxtGC"/>
        <w:numPr>
          <w:ilvl w:val="0"/>
          <w:numId w:val="9"/>
        </w:numPr>
        <w:rPr>
          <w:rFonts w:eastAsia="SimHei" w:hint="eastAsia"/>
        </w:rPr>
      </w:pPr>
      <w:r w:rsidRPr="00747F4A">
        <w:rPr>
          <w:rFonts w:eastAsia="SimHei" w:hint="eastAsia"/>
        </w:rPr>
        <w:t>监督此类工作</w:t>
      </w:r>
      <w:r w:rsidR="009E03D2">
        <w:rPr>
          <w:rFonts w:eastAsia="SimHei" w:hint="eastAsia"/>
        </w:rPr>
        <w:t>，</w:t>
      </w:r>
      <w:r w:rsidRPr="00747F4A">
        <w:rPr>
          <w:rFonts w:eastAsia="SimHei" w:hint="eastAsia"/>
        </w:rPr>
        <w:t>定期评估实现目标方面取得的进展</w:t>
      </w:r>
      <w:r w:rsidR="009E03D2">
        <w:rPr>
          <w:rFonts w:eastAsia="SimHei" w:hint="eastAsia"/>
        </w:rPr>
        <w:t>，</w:t>
      </w:r>
      <w:r w:rsidRPr="00747F4A">
        <w:rPr>
          <w:rFonts w:eastAsia="SimHei" w:hint="eastAsia"/>
        </w:rPr>
        <w:t>在下次报告中纳入对所取得的成果的评估。</w:t>
      </w:r>
    </w:p>
    <w:p w:rsidR="00A16FE6" w:rsidRDefault="00A16FE6" w:rsidP="00A16FE6">
      <w:pPr>
        <w:pStyle w:val="H23GC"/>
        <w:rPr>
          <w:rFonts w:hint="eastAsia"/>
        </w:rPr>
      </w:pPr>
      <w:r>
        <w:rPr>
          <w:rFonts w:hint="eastAsia"/>
        </w:rPr>
        <w:tab/>
      </w:r>
      <w:r>
        <w:rPr>
          <w:rFonts w:hint="eastAsia"/>
        </w:rPr>
        <w:tab/>
      </w:r>
      <w:r>
        <w:rPr>
          <w:rFonts w:hint="eastAsia"/>
        </w:rPr>
        <w:t>儿童最大利益</w:t>
      </w:r>
    </w:p>
    <w:p w:rsidR="00A16FE6" w:rsidRDefault="00A16FE6" w:rsidP="00A16FE6">
      <w:pPr>
        <w:pStyle w:val="SingleTxtGC"/>
        <w:rPr>
          <w:rFonts w:hint="eastAsia"/>
        </w:rPr>
      </w:pPr>
      <w:r>
        <w:rPr>
          <w:rFonts w:hint="eastAsia"/>
        </w:rPr>
        <w:t>3</w:t>
      </w:r>
      <w:r w:rsidR="009E03D2">
        <w:rPr>
          <w:rFonts w:hint="eastAsia"/>
        </w:rPr>
        <w:t>5.</w:t>
      </w:r>
      <w:r>
        <w:rPr>
          <w:rFonts w:hint="eastAsia"/>
        </w:rPr>
        <w:t xml:space="preserve">  </w:t>
      </w:r>
      <w:r>
        <w:rPr>
          <w:rFonts w:hint="eastAsia"/>
        </w:rPr>
        <w:t>委员会赞扬在《儿童法》内纳入了儿童最大利益原则</w:t>
      </w:r>
      <w:r w:rsidR="009E03D2">
        <w:rPr>
          <w:rFonts w:hint="eastAsia"/>
        </w:rPr>
        <w:t>，</w:t>
      </w:r>
      <w:r>
        <w:rPr>
          <w:rFonts w:hint="eastAsia"/>
        </w:rPr>
        <w:t>但委员会关注这一原则并没有系统地体现在缔约国的立法和国家政策之内。委员会进一步关注缔约国内普遍的社会观念是成人的利益先于儿童的利益。</w:t>
      </w:r>
    </w:p>
    <w:p w:rsidR="00A16FE6" w:rsidRPr="00082C0B" w:rsidRDefault="00A16FE6" w:rsidP="00A16FE6">
      <w:pPr>
        <w:pStyle w:val="SingleTxtGC"/>
        <w:rPr>
          <w:rFonts w:eastAsia="SimHei" w:hint="eastAsia"/>
        </w:rPr>
      </w:pPr>
      <w:r>
        <w:rPr>
          <w:rFonts w:hint="eastAsia"/>
        </w:rPr>
        <w:t>3</w:t>
      </w:r>
      <w:r w:rsidR="009E03D2">
        <w:rPr>
          <w:rFonts w:hint="eastAsia"/>
        </w:rPr>
        <w:t>6.</w:t>
      </w:r>
      <w:r>
        <w:rPr>
          <w:rFonts w:hint="eastAsia"/>
        </w:rPr>
        <w:t xml:space="preserve">  </w:t>
      </w:r>
      <w:r w:rsidRPr="00082C0B">
        <w:rPr>
          <w:rFonts w:eastAsia="SimHei" w:hint="eastAsia"/>
        </w:rPr>
        <w:t>委员会促请缔约国加强努力确保儿童最大利益原则适当地纳入</w:t>
      </w:r>
      <w:r w:rsidR="009E03D2">
        <w:rPr>
          <w:rFonts w:eastAsia="SimHei" w:hint="eastAsia"/>
        </w:rPr>
        <w:t>，</w:t>
      </w:r>
      <w:r>
        <w:rPr>
          <w:rFonts w:eastAsia="SimHei" w:hint="eastAsia"/>
        </w:rPr>
        <w:t>融贯一致地适用于</w:t>
      </w:r>
      <w:r w:rsidRPr="00082C0B">
        <w:rPr>
          <w:rFonts w:eastAsia="SimHei" w:hint="eastAsia"/>
        </w:rPr>
        <w:t>所有涉及儿童及对</w:t>
      </w:r>
      <w:r>
        <w:rPr>
          <w:rFonts w:eastAsia="SimHei" w:hint="eastAsia"/>
        </w:rPr>
        <w:t>儿童具有影响的</w:t>
      </w:r>
      <w:r w:rsidRPr="00082C0B">
        <w:rPr>
          <w:rFonts w:eastAsia="SimHei" w:hint="eastAsia"/>
        </w:rPr>
        <w:t>立法、行政和司法程序以及所有的政策、方案与项目。在这方面</w:t>
      </w:r>
      <w:r w:rsidR="009E03D2">
        <w:rPr>
          <w:rFonts w:eastAsia="SimHei" w:hint="eastAsia"/>
        </w:rPr>
        <w:t>，</w:t>
      </w:r>
      <w:r w:rsidRPr="00082C0B">
        <w:rPr>
          <w:rFonts w:eastAsia="SimHei" w:hint="eastAsia"/>
        </w:rPr>
        <w:t>鼓励缔约国制订程序与标准为在所有领域内确定儿童的最大利益提供指导</w:t>
      </w:r>
      <w:r w:rsidR="009E03D2">
        <w:rPr>
          <w:rFonts w:eastAsia="SimHei" w:hint="eastAsia"/>
        </w:rPr>
        <w:t>，</w:t>
      </w:r>
      <w:r w:rsidRPr="00082C0B">
        <w:rPr>
          <w:rFonts w:eastAsia="SimHei" w:hint="eastAsia"/>
        </w:rPr>
        <w:t>并向公共</w:t>
      </w:r>
      <w:r>
        <w:rPr>
          <w:rFonts w:eastAsia="SimHei" w:hint="eastAsia"/>
        </w:rPr>
        <w:t>或</w:t>
      </w:r>
      <w:r w:rsidRPr="00082C0B">
        <w:rPr>
          <w:rFonts w:eastAsia="SimHei" w:hint="eastAsia"/>
        </w:rPr>
        <w:t>私营社会福利机构、法庭、行政当局和法律机构进行宣传。所有司法和行政判决与决定的法律推定也应以此原则为基础。委员会建议缔约国发起包括运动在内</w:t>
      </w:r>
      <w:r>
        <w:rPr>
          <w:rFonts w:eastAsia="SimHei" w:hint="eastAsia"/>
        </w:rPr>
        <w:t>的</w:t>
      </w:r>
      <w:r w:rsidRPr="00082C0B">
        <w:rPr>
          <w:rFonts w:eastAsia="SimHei" w:hint="eastAsia"/>
        </w:rPr>
        <w:t>提高认识的方案</w:t>
      </w:r>
      <w:r w:rsidR="009E03D2">
        <w:rPr>
          <w:rFonts w:eastAsia="SimHei" w:hint="eastAsia"/>
        </w:rPr>
        <w:t>，</w:t>
      </w:r>
      <w:r w:rsidRPr="00082C0B">
        <w:rPr>
          <w:rFonts w:eastAsia="SimHei" w:hint="eastAsia"/>
        </w:rPr>
        <w:t>以改变普遍存在的儿童最大利益服从于成人利益的社会观念。</w:t>
      </w:r>
    </w:p>
    <w:p w:rsidR="00A16FE6" w:rsidRDefault="00A16FE6" w:rsidP="00A16FE6">
      <w:pPr>
        <w:pStyle w:val="H23GC"/>
        <w:rPr>
          <w:rFonts w:hint="eastAsia"/>
        </w:rPr>
      </w:pPr>
      <w:r>
        <w:rPr>
          <w:rFonts w:hint="eastAsia"/>
        </w:rPr>
        <w:tab/>
      </w:r>
      <w:r>
        <w:rPr>
          <w:rFonts w:hint="eastAsia"/>
        </w:rPr>
        <w:tab/>
      </w:r>
      <w:r>
        <w:rPr>
          <w:rFonts w:hint="eastAsia"/>
        </w:rPr>
        <w:t>生命、生存和发展权</w:t>
      </w:r>
    </w:p>
    <w:p w:rsidR="00A16FE6" w:rsidRDefault="00A16FE6" w:rsidP="00A16FE6">
      <w:pPr>
        <w:pStyle w:val="SingleTxtGC"/>
        <w:rPr>
          <w:rFonts w:hint="eastAsia"/>
        </w:rPr>
      </w:pPr>
      <w:r>
        <w:rPr>
          <w:rFonts w:hint="eastAsia"/>
        </w:rPr>
        <w:t>3</w:t>
      </w:r>
      <w:r w:rsidR="009E03D2">
        <w:rPr>
          <w:rFonts w:hint="eastAsia"/>
        </w:rPr>
        <w:t>7.</w:t>
      </w:r>
      <w:r>
        <w:rPr>
          <w:rFonts w:hint="eastAsia"/>
        </w:rPr>
        <w:t xml:space="preserve">  </w:t>
      </w:r>
      <w:r>
        <w:rPr>
          <w:rFonts w:hint="eastAsia"/>
        </w:rPr>
        <w:t>委员会深感遗憾的是</w:t>
      </w:r>
      <w:r w:rsidR="009E03D2">
        <w:rPr>
          <w:rFonts w:hint="eastAsia"/>
        </w:rPr>
        <w:t>，</w:t>
      </w:r>
      <w:r>
        <w:rPr>
          <w:rFonts w:hint="eastAsia"/>
        </w:rPr>
        <w:t>尽管通过了《儿童法》并且批准了旨在消除死刑的《公民权利和政治权利国际公约的第二项任择议定书》</w:t>
      </w:r>
      <w:r w:rsidR="009E03D2">
        <w:rPr>
          <w:rFonts w:hint="eastAsia"/>
        </w:rPr>
        <w:t>，</w:t>
      </w:r>
      <w:r>
        <w:rPr>
          <w:rFonts w:hint="eastAsia"/>
        </w:rPr>
        <w:t>但根据《刑法》的目前形式</w:t>
      </w:r>
      <w:r w:rsidR="009E03D2">
        <w:rPr>
          <w:rFonts w:hint="eastAsia"/>
        </w:rPr>
        <w:t>，</w:t>
      </w:r>
      <w:r>
        <w:rPr>
          <w:rFonts w:hint="eastAsia"/>
        </w:rPr>
        <w:t>死刑仍然适用于</w:t>
      </w:r>
      <w:r>
        <w:rPr>
          <w:rFonts w:hint="eastAsia"/>
        </w:rPr>
        <w:t>16</w:t>
      </w:r>
      <w:r>
        <w:rPr>
          <w:rFonts w:hint="eastAsia"/>
        </w:rPr>
        <w:t>和</w:t>
      </w:r>
      <w:r>
        <w:rPr>
          <w:rFonts w:hint="eastAsia"/>
        </w:rPr>
        <w:t>17</w:t>
      </w:r>
      <w:r>
        <w:rPr>
          <w:rFonts w:hint="eastAsia"/>
        </w:rPr>
        <w:t>岁的儿童</w:t>
      </w:r>
      <w:r w:rsidR="009E03D2">
        <w:rPr>
          <w:rFonts w:hint="eastAsia"/>
        </w:rPr>
        <w:t>，</w:t>
      </w:r>
      <w:r>
        <w:rPr>
          <w:rFonts w:hint="eastAsia"/>
        </w:rPr>
        <w:t>违背了《公约》第</w:t>
      </w:r>
      <w:r>
        <w:rPr>
          <w:rFonts w:hint="eastAsia"/>
        </w:rPr>
        <w:t>37</w:t>
      </w:r>
      <w:r>
        <w:rPr>
          <w:rFonts w:hint="eastAsia"/>
        </w:rPr>
        <w:t>条。委员会还严肃关注长期存在为祭奠仪式杀害儿童的情况。</w:t>
      </w:r>
    </w:p>
    <w:p w:rsidR="00A16FE6" w:rsidRPr="004F408E" w:rsidRDefault="00A16FE6" w:rsidP="00A16FE6">
      <w:pPr>
        <w:pStyle w:val="SingleTxtGC"/>
        <w:rPr>
          <w:rFonts w:eastAsia="SimHei" w:hint="eastAsia"/>
        </w:rPr>
      </w:pPr>
      <w:r w:rsidRPr="004F408E">
        <w:rPr>
          <w:rFonts w:eastAsia="SimHei" w:hint="eastAsia"/>
        </w:rPr>
        <w:t>3</w:t>
      </w:r>
      <w:r w:rsidR="009E03D2" w:rsidRPr="004F408E">
        <w:rPr>
          <w:rFonts w:eastAsia="SimHei" w:hint="eastAsia"/>
        </w:rPr>
        <w:t>8.</w:t>
      </w:r>
      <w:r w:rsidRPr="004F408E">
        <w:rPr>
          <w:rFonts w:eastAsia="SimHei" w:hint="eastAsia"/>
        </w:rPr>
        <w:t xml:space="preserve">  </w:t>
      </w:r>
      <w:r w:rsidRPr="004F408E">
        <w:rPr>
          <w:rFonts w:eastAsia="SimHei" w:hint="eastAsia"/>
        </w:rPr>
        <w:t>委员会促请缔约国为废除</w:t>
      </w:r>
      <w:r w:rsidRPr="004F408E">
        <w:rPr>
          <w:rFonts w:eastAsia="SimHei" w:hint="eastAsia"/>
        </w:rPr>
        <w:t>16</w:t>
      </w:r>
      <w:r w:rsidRPr="004F408E">
        <w:rPr>
          <w:rFonts w:eastAsia="SimHei" w:hint="eastAsia"/>
        </w:rPr>
        <w:t>和</w:t>
      </w:r>
      <w:r w:rsidRPr="004F408E">
        <w:rPr>
          <w:rFonts w:eastAsia="SimHei" w:hint="eastAsia"/>
        </w:rPr>
        <w:t>17</w:t>
      </w:r>
      <w:r w:rsidRPr="004F408E">
        <w:rPr>
          <w:rFonts w:eastAsia="SimHei" w:hint="eastAsia"/>
        </w:rPr>
        <w:t>岁的儿童的死刑并为确保实施《儿童法》</w:t>
      </w:r>
      <w:r w:rsidR="009E03D2" w:rsidRPr="004F408E">
        <w:rPr>
          <w:rFonts w:eastAsia="SimHei" w:hint="eastAsia"/>
        </w:rPr>
        <w:t>，</w:t>
      </w:r>
      <w:r w:rsidRPr="004F408E">
        <w:rPr>
          <w:rFonts w:eastAsia="SimHei" w:hint="eastAsia"/>
        </w:rPr>
        <w:t>杜绝为礼仪形式杀害儿童的做法</w:t>
      </w:r>
      <w:r w:rsidR="009E03D2" w:rsidRPr="004F408E">
        <w:rPr>
          <w:rFonts w:eastAsia="SimHei" w:hint="eastAsia"/>
        </w:rPr>
        <w:t>，</w:t>
      </w:r>
      <w:r w:rsidRPr="004F408E">
        <w:rPr>
          <w:rFonts w:eastAsia="SimHei" w:hint="eastAsia"/>
        </w:rPr>
        <w:t>确保迅速起诉此类做法的肇事者</w:t>
      </w:r>
      <w:r w:rsidR="009E03D2" w:rsidRPr="004F408E">
        <w:rPr>
          <w:rFonts w:eastAsia="SimHei" w:hint="eastAsia"/>
        </w:rPr>
        <w:t>，</w:t>
      </w:r>
      <w:r w:rsidRPr="004F408E">
        <w:rPr>
          <w:rFonts w:eastAsia="SimHei" w:hint="eastAsia"/>
        </w:rPr>
        <w:t>立即修订和修正《刑法典》。委员会建议缔约国加紧努力</w:t>
      </w:r>
      <w:r w:rsidR="009E03D2" w:rsidRPr="004F408E">
        <w:rPr>
          <w:rFonts w:eastAsia="SimHei" w:hint="eastAsia"/>
        </w:rPr>
        <w:t>，</w:t>
      </w:r>
      <w:r w:rsidRPr="004F408E">
        <w:rPr>
          <w:rFonts w:eastAsia="SimHei" w:hint="eastAsia"/>
        </w:rPr>
        <w:t>根据《公约》第</w:t>
      </w:r>
      <w:r w:rsidRPr="004F408E">
        <w:rPr>
          <w:rFonts w:eastAsia="SimHei" w:hint="eastAsia"/>
        </w:rPr>
        <w:t>6</w:t>
      </w:r>
      <w:r w:rsidRPr="004F408E">
        <w:rPr>
          <w:rFonts w:eastAsia="SimHei" w:hint="eastAsia"/>
        </w:rPr>
        <w:t>条确保缔约国内所有儿童的生命权、生存权和发展权。</w:t>
      </w:r>
    </w:p>
    <w:p w:rsidR="00A16FE6" w:rsidRDefault="00A16FE6" w:rsidP="00A16FE6">
      <w:pPr>
        <w:pStyle w:val="H23GC"/>
        <w:rPr>
          <w:rFonts w:hint="eastAsia"/>
        </w:rPr>
      </w:pPr>
      <w:r>
        <w:rPr>
          <w:rFonts w:hint="eastAsia"/>
        </w:rPr>
        <w:tab/>
      </w:r>
      <w:r>
        <w:rPr>
          <w:rFonts w:hint="eastAsia"/>
        </w:rPr>
        <w:tab/>
      </w:r>
      <w:r>
        <w:rPr>
          <w:rFonts w:hint="eastAsia"/>
        </w:rPr>
        <w:t>尊重儿童的意见</w:t>
      </w:r>
    </w:p>
    <w:p w:rsidR="00A16FE6" w:rsidRDefault="00A16FE6" w:rsidP="00A16FE6">
      <w:pPr>
        <w:pStyle w:val="SingleTxtGC"/>
        <w:rPr>
          <w:rFonts w:hint="eastAsia"/>
        </w:rPr>
      </w:pPr>
      <w:r>
        <w:rPr>
          <w:rFonts w:hint="eastAsia"/>
        </w:rPr>
        <w:t>3</w:t>
      </w:r>
      <w:r w:rsidR="009E03D2">
        <w:rPr>
          <w:rFonts w:hint="eastAsia"/>
        </w:rPr>
        <w:t>9.</w:t>
      </w:r>
      <w:r>
        <w:rPr>
          <w:rFonts w:hint="eastAsia"/>
        </w:rPr>
        <w:t xml:space="preserve">  </w:t>
      </w:r>
      <w:r>
        <w:rPr>
          <w:rFonts w:hint="eastAsia"/>
        </w:rPr>
        <w:t>委员会赞赏缔约国根据《儿童法》建立了儿童议会并在各个县建立了儿童俱乐部</w:t>
      </w:r>
      <w:r w:rsidR="009E03D2">
        <w:rPr>
          <w:rFonts w:hint="eastAsia"/>
        </w:rPr>
        <w:t>，</w:t>
      </w:r>
      <w:r>
        <w:rPr>
          <w:rFonts w:hint="eastAsia"/>
        </w:rPr>
        <w:t>但委员会关注很少注重儿童就涉及其的决定所发表的意见</w:t>
      </w:r>
      <w:r w:rsidR="009E03D2">
        <w:rPr>
          <w:rFonts w:hint="eastAsia"/>
        </w:rPr>
        <w:t>，</w:t>
      </w:r>
      <w:r>
        <w:rPr>
          <w:rFonts w:hint="eastAsia"/>
        </w:rPr>
        <w:t>特别在家庭内更是如此</w:t>
      </w:r>
      <w:r w:rsidR="009E03D2">
        <w:rPr>
          <w:rFonts w:hint="eastAsia"/>
        </w:rPr>
        <w:t>，</w:t>
      </w:r>
      <w:r>
        <w:rPr>
          <w:rFonts w:hint="eastAsia"/>
        </w:rPr>
        <w:t>特别认为女孩比男孩应更少参与意见。没有根据儿童的年龄和成熟程度在所有涉及其的司法和行政诉讼程序中</w:t>
      </w:r>
      <w:r w:rsidR="009E03D2">
        <w:rPr>
          <w:rFonts w:hint="eastAsia"/>
        </w:rPr>
        <w:t>，</w:t>
      </w:r>
      <w:r>
        <w:rPr>
          <w:rFonts w:hint="eastAsia"/>
        </w:rPr>
        <w:t>包括那些其父母权利被剥夺的案件中</w:t>
      </w:r>
      <w:r w:rsidR="009E03D2">
        <w:rPr>
          <w:rFonts w:hint="eastAsia"/>
        </w:rPr>
        <w:t>，</w:t>
      </w:r>
      <w:r>
        <w:rPr>
          <w:rFonts w:hint="eastAsia"/>
        </w:rPr>
        <w:t>给予儿童提出其意见的机会。</w:t>
      </w:r>
    </w:p>
    <w:p w:rsidR="00A16FE6" w:rsidRPr="004F408E" w:rsidRDefault="00A16FE6" w:rsidP="00A16FE6">
      <w:pPr>
        <w:pStyle w:val="SingleTxtGC"/>
        <w:rPr>
          <w:rFonts w:eastAsia="SimHei" w:hint="eastAsia"/>
        </w:rPr>
      </w:pPr>
      <w:r w:rsidRPr="004F408E">
        <w:rPr>
          <w:rFonts w:eastAsia="SimHei" w:hint="eastAsia"/>
        </w:rPr>
        <w:t>4</w:t>
      </w:r>
      <w:r w:rsidR="009E03D2" w:rsidRPr="004F408E">
        <w:rPr>
          <w:rFonts w:eastAsia="SimHei" w:hint="eastAsia"/>
        </w:rPr>
        <w:t>0.</w:t>
      </w:r>
      <w:r w:rsidRPr="004F408E">
        <w:rPr>
          <w:rFonts w:eastAsia="SimHei" w:hint="eastAsia"/>
        </w:rPr>
        <w:t xml:space="preserve">  </w:t>
      </w:r>
      <w:r w:rsidRPr="004F408E">
        <w:rPr>
          <w:rFonts w:eastAsia="SimHei" w:hint="eastAsia"/>
        </w:rPr>
        <w:t>委员会建议缔约国加强努力在公共和私下场合</w:t>
      </w:r>
      <w:r w:rsidR="009E03D2" w:rsidRPr="004F408E">
        <w:rPr>
          <w:rFonts w:eastAsia="SimHei" w:hint="eastAsia"/>
        </w:rPr>
        <w:t>，</w:t>
      </w:r>
      <w:r w:rsidRPr="004F408E">
        <w:rPr>
          <w:rFonts w:eastAsia="SimHei" w:hint="eastAsia"/>
        </w:rPr>
        <w:t>包括通过所有县俱乐部</w:t>
      </w:r>
      <w:r w:rsidR="009E03D2" w:rsidRPr="004F408E">
        <w:rPr>
          <w:rFonts w:eastAsia="SimHei" w:hint="eastAsia"/>
        </w:rPr>
        <w:t>/</w:t>
      </w:r>
      <w:r w:rsidRPr="004F408E">
        <w:rPr>
          <w:rFonts w:eastAsia="SimHei" w:hint="eastAsia"/>
        </w:rPr>
        <w:t>俱乐部的有效运作</w:t>
      </w:r>
      <w:r w:rsidR="009E03D2" w:rsidRPr="004F408E">
        <w:rPr>
          <w:rFonts w:eastAsia="SimHei" w:hint="eastAsia"/>
        </w:rPr>
        <w:t>，</w:t>
      </w:r>
      <w:r w:rsidRPr="004F408E">
        <w:rPr>
          <w:rFonts w:eastAsia="SimHei" w:hint="eastAsia"/>
        </w:rPr>
        <w:t>确保儿童</w:t>
      </w:r>
      <w:r w:rsidR="009E03D2" w:rsidRPr="004F408E">
        <w:rPr>
          <w:rFonts w:eastAsia="SimHei" w:hint="eastAsia"/>
        </w:rPr>
        <w:t>，</w:t>
      </w:r>
      <w:r w:rsidRPr="004F408E">
        <w:rPr>
          <w:rFonts w:eastAsia="SimHei" w:hint="eastAsia"/>
        </w:rPr>
        <w:t>特别女孩</w:t>
      </w:r>
      <w:r w:rsidR="009E03D2" w:rsidRPr="004F408E">
        <w:rPr>
          <w:rFonts w:eastAsia="SimHei" w:hint="eastAsia"/>
        </w:rPr>
        <w:t>，</w:t>
      </w:r>
      <w:r w:rsidRPr="004F408E">
        <w:rPr>
          <w:rFonts w:eastAsia="SimHei" w:hint="eastAsia"/>
        </w:rPr>
        <w:t>有权利表达其意见</w:t>
      </w:r>
      <w:r w:rsidR="009E03D2" w:rsidRPr="004F408E">
        <w:rPr>
          <w:rFonts w:eastAsia="SimHei" w:hint="eastAsia"/>
        </w:rPr>
        <w:t>，</w:t>
      </w:r>
      <w:r w:rsidRPr="004F408E">
        <w:rPr>
          <w:rFonts w:eastAsia="SimHei" w:hint="eastAsia"/>
        </w:rPr>
        <w:t>在所有涉及她们的事务中</w:t>
      </w:r>
      <w:r w:rsidR="009E03D2" w:rsidRPr="004F408E">
        <w:rPr>
          <w:rFonts w:eastAsia="SimHei" w:hint="eastAsia"/>
        </w:rPr>
        <w:t>，</w:t>
      </w:r>
      <w:r w:rsidRPr="004F408E">
        <w:rPr>
          <w:rFonts w:eastAsia="SimHei" w:hint="eastAsia"/>
        </w:rPr>
        <w:t>注重其意见。委员会进一步建议缔约国进行有关的立法修正</w:t>
      </w:r>
      <w:r w:rsidR="009E03D2" w:rsidRPr="004F408E">
        <w:rPr>
          <w:rFonts w:eastAsia="SimHei" w:hint="eastAsia"/>
        </w:rPr>
        <w:t>，</w:t>
      </w:r>
      <w:r w:rsidRPr="004F408E">
        <w:rPr>
          <w:rFonts w:eastAsia="SimHei" w:hint="eastAsia"/>
        </w:rPr>
        <w:t>确保儿童能够参与司法和行政诉讼程序</w:t>
      </w:r>
      <w:r w:rsidR="009E03D2" w:rsidRPr="004F408E">
        <w:rPr>
          <w:rFonts w:eastAsia="SimHei" w:hint="eastAsia"/>
        </w:rPr>
        <w:t>，</w:t>
      </w:r>
      <w:r w:rsidRPr="004F408E">
        <w:rPr>
          <w:rFonts w:eastAsia="SimHei" w:hint="eastAsia"/>
        </w:rPr>
        <w:t>听取他们的意见。在这方面</w:t>
      </w:r>
      <w:r w:rsidR="009E03D2" w:rsidRPr="004F408E">
        <w:rPr>
          <w:rFonts w:eastAsia="SimHei" w:hint="eastAsia"/>
        </w:rPr>
        <w:t>，</w:t>
      </w:r>
      <w:r w:rsidRPr="004F408E">
        <w:rPr>
          <w:rFonts w:eastAsia="SimHei" w:hint="eastAsia"/>
        </w:rPr>
        <w:t>委员会提请缔约国注意委员会关于儿童表达意见的权利的第</w:t>
      </w:r>
      <w:r w:rsidRPr="004F408E">
        <w:rPr>
          <w:rFonts w:eastAsia="SimHei" w:hint="eastAsia"/>
        </w:rPr>
        <w:t>12</w:t>
      </w:r>
      <w:r w:rsidRPr="004F408E">
        <w:rPr>
          <w:rFonts w:eastAsia="SimHei" w:hint="eastAsia"/>
        </w:rPr>
        <w:t>号</w:t>
      </w:r>
      <w:r w:rsidR="009E03D2" w:rsidRPr="004F408E">
        <w:rPr>
          <w:rFonts w:eastAsia="SimHei" w:hint="eastAsia"/>
        </w:rPr>
        <w:t>(</w:t>
      </w:r>
      <w:r w:rsidRPr="004F408E">
        <w:rPr>
          <w:rFonts w:eastAsia="SimHei" w:hint="eastAsia"/>
        </w:rPr>
        <w:t>2009</w:t>
      </w:r>
      <w:r w:rsidR="009E03D2" w:rsidRPr="004F408E">
        <w:rPr>
          <w:rFonts w:eastAsia="SimHei" w:hint="eastAsia"/>
        </w:rPr>
        <w:t>)</w:t>
      </w:r>
      <w:r w:rsidRPr="004F408E">
        <w:rPr>
          <w:rFonts w:eastAsia="SimHei" w:hint="eastAsia"/>
        </w:rPr>
        <w:t>一般性意见</w:t>
      </w:r>
      <w:r w:rsidR="009E03D2" w:rsidRPr="004F408E">
        <w:rPr>
          <w:rFonts w:eastAsia="SimHei" w:hint="eastAsia"/>
        </w:rPr>
        <w:t>(</w:t>
      </w:r>
      <w:r w:rsidRPr="004F408E">
        <w:rPr>
          <w:rFonts w:eastAsia="SimHei" w:hint="eastAsia"/>
        </w:rPr>
        <w:t>CRC</w:t>
      </w:r>
      <w:r w:rsidR="009E03D2" w:rsidRPr="004F408E">
        <w:rPr>
          <w:rFonts w:eastAsia="SimHei" w:hint="eastAsia"/>
        </w:rPr>
        <w:t>/</w:t>
      </w:r>
      <w:r w:rsidRPr="004F408E">
        <w:rPr>
          <w:rFonts w:eastAsia="SimHei" w:hint="eastAsia"/>
        </w:rPr>
        <w:t>C</w:t>
      </w:r>
      <w:r w:rsidR="009E03D2" w:rsidRPr="004F408E">
        <w:rPr>
          <w:rFonts w:eastAsia="SimHei" w:hint="eastAsia"/>
        </w:rPr>
        <w:t>/</w:t>
      </w:r>
      <w:r w:rsidR="009B0D38">
        <w:rPr>
          <w:rFonts w:eastAsia="SimHei" w:hint="eastAsia"/>
        </w:rPr>
        <w:t xml:space="preserve"> </w:t>
      </w:r>
      <w:r w:rsidRPr="004F408E">
        <w:rPr>
          <w:rFonts w:eastAsia="SimHei" w:hint="eastAsia"/>
        </w:rPr>
        <w:t>GC</w:t>
      </w:r>
      <w:r w:rsidR="009E03D2" w:rsidRPr="004F408E">
        <w:rPr>
          <w:rFonts w:eastAsia="SimHei" w:hint="eastAsia"/>
        </w:rPr>
        <w:t>/</w:t>
      </w:r>
      <w:r w:rsidRPr="004F408E">
        <w:rPr>
          <w:rFonts w:eastAsia="SimHei" w:hint="eastAsia"/>
        </w:rPr>
        <w:t>12</w:t>
      </w:r>
      <w:r w:rsidR="009E03D2" w:rsidRPr="004F408E">
        <w:rPr>
          <w:rFonts w:eastAsia="SimHei" w:hint="eastAsia"/>
        </w:rPr>
        <w:t>)</w:t>
      </w:r>
      <w:r w:rsidRPr="004F408E">
        <w:rPr>
          <w:rFonts w:eastAsia="SimHei" w:hint="eastAsia"/>
        </w:rPr>
        <w:t>。</w:t>
      </w:r>
    </w:p>
    <w:p w:rsidR="00A16FE6" w:rsidRDefault="00A16FE6" w:rsidP="00A16FE6">
      <w:pPr>
        <w:pStyle w:val="H1GC"/>
        <w:rPr>
          <w:rFonts w:hint="eastAsia"/>
        </w:rPr>
      </w:pPr>
      <w:r>
        <w:rPr>
          <w:rFonts w:hint="eastAsia"/>
        </w:rPr>
        <w:tab/>
        <w:t>D.</w:t>
      </w:r>
      <w:r>
        <w:rPr>
          <w:rFonts w:hint="eastAsia"/>
        </w:rPr>
        <w:tab/>
      </w:r>
      <w:r>
        <w:rPr>
          <w:rFonts w:hint="eastAsia"/>
        </w:rPr>
        <w:t>公民权利与自由</w:t>
      </w:r>
      <w:r w:rsidR="009E03D2">
        <w:rPr>
          <w:rFonts w:hint="eastAsia"/>
        </w:rPr>
        <w:t>(</w:t>
      </w:r>
      <w:r>
        <w:rPr>
          <w:rFonts w:hint="eastAsia"/>
        </w:rPr>
        <w:t>《公约》第</w:t>
      </w:r>
      <w:r>
        <w:rPr>
          <w:rFonts w:hint="eastAsia"/>
        </w:rPr>
        <w:t>7</w:t>
      </w:r>
      <w:r>
        <w:rPr>
          <w:rFonts w:hint="eastAsia"/>
        </w:rPr>
        <w:t>条、第</w:t>
      </w:r>
      <w:r>
        <w:rPr>
          <w:rFonts w:hint="eastAsia"/>
        </w:rPr>
        <w:t>8</w:t>
      </w:r>
      <w:r>
        <w:rPr>
          <w:rFonts w:hint="eastAsia"/>
        </w:rPr>
        <w:t>条、第</w:t>
      </w:r>
      <w:r>
        <w:rPr>
          <w:rFonts w:hint="eastAsia"/>
        </w:rPr>
        <w:t>13</w:t>
      </w:r>
      <w:r>
        <w:rPr>
          <w:rFonts w:hint="eastAsia"/>
        </w:rPr>
        <w:t>至</w:t>
      </w:r>
      <w:r>
        <w:rPr>
          <w:rFonts w:hint="eastAsia"/>
        </w:rPr>
        <w:t>17</w:t>
      </w:r>
      <w:r>
        <w:rPr>
          <w:rFonts w:hint="eastAsia"/>
        </w:rPr>
        <w:t>条、第</w:t>
      </w:r>
      <w:r>
        <w:rPr>
          <w:rFonts w:hint="eastAsia"/>
        </w:rPr>
        <w:t>19</w:t>
      </w:r>
      <w:r>
        <w:rPr>
          <w:rFonts w:hint="eastAsia"/>
        </w:rPr>
        <w:t>条和第</w:t>
      </w:r>
      <w:r>
        <w:rPr>
          <w:rFonts w:hint="eastAsia"/>
        </w:rPr>
        <w:t>37</w:t>
      </w:r>
      <w:r w:rsidR="009E03D2">
        <w:rPr>
          <w:rFonts w:hint="eastAsia"/>
        </w:rPr>
        <w:t>(</w:t>
      </w:r>
      <w:r>
        <w:rPr>
          <w:rFonts w:hint="eastAsia"/>
        </w:rPr>
        <w:t>a</w:t>
      </w:r>
      <w:r w:rsidR="009E03D2">
        <w:rPr>
          <w:rFonts w:hint="eastAsia"/>
        </w:rPr>
        <w:t>)</w:t>
      </w:r>
      <w:r>
        <w:rPr>
          <w:rFonts w:hint="eastAsia"/>
        </w:rPr>
        <w:t>条</w:t>
      </w:r>
      <w:r w:rsidR="009E03D2">
        <w:rPr>
          <w:rFonts w:hint="eastAsia"/>
        </w:rPr>
        <w:t>)</w:t>
      </w:r>
    </w:p>
    <w:p w:rsidR="00A16FE6" w:rsidRDefault="00A16FE6" w:rsidP="00A16FE6">
      <w:pPr>
        <w:pStyle w:val="H23GC"/>
        <w:rPr>
          <w:rFonts w:hint="eastAsia"/>
        </w:rPr>
      </w:pPr>
      <w:r>
        <w:rPr>
          <w:rFonts w:hint="eastAsia"/>
        </w:rPr>
        <w:tab/>
      </w:r>
      <w:r>
        <w:rPr>
          <w:rFonts w:hint="eastAsia"/>
        </w:rPr>
        <w:tab/>
      </w:r>
      <w:r>
        <w:rPr>
          <w:rFonts w:hint="eastAsia"/>
        </w:rPr>
        <w:t>姓名与国籍</w:t>
      </w:r>
    </w:p>
    <w:p w:rsidR="00A16FE6" w:rsidRDefault="00A16FE6" w:rsidP="007B4053">
      <w:pPr>
        <w:pStyle w:val="SingleTxtGC"/>
        <w:rPr>
          <w:rFonts w:hint="eastAsia"/>
        </w:rPr>
      </w:pPr>
      <w:r>
        <w:rPr>
          <w:rFonts w:hint="eastAsia"/>
        </w:rPr>
        <w:t>4</w:t>
      </w:r>
      <w:r w:rsidR="009E03D2">
        <w:rPr>
          <w:rFonts w:hint="eastAsia"/>
        </w:rPr>
        <w:t>1.</w:t>
      </w:r>
      <w:r>
        <w:rPr>
          <w:rFonts w:hint="eastAsia"/>
        </w:rPr>
        <w:t xml:space="preserve">  </w:t>
      </w:r>
      <w:r>
        <w:rPr>
          <w:rFonts w:hint="eastAsia"/>
        </w:rPr>
        <w:t>委员会感到遗憾的是</w:t>
      </w:r>
      <w:r w:rsidR="009E03D2">
        <w:rPr>
          <w:rFonts w:hint="eastAsia"/>
        </w:rPr>
        <w:t>，</w:t>
      </w:r>
      <w:r>
        <w:rPr>
          <w:rFonts w:hint="eastAsia"/>
        </w:rPr>
        <w:t>尽管委员会提出了其先前的建议</w:t>
      </w:r>
      <w:r w:rsidR="009E03D2">
        <w:rPr>
          <w:rFonts w:hint="eastAsia"/>
        </w:rPr>
        <w:t>，</w:t>
      </w:r>
      <w:r>
        <w:rPr>
          <w:rFonts w:hint="eastAsia"/>
        </w:rPr>
        <w:t>但向在缔约国内出生的儿童授予公民权方面仍然按照《宪法》第</w:t>
      </w:r>
      <w:r>
        <w:rPr>
          <w:rFonts w:hint="eastAsia"/>
        </w:rPr>
        <w:t>27</w:t>
      </w:r>
      <w:r>
        <w:rPr>
          <w:rFonts w:hint="eastAsia"/>
        </w:rPr>
        <w:t>条和《外国人与国际法》的条款根据肤色和种族原籍加以限制</w:t>
      </w:r>
      <w:r w:rsidR="009E03D2">
        <w:rPr>
          <w:rFonts w:hint="eastAsia"/>
        </w:rPr>
        <w:t>，</w:t>
      </w:r>
      <w:r>
        <w:rPr>
          <w:rFonts w:hint="eastAsia"/>
        </w:rPr>
        <w:t>这违背了《公约》第</w:t>
      </w:r>
      <w:r>
        <w:rPr>
          <w:rFonts w:hint="eastAsia"/>
        </w:rPr>
        <w:t>2</w:t>
      </w:r>
      <w:r>
        <w:rPr>
          <w:rFonts w:hint="eastAsia"/>
        </w:rPr>
        <w:t>条。</w:t>
      </w:r>
    </w:p>
    <w:p w:rsidR="00A16FE6" w:rsidRDefault="00A16FE6" w:rsidP="00A16FE6">
      <w:pPr>
        <w:pStyle w:val="SingleTxtGC"/>
        <w:rPr>
          <w:rFonts w:hint="eastAsia"/>
        </w:rPr>
      </w:pPr>
      <w:r>
        <w:rPr>
          <w:rFonts w:hint="eastAsia"/>
        </w:rPr>
        <w:t>4</w:t>
      </w:r>
      <w:r w:rsidR="009E03D2">
        <w:rPr>
          <w:rFonts w:hint="eastAsia"/>
        </w:rPr>
        <w:t>2.</w:t>
      </w:r>
      <w:r>
        <w:rPr>
          <w:rFonts w:hint="eastAsia"/>
        </w:rPr>
        <w:t xml:space="preserve">  </w:t>
      </w:r>
      <w:r w:rsidRPr="00B96F64">
        <w:rPr>
          <w:rFonts w:eastAsia="SimHei" w:hint="eastAsia"/>
        </w:rPr>
        <w:t>委员会强调其先前的建议</w:t>
      </w:r>
      <w:r w:rsidR="009E03D2">
        <w:rPr>
          <w:rFonts w:eastAsia="SimHei" w:hint="eastAsia"/>
        </w:rPr>
        <w:t>(</w:t>
      </w:r>
      <w:r w:rsidRPr="00B96F64">
        <w:rPr>
          <w:rFonts w:eastAsia="SimHei" w:hint="eastAsia"/>
        </w:rPr>
        <w:t>CRC</w:t>
      </w:r>
      <w:r w:rsidR="009E03D2">
        <w:rPr>
          <w:rFonts w:eastAsia="SimHei" w:hint="eastAsia"/>
        </w:rPr>
        <w:t>/</w:t>
      </w:r>
      <w:r w:rsidRPr="00B96F64">
        <w:rPr>
          <w:rFonts w:eastAsia="SimHei" w:hint="eastAsia"/>
        </w:rPr>
        <w:t>C</w:t>
      </w:r>
      <w:r w:rsidR="009E03D2">
        <w:rPr>
          <w:rFonts w:eastAsia="SimHei" w:hint="eastAsia"/>
        </w:rPr>
        <w:t>/</w:t>
      </w:r>
      <w:r w:rsidRPr="00B96F64">
        <w:rPr>
          <w:rFonts w:eastAsia="SimHei" w:hint="eastAsia"/>
        </w:rPr>
        <w:t>15</w:t>
      </w:r>
      <w:r w:rsidR="009E03D2">
        <w:rPr>
          <w:rFonts w:eastAsia="SimHei" w:hint="eastAsia"/>
        </w:rPr>
        <w:t>/</w:t>
      </w:r>
      <w:r w:rsidRPr="00B96F64">
        <w:rPr>
          <w:rFonts w:eastAsia="SimHei" w:hint="eastAsia"/>
        </w:rPr>
        <w:t>Add.23</w:t>
      </w:r>
      <w:r w:rsidR="00D264A7">
        <w:rPr>
          <w:rFonts w:eastAsia="SimHei" w:hint="eastAsia"/>
        </w:rPr>
        <w:t>6,</w:t>
      </w:r>
      <w:r>
        <w:rPr>
          <w:rFonts w:eastAsia="SimHei" w:hint="eastAsia"/>
        </w:rPr>
        <w:t xml:space="preserve"> </w:t>
      </w:r>
      <w:r w:rsidRPr="00B96F64">
        <w:rPr>
          <w:rFonts w:eastAsia="SimHei" w:hint="eastAsia"/>
        </w:rPr>
        <w:t>第</w:t>
      </w:r>
      <w:r w:rsidRPr="00B96F64">
        <w:rPr>
          <w:rFonts w:eastAsia="SimHei" w:hint="eastAsia"/>
        </w:rPr>
        <w:t>33</w:t>
      </w:r>
      <w:r w:rsidRPr="00B96F64">
        <w:rPr>
          <w:rFonts w:eastAsia="SimHei" w:hint="eastAsia"/>
        </w:rPr>
        <w:t>段</w:t>
      </w:r>
      <w:r w:rsidR="009E03D2">
        <w:rPr>
          <w:rFonts w:eastAsia="SimHei" w:hint="eastAsia"/>
        </w:rPr>
        <w:t>，</w:t>
      </w:r>
      <w:r w:rsidRPr="00B96F64">
        <w:rPr>
          <w:rFonts w:eastAsia="SimHei" w:hint="eastAsia"/>
        </w:rPr>
        <w:t>2004</w:t>
      </w:r>
      <w:r w:rsidR="009E03D2">
        <w:rPr>
          <w:rFonts w:eastAsia="SimHei" w:hint="eastAsia"/>
        </w:rPr>
        <w:t>)</w:t>
      </w:r>
      <w:r w:rsidR="009E03D2">
        <w:rPr>
          <w:rFonts w:eastAsia="SimHei" w:hint="eastAsia"/>
        </w:rPr>
        <w:t>，</w:t>
      </w:r>
      <w:r w:rsidRPr="00B96F64">
        <w:rPr>
          <w:rFonts w:eastAsia="SimHei" w:hint="eastAsia"/>
        </w:rPr>
        <w:t>吁请缔约国采取紧急措施修正其《宪法》和《公民法》</w:t>
      </w:r>
      <w:r w:rsidR="009E03D2">
        <w:rPr>
          <w:rFonts w:eastAsia="SimHei" w:hint="eastAsia"/>
        </w:rPr>
        <w:t>，</w:t>
      </w:r>
      <w:r w:rsidRPr="00B96F64">
        <w:rPr>
          <w:rFonts w:eastAsia="SimHei" w:hint="eastAsia"/>
        </w:rPr>
        <w:t>消除基于肤色或族裔原籍的歧视。</w:t>
      </w:r>
    </w:p>
    <w:p w:rsidR="00A16FE6" w:rsidRDefault="00A16FE6" w:rsidP="00A16FE6">
      <w:pPr>
        <w:pStyle w:val="H23GC"/>
        <w:rPr>
          <w:rFonts w:hint="eastAsia"/>
        </w:rPr>
      </w:pPr>
      <w:r>
        <w:rPr>
          <w:rFonts w:hint="eastAsia"/>
        </w:rPr>
        <w:tab/>
      </w:r>
      <w:r>
        <w:rPr>
          <w:rFonts w:hint="eastAsia"/>
        </w:rPr>
        <w:tab/>
      </w:r>
      <w:r>
        <w:rPr>
          <w:rFonts w:hint="eastAsia"/>
        </w:rPr>
        <w:t>出生登记</w:t>
      </w:r>
    </w:p>
    <w:p w:rsidR="00A16FE6" w:rsidRDefault="00A16FE6" w:rsidP="007B4053">
      <w:pPr>
        <w:pStyle w:val="SingleTxtGC"/>
        <w:rPr>
          <w:rFonts w:hint="eastAsia"/>
        </w:rPr>
      </w:pPr>
      <w:r>
        <w:rPr>
          <w:rFonts w:hint="eastAsia"/>
        </w:rPr>
        <w:t>4</w:t>
      </w:r>
      <w:r w:rsidR="009E03D2">
        <w:rPr>
          <w:rFonts w:hint="eastAsia"/>
        </w:rPr>
        <w:t>3.</w:t>
      </w:r>
      <w:r>
        <w:rPr>
          <w:rFonts w:hint="eastAsia"/>
        </w:rPr>
        <w:t xml:space="preserve">  </w:t>
      </w:r>
      <w:r>
        <w:rPr>
          <w:rFonts w:hint="eastAsia"/>
        </w:rPr>
        <w:t>委员会赞赏缔约国努力改进出生登记</w:t>
      </w:r>
      <w:r w:rsidR="009E03D2">
        <w:rPr>
          <w:rFonts w:hint="eastAsia"/>
        </w:rPr>
        <w:t>，</w:t>
      </w:r>
      <w:r>
        <w:rPr>
          <w:rFonts w:hint="eastAsia"/>
        </w:rPr>
        <w:t>使最近几年的出生登记率几乎翻了一倍</w:t>
      </w:r>
      <w:r w:rsidR="009E03D2">
        <w:rPr>
          <w:rFonts w:hint="eastAsia"/>
        </w:rPr>
        <w:t>，</w:t>
      </w:r>
      <w:r>
        <w:rPr>
          <w:rFonts w:hint="eastAsia"/>
        </w:rPr>
        <w:t>且赞赏为了普及出生登记以及获得免费的出生证书在</w:t>
      </w:r>
      <w:r>
        <w:rPr>
          <w:rFonts w:hint="eastAsia"/>
        </w:rPr>
        <w:t>7</w:t>
      </w:r>
      <w:r>
        <w:rPr>
          <w:rFonts w:hint="eastAsia"/>
        </w:rPr>
        <w:t>个县进行了尝试性项目</w:t>
      </w:r>
      <w:r w:rsidR="009E03D2">
        <w:rPr>
          <w:rFonts w:hint="eastAsia"/>
        </w:rPr>
        <w:t>，</w:t>
      </w:r>
      <w:r>
        <w:rPr>
          <w:rFonts w:hint="eastAsia"/>
        </w:rPr>
        <w:t>但委员会仍然关注出生登记比率低</w:t>
      </w:r>
      <w:r w:rsidR="009E03D2">
        <w:rPr>
          <w:rFonts w:hint="eastAsia"/>
        </w:rPr>
        <w:t>(</w:t>
      </w:r>
      <w:r>
        <w:rPr>
          <w:rFonts w:hint="eastAsia"/>
        </w:rPr>
        <w:t>7</w:t>
      </w:r>
      <w:r w:rsidR="009E03D2">
        <w:rPr>
          <w:rFonts w:hint="eastAsia"/>
        </w:rPr>
        <w:t>%)</w:t>
      </w:r>
      <w:r w:rsidR="009E03D2">
        <w:rPr>
          <w:rFonts w:hint="eastAsia"/>
        </w:rPr>
        <w:t>，</w:t>
      </w:r>
      <w:r>
        <w:rPr>
          <w:rFonts w:hint="eastAsia"/>
        </w:rPr>
        <w:t>并关注出生登记方面的区域与性别差异</w:t>
      </w:r>
      <w:r w:rsidR="009E03D2">
        <w:rPr>
          <w:rFonts w:hint="eastAsia"/>
        </w:rPr>
        <w:t>，</w:t>
      </w:r>
      <w:r>
        <w:rPr>
          <w:rFonts w:hint="eastAsia"/>
        </w:rPr>
        <w:t>还关注家长中间对出生登记的重要性认识不足。</w:t>
      </w:r>
    </w:p>
    <w:p w:rsidR="00A16FE6" w:rsidRPr="004F408E" w:rsidRDefault="00A16FE6" w:rsidP="00A16FE6">
      <w:pPr>
        <w:pStyle w:val="SingleTxtGC"/>
        <w:rPr>
          <w:rFonts w:eastAsia="SimHei" w:hint="eastAsia"/>
        </w:rPr>
      </w:pPr>
      <w:r w:rsidRPr="004F408E">
        <w:rPr>
          <w:rFonts w:eastAsia="SimHei" w:hint="eastAsia"/>
        </w:rPr>
        <w:t>4</w:t>
      </w:r>
      <w:r w:rsidR="009E03D2" w:rsidRPr="004F408E">
        <w:rPr>
          <w:rFonts w:eastAsia="SimHei" w:hint="eastAsia"/>
        </w:rPr>
        <w:t>4.</w:t>
      </w:r>
      <w:r w:rsidRPr="004F408E">
        <w:rPr>
          <w:rFonts w:eastAsia="SimHei" w:hint="eastAsia"/>
        </w:rPr>
        <w:t xml:space="preserve">  </w:t>
      </w:r>
      <w:r w:rsidRPr="004F408E">
        <w:rPr>
          <w:rFonts w:eastAsia="SimHei" w:hint="eastAsia"/>
        </w:rPr>
        <w:t>委员会鼓励缔约国在提高出生登记率方面加强努力</w:t>
      </w:r>
      <w:r w:rsidR="009E03D2" w:rsidRPr="004F408E">
        <w:rPr>
          <w:rFonts w:eastAsia="SimHei" w:hint="eastAsia"/>
        </w:rPr>
        <w:t>，</w:t>
      </w:r>
      <w:r w:rsidRPr="004F408E">
        <w:rPr>
          <w:rFonts w:eastAsia="SimHei" w:hint="eastAsia"/>
        </w:rPr>
        <w:t>包括与地方伙伴和联合国机构有效实施有的放矢的联合项目。委员会进一步建议缔约国广泛地发起包括运动在内的提高认识的方案</w:t>
      </w:r>
      <w:r w:rsidR="009E03D2" w:rsidRPr="004F408E">
        <w:rPr>
          <w:rFonts w:eastAsia="SimHei" w:hint="eastAsia"/>
        </w:rPr>
        <w:t>，</w:t>
      </w:r>
      <w:r w:rsidRPr="004F408E">
        <w:rPr>
          <w:rFonts w:eastAsia="SimHei" w:hint="eastAsia"/>
        </w:rPr>
        <w:t>如有关出生登记重要性、登记程序以及登记的利益等方面的方案。在这么做时</w:t>
      </w:r>
      <w:r w:rsidR="009E03D2" w:rsidRPr="004F408E">
        <w:rPr>
          <w:rFonts w:eastAsia="SimHei" w:hint="eastAsia"/>
        </w:rPr>
        <w:t>，</w:t>
      </w:r>
      <w:r w:rsidRPr="004F408E">
        <w:rPr>
          <w:rFonts w:eastAsia="SimHei" w:hint="eastAsia"/>
        </w:rPr>
        <w:t>缔约国应特别注意处于边缘线的社区</w:t>
      </w:r>
      <w:r w:rsidR="009E03D2" w:rsidRPr="004F408E">
        <w:rPr>
          <w:rFonts w:eastAsia="SimHei" w:hint="eastAsia"/>
        </w:rPr>
        <w:t>；</w:t>
      </w:r>
      <w:r w:rsidRPr="004F408E">
        <w:rPr>
          <w:rFonts w:eastAsia="SimHei" w:hint="eastAsia"/>
        </w:rPr>
        <w:t>并请缔约国考虑采用具有良好资源的移动出生登记工作队深入到边缘和服务水平低下的地区</w:t>
      </w:r>
      <w:r w:rsidR="009E03D2" w:rsidRPr="004F408E">
        <w:rPr>
          <w:rFonts w:eastAsia="SimHei" w:hint="eastAsia"/>
        </w:rPr>
        <w:t>，</w:t>
      </w:r>
      <w:r w:rsidRPr="004F408E">
        <w:rPr>
          <w:rFonts w:eastAsia="SimHei" w:hint="eastAsia"/>
        </w:rPr>
        <w:t>向所有年龄的儿童提供免费的出生登记和免费的出生证书。</w:t>
      </w:r>
    </w:p>
    <w:p w:rsidR="00A16FE6" w:rsidRDefault="00A16FE6" w:rsidP="00A16FE6">
      <w:pPr>
        <w:pStyle w:val="H1GC"/>
        <w:rPr>
          <w:rFonts w:hint="eastAsia"/>
        </w:rPr>
      </w:pPr>
      <w:r>
        <w:rPr>
          <w:rFonts w:hint="eastAsia"/>
        </w:rPr>
        <w:tab/>
        <w:t>E.</w:t>
      </w:r>
      <w:r>
        <w:rPr>
          <w:rFonts w:hint="eastAsia"/>
        </w:rPr>
        <w:tab/>
      </w:r>
      <w:r>
        <w:rPr>
          <w:rFonts w:hint="eastAsia"/>
        </w:rPr>
        <w:t>暴力侵害儿童</w:t>
      </w:r>
      <w:r w:rsidR="009E03D2">
        <w:rPr>
          <w:rFonts w:hint="eastAsia"/>
        </w:rPr>
        <w:t>(</w:t>
      </w:r>
      <w:r>
        <w:rPr>
          <w:rFonts w:hint="eastAsia"/>
        </w:rPr>
        <w:t>《公约》第</w:t>
      </w:r>
      <w:r>
        <w:rPr>
          <w:rFonts w:hint="eastAsia"/>
        </w:rPr>
        <w:t>19</w:t>
      </w:r>
      <w:r>
        <w:rPr>
          <w:rFonts w:hint="eastAsia"/>
        </w:rPr>
        <w:t>条、</w:t>
      </w:r>
      <w:r>
        <w:rPr>
          <w:rFonts w:hint="eastAsia"/>
        </w:rPr>
        <w:t>37</w:t>
      </w:r>
      <w:r w:rsidR="009E03D2">
        <w:rPr>
          <w:rFonts w:hint="eastAsia"/>
        </w:rPr>
        <w:t>(</w:t>
      </w:r>
      <w:r>
        <w:rPr>
          <w:rFonts w:hint="eastAsia"/>
        </w:rPr>
        <w:t>a</w:t>
      </w:r>
      <w:r w:rsidR="009E03D2">
        <w:rPr>
          <w:rFonts w:hint="eastAsia"/>
        </w:rPr>
        <w:t>)</w:t>
      </w:r>
      <w:r>
        <w:rPr>
          <w:rFonts w:hint="eastAsia"/>
        </w:rPr>
        <w:t>条、</w:t>
      </w:r>
      <w:r>
        <w:rPr>
          <w:rFonts w:hint="eastAsia"/>
        </w:rPr>
        <w:t>34</w:t>
      </w:r>
      <w:r>
        <w:rPr>
          <w:rFonts w:hint="eastAsia"/>
        </w:rPr>
        <w:t>条和</w:t>
      </w:r>
      <w:r>
        <w:rPr>
          <w:rFonts w:hint="eastAsia"/>
        </w:rPr>
        <w:t>39</w:t>
      </w:r>
      <w:r>
        <w:rPr>
          <w:rFonts w:hint="eastAsia"/>
        </w:rPr>
        <w:t>条</w:t>
      </w:r>
      <w:r w:rsidR="009E03D2">
        <w:rPr>
          <w:rFonts w:hint="eastAsia"/>
        </w:rPr>
        <w:t>)</w:t>
      </w:r>
    </w:p>
    <w:p w:rsidR="00A16FE6" w:rsidRDefault="00A16FE6" w:rsidP="00A16FE6">
      <w:pPr>
        <w:pStyle w:val="H23GC"/>
        <w:rPr>
          <w:rFonts w:hint="eastAsia"/>
        </w:rPr>
      </w:pPr>
      <w:r>
        <w:rPr>
          <w:rFonts w:hint="eastAsia"/>
        </w:rPr>
        <w:tab/>
      </w:r>
      <w:r>
        <w:rPr>
          <w:rFonts w:hint="eastAsia"/>
        </w:rPr>
        <w:tab/>
      </w:r>
      <w:r>
        <w:rPr>
          <w:rFonts w:hint="eastAsia"/>
        </w:rPr>
        <w:t>体罚</w:t>
      </w:r>
    </w:p>
    <w:p w:rsidR="00A16FE6" w:rsidRDefault="00A16FE6" w:rsidP="007B4053">
      <w:pPr>
        <w:pStyle w:val="SingleTxtGC"/>
        <w:rPr>
          <w:rFonts w:hint="eastAsia"/>
        </w:rPr>
      </w:pPr>
      <w:r>
        <w:rPr>
          <w:rFonts w:hint="eastAsia"/>
        </w:rPr>
        <w:t>4</w:t>
      </w:r>
      <w:r w:rsidR="009E03D2">
        <w:rPr>
          <w:rFonts w:hint="eastAsia"/>
        </w:rPr>
        <w:t>5.</w:t>
      </w:r>
      <w:r>
        <w:rPr>
          <w:rFonts w:hint="eastAsia"/>
        </w:rPr>
        <w:t xml:space="preserve">  </w:t>
      </w:r>
      <w:r>
        <w:rPr>
          <w:rFonts w:hint="eastAsia"/>
        </w:rPr>
        <w:t>委员会欢迎在《儿童法》第</w:t>
      </w:r>
      <w:r>
        <w:rPr>
          <w:rFonts w:hint="eastAsia"/>
        </w:rPr>
        <w:t>9</w:t>
      </w:r>
      <w:r>
        <w:rPr>
          <w:rFonts w:hint="eastAsia"/>
        </w:rPr>
        <w:t>条第</w:t>
      </w:r>
      <w:r w:rsidR="009E03D2">
        <w:rPr>
          <w:rFonts w:hint="eastAsia"/>
        </w:rPr>
        <w:t>3.</w:t>
      </w:r>
      <w:r>
        <w:rPr>
          <w:rFonts w:hint="eastAsia"/>
        </w:rPr>
        <w:t>5</w:t>
      </w:r>
      <w:r>
        <w:rPr>
          <w:rFonts w:hint="eastAsia"/>
        </w:rPr>
        <w:t>节内纳入了从法律上禁止在惩教设施禁止体罚的内容</w:t>
      </w:r>
      <w:r w:rsidR="009E03D2">
        <w:rPr>
          <w:rFonts w:hint="eastAsia"/>
        </w:rPr>
        <w:t>，</w:t>
      </w:r>
      <w:r>
        <w:rPr>
          <w:rFonts w:hint="eastAsia"/>
        </w:rPr>
        <w:t>但委员会关注在学校、在家庭和在替代照料场所体罚仍然是合法的。令委员会大为震惊的是在学校和在家内经常发生体罚的事件</w:t>
      </w:r>
      <w:r w:rsidR="009E03D2">
        <w:rPr>
          <w:rFonts w:hint="eastAsia"/>
        </w:rPr>
        <w:t>，</w:t>
      </w:r>
      <w:r>
        <w:rPr>
          <w:rFonts w:hint="eastAsia"/>
        </w:rPr>
        <w:t>儿童遭受极其粗暴的体罚。委员会还关注父母、儿童工作者</w:t>
      </w:r>
      <w:r w:rsidR="009E03D2">
        <w:rPr>
          <w:rFonts w:hint="eastAsia"/>
        </w:rPr>
        <w:t>，</w:t>
      </w:r>
      <w:r>
        <w:rPr>
          <w:rFonts w:hint="eastAsia"/>
        </w:rPr>
        <w:t>及广大民众都不意识到体罚对儿童产生的负面影响。</w:t>
      </w:r>
    </w:p>
    <w:p w:rsidR="00A16FE6" w:rsidRPr="008A02CA" w:rsidRDefault="00A16FE6" w:rsidP="00A16FE6">
      <w:pPr>
        <w:pStyle w:val="SingleTxtGC"/>
        <w:rPr>
          <w:rFonts w:eastAsia="SimHei" w:hint="eastAsia"/>
        </w:rPr>
      </w:pPr>
      <w:r>
        <w:rPr>
          <w:rFonts w:hint="eastAsia"/>
        </w:rPr>
        <w:t>4</w:t>
      </w:r>
      <w:r w:rsidR="009E03D2">
        <w:rPr>
          <w:rFonts w:hint="eastAsia"/>
        </w:rPr>
        <w:t>6.</w:t>
      </w:r>
      <w:r>
        <w:rPr>
          <w:rFonts w:hint="eastAsia"/>
        </w:rPr>
        <w:t xml:space="preserve">  </w:t>
      </w:r>
      <w:r w:rsidRPr="008A02CA">
        <w:rPr>
          <w:rFonts w:eastAsia="SimHei" w:hint="eastAsia"/>
        </w:rPr>
        <w:t>委员会提到其关于保护儿童免遭体罚或其他残忍或有辱人格惩罚的权利的第</w:t>
      </w:r>
      <w:r w:rsidRPr="008A02CA">
        <w:rPr>
          <w:rFonts w:eastAsia="SimHei" w:hint="eastAsia"/>
        </w:rPr>
        <w:t>8</w:t>
      </w:r>
      <w:r w:rsidRPr="008A02CA">
        <w:rPr>
          <w:rFonts w:eastAsia="SimHei" w:hint="eastAsia"/>
        </w:rPr>
        <w:t>号一般性意见</w:t>
      </w:r>
      <w:r w:rsidR="009E03D2">
        <w:rPr>
          <w:rFonts w:eastAsia="SimHei" w:hint="eastAsia"/>
        </w:rPr>
        <w:t>(</w:t>
      </w:r>
      <w:r w:rsidRPr="008A02CA">
        <w:rPr>
          <w:rFonts w:eastAsia="SimHei" w:hint="eastAsia"/>
        </w:rPr>
        <w:t>2006</w:t>
      </w:r>
      <w:r w:rsidR="009E03D2">
        <w:rPr>
          <w:rFonts w:eastAsia="SimHei" w:hint="eastAsia"/>
        </w:rPr>
        <w:t>)(</w:t>
      </w:r>
      <w:r w:rsidRPr="008A02CA">
        <w:rPr>
          <w:rFonts w:eastAsia="SimHei" w:hint="eastAsia"/>
        </w:rPr>
        <w:t>CRC</w:t>
      </w:r>
      <w:r w:rsidR="009E03D2">
        <w:rPr>
          <w:rFonts w:eastAsia="SimHei" w:hint="eastAsia"/>
        </w:rPr>
        <w:t>/</w:t>
      </w:r>
      <w:r w:rsidRPr="008A02CA">
        <w:rPr>
          <w:rFonts w:eastAsia="SimHei" w:hint="eastAsia"/>
        </w:rPr>
        <w:t>C</w:t>
      </w:r>
      <w:r w:rsidR="009E03D2">
        <w:rPr>
          <w:rFonts w:eastAsia="SimHei" w:hint="eastAsia"/>
        </w:rPr>
        <w:t>/</w:t>
      </w:r>
      <w:r w:rsidRPr="008A02CA">
        <w:rPr>
          <w:rFonts w:eastAsia="SimHei" w:hint="eastAsia"/>
        </w:rPr>
        <w:t>GC</w:t>
      </w:r>
      <w:r w:rsidR="009E03D2">
        <w:rPr>
          <w:rFonts w:eastAsia="SimHei" w:hint="eastAsia"/>
        </w:rPr>
        <w:t>/</w:t>
      </w:r>
      <w:r w:rsidRPr="008A02CA">
        <w:rPr>
          <w:rFonts w:eastAsia="SimHei" w:hint="eastAsia"/>
        </w:rPr>
        <w:t>8</w:t>
      </w:r>
      <w:r w:rsidR="009E03D2">
        <w:rPr>
          <w:rFonts w:eastAsia="SimHei" w:hint="eastAsia"/>
        </w:rPr>
        <w:t>)</w:t>
      </w:r>
      <w:r w:rsidR="009E03D2">
        <w:rPr>
          <w:rFonts w:eastAsia="SimHei" w:hint="eastAsia"/>
        </w:rPr>
        <w:t>，</w:t>
      </w:r>
      <w:r w:rsidRPr="008A02CA">
        <w:rPr>
          <w:rFonts w:eastAsia="SimHei" w:hint="eastAsia"/>
        </w:rPr>
        <w:t>委员会促请缔约国从法律上明确禁止在包括家庭、学校和其他机构及儿童照料场所等所有地方</w:t>
      </w:r>
      <w:r>
        <w:rPr>
          <w:rFonts w:eastAsia="SimHei" w:hint="eastAsia"/>
        </w:rPr>
        <w:t>实施</w:t>
      </w:r>
      <w:r w:rsidRPr="008A02CA">
        <w:rPr>
          <w:rFonts w:eastAsia="SimHei" w:hint="eastAsia"/>
        </w:rPr>
        <w:t>体罚。此外</w:t>
      </w:r>
      <w:r w:rsidR="009E03D2">
        <w:rPr>
          <w:rFonts w:eastAsia="SimHei" w:hint="eastAsia"/>
        </w:rPr>
        <w:t>，</w:t>
      </w:r>
      <w:r w:rsidRPr="008A02CA">
        <w:rPr>
          <w:rFonts w:eastAsia="SimHei" w:hint="eastAsia"/>
        </w:rPr>
        <w:t>委员会促请缔约国</w:t>
      </w:r>
      <w:r>
        <w:rPr>
          <w:rFonts w:eastAsia="SimHei" w:hint="eastAsia"/>
        </w:rPr>
        <w:t>通过性别与发展部</w:t>
      </w:r>
      <w:r w:rsidR="009E03D2">
        <w:rPr>
          <w:rFonts w:eastAsia="SimHei" w:hint="eastAsia"/>
        </w:rPr>
        <w:t>，</w:t>
      </w:r>
      <w:r>
        <w:rPr>
          <w:rFonts w:eastAsia="SimHei" w:hint="eastAsia"/>
        </w:rPr>
        <w:t>和民间社会及社区领袖一起</w:t>
      </w:r>
      <w:r w:rsidRPr="008A02CA">
        <w:rPr>
          <w:rFonts w:eastAsia="SimHei" w:hint="eastAsia"/>
        </w:rPr>
        <w:t>加紧努力开展提高认识的方案</w:t>
      </w:r>
      <w:r w:rsidR="009E03D2">
        <w:rPr>
          <w:rFonts w:eastAsia="SimHei" w:hint="eastAsia"/>
        </w:rPr>
        <w:t>，</w:t>
      </w:r>
      <w:r w:rsidRPr="008A02CA">
        <w:rPr>
          <w:rFonts w:eastAsia="SimHei" w:hint="eastAsia"/>
        </w:rPr>
        <w:t>旨在形成一种非暴力的文化和参与性儿童抚养形式</w:t>
      </w:r>
      <w:r w:rsidR="009E03D2">
        <w:rPr>
          <w:rFonts w:eastAsia="SimHei" w:hint="eastAsia"/>
        </w:rPr>
        <w:t>，</w:t>
      </w:r>
      <w:r w:rsidRPr="008A02CA">
        <w:rPr>
          <w:rFonts w:eastAsia="SimHei" w:hint="eastAsia"/>
        </w:rPr>
        <w:t>并</w:t>
      </w:r>
      <w:r>
        <w:rPr>
          <w:rFonts w:eastAsia="SimHei" w:hint="eastAsia"/>
        </w:rPr>
        <w:t>以</w:t>
      </w:r>
      <w:r w:rsidRPr="008A02CA">
        <w:rPr>
          <w:rFonts w:eastAsia="SimHei" w:hint="eastAsia"/>
        </w:rPr>
        <w:t>其他纪律形式替代体罚。在进行此番努力时</w:t>
      </w:r>
      <w:r w:rsidR="009E03D2">
        <w:rPr>
          <w:rFonts w:eastAsia="SimHei" w:hint="eastAsia"/>
        </w:rPr>
        <w:t>，</w:t>
      </w:r>
      <w:r w:rsidRPr="008A02CA">
        <w:rPr>
          <w:rFonts w:eastAsia="SimHei" w:hint="eastAsia"/>
        </w:rPr>
        <w:t>缔约国应向公众教育</w:t>
      </w:r>
      <w:r>
        <w:rPr>
          <w:rFonts w:eastAsia="SimHei" w:hint="eastAsia"/>
        </w:rPr>
        <w:t>介绍</w:t>
      </w:r>
      <w:r w:rsidRPr="008A02CA">
        <w:rPr>
          <w:rFonts w:eastAsia="SimHei" w:hint="eastAsia"/>
        </w:rPr>
        <w:t>体罚对儿童的不利影响</w:t>
      </w:r>
      <w:r w:rsidR="009E03D2">
        <w:rPr>
          <w:rFonts w:eastAsia="SimHei" w:hint="eastAsia"/>
        </w:rPr>
        <w:t>，</w:t>
      </w:r>
      <w:r w:rsidRPr="008A02CA">
        <w:rPr>
          <w:rFonts w:eastAsia="SimHei" w:hint="eastAsia"/>
        </w:rPr>
        <w:t>并在学校和儿童照料场所为体罚受害者儿童建立一个保密的</w:t>
      </w:r>
      <w:r>
        <w:rPr>
          <w:rFonts w:eastAsia="SimHei" w:hint="eastAsia"/>
        </w:rPr>
        <w:t>举</w:t>
      </w:r>
      <w:r w:rsidRPr="008A02CA">
        <w:rPr>
          <w:rFonts w:eastAsia="SimHei" w:hint="eastAsia"/>
        </w:rPr>
        <w:t>报系统。</w:t>
      </w:r>
    </w:p>
    <w:p w:rsidR="00A16FE6" w:rsidRDefault="00A16FE6" w:rsidP="00A16FE6">
      <w:pPr>
        <w:pStyle w:val="H23GC"/>
        <w:rPr>
          <w:rFonts w:hint="eastAsia"/>
        </w:rPr>
      </w:pPr>
      <w:r>
        <w:rPr>
          <w:rFonts w:hint="eastAsia"/>
        </w:rPr>
        <w:tab/>
      </w:r>
      <w:r>
        <w:rPr>
          <w:rFonts w:hint="eastAsia"/>
        </w:rPr>
        <w:tab/>
      </w:r>
      <w:r>
        <w:rPr>
          <w:rFonts w:hint="eastAsia"/>
        </w:rPr>
        <w:t>虐待与忽视</w:t>
      </w:r>
    </w:p>
    <w:p w:rsidR="00A16FE6" w:rsidRDefault="00A16FE6" w:rsidP="007B4053">
      <w:pPr>
        <w:pStyle w:val="SingleTxtGC"/>
        <w:rPr>
          <w:rFonts w:hint="eastAsia"/>
        </w:rPr>
      </w:pPr>
      <w:r>
        <w:rPr>
          <w:rFonts w:hint="eastAsia"/>
        </w:rPr>
        <w:t>4</w:t>
      </w:r>
      <w:r w:rsidR="009E03D2">
        <w:rPr>
          <w:rFonts w:hint="eastAsia"/>
        </w:rPr>
        <w:t>7.</w:t>
      </w:r>
      <w:r>
        <w:rPr>
          <w:rFonts w:hint="eastAsia"/>
        </w:rPr>
        <w:t xml:space="preserve">  </w:t>
      </w:r>
      <w:r>
        <w:rPr>
          <w:rFonts w:hint="eastAsia"/>
        </w:rPr>
        <w:t>委员会注意到《儿童法》内载有各种各样有关对儿童施暴的条款</w:t>
      </w:r>
      <w:r w:rsidR="009E03D2">
        <w:rPr>
          <w:rFonts w:hint="eastAsia"/>
        </w:rPr>
        <w:t>，</w:t>
      </w:r>
      <w:r>
        <w:rPr>
          <w:rFonts w:hint="eastAsia"/>
        </w:rPr>
        <w:t>缔约国也对处理家庭暴力的警官进行了培训</w:t>
      </w:r>
      <w:r w:rsidR="009E03D2">
        <w:rPr>
          <w:rFonts w:hint="eastAsia"/>
        </w:rPr>
        <w:t>，</w:t>
      </w:r>
      <w:r>
        <w:rPr>
          <w:rFonts w:hint="eastAsia"/>
        </w:rPr>
        <w:t>但委员会仍然关注普遍存在暴力侵害儿童的现象。委员会重申其关注</w:t>
      </w:r>
      <w:r w:rsidR="009E03D2">
        <w:rPr>
          <w:rFonts w:hint="eastAsia"/>
        </w:rPr>
        <w:t>(</w:t>
      </w:r>
      <w:r>
        <w:rPr>
          <w:rFonts w:hint="eastAsia"/>
        </w:rPr>
        <w:t>CRC</w:t>
      </w:r>
      <w:r w:rsidR="009E03D2">
        <w:rPr>
          <w:rFonts w:hint="eastAsia"/>
        </w:rPr>
        <w:t>/</w:t>
      </w:r>
      <w:r>
        <w:rPr>
          <w:rFonts w:hint="eastAsia"/>
        </w:rPr>
        <w:t>C</w:t>
      </w:r>
      <w:r w:rsidR="009E03D2">
        <w:rPr>
          <w:rFonts w:hint="eastAsia"/>
        </w:rPr>
        <w:t>/</w:t>
      </w:r>
      <w:r>
        <w:rPr>
          <w:rFonts w:hint="eastAsia"/>
        </w:rPr>
        <w:t>15</w:t>
      </w:r>
      <w:r w:rsidR="009E03D2">
        <w:rPr>
          <w:rFonts w:hint="eastAsia"/>
        </w:rPr>
        <w:t>/</w:t>
      </w:r>
      <w:r>
        <w:rPr>
          <w:rFonts w:hint="eastAsia"/>
        </w:rPr>
        <w:t>Add.23</w:t>
      </w:r>
      <w:r w:rsidR="00D264A7">
        <w:rPr>
          <w:rFonts w:hint="eastAsia"/>
        </w:rPr>
        <w:t>6,</w:t>
      </w:r>
      <w:r>
        <w:rPr>
          <w:rFonts w:hint="eastAsia"/>
        </w:rPr>
        <w:t xml:space="preserve"> </w:t>
      </w:r>
      <w:r>
        <w:rPr>
          <w:rFonts w:hint="eastAsia"/>
        </w:rPr>
        <w:t>第</w:t>
      </w:r>
      <w:r>
        <w:rPr>
          <w:rFonts w:hint="eastAsia"/>
        </w:rPr>
        <w:t>42</w:t>
      </w:r>
      <w:r>
        <w:rPr>
          <w:rFonts w:hint="eastAsia"/>
        </w:rPr>
        <w:t>段</w:t>
      </w:r>
      <w:r w:rsidR="009E03D2">
        <w:rPr>
          <w:rFonts w:hint="eastAsia"/>
        </w:rPr>
        <w:t>，</w:t>
      </w:r>
      <w:r>
        <w:rPr>
          <w:rFonts w:hint="eastAsia"/>
        </w:rPr>
        <w:t>2004</w:t>
      </w:r>
      <w:r w:rsidR="009E03D2">
        <w:rPr>
          <w:rFonts w:hint="eastAsia"/>
        </w:rPr>
        <w:t>)</w:t>
      </w:r>
      <w:r>
        <w:rPr>
          <w:rFonts w:hint="eastAsia"/>
        </w:rPr>
        <w:t>缺乏足够的措施、机制和资源预防和打击家庭暴力</w:t>
      </w:r>
      <w:r w:rsidR="009E03D2">
        <w:rPr>
          <w:rFonts w:hint="eastAsia"/>
        </w:rPr>
        <w:t>，</w:t>
      </w:r>
      <w:r>
        <w:rPr>
          <w:rFonts w:hint="eastAsia"/>
        </w:rPr>
        <w:t>在学校内虐待儿童与忽视儿童的现象。委员会感到遗憾的是</w:t>
      </w:r>
      <w:r w:rsidR="009E03D2">
        <w:rPr>
          <w:rFonts w:hint="eastAsia"/>
        </w:rPr>
        <w:t>，</w:t>
      </w:r>
      <w:r>
        <w:rPr>
          <w:rFonts w:hint="eastAsia"/>
        </w:rPr>
        <w:t>受虐儿童能够得到的服务有限</w:t>
      </w:r>
      <w:r w:rsidR="009E03D2">
        <w:rPr>
          <w:rFonts w:hint="eastAsia"/>
        </w:rPr>
        <w:t>，</w:t>
      </w:r>
      <w:r>
        <w:rPr>
          <w:rFonts w:hint="eastAsia"/>
        </w:rPr>
        <w:t>对暴力侵害儿童的肇事者有罪不罚的现象严重</w:t>
      </w:r>
      <w:r w:rsidR="009E03D2">
        <w:rPr>
          <w:rFonts w:hint="eastAsia"/>
        </w:rPr>
        <w:t>，</w:t>
      </w:r>
      <w:r>
        <w:rPr>
          <w:rFonts w:hint="eastAsia"/>
        </w:rPr>
        <w:t>对暴力侵害儿童的肇事者多数采用社会措施而不是检举。</w:t>
      </w:r>
    </w:p>
    <w:p w:rsidR="00A16FE6" w:rsidRDefault="00A16FE6" w:rsidP="00A16FE6">
      <w:pPr>
        <w:pStyle w:val="SingleTxtGC"/>
        <w:rPr>
          <w:rFonts w:eastAsia="SimHei" w:hint="eastAsia"/>
        </w:rPr>
      </w:pPr>
      <w:r>
        <w:rPr>
          <w:rFonts w:hint="eastAsia"/>
        </w:rPr>
        <w:t>4</w:t>
      </w:r>
      <w:r w:rsidR="009E03D2">
        <w:rPr>
          <w:rFonts w:hint="eastAsia"/>
        </w:rPr>
        <w:t>8.</w:t>
      </w:r>
      <w:r>
        <w:rPr>
          <w:rFonts w:hint="eastAsia"/>
        </w:rPr>
        <w:t xml:space="preserve">  </w:t>
      </w:r>
      <w:r w:rsidRPr="00D33C6F">
        <w:rPr>
          <w:rFonts w:eastAsia="SimHei" w:hint="eastAsia"/>
        </w:rPr>
        <w:t>委员会促请缔约国</w:t>
      </w:r>
      <w:r w:rsidR="009E03D2">
        <w:rPr>
          <w:rFonts w:eastAsia="SimHei" w:hint="eastAsia"/>
        </w:rPr>
        <w:t>：</w:t>
      </w:r>
    </w:p>
    <w:p w:rsidR="00A16FE6" w:rsidRPr="00747F4A" w:rsidRDefault="00A16FE6" w:rsidP="007B4053">
      <w:pPr>
        <w:pStyle w:val="SingleTxtGC"/>
        <w:numPr>
          <w:ilvl w:val="0"/>
          <w:numId w:val="10"/>
        </w:numPr>
        <w:rPr>
          <w:rFonts w:eastAsia="SimHei" w:hint="eastAsia"/>
        </w:rPr>
      </w:pPr>
      <w:r w:rsidRPr="00747F4A">
        <w:rPr>
          <w:rFonts w:eastAsia="SimHei" w:hint="eastAsia"/>
        </w:rPr>
        <w:t>继续开展有关暴力侵犯对儿童享有权利的负面影响的公共教育方案</w:t>
      </w:r>
      <w:r w:rsidR="009E03D2">
        <w:rPr>
          <w:rFonts w:eastAsia="SimHei" w:hint="eastAsia"/>
        </w:rPr>
        <w:t>，</w:t>
      </w:r>
      <w:r w:rsidRPr="00747F4A">
        <w:rPr>
          <w:rFonts w:eastAsia="SimHei" w:hint="eastAsia"/>
        </w:rPr>
        <w:t>包括各种运动</w:t>
      </w:r>
      <w:r w:rsidR="009E03D2">
        <w:rPr>
          <w:rFonts w:eastAsia="SimHei" w:hint="eastAsia"/>
        </w:rPr>
        <w:t>；</w:t>
      </w:r>
    </w:p>
    <w:p w:rsidR="00A16FE6" w:rsidRPr="00747F4A" w:rsidRDefault="00A16FE6" w:rsidP="00747F4A">
      <w:pPr>
        <w:pStyle w:val="SingleTxtGC"/>
        <w:numPr>
          <w:ilvl w:val="0"/>
          <w:numId w:val="10"/>
        </w:numPr>
        <w:rPr>
          <w:rFonts w:eastAsia="SimHei" w:hint="eastAsia"/>
        </w:rPr>
      </w:pPr>
      <w:r w:rsidRPr="00747F4A">
        <w:rPr>
          <w:rFonts w:eastAsia="SimHei" w:hint="eastAsia"/>
        </w:rPr>
        <w:t>加强警察机构内的妇女与儿童保护科</w:t>
      </w:r>
      <w:r w:rsidR="009E03D2">
        <w:rPr>
          <w:rFonts w:eastAsia="SimHei" w:hint="eastAsia"/>
        </w:rPr>
        <w:t>，</w:t>
      </w:r>
      <w:r w:rsidRPr="00747F4A">
        <w:rPr>
          <w:rFonts w:eastAsia="SimHei" w:hint="eastAsia"/>
        </w:rPr>
        <w:t>向其提供充分的能力、技术和财经资源</w:t>
      </w:r>
      <w:r w:rsidR="009E03D2">
        <w:rPr>
          <w:rFonts w:eastAsia="SimHei" w:hint="eastAsia"/>
        </w:rPr>
        <w:t>，</w:t>
      </w:r>
      <w:r w:rsidRPr="00747F4A">
        <w:rPr>
          <w:rFonts w:eastAsia="SimHei" w:hint="eastAsia"/>
        </w:rPr>
        <w:t>使其在所有县一级有效履行其职责</w:t>
      </w:r>
      <w:r w:rsidR="009E03D2">
        <w:rPr>
          <w:rFonts w:eastAsia="SimHei" w:hint="eastAsia"/>
        </w:rPr>
        <w:t>，</w:t>
      </w:r>
      <w:r w:rsidRPr="00747F4A">
        <w:rPr>
          <w:rFonts w:eastAsia="SimHei" w:hint="eastAsia"/>
        </w:rPr>
        <w:t>为确保执法人员能够向儿童受害者提供充分的资助加强对他们的培训</w:t>
      </w:r>
      <w:r w:rsidR="009E03D2">
        <w:rPr>
          <w:rFonts w:eastAsia="SimHei" w:hint="eastAsia"/>
        </w:rPr>
        <w:t>；</w:t>
      </w:r>
    </w:p>
    <w:p w:rsidR="00A16FE6" w:rsidRPr="00747F4A" w:rsidRDefault="00A16FE6" w:rsidP="00747F4A">
      <w:pPr>
        <w:pStyle w:val="SingleTxtGC"/>
        <w:numPr>
          <w:ilvl w:val="0"/>
          <w:numId w:val="10"/>
        </w:numPr>
        <w:rPr>
          <w:rFonts w:eastAsia="SimHei" w:hint="eastAsia"/>
        </w:rPr>
      </w:pPr>
      <w:r w:rsidRPr="00747F4A">
        <w:rPr>
          <w:rFonts w:eastAsia="SimHei" w:hint="eastAsia"/>
        </w:rPr>
        <w:t>采取所有必要措施确保所有儿童暴力受害者受到心理社会和康复服务</w:t>
      </w:r>
      <w:r w:rsidR="009E03D2">
        <w:rPr>
          <w:rFonts w:eastAsia="SimHei" w:hint="eastAsia"/>
        </w:rPr>
        <w:t>；</w:t>
      </w:r>
      <w:r w:rsidRPr="00747F4A">
        <w:rPr>
          <w:rFonts w:eastAsia="SimHei" w:hint="eastAsia"/>
        </w:rPr>
        <w:t>确保他们了解举报程序</w:t>
      </w:r>
      <w:r w:rsidR="009E03D2">
        <w:rPr>
          <w:rFonts w:eastAsia="SimHei" w:hint="eastAsia"/>
        </w:rPr>
        <w:t>，</w:t>
      </w:r>
      <w:r w:rsidRPr="00747F4A">
        <w:rPr>
          <w:rFonts w:eastAsia="SimHei" w:hint="eastAsia"/>
        </w:rPr>
        <w:t>鼓励他们向有关当局举报家庭暴力的案情</w:t>
      </w:r>
      <w:r w:rsidR="009E03D2">
        <w:rPr>
          <w:rFonts w:eastAsia="SimHei" w:hint="eastAsia"/>
        </w:rPr>
        <w:t>，</w:t>
      </w:r>
      <w:r w:rsidRPr="00747F4A">
        <w:rPr>
          <w:rFonts w:eastAsia="SimHei" w:hint="eastAsia"/>
        </w:rPr>
        <w:t>特别是儿童性虐待的案情</w:t>
      </w:r>
      <w:r w:rsidR="009E03D2">
        <w:rPr>
          <w:rFonts w:eastAsia="SimHei" w:hint="eastAsia"/>
        </w:rPr>
        <w:t>；</w:t>
      </w:r>
      <w:r w:rsidRPr="00747F4A">
        <w:rPr>
          <w:rFonts w:eastAsia="SimHei" w:hint="eastAsia"/>
        </w:rPr>
        <w:t>和</w:t>
      </w:r>
    </w:p>
    <w:p w:rsidR="00A16FE6" w:rsidRPr="00747F4A" w:rsidRDefault="00A16FE6" w:rsidP="00747F4A">
      <w:pPr>
        <w:pStyle w:val="SingleTxtGC"/>
        <w:numPr>
          <w:ilvl w:val="0"/>
          <w:numId w:val="10"/>
        </w:numPr>
        <w:rPr>
          <w:rFonts w:eastAsia="SimHei" w:hint="eastAsia"/>
        </w:rPr>
      </w:pPr>
      <w:r w:rsidRPr="00747F4A">
        <w:rPr>
          <w:rFonts w:eastAsia="SimHei" w:hint="eastAsia"/>
        </w:rPr>
        <w:t>为消除有罪不罚现象</w:t>
      </w:r>
      <w:r w:rsidR="009E03D2">
        <w:rPr>
          <w:rFonts w:eastAsia="SimHei" w:hint="eastAsia"/>
        </w:rPr>
        <w:t>，</w:t>
      </w:r>
      <w:r w:rsidRPr="00747F4A">
        <w:rPr>
          <w:rFonts w:eastAsia="SimHei" w:hint="eastAsia"/>
        </w:rPr>
        <w:t>确保系统地将暴力侵犯儿童肇事者提交刑事司法诉讼程序。</w:t>
      </w:r>
    </w:p>
    <w:p w:rsidR="00A16FE6" w:rsidRDefault="00A16FE6" w:rsidP="00A16FE6">
      <w:pPr>
        <w:pStyle w:val="H23GC"/>
        <w:rPr>
          <w:rFonts w:hint="eastAsia"/>
        </w:rPr>
      </w:pPr>
      <w:r>
        <w:rPr>
          <w:rFonts w:hint="eastAsia"/>
        </w:rPr>
        <w:tab/>
      </w:r>
      <w:r>
        <w:rPr>
          <w:rFonts w:hint="eastAsia"/>
        </w:rPr>
        <w:tab/>
      </w:r>
      <w:r>
        <w:rPr>
          <w:rFonts w:hint="eastAsia"/>
        </w:rPr>
        <w:t>性剥削和虐待</w:t>
      </w:r>
    </w:p>
    <w:p w:rsidR="00A16FE6" w:rsidRDefault="00A16FE6" w:rsidP="00A16FE6">
      <w:pPr>
        <w:pStyle w:val="SingleTxtGC"/>
        <w:rPr>
          <w:rFonts w:hint="eastAsia"/>
        </w:rPr>
      </w:pPr>
      <w:r>
        <w:rPr>
          <w:rFonts w:hint="eastAsia"/>
        </w:rPr>
        <w:t>4</w:t>
      </w:r>
      <w:r w:rsidR="009E03D2">
        <w:rPr>
          <w:rFonts w:hint="eastAsia"/>
        </w:rPr>
        <w:t>9.</w:t>
      </w:r>
      <w:r>
        <w:rPr>
          <w:rFonts w:hint="eastAsia"/>
        </w:rPr>
        <w:t xml:space="preserve">  </w:t>
      </w:r>
      <w:r>
        <w:rPr>
          <w:rFonts w:hint="eastAsia"/>
        </w:rPr>
        <w:t>委员会欢迎通过了称为《强奸法》的对</w:t>
      </w:r>
      <w:r>
        <w:rPr>
          <w:rFonts w:hint="eastAsia"/>
        </w:rPr>
        <w:t>2006</w:t>
      </w:r>
      <w:r>
        <w:rPr>
          <w:rFonts w:hint="eastAsia"/>
        </w:rPr>
        <w:t>年《刑法典》进行修订的《法》</w:t>
      </w:r>
      <w:r w:rsidR="009E03D2">
        <w:rPr>
          <w:rFonts w:hint="eastAsia"/>
        </w:rPr>
        <w:t>，</w:t>
      </w:r>
      <w:r>
        <w:rPr>
          <w:rFonts w:hint="eastAsia"/>
        </w:rPr>
        <w:t>并赞扬缔约国为处理基于性别的暴力案件</w:t>
      </w:r>
      <w:r w:rsidR="009E03D2">
        <w:rPr>
          <w:rFonts w:hint="eastAsia"/>
        </w:rPr>
        <w:t>，</w:t>
      </w:r>
      <w:r>
        <w:rPr>
          <w:rFonts w:hint="eastAsia"/>
        </w:rPr>
        <w:t>于</w:t>
      </w:r>
      <w:r>
        <w:rPr>
          <w:rFonts w:hint="eastAsia"/>
        </w:rPr>
        <w:t>2008</w:t>
      </w:r>
      <w:r>
        <w:rPr>
          <w:rFonts w:hint="eastAsia"/>
        </w:rPr>
        <w:t>年建立了“</w:t>
      </w:r>
      <w:r>
        <w:rPr>
          <w:rFonts w:hint="eastAsia"/>
        </w:rPr>
        <w:t>E</w:t>
      </w:r>
      <w:r>
        <w:rPr>
          <w:rFonts w:hint="eastAsia"/>
        </w:rPr>
        <w:t>法庭”的刑事法庭处理基于性别的暴力</w:t>
      </w:r>
      <w:r w:rsidR="009E03D2">
        <w:rPr>
          <w:rFonts w:hint="eastAsia"/>
        </w:rPr>
        <w:t>，</w:t>
      </w:r>
      <w:r>
        <w:rPr>
          <w:rFonts w:hint="eastAsia"/>
        </w:rPr>
        <w:t>同时于</w:t>
      </w:r>
      <w:r>
        <w:rPr>
          <w:rFonts w:hint="eastAsia"/>
        </w:rPr>
        <w:t>2008</w:t>
      </w:r>
      <w:r>
        <w:rPr>
          <w:rFonts w:hint="eastAsia"/>
        </w:rPr>
        <w:t>年建立了一个专门的检察股。然而</w:t>
      </w:r>
      <w:r w:rsidR="009E03D2">
        <w:rPr>
          <w:rFonts w:hint="eastAsia"/>
        </w:rPr>
        <w:t>，</w:t>
      </w:r>
      <w:r>
        <w:rPr>
          <w:rFonts w:hint="eastAsia"/>
        </w:rPr>
        <w:t>委员会仍然深切关切</w:t>
      </w:r>
      <w:r w:rsidR="009E03D2">
        <w:rPr>
          <w:rFonts w:hint="eastAsia"/>
        </w:rPr>
        <w:t>：</w:t>
      </w:r>
    </w:p>
    <w:p w:rsidR="00A16FE6" w:rsidRDefault="00A16FE6" w:rsidP="00747F4A">
      <w:pPr>
        <w:pStyle w:val="SingleTxtGC"/>
        <w:numPr>
          <w:ilvl w:val="0"/>
          <w:numId w:val="11"/>
        </w:numPr>
        <w:rPr>
          <w:rFonts w:hint="eastAsia"/>
        </w:rPr>
      </w:pPr>
      <w:r>
        <w:rPr>
          <w:rFonts w:hint="eastAsia"/>
        </w:rPr>
        <w:t>在缔约国内最为普通的举报案件是儿童强奸和性犯罪</w:t>
      </w:r>
      <w:r w:rsidR="009E03D2">
        <w:rPr>
          <w:rFonts w:hint="eastAsia"/>
        </w:rPr>
        <w:t>，</w:t>
      </w:r>
      <w:r>
        <w:rPr>
          <w:rFonts w:hint="eastAsia"/>
        </w:rPr>
        <w:t>性暴力的受害者绝大部分是儿童</w:t>
      </w:r>
      <w:r w:rsidR="009E03D2">
        <w:rPr>
          <w:rFonts w:hint="eastAsia"/>
        </w:rPr>
        <w:t>，</w:t>
      </w:r>
      <w:r>
        <w:rPr>
          <w:rFonts w:hint="eastAsia"/>
        </w:rPr>
        <w:t>12</w:t>
      </w:r>
      <w:r>
        <w:rPr>
          <w:rFonts w:hint="eastAsia"/>
        </w:rPr>
        <w:t>岁以下女童遭到强奸的案件数量有所增加</w:t>
      </w:r>
      <w:r w:rsidR="009E03D2">
        <w:rPr>
          <w:rFonts w:hint="eastAsia"/>
        </w:rPr>
        <w:t>；</w:t>
      </w:r>
    </w:p>
    <w:p w:rsidR="00A16FE6" w:rsidRDefault="00A16FE6" w:rsidP="00747F4A">
      <w:pPr>
        <w:pStyle w:val="SingleTxtGC"/>
        <w:numPr>
          <w:ilvl w:val="0"/>
          <w:numId w:val="11"/>
        </w:numPr>
        <w:rPr>
          <w:rFonts w:hint="eastAsia"/>
        </w:rPr>
      </w:pPr>
      <w:r>
        <w:rPr>
          <w:rFonts w:hint="eastAsia"/>
        </w:rPr>
        <w:t>由于来自涉嫌肇事者家庭的压力</w:t>
      </w:r>
      <w:r w:rsidR="009E03D2">
        <w:rPr>
          <w:rFonts w:hint="eastAsia"/>
        </w:rPr>
        <w:t>，</w:t>
      </w:r>
      <w:r>
        <w:rPr>
          <w:rFonts w:hint="eastAsia"/>
        </w:rPr>
        <w:t>大量案件在法庭外解决</w:t>
      </w:r>
      <w:r w:rsidR="009E03D2">
        <w:rPr>
          <w:rFonts w:hint="eastAsia"/>
        </w:rPr>
        <w:t>；</w:t>
      </w:r>
    </w:p>
    <w:p w:rsidR="00A16FE6" w:rsidRDefault="00A16FE6" w:rsidP="00747F4A">
      <w:pPr>
        <w:pStyle w:val="SingleTxtGC"/>
        <w:numPr>
          <w:ilvl w:val="0"/>
          <w:numId w:val="11"/>
        </w:numPr>
        <w:rPr>
          <w:rFonts w:hint="eastAsia"/>
        </w:rPr>
      </w:pPr>
      <w:r>
        <w:rPr>
          <w:rFonts w:hint="eastAsia"/>
        </w:rPr>
        <w:t>司法官员的腐败做法是受害者伸张正义的障碍</w:t>
      </w:r>
      <w:r w:rsidR="009E03D2">
        <w:rPr>
          <w:rFonts w:hint="eastAsia"/>
        </w:rPr>
        <w:t>；</w:t>
      </w:r>
      <w:r>
        <w:rPr>
          <w:rFonts w:hint="eastAsia"/>
        </w:rPr>
        <w:t>和</w:t>
      </w:r>
    </w:p>
    <w:p w:rsidR="00A16FE6" w:rsidRDefault="00A16FE6" w:rsidP="00747F4A">
      <w:pPr>
        <w:pStyle w:val="SingleTxtGC"/>
        <w:numPr>
          <w:ilvl w:val="0"/>
          <w:numId w:val="11"/>
        </w:numPr>
        <w:rPr>
          <w:rFonts w:hint="eastAsia"/>
        </w:rPr>
      </w:pPr>
      <w:r>
        <w:rPr>
          <w:rFonts w:hint="eastAsia"/>
        </w:rPr>
        <w:t>缺乏足够的调查和法律能力也是一个问题。</w:t>
      </w:r>
    </w:p>
    <w:p w:rsidR="00140864" w:rsidRPr="007348A5" w:rsidRDefault="00140864" w:rsidP="00140864">
      <w:pPr>
        <w:pStyle w:val="SingleTxtGC"/>
        <w:rPr>
          <w:rFonts w:eastAsia="SimHei" w:hint="eastAsia"/>
        </w:rPr>
      </w:pPr>
      <w:r>
        <w:rPr>
          <w:rFonts w:hint="eastAsia"/>
        </w:rPr>
        <w:t>5</w:t>
      </w:r>
      <w:r w:rsidR="009E03D2">
        <w:rPr>
          <w:rFonts w:hint="eastAsia"/>
        </w:rPr>
        <w:t>0.</w:t>
      </w:r>
      <w:r>
        <w:rPr>
          <w:rFonts w:hint="eastAsia"/>
        </w:rPr>
        <w:t xml:space="preserve">  </w:t>
      </w:r>
      <w:r w:rsidRPr="007348A5">
        <w:rPr>
          <w:rFonts w:eastAsia="SimHei" w:hint="eastAsia"/>
        </w:rPr>
        <w:t>委员会促请缔约国</w:t>
      </w:r>
      <w:r w:rsidR="009E03D2">
        <w:rPr>
          <w:rFonts w:eastAsia="SimHei" w:hint="eastAsia"/>
        </w:rPr>
        <w:t>：</w:t>
      </w:r>
    </w:p>
    <w:p w:rsidR="00140864" w:rsidRPr="00747F4A" w:rsidRDefault="00140864" w:rsidP="00747F4A">
      <w:pPr>
        <w:pStyle w:val="SingleTxtGC"/>
        <w:numPr>
          <w:ilvl w:val="0"/>
          <w:numId w:val="12"/>
        </w:numPr>
        <w:rPr>
          <w:rFonts w:eastAsia="SimHei" w:hint="eastAsia"/>
        </w:rPr>
      </w:pPr>
      <w:r w:rsidRPr="00747F4A">
        <w:rPr>
          <w:rFonts w:eastAsia="SimHei" w:hint="eastAsia"/>
        </w:rPr>
        <w:t>采取有效措施实施保护儿童免遭性虐待和剥削的国家法律</w:t>
      </w:r>
      <w:r w:rsidR="009E03D2">
        <w:rPr>
          <w:rFonts w:eastAsia="SimHei" w:hint="eastAsia"/>
        </w:rPr>
        <w:t>，</w:t>
      </w:r>
      <w:r w:rsidRPr="00747F4A">
        <w:rPr>
          <w:rFonts w:eastAsia="SimHei" w:hint="eastAsia"/>
        </w:rPr>
        <w:t>并为从事儿童工作的警方人员、司法和专业人员提供强度法律培训</w:t>
      </w:r>
      <w:r w:rsidR="009E03D2">
        <w:rPr>
          <w:rFonts w:eastAsia="SimHei" w:hint="eastAsia"/>
        </w:rPr>
        <w:t>；</w:t>
      </w:r>
    </w:p>
    <w:p w:rsidR="00140864" w:rsidRPr="00747F4A" w:rsidRDefault="00140864" w:rsidP="00747F4A">
      <w:pPr>
        <w:pStyle w:val="SingleTxtGC"/>
        <w:numPr>
          <w:ilvl w:val="0"/>
          <w:numId w:val="12"/>
        </w:numPr>
        <w:rPr>
          <w:rFonts w:eastAsia="SimHei" w:hint="eastAsia"/>
        </w:rPr>
      </w:pPr>
      <w:r w:rsidRPr="00747F4A">
        <w:rPr>
          <w:rFonts w:eastAsia="SimHei" w:hint="eastAsia"/>
        </w:rPr>
        <w:t>为了更好地保护儿童受害者</w:t>
      </w:r>
      <w:r w:rsidR="009E03D2">
        <w:rPr>
          <w:rFonts w:eastAsia="SimHei" w:hint="eastAsia"/>
        </w:rPr>
        <w:t>，</w:t>
      </w:r>
      <w:r w:rsidRPr="00747F4A">
        <w:rPr>
          <w:rFonts w:eastAsia="SimHei" w:hint="eastAsia"/>
        </w:rPr>
        <w:t>有效地调查所有儿童遭到性虐待和剥削</w:t>
      </w:r>
      <w:r w:rsidR="009E03D2">
        <w:rPr>
          <w:rFonts w:eastAsia="SimHei" w:hint="eastAsia"/>
        </w:rPr>
        <w:t>，</w:t>
      </w:r>
      <w:r w:rsidRPr="00747F4A">
        <w:rPr>
          <w:rFonts w:eastAsia="SimHei" w:hint="eastAsia"/>
        </w:rPr>
        <w:t>包括强奸的案件</w:t>
      </w:r>
      <w:r w:rsidR="009E03D2">
        <w:rPr>
          <w:rFonts w:eastAsia="SimHei" w:hint="eastAsia"/>
        </w:rPr>
        <w:t>，</w:t>
      </w:r>
      <w:r w:rsidRPr="00747F4A">
        <w:rPr>
          <w:rFonts w:eastAsia="SimHei" w:hint="eastAsia"/>
        </w:rPr>
        <w:t>确保肇事者受到法律的制裁</w:t>
      </w:r>
      <w:r w:rsidR="009E03D2">
        <w:rPr>
          <w:rFonts w:eastAsia="SimHei" w:hint="eastAsia"/>
        </w:rPr>
        <w:t>；</w:t>
      </w:r>
    </w:p>
    <w:p w:rsidR="00140864" w:rsidRPr="00747F4A" w:rsidRDefault="00140864" w:rsidP="00747F4A">
      <w:pPr>
        <w:pStyle w:val="SingleTxtGC"/>
        <w:numPr>
          <w:ilvl w:val="0"/>
          <w:numId w:val="12"/>
        </w:numPr>
        <w:rPr>
          <w:rFonts w:eastAsia="SimHei" w:hint="eastAsia"/>
        </w:rPr>
      </w:pPr>
      <w:r w:rsidRPr="00747F4A">
        <w:rPr>
          <w:rFonts w:eastAsia="SimHei" w:hint="eastAsia"/>
        </w:rPr>
        <w:t>采取积极的措施阻止对司法程序进行干预</w:t>
      </w:r>
      <w:r w:rsidR="009E03D2">
        <w:rPr>
          <w:rFonts w:eastAsia="SimHei" w:hint="eastAsia"/>
        </w:rPr>
        <w:t>，</w:t>
      </w:r>
      <w:r w:rsidRPr="00747F4A">
        <w:rPr>
          <w:rFonts w:eastAsia="SimHei" w:hint="eastAsia"/>
        </w:rPr>
        <w:t>起诉和惩办在性剥削和性虐待儿童的案件中阻挠声张正义的腐败官员</w:t>
      </w:r>
      <w:r w:rsidR="009E03D2">
        <w:rPr>
          <w:rFonts w:eastAsia="SimHei" w:hint="eastAsia"/>
        </w:rPr>
        <w:t>；</w:t>
      </w:r>
    </w:p>
    <w:p w:rsidR="00140864" w:rsidRPr="00747F4A" w:rsidRDefault="00140864" w:rsidP="00747F4A">
      <w:pPr>
        <w:pStyle w:val="SingleTxtGC"/>
        <w:numPr>
          <w:ilvl w:val="0"/>
          <w:numId w:val="12"/>
        </w:numPr>
        <w:rPr>
          <w:rFonts w:eastAsia="SimHei" w:hint="eastAsia"/>
        </w:rPr>
      </w:pPr>
      <w:r w:rsidRPr="00747F4A">
        <w:rPr>
          <w:rFonts w:eastAsia="SimHei" w:hint="eastAsia"/>
        </w:rPr>
        <w:t>向刑事法庭及其起诉股提供充分的支持</w:t>
      </w:r>
      <w:r w:rsidR="009E03D2">
        <w:rPr>
          <w:rFonts w:eastAsia="SimHei" w:hint="eastAsia"/>
        </w:rPr>
        <w:t>，</w:t>
      </w:r>
      <w:r w:rsidRPr="00747F4A">
        <w:rPr>
          <w:rFonts w:eastAsia="SimHei" w:hint="eastAsia"/>
        </w:rPr>
        <w:t>包括人力、技术和财政资源</w:t>
      </w:r>
      <w:r w:rsidR="009E03D2">
        <w:rPr>
          <w:rFonts w:eastAsia="SimHei" w:hint="eastAsia"/>
        </w:rPr>
        <w:t>，</w:t>
      </w:r>
      <w:r w:rsidRPr="00747F4A">
        <w:rPr>
          <w:rFonts w:eastAsia="SimHei" w:hint="eastAsia"/>
        </w:rPr>
        <w:t>帮助其履行其职责</w:t>
      </w:r>
      <w:r w:rsidR="009E03D2">
        <w:rPr>
          <w:rFonts w:eastAsia="SimHei" w:hint="eastAsia"/>
        </w:rPr>
        <w:t>，</w:t>
      </w:r>
      <w:r w:rsidRPr="00747F4A">
        <w:rPr>
          <w:rFonts w:eastAsia="SimHei" w:hint="eastAsia"/>
        </w:rPr>
        <w:t>并考虑在所有的县一级建立分办公室</w:t>
      </w:r>
      <w:r w:rsidR="009E03D2">
        <w:rPr>
          <w:rFonts w:eastAsia="SimHei" w:hint="eastAsia"/>
        </w:rPr>
        <w:t>；</w:t>
      </w:r>
      <w:r w:rsidRPr="00747F4A">
        <w:rPr>
          <w:rFonts w:eastAsia="SimHei" w:hint="eastAsia"/>
        </w:rPr>
        <w:t>和</w:t>
      </w:r>
    </w:p>
    <w:p w:rsidR="00140864" w:rsidRPr="00747F4A" w:rsidRDefault="00140864" w:rsidP="00747F4A">
      <w:pPr>
        <w:pStyle w:val="SingleTxtGC"/>
        <w:numPr>
          <w:ilvl w:val="0"/>
          <w:numId w:val="12"/>
        </w:numPr>
        <w:rPr>
          <w:rFonts w:eastAsia="SimHei" w:hint="eastAsia"/>
        </w:rPr>
      </w:pPr>
      <w:r w:rsidRPr="00747F4A">
        <w:rPr>
          <w:rFonts w:eastAsia="SimHei" w:hint="eastAsia"/>
        </w:rPr>
        <w:t>根据</w:t>
      </w:r>
      <w:r w:rsidRPr="00747F4A">
        <w:rPr>
          <w:rFonts w:eastAsia="SimHei" w:hint="eastAsia"/>
        </w:rPr>
        <w:t>1996</w:t>
      </w:r>
      <w:r w:rsidRPr="00747F4A">
        <w:rPr>
          <w:rFonts w:eastAsia="SimHei" w:hint="eastAsia"/>
        </w:rPr>
        <w:t>年、</w:t>
      </w:r>
      <w:r w:rsidRPr="00747F4A">
        <w:rPr>
          <w:rFonts w:eastAsia="SimHei" w:hint="eastAsia"/>
        </w:rPr>
        <w:t>2001</w:t>
      </w:r>
      <w:r w:rsidRPr="00747F4A">
        <w:rPr>
          <w:rFonts w:eastAsia="SimHei" w:hint="eastAsia"/>
        </w:rPr>
        <w:t>年和</w:t>
      </w:r>
      <w:r w:rsidRPr="00747F4A">
        <w:rPr>
          <w:rFonts w:eastAsia="SimHei" w:hint="eastAsia"/>
        </w:rPr>
        <w:t>2008</w:t>
      </w:r>
      <w:r w:rsidRPr="00747F4A">
        <w:rPr>
          <w:rFonts w:eastAsia="SimHei" w:hint="eastAsia"/>
        </w:rPr>
        <w:t>年在斯德哥尔摩、</w:t>
      </w:r>
      <w:r w:rsidRPr="00747F4A">
        <w:rPr>
          <w:rFonts w:eastAsia="SimHei"/>
        </w:rPr>
        <w:t>横滨</w:t>
      </w:r>
      <w:r w:rsidRPr="00747F4A">
        <w:rPr>
          <w:rFonts w:eastAsia="SimHei" w:hint="eastAsia"/>
        </w:rPr>
        <w:t>和里约热内卢举行的禁止对儿童的性剥削问题世界大会上通过的结果文件</w:t>
      </w:r>
      <w:r w:rsidR="009E03D2">
        <w:rPr>
          <w:rFonts w:eastAsia="SimHei" w:hint="eastAsia"/>
        </w:rPr>
        <w:t>，</w:t>
      </w:r>
      <w:r w:rsidRPr="00747F4A">
        <w:rPr>
          <w:rFonts w:eastAsia="SimHei" w:hint="eastAsia"/>
        </w:rPr>
        <w:t>建立有效的、保密的、儿童敏感的查询和司法程序的举报系统</w:t>
      </w:r>
      <w:r w:rsidR="009E03D2">
        <w:rPr>
          <w:rFonts w:eastAsia="SimHei" w:hint="eastAsia"/>
        </w:rPr>
        <w:t>，</w:t>
      </w:r>
      <w:r w:rsidRPr="00747F4A">
        <w:rPr>
          <w:rFonts w:eastAsia="SimHei" w:hint="eastAsia"/>
        </w:rPr>
        <w:t>并为儿童受害者的预防</w:t>
      </w:r>
      <w:r w:rsidR="009E03D2">
        <w:rPr>
          <w:rFonts w:eastAsia="SimHei" w:hint="eastAsia"/>
        </w:rPr>
        <w:t>，</w:t>
      </w:r>
      <w:r w:rsidRPr="00747F4A">
        <w:rPr>
          <w:rFonts w:eastAsia="SimHei" w:hint="eastAsia"/>
        </w:rPr>
        <w:t>康复和融入制订方案与政策。</w:t>
      </w:r>
    </w:p>
    <w:p w:rsidR="00140864" w:rsidRDefault="00140864" w:rsidP="00140864">
      <w:pPr>
        <w:pStyle w:val="H23GC"/>
        <w:rPr>
          <w:rFonts w:hint="eastAsia"/>
        </w:rPr>
      </w:pPr>
      <w:r>
        <w:rPr>
          <w:rFonts w:hint="eastAsia"/>
        </w:rPr>
        <w:tab/>
      </w:r>
      <w:r>
        <w:rPr>
          <w:rFonts w:hint="eastAsia"/>
        </w:rPr>
        <w:tab/>
      </w:r>
      <w:r>
        <w:rPr>
          <w:rFonts w:hint="eastAsia"/>
        </w:rPr>
        <w:t>有害做法</w:t>
      </w:r>
    </w:p>
    <w:p w:rsidR="00140864" w:rsidRDefault="00140864" w:rsidP="00140864">
      <w:pPr>
        <w:pStyle w:val="SingleTxtGC"/>
        <w:rPr>
          <w:rFonts w:hint="eastAsia"/>
        </w:rPr>
      </w:pPr>
      <w:r>
        <w:rPr>
          <w:rFonts w:hint="eastAsia"/>
        </w:rPr>
        <w:t>5</w:t>
      </w:r>
      <w:r w:rsidR="009E03D2">
        <w:rPr>
          <w:rFonts w:hint="eastAsia"/>
        </w:rPr>
        <w:t>1.</w:t>
      </w:r>
      <w:r>
        <w:rPr>
          <w:rFonts w:hint="eastAsia"/>
        </w:rPr>
        <w:t xml:space="preserve">  </w:t>
      </w:r>
      <w:r>
        <w:rPr>
          <w:rFonts w:hint="eastAsia"/>
        </w:rPr>
        <w:t>委员会欢迎缔约国为消除有害做法与民间社会和传统领袖进行合作所作的努力</w:t>
      </w:r>
      <w:r w:rsidR="009E03D2">
        <w:rPr>
          <w:rFonts w:hint="eastAsia"/>
        </w:rPr>
        <w:t>，</w:t>
      </w:r>
      <w:r>
        <w:rPr>
          <w:rFonts w:hint="eastAsia"/>
        </w:rPr>
        <w:t>但委员会严肃关注</w:t>
      </w:r>
      <w:r w:rsidR="009E03D2">
        <w:rPr>
          <w:rFonts w:hint="eastAsia"/>
        </w:rPr>
        <w:t>：</w:t>
      </w:r>
    </w:p>
    <w:p w:rsidR="00140864" w:rsidRDefault="00140864" w:rsidP="00747F4A">
      <w:pPr>
        <w:pStyle w:val="SingleTxtGC"/>
        <w:numPr>
          <w:ilvl w:val="0"/>
          <w:numId w:val="13"/>
        </w:numPr>
        <w:rPr>
          <w:rFonts w:hint="eastAsia"/>
        </w:rPr>
      </w:pPr>
      <w:r>
        <w:rPr>
          <w:rFonts w:hint="eastAsia"/>
        </w:rPr>
        <w:t>在缔约国内未明确将女性生殖器切割以罪论处</w:t>
      </w:r>
      <w:r w:rsidR="009E03D2">
        <w:rPr>
          <w:rFonts w:hint="eastAsia"/>
        </w:rPr>
        <w:t>，</w:t>
      </w:r>
      <w:r>
        <w:rPr>
          <w:rFonts w:hint="eastAsia"/>
        </w:rPr>
        <w:t>特别农村地区的许多社区内仍然广泛实行这种做法</w:t>
      </w:r>
      <w:r w:rsidR="009E03D2">
        <w:rPr>
          <w:rFonts w:hint="eastAsia"/>
        </w:rPr>
        <w:t>；</w:t>
      </w:r>
    </w:p>
    <w:p w:rsidR="00140864" w:rsidRDefault="00140864" w:rsidP="00747F4A">
      <w:pPr>
        <w:pStyle w:val="SingleTxtGC"/>
        <w:numPr>
          <w:ilvl w:val="0"/>
          <w:numId w:val="13"/>
        </w:numPr>
        <w:rPr>
          <w:rFonts w:hint="eastAsia"/>
        </w:rPr>
      </w:pPr>
      <w:r>
        <w:rPr>
          <w:rFonts w:hint="eastAsia"/>
        </w:rPr>
        <w:t>仍然持续存在许多有害的做法</w:t>
      </w:r>
      <w:r w:rsidR="009E03D2">
        <w:rPr>
          <w:rFonts w:hint="eastAsia"/>
        </w:rPr>
        <w:t>，</w:t>
      </w:r>
      <w:r>
        <w:rPr>
          <w:rFonts w:hint="eastAsia"/>
        </w:rPr>
        <w:t>如逼供审讯</w:t>
      </w:r>
      <w:r w:rsidR="009E03D2">
        <w:rPr>
          <w:rFonts w:hint="eastAsia"/>
        </w:rPr>
        <w:t>，</w:t>
      </w:r>
      <w:r>
        <w:rPr>
          <w:rFonts w:hint="eastAsia"/>
        </w:rPr>
        <w:t>女孩的早婚与强迫婚姻、一夫多妻制</w:t>
      </w:r>
      <w:r w:rsidR="009E03D2">
        <w:rPr>
          <w:rFonts w:hint="eastAsia"/>
        </w:rPr>
        <w:t>；</w:t>
      </w:r>
      <w:r>
        <w:rPr>
          <w:rFonts w:hint="eastAsia"/>
        </w:rPr>
        <w:t>所有这些做法</w:t>
      </w:r>
      <w:r w:rsidR="009E03D2">
        <w:rPr>
          <w:rFonts w:hint="eastAsia"/>
        </w:rPr>
        <w:t>，</w:t>
      </w:r>
      <w:r>
        <w:rPr>
          <w:rFonts w:hint="eastAsia"/>
        </w:rPr>
        <w:t>根据缔约国的报告</w:t>
      </w:r>
      <w:r w:rsidR="009E03D2">
        <w:rPr>
          <w:rFonts w:hint="eastAsia"/>
        </w:rPr>
        <w:t>，</w:t>
      </w:r>
      <w:r>
        <w:rPr>
          <w:rFonts w:hint="eastAsia"/>
        </w:rPr>
        <w:t>削减了一名父亲给予其子女的资源</w:t>
      </w:r>
      <w:r w:rsidR="009E03D2">
        <w:rPr>
          <w:rFonts w:hint="eastAsia"/>
        </w:rPr>
        <w:t>；</w:t>
      </w:r>
      <w:r>
        <w:rPr>
          <w:rFonts w:hint="eastAsia"/>
        </w:rPr>
        <w:t>和</w:t>
      </w:r>
    </w:p>
    <w:p w:rsidR="00140864" w:rsidRDefault="00140864" w:rsidP="00747F4A">
      <w:pPr>
        <w:pStyle w:val="SingleTxtGC"/>
        <w:numPr>
          <w:ilvl w:val="0"/>
          <w:numId w:val="13"/>
        </w:numPr>
        <w:rPr>
          <w:rFonts w:hint="eastAsia"/>
        </w:rPr>
      </w:pPr>
      <w:r>
        <w:rPr>
          <w:rFonts w:hint="eastAsia"/>
        </w:rPr>
        <w:t>继续将女孩和男孩分别强迫招募到“</w:t>
      </w:r>
      <w:r>
        <w:rPr>
          <w:rFonts w:hint="eastAsia"/>
        </w:rPr>
        <w:t>Sande</w:t>
      </w:r>
      <w:r>
        <w:rPr>
          <w:rFonts w:hint="eastAsia"/>
        </w:rPr>
        <w:t>”和“</w:t>
      </w:r>
      <w:r>
        <w:rPr>
          <w:rFonts w:hint="eastAsia"/>
        </w:rPr>
        <w:t>Poro</w:t>
      </w:r>
      <w:r>
        <w:rPr>
          <w:rFonts w:hint="eastAsia"/>
        </w:rPr>
        <w:t>”秘密社会</w:t>
      </w:r>
      <w:r w:rsidR="009E03D2">
        <w:rPr>
          <w:rFonts w:hint="eastAsia"/>
        </w:rPr>
        <w:t>，</w:t>
      </w:r>
      <w:r>
        <w:rPr>
          <w:rFonts w:hint="eastAsia"/>
        </w:rPr>
        <w:t>而且还存在着所谓的“树丛”学校</w:t>
      </w:r>
      <w:r w:rsidR="009E03D2">
        <w:rPr>
          <w:rFonts w:hint="eastAsia"/>
        </w:rPr>
        <w:t>，</w:t>
      </w:r>
      <w:r>
        <w:rPr>
          <w:rFonts w:hint="eastAsia"/>
        </w:rPr>
        <w:t>在那些学校内儿童遭受经济剥削</w:t>
      </w:r>
      <w:r w:rsidR="009E03D2">
        <w:rPr>
          <w:rFonts w:hint="eastAsia"/>
        </w:rPr>
        <w:t>，</w:t>
      </w:r>
      <w:r>
        <w:rPr>
          <w:rFonts w:hint="eastAsia"/>
        </w:rPr>
        <w:t>还举行男性与女性生殖器切割的各种礼仪等等</w:t>
      </w:r>
      <w:r w:rsidR="009E03D2">
        <w:rPr>
          <w:rFonts w:hint="eastAsia"/>
        </w:rPr>
        <w:t>，</w:t>
      </w:r>
      <w:r>
        <w:rPr>
          <w:rFonts w:hint="eastAsia"/>
        </w:rPr>
        <w:t>对儿童的入学率造成了严重的影响。</w:t>
      </w:r>
    </w:p>
    <w:p w:rsidR="00140864" w:rsidRPr="00C0190F" w:rsidRDefault="00140864" w:rsidP="00140864">
      <w:pPr>
        <w:pStyle w:val="SingleTxtGC"/>
        <w:rPr>
          <w:rFonts w:eastAsia="SimHei" w:hint="eastAsia"/>
        </w:rPr>
      </w:pPr>
      <w:r>
        <w:rPr>
          <w:rFonts w:hint="eastAsia"/>
        </w:rPr>
        <w:t>5</w:t>
      </w:r>
      <w:r w:rsidR="009E03D2">
        <w:rPr>
          <w:rFonts w:hint="eastAsia"/>
        </w:rPr>
        <w:t>2.</w:t>
      </w:r>
      <w:r>
        <w:rPr>
          <w:rFonts w:hint="eastAsia"/>
        </w:rPr>
        <w:t xml:space="preserve">  </w:t>
      </w:r>
      <w:r w:rsidRPr="00C0190F">
        <w:rPr>
          <w:rFonts w:eastAsia="SimHei" w:hint="eastAsia"/>
        </w:rPr>
        <w:t>委员会促请缔约国</w:t>
      </w:r>
      <w:r w:rsidR="009E03D2">
        <w:rPr>
          <w:rFonts w:eastAsia="SimHei" w:hint="eastAsia"/>
        </w:rPr>
        <w:t>：</w:t>
      </w:r>
    </w:p>
    <w:p w:rsidR="00140864" w:rsidRPr="00747F4A" w:rsidRDefault="00140864" w:rsidP="00747F4A">
      <w:pPr>
        <w:pStyle w:val="SingleTxtGC"/>
        <w:numPr>
          <w:ilvl w:val="0"/>
          <w:numId w:val="14"/>
        </w:numPr>
        <w:rPr>
          <w:rFonts w:eastAsia="SimHei" w:hint="eastAsia"/>
        </w:rPr>
      </w:pPr>
      <w:r w:rsidRPr="00747F4A">
        <w:rPr>
          <w:rFonts w:eastAsia="SimHei" w:hint="eastAsia"/>
        </w:rPr>
        <w:t>将女性生殖器切割以罪论处</w:t>
      </w:r>
      <w:r w:rsidR="009E03D2">
        <w:rPr>
          <w:rFonts w:eastAsia="SimHei" w:hint="eastAsia"/>
        </w:rPr>
        <w:t>，</w:t>
      </w:r>
      <w:r w:rsidRPr="00747F4A">
        <w:rPr>
          <w:rFonts w:eastAsia="SimHei" w:hint="eastAsia"/>
        </w:rPr>
        <w:t>并为消除这种做法制订具有明确目标和目的的全面战略</w:t>
      </w:r>
      <w:r w:rsidR="009E03D2">
        <w:rPr>
          <w:rFonts w:eastAsia="SimHei" w:hint="eastAsia"/>
        </w:rPr>
        <w:t>，</w:t>
      </w:r>
      <w:r w:rsidRPr="00747F4A">
        <w:rPr>
          <w:rFonts w:eastAsia="SimHei" w:hint="eastAsia"/>
        </w:rPr>
        <w:t>同时对继续此类做法的社区采取特别的措施</w:t>
      </w:r>
      <w:r w:rsidR="009E03D2">
        <w:rPr>
          <w:rFonts w:eastAsia="SimHei" w:hint="eastAsia"/>
        </w:rPr>
        <w:t>，</w:t>
      </w:r>
      <w:r w:rsidRPr="00747F4A">
        <w:rPr>
          <w:rFonts w:eastAsia="SimHei" w:hint="eastAsia"/>
        </w:rPr>
        <w:t>这些社区包括波密县</w:t>
      </w:r>
      <w:r w:rsidR="009E03D2">
        <w:rPr>
          <w:rFonts w:eastAsia="SimHei" w:hint="eastAsia"/>
        </w:rPr>
        <w:t>，</w:t>
      </w:r>
      <w:r w:rsidRPr="00747F4A">
        <w:rPr>
          <w:rFonts w:eastAsia="SimHei" w:hint="eastAsia"/>
        </w:rPr>
        <w:t>奉县</w:t>
      </w:r>
      <w:r w:rsidR="009E03D2">
        <w:rPr>
          <w:rFonts w:eastAsia="SimHei" w:hint="eastAsia"/>
        </w:rPr>
        <w:t>，</w:t>
      </w:r>
      <w:r w:rsidRPr="00747F4A">
        <w:rPr>
          <w:rFonts w:eastAsia="SimHei" w:hint="eastAsia"/>
        </w:rPr>
        <w:t>大角山</w:t>
      </w:r>
      <w:r w:rsidR="009E03D2">
        <w:rPr>
          <w:rFonts w:eastAsia="SimHei" w:hint="eastAsia"/>
        </w:rPr>
        <w:t>，</w:t>
      </w:r>
      <w:r w:rsidRPr="00747F4A">
        <w:rPr>
          <w:rFonts w:eastAsia="SimHei" w:hint="eastAsia"/>
        </w:rPr>
        <w:t>洛法县</w:t>
      </w:r>
      <w:r w:rsidR="009E03D2">
        <w:rPr>
          <w:rFonts w:eastAsia="SimHei" w:hint="eastAsia"/>
        </w:rPr>
        <w:t>，</w:t>
      </w:r>
      <w:r w:rsidRPr="00747F4A">
        <w:rPr>
          <w:rFonts w:eastAsia="SimHei" w:hint="eastAsia"/>
        </w:rPr>
        <w:t>巴波卢县和蒙特塞拉多县</w:t>
      </w:r>
      <w:r w:rsidR="009E03D2">
        <w:rPr>
          <w:rFonts w:eastAsia="SimHei" w:hint="eastAsia"/>
        </w:rPr>
        <w:t>；</w:t>
      </w:r>
    </w:p>
    <w:p w:rsidR="00140864" w:rsidRPr="00747F4A" w:rsidRDefault="00140864" w:rsidP="00747F4A">
      <w:pPr>
        <w:pStyle w:val="SingleTxtGC"/>
        <w:numPr>
          <w:ilvl w:val="0"/>
          <w:numId w:val="14"/>
        </w:numPr>
        <w:rPr>
          <w:rFonts w:eastAsia="SimHei" w:hint="eastAsia"/>
        </w:rPr>
      </w:pPr>
      <w:r w:rsidRPr="00747F4A">
        <w:rPr>
          <w:rFonts w:eastAsia="SimHei" w:hint="eastAsia"/>
        </w:rPr>
        <w:t>严格执行目前禁止早婚和强迫婚姻以及逼供审讯等有害做法的立法</w:t>
      </w:r>
      <w:r w:rsidR="009E03D2">
        <w:rPr>
          <w:rFonts w:eastAsia="SimHei" w:hint="eastAsia"/>
        </w:rPr>
        <w:t>；</w:t>
      </w:r>
      <w:r w:rsidRPr="00747F4A">
        <w:rPr>
          <w:rFonts w:eastAsia="SimHei" w:hint="eastAsia"/>
        </w:rPr>
        <w:t>确保将肇事者绳之以法</w:t>
      </w:r>
      <w:r w:rsidR="009E03D2">
        <w:rPr>
          <w:rFonts w:eastAsia="SimHei" w:hint="eastAsia"/>
        </w:rPr>
        <w:t>；</w:t>
      </w:r>
    </w:p>
    <w:p w:rsidR="00140864" w:rsidRPr="00747F4A" w:rsidRDefault="00140864" w:rsidP="00747F4A">
      <w:pPr>
        <w:pStyle w:val="SingleTxtGC"/>
        <w:numPr>
          <w:ilvl w:val="0"/>
          <w:numId w:val="14"/>
        </w:numPr>
        <w:rPr>
          <w:rFonts w:eastAsia="SimHei" w:hint="eastAsia"/>
        </w:rPr>
      </w:pPr>
      <w:r w:rsidRPr="00747F4A">
        <w:rPr>
          <w:rFonts w:eastAsia="SimHei" w:hint="eastAsia"/>
        </w:rPr>
        <w:t>加强努力提高男子与妇女、政府官员、大家庭、头领及其他传统、宗教和社区领袖以及</w:t>
      </w:r>
      <w:r w:rsidRPr="00747F4A">
        <w:rPr>
          <w:rFonts w:eastAsia="SimHei" w:hint="eastAsia"/>
        </w:rPr>
        <w:t>zoes</w:t>
      </w:r>
      <w:r w:rsidR="009E03D2">
        <w:rPr>
          <w:rFonts w:eastAsia="SimHei" w:hint="eastAsia"/>
        </w:rPr>
        <w:t>(</w:t>
      </w:r>
      <w:r w:rsidRPr="00747F4A">
        <w:rPr>
          <w:rFonts w:eastAsia="SimHei" w:hint="eastAsia"/>
        </w:rPr>
        <w:t>Sande</w:t>
      </w:r>
      <w:r w:rsidRPr="00747F4A">
        <w:rPr>
          <w:rFonts w:eastAsia="SimHei" w:hint="eastAsia"/>
        </w:rPr>
        <w:t>社会的女头领</w:t>
      </w:r>
      <w:r w:rsidR="009E03D2">
        <w:rPr>
          <w:rFonts w:eastAsia="SimHei" w:hint="eastAsia"/>
        </w:rPr>
        <w:t>)</w:t>
      </w:r>
      <w:r w:rsidRPr="00747F4A">
        <w:rPr>
          <w:rFonts w:eastAsia="SimHei" w:hint="eastAsia"/>
        </w:rPr>
        <w:t>的觉悟</w:t>
      </w:r>
      <w:r w:rsidR="009E03D2">
        <w:rPr>
          <w:rFonts w:eastAsia="SimHei" w:hint="eastAsia"/>
        </w:rPr>
        <w:t>，</w:t>
      </w:r>
      <w:r w:rsidRPr="00747F4A">
        <w:rPr>
          <w:rFonts w:eastAsia="SimHei" w:hint="eastAsia"/>
        </w:rPr>
        <w:t>使他们认识到女性生殖器切割和早婚以及强迫婚姻对女孩的身心健康及福祉所造成的有害影响</w:t>
      </w:r>
      <w:r w:rsidR="009E03D2">
        <w:rPr>
          <w:rFonts w:eastAsia="SimHei" w:hint="eastAsia"/>
        </w:rPr>
        <w:t>，</w:t>
      </w:r>
      <w:r w:rsidRPr="00747F4A">
        <w:rPr>
          <w:rFonts w:eastAsia="SimHei" w:hint="eastAsia"/>
        </w:rPr>
        <w:t>以及防范这种做法的必要性</w:t>
      </w:r>
      <w:r w:rsidR="009E03D2">
        <w:rPr>
          <w:rFonts w:eastAsia="SimHei" w:hint="eastAsia"/>
        </w:rPr>
        <w:t>；</w:t>
      </w:r>
      <w:r w:rsidRPr="00747F4A">
        <w:rPr>
          <w:rFonts w:eastAsia="SimHei" w:hint="eastAsia"/>
        </w:rPr>
        <w:t>与此同时促进正面的童年文化做法</w:t>
      </w:r>
      <w:r w:rsidR="009E03D2">
        <w:rPr>
          <w:rFonts w:eastAsia="SimHei" w:hint="eastAsia"/>
        </w:rPr>
        <w:t>；</w:t>
      </w:r>
    </w:p>
    <w:p w:rsidR="00140864" w:rsidRPr="00747F4A" w:rsidRDefault="00140864" w:rsidP="00747F4A">
      <w:pPr>
        <w:pStyle w:val="SingleTxtGC"/>
        <w:numPr>
          <w:ilvl w:val="0"/>
          <w:numId w:val="14"/>
        </w:numPr>
        <w:rPr>
          <w:rFonts w:eastAsia="SimHei" w:hint="eastAsia"/>
        </w:rPr>
      </w:pPr>
      <w:r w:rsidRPr="00747F4A">
        <w:rPr>
          <w:rFonts w:eastAsia="SimHei" w:hint="eastAsia"/>
        </w:rPr>
        <w:t>加紧努力并推动各种方案</w:t>
      </w:r>
      <w:r w:rsidR="009E03D2">
        <w:rPr>
          <w:rFonts w:eastAsia="SimHei" w:hint="eastAsia"/>
        </w:rPr>
        <w:t>，</w:t>
      </w:r>
      <w:r w:rsidRPr="00747F4A">
        <w:rPr>
          <w:rFonts w:eastAsia="SimHei" w:hint="eastAsia"/>
        </w:rPr>
        <w:t>使女性生殖器切割的从业人认识到这个问题并帮助他们找到其他收入和生计的来源</w:t>
      </w:r>
      <w:r w:rsidR="009E03D2">
        <w:rPr>
          <w:rFonts w:eastAsia="SimHei" w:hint="eastAsia"/>
        </w:rPr>
        <w:t>，</w:t>
      </w:r>
      <w:r w:rsidRPr="00747F4A">
        <w:rPr>
          <w:rFonts w:eastAsia="SimHei" w:hint="eastAsia"/>
        </w:rPr>
        <w:t>鼓励他们放弃这种做法</w:t>
      </w:r>
      <w:r w:rsidR="009E03D2">
        <w:rPr>
          <w:rFonts w:eastAsia="SimHei" w:hint="eastAsia"/>
        </w:rPr>
        <w:t>；</w:t>
      </w:r>
    </w:p>
    <w:p w:rsidR="00140864" w:rsidRPr="00747F4A" w:rsidRDefault="00140864" w:rsidP="00747F4A">
      <w:pPr>
        <w:pStyle w:val="SingleTxtGC"/>
        <w:numPr>
          <w:ilvl w:val="0"/>
          <w:numId w:val="14"/>
        </w:numPr>
        <w:rPr>
          <w:rFonts w:eastAsia="SimHei" w:hint="eastAsia"/>
        </w:rPr>
      </w:pPr>
      <w:r w:rsidRPr="00747F4A">
        <w:rPr>
          <w:rFonts w:eastAsia="SimHei" w:hint="eastAsia"/>
        </w:rPr>
        <w:t>内部事务部立即采取措施停止发放女性生殖器切割及其他影响儿童福利有害做法的从业者的证书与许可证</w:t>
      </w:r>
      <w:r w:rsidR="009E03D2">
        <w:rPr>
          <w:rFonts w:eastAsia="SimHei" w:hint="eastAsia"/>
        </w:rPr>
        <w:t>；</w:t>
      </w:r>
    </w:p>
    <w:p w:rsidR="00140864" w:rsidRPr="00747F4A" w:rsidRDefault="00140864" w:rsidP="00747F4A">
      <w:pPr>
        <w:pStyle w:val="SingleTxtGC"/>
        <w:numPr>
          <w:ilvl w:val="0"/>
          <w:numId w:val="14"/>
        </w:numPr>
        <w:rPr>
          <w:rFonts w:eastAsia="SimHei" w:hint="eastAsia"/>
        </w:rPr>
      </w:pPr>
      <w:r w:rsidRPr="00747F4A">
        <w:rPr>
          <w:rFonts w:eastAsia="SimHei" w:hint="eastAsia"/>
        </w:rPr>
        <w:t>采取所有必要措施制止将儿童招募到“</w:t>
      </w:r>
      <w:r w:rsidRPr="00A86832">
        <w:rPr>
          <w:rFonts w:eastAsia="SimHei" w:hint="eastAsia"/>
          <w:b/>
        </w:rPr>
        <w:t>Sande</w:t>
      </w:r>
      <w:r w:rsidRPr="00747F4A">
        <w:rPr>
          <w:rFonts w:eastAsia="SimHei" w:hint="eastAsia"/>
        </w:rPr>
        <w:t>”和“</w:t>
      </w:r>
      <w:r w:rsidRPr="00A86832">
        <w:rPr>
          <w:rFonts w:eastAsia="SimHei" w:hint="eastAsia"/>
          <w:b/>
        </w:rPr>
        <w:t>Poro</w:t>
      </w:r>
      <w:r w:rsidRPr="00747F4A">
        <w:rPr>
          <w:rFonts w:eastAsia="SimHei" w:hint="eastAsia"/>
        </w:rPr>
        <w:t>”秘密社会的所谓“树丛学校”内</w:t>
      </w:r>
      <w:r w:rsidR="009E03D2">
        <w:rPr>
          <w:rFonts w:eastAsia="SimHei" w:hint="eastAsia"/>
        </w:rPr>
        <w:t>，</w:t>
      </w:r>
      <w:r w:rsidRPr="00747F4A">
        <w:rPr>
          <w:rFonts w:eastAsia="SimHei" w:hint="eastAsia"/>
        </w:rPr>
        <w:t>在波密县</w:t>
      </w:r>
      <w:r w:rsidR="009E03D2">
        <w:rPr>
          <w:rFonts w:eastAsia="SimHei" w:hint="eastAsia"/>
        </w:rPr>
        <w:t>，</w:t>
      </w:r>
      <w:r w:rsidRPr="00747F4A">
        <w:rPr>
          <w:rFonts w:eastAsia="SimHei" w:hint="eastAsia"/>
        </w:rPr>
        <w:t>奉县</w:t>
      </w:r>
      <w:r w:rsidR="009E03D2">
        <w:rPr>
          <w:rFonts w:eastAsia="SimHei" w:hint="eastAsia"/>
        </w:rPr>
        <w:t>，</w:t>
      </w:r>
      <w:r w:rsidRPr="00747F4A">
        <w:rPr>
          <w:rFonts w:eastAsia="SimHei" w:hint="eastAsia"/>
        </w:rPr>
        <w:t>洛法县</w:t>
      </w:r>
      <w:r w:rsidR="009E03D2">
        <w:rPr>
          <w:rFonts w:eastAsia="SimHei" w:hint="eastAsia"/>
        </w:rPr>
        <w:t>，</w:t>
      </w:r>
      <w:r w:rsidRPr="00747F4A">
        <w:rPr>
          <w:rFonts w:eastAsia="SimHei" w:hint="eastAsia"/>
        </w:rPr>
        <w:t>巴波卢县和蒙特塞拉多县</w:t>
      </w:r>
      <w:r w:rsidR="009E03D2">
        <w:rPr>
          <w:rFonts w:eastAsia="SimHei" w:hint="eastAsia"/>
        </w:rPr>
        <w:t>，</w:t>
      </w:r>
      <w:r w:rsidRPr="00747F4A">
        <w:rPr>
          <w:rFonts w:eastAsia="SimHei" w:hint="eastAsia"/>
        </w:rPr>
        <w:t>对可能遭受此类招募的儿童给予充分保护</w:t>
      </w:r>
      <w:r w:rsidR="009E03D2">
        <w:rPr>
          <w:rFonts w:eastAsia="SimHei" w:hint="eastAsia"/>
        </w:rPr>
        <w:t>；</w:t>
      </w:r>
    </w:p>
    <w:p w:rsidR="00140864" w:rsidRPr="00747F4A" w:rsidRDefault="00140864" w:rsidP="00747F4A">
      <w:pPr>
        <w:pStyle w:val="SingleTxtGC"/>
        <w:numPr>
          <w:ilvl w:val="0"/>
          <w:numId w:val="14"/>
        </w:numPr>
        <w:rPr>
          <w:rFonts w:eastAsia="SimHei" w:hint="eastAsia"/>
        </w:rPr>
      </w:pPr>
      <w:r w:rsidRPr="00747F4A">
        <w:rPr>
          <w:rFonts w:eastAsia="SimHei" w:hint="eastAsia"/>
        </w:rPr>
        <w:t>实施法律和行政措施</w:t>
      </w:r>
      <w:r w:rsidR="009E03D2">
        <w:rPr>
          <w:rFonts w:eastAsia="SimHei" w:hint="eastAsia"/>
        </w:rPr>
        <w:t>，</w:t>
      </w:r>
      <w:r w:rsidRPr="00747F4A">
        <w:rPr>
          <w:rFonts w:eastAsia="SimHei" w:hint="eastAsia"/>
        </w:rPr>
        <w:t>开展有关一夫多妻制对儿童福利不利影响的教育和提高认识的方案</w:t>
      </w:r>
      <w:r w:rsidR="009E03D2">
        <w:rPr>
          <w:rFonts w:eastAsia="SimHei" w:hint="eastAsia"/>
        </w:rPr>
        <w:t>，</w:t>
      </w:r>
      <w:r w:rsidRPr="00747F4A">
        <w:rPr>
          <w:rFonts w:eastAsia="SimHei" w:hint="eastAsia"/>
        </w:rPr>
        <w:t>来制止一夫多妻制</w:t>
      </w:r>
      <w:r w:rsidR="009E03D2">
        <w:rPr>
          <w:rFonts w:eastAsia="SimHei" w:hint="eastAsia"/>
        </w:rPr>
        <w:t>；</w:t>
      </w:r>
    </w:p>
    <w:p w:rsidR="00140864" w:rsidRPr="00747F4A" w:rsidRDefault="00140864" w:rsidP="00747F4A">
      <w:pPr>
        <w:pStyle w:val="SingleTxtGC"/>
        <w:numPr>
          <w:ilvl w:val="0"/>
          <w:numId w:val="14"/>
        </w:numPr>
        <w:rPr>
          <w:rFonts w:eastAsia="SimHei" w:hint="eastAsia"/>
        </w:rPr>
      </w:pPr>
      <w:r w:rsidRPr="00747F4A">
        <w:rPr>
          <w:rFonts w:eastAsia="SimHei" w:hint="eastAsia"/>
        </w:rPr>
        <w:t>建立监督机制</w:t>
      </w:r>
      <w:r w:rsidR="009E03D2">
        <w:rPr>
          <w:rFonts w:eastAsia="SimHei" w:hint="eastAsia"/>
        </w:rPr>
        <w:t>，</w:t>
      </w:r>
      <w:r w:rsidRPr="00747F4A">
        <w:rPr>
          <w:rFonts w:eastAsia="SimHei" w:hint="eastAsia"/>
        </w:rPr>
        <w:t>定期评估在消除影响儿童权利有害做法方面所取得的进展</w:t>
      </w:r>
      <w:r w:rsidR="009E03D2">
        <w:rPr>
          <w:rFonts w:eastAsia="SimHei" w:hint="eastAsia"/>
        </w:rPr>
        <w:t>，</w:t>
      </w:r>
      <w:r w:rsidRPr="00747F4A">
        <w:rPr>
          <w:rFonts w:eastAsia="SimHei" w:hint="eastAsia"/>
        </w:rPr>
        <w:t>并将此类信息纳入下次报告之中</w:t>
      </w:r>
      <w:r w:rsidR="009E03D2">
        <w:rPr>
          <w:rFonts w:eastAsia="SimHei" w:hint="eastAsia"/>
        </w:rPr>
        <w:t>；</w:t>
      </w:r>
      <w:r w:rsidRPr="00747F4A">
        <w:rPr>
          <w:rFonts w:eastAsia="SimHei" w:hint="eastAsia"/>
        </w:rPr>
        <w:t>和</w:t>
      </w:r>
    </w:p>
    <w:p w:rsidR="00140864" w:rsidRPr="00747F4A" w:rsidRDefault="00140864" w:rsidP="00747F4A">
      <w:pPr>
        <w:pStyle w:val="SingleTxtGC"/>
        <w:numPr>
          <w:ilvl w:val="0"/>
          <w:numId w:val="14"/>
        </w:numPr>
        <w:rPr>
          <w:rFonts w:eastAsia="SimHei" w:hint="eastAsia"/>
        </w:rPr>
      </w:pPr>
      <w:r w:rsidRPr="00747F4A">
        <w:rPr>
          <w:rFonts w:eastAsia="SimHei" w:hint="eastAsia"/>
        </w:rPr>
        <w:t>在这方面继续特别与民间社会和儿童基金会加强合作。</w:t>
      </w:r>
    </w:p>
    <w:p w:rsidR="00140864" w:rsidRDefault="00140864" w:rsidP="00140864">
      <w:pPr>
        <w:pStyle w:val="H23GC"/>
        <w:rPr>
          <w:rFonts w:hint="eastAsia"/>
        </w:rPr>
      </w:pPr>
      <w:r>
        <w:rPr>
          <w:rFonts w:hint="eastAsia"/>
        </w:rPr>
        <w:tab/>
      </w:r>
      <w:r>
        <w:rPr>
          <w:rFonts w:hint="eastAsia"/>
        </w:rPr>
        <w:tab/>
      </w:r>
      <w:r>
        <w:rPr>
          <w:rFonts w:hint="eastAsia"/>
        </w:rPr>
        <w:t>保护儿童免遭所有形式的暴力</w:t>
      </w:r>
    </w:p>
    <w:p w:rsidR="00140864" w:rsidRPr="004F408E" w:rsidRDefault="00D407D7" w:rsidP="00D407D7">
      <w:pPr>
        <w:pStyle w:val="SingleTxtGC"/>
        <w:rPr>
          <w:rFonts w:eastAsia="SimHei" w:hint="eastAsia"/>
        </w:rPr>
      </w:pPr>
      <w:r w:rsidRPr="004F408E">
        <w:rPr>
          <w:rFonts w:eastAsia="SimHei" w:hint="eastAsia"/>
        </w:rPr>
        <w:t xml:space="preserve">53.  </w:t>
      </w:r>
      <w:r w:rsidR="00140864" w:rsidRPr="004F408E">
        <w:rPr>
          <w:rFonts w:eastAsia="SimHei" w:hint="eastAsia"/>
        </w:rPr>
        <w:t>委员会提到《联合国研究暴力侵害儿童的报告》</w:t>
      </w:r>
      <w:r w:rsidR="009E03D2" w:rsidRPr="004F408E">
        <w:rPr>
          <w:rFonts w:eastAsia="SimHei" w:hint="eastAsia"/>
        </w:rPr>
        <w:t>(</w:t>
      </w:r>
      <w:r w:rsidR="00140864" w:rsidRPr="004F408E">
        <w:rPr>
          <w:rFonts w:eastAsia="SimHei" w:hint="eastAsia"/>
        </w:rPr>
        <w:t>A</w:t>
      </w:r>
      <w:r w:rsidR="009E03D2" w:rsidRPr="004F408E">
        <w:rPr>
          <w:rFonts w:eastAsia="SimHei" w:hint="eastAsia"/>
        </w:rPr>
        <w:t>/</w:t>
      </w:r>
      <w:r w:rsidR="00140864" w:rsidRPr="004F408E">
        <w:rPr>
          <w:rFonts w:eastAsia="SimHei" w:hint="eastAsia"/>
        </w:rPr>
        <w:t>61</w:t>
      </w:r>
      <w:r w:rsidR="009E03D2" w:rsidRPr="004F408E">
        <w:rPr>
          <w:rFonts w:eastAsia="SimHei" w:hint="eastAsia"/>
        </w:rPr>
        <w:t>/</w:t>
      </w:r>
      <w:r w:rsidR="00140864" w:rsidRPr="004F408E">
        <w:rPr>
          <w:rFonts w:eastAsia="SimHei" w:hint="eastAsia"/>
        </w:rPr>
        <w:t>299</w:t>
      </w:r>
      <w:r w:rsidR="009E03D2" w:rsidRPr="004F408E">
        <w:rPr>
          <w:rFonts w:eastAsia="SimHei" w:hint="eastAsia"/>
        </w:rPr>
        <w:t>)</w:t>
      </w:r>
      <w:r w:rsidR="00140864" w:rsidRPr="004F408E">
        <w:rPr>
          <w:rFonts w:eastAsia="SimHei" w:hint="eastAsia"/>
        </w:rPr>
        <w:t>所载的建议</w:t>
      </w:r>
      <w:r w:rsidR="009E03D2" w:rsidRPr="004F408E">
        <w:rPr>
          <w:rFonts w:eastAsia="SimHei" w:hint="eastAsia"/>
        </w:rPr>
        <w:t>，</w:t>
      </w:r>
      <w:r w:rsidR="00140864" w:rsidRPr="004F408E">
        <w:rPr>
          <w:rFonts w:eastAsia="SimHei" w:hint="eastAsia"/>
        </w:rPr>
        <w:t>委员会建议缔约国考虑关于《儿童免遭一切形式暴力侵害的权利》的第</w:t>
      </w:r>
      <w:r w:rsidR="00140864" w:rsidRPr="004F408E">
        <w:rPr>
          <w:rFonts w:eastAsia="SimHei" w:hint="eastAsia"/>
        </w:rPr>
        <w:t>13</w:t>
      </w:r>
      <w:r w:rsidR="00140864" w:rsidRPr="004F408E">
        <w:rPr>
          <w:rFonts w:eastAsia="SimHei" w:hint="eastAsia"/>
        </w:rPr>
        <w:t>号</w:t>
      </w:r>
      <w:r w:rsidR="009E03D2" w:rsidRPr="004F408E">
        <w:rPr>
          <w:rFonts w:eastAsia="SimHei" w:hint="eastAsia"/>
        </w:rPr>
        <w:t>(</w:t>
      </w:r>
      <w:r w:rsidR="00140864" w:rsidRPr="004F408E">
        <w:rPr>
          <w:rFonts w:eastAsia="SimHei" w:hint="eastAsia"/>
        </w:rPr>
        <w:t>2011</w:t>
      </w:r>
      <w:r w:rsidR="009E03D2" w:rsidRPr="004F408E">
        <w:rPr>
          <w:rFonts w:eastAsia="SimHei" w:hint="eastAsia"/>
        </w:rPr>
        <w:t>)</w:t>
      </w:r>
      <w:r w:rsidR="00140864" w:rsidRPr="004F408E">
        <w:rPr>
          <w:rFonts w:eastAsia="SimHei" w:hint="eastAsia"/>
        </w:rPr>
        <w:t>一般性意见</w:t>
      </w:r>
      <w:r w:rsidR="009E03D2" w:rsidRPr="004F408E">
        <w:rPr>
          <w:rFonts w:eastAsia="SimHei" w:hint="eastAsia"/>
        </w:rPr>
        <w:t>，</w:t>
      </w:r>
      <w:r w:rsidR="00140864" w:rsidRPr="004F408E">
        <w:rPr>
          <w:rFonts w:eastAsia="SimHei" w:hint="eastAsia"/>
        </w:rPr>
        <w:t>作为优先事项</w:t>
      </w:r>
      <w:r w:rsidR="009E03D2" w:rsidRPr="004F408E">
        <w:rPr>
          <w:rFonts w:eastAsia="SimHei" w:hint="eastAsia"/>
        </w:rPr>
        <w:t>，</w:t>
      </w:r>
      <w:r w:rsidR="00140864" w:rsidRPr="004F408E">
        <w:rPr>
          <w:rFonts w:eastAsia="SimHei" w:hint="eastAsia"/>
        </w:rPr>
        <w:t>杜绝所有形式的暴力侵害儿童的行为</w:t>
      </w:r>
      <w:r w:rsidR="009E03D2" w:rsidRPr="004F408E">
        <w:rPr>
          <w:rFonts w:eastAsia="SimHei" w:hint="eastAsia"/>
        </w:rPr>
        <w:t>，</w:t>
      </w:r>
      <w:r w:rsidR="00140864" w:rsidRPr="004F408E">
        <w:rPr>
          <w:rFonts w:eastAsia="SimHei" w:hint="eastAsia"/>
        </w:rPr>
        <w:t>特别要</w:t>
      </w:r>
      <w:r w:rsidR="009E03D2" w:rsidRPr="004F408E">
        <w:rPr>
          <w:rFonts w:eastAsia="SimHei" w:hint="eastAsia"/>
        </w:rPr>
        <w:t>：</w:t>
      </w:r>
    </w:p>
    <w:p w:rsidR="00140864" w:rsidRPr="004F408E" w:rsidRDefault="00140864" w:rsidP="00D407D7">
      <w:pPr>
        <w:pStyle w:val="SingleTxtGC"/>
        <w:numPr>
          <w:ilvl w:val="0"/>
          <w:numId w:val="32"/>
        </w:numPr>
        <w:rPr>
          <w:rFonts w:eastAsia="SimHei" w:hint="eastAsia"/>
        </w:rPr>
      </w:pPr>
      <w:r w:rsidRPr="004F408E">
        <w:rPr>
          <w:rFonts w:eastAsia="SimHei" w:hint="eastAsia"/>
        </w:rPr>
        <w:t>为防止和解决所有形式暴力侵害儿童的行为制订全面的国家战略</w:t>
      </w:r>
      <w:r w:rsidR="009E03D2" w:rsidRPr="004F408E">
        <w:rPr>
          <w:rFonts w:eastAsia="SimHei" w:hint="eastAsia"/>
        </w:rPr>
        <w:t>；</w:t>
      </w:r>
    </w:p>
    <w:p w:rsidR="00140864" w:rsidRPr="004F408E" w:rsidRDefault="00140864" w:rsidP="00D407D7">
      <w:pPr>
        <w:pStyle w:val="SingleTxtGC"/>
        <w:numPr>
          <w:ilvl w:val="0"/>
          <w:numId w:val="32"/>
        </w:numPr>
        <w:rPr>
          <w:rFonts w:eastAsia="SimHei" w:hint="eastAsia"/>
        </w:rPr>
      </w:pPr>
      <w:r w:rsidRPr="004F408E">
        <w:rPr>
          <w:rFonts w:eastAsia="SimHei" w:hint="eastAsia"/>
        </w:rPr>
        <w:t>为解决所有形式的暴力侵害儿童的行为</w:t>
      </w:r>
      <w:r w:rsidR="009E03D2" w:rsidRPr="004F408E">
        <w:rPr>
          <w:rFonts w:eastAsia="SimHei" w:hint="eastAsia"/>
        </w:rPr>
        <w:t>，</w:t>
      </w:r>
      <w:r w:rsidRPr="004F408E">
        <w:rPr>
          <w:rFonts w:eastAsia="SimHei" w:hint="eastAsia"/>
        </w:rPr>
        <w:t>通过一项全国协调框架</w:t>
      </w:r>
      <w:r w:rsidR="009E03D2" w:rsidRPr="004F408E">
        <w:rPr>
          <w:rFonts w:eastAsia="SimHei" w:hint="eastAsia"/>
        </w:rPr>
        <w:t>；</w:t>
      </w:r>
    </w:p>
    <w:p w:rsidR="00140864" w:rsidRPr="004F408E" w:rsidRDefault="00140864" w:rsidP="00D407D7">
      <w:pPr>
        <w:pStyle w:val="SingleTxtGC"/>
        <w:numPr>
          <w:ilvl w:val="0"/>
          <w:numId w:val="32"/>
        </w:numPr>
        <w:rPr>
          <w:rFonts w:eastAsia="SimHei" w:hint="eastAsia"/>
        </w:rPr>
      </w:pPr>
      <w:r w:rsidRPr="004F408E">
        <w:rPr>
          <w:rFonts w:eastAsia="SimHei" w:hint="eastAsia"/>
        </w:rPr>
        <w:t>特别注重基于性别的暴力行为</w:t>
      </w:r>
      <w:r w:rsidR="009E03D2" w:rsidRPr="004F408E">
        <w:rPr>
          <w:rFonts w:eastAsia="SimHei" w:hint="eastAsia"/>
        </w:rPr>
        <w:t>；</w:t>
      </w:r>
      <w:r w:rsidRPr="004F408E">
        <w:rPr>
          <w:rFonts w:eastAsia="SimHei" w:hint="eastAsia"/>
        </w:rPr>
        <w:t>和</w:t>
      </w:r>
    </w:p>
    <w:p w:rsidR="00140864" w:rsidRPr="004F408E" w:rsidRDefault="00140864" w:rsidP="00D407D7">
      <w:pPr>
        <w:pStyle w:val="SingleTxtGC"/>
        <w:numPr>
          <w:ilvl w:val="0"/>
          <w:numId w:val="32"/>
        </w:numPr>
        <w:rPr>
          <w:rFonts w:eastAsia="SimHei" w:hint="eastAsia"/>
        </w:rPr>
      </w:pPr>
      <w:r w:rsidRPr="004F408E">
        <w:rPr>
          <w:rFonts w:eastAsia="SimHei" w:hint="eastAsia"/>
        </w:rPr>
        <w:t>与秘书长关于暴力侵害儿童行为问题特别专家及其他有关的联合国机构进行合作。</w:t>
      </w:r>
    </w:p>
    <w:p w:rsidR="00140864" w:rsidRDefault="00140864" w:rsidP="00140864">
      <w:pPr>
        <w:pStyle w:val="H1GC"/>
        <w:rPr>
          <w:rFonts w:hint="eastAsia"/>
        </w:rPr>
      </w:pPr>
      <w:r>
        <w:rPr>
          <w:rFonts w:hint="eastAsia"/>
        </w:rPr>
        <w:tab/>
        <w:t>F.</w:t>
      </w:r>
      <w:r>
        <w:rPr>
          <w:rFonts w:hint="eastAsia"/>
        </w:rPr>
        <w:tab/>
      </w:r>
      <w:r>
        <w:rPr>
          <w:rFonts w:hint="eastAsia"/>
        </w:rPr>
        <w:t>家庭环境和替代照料</w:t>
      </w:r>
      <w:r w:rsidR="009E03D2">
        <w:rPr>
          <w:rFonts w:hint="eastAsia"/>
        </w:rPr>
        <w:t>(</w:t>
      </w:r>
      <w:r>
        <w:rPr>
          <w:rFonts w:hint="eastAsia"/>
        </w:rPr>
        <w:t>《公约》第</w:t>
      </w:r>
      <w:r>
        <w:rPr>
          <w:rFonts w:hint="eastAsia"/>
        </w:rPr>
        <w:t>5</w:t>
      </w:r>
      <w:r>
        <w:rPr>
          <w:rFonts w:hint="eastAsia"/>
        </w:rPr>
        <w:t>、</w:t>
      </w:r>
      <w:r>
        <w:rPr>
          <w:rFonts w:hint="eastAsia"/>
        </w:rPr>
        <w:t>18</w:t>
      </w:r>
      <w:r w:rsidR="009E03D2">
        <w:rPr>
          <w:rFonts w:hint="eastAsia"/>
        </w:rPr>
        <w:t>(</w:t>
      </w:r>
      <w:r>
        <w:rPr>
          <w:rFonts w:hint="eastAsia"/>
        </w:rPr>
        <w:t>第</w:t>
      </w:r>
      <w:r>
        <w:rPr>
          <w:rFonts w:hint="eastAsia"/>
        </w:rPr>
        <w:t>1</w:t>
      </w:r>
      <w:r>
        <w:rPr>
          <w:rFonts w:hint="eastAsia"/>
        </w:rPr>
        <w:t>至第</w:t>
      </w:r>
      <w:r>
        <w:rPr>
          <w:rFonts w:hint="eastAsia"/>
        </w:rPr>
        <w:t>2</w:t>
      </w:r>
      <w:r>
        <w:rPr>
          <w:rFonts w:hint="eastAsia"/>
        </w:rPr>
        <w:t>款</w:t>
      </w:r>
      <w:r w:rsidR="009E03D2">
        <w:rPr>
          <w:rFonts w:hint="eastAsia"/>
        </w:rPr>
        <w:t>)</w:t>
      </w:r>
      <w:r>
        <w:rPr>
          <w:rFonts w:hint="eastAsia"/>
        </w:rPr>
        <w:t>、第</w:t>
      </w:r>
      <w:r>
        <w:rPr>
          <w:rFonts w:hint="eastAsia"/>
        </w:rPr>
        <w:t>9-11</w:t>
      </w:r>
      <w:r>
        <w:rPr>
          <w:rFonts w:hint="eastAsia"/>
        </w:rPr>
        <w:t>、</w:t>
      </w:r>
      <w:r>
        <w:rPr>
          <w:rFonts w:hint="eastAsia"/>
        </w:rPr>
        <w:t>19-21</w:t>
      </w:r>
      <w:r>
        <w:rPr>
          <w:rFonts w:hint="eastAsia"/>
        </w:rPr>
        <w:t>、</w:t>
      </w:r>
      <w:r>
        <w:rPr>
          <w:rFonts w:hint="eastAsia"/>
        </w:rPr>
        <w:t>25</w:t>
      </w:r>
      <w:r>
        <w:rPr>
          <w:rFonts w:hint="eastAsia"/>
        </w:rPr>
        <w:t>、</w:t>
      </w:r>
      <w:r>
        <w:rPr>
          <w:rFonts w:hint="eastAsia"/>
        </w:rPr>
        <w:t>27</w:t>
      </w:r>
      <w:r w:rsidR="009E03D2">
        <w:rPr>
          <w:rFonts w:hint="eastAsia"/>
        </w:rPr>
        <w:t>(</w:t>
      </w:r>
      <w:r>
        <w:rPr>
          <w:rFonts w:hint="eastAsia"/>
        </w:rPr>
        <w:t>第</w:t>
      </w:r>
      <w:r>
        <w:rPr>
          <w:rFonts w:hint="eastAsia"/>
        </w:rPr>
        <w:t>4</w:t>
      </w:r>
      <w:r>
        <w:rPr>
          <w:rFonts w:hint="eastAsia"/>
        </w:rPr>
        <w:t>款</w:t>
      </w:r>
      <w:r w:rsidR="009E03D2">
        <w:rPr>
          <w:rFonts w:hint="eastAsia"/>
        </w:rPr>
        <w:t>)</w:t>
      </w:r>
      <w:r>
        <w:rPr>
          <w:rFonts w:hint="eastAsia"/>
        </w:rPr>
        <w:t>和第</w:t>
      </w:r>
      <w:r>
        <w:rPr>
          <w:rFonts w:hint="eastAsia"/>
        </w:rPr>
        <w:t>39</w:t>
      </w:r>
      <w:r>
        <w:rPr>
          <w:rFonts w:hint="eastAsia"/>
        </w:rPr>
        <w:t>条</w:t>
      </w:r>
      <w:r w:rsidR="009E03D2">
        <w:rPr>
          <w:rFonts w:hint="eastAsia"/>
        </w:rPr>
        <w:t>)</w:t>
      </w:r>
    </w:p>
    <w:p w:rsidR="00140864" w:rsidRDefault="00140864" w:rsidP="00140864">
      <w:pPr>
        <w:pStyle w:val="H23GC"/>
        <w:rPr>
          <w:rFonts w:hint="eastAsia"/>
        </w:rPr>
      </w:pPr>
      <w:r>
        <w:rPr>
          <w:rFonts w:hint="eastAsia"/>
        </w:rPr>
        <w:tab/>
      </w:r>
      <w:r>
        <w:rPr>
          <w:rFonts w:hint="eastAsia"/>
        </w:rPr>
        <w:tab/>
      </w:r>
      <w:r>
        <w:rPr>
          <w:rFonts w:hint="eastAsia"/>
        </w:rPr>
        <w:t>家庭环境</w:t>
      </w:r>
    </w:p>
    <w:p w:rsidR="00140864" w:rsidRDefault="00140864" w:rsidP="00140864">
      <w:pPr>
        <w:pStyle w:val="SingleTxtGC"/>
        <w:rPr>
          <w:rFonts w:hint="eastAsia"/>
        </w:rPr>
      </w:pPr>
      <w:r>
        <w:rPr>
          <w:rFonts w:hint="eastAsia"/>
        </w:rPr>
        <w:t>5</w:t>
      </w:r>
      <w:r w:rsidR="009E03D2">
        <w:rPr>
          <w:rFonts w:hint="eastAsia"/>
        </w:rPr>
        <w:t>4.</w:t>
      </w:r>
      <w:r>
        <w:rPr>
          <w:rFonts w:hint="eastAsia"/>
        </w:rPr>
        <w:t xml:space="preserve">  </w:t>
      </w:r>
      <w:r>
        <w:rPr>
          <w:rFonts w:hint="eastAsia"/>
        </w:rPr>
        <w:t>委员会赞扬缔约国将许多有关父母责任的条款纳入《儿童法》之内</w:t>
      </w:r>
      <w:r w:rsidR="009E03D2">
        <w:rPr>
          <w:rFonts w:hint="eastAsia"/>
        </w:rPr>
        <w:t>，</w:t>
      </w:r>
      <w:r>
        <w:rPr>
          <w:rFonts w:hint="eastAsia"/>
        </w:rPr>
        <w:t>并且于</w:t>
      </w:r>
      <w:r>
        <w:rPr>
          <w:rFonts w:hint="eastAsia"/>
        </w:rPr>
        <w:t>2009</w:t>
      </w:r>
      <w:r>
        <w:rPr>
          <w:rFonts w:hint="eastAsia"/>
        </w:rPr>
        <w:t>年制订了极其重视家庭单元的《全国社会福利政策》。然而</w:t>
      </w:r>
      <w:r w:rsidR="009E03D2">
        <w:rPr>
          <w:rFonts w:hint="eastAsia"/>
        </w:rPr>
        <w:t>，</w:t>
      </w:r>
      <w:r>
        <w:rPr>
          <w:rFonts w:hint="eastAsia"/>
        </w:rPr>
        <w:t>委员会仍然关注没有充分的资源和措施加强父母</w:t>
      </w:r>
      <w:r w:rsidR="009E03D2">
        <w:rPr>
          <w:rFonts w:hint="eastAsia"/>
        </w:rPr>
        <w:t>，</w:t>
      </w:r>
      <w:r>
        <w:rPr>
          <w:rFonts w:hint="eastAsia"/>
        </w:rPr>
        <w:t>特别是青少年父母履行抚养子女责任的能力。委员会特别关注在男子与妇女分担子女抚养和父母责任方面的不平等作用</w:t>
      </w:r>
      <w:r w:rsidR="009E03D2">
        <w:rPr>
          <w:rFonts w:hint="eastAsia"/>
        </w:rPr>
        <w:t>；</w:t>
      </w:r>
      <w:r>
        <w:rPr>
          <w:rFonts w:hint="eastAsia"/>
        </w:rPr>
        <w:t>委员会还关注尽管存在父亲为其子女提供抚养费的法律义务</w:t>
      </w:r>
      <w:r w:rsidR="009E03D2">
        <w:rPr>
          <w:rFonts w:hint="eastAsia"/>
        </w:rPr>
        <w:t>，</w:t>
      </w:r>
      <w:r>
        <w:rPr>
          <w:rFonts w:hint="eastAsia"/>
        </w:rPr>
        <w:t>但绝大多数父亲并不向其女子提供抚养费</w:t>
      </w:r>
      <w:r w:rsidR="009E03D2">
        <w:rPr>
          <w:rFonts w:hint="eastAsia"/>
        </w:rPr>
        <w:t>，</w:t>
      </w:r>
      <w:r>
        <w:rPr>
          <w:rFonts w:hint="eastAsia"/>
        </w:rPr>
        <w:t>而且获得儿童抚养费相当困难。</w:t>
      </w:r>
    </w:p>
    <w:p w:rsidR="00140864" w:rsidRPr="004F408E" w:rsidRDefault="00140864" w:rsidP="00140864">
      <w:pPr>
        <w:pStyle w:val="SingleTxtGC"/>
        <w:rPr>
          <w:rFonts w:eastAsia="SimHei" w:hint="eastAsia"/>
        </w:rPr>
      </w:pPr>
      <w:r w:rsidRPr="004F408E">
        <w:rPr>
          <w:rFonts w:eastAsia="SimHei" w:hint="eastAsia"/>
        </w:rPr>
        <w:t>5</w:t>
      </w:r>
      <w:r w:rsidR="009E03D2" w:rsidRPr="004F408E">
        <w:rPr>
          <w:rFonts w:eastAsia="SimHei" w:hint="eastAsia"/>
        </w:rPr>
        <w:t>5.</w:t>
      </w:r>
      <w:r w:rsidRPr="004F408E">
        <w:rPr>
          <w:rFonts w:eastAsia="SimHei" w:hint="eastAsia"/>
        </w:rPr>
        <w:t xml:space="preserve">  </w:t>
      </w:r>
      <w:r w:rsidRPr="004F408E">
        <w:rPr>
          <w:rFonts w:eastAsia="SimHei" w:hint="eastAsia"/>
        </w:rPr>
        <w:t>根据《公约》第</w:t>
      </w:r>
      <w:r w:rsidRPr="004F408E">
        <w:rPr>
          <w:rFonts w:eastAsia="SimHei" w:hint="eastAsia"/>
        </w:rPr>
        <w:t>9</w:t>
      </w:r>
      <w:r w:rsidRPr="004F408E">
        <w:rPr>
          <w:rFonts w:eastAsia="SimHei" w:hint="eastAsia"/>
        </w:rPr>
        <w:t>和第</w:t>
      </w:r>
      <w:r w:rsidRPr="004F408E">
        <w:rPr>
          <w:rFonts w:eastAsia="SimHei" w:hint="eastAsia"/>
        </w:rPr>
        <w:t>18</w:t>
      </w:r>
      <w:r w:rsidRPr="004F408E">
        <w:rPr>
          <w:rFonts w:eastAsia="SimHei" w:hint="eastAsia"/>
        </w:rPr>
        <w:t>条</w:t>
      </w:r>
      <w:r w:rsidR="009E03D2" w:rsidRPr="004F408E">
        <w:rPr>
          <w:rFonts w:eastAsia="SimHei" w:hint="eastAsia"/>
        </w:rPr>
        <w:t>，</w:t>
      </w:r>
      <w:r w:rsidRPr="004F408E">
        <w:rPr>
          <w:rFonts w:eastAsia="SimHei" w:hint="eastAsia"/>
        </w:rPr>
        <w:t>委员会建议缔约国加强努力向家长与照料者提供支持服务</w:t>
      </w:r>
      <w:r w:rsidR="009E03D2" w:rsidRPr="004F408E">
        <w:rPr>
          <w:rFonts w:eastAsia="SimHei" w:hint="eastAsia"/>
        </w:rPr>
        <w:t>，</w:t>
      </w:r>
      <w:r w:rsidRPr="004F408E">
        <w:rPr>
          <w:rFonts w:eastAsia="SimHei" w:hint="eastAsia"/>
        </w:rPr>
        <w:t>包括有关担任家长的教育</w:t>
      </w:r>
      <w:r w:rsidR="009E03D2" w:rsidRPr="004F408E">
        <w:rPr>
          <w:rFonts w:eastAsia="SimHei" w:hint="eastAsia"/>
        </w:rPr>
        <w:t>，</w:t>
      </w:r>
      <w:r w:rsidRPr="004F408E">
        <w:rPr>
          <w:rFonts w:eastAsia="SimHei" w:hint="eastAsia"/>
        </w:rPr>
        <w:t>以便加强其子女教育和子女抚养的能力。为实现这个目标</w:t>
      </w:r>
      <w:r w:rsidR="009E03D2" w:rsidRPr="004F408E">
        <w:rPr>
          <w:rFonts w:eastAsia="SimHei" w:hint="eastAsia"/>
        </w:rPr>
        <w:t>，</w:t>
      </w:r>
      <w:r w:rsidRPr="004F408E">
        <w:rPr>
          <w:rFonts w:eastAsia="SimHei" w:hint="eastAsia"/>
        </w:rPr>
        <w:t>缔约国除其他事项外应</w:t>
      </w:r>
      <w:r w:rsidR="009E03D2" w:rsidRPr="004F408E">
        <w:rPr>
          <w:rFonts w:eastAsia="SimHei" w:hint="eastAsia"/>
        </w:rPr>
        <w:t>：</w:t>
      </w:r>
    </w:p>
    <w:p w:rsidR="00140864" w:rsidRPr="004F408E" w:rsidRDefault="00140864" w:rsidP="00747F4A">
      <w:pPr>
        <w:pStyle w:val="SingleTxtGC"/>
        <w:numPr>
          <w:ilvl w:val="0"/>
          <w:numId w:val="16"/>
        </w:numPr>
        <w:rPr>
          <w:rFonts w:eastAsia="SimHei" w:hint="eastAsia"/>
        </w:rPr>
      </w:pPr>
      <w:r w:rsidRPr="004F408E">
        <w:rPr>
          <w:rFonts w:eastAsia="SimHei" w:hint="eastAsia"/>
        </w:rPr>
        <w:t>考虑振兴儿童福利委员会</w:t>
      </w:r>
      <w:r w:rsidR="009E03D2" w:rsidRPr="004F408E">
        <w:rPr>
          <w:rFonts w:eastAsia="SimHei" w:hint="eastAsia"/>
        </w:rPr>
        <w:t>，</w:t>
      </w:r>
      <w:r w:rsidRPr="004F408E">
        <w:rPr>
          <w:rFonts w:eastAsia="SimHei" w:hint="eastAsia"/>
        </w:rPr>
        <w:t>采取措施有效实施《全国社会福利政策》</w:t>
      </w:r>
      <w:r w:rsidR="009E03D2" w:rsidRPr="004F408E">
        <w:rPr>
          <w:rFonts w:eastAsia="SimHei" w:hint="eastAsia"/>
        </w:rPr>
        <w:t>；</w:t>
      </w:r>
    </w:p>
    <w:p w:rsidR="00140864" w:rsidRPr="004F408E" w:rsidRDefault="00140864" w:rsidP="00747F4A">
      <w:pPr>
        <w:pStyle w:val="SingleTxtGC"/>
        <w:numPr>
          <w:ilvl w:val="0"/>
          <w:numId w:val="16"/>
        </w:numPr>
        <w:rPr>
          <w:rFonts w:eastAsia="SimHei" w:hint="eastAsia"/>
        </w:rPr>
      </w:pPr>
      <w:r w:rsidRPr="004F408E">
        <w:rPr>
          <w:rFonts w:eastAsia="SimHei" w:hint="eastAsia"/>
        </w:rPr>
        <w:t>加紧努力与民间社会和社区领袖进行密切合作</w:t>
      </w:r>
      <w:r w:rsidR="009E03D2" w:rsidRPr="004F408E">
        <w:rPr>
          <w:rFonts w:eastAsia="SimHei" w:hint="eastAsia"/>
        </w:rPr>
        <w:t>，</w:t>
      </w:r>
      <w:r w:rsidRPr="004F408E">
        <w:rPr>
          <w:rFonts w:eastAsia="SimHei" w:hint="eastAsia"/>
        </w:rPr>
        <w:t>提高男子与妇女的觉悟</w:t>
      </w:r>
      <w:r w:rsidR="009E03D2" w:rsidRPr="004F408E">
        <w:rPr>
          <w:rFonts w:eastAsia="SimHei" w:hint="eastAsia"/>
        </w:rPr>
        <w:t>，</w:t>
      </w:r>
      <w:r w:rsidRPr="004F408E">
        <w:rPr>
          <w:rFonts w:eastAsia="SimHei" w:hint="eastAsia"/>
        </w:rPr>
        <w:t>使他们认识到他们共同肩负《公约》第</w:t>
      </w:r>
      <w:r w:rsidRPr="004F408E">
        <w:rPr>
          <w:rFonts w:eastAsia="SimHei" w:hint="eastAsia"/>
        </w:rPr>
        <w:t>18</w:t>
      </w:r>
      <w:r w:rsidRPr="004F408E">
        <w:rPr>
          <w:rFonts w:eastAsia="SimHei" w:hint="eastAsia"/>
        </w:rPr>
        <w:t>条和</w:t>
      </w:r>
      <w:r w:rsidRPr="004F408E">
        <w:rPr>
          <w:rFonts w:eastAsia="SimHei" w:hint="eastAsia"/>
        </w:rPr>
        <w:t>17</w:t>
      </w:r>
      <w:r w:rsidRPr="004F408E">
        <w:rPr>
          <w:rFonts w:eastAsia="SimHei" w:hint="eastAsia"/>
        </w:rPr>
        <w:t>条所规定的对女子的责任</w:t>
      </w:r>
      <w:r w:rsidR="009E03D2" w:rsidRPr="004F408E">
        <w:rPr>
          <w:rFonts w:eastAsia="SimHei" w:hint="eastAsia"/>
        </w:rPr>
        <w:t>，</w:t>
      </w:r>
      <w:r w:rsidRPr="004F408E">
        <w:rPr>
          <w:rFonts w:eastAsia="SimHei" w:hint="eastAsia"/>
        </w:rPr>
        <w:t>改变妇女与女孩在家庭与社会作用方面的陈旧性别观</w:t>
      </w:r>
      <w:r w:rsidR="009E03D2" w:rsidRPr="004F408E">
        <w:rPr>
          <w:rFonts w:eastAsia="SimHei" w:hint="eastAsia"/>
        </w:rPr>
        <w:t>；</w:t>
      </w:r>
      <w:r w:rsidRPr="004F408E">
        <w:rPr>
          <w:rFonts w:eastAsia="SimHei" w:hint="eastAsia"/>
        </w:rPr>
        <w:t>和</w:t>
      </w:r>
    </w:p>
    <w:p w:rsidR="00140864" w:rsidRPr="004F408E" w:rsidRDefault="00140864" w:rsidP="00747F4A">
      <w:pPr>
        <w:pStyle w:val="SingleTxtGC"/>
        <w:numPr>
          <w:ilvl w:val="0"/>
          <w:numId w:val="16"/>
        </w:numPr>
        <w:rPr>
          <w:rFonts w:eastAsia="SimHei" w:hint="eastAsia"/>
        </w:rPr>
      </w:pPr>
      <w:r w:rsidRPr="004F408E">
        <w:rPr>
          <w:rFonts w:eastAsia="SimHei" w:hint="eastAsia"/>
        </w:rPr>
        <w:t>采取有效措施使父母了解有关获得儿童抚养费的国内法律规定</w:t>
      </w:r>
      <w:r w:rsidR="009E03D2" w:rsidRPr="004F408E">
        <w:rPr>
          <w:rFonts w:eastAsia="SimHei" w:hint="eastAsia"/>
        </w:rPr>
        <w:t>，</w:t>
      </w:r>
      <w:r w:rsidRPr="004F408E">
        <w:rPr>
          <w:rFonts w:eastAsia="SimHei" w:hint="eastAsia"/>
        </w:rPr>
        <w:t>并考虑向有困难的家长提供获得儿童抚养费的免费法律援助和社会工作援助。</w:t>
      </w:r>
    </w:p>
    <w:p w:rsidR="00140864" w:rsidRDefault="00140864" w:rsidP="00140864">
      <w:pPr>
        <w:pStyle w:val="H23GC"/>
        <w:rPr>
          <w:rFonts w:hint="eastAsia"/>
        </w:rPr>
      </w:pPr>
      <w:r>
        <w:rPr>
          <w:rFonts w:hint="eastAsia"/>
        </w:rPr>
        <w:tab/>
      </w:r>
      <w:r>
        <w:rPr>
          <w:rFonts w:hint="eastAsia"/>
        </w:rPr>
        <w:tab/>
      </w:r>
      <w:r>
        <w:rPr>
          <w:rFonts w:hint="eastAsia"/>
        </w:rPr>
        <w:t>被剥夺家庭环境的儿童</w:t>
      </w:r>
    </w:p>
    <w:p w:rsidR="00140864" w:rsidRDefault="00140864" w:rsidP="00140864">
      <w:pPr>
        <w:pStyle w:val="SingleTxtGC"/>
        <w:rPr>
          <w:rFonts w:hint="eastAsia"/>
        </w:rPr>
      </w:pPr>
      <w:r>
        <w:rPr>
          <w:rFonts w:hint="eastAsia"/>
        </w:rPr>
        <w:t>5</w:t>
      </w:r>
      <w:r w:rsidR="009E03D2">
        <w:rPr>
          <w:rFonts w:hint="eastAsia"/>
        </w:rPr>
        <w:t>6.</w:t>
      </w:r>
      <w:r>
        <w:rPr>
          <w:rFonts w:hint="eastAsia"/>
        </w:rPr>
        <w:t xml:space="preserve">  </w:t>
      </w:r>
      <w:r>
        <w:rPr>
          <w:rFonts w:hint="eastAsia"/>
        </w:rPr>
        <w:t>委员会注意到制订方案减少在寄宿机构内儿童人数是积极的现象</w:t>
      </w:r>
      <w:r w:rsidR="009E03D2">
        <w:rPr>
          <w:rFonts w:hint="eastAsia"/>
        </w:rPr>
        <w:t>，</w:t>
      </w:r>
      <w:r>
        <w:rPr>
          <w:rFonts w:hint="eastAsia"/>
        </w:rPr>
        <w:t>并注意到缔约国努力为剥夺家庭环境的儿童提供领养家庭以取代寄宿照料机构</w:t>
      </w:r>
      <w:r w:rsidR="009E03D2">
        <w:rPr>
          <w:rFonts w:hint="eastAsia"/>
        </w:rPr>
        <w:t>，</w:t>
      </w:r>
      <w:r>
        <w:rPr>
          <w:rFonts w:hint="eastAsia"/>
        </w:rPr>
        <w:t>但委员会仍然关注</w:t>
      </w:r>
      <w:r w:rsidR="009E03D2">
        <w:rPr>
          <w:rFonts w:hint="eastAsia"/>
        </w:rPr>
        <w:t>：</w:t>
      </w:r>
    </w:p>
    <w:p w:rsidR="00140864" w:rsidRDefault="00140864" w:rsidP="00747F4A">
      <w:pPr>
        <w:pStyle w:val="SingleTxtGC"/>
        <w:numPr>
          <w:ilvl w:val="0"/>
          <w:numId w:val="17"/>
        </w:numPr>
        <w:rPr>
          <w:rFonts w:hint="eastAsia"/>
        </w:rPr>
      </w:pPr>
      <w:r>
        <w:rPr>
          <w:rFonts w:hint="eastAsia"/>
        </w:rPr>
        <w:t>在寄宿照料机构和孤儿院内仍有大量的儿童</w:t>
      </w:r>
      <w:r w:rsidR="009E03D2">
        <w:rPr>
          <w:rFonts w:hint="eastAsia"/>
        </w:rPr>
        <w:t>，</w:t>
      </w:r>
      <w:r>
        <w:rPr>
          <w:rFonts w:hint="eastAsia"/>
        </w:rPr>
        <w:t>而其中许多儿童并非孤儿</w:t>
      </w:r>
      <w:r w:rsidR="009E03D2">
        <w:rPr>
          <w:rFonts w:hint="eastAsia"/>
        </w:rPr>
        <w:t>；</w:t>
      </w:r>
    </w:p>
    <w:p w:rsidR="00140864" w:rsidRDefault="00140864" w:rsidP="00747F4A">
      <w:pPr>
        <w:pStyle w:val="SingleTxtGC"/>
        <w:numPr>
          <w:ilvl w:val="0"/>
          <w:numId w:val="17"/>
        </w:numPr>
        <w:rPr>
          <w:rFonts w:hint="eastAsia"/>
        </w:rPr>
      </w:pPr>
      <w:r>
        <w:rPr>
          <w:rFonts w:hint="eastAsia"/>
        </w:rPr>
        <w:t>尽管于</w:t>
      </w:r>
      <w:r>
        <w:rPr>
          <w:rFonts w:hint="eastAsia"/>
        </w:rPr>
        <w:t>2010</w:t>
      </w:r>
      <w:r>
        <w:rPr>
          <w:rFonts w:hint="eastAsia"/>
        </w:rPr>
        <w:t>年制订了管控照料机构标准的规则</w:t>
      </w:r>
      <w:r w:rsidR="009E03D2">
        <w:rPr>
          <w:rFonts w:hint="eastAsia"/>
        </w:rPr>
        <w:t>，</w:t>
      </w:r>
      <w:r>
        <w:rPr>
          <w:rFonts w:hint="eastAsia"/>
        </w:rPr>
        <w:t>但这些规则的实施不利</w:t>
      </w:r>
      <w:r w:rsidR="009E03D2">
        <w:rPr>
          <w:rFonts w:hint="eastAsia"/>
        </w:rPr>
        <w:t>，</w:t>
      </w:r>
      <w:r>
        <w:rPr>
          <w:rFonts w:hint="eastAsia"/>
        </w:rPr>
        <w:t>大多数机构内的状况仍然简陋</w:t>
      </w:r>
      <w:r w:rsidR="009E03D2">
        <w:rPr>
          <w:rFonts w:hint="eastAsia"/>
        </w:rPr>
        <w:t>；</w:t>
      </w:r>
      <w:r>
        <w:rPr>
          <w:rFonts w:hint="eastAsia"/>
        </w:rPr>
        <w:t>和</w:t>
      </w:r>
    </w:p>
    <w:p w:rsidR="00140864" w:rsidRDefault="00140864" w:rsidP="00747F4A">
      <w:pPr>
        <w:pStyle w:val="SingleTxtGC"/>
        <w:numPr>
          <w:ilvl w:val="0"/>
          <w:numId w:val="17"/>
        </w:numPr>
        <w:rPr>
          <w:rFonts w:hint="eastAsia"/>
        </w:rPr>
      </w:pPr>
      <w:r>
        <w:rPr>
          <w:rFonts w:hint="eastAsia"/>
        </w:rPr>
        <w:t>寄宿照料机构的评审进程进度缓慢</w:t>
      </w:r>
      <w:r w:rsidR="009E03D2">
        <w:rPr>
          <w:rFonts w:hint="eastAsia"/>
        </w:rPr>
        <w:t>，</w:t>
      </w:r>
      <w:r>
        <w:rPr>
          <w:rFonts w:hint="eastAsia"/>
        </w:rPr>
        <w:t>未获许可的机构内的儿童命运毫无保障。</w:t>
      </w:r>
    </w:p>
    <w:p w:rsidR="00140864" w:rsidRPr="002A4AEF" w:rsidRDefault="00140864" w:rsidP="00140864">
      <w:pPr>
        <w:pStyle w:val="SingleTxtGC"/>
        <w:rPr>
          <w:rFonts w:eastAsia="SimHei" w:hint="eastAsia"/>
        </w:rPr>
      </w:pPr>
      <w:r>
        <w:rPr>
          <w:rFonts w:hint="eastAsia"/>
        </w:rPr>
        <w:t>5</w:t>
      </w:r>
      <w:r w:rsidR="009E03D2">
        <w:rPr>
          <w:rFonts w:hint="eastAsia"/>
        </w:rPr>
        <w:t>7.</w:t>
      </w:r>
      <w:r>
        <w:rPr>
          <w:rFonts w:hint="eastAsia"/>
        </w:rPr>
        <w:t xml:space="preserve">  </w:t>
      </w:r>
      <w:r w:rsidRPr="002A4AEF">
        <w:rPr>
          <w:rFonts w:eastAsia="SimHei" w:hint="eastAsia"/>
        </w:rPr>
        <w:t>委员会建议缔约国</w:t>
      </w:r>
      <w:r w:rsidR="009E03D2">
        <w:rPr>
          <w:rFonts w:eastAsia="SimHei" w:hint="eastAsia"/>
        </w:rPr>
        <w:t>：</w:t>
      </w:r>
    </w:p>
    <w:p w:rsidR="00140864" w:rsidRPr="00747F4A" w:rsidRDefault="00140864" w:rsidP="00747F4A">
      <w:pPr>
        <w:pStyle w:val="SingleTxtGC"/>
        <w:numPr>
          <w:ilvl w:val="0"/>
          <w:numId w:val="18"/>
        </w:numPr>
        <w:rPr>
          <w:rFonts w:eastAsia="SimHei" w:hint="eastAsia"/>
        </w:rPr>
      </w:pPr>
      <w:r w:rsidRPr="00747F4A">
        <w:rPr>
          <w:rFonts w:eastAsia="SimHei" w:hint="eastAsia"/>
        </w:rPr>
        <w:t>加紧努力确保需要替代照料儿童被安置在家庭形式的照料之下</w:t>
      </w:r>
      <w:r w:rsidR="009E03D2">
        <w:rPr>
          <w:rFonts w:eastAsia="SimHei" w:hint="eastAsia"/>
        </w:rPr>
        <w:t>，</w:t>
      </w:r>
      <w:r w:rsidRPr="00747F4A">
        <w:rPr>
          <w:rFonts w:eastAsia="SimHei" w:hint="eastAsia"/>
        </w:rPr>
        <w:t>而不是安置在机构照料之下</w:t>
      </w:r>
      <w:r w:rsidR="009E03D2">
        <w:rPr>
          <w:rFonts w:eastAsia="SimHei" w:hint="eastAsia"/>
        </w:rPr>
        <w:t>；</w:t>
      </w:r>
      <w:r w:rsidRPr="00747F4A">
        <w:rPr>
          <w:rFonts w:eastAsia="SimHei" w:hint="eastAsia"/>
        </w:rPr>
        <w:t>确保这些儿童与其家庭保持联系</w:t>
      </w:r>
      <w:r w:rsidR="009E03D2">
        <w:rPr>
          <w:rFonts w:eastAsia="SimHei" w:hint="eastAsia"/>
        </w:rPr>
        <w:t>，</w:t>
      </w:r>
      <w:r w:rsidRPr="00747F4A">
        <w:rPr>
          <w:rFonts w:eastAsia="SimHei" w:hint="eastAsia"/>
        </w:rPr>
        <w:t>并尽可能使其与家庭团聚</w:t>
      </w:r>
      <w:r w:rsidR="009E03D2">
        <w:rPr>
          <w:rFonts w:eastAsia="SimHei" w:hint="eastAsia"/>
        </w:rPr>
        <w:t>；</w:t>
      </w:r>
    </w:p>
    <w:p w:rsidR="00140864" w:rsidRPr="00747F4A" w:rsidRDefault="00140864" w:rsidP="00747F4A">
      <w:pPr>
        <w:pStyle w:val="SingleTxtGC"/>
        <w:numPr>
          <w:ilvl w:val="0"/>
          <w:numId w:val="18"/>
        </w:numPr>
        <w:rPr>
          <w:rFonts w:eastAsia="SimHei" w:hint="eastAsia"/>
        </w:rPr>
      </w:pPr>
      <w:r w:rsidRPr="00747F4A">
        <w:rPr>
          <w:rFonts w:eastAsia="SimHei" w:hint="eastAsia"/>
        </w:rPr>
        <w:t>立即关闭所有不合格的孤儿院</w:t>
      </w:r>
      <w:r w:rsidR="009E03D2">
        <w:rPr>
          <w:rFonts w:eastAsia="SimHei" w:hint="eastAsia"/>
        </w:rPr>
        <w:t>，</w:t>
      </w:r>
      <w:r w:rsidRPr="00747F4A">
        <w:rPr>
          <w:rFonts w:eastAsia="SimHei" w:hint="eastAsia"/>
        </w:rPr>
        <w:t>与此同时</w:t>
      </w:r>
      <w:r w:rsidR="009E03D2">
        <w:rPr>
          <w:rFonts w:eastAsia="SimHei" w:hint="eastAsia"/>
        </w:rPr>
        <w:t>，</w:t>
      </w:r>
      <w:r w:rsidRPr="00747F4A">
        <w:rPr>
          <w:rFonts w:eastAsia="SimHei" w:hint="eastAsia"/>
        </w:rPr>
        <w:t>确保受影响的儿童重新安排在安全的生活环境中</w:t>
      </w:r>
      <w:r w:rsidR="009E03D2">
        <w:rPr>
          <w:rFonts w:eastAsia="SimHei" w:hint="eastAsia"/>
        </w:rPr>
        <w:t>，</w:t>
      </w:r>
      <w:r w:rsidRPr="00747F4A">
        <w:rPr>
          <w:rFonts w:eastAsia="SimHei" w:hint="eastAsia"/>
        </w:rPr>
        <w:t>较为理想的是安排在基于社会和家庭形式的环境中</w:t>
      </w:r>
      <w:r w:rsidR="009E03D2">
        <w:rPr>
          <w:rFonts w:eastAsia="SimHei" w:hint="eastAsia"/>
        </w:rPr>
        <w:t>；</w:t>
      </w:r>
      <w:r w:rsidRPr="00747F4A">
        <w:rPr>
          <w:rFonts w:eastAsia="SimHei" w:hint="eastAsia"/>
        </w:rPr>
        <w:t>和</w:t>
      </w:r>
    </w:p>
    <w:p w:rsidR="00140864" w:rsidRPr="00747F4A" w:rsidRDefault="00140864" w:rsidP="00747F4A">
      <w:pPr>
        <w:pStyle w:val="SingleTxtGC"/>
        <w:numPr>
          <w:ilvl w:val="0"/>
          <w:numId w:val="18"/>
        </w:numPr>
        <w:rPr>
          <w:rFonts w:eastAsia="SimHei" w:hint="eastAsia"/>
        </w:rPr>
      </w:pPr>
      <w:r w:rsidRPr="00747F4A">
        <w:rPr>
          <w:rFonts w:eastAsia="SimHei" w:hint="eastAsia"/>
        </w:rPr>
        <w:t>确保在整个缔约国内为置于替代照料的儿童建立一个全面的监督与定期审查系统</w:t>
      </w:r>
      <w:r w:rsidR="009E03D2">
        <w:rPr>
          <w:rFonts w:eastAsia="SimHei" w:hint="eastAsia"/>
        </w:rPr>
        <w:t>，</w:t>
      </w:r>
      <w:r w:rsidRPr="00747F4A">
        <w:rPr>
          <w:rFonts w:eastAsia="SimHei" w:hint="eastAsia"/>
        </w:rPr>
        <w:t>并建立一个申诉机制。</w:t>
      </w:r>
    </w:p>
    <w:p w:rsidR="00140864" w:rsidRDefault="00140864" w:rsidP="00140864">
      <w:pPr>
        <w:pStyle w:val="H23GC"/>
        <w:rPr>
          <w:rFonts w:hint="eastAsia"/>
        </w:rPr>
      </w:pPr>
      <w:r>
        <w:rPr>
          <w:rFonts w:hint="eastAsia"/>
        </w:rPr>
        <w:tab/>
      </w:r>
      <w:r>
        <w:rPr>
          <w:rFonts w:hint="eastAsia"/>
        </w:rPr>
        <w:tab/>
      </w:r>
      <w:r>
        <w:rPr>
          <w:rFonts w:hint="eastAsia"/>
        </w:rPr>
        <w:t>领养</w:t>
      </w:r>
    </w:p>
    <w:p w:rsidR="00140864" w:rsidRDefault="00140864" w:rsidP="00140864">
      <w:pPr>
        <w:pStyle w:val="SingleTxtGC"/>
        <w:rPr>
          <w:rFonts w:hint="eastAsia"/>
        </w:rPr>
      </w:pPr>
      <w:r>
        <w:rPr>
          <w:rFonts w:hint="eastAsia"/>
        </w:rPr>
        <w:t>5</w:t>
      </w:r>
      <w:r w:rsidR="009E03D2">
        <w:rPr>
          <w:rFonts w:hint="eastAsia"/>
        </w:rPr>
        <w:t>8.</w:t>
      </w:r>
      <w:r>
        <w:rPr>
          <w:rFonts w:hint="eastAsia"/>
        </w:rPr>
        <w:t xml:space="preserve">  </w:t>
      </w:r>
      <w:r>
        <w:rPr>
          <w:rFonts w:hint="eastAsia"/>
        </w:rPr>
        <w:t>委员会注意到为审查国内和跨国收养</w:t>
      </w:r>
      <w:r w:rsidR="009E03D2">
        <w:rPr>
          <w:rFonts w:hint="eastAsia"/>
        </w:rPr>
        <w:t>，</w:t>
      </w:r>
      <w:r>
        <w:rPr>
          <w:rFonts w:hint="eastAsia"/>
        </w:rPr>
        <w:t>于</w:t>
      </w:r>
      <w:r>
        <w:rPr>
          <w:rFonts w:hint="eastAsia"/>
        </w:rPr>
        <w:t>2008</w:t>
      </w:r>
      <w:r>
        <w:rPr>
          <w:rFonts w:hint="eastAsia"/>
        </w:rPr>
        <w:t>年建立了一个全国收养委员会</w:t>
      </w:r>
      <w:r w:rsidR="009E03D2">
        <w:rPr>
          <w:rFonts w:hint="eastAsia"/>
        </w:rPr>
        <w:t>，</w:t>
      </w:r>
      <w:r>
        <w:rPr>
          <w:rFonts w:hint="eastAsia"/>
        </w:rPr>
        <w:t>并且针对所确定的不当行为暂时停止跨国收养</w:t>
      </w:r>
      <w:r w:rsidR="009E03D2">
        <w:rPr>
          <w:rFonts w:hint="eastAsia"/>
        </w:rPr>
        <w:t>，</w:t>
      </w:r>
      <w:r>
        <w:rPr>
          <w:rFonts w:hint="eastAsia"/>
        </w:rPr>
        <w:t>但委员会高度关注</w:t>
      </w:r>
      <w:r w:rsidR="009E03D2">
        <w:rPr>
          <w:rFonts w:hint="eastAsia"/>
        </w:rPr>
        <w:t>，</w:t>
      </w:r>
      <w:r>
        <w:rPr>
          <w:rFonts w:hint="eastAsia"/>
        </w:rPr>
        <w:t>在缔约国内长期存在非正式的国内收养和跨国收养</w:t>
      </w:r>
      <w:r w:rsidR="009E03D2">
        <w:rPr>
          <w:rFonts w:hint="eastAsia"/>
        </w:rPr>
        <w:t>，</w:t>
      </w:r>
      <w:r>
        <w:rPr>
          <w:rFonts w:hint="eastAsia"/>
        </w:rPr>
        <w:t>在许多情况下没有父母知情同意。委员会还关注</w:t>
      </w:r>
      <w:r w:rsidR="009E03D2">
        <w:rPr>
          <w:rFonts w:hint="eastAsia"/>
        </w:rPr>
        <w:t>，</w:t>
      </w:r>
      <w:r>
        <w:rPr>
          <w:rFonts w:hint="eastAsia"/>
        </w:rPr>
        <w:t>由于非正式收养</w:t>
      </w:r>
      <w:r w:rsidR="009E03D2">
        <w:rPr>
          <w:rFonts w:hint="eastAsia"/>
        </w:rPr>
        <w:t>，</w:t>
      </w:r>
      <w:r>
        <w:rPr>
          <w:rFonts w:hint="eastAsia"/>
        </w:rPr>
        <w:t>以及缺乏有关收养的法律而导致剥削儿童的情况。</w:t>
      </w:r>
    </w:p>
    <w:p w:rsidR="00140864" w:rsidRPr="002A4AEF" w:rsidRDefault="00140864" w:rsidP="00140864">
      <w:pPr>
        <w:pStyle w:val="SingleTxtGC"/>
        <w:rPr>
          <w:rFonts w:eastAsia="SimHei" w:hint="eastAsia"/>
        </w:rPr>
      </w:pPr>
      <w:r>
        <w:rPr>
          <w:rFonts w:hint="eastAsia"/>
        </w:rPr>
        <w:t>5</w:t>
      </w:r>
      <w:r w:rsidR="009E03D2">
        <w:rPr>
          <w:rFonts w:hint="eastAsia"/>
        </w:rPr>
        <w:t>9.</w:t>
      </w:r>
      <w:r>
        <w:rPr>
          <w:rFonts w:hint="eastAsia"/>
        </w:rPr>
        <w:t xml:space="preserve">  </w:t>
      </w:r>
      <w:r w:rsidRPr="002A4AEF">
        <w:rPr>
          <w:rFonts w:eastAsia="SimHei" w:hint="eastAsia"/>
        </w:rPr>
        <w:t>委员会建议</w:t>
      </w:r>
      <w:r w:rsidR="009E03D2">
        <w:rPr>
          <w:rFonts w:eastAsia="SimHei" w:hint="eastAsia"/>
        </w:rPr>
        <w:t>，</w:t>
      </w:r>
      <w:r w:rsidRPr="002A4AEF">
        <w:rPr>
          <w:rFonts w:eastAsia="SimHei" w:hint="eastAsia"/>
        </w:rPr>
        <w:t>在所有的收养</w:t>
      </w:r>
      <w:r>
        <w:rPr>
          <w:rFonts w:eastAsia="SimHei" w:hint="eastAsia"/>
        </w:rPr>
        <w:t>情况下</w:t>
      </w:r>
      <w:r w:rsidR="009E03D2">
        <w:rPr>
          <w:rFonts w:eastAsia="SimHei" w:hint="eastAsia"/>
        </w:rPr>
        <w:t>，</w:t>
      </w:r>
      <w:r w:rsidRPr="002A4AEF">
        <w:rPr>
          <w:rFonts w:eastAsia="SimHei" w:hint="eastAsia"/>
        </w:rPr>
        <w:t>缔约国应确保儿童的最大利益是首要考虑因素</w:t>
      </w:r>
      <w:r w:rsidR="009E03D2">
        <w:rPr>
          <w:rFonts w:eastAsia="SimHei" w:hint="eastAsia"/>
        </w:rPr>
        <w:t>，</w:t>
      </w:r>
      <w:r w:rsidRPr="002A4AEF">
        <w:rPr>
          <w:rFonts w:eastAsia="SimHei" w:hint="eastAsia"/>
        </w:rPr>
        <w:t>家长或法定监护人应对收养给予知情同意。委员会进一步建议</w:t>
      </w:r>
      <w:r w:rsidR="009E03D2">
        <w:rPr>
          <w:rFonts w:eastAsia="SimHei" w:hint="eastAsia"/>
        </w:rPr>
        <w:t>，</w:t>
      </w:r>
      <w:r w:rsidRPr="002A4AEF">
        <w:rPr>
          <w:rFonts w:eastAsia="SimHei" w:hint="eastAsia"/>
        </w:rPr>
        <w:t>缔约国采取紧急措施废除非正式收养</w:t>
      </w:r>
      <w:r w:rsidR="009E03D2">
        <w:rPr>
          <w:rFonts w:eastAsia="SimHei" w:hint="eastAsia"/>
        </w:rPr>
        <w:t>，</w:t>
      </w:r>
      <w:r w:rsidRPr="002A4AEF">
        <w:rPr>
          <w:rFonts w:eastAsia="SimHei" w:hint="eastAsia"/>
        </w:rPr>
        <w:t>加快颁发《收养法》</w:t>
      </w:r>
      <w:r w:rsidR="009E03D2">
        <w:rPr>
          <w:rFonts w:eastAsia="SimHei" w:hint="eastAsia"/>
        </w:rPr>
        <w:t>，</w:t>
      </w:r>
      <w:r w:rsidRPr="002A4AEF">
        <w:rPr>
          <w:rFonts w:eastAsia="SimHei" w:hint="eastAsia"/>
        </w:rPr>
        <w:t>并且批准</w:t>
      </w:r>
      <w:r w:rsidRPr="002A4AEF">
        <w:rPr>
          <w:rFonts w:eastAsia="SimHei" w:hint="eastAsia"/>
        </w:rPr>
        <w:t>1993</w:t>
      </w:r>
      <w:r w:rsidRPr="002A4AEF">
        <w:rPr>
          <w:rFonts w:eastAsia="SimHei" w:hint="eastAsia"/>
        </w:rPr>
        <w:t>年《跨国收养方面保护儿童及合作第</w:t>
      </w:r>
      <w:r w:rsidRPr="002A4AEF">
        <w:rPr>
          <w:rFonts w:eastAsia="SimHei" w:hint="eastAsia"/>
        </w:rPr>
        <w:t>33</w:t>
      </w:r>
      <w:r w:rsidRPr="002A4AEF">
        <w:rPr>
          <w:rFonts w:eastAsia="SimHei" w:hint="eastAsia"/>
        </w:rPr>
        <w:t>号海牙公约》。</w:t>
      </w:r>
    </w:p>
    <w:p w:rsidR="00140864" w:rsidRDefault="00140864" w:rsidP="00140864">
      <w:pPr>
        <w:pStyle w:val="H1GC"/>
        <w:rPr>
          <w:rFonts w:hint="eastAsia"/>
        </w:rPr>
      </w:pPr>
      <w:r>
        <w:rPr>
          <w:rFonts w:hint="eastAsia"/>
        </w:rPr>
        <w:tab/>
        <w:t>G.</w:t>
      </w:r>
      <w:r>
        <w:rPr>
          <w:rFonts w:hint="eastAsia"/>
        </w:rPr>
        <w:tab/>
      </w:r>
      <w:r>
        <w:rPr>
          <w:rFonts w:hint="eastAsia"/>
        </w:rPr>
        <w:t>残疾</w:t>
      </w:r>
      <w:r w:rsidR="009E03D2">
        <w:rPr>
          <w:rFonts w:hint="eastAsia"/>
        </w:rPr>
        <w:t>，</w:t>
      </w:r>
      <w:r>
        <w:rPr>
          <w:rFonts w:hint="eastAsia"/>
        </w:rPr>
        <w:t>基本保健和福利</w:t>
      </w:r>
      <w:r w:rsidR="009E03D2">
        <w:rPr>
          <w:rFonts w:hint="eastAsia"/>
        </w:rPr>
        <w:t>(</w:t>
      </w:r>
      <w:r>
        <w:rPr>
          <w:rFonts w:hint="eastAsia"/>
        </w:rPr>
        <w:t>《公约》第</w:t>
      </w:r>
      <w:r>
        <w:rPr>
          <w:rFonts w:hint="eastAsia"/>
        </w:rPr>
        <w:t>6</w:t>
      </w:r>
      <w:r>
        <w:rPr>
          <w:rFonts w:hint="eastAsia"/>
        </w:rPr>
        <w:t>、</w:t>
      </w:r>
      <w:r>
        <w:rPr>
          <w:rFonts w:hint="eastAsia"/>
        </w:rPr>
        <w:t>18</w:t>
      </w:r>
      <w:r w:rsidR="009E03D2">
        <w:rPr>
          <w:rFonts w:hint="eastAsia"/>
        </w:rPr>
        <w:t>(</w:t>
      </w:r>
      <w:r>
        <w:rPr>
          <w:rFonts w:hint="eastAsia"/>
        </w:rPr>
        <w:t>第</w:t>
      </w:r>
      <w:r>
        <w:rPr>
          <w:rFonts w:hint="eastAsia"/>
        </w:rPr>
        <w:t>3</w:t>
      </w:r>
      <w:r>
        <w:rPr>
          <w:rFonts w:hint="eastAsia"/>
        </w:rPr>
        <w:t>款</w:t>
      </w:r>
      <w:r w:rsidR="009E03D2">
        <w:rPr>
          <w:rFonts w:hint="eastAsia"/>
        </w:rPr>
        <w:t>)</w:t>
      </w:r>
      <w:r>
        <w:rPr>
          <w:rFonts w:hint="eastAsia"/>
        </w:rPr>
        <w:t>、</w:t>
      </w:r>
      <w:r>
        <w:rPr>
          <w:rFonts w:hint="eastAsia"/>
        </w:rPr>
        <w:t>23</w:t>
      </w:r>
      <w:r>
        <w:rPr>
          <w:rFonts w:hint="eastAsia"/>
        </w:rPr>
        <w:t>、</w:t>
      </w:r>
      <w:r>
        <w:rPr>
          <w:rFonts w:hint="eastAsia"/>
        </w:rPr>
        <w:t>24</w:t>
      </w:r>
      <w:r>
        <w:rPr>
          <w:rFonts w:hint="eastAsia"/>
        </w:rPr>
        <w:t>、</w:t>
      </w:r>
      <w:r>
        <w:rPr>
          <w:rFonts w:hint="eastAsia"/>
        </w:rPr>
        <w:t>26</w:t>
      </w:r>
      <w:r>
        <w:rPr>
          <w:rFonts w:hint="eastAsia"/>
        </w:rPr>
        <w:t>、</w:t>
      </w:r>
      <w:r>
        <w:rPr>
          <w:rFonts w:hint="eastAsia"/>
        </w:rPr>
        <w:t>27</w:t>
      </w:r>
      <w:r w:rsidR="009E03D2">
        <w:rPr>
          <w:rFonts w:hint="eastAsia"/>
        </w:rPr>
        <w:t>(</w:t>
      </w:r>
      <w:r>
        <w:rPr>
          <w:rFonts w:hint="eastAsia"/>
        </w:rPr>
        <w:t>第</w:t>
      </w:r>
      <w:r>
        <w:rPr>
          <w:rFonts w:hint="eastAsia"/>
        </w:rPr>
        <w:t>1</w:t>
      </w:r>
      <w:r w:rsidR="00C2562A">
        <w:rPr>
          <w:rFonts w:hint="eastAsia"/>
        </w:rPr>
        <w:t>-</w:t>
      </w:r>
      <w:r>
        <w:rPr>
          <w:rFonts w:hint="eastAsia"/>
        </w:rPr>
        <w:t>3</w:t>
      </w:r>
      <w:r>
        <w:rPr>
          <w:rFonts w:hint="eastAsia"/>
        </w:rPr>
        <w:t>款</w:t>
      </w:r>
      <w:r w:rsidR="009E03D2">
        <w:rPr>
          <w:rFonts w:hint="eastAsia"/>
        </w:rPr>
        <w:t>))</w:t>
      </w:r>
    </w:p>
    <w:p w:rsidR="00140864" w:rsidRDefault="00140864" w:rsidP="00140864">
      <w:pPr>
        <w:pStyle w:val="H23GC"/>
        <w:rPr>
          <w:rFonts w:hint="eastAsia"/>
        </w:rPr>
      </w:pPr>
      <w:r>
        <w:rPr>
          <w:rFonts w:hint="eastAsia"/>
        </w:rPr>
        <w:tab/>
      </w:r>
      <w:r>
        <w:rPr>
          <w:rFonts w:hint="eastAsia"/>
        </w:rPr>
        <w:tab/>
      </w:r>
      <w:r>
        <w:rPr>
          <w:rFonts w:hint="eastAsia"/>
        </w:rPr>
        <w:t>残疾儿童</w:t>
      </w:r>
    </w:p>
    <w:p w:rsidR="00140864" w:rsidRDefault="00140864" w:rsidP="00140864">
      <w:pPr>
        <w:pStyle w:val="SingleTxtGC"/>
        <w:rPr>
          <w:rFonts w:hint="eastAsia"/>
        </w:rPr>
      </w:pPr>
      <w:r>
        <w:rPr>
          <w:rFonts w:hint="eastAsia"/>
        </w:rPr>
        <w:t>6</w:t>
      </w:r>
      <w:r w:rsidR="009E03D2">
        <w:rPr>
          <w:rFonts w:hint="eastAsia"/>
        </w:rPr>
        <w:t>0.</w:t>
      </w:r>
      <w:r>
        <w:rPr>
          <w:rFonts w:hint="eastAsia"/>
        </w:rPr>
        <w:t xml:space="preserve">  </w:t>
      </w:r>
      <w:r>
        <w:rPr>
          <w:rFonts w:hint="eastAsia"/>
        </w:rPr>
        <w:t>委员会注意到在</w:t>
      </w:r>
      <w:r>
        <w:rPr>
          <w:rFonts w:hint="eastAsia"/>
        </w:rPr>
        <w:t>2010</w:t>
      </w:r>
      <w:r>
        <w:rPr>
          <w:rFonts w:hint="eastAsia"/>
        </w:rPr>
        <w:t>至</w:t>
      </w:r>
      <w:r>
        <w:rPr>
          <w:rFonts w:hint="eastAsia"/>
        </w:rPr>
        <w:t>2020</w:t>
      </w:r>
      <w:r>
        <w:rPr>
          <w:rFonts w:hint="eastAsia"/>
        </w:rPr>
        <w:t>年《教育部计划》以及在《儿童法》内纳入一项包容性政策是积极的现象</w:t>
      </w:r>
      <w:r w:rsidR="009E03D2">
        <w:rPr>
          <w:rFonts w:hint="eastAsia"/>
        </w:rPr>
        <w:t>，</w:t>
      </w:r>
      <w:r>
        <w:rPr>
          <w:rFonts w:hint="eastAsia"/>
        </w:rPr>
        <w:t>并赞扬缔约国于</w:t>
      </w:r>
      <w:r>
        <w:rPr>
          <w:rFonts w:hint="eastAsia"/>
        </w:rPr>
        <w:t>2008</w:t>
      </w:r>
      <w:r>
        <w:rPr>
          <w:rFonts w:hint="eastAsia"/>
        </w:rPr>
        <w:t>年建立了残疾问题委员会。然而</w:t>
      </w:r>
      <w:r w:rsidR="009E03D2">
        <w:rPr>
          <w:rFonts w:hint="eastAsia"/>
        </w:rPr>
        <w:t>，</w:t>
      </w:r>
      <w:r>
        <w:rPr>
          <w:rFonts w:hint="eastAsia"/>
        </w:rPr>
        <w:t>委员会关注</w:t>
      </w:r>
      <w:r w:rsidR="009E03D2">
        <w:rPr>
          <w:rFonts w:hint="eastAsia"/>
        </w:rPr>
        <w:t>：</w:t>
      </w:r>
    </w:p>
    <w:p w:rsidR="00140864" w:rsidRDefault="00140864" w:rsidP="00747F4A">
      <w:pPr>
        <w:pStyle w:val="SingleTxtGC"/>
        <w:numPr>
          <w:ilvl w:val="0"/>
          <w:numId w:val="19"/>
        </w:numPr>
        <w:rPr>
          <w:rFonts w:hint="eastAsia"/>
        </w:rPr>
      </w:pPr>
      <w:r>
        <w:rPr>
          <w:rFonts w:hint="eastAsia"/>
        </w:rPr>
        <w:t>对残疾儿童受到严重污名的现象</w:t>
      </w:r>
      <w:r w:rsidR="009E03D2">
        <w:rPr>
          <w:rFonts w:hint="eastAsia"/>
        </w:rPr>
        <w:t>；</w:t>
      </w:r>
    </w:p>
    <w:p w:rsidR="00140864" w:rsidRDefault="00140864" w:rsidP="00747F4A">
      <w:pPr>
        <w:pStyle w:val="SingleTxtGC"/>
        <w:numPr>
          <w:ilvl w:val="0"/>
          <w:numId w:val="19"/>
        </w:numPr>
        <w:rPr>
          <w:rFonts w:hint="eastAsia"/>
        </w:rPr>
      </w:pPr>
      <w:r>
        <w:rPr>
          <w:rFonts w:hint="eastAsia"/>
        </w:rPr>
        <w:t>《教育改革法》没有将对残疾儿童的教育列为一项义务</w:t>
      </w:r>
      <w:r w:rsidR="009E03D2">
        <w:rPr>
          <w:rFonts w:hint="eastAsia"/>
        </w:rPr>
        <w:t>；</w:t>
      </w:r>
    </w:p>
    <w:p w:rsidR="00140864" w:rsidRDefault="00140864" w:rsidP="00747F4A">
      <w:pPr>
        <w:pStyle w:val="SingleTxtGC"/>
        <w:numPr>
          <w:ilvl w:val="0"/>
          <w:numId w:val="19"/>
        </w:numPr>
        <w:rPr>
          <w:rFonts w:hint="eastAsia"/>
        </w:rPr>
      </w:pPr>
      <w:r>
        <w:rPr>
          <w:rFonts w:hint="eastAsia"/>
        </w:rPr>
        <w:t>在学校里缺乏经过培训的教师来照料残疾儿童的需求</w:t>
      </w:r>
      <w:r w:rsidR="009E03D2">
        <w:rPr>
          <w:rFonts w:hint="eastAsia"/>
        </w:rPr>
        <w:t>；</w:t>
      </w:r>
    </w:p>
    <w:p w:rsidR="00140864" w:rsidRDefault="00140864" w:rsidP="00747F4A">
      <w:pPr>
        <w:pStyle w:val="SingleTxtGC"/>
        <w:numPr>
          <w:ilvl w:val="0"/>
          <w:numId w:val="19"/>
        </w:numPr>
        <w:rPr>
          <w:rFonts w:hint="eastAsia"/>
        </w:rPr>
      </w:pPr>
      <w:r>
        <w:rPr>
          <w:rFonts w:hint="eastAsia"/>
        </w:rPr>
        <w:t>残疾儿童得不到标准的免疫或基本保健照料</w:t>
      </w:r>
      <w:r w:rsidR="009E03D2">
        <w:rPr>
          <w:rFonts w:hint="eastAsia"/>
        </w:rPr>
        <w:t>，</w:t>
      </w:r>
      <w:r>
        <w:rPr>
          <w:rFonts w:hint="eastAsia"/>
        </w:rPr>
        <w:t>在获得保密的生育保健服务方面遇到种种的困难</w:t>
      </w:r>
      <w:r w:rsidR="009E03D2">
        <w:rPr>
          <w:rFonts w:hint="eastAsia"/>
        </w:rPr>
        <w:t>，</w:t>
      </w:r>
      <w:r>
        <w:rPr>
          <w:rFonts w:hint="eastAsia"/>
        </w:rPr>
        <w:t>这是由于传统地误解他们是性不活跃的</w:t>
      </w:r>
      <w:r w:rsidR="009E03D2">
        <w:rPr>
          <w:rFonts w:hint="eastAsia"/>
        </w:rPr>
        <w:t>；</w:t>
      </w:r>
    </w:p>
    <w:p w:rsidR="00140864" w:rsidRDefault="00140864" w:rsidP="00747F4A">
      <w:pPr>
        <w:pStyle w:val="SingleTxtGC"/>
        <w:numPr>
          <w:ilvl w:val="0"/>
          <w:numId w:val="19"/>
        </w:numPr>
        <w:rPr>
          <w:rFonts w:hint="eastAsia"/>
        </w:rPr>
      </w:pPr>
      <w:r>
        <w:rPr>
          <w:rFonts w:hint="eastAsia"/>
        </w:rPr>
        <w:t>没有为残疾儿童的家庭提供任何支助</w:t>
      </w:r>
      <w:r w:rsidR="009E03D2">
        <w:rPr>
          <w:rFonts w:hint="eastAsia"/>
        </w:rPr>
        <w:t>；</w:t>
      </w:r>
      <w:r>
        <w:rPr>
          <w:rFonts w:hint="eastAsia"/>
        </w:rPr>
        <w:t>和</w:t>
      </w:r>
    </w:p>
    <w:p w:rsidR="00140864" w:rsidRDefault="00140864" w:rsidP="00747F4A">
      <w:pPr>
        <w:pStyle w:val="SingleTxtGC"/>
        <w:numPr>
          <w:ilvl w:val="0"/>
          <w:numId w:val="19"/>
        </w:numPr>
        <w:rPr>
          <w:rFonts w:hint="eastAsia"/>
        </w:rPr>
      </w:pPr>
      <w:r>
        <w:rPr>
          <w:rFonts w:hint="eastAsia"/>
        </w:rPr>
        <w:t>没有向残疾问题委员会调拨足够的资源</w:t>
      </w:r>
      <w:r w:rsidR="009E03D2">
        <w:rPr>
          <w:rFonts w:hint="eastAsia"/>
        </w:rPr>
        <w:t>，</w:t>
      </w:r>
      <w:r>
        <w:rPr>
          <w:rFonts w:hint="eastAsia"/>
        </w:rPr>
        <w:t>阻止其有效地履行其职责</w:t>
      </w:r>
      <w:r w:rsidR="009E03D2">
        <w:rPr>
          <w:rFonts w:hint="eastAsia"/>
        </w:rPr>
        <w:t>，</w:t>
      </w:r>
      <w:r>
        <w:rPr>
          <w:rFonts w:hint="eastAsia"/>
        </w:rPr>
        <w:t>包括收集有关残疾儿童状况的分类数据。</w:t>
      </w:r>
    </w:p>
    <w:p w:rsidR="00140864" w:rsidRPr="002A4AEF" w:rsidRDefault="00140864" w:rsidP="00140864">
      <w:pPr>
        <w:pStyle w:val="SingleTxtGC"/>
        <w:tabs>
          <w:tab w:val="clear" w:pos="2427"/>
        </w:tabs>
        <w:rPr>
          <w:rFonts w:eastAsia="SimHei" w:hint="eastAsia"/>
        </w:rPr>
      </w:pPr>
      <w:r>
        <w:rPr>
          <w:rFonts w:hint="eastAsia"/>
        </w:rPr>
        <w:t>6</w:t>
      </w:r>
      <w:r w:rsidR="009E03D2">
        <w:rPr>
          <w:rFonts w:hint="eastAsia"/>
        </w:rPr>
        <w:t>1.</w:t>
      </w:r>
      <w:r>
        <w:rPr>
          <w:rFonts w:hint="eastAsia"/>
        </w:rPr>
        <w:t xml:space="preserve">  </w:t>
      </w:r>
      <w:r w:rsidRPr="002A4AEF">
        <w:rPr>
          <w:rFonts w:eastAsia="SimHei" w:hint="eastAsia"/>
        </w:rPr>
        <w:t>根据残疾儿童权利的第</w:t>
      </w:r>
      <w:r w:rsidRPr="002A4AEF">
        <w:rPr>
          <w:rFonts w:eastAsia="SimHei" w:hint="eastAsia"/>
        </w:rPr>
        <w:t>9</w:t>
      </w:r>
      <w:r w:rsidRPr="002A4AEF">
        <w:rPr>
          <w:rFonts w:eastAsia="SimHei" w:hint="eastAsia"/>
        </w:rPr>
        <w:t>号</w:t>
      </w:r>
      <w:r w:rsidR="009E03D2">
        <w:rPr>
          <w:rFonts w:eastAsia="SimHei" w:hint="eastAsia"/>
        </w:rPr>
        <w:t>(</w:t>
      </w:r>
      <w:r w:rsidRPr="002A4AEF">
        <w:rPr>
          <w:rFonts w:eastAsia="SimHei" w:hint="eastAsia"/>
        </w:rPr>
        <w:t>2006</w:t>
      </w:r>
      <w:r w:rsidR="009E03D2">
        <w:rPr>
          <w:rFonts w:eastAsia="SimHei" w:hint="eastAsia"/>
        </w:rPr>
        <w:t>)</w:t>
      </w:r>
      <w:r w:rsidRPr="002A4AEF">
        <w:rPr>
          <w:rFonts w:eastAsia="SimHei" w:hint="eastAsia"/>
        </w:rPr>
        <w:t>一般性意见</w:t>
      </w:r>
      <w:r w:rsidR="009E03D2">
        <w:rPr>
          <w:rFonts w:eastAsia="SimHei" w:hint="eastAsia"/>
        </w:rPr>
        <w:t>(</w:t>
      </w:r>
      <w:r w:rsidRPr="002A4AEF">
        <w:rPr>
          <w:rFonts w:eastAsia="SimHei" w:hint="eastAsia"/>
        </w:rPr>
        <w:t>CRC</w:t>
      </w:r>
      <w:r w:rsidR="009E03D2">
        <w:rPr>
          <w:rFonts w:eastAsia="SimHei" w:hint="eastAsia"/>
        </w:rPr>
        <w:t>/</w:t>
      </w:r>
      <w:r w:rsidRPr="002A4AEF">
        <w:rPr>
          <w:rFonts w:eastAsia="SimHei" w:hint="eastAsia"/>
        </w:rPr>
        <w:t>C</w:t>
      </w:r>
      <w:r w:rsidR="009E03D2">
        <w:rPr>
          <w:rFonts w:eastAsia="SimHei" w:hint="eastAsia"/>
        </w:rPr>
        <w:t>/</w:t>
      </w:r>
      <w:r w:rsidRPr="002A4AEF">
        <w:rPr>
          <w:rFonts w:eastAsia="SimHei" w:hint="eastAsia"/>
        </w:rPr>
        <w:t>GC</w:t>
      </w:r>
      <w:r w:rsidR="009E03D2">
        <w:rPr>
          <w:rFonts w:eastAsia="SimHei" w:hint="eastAsia"/>
        </w:rPr>
        <w:t>/</w:t>
      </w:r>
      <w:r w:rsidRPr="002A4AEF">
        <w:rPr>
          <w:rFonts w:eastAsia="SimHei" w:hint="eastAsia"/>
        </w:rPr>
        <w:t>9</w:t>
      </w:r>
      <w:r w:rsidR="009E03D2">
        <w:rPr>
          <w:rFonts w:eastAsia="SimHei" w:hint="eastAsia"/>
        </w:rPr>
        <w:t>)</w:t>
      </w:r>
      <w:r w:rsidR="009E03D2">
        <w:rPr>
          <w:rFonts w:eastAsia="SimHei" w:hint="eastAsia"/>
        </w:rPr>
        <w:t>，</w:t>
      </w:r>
      <w:r w:rsidRPr="002A4AEF">
        <w:rPr>
          <w:rFonts w:eastAsia="SimHei" w:hint="eastAsia"/>
        </w:rPr>
        <w:t>委员会建议缔约国</w:t>
      </w:r>
      <w:r w:rsidR="009E03D2">
        <w:rPr>
          <w:rFonts w:eastAsia="SimHei" w:hint="eastAsia"/>
        </w:rPr>
        <w:t>：</w:t>
      </w:r>
    </w:p>
    <w:p w:rsidR="00140864" w:rsidRPr="00747F4A" w:rsidRDefault="00140864" w:rsidP="00747F4A">
      <w:pPr>
        <w:pStyle w:val="SingleTxtGC"/>
        <w:numPr>
          <w:ilvl w:val="0"/>
          <w:numId w:val="20"/>
        </w:numPr>
        <w:rPr>
          <w:rFonts w:eastAsia="SimHei" w:hint="eastAsia"/>
        </w:rPr>
      </w:pPr>
      <w:r w:rsidRPr="00747F4A">
        <w:rPr>
          <w:rFonts w:eastAsia="SimHei" w:hint="eastAsia"/>
        </w:rPr>
        <w:t>制订和发起积极地提高认识的方案</w:t>
      </w:r>
      <w:r w:rsidR="009E03D2">
        <w:rPr>
          <w:rFonts w:eastAsia="SimHei" w:hint="eastAsia"/>
        </w:rPr>
        <w:t>，</w:t>
      </w:r>
      <w:r w:rsidRPr="00747F4A">
        <w:rPr>
          <w:rFonts w:eastAsia="SimHei" w:hint="eastAsia"/>
        </w:rPr>
        <w:t>包括开展各项活动以期改变社会对残疾儿童的误解</w:t>
      </w:r>
      <w:r w:rsidR="009E03D2">
        <w:rPr>
          <w:rFonts w:eastAsia="SimHei" w:hint="eastAsia"/>
        </w:rPr>
        <w:t>，</w:t>
      </w:r>
      <w:r w:rsidRPr="00747F4A">
        <w:rPr>
          <w:rFonts w:eastAsia="SimHei" w:hint="eastAsia"/>
        </w:rPr>
        <w:t>消除对他们的污名</w:t>
      </w:r>
      <w:r w:rsidR="009E03D2">
        <w:rPr>
          <w:rFonts w:eastAsia="SimHei" w:hint="eastAsia"/>
        </w:rPr>
        <w:t>；</w:t>
      </w:r>
    </w:p>
    <w:p w:rsidR="00140864" w:rsidRPr="00747F4A" w:rsidRDefault="00140864" w:rsidP="00747F4A">
      <w:pPr>
        <w:pStyle w:val="SingleTxtGC"/>
        <w:numPr>
          <w:ilvl w:val="0"/>
          <w:numId w:val="20"/>
        </w:numPr>
        <w:rPr>
          <w:rFonts w:eastAsia="SimHei" w:hint="eastAsia"/>
        </w:rPr>
      </w:pPr>
      <w:r w:rsidRPr="00747F4A">
        <w:rPr>
          <w:rFonts w:eastAsia="SimHei" w:hint="eastAsia"/>
        </w:rPr>
        <w:t>严格实施《儿童法》</w:t>
      </w:r>
      <w:r w:rsidR="009E03D2">
        <w:rPr>
          <w:rFonts w:eastAsia="SimHei" w:hint="eastAsia"/>
        </w:rPr>
        <w:t>，</w:t>
      </w:r>
      <w:r w:rsidRPr="00747F4A">
        <w:rPr>
          <w:rFonts w:eastAsia="SimHei" w:hint="eastAsia"/>
        </w:rPr>
        <w:t>修订《教育法》确保残疾儿童能够平等地获得教育</w:t>
      </w:r>
      <w:r w:rsidR="009E03D2">
        <w:rPr>
          <w:rFonts w:eastAsia="SimHei" w:hint="eastAsia"/>
        </w:rPr>
        <w:t>；</w:t>
      </w:r>
    </w:p>
    <w:p w:rsidR="00140864" w:rsidRPr="00747F4A" w:rsidRDefault="00140864" w:rsidP="00747F4A">
      <w:pPr>
        <w:pStyle w:val="SingleTxtGC"/>
        <w:numPr>
          <w:ilvl w:val="0"/>
          <w:numId w:val="20"/>
        </w:numPr>
        <w:rPr>
          <w:rFonts w:eastAsia="SimHei" w:hint="eastAsia"/>
        </w:rPr>
      </w:pPr>
      <w:r w:rsidRPr="00747F4A">
        <w:rPr>
          <w:rFonts w:eastAsia="SimHei" w:hint="eastAsia"/>
        </w:rPr>
        <w:t>在所有学校配备足够数量的提供个别支助的专门教师和专职人员</w:t>
      </w:r>
      <w:r w:rsidR="009E03D2">
        <w:rPr>
          <w:rFonts w:eastAsia="SimHei" w:hint="eastAsia"/>
        </w:rPr>
        <w:t>，</w:t>
      </w:r>
      <w:r w:rsidRPr="00747F4A">
        <w:rPr>
          <w:rFonts w:eastAsia="SimHei" w:hint="eastAsia"/>
        </w:rPr>
        <w:t>并且确保所有的专业人员都得到充分的培训</w:t>
      </w:r>
      <w:r w:rsidR="009E03D2">
        <w:rPr>
          <w:rFonts w:eastAsia="SimHei" w:hint="eastAsia"/>
        </w:rPr>
        <w:t>，</w:t>
      </w:r>
      <w:r w:rsidRPr="00747F4A">
        <w:rPr>
          <w:rFonts w:eastAsia="SimHei" w:hint="eastAsia"/>
        </w:rPr>
        <w:t>使残疾儿童能够有效地享有获得高质量的包容性教育的权利</w:t>
      </w:r>
      <w:r w:rsidR="009E03D2">
        <w:rPr>
          <w:rFonts w:eastAsia="SimHei" w:hint="eastAsia"/>
        </w:rPr>
        <w:t>；</w:t>
      </w:r>
    </w:p>
    <w:p w:rsidR="00140864" w:rsidRPr="00747F4A" w:rsidRDefault="00140864" w:rsidP="00747F4A">
      <w:pPr>
        <w:pStyle w:val="SingleTxtGC"/>
        <w:numPr>
          <w:ilvl w:val="0"/>
          <w:numId w:val="20"/>
        </w:numPr>
        <w:rPr>
          <w:rFonts w:eastAsia="SimHei" w:hint="eastAsia"/>
        </w:rPr>
      </w:pPr>
      <w:r w:rsidRPr="00747F4A">
        <w:rPr>
          <w:rFonts w:eastAsia="SimHei" w:hint="eastAsia"/>
        </w:rPr>
        <w:t>采取有效措施确保向残疾儿童提供免疫以及获得基本保健照料与生育保健服务</w:t>
      </w:r>
      <w:r w:rsidR="009E03D2">
        <w:rPr>
          <w:rFonts w:eastAsia="SimHei" w:hint="eastAsia"/>
        </w:rPr>
        <w:t>；</w:t>
      </w:r>
    </w:p>
    <w:p w:rsidR="00140864" w:rsidRPr="00747F4A" w:rsidRDefault="00140864" w:rsidP="00747F4A">
      <w:pPr>
        <w:pStyle w:val="SingleTxtGC"/>
        <w:numPr>
          <w:ilvl w:val="0"/>
          <w:numId w:val="20"/>
        </w:numPr>
        <w:rPr>
          <w:rFonts w:eastAsia="SimHei" w:hint="eastAsia"/>
        </w:rPr>
      </w:pPr>
      <w:r w:rsidRPr="00747F4A">
        <w:rPr>
          <w:rFonts w:eastAsia="SimHei" w:hint="eastAsia"/>
        </w:rPr>
        <w:t>向残疾儿童及其家庭提供足够的支持</w:t>
      </w:r>
      <w:r w:rsidR="009E03D2">
        <w:rPr>
          <w:rFonts w:eastAsia="SimHei" w:hint="eastAsia"/>
        </w:rPr>
        <w:t>，</w:t>
      </w:r>
      <w:r w:rsidRPr="00747F4A">
        <w:rPr>
          <w:rFonts w:eastAsia="SimHei" w:hint="eastAsia"/>
        </w:rPr>
        <w:t>避免将残疾儿童送入寄宿照料机构</w:t>
      </w:r>
      <w:r w:rsidR="009E03D2">
        <w:rPr>
          <w:rFonts w:eastAsia="SimHei" w:hint="eastAsia"/>
        </w:rPr>
        <w:t>；</w:t>
      </w:r>
    </w:p>
    <w:p w:rsidR="00140864" w:rsidRPr="00747F4A" w:rsidRDefault="00140864" w:rsidP="00747F4A">
      <w:pPr>
        <w:pStyle w:val="SingleTxtGC"/>
        <w:numPr>
          <w:ilvl w:val="0"/>
          <w:numId w:val="20"/>
        </w:numPr>
        <w:rPr>
          <w:rFonts w:eastAsia="SimHei" w:hint="eastAsia"/>
        </w:rPr>
      </w:pPr>
      <w:r w:rsidRPr="00747F4A">
        <w:rPr>
          <w:rFonts w:eastAsia="SimHei" w:hint="eastAsia"/>
        </w:rPr>
        <w:t>向全国残疾问题委员会提供足够的人力</w:t>
      </w:r>
      <w:r w:rsidR="009E03D2">
        <w:rPr>
          <w:rFonts w:eastAsia="SimHei" w:hint="eastAsia"/>
        </w:rPr>
        <w:t>，</w:t>
      </w:r>
      <w:r w:rsidRPr="00747F4A">
        <w:rPr>
          <w:rFonts w:eastAsia="SimHei" w:hint="eastAsia"/>
        </w:rPr>
        <w:t>财力和技术资源</w:t>
      </w:r>
      <w:r w:rsidR="009E03D2">
        <w:rPr>
          <w:rFonts w:eastAsia="SimHei" w:hint="eastAsia"/>
        </w:rPr>
        <w:t>，</w:t>
      </w:r>
      <w:r w:rsidRPr="00747F4A">
        <w:rPr>
          <w:rFonts w:eastAsia="SimHei" w:hint="eastAsia"/>
        </w:rPr>
        <w:t>使其能够履行其职责</w:t>
      </w:r>
      <w:r w:rsidR="009E03D2">
        <w:rPr>
          <w:rFonts w:eastAsia="SimHei" w:hint="eastAsia"/>
        </w:rPr>
        <w:t>，</w:t>
      </w:r>
      <w:r w:rsidRPr="00747F4A">
        <w:rPr>
          <w:rFonts w:eastAsia="SimHei" w:hint="eastAsia"/>
        </w:rPr>
        <w:t>包括有效收集与分析有关残疾儿童的数据与资料</w:t>
      </w:r>
      <w:r w:rsidR="009E03D2">
        <w:rPr>
          <w:rFonts w:eastAsia="SimHei" w:hint="eastAsia"/>
        </w:rPr>
        <w:t>；</w:t>
      </w:r>
    </w:p>
    <w:p w:rsidR="00140864" w:rsidRPr="00747F4A" w:rsidRDefault="00140864" w:rsidP="00747F4A">
      <w:pPr>
        <w:pStyle w:val="SingleTxtGC"/>
        <w:numPr>
          <w:ilvl w:val="0"/>
          <w:numId w:val="20"/>
        </w:numPr>
        <w:rPr>
          <w:rFonts w:eastAsia="SimHei" w:hint="eastAsia"/>
        </w:rPr>
      </w:pPr>
      <w:r w:rsidRPr="00747F4A">
        <w:rPr>
          <w:rFonts w:eastAsia="SimHei" w:hint="eastAsia"/>
        </w:rPr>
        <w:t>考虑批准《残疾人权利公约任择议定书》。</w:t>
      </w:r>
    </w:p>
    <w:p w:rsidR="00140864" w:rsidRDefault="00140864" w:rsidP="00140864">
      <w:pPr>
        <w:pStyle w:val="H23GC"/>
        <w:rPr>
          <w:rFonts w:hint="eastAsia"/>
        </w:rPr>
      </w:pPr>
      <w:r>
        <w:rPr>
          <w:rFonts w:hint="eastAsia"/>
        </w:rPr>
        <w:tab/>
      </w:r>
      <w:r>
        <w:rPr>
          <w:rFonts w:hint="eastAsia"/>
        </w:rPr>
        <w:tab/>
      </w:r>
      <w:r>
        <w:rPr>
          <w:rFonts w:hint="eastAsia"/>
        </w:rPr>
        <w:t>保健和保健服务</w:t>
      </w:r>
    </w:p>
    <w:p w:rsidR="00140864" w:rsidRDefault="00140864" w:rsidP="00140864">
      <w:pPr>
        <w:pStyle w:val="SingleTxtGC"/>
        <w:rPr>
          <w:rFonts w:hint="eastAsia"/>
        </w:rPr>
      </w:pPr>
      <w:r>
        <w:rPr>
          <w:rFonts w:hint="eastAsia"/>
        </w:rPr>
        <w:t>6</w:t>
      </w:r>
      <w:r w:rsidR="009E03D2">
        <w:rPr>
          <w:rFonts w:hint="eastAsia"/>
        </w:rPr>
        <w:t>2.</w:t>
      </w:r>
      <w:r>
        <w:rPr>
          <w:rFonts w:hint="eastAsia"/>
        </w:rPr>
        <w:t xml:space="preserve">  </w:t>
      </w:r>
      <w:r>
        <w:rPr>
          <w:rFonts w:hint="eastAsia"/>
        </w:rPr>
        <w:t>委员会欢迎在提高普及初步保健照料服务方面所取得的进展</w:t>
      </w:r>
      <w:r w:rsidR="009E03D2">
        <w:rPr>
          <w:rFonts w:hint="eastAsia"/>
        </w:rPr>
        <w:t>，</w:t>
      </w:r>
      <w:r>
        <w:rPr>
          <w:rFonts w:hint="eastAsia"/>
        </w:rPr>
        <w:t>并欢迎近期儿童保健和营养指标有所改善。然而委员会严肃关注特别在农村地区</w:t>
      </w:r>
      <w:r w:rsidR="009E03D2">
        <w:rPr>
          <w:rFonts w:hint="eastAsia"/>
        </w:rPr>
        <w:t>，</w:t>
      </w:r>
      <w:r>
        <w:rPr>
          <w:rFonts w:hint="eastAsia"/>
        </w:rPr>
        <w:t>许多社区仍然无法获得基本保健服务</w:t>
      </w:r>
      <w:r w:rsidR="009E03D2">
        <w:rPr>
          <w:rFonts w:hint="eastAsia"/>
        </w:rPr>
        <w:t>，</w:t>
      </w:r>
      <w:r>
        <w:rPr>
          <w:rFonts w:hint="eastAsia"/>
        </w:rPr>
        <w:t>在保健人员分配和获得基本保健服务方面始终存在不平等和地区差异现象。</w:t>
      </w:r>
    </w:p>
    <w:p w:rsidR="00140864" w:rsidRPr="002A4AEF" w:rsidRDefault="00140864" w:rsidP="00140864">
      <w:pPr>
        <w:pStyle w:val="SingleTxtGC"/>
        <w:rPr>
          <w:rFonts w:eastAsia="SimHei"/>
        </w:rPr>
      </w:pPr>
      <w:r w:rsidRPr="002A4AEF">
        <w:rPr>
          <w:rFonts w:eastAsia="SimHei" w:hint="eastAsia"/>
        </w:rPr>
        <w:t>6</w:t>
      </w:r>
      <w:r w:rsidR="009E03D2">
        <w:rPr>
          <w:rFonts w:eastAsia="SimHei" w:hint="eastAsia"/>
        </w:rPr>
        <w:t>3.</w:t>
      </w:r>
      <w:r w:rsidRPr="002A4AEF">
        <w:rPr>
          <w:rFonts w:eastAsia="SimHei" w:hint="eastAsia"/>
        </w:rPr>
        <w:t xml:space="preserve">  </w:t>
      </w:r>
      <w:r w:rsidRPr="002A4AEF">
        <w:rPr>
          <w:rFonts w:eastAsia="SimHei" w:hint="eastAsia"/>
        </w:rPr>
        <w:t>委员会建议缔约国</w:t>
      </w:r>
      <w:r w:rsidR="009E03D2">
        <w:rPr>
          <w:rFonts w:eastAsia="SimHei"/>
        </w:rPr>
        <w:t>：</w:t>
      </w:r>
    </w:p>
    <w:p w:rsidR="00140864" w:rsidRPr="00747F4A" w:rsidRDefault="00140864" w:rsidP="00747F4A">
      <w:pPr>
        <w:pStyle w:val="SingleTxtGC"/>
        <w:numPr>
          <w:ilvl w:val="0"/>
          <w:numId w:val="21"/>
        </w:numPr>
        <w:rPr>
          <w:rFonts w:eastAsia="SimHei" w:hint="eastAsia"/>
        </w:rPr>
      </w:pPr>
      <w:r w:rsidRPr="00747F4A">
        <w:rPr>
          <w:rFonts w:eastAsia="SimHei" w:hint="eastAsia"/>
        </w:rPr>
        <w:t>继续加强努力</w:t>
      </w:r>
      <w:r w:rsidR="009E03D2">
        <w:rPr>
          <w:rFonts w:eastAsia="SimHei" w:hint="eastAsia"/>
        </w:rPr>
        <w:t>，</w:t>
      </w:r>
      <w:r w:rsidRPr="00747F4A">
        <w:rPr>
          <w:rFonts w:eastAsia="SimHei" w:hint="eastAsia"/>
        </w:rPr>
        <w:t>特别在农村地区</w:t>
      </w:r>
      <w:r w:rsidR="009E03D2">
        <w:rPr>
          <w:rFonts w:eastAsia="SimHei" w:hint="eastAsia"/>
        </w:rPr>
        <w:t>，</w:t>
      </w:r>
      <w:r w:rsidRPr="00747F4A">
        <w:rPr>
          <w:rFonts w:eastAsia="SimHei" w:hint="eastAsia"/>
        </w:rPr>
        <w:t>改善所有儿童与孕妇获得基本保健服务的情况</w:t>
      </w:r>
      <w:r w:rsidR="009E03D2">
        <w:rPr>
          <w:rFonts w:eastAsia="SimHei" w:hint="eastAsia"/>
        </w:rPr>
        <w:t>；</w:t>
      </w:r>
    </w:p>
    <w:p w:rsidR="00140864" w:rsidRPr="00747F4A" w:rsidRDefault="00140864" w:rsidP="00747F4A">
      <w:pPr>
        <w:pStyle w:val="SingleTxtGC"/>
        <w:numPr>
          <w:ilvl w:val="0"/>
          <w:numId w:val="21"/>
        </w:numPr>
        <w:rPr>
          <w:rFonts w:eastAsia="SimHei" w:hint="eastAsia"/>
        </w:rPr>
      </w:pPr>
      <w:r w:rsidRPr="00747F4A">
        <w:rPr>
          <w:rFonts w:eastAsia="SimHei" w:hint="eastAsia"/>
        </w:rPr>
        <w:t>制订并实施涵盖全国的强有力的初步保健照料制度</w:t>
      </w:r>
      <w:r w:rsidR="009E03D2">
        <w:rPr>
          <w:rFonts w:eastAsia="SimHei" w:hint="eastAsia"/>
        </w:rPr>
        <w:t>；</w:t>
      </w:r>
    </w:p>
    <w:p w:rsidR="00140864" w:rsidRPr="00747F4A" w:rsidRDefault="00140864" w:rsidP="00747F4A">
      <w:pPr>
        <w:pStyle w:val="SingleTxtGC"/>
        <w:numPr>
          <w:ilvl w:val="0"/>
          <w:numId w:val="21"/>
        </w:numPr>
        <w:rPr>
          <w:rFonts w:eastAsia="SimHei" w:hint="eastAsia"/>
        </w:rPr>
      </w:pPr>
      <w:r w:rsidRPr="00747F4A">
        <w:rPr>
          <w:rFonts w:eastAsia="SimHei" w:hint="eastAsia"/>
        </w:rPr>
        <w:t>采取协调一致的措施</w:t>
      </w:r>
      <w:r w:rsidR="009E03D2">
        <w:rPr>
          <w:rFonts w:eastAsia="SimHei" w:hint="eastAsia"/>
        </w:rPr>
        <w:t>，</w:t>
      </w:r>
      <w:r w:rsidRPr="00747F4A">
        <w:rPr>
          <w:rFonts w:eastAsia="SimHei" w:hint="eastAsia"/>
        </w:rPr>
        <w:t>深入到在保健服务、设施和保健后果方面具有差异的地区</w:t>
      </w:r>
      <w:r w:rsidR="009E03D2">
        <w:rPr>
          <w:rFonts w:eastAsia="SimHei" w:hint="eastAsia"/>
        </w:rPr>
        <w:t>；</w:t>
      </w:r>
    </w:p>
    <w:p w:rsidR="00140864" w:rsidRPr="00747F4A" w:rsidRDefault="00140864" w:rsidP="00747F4A">
      <w:pPr>
        <w:pStyle w:val="SingleTxtGC"/>
        <w:numPr>
          <w:ilvl w:val="0"/>
          <w:numId w:val="21"/>
        </w:numPr>
        <w:rPr>
          <w:rFonts w:eastAsia="SimHei" w:hint="eastAsia"/>
        </w:rPr>
      </w:pPr>
      <w:r w:rsidRPr="00747F4A">
        <w:rPr>
          <w:rFonts w:eastAsia="SimHei" w:hint="eastAsia"/>
        </w:rPr>
        <w:t>注重照料质量</w:t>
      </w:r>
      <w:r w:rsidR="009E03D2">
        <w:rPr>
          <w:rFonts w:eastAsia="SimHei" w:hint="eastAsia"/>
        </w:rPr>
        <w:t>，</w:t>
      </w:r>
      <w:r w:rsidRPr="00747F4A">
        <w:rPr>
          <w:rFonts w:eastAsia="SimHei" w:hint="eastAsia"/>
        </w:rPr>
        <w:t>提供设备良好的保健照料设施和配备训练有素的保健工作人员的诊所</w:t>
      </w:r>
      <w:r w:rsidR="009E03D2">
        <w:rPr>
          <w:rFonts w:eastAsia="SimHei" w:hint="eastAsia"/>
        </w:rPr>
        <w:t>；</w:t>
      </w:r>
      <w:r w:rsidRPr="00747F4A">
        <w:rPr>
          <w:rFonts w:eastAsia="SimHei" w:hint="eastAsia"/>
        </w:rPr>
        <w:t>和</w:t>
      </w:r>
    </w:p>
    <w:p w:rsidR="00140864" w:rsidRPr="00747F4A" w:rsidRDefault="00140864" w:rsidP="00747F4A">
      <w:pPr>
        <w:pStyle w:val="SingleTxtGC"/>
        <w:numPr>
          <w:ilvl w:val="0"/>
          <w:numId w:val="21"/>
        </w:numPr>
        <w:rPr>
          <w:rFonts w:eastAsia="SimHei" w:hint="eastAsia"/>
        </w:rPr>
      </w:pPr>
      <w:r w:rsidRPr="00747F4A">
        <w:rPr>
          <w:rFonts w:eastAsia="SimHei" w:hint="eastAsia"/>
        </w:rPr>
        <w:t>和家庭、儿童、社区和宗教领袖一起努力加强保健教育</w:t>
      </w:r>
      <w:r w:rsidR="009E03D2">
        <w:rPr>
          <w:rFonts w:eastAsia="SimHei" w:hint="eastAsia"/>
        </w:rPr>
        <w:t>，</w:t>
      </w:r>
      <w:r w:rsidRPr="00747F4A">
        <w:rPr>
          <w:rFonts w:eastAsia="SimHei" w:hint="eastAsia"/>
        </w:rPr>
        <w:t>推广可能有助于减少传染蔓延、改善营养状况和降低孕妇和儿童死亡率的积极态度与卫生举止。</w:t>
      </w:r>
    </w:p>
    <w:p w:rsidR="00140864" w:rsidRDefault="00140864" w:rsidP="00140864">
      <w:pPr>
        <w:pStyle w:val="H23GC"/>
        <w:rPr>
          <w:rFonts w:hint="eastAsia"/>
        </w:rPr>
      </w:pPr>
      <w:r>
        <w:rPr>
          <w:rFonts w:hint="eastAsia"/>
        </w:rPr>
        <w:tab/>
      </w:r>
      <w:r>
        <w:rPr>
          <w:rFonts w:hint="eastAsia"/>
        </w:rPr>
        <w:tab/>
      </w:r>
      <w:r>
        <w:rPr>
          <w:rFonts w:hint="eastAsia"/>
        </w:rPr>
        <w:t>母婴保健</w:t>
      </w:r>
    </w:p>
    <w:p w:rsidR="00140864" w:rsidRDefault="00140864" w:rsidP="00140864">
      <w:pPr>
        <w:pStyle w:val="SingleTxtGC"/>
        <w:rPr>
          <w:rFonts w:hint="eastAsia"/>
        </w:rPr>
      </w:pPr>
      <w:r>
        <w:rPr>
          <w:rFonts w:hint="eastAsia"/>
        </w:rPr>
        <w:t>6</w:t>
      </w:r>
      <w:r w:rsidR="009E03D2">
        <w:rPr>
          <w:rFonts w:hint="eastAsia"/>
        </w:rPr>
        <w:t>4.</w:t>
      </w:r>
      <w:r>
        <w:rPr>
          <w:rFonts w:hint="eastAsia"/>
        </w:rPr>
        <w:t xml:space="preserve">  </w:t>
      </w:r>
      <w:r>
        <w:rPr>
          <w:rFonts w:hint="eastAsia"/>
        </w:rPr>
        <w:t>委员会关注</w:t>
      </w:r>
      <w:r w:rsidR="009E03D2">
        <w:rPr>
          <w:rFonts w:hint="eastAsia"/>
        </w:rPr>
        <w:t>：</w:t>
      </w:r>
    </w:p>
    <w:p w:rsidR="00140864" w:rsidRDefault="00140864" w:rsidP="00747F4A">
      <w:pPr>
        <w:pStyle w:val="SingleTxtGC"/>
        <w:numPr>
          <w:ilvl w:val="0"/>
          <w:numId w:val="22"/>
        </w:numPr>
        <w:rPr>
          <w:rFonts w:hint="eastAsia"/>
        </w:rPr>
      </w:pPr>
      <w:r>
        <w:rPr>
          <w:rFonts w:hint="eastAsia"/>
        </w:rPr>
        <w:t>特别在乡村和边缘地区</w:t>
      </w:r>
      <w:r w:rsidR="009E03D2">
        <w:rPr>
          <w:rFonts w:hint="eastAsia"/>
        </w:rPr>
        <w:t>，</w:t>
      </w:r>
      <w:r>
        <w:rPr>
          <w:rFonts w:hint="eastAsia"/>
        </w:rPr>
        <w:t>由于距离遥远、道路崎岖不平</w:t>
      </w:r>
      <w:r w:rsidR="009E03D2">
        <w:rPr>
          <w:rFonts w:hint="eastAsia"/>
        </w:rPr>
        <w:t>，</w:t>
      </w:r>
      <w:r>
        <w:rPr>
          <w:rFonts w:hint="eastAsia"/>
        </w:rPr>
        <w:t>没有技术专业人员和设备良好的保健设施</w:t>
      </w:r>
      <w:r w:rsidR="009E03D2">
        <w:rPr>
          <w:rFonts w:hint="eastAsia"/>
        </w:rPr>
        <w:t>，</w:t>
      </w:r>
      <w:r>
        <w:rPr>
          <w:rFonts w:hint="eastAsia"/>
        </w:rPr>
        <w:t>农村地区的产妇在获得服务方面面临种种困难</w:t>
      </w:r>
      <w:r w:rsidR="009E03D2">
        <w:rPr>
          <w:rFonts w:hint="eastAsia"/>
        </w:rPr>
        <w:t>，</w:t>
      </w:r>
      <w:r>
        <w:rPr>
          <w:rFonts w:hint="eastAsia"/>
        </w:rPr>
        <w:t>结果是</w:t>
      </w:r>
      <w:r w:rsidR="009E03D2">
        <w:rPr>
          <w:rFonts w:hint="eastAsia"/>
        </w:rPr>
        <w:t>，</w:t>
      </w:r>
      <w:r>
        <w:rPr>
          <w:rFonts w:hint="eastAsia"/>
        </w:rPr>
        <w:t>缔约国内孕妇死亡率达到了无法令人接受的程度</w:t>
      </w:r>
      <w:r w:rsidR="009E03D2">
        <w:rPr>
          <w:rFonts w:hint="eastAsia"/>
        </w:rPr>
        <w:t>(</w:t>
      </w:r>
      <w:r>
        <w:rPr>
          <w:rFonts w:hint="eastAsia"/>
        </w:rPr>
        <w:t>世界上最高国家之一</w:t>
      </w:r>
      <w:r w:rsidR="009E03D2">
        <w:rPr>
          <w:rFonts w:hint="eastAsia"/>
        </w:rPr>
        <w:t>)</w:t>
      </w:r>
      <w:r w:rsidR="009E03D2">
        <w:rPr>
          <w:rFonts w:hint="eastAsia"/>
        </w:rPr>
        <w:t>；</w:t>
      </w:r>
    </w:p>
    <w:p w:rsidR="00140864" w:rsidRDefault="00140864" w:rsidP="00747F4A">
      <w:pPr>
        <w:pStyle w:val="SingleTxtGC"/>
        <w:numPr>
          <w:ilvl w:val="0"/>
          <w:numId w:val="22"/>
        </w:numPr>
        <w:rPr>
          <w:rFonts w:hint="eastAsia"/>
        </w:rPr>
      </w:pPr>
      <w:r>
        <w:rPr>
          <w:rFonts w:hint="eastAsia"/>
        </w:rPr>
        <w:t>主要由于疟疾</w:t>
      </w:r>
      <w:r w:rsidR="009E03D2">
        <w:rPr>
          <w:rFonts w:hint="eastAsia"/>
        </w:rPr>
        <w:t>(</w:t>
      </w:r>
      <w:r>
        <w:rPr>
          <w:rFonts w:hint="eastAsia"/>
        </w:rPr>
        <w:t>67</w:t>
      </w:r>
      <w:r w:rsidR="009E03D2">
        <w:rPr>
          <w:rFonts w:hint="eastAsia"/>
        </w:rPr>
        <w:t>%)</w:t>
      </w:r>
      <w:r>
        <w:rPr>
          <w:rFonts w:hint="eastAsia"/>
        </w:rPr>
        <w:t>、肺炎</w:t>
      </w:r>
      <w:r w:rsidR="009E03D2">
        <w:rPr>
          <w:rFonts w:hint="eastAsia"/>
        </w:rPr>
        <w:t>(</w:t>
      </w:r>
      <w:r>
        <w:rPr>
          <w:rFonts w:hint="eastAsia"/>
        </w:rPr>
        <w:t>14</w:t>
      </w:r>
      <w:r w:rsidR="009E03D2">
        <w:rPr>
          <w:rFonts w:hint="eastAsia"/>
        </w:rPr>
        <w:t>%)</w:t>
      </w:r>
      <w:r>
        <w:rPr>
          <w:rFonts w:hint="eastAsia"/>
        </w:rPr>
        <w:t>和营养不良</w:t>
      </w:r>
      <w:r w:rsidR="009E03D2">
        <w:rPr>
          <w:rFonts w:hint="eastAsia"/>
        </w:rPr>
        <w:t>(</w:t>
      </w:r>
      <w:r>
        <w:rPr>
          <w:rFonts w:hint="eastAsia"/>
        </w:rPr>
        <w:t>13</w:t>
      </w:r>
      <w:r w:rsidR="009E03D2">
        <w:rPr>
          <w:rFonts w:hint="eastAsia"/>
        </w:rPr>
        <w:t>%)</w:t>
      </w:r>
      <w:r w:rsidR="009E03D2">
        <w:rPr>
          <w:rFonts w:hint="eastAsia"/>
        </w:rPr>
        <w:t>，</w:t>
      </w:r>
      <w:r>
        <w:rPr>
          <w:rFonts w:hint="eastAsia"/>
        </w:rPr>
        <w:t>儿童的发病率和死亡率高</w:t>
      </w:r>
      <w:r w:rsidR="009E03D2">
        <w:rPr>
          <w:rFonts w:hint="eastAsia"/>
        </w:rPr>
        <w:t>；</w:t>
      </w:r>
      <w:r>
        <w:rPr>
          <w:rFonts w:hint="eastAsia"/>
        </w:rPr>
        <w:t>和</w:t>
      </w:r>
    </w:p>
    <w:p w:rsidR="00140864" w:rsidRDefault="00140864" w:rsidP="00747F4A">
      <w:pPr>
        <w:pStyle w:val="SingleTxtGC"/>
        <w:numPr>
          <w:ilvl w:val="0"/>
          <w:numId w:val="22"/>
        </w:numPr>
        <w:rPr>
          <w:rFonts w:hint="eastAsia"/>
        </w:rPr>
      </w:pPr>
      <w:r>
        <w:rPr>
          <w:rFonts w:hint="eastAsia"/>
        </w:rPr>
        <w:t>近年来越来越多地使用母乳替代品</w:t>
      </w:r>
      <w:r w:rsidR="009E03D2">
        <w:rPr>
          <w:rFonts w:hint="eastAsia"/>
        </w:rPr>
        <w:t>，</w:t>
      </w:r>
      <w:r>
        <w:rPr>
          <w:rFonts w:hint="eastAsia"/>
        </w:rPr>
        <w:t>母乳喂养的比率非常低。</w:t>
      </w:r>
    </w:p>
    <w:p w:rsidR="00140864" w:rsidRPr="00B85F6E" w:rsidRDefault="00140864" w:rsidP="00140864">
      <w:pPr>
        <w:pStyle w:val="SingleTxtGC"/>
        <w:rPr>
          <w:rFonts w:eastAsia="SimHei" w:hint="eastAsia"/>
        </w:rPr>
      </w:pPr>
      <w:r>
        <w:rPr>
          <w:rFonts w:hint="eastAsia"/>
        </w:rPr>
        <w:t>6</w:t>
      </w:r>
      <w:r w:rsidR="009E03D2">
        <w:rPr>
          <w:rFonts w:hint="eastAsia"/>
        </w:rPr>
        <w:t>5.</w:t>
      </w:r>
      <w:r>
        <w:rPr>
          <w:rFonts w:hint="eastAsia"/>
        </w:rPr>
        <w:t xml:space="preserve">  </w:t>
      </w:r>
      <w:r w:rsidRPr="00B85F6E">
        <w:rPr>
          <w:rFonts w:eastAsia="SimHei" w:hint="eastAsia"/>
        </w:rPr>
        <w:t>委员会建议缔约国</w:t>
      </w:r>
      <w:r w:rsidR="009E03D2">
        <w:rPr>
          <w:rFonts w:eastAsia="SimHei" w:hint="eastAsia"/>
        </w:rPr>
        <w:t>：</w:t>
      </w:r>
    </w:p>
    <w:p w:rsidR="00140864" w:rsidRPr="00747F4A" w:rsidRDefault="00140864" w:rsidP="00747F4A">
      <w:pPr>
        <w:pStyle w:val="SingleTxtGC"/>
        <w:numPr>
          <w:ilvl w:val="0"/>
          <w:numId w:val="23"/>
        </w:numPr>
        <w:rPr>
          <w:rFonts w:eastAsia="SimHei" w:hint="eastAsia"/>
        </w:rPr>
      </w:pPr>
      <w:r w:rsidRPr="00747F4A">
        <w:rPr>
          <w:rFonts w:eastAsia="SimHei" w:hint="eastAsia"/>
        </w:rPr>
        <w:t>建立一个便民利民的产前照料系统</w:t>
      </w:r>
      <w:r w:rsidR="009E03D2">
        <w:rPr>
          <w:rFonts w:eastAsia="SimHei" w:hint="eastAsia"/>
        </w:rPr>
        <w:t>，</w:t>
      </w:r>
      <w:r w:rsidRPr="00747F4A">
        <w:rPr>
          <w:rFonts w:eastAsia="SimHei" w:hint="eastAsia"/>
        </w:rPr>
        <w:t>在农村地区的家庭或诊所内</w:t>
      </w:r>
      <w:r w:rsidR="009E03D2">
        <w:rPr>
          <w:rFonts w:eastAsia="SimHei" w:hint="eastAsia"/>
        </w:rPr>
        <w:t>，</w:t>
      </w:r>
      <w:r w:rsidRPr="00747F4A">
        <w:rPr>
          <w:rFonts w:eastAsia="SimHei" w:hint="eastAsia"/>
        </w:rPr>
        <w:t>由经过培训的照料者提供服务</w:t>
      </w:r>
      <w:r w:rsidR="009E03D2">
        <w:rPr>
          <w:rFonts w:eastAsia="SimHei" w:hint="eastAsia"/>
        </w:rPr>
        <w:t>，</w:t>
      </w:r>
      <w:r w:rsidRPr="00747F4A">
        <w:rPr>
          <w:rFonts w:eastAsia="SimHei" w:hint="eastAsia"/>
        </w:rPr>
        <w:t>包括在资源丰富和人员配备齐全的保健诊所内提供分娩照料和新生儿照料</w:t>
      </w:r>
      <w:r w:rsidR="009E03D2">
        <w:rPr>
          <w:rFonts w:eastAsia="SimHei" w:hint="eastAsia"/>
        </w:rPr>
        <w:t>；</w:t>
      </w:r>
      <w:r w:rsidRPr="00747F4A">
        <w:rPr>
          <w:rFonts w:eastAsia="SimHei" w:hint="eastAsia"/>
        </w:rPr>
        <w:t>确保普及紧急产科照料</w:t>
      </w:r>
      <w:r w:rsidR="009E03D2">
        <w:rPr>
          <w:rFonts w:eastAsia="SimHei" w:hint="eastAsia"/>
        </w:rPr>
        <w:t>；</w:t>
      </w:r>
      <w:r w:rsidRPr="00747F4A">
        <w:rPr>
          <w:rFonts w:eastAsia="SimHei" w:hint="eastAsia"/>
        </w:rPr>
        <w:t>鼓励孕妇寻求产前照料</w:t>
      </w:r>
      <w:r w:rsidR="009E03D2">
        <w:rPr>
          <w:rFonts w:eastAsia="SimHei" w:hint="eastAsia"/>
        </w:rPr>
        <w:t>，</w:t>
      </w:r>
      <w:r w:rsidRPr="00747F4A">
        <w:rPr>
          <w:rFonts w:eastAsia="SimHei" w:hint="eastAsia"/>
        </w:rPr>
        <w:t>并且尽可能地在医院里分娩或者在具备训练有素的专业人员的设施内分娩</w:t>
      </w:r>
      <w:r w:rsidR="009E03D2">
        <w:rPr>
          <w:rFonts w:eastAsia="SimHei" w:hint="eastAsia"/>
        </w:rPr>
        <w:t>；</w:t>
      </w:r>
    </w:p>
    <w:p w:rsidR="00140864" w:rsidRPr="00747F4A" w:rsidRDefault="00140864" w:rsidP="00747F4A">
      <w:pPr>
        <w:pStyle w:val="SingleTxtGC"/>
        <w:numPr>
          <w:ilvl w:val="0"/>
          <w:numId w:val="23"/>
        </w:numPr>
        <w:rPr>
          <w:rFonts w:eastAsia="SimHei" w:hint="eastAsia"/>
        </w:rPr>
      </w:pPr>
      <w:r w:rsidRPr="00747F4A">
        <w:rPr>
          <w:rFonts w:eastAsia="SimHei" w:hint="eastAsia"/>
        </w:rPr>
        <w:t>建议缔约国内孕妇与儿童死亡率与发病率高的普遍现象</w:t>
      </w:r>
      <w:r w:rsidR="009E03D2">
        <w:rPr>
          <w:rFonts w:eastAsia="SimHei" w:hint="eastAsia"/>
        </w:rPr>
        <w:t>，</w:t>
      </w:r>
      <w:r w:rsidRPr="00747F4A">
        <w:rPr>
          <w:rFonts w:eastAsia="SimHei" w:hint="eastAsia"/>
        </w:rPr>
        <w:t>作为优先事项</w:t>
      </w:r>
      <w:r w:rsidR="009E03D2">
        <w:rPr>
          <w:rFonts w:eastAsia="SimHei" w:hint="eastAsia"/>
        </w:rPr>
        <w:t>，</w:t>
      </w:r>
      <w:r w:rsidRPr="00747F4A">
        <w:rPr>
          <w:rFonts w:eastAsia="SimHei" w:hint="eastAsia"/>
        </w:rPr>
        <w:t>研究孕妇与儿童死亡率与发病率的原因</w:t>
      </w:r>
      <w:r w:rsidR="009E03D2">
        <w:rPr>
          <w:rFonts w:eastAsia="SimHei" w:hint="eastAsia"/>
        </w:rPr>
        <w:t>，</w:t>
      </w:r>
      <w:r w:rsidRPr="00747F4A">
        <w:rPr>
          <w:rFonts w:eastAsia="SimHei" w:hint="eastAsia"/>
        </w:rPr>
        <w:t>包括对相关的因素进行研究</w:t>
      </w:r>
      <w:r w:rsidR="009E03D2">
        <w:rPr>
          <w:rFonts w:eastAsia="SimHei" w:hint="eastAsia"/>
        </w:rPr>
        <w:t>，</w:t>
      </w:r>
      <w:r w:rsidRPr="00747F4A">
        <w:rPr>
          <w:rFonts w:eastAsia="SimHei" w:hint="eastAsia"/>
        </w:rPr>
        <w:t>例如严重长期的营养不良</w:t>
      </w:r>
      <w:r w:rsidR="009E03D2">
        <w:rPr>
          <w:rFonts w:eastAsia="SimHei" w:hint="eastAsia"/>
        </w:rPr>
        <w:t>，</w:t>
      </w:r>
      <w:r w:rsidRPr="00747F4A">
        <w:rPr>
          <w:rFonts w:eastAsia="SimHei" w:hint="eastAsia"/>
        </w:rPr>
        <w:t>营养不足</w:t>
      </w:r>
      <w:r w:rsidR="009E03D2">
        <w:rPr>
          <w:rFonts w:eastAsia="SimHei" w:hint="eastAsia"/>
        </w:rPr>
        <w:t>，</w:t>
      </w:r>
      <w:r w:rsidRPr="00747F4A">
        <w:rPr>
          <w:rFonts w:eastAsia="SimHei" w:hint="eastAsia"/>
        </w:rPr>
        <w:t>并建立一个监督死亡率的机制</w:t>
      </w:r>
      <w:r w:rsidR="009E03D2">
        <w:rPr>
          <w:rFonts w:eastAsia="SimHei" w:hint="eastAsia"/>
        </w:rPr>
        <w:t>；</w:t>
      </w:r>
    </w:p>
    <w:p w:rsidR="00140864" w:rsidRPr="00747F4A" w:rsidRDefault="00140864" w:rsidP="00747F4A">
      <w:pPr>
        <w:pStyle w:val="SingleTxtGC"/>
        <w:numPr>
          <w:ilvl w:val="0"/>
          <w:numId w:val="23"/>
        </w:numPr>
        <w:rPr>
          <w:rFonts w:eastAsia="SimHei" w:hint="eastAsia"/>
        </w:rPr>
      </w:pPr>
      <w:r w:rsidRPr="00747F4A">
        <w:rPr>
          <w:rFonts w:eastAsia="SimHei" w:hint="eastAsia"/>
        </w:rPr>
        <w:t>以协调一致的整体方式确认解决根源的方式</w:t>
      </w:r>
      <w:r w:rsidR="009E03D2">
        <w:rPr>
          <w:rFonts w:eastAsia="SimHei" w:hint="eastAsia"/>
        </w:rPr>
        <w:t>；</w:t>
      </w:r>
    </w:p>
    <w:p w:rsidR="00140864" w:rsidRPr="00747F4A" w:rsidRDefault="00140864" w:rsidP="00747F4A">
      <w:pPr>
        <w:pStyle w:val="SingleTxtGC"/>
        <w:numPr>
          <w:ilvl w:val="0"/>
          <w:numId w:val="23"/>
        </w:numPr>
        <w:rPr>
          <w:rFonts w:eastAsia="SimHei" w:hint="eastAsia"/>
        </w:rPr>
      </w:pPr>
      <w:r w:rsidRPr="00747F4A">
        <w:rPr>
          <w:rFonts w:eastAsia="SimHei" w:hint="eastAsia"/>
        </w:rPr>
        <w:t>向所有刚出生新生儿至</w:t>
      </w:r>
      <w:r w:rsidRPr="00747F4A">
        <w:rPr>
          <w:rFonts w:eastAsia="SimHei" w:hint="eastAsia"/>
        </w:rPr>
        <w:t>5</w:t>
      </w:r>
      <w:r w:rsidRPr="00747F4A">
        <w:rPr>
          <w:rFonts w:eastAsia="SimHei" w:hint="eastAsia"/>
        </w:rPr>
        <w:t>岁的儿童提供一揽子保健服务</w:t>
      </w:r>
      <w:r w:rsidR="009E03D2">
        <w:rPr>
          <w:rFonts w:eastAsia="SimHei" w:hint="eastAsia"/>
        </w:rPr>
        <w:t>，</w:t>
      </w:r>
      <w:r w:rsidRPr="00747F4A">
        <w:rPr>
          <w:rFonts w:eastAsia="SimHei" w:hint="eastAsia"/>
        </w:rPr>
        <w:t>其中包括免疫接种、预防疟疾、口服补液疗法、营养补充、控制呼吸道感染、生长发育监测</w:t>
      </w:r>
      <w:r w:rsidR="009E03D2">
        <w:rPr>
          <w:rFonts w:eastAsia="SimHei" w:hint="eastAsia"/>
        </w:rPr>
        <w:t>，</w:t>
      </w:r>
      <w:r w:rsidRPr="00747F4A">
        <w:rPr>
          <w:rFonts w:eastAsia="SimHei" w:hint="eastAsia"/>
        </w:rPr>
        <w:t>特别采用经科学验证的低成本和基于社区的干预措施</w:t>
      </w:r>
      <w:r w:rsidR="009E03D2">
        <w:rPr>
          <w:rFonts w:eastAsia="SimHei" w:hint="eastAsia"/>
        </w:rPr>
        <w:t>；</w:t>
      </w:r>
    </w:p>
    <w:p w:rsidR="00140864" w:rsidRPr="00747F4A" w:rsidRDefault="00140864" w:rsidP="00747F4A">
      <w:pPr>
        <w:pStyle w:val="SingleTxtGC"/>
        <w:numPr>
          <w:ilvl w:val="0"/>
          <w:numId w:val="23"/>
        </w:numPr>
        <w:rPr>
          <w:rFonts w:eastAsia="SimHei" w:hint="eastAsia"/>
        </w:rPr>
      </w:pPr>
      <w:r w:rsidRPr="00747F4A">
        <w:rPr>
          <w:rFonts w:eastAsia="SimHei" w:hint="eastAsia"/>
        </w:rPr>
        <w:t>作为紧急事项制订营养方案</w:t>
      </w:r>
      <w:r w:rsidR="009E03D2">
        <w:rPr>
          <w:rFonts w:eastAsia="SimHei" w:hint="eastAsia"/>
        </w:rPr>
        <w:t>，</w:t>
      </w:r>
      <w:r w:rsidRPr="00747F4A">
        <w:rPr>
          <w:rFonts w:eastAsia="SimHei" w:hint="eastAsia"/>
        </w:rPr>
        <w:t>减少发肓不良和其他形式的营养不良</w:t>
      </w:r>
      <w:r w:rsidR="009E03D2">
        <w:rPr>
          <w:rFonts w:eastAsia="SimHei" w:hint="eastAsia"/>
        </w:rPr>
        <w:t>，</w:t>
      </w:r>
      <w:r w:rsidRPr="00747F4A">
        <w:rPr>
          <w:rFonts w:eastAsia="SimHei" w:hint="eastAsia"/>
        </w:rPr>
        <w:t>并在所有保健设施内实施《基本营养方案》</w:t>
      </w:r>
      <w:r w:rsidR="009E03D2">
        <w:rPr>
          <w:rFonts w:eastAsia="SimHei" w:hint="eastAsia"/>
        </w:rPr>
        <w:t>；</w:t>
      </w:r>
      <w:r w:rsidRPr="00747F4A">
        <w:rPr>
          <w:rFonts w:eastAsia="SimHei" w:hint="eastAsia"/>
        </w:rPr>
        <w:t>和</w:t>
      </w:r>
    </w:p>
    <w:p w:rsidR="00140864" w:rsidRPr="00747F4A" w:rsidRDefault="00140864" w:rsidP="00747F4A">
      <w:pPr>
        <w:pStyle w:val="SingleTxtGC"/>
        <w:numPr>
          <w:ilvl w:val="0"/>
          <w:numId w:val="23"/>
        </w:numPr>
        <w:rPr>
          <w:rFonts w:eastAsia="SimHei" w:hint="eastAsia"/>
        </w:rPr>
      </w:pPr>
      <w:r w:rsidRPr="00747F4A">
        <w:rPr>
          <w:rFonts w:eastAsia="SimHei" w:hint="eastAsia"/>
        </w:rPr>
        <w:t>加强推广母乳喂养</w:t>
      </w:r>
      <w:r w:rsidR="009E03D2">
        <w:rPr>
          <w:rFonts w:eastAsia="SimHei" w:hint="eastAsia"/>
        </w:rPr>
        <w:t>，</w:t>
      </w:r>
      <w:r w:rsidRPr="00747F4A">
        <w:rPr>
          <w:rFonts w:eastAsia="SimHei" w:hint="eastAsia"/>
        </w:rPr>
        <w:t>执行《国际母乳代用品销售守则》</w:t>
      </w:r>
      <w:r w:rsidR="009E03D2">
        <w:rPr>
          <w:rFonts w:eastAsia="SimHei" w:hint="eastAsia"/>
        </w:rPr>
        <w:t>，</w:t>
      </w:r>
      <w:r w:rsidRPr="00747F4A">
        <w:rPr>
          <w:rFonts w:eastAsia="SimHei" w:hint="eastAsia"/>
        </w:rPr>
        <w:t>作为一种手段在缔约国内消除婴儿营养不良的普遍现象。</w:t>
      </w:r>
    </w:p>
    <w:p w:rsidR="00140864" w:rsidRDefault="00140864" w:rsidP="00140864">
      <w:pPr>
        <w:pStyle w:val="H23GC"/>
        <w:rPr>
          <w:rFonts w:hint="eastAsia"/>
        </w:rPr>
      </w:pPr>
      <w:r>
        <w:rPr>
          <w:rFonts w:hint="eastAsia"/>
        </w:rPr>
        <w:tab/>
      </w:r>
      <w:r>
        <w:rPr>
          <w:rFonts w:hint="eastAsia"/>
        </w:rPr>
        <w:tab/>
      </w:r>
      <w:r>
        <w:rPr>
          <w:rFonts w:hint="eastAsia"/>
        </w:rPr>
        <w:t>青少年保健</w:t>
      </w:r>
    </w:p>
    <w:p w:rsidR="00140864" w:rsidRDefault="00140864" w:rsidP="00140864">
      <w:pPr>
        <w:pStyle w:val="SingleTxtGC"/>
        <w:rPr>
          <w:rFonts w:hint="eastAsia"/>
        </w:rPr>
      </w:pPr>
      <w:r>
        <w:rPr>
          <w:rFonts w:hint="eastAsia"/>
        </w:rPr>
        <w:t>6</w:t>
      </w:r>
      <w:r w:rsidR="009E03D2">
        <w:rPr>
          <w:rFonts w:hint="eastAsia"/>
        </w:rPr>
        <w:t>6.</w:t>
      </w:r>
      <w:r>
        <w:rPr>
          <w:rFonts w:hint="eastAsia"/>
        </w:rPr>
        <w:t xml:space="preserve">  </w:t>
      </w:r>
      <w:r>
        <w:rPr>
          <w:rFonts w:hint="eastAsia"/>
        </w:rPr>
        <w:t>委员会注意到在缔约国某些地区</w:t>
      </w:r>
      <w:r w:rsidR="009E03D2">
        <w:rPr>
          <w:rFonts w:hint="eastAsia"/>
        </w:rPr>
        <w:t>，</w:t>
      </w:r>
      <w:r>
        <w:rPr>
          <w:rFonts w:hint="eastAsia"/>
        </w:rPr>
        <w:t>例如大克鲁、吉河、洛法和蒙特塞拉多县等地区儿童的重大风险之一是青少年怀孕。委员会严肃关注青少年怀孕的高发率以及在少女中间的秘密与不安全的人工流产的程度严重。委员会关注在缔约国内几乎没有特别向青少年母亲提供的青春期敏感和保密咨询服务和支助。此外</w:t>
      </w:r>
      <w:r w:rsidR="009E03D2">
        <w:rPr>
          <w:rFonts w:hint="eastAsia"/>
        </w:rPr>
        <w:t>，</w:t>
      </w:r>
      <w:r>
        <w:rPr>
          <w:rFonts w:hint="eastAsia"/>
        </w:rPr>
        <w:t>吸烟、饮酒和吸毒在青少年中是普遍现象</w:t>
      </w:r>
      <w:r w:rsidR="009E03D2">
        <w:rPr>
          <w:rFonts w:hint="eastAsia"/>
        </w:rPr>
        <w:t>，</w:t>
      </w:r>
      <w:r>
        <w:rPr>
          <w:rFonts w:hint="eastAsia"/>
        </w:rPr>
        <w:t>向滥用药物者提供的方案与服务极其有限。</w:t>
      </w:r>
    </w:p>
    <w:p w:rsidR="00140864" w:rsidRPr="003B69D5" w:rsidRDefault="00140864" w:rsidP="00140864">
      <w:pPr>
        <w:pStyle w:val="SingleTxtGC"/>
        <w:rPr>
          <w:rFonts w:eastAsia="SimHei" w:hint="eastAsia"/>
        </w:rPr>
      </w:pPr>
      <w:r w:rsidRPr="003B69D5">
        <w:rPr>
          <w:rFonts w:eastAsia="SimHei" w:hint="eastAsia"/>
        </w:rPr>
        <w:t>6</w:t>
      </w:r>
      <w:r w:rsidR="009E03D2" w:rsidRPr="003B69D5">
        <w:rPr>
          <w:rFonts w:eastAsia="SimHei" w:hint="eastAsia"/>
        </w:rPr>
        <w:t>7.</w:t>
      </w:r>
      <w:r w:rsidRPr="003B69D5">
        <w:rPr>
          <w:rFonts w:eastAsia="SimHei" w:hint="eastAsia"/>
        </w:rPr>
        <w:t xml:space="preserve">  </w:t>
      </w:r>
      <w:r w:rsidRPr="003B69D5">
        <w:rPr>
          <w:rFonts w:eastAsia="SimHei" w:hint="eastAsia"/>
        </w:rPr>
        <w:t>根据委员会关于青少年健康的第</w:t>
      </w:r>
      <w:r w:rsidRPr="003B69D5">
        <w:rPr>
          <w:rFonts w:eastAsia="SimHei" w:hint="eastAsia"/>
        </w:rPr>
        <w:t>4</w:t>
      </w:r>
      <w:r w:rsidRPr="003B69D5">
        <w:rPr>
          <w:rFonts w:eastAsia="SimHei" w:hint="eastAsia"/>
        </w:rPr>
        <w:t>号</w:t>
      </w:r>
      <w:r w:rsidR="009E03D2" w:rsidRPr="003B69D5">
        <w:rPr>
          <w:rFonts w:eastAsia="SimHei" w:hint="eastAsia"/>
        </w:rPr>
        <w:t>(</w:t>
      </w:r>
      <w:r w:rsidRPr="003B69D5">
        <w:rPr>
          <w:rFonts w:eastAsia="SimHei" w:hint="eastAsia"/>
        </w:rPr>
        <w:t>2003</w:t>
      </w:r>
      <w:r w:rsidR="009E03D2" w:rsidRPr="003B69D5">
        <w:rPr>
          <w:rFonts w:eastAsia="SimHei" w:hint="eastAsia"/>
        </w:rPr>
        <w:t>)</w:t>
      </w:r>
      <w:r w:rsidRPr="003B69D5">
        <w:rPr>
          <w:rFonts w:eastAsia="SimHei" w:hint="eastAsia"/>
        </w:rPr>
        <w:t>一般性意见</w:t>
      </w:r>
      <w:r w:rsidR="009E03D2" w:rsidRPr="003B69D5">
        <w:rPr>
          <w:rFonts w:eastAsia="SimHei" w:hint="eastAsia"/>
        </w:rPr>
        <w:t>(</w:t>
      </w:r>
      <w:r w:rsidRPr="003B69D5">
        <w:rPr>
          <w:rFonts w:eastAsia="SimHei" w:hint="eastAsia"/>
        </w:rPr>
        <w:t>CRC</w:t>
      </w:r>
      <w:r w:rsidR="009E03D2" w:rsidRPr="003B69D5">
        <w:rPr>
          <w:rFonts w:eastAsia="SimHei" w:hint="eastAsia"/>
        </w:rPr>
        <w:t>/</w:t>
      </w:r>
      <w:r w:rsidRPr="003B69D5">
        <w:rPr>
          <w:rFonts w:eastAsia="SimHei" w:hint="eastAsia"/>
        </w:rPr>
        <w:t>C</w:t>
      </w:r>
      <w:r w:rsidR="009E03D2" w:rsidRPr="003B69D5">
        <w:rPr>
          <w:rFonts w:eastAsia="SimHei" w:hint="eastAsia"/>
        </w:rPr>
        <w:t>/</w:t>
      </w:r>
      <w:r w:rsidRPr="003B69D5">
        <w:rPr>
          <w:rFonts w:eastAsia="SimHei" w:hint="eastAsia"/>
        </w:rPr>
        <w:t>GC</w:t>
      </w:r>
      <w:r w:rsidR="009E03D2" w:rsidRPr="003B69D5">
        <w:rPr>
          <w:rFonts w:eastAsia="SimHei" w:hint="eastAsia"/>
        </w:rPr>
        <w:t>/</w:t>
      </w:r>
      <w:r w:rsidRPr="003B69D5">
        <w:rPr>
          <w:rFonts w:eastAsia="SimHei" w:hint="eastAsia"/>
        </w:rPr>
        <w:t>4</w:t>
      </w:r>
      <w:r w:rsidR="009E03D2" w:rsidRPr="003B69D5">
        <w:rPr>
          <w:rFonts w:eastAsia="SimHei" w:hint="eastAsia"/>
        </w:rPr>
        <w:t>)</w:t>
      </w:r>
      <w:r w:rsidR="009E03D2" w:rsidRPr="003B69D5">
        <w:rPr>
          <w:rFonts w:eastAsia="SimHei" w:hint="eastAsia"/>
        </w:rPr>
        <w:t>，</w:t>
      </w:r>
      <w:r w:rsidRPr="003B69D5">
        <w:rPr>
          <w:rFonts w:eastAsia="SimHei" w:hint="eastAsia"/>
        </w:rPr>
        <w:t>委员会促请缔约国</w:t>
      </w:r>
      <w:r w:rsidR="009E03D2" w:rsidRPr="003B69D5">
        <w:rPr>
          <w:rFonts w:eastAsia="SimHei" w:hint="eastAsia"/>
        </w:rPr>
        <w:t>：</w:t>
      </w:r>
    </w:p>
    <w:p w:rsidR="00140864" w:rsidRPr="003B69D5" w:rsidRDefault="00140864" w:rsidP="00747F4A">
      <w:pPr>
        <w:pStyle w:val="SingleTxtGC"/>
        <w:numPr>
          <w:ilvl w:val="0"/>
          <w:numId w:val="24"/>
        </w:numPr>
        <w:rPr>
          <w:rFonts w:eastAsia="SimHei" w:hint="eastAsia"/>
        </w:rPr>
      </w:pPr>
      <w:r w:rsidRPr="003B69D5">
        <w:rPr>
          <w:rFonts w:eastAsia="SimHei" w:hint="eastAsia"/>
        </w:rPr>
        <w:t>制订和通过一项改善青少年保健</w:t>
      </w:r>
      <w:r w:rsidR="009E03D2" w:rsidRPr="003B69D5">
        <w:rPr>
          <w:rFonts w:eastAsia="SimHei" w:hint="eastAsia"/>
        </w:rPr>
        <w:t>，</w:t>
      </w:r>
      <w:r w:rsidRPr="003B69D5">
        <w:rPr>
          <w:rFonts w:eastAsia="SimHei" w:hint="eastAsia"/>
        </w:rPr>
        <w:t>包括提供青少年敏感和保密服务的全国性战略</w:t>
      </w:r>
      <w:r w:rsidR="009E03D2" w:rsidRPr="003B69D5">
        <w:rPr>
          <w:rFonts w:eastAsia="SimHei" w:hint="eastAsia"/>
        </w:rPr>
        <w:t>，</w:t>
      </w:r>
      <w:r w:rsidRPr="003B69D5">
        <w:rPr>
          <w:rFonts w:eastAsia="SimHei" w:hint="eastAsia"/>
        </w:rPr>
        <w:t>特别要注重防止青少年怀孕</w:t>
      </w:r>
      <w:r w:rsidR="009E03D2" w:rsidRPr="003B69D5">
        <w:rPr>
          <w:rFonts w:eastAsia="SimHei" w:hint="eastAsia"/>
        </w:rPr>
        <w:t>；</w:t>
      </w:r>
    </w:p>
    <w:p w:rsidR="00140864" w:rsidRPr="003B69D5" w:rsidRDefault="00140864" w:rsidP="00747F4A">
      <w:pPr>
        <w:pStyle w:val="SingleTxtGC"/>
        <w:numPr>
          <w:ilvl w:val="0"/>
          <w:numId w:val="24"/>
        </w:numPr>
        <w:rPr>
          <w:rFonts w:eastAsia="SimHei" w:hint="eastAsia"/>
        </w:rPr>
      </w:pPr>
      <w:r w:rsidRPr="003B69D5">
        <w:rPr>
          <w:rFonts w:eastAsia="SimHei" w:hint="eastAsia"/>
        </w:rPr>
        <w:t>修订有关人工流产的立法以期保障怀孕的青少年的最大利益</w:t>
      </w:r>
      <w:r w:rsidR="009E03D2" w:rsidRPr="003B69D5">
        <w:rPr>
          <w:rFonts w:eastAsia="SimHei" w:hint="eastAsia"/>
        </w:rPr>
        <w:t>，</w:t>
      </w:r>
      <w:r w:rsidRPr="003B69D5">
        <w:rPr>
          <w:rFonts w:eastAsia="SimHei" w:hint="eastAsia"/>
        </w:rPr>
        <w:t>防止青年女孩冒生命危险采用秘密人工流产</w:t>
      </w:r>
      <w:r w:rsidR="009E03D2" w:rsidRPr="003B69D5">
        <w:rPr>
          <w:rFonts w:eastAsia="SimHei" w:hint="eastAsia"/>
        </w:rPr>
        <w:t>；</w:t>
      </w:r>
    </w:p>
    <w:p w:rsidR="00140864" w:rsidRPr="003B69D5" w:rsidRDefault="00140864" w:rsidP="00747F4A">
      <w:pPr>
        <w:pStyle w:val="SingleTxtGC"/>
        <w:numPr>
          <w:ilvl w:val="0"/>
          <w:numId w:val="24"/>
        </w:numPr>
        <w:rPr>
          <w:rFonts w:eastAsia="SimHei" w:hint="eastAsia"/>
        </w:rPr>
      </w:pPr>
      <w:r w:rsidRPr="003B69D5">
        <w:rPr>
          <w:rFonts w:eastAsia="SimHei" w:hint="eastAsia"/>
        </w:rPr>
        <w:t>从法律和实践中确保始终倾听青少年怀孕者的意见</w:t>
      </w:r>
      <w:r w:rsidR="009E03D2" w:rsidRPr="003B69D5">
        <w:rPr>
          <w:rFonts w:eastAsia="SimHei" w:hint="eastAsia"/>
        </w:rPr>
        <w:t>，</w:t>
      </w:r>
      <w:r w:rsidRPr="003B69D5">
        <w:rPr>
          <w:rFonts w:eastAsia="SimHei" w:hint="eastAsia"/>
        </w:rPr>
        <w:t>在人工流产的决定方面尊重他们的意见</w:t>
      </w:r>
      <w:r w:rsidR="009E03D2" w:rsidRPr="003B69D5">
        <w:rPr>
          <w:rFonts w:eastAsia="SimHei" w:hint="eastAsia"/>
        </w:rPr>
        <w:t>；</w:t>
      </w:r>
    </w:p>
    <w:p w:rsidR="00140864" w:rsidRPr="003B69D5" w:rsidRDefault="00140864" w:rsidP="00747F4A">
      <w:pPr>
        <w:pStyle w:val="SingleTxtGC"/>
        <w:numPr>
          <w:ilvl w:val="0"/>
          <w:numId w:val="24"/>
        </w:numPr>
        <w:rPr>
          <w:rFonts w:eastAsia="SimHei" w:hint="eastAsia"/>
        </w:rPr>
      </w:pPr>
      <w:r w:rsidRPr="003B69D5">
        <w:rPr>
          <w:rFonts w:eastAsia="SimHei" w:hint="eastAsia"/>
        </w:rPr>
        <w:t>制订在青少年中进行有关吸烟和滥用药物有害影响的教育与提高认识的有效方案</w:t>
      </w:r>
      <w:r w:rsidR="009E03D2" w:rsidRPr="003B69D5">
        <w:rPr>
          <w:rFonts w:eastAsia="SimHei" w:hint="eastAsia"/>
        </w:rPr>
        <w:t>，</w:t>
      </w:r>
      <w:r w:rsidRPr="003B69D5">
        <w:rPr>
          <w:rFonts w:eastAsia="SimHei" w:hint="eastAsia"/>
        </w:rPr>
        <w:t>制定推广健康生活方式的教育和提高认识的方案</w:t>
      </w:r>
      <w:r w:rsidR="009E03D2" w:rsidRPr="003B69D5">
        <w:rPr>
          <w:rFonts w:eastAsia="SimHei" w:hint="eastAsia"/>
        </w:rPr>
        <w:t>，</w:t>
      </w:r>
      <w:r w:rsidRPr="003B69D5">
        <w:rPr>
          <w:rFonts w:eastAsia="SimHei" w:hint="eastAsia"/>
        </w:rPr>
        <w:t>为吸烟和滥用药物的青少年提供咨询和康复服务</w:t>
      </w:r>
      <w:r w:rsidR="009E03D2" w:rsidRPr="003B69D5">
        <w:rPr>
          <w:rFonts w:eastAsia="SimHei" w:hint="eastAsia"/>
        </w:rPr>
        <w:t>；</w:t>
      </w:r>
      <w:r w:rsidRPr="003B69D5">
        <w:rPr>
          <w:rFonts w:eastAsia="SimHei" w:hint="eastAsia"/>
        </w:rPr>
        <w:t>和</w:t>
      </w:r>
    </w:p>
    <w:p w:rsidR="00140864" w:rsidRPr="003B69D5" w:rsidRDefault="00140864" w:rsidP="00747F4A">
      <w:pPr>
        <w:pStyle w:val="SingleTxtGC"/>
        <w:numPr>
          <w:ilvl w:val="0"/>
          <w:numId w:val="24"/>
        </w:numPr>
        <w:rPr>
          <w:rFonts w:eastAsia="SimHei" w:hint="eastAsia"/>
        </w:rPr>
      </w:pPr>
      <w:r w:rsidRPr="003B69D5">
        <w:rPr>
          <w:rFonts w:eastAsia="SimHei" w:hint="eastAsia"/>
        </w:rPr>
        <w:t>寻求联合国人口基金会、儿童基金会、世界卫生组织及其他伙伴的援助</w:t>
      </w:r>
      <w:r w:rsidR="009E03D2" w:rsidRPr="003B69D5">
        <w:rPr>
          <w:rFonts w:eastAsia="SimHei" w:hint="eastAsia"/>
        </w:rPr>
        <w:t>，</w:t>
      </w:r>
      <w:r w:rsidRPr="003B69D5">
        <w:rPr>
          <w:rFonts w:eastAsia="SimHei" w:hint="eastAsia"/>
        </w:rPr>
        <w:t>加紧实施特别着重于有关生育保健权利和滥用药物的青少年参与性保健方案。</w:t>
      </w:r>
    </w:p>
    <w:p w:rsidR="00140864" w:rsidRDefault="00140864" w:rsidP="00140864">
      <w:pPr>
        <w:pStyle w:val="H23GC"/>
        <w:rPr>
          <w:rFonts w:hint="eastAsia"/>
        </w:rPr>
      </w:pPr>
      <w:r>
        <w:rPr>
          <w:rFonts w:hint="eastAsia"/>
        </w:rPr>
        <w:tab/>
      </w:r>
      <w:r>
        <w:rPr>
          <w:rFonts w:hint="eastAsia"/>
        </w:rPr>
        <w:tab/>
      </w:r>
      <w:r>
        <w:rPr>
          <w:rFonts w:hint="eastAsia"/>
        </w:rPr>
        <w:t>艾滋病毒</w:t>
      </w:r>
      <w:r w:rsidR="009E03D2">
        <w:rPr>
          <w:rFonts w:hint="eastAsia"/>
        </w:rPr>
        <w:t>/</w:t>
      </w:r>
      <w:r>
        <w:rPr>
          <w:rFonts w:hint="eastAsia"/>
        </w:rPr>
        <w:t>艾滋病</w:t>
      </w:r>
    </w:p>
    <w:p w:rsidR="00140864" w:rsidRDefault="00140864" w:rsidP="00140864">
      <w:pPr>
        <w:pStyle w:val="SingleTxtGC"/>
        <w:rPr>
          <w:rFonts w:hint="eastAsia"/>
        </w:rPr>
      </w:pPr>
      <w:r>
        <w:rPr>
          <w:rFonts w:hint="eastAsia"/>
        </w:rPr>
        <w:t>6</w:t>
      </w:r>
      <w:r w:rsidR="009E03D2">
        <w:rPr>
          <w:rFonts w:hint="eastAsia"/>
        </w:rPr>
        <w:t>8.</w:t>
      </w:r>
      <w:r>
        <w:rPr>
          <w:rFonts w:hint="eastAsia"/>
        </w:rPr>
        <w:t xml:space="preserve">  </w:t>
      </w:r>
      <w:r>
        <w:rPr>
          <w:rFonts w:hint="eastAsia"/>
        </w:rPr>
        <w:t>委员会赞扬由总统作为主席的全国艾滋病委员会消除艾滋病毒</w:t>
      </w:r>
      <w:r w:rsidR="009E03D2">
        <w:rPr>
          <w:rFonts w:hint="eastAsia"/>
        </w:rPr>
        <w:t>/</w:t>
      </w:r>
      <w:r>
        <w:rPr>
          <w:rFonts w:hint="eastAsia"/>
        </w:rPr>
        <w:t>艾滋病的坚定决心</w:t>
      </w:r>
      <w:r w:rsidR="009E03D2">
        <w:rPr>
          <w:rFonts w:hint="eastAsia"/>
        </w:rPr>
        <w:t>，</w:t>
      </w:r>
      <w:r>
        <w:rPr>
          <w:rFonts w:hint="eastAsia"/>
        </w:rPr>
        <w:t>并赞扬缔约国采取措施提高艾滋病测试诊所的覆盖面和便民性</w:t>
      </w:r>
      <w:r w:rsidR="009E03D2">
        <w:rPr>
          <w:rFonts w:hint="eastAsia"/>
        </w:rPr>
        <w:t>，</w:t>
      </w:r>
      <w:r>
        <w:rPr>
          <w:rFonts w:hint="eastAsia"/>
        </w:rPr>
        <w:t>还为患有艾滋病毒的孕妇和患有艾滋病毒母亲所生儿童提供抗逆转录病毒药物。然而</w:t>
      </w:r>
      <w:r w:rsidR="009E03D2">
        <w:rPr>
          <w:rFonts w:hint="eastAsia"/>
        </w:rPr>
        <w:t>，</w:t>
      </w:r>
      <w:r>
        <w:rPr>
          <w:rFonts w:hint="eastAsia"/>
        </w:rPr>
        <w:t>委员会关注在缔约国的领土内并没有平等地向所有儿童、青少年和孕妇提供艾滋病毒测试和抗逆转录病毒药物。</w:t>
      </w:r>
    </w:p>
    <w:p w:rsidR="00140864" w:rsidRPr="003B69D5" w:rsidRDefault="00140864" w:rsidP="00140864">
      <w:pPr>
        <w:pStyle w:val="SingleTxtGC"/>
        <w:rPr>
          <w:rFonts w:eastAsia="SimHei" w:hint="eastAsia"/>
        </w:rPr>
      </w:pPr>
      <w:r w:rsidRPr="003B69D5">
        <w:rPr>
          <w:rFonts w:eastAsia="SimHei" w:hint="eastAsia"/>
        </w:rPr>
        <w:t>6</w:t>
      </w:r>
      <w:r w:rsidR="009E03D2" w:rsidRPr="003B69D5">
        <w:rPr>
          <w:rFonts w:eastAsia="SimHei" w:hint="eastAsia"/>
        </w:rPr>
        <w:t>9.</w:t>
      </w:r>
      <w:r w:rsidRPr="003B69D5">
        <w:rPr>
          <w:rFonts w:eastAsia="SimHei" w:hint="eastAsia"/>
        </w:rPr>
        <w:t xml:space="preserve">  </w:t>
      </w:r>
      <w:r w:rsidRPr="003B69D5">
        <w:rPr>
          <w:rFonts w:eastAsia="SimHei" w:hint="eastAsia"/>
        </w:rPr>
        <w:t>根据艾滋病毒</w:t>
      </w:r>
      <w:r w:rsidR="009E03D2" w:rsidRPr="003B69D5">
        <w:rPr>
          <w:rFonts w:eastAsia="SimHei" w:hint="eastAsia"/>
        </w:rPr>
        <w:t>/</w:t>
      </w:r>
      <w:r w:rsidRPr="003B69D5">
        <w:rPr>
          <w:rFonts w:eastAsia="SimHei" w:hint="eastAsia"/>
        </w:rPr>
        <w:t>艾滋病与儿童权利的第</w:t>
      </w:r>
      <w:r w:rsidRPr="003B69D5">
        <w:rPr>
          <w:rFonts w:eastAsia="SimHei" w:hint="eastAsia"/>
        </w:rPr>
        <w:t>3</w:t>
      </w:r>
      <w:r w:rsidRPr="003B69D5">
        <w:rPr>
          <w:rFonts w:eastAsia="SimHei" w:hint="eastAsia"/>
        </w:rPr>
        <w:t>号</w:t>
      </w:r>
      <w:r w:rsidR="009E03D2" w:rsidRPr="003B69D5">
        <w:rPr>
          <w:rFonts w:eastAsia="SimHei" w:hint="eastAsia"/>
        </w:rPr>
        <w:t>(</w:t>
      </w:r>
      <w:r w:rsidRPr="003B69D5">
        <w:rPr>
          <w:rFonts w:eastAsia="SimHei" w:hint="eastAsia"/>
        </w:rPr>
        <w:t>2003</w:t>
      </w:r>
      <w:r w:rsidR="009E03D2" w:rsidRPr="003B69D5">
        <w:rPr>
          <w:rFonts w:eastAsia="SimHei" w:hint="eastAsia"/>
        </w:rPr>
        <w:t>)</w:t>
      </w:r>
      <w:r w:rsidRPr="003B69D5">
        <w:rPr>
          <w:rFonts w:eastAsia="SimHei" w:hint="eastAsia"/>
        </w:rPr>
        <w:t>一般性意见</w:t>
      </w:r>
      <w:r w:rsidR="009E03D2" w:rsidRPr="003B69D5">
        <w:rPr>
          <w:rFonts w:eastAsia="SimHei" w:hint="eastAsia"/>
        </w:rPr>
        <w:t>(</w:t>
      </w:r>
      <w:r w:rsidRPr="003B69D5">
        <w:rPr>
          <w:rFonts w:eastAsia="SimHei" w:hint="eastAsia"/>
        </w:rPr>
        <w:t>CRC</w:t>
      </w:r>
      <w:r w:rsidR="009E03D2" w:rsidRPr="003B69D5">
        <w:rPr>
          <w:rFonts w:eastAsia="SimHei" w:hint="eastAsia"/>
        </w:rPr>
        <w:t>/</w:t>
      </w:r>
      <w:r w:rsidR="00BC3EFA">
        <w:rPr>
          <w:rFonts w:eastAsia="SimHei" w:hint="eastAsia"/>
        </w:rPr>
        <w:t xml:space="preserve"> </w:t>
      </w:r>
      <w:r w:rsidRPr="003B69D5">
        <w:rPr>
          <w:rFonts w:eastAsia="SimHei" w:hint="eastAsia"/>
        </w:rPr>
        <w:t>GC</w:t>
      </w:r>
      <w:r w:rsidR="009E03D2" w:rsidRPr="003B69D5">
        <w:rPr>
          <w:rFonts w:eastAsia="SimHei" w:hint="eastAsia"/>
        </w:rPr>
        <w:t>/</w:t>
      </w:r>
      <w:r w:rsidRPr="003B69D5">
        <w:rPr>
          <w:rFonts w:eastAsia="SimHei" w:hint="eastAsia"/>
        </w:rPr>
        <w:t>2003</w:t>
      </w:r>
      <w:r w:rsidR="009E03D2" w:rsidRPr="003B69D5">
        <w:rPr>
          <w:rFonts w:eastAsia="SimHei" w:hint="eastAsia"/>
        </w:rPr>
        <w:t>/</w:t>
      </w:r>
      <w:r w:rsidRPr="003B69D5">
        <w:rPr>
          <w:rFonts w:eastAsia="SimHei" w:hint="eastAsia"/>
        </w:rPr>
        <w:t>3</w:t>
      </w:r>
      <w:r w:rsidR="009E03D2" w:rsidRPr="003B69D5">
        <w:rPr>
          <w:rFonts w:eastAsia="SimHei" w:hint="eastAsia"/>
        </w:rPr>
        <w:t>)</w:t>
      </w:r>
      <w:r w:rsidR="009E03D2" w:rsidRPr="003B69D5">
        <w:rPr>
          <w:rFonts w:eastAsia="SimHei" w:hint="eastAsia"/>
        </w:rPr>
        <w:t>，</w:t>
      </w:r>
      <w:r w:rsidRPr="003B69D5">
        <w:rPr>
          <w:rFonts w:eastAsia="SimHei" w:hint="eastAsia"/>
        </w:rPr>
        <w:t>委员会建议缔约国加强和扩大全面的艾滋病毒宣传</w:t>
      </w:r>
      <w:r w:rsidR="009E03D2" w:rsidRPr="003B69D5">
        <w:rPr>
          <w:rFonts w:eastAsia="SimHei" w:hint="eastAsia"/>
        </w:rPr>
        <w:t>/</w:t>
      </w:r>
      <w:r w:rsidRPr="003B69D5">
        <w:rPr>
          <w:rFonts w:eastAsia="SimHei" w:hint="eastAsia"/>
        </w:rPr>
        <w:t>教育运动</w:t>
      </w:r>
      <w:r w:rsidR="009E03D2" w:rsidRPr="003B69D5">
        <w:rPr>
          <w:rFonts w:eastAsia="SimHei" w:hint="eastAsia"/>
        </w:rPr>
        <w:t>，</w:t>
      </w:r>
      <w:r w:rsidRPr="003B69D5">
        <w:rPr>
          <w:rFonts w:eastAsia="SimHei" w:hint="eastAsia"/>
        </w:rPr>
        <w:t>加紧努力确保艾滋病毒测试和抗逆转录病毒药物提供的适当覆盖面。在这么做时</w:t>
      </w:r>
      <w:r w:rsidR="009E03D2" w:rsidRPr="003B69D5">
        <w:rPr>
          <w:rFonts w:eastAsia="SimHei" w:hint="eastAsia"/>
        </w:rPr>
        <w:t>，</w:t>
      </w:r>
      <w:r w:rsidRPr="003B69D5">
        <w:rPr>
          <w:rFonts w:eastAsia="SimHei" w:hint="eastAsia"/>
        </w:rPr>
        <w:t>缔约国应特别注意农村地区的怀孕青少年以及患艾滋病毒母亲所生的儿童。缔约国应特别从联合国艾滋病毒</w:t>
      </w:r>
      <w:r w:rsidR="009E03D2" w:rsidRPr="003B69D5">
        <w:rPr>
          <w:rFonts w:eastAsia="SimHei" w:hint="eastAsia"/>
        </w:rPr>
        <w:t>/</w:t>
      </w:r>
      <w:r w:rsidRPr="003B69D5">
        <w:rPr>
          <w:rFonts w:eastAsia="SimHei" w:hint="eastAsia"/>
        </w:rPr>
        <w:t>艾滋病联合规划署</w:t>
      </w:r>
      <w:r w:rsidR="009E03D2" w:rsidRPr="003B69D5">
        <w:rPr>
          <w:rFonts w:eastAsia="SimHei" w:hint="eastAsia"/>
        </w:rPr>
        <w:t>(</w:t>
      </w:r>
      <w:r w:rsidRPr="003B69D5">
        <w:rPr>
          <w:rFonts w:eastAsia="SimHei" w:hint="eastAsia"/>
        </w:rPr>
        <w:t>艾滋病规划署</w:t>
      </w:r>
      <w:r w:rsidR="009E03D2" w:rsidRPr="003B69D5">
        <w:rPr>
          <w:rFonts w:eastAsia="SimHei" w:hint="eastAsia"/>
        </w:rPr>
        <w:t>)</w:t>
      </w:r>
      <w:r w:rsidR="009E03D2" w:rsidRPr="003B69D5">
        <w:rPr>
          <w:rFonts w:eastAsia="SimHei" w:hint="eastAsia"/>
        </w:rPr>
        <w:t>，</w:t>
      </w:r>
      <w:r w:rsidRPr="003B69D5">
        <w:rPr>
          <w:rFonts w:eastAsia="SimHei" w:hint="eastAsia"/>
        </w:rPr>
        <w:t>联合国人口基金会和联合国儿童基金会寻求技术援助。</w:t>
      </w:r>
    </w:p>
    <w:p w:rsidR="00140864" w:rsidRDefault="00140864" w:rsidP="00140864">
      <w:pPr>
        <w:pStyle w:val="H23GC"/>
        <w:rPr>
          <w:rFonts w:hint="eastAsia"/>
        </w:rPr>
      </w:pPr>
      <w:r>
        <w:rPr>
          <w:rFonts w:hint="eastAsia"/>
        </w:rPr>
        <w:tab/>
      </w:r>
      <w:r>
        <w:rPr>
          <w:rFonts w:hint="eastAsia"/>
        </w:rPr>
        <w:tab/>
      </w:r>
      <w:r>
        <w:rPr>
          <w:rFonts w:hint="eastAsia"/>
        </w:rPr>
        <w:t>生活标准</w:t>
      </w:r>
    </w:p>
    <w:p w:rsidR="00140864" w:rsidRDefault="00140864" w:rsidP="00140864">
      <w:pPr>
        <w:pStyle w:val="SingleTxtGC"/>
        <w:rPr>
          <w:rFonts w:hint="eastAsia"/>
        </w:rPr>
      </w:pPr>
      <w:r>
        <w:rPr>
          <w:rFonts w:hint="eastAsia"/>
        </w:rPr>
        <w:t>7</w:t>
      </w:r>
      <w:r w:rsidR="009E03D2">
        <w:rPr>
          <w:rFonts w:hint="eastAsia"/>
        </w:rPr>
        <w:t>0.</w:t>
      </w:r>
      <w:r>
        <w:rPr>
          <w:rFonts w:hint="eastAsia"/>
        </w:rPr>
        <w:t xml:space="preserve">  </w:t>
      </w:r>
      <w:r>
        <w:rPr>
          <w:rFonts w:hint="eastAsia"/>
        </w:rPr>
        <w:t>尽管于</w:t>
      </w:r>
      <w:r>
        <w:rPr>
          <w:rFonts w:hint="eastAsia"/>
        </w:rPr>
        <w:t>2008</w:t>
      </w:r>
      <w:r>
        <w:rPr>
          <w:rFonts w:hint="eastAsia"/>
        </w:rPr>
        <w:t>年通过了《减贫战略》</w:t>
      </w:r>
      <w:r w:rsidR="009E03D2">
        <w:rPr>
          <w:rFonts w:hint="eastAsia"/>
        </w:rPr>
        <w:t>，</w:t>
      </w:r>
      <w:r>
        <w:rPr>
          <w:rFonts w:hint="eastAsia"/>
        </w:rPr>
        <w:t>并且起草了自</w:t>
      </w:r>
      <w:r>
        <w:rPr>
          <w:rFonts w:hint="eastAsia"/>
        </w:rPr>
        <w:t>20</w:t>
      </w:r>
      <w:r w:rsidR="00424462">
        <w:rPr>
          <w:rFonts w:hint="eastAsia"/>
        </w:rPr>
        <w:t>1</w:t>
      </w:r>
      <w:r>
        <w:rPr>
          <w:rFonts w:hint="eastAsia"/>
        </w:rPr>
        <w:t>1</w:t>
      </w:r>
      <w:r>
        <w:rPr>
          <w:rFonts w:hint="eastAsia"/>
        </w:rPr>
        <w:t>年起的第二战略</w:t>
      </w:r>
      <w:r w:rsidR="009E03D2">
        <w:rPr>
          <w:rFonts w:hint="eastAsia"/>
        </w:rPr>
        <w:t>，</w:t>
      </w:r>
      <w:r>
        <w:rPr>
          <w:rFonts w:hint="eastAsia"/>
        </w:rPr>
        <w:t>该战略将明确覆盖儿童问题和社会保护</w:t>
      </w:r>
      <w:r w:rsidR="009E03D2">
        <w:rPr>
          <w:rFonts w:hint="eastAsia"/>
        </w:rPr>
        <w:t>，</w:t>
      </w:r>
      <w:r>
        <w:rPr>
          <w:rFonts w:hint="eastAsia"/>
        </w:rPr>
        <w:t>但委员会感到震惊的是</w:t>
      </w:r>
      <w:r w:rsidR="009E03D2">
        <w:rPr>
          <w:rFonts w:hint="eastAsia"/>
        </w:rPr>
        <w:t>，</w:t>
      </w:r>
      <w:r>
        <w:rPr>
          <w:rFonts w:hint="eastAsia"/>
        </w:rPr>
        <w:t>极高比率的人口生活在贫困线以下</w:t>
      </w:r>
      <w:r w:rsidR="009E03D2">
        <w:rPr>
          <w:rFonts w:hint="eastAsia"/>
        </w:rPr>
        <w:t>(</w:t>
      </w:r>
      <w:r>
        <w:rPr>
          <w:rFonts w:hint="eastAsia"/>
        </w:rPr>
        <w:t>80</w:t>
      </w:r>
      <w:r w:rsidR="009E03D2">
        <w:rPr>
          <w:rFonts w:hint="eastAsia"/>
        </w:rPr>
        <w:t>%)</w:t>
      </w:r>
      <w:r>
        <w:rPr>
          <w:rFonts w:hint="eastAsia"/>
        </w:rPr>
        <w:t>以及极度贫困之中</w:t>
      </w:r>
      <w:r w:rsidR="009E03D2">
        <w:rPr>
          <w:rFonts w:hint="eastAsia"/>
        </w:rPr>
        <w:t>(</w:t>
      </w:r>
      <w:r>
        <w:rPr>
          <w:rFonts w:hint="eastAsia"/>
        </w:rPr>
        <w:t>48</w:t>
      </w:r>
      <w:r w:rsidR="009E03D2">
        <w:rPr>
          <w:rFonts w:hint="eastAsia"/>
        </w:rPr>
        <w:t>%)</w:t>
      </w:r>
      <w:r>
        <w:rPr>
          <w:rFonts w:hint="eastAsia"/>
        </w:rPr>
        <w:t>。委员会还关注区域和性别的差异</w:t>
      </w:r>
      <w:r w:rsidR="009E03D2">
        <w:rPr>
          <w:rFonts w:hint="eastAsia"/>
        </w:rPr>
        <w:t>，</w:t>
      </w:r>
      <w:r>
        <w:rPr>
          <w:rFonts w:hint="eastAsia"/>
        </w:rPr>
        <w:t>比如生活在农村地区的儿童和生活在以女性为户主的家庭的儿童比生活在首都的儿童和以男性为户主的家庭的儿童更为穷困</w:t>
      </w:r>
      <w:r w:rsidR="009E03D2">
        <w:rPr>
          <w:rFonts w:hint="eastAsia"/>
        </w:rPr>
        <w:t>，</w:t>
      </w:r>
      <w:r>
        <w:rPr>
          <w:rFonts w:hint="eastAsia"/>
        </w:rPr>
        <w:t>更加没有食品安全。尽管</w:t>
      </w:r>
      <w:r>
        <w:rPr>
          <w:rFonts w:hint="eastAsia"/>
        </w:rPr>
        <w:t>2011</w:t>
      </w:r>
      <w:r>
        <w:rPr>
          <w:rFonts w:hint="eastAsia"/>
        </w:rPr>
        <w:t>年</w:t>
      </w:r>
      <w:r>
        <w:rPr>
          <w:rFonts w:hint="eastAsia"/>
        </w:rPr>
        <w:t>5</w:t>
      </w:r>
      <w:r>
        <w:rPr>
          <w:rFonts w:hint="eastAsia"/>
        </w:rPr>
        <w:t>月核准了《</w:t>
      </w:r>
      <w:r>
        <w:rPr>
          <w:rFonts w:hint="eastAsia"/>
        </w:rPr>
        <w:t>2011</w:t>
      </w:r>
      <w:r>
        <w:rPr>
          <w:rFonts w:hint="eastAsia"/>
        </w:rPr>
        <w:t>年至</w:t>
      </w:r>
      <w:r>
        <w:rPr>
          <w:rFonts w:hint="eastAsia"/>
        </w:rPr>
        <w:t>2017</w:t>
      </w:r>
      <w:r>
        <w:rPr>
          <w:rFonts w:hint="eastAsia"/>
        </w:rPr>
        <w:t>年利比里亚供水、卫生条件和卫生环境部门战略计划》</w:t>
      </w:r>
      <w:r w:rsidR="009E03D2">
        <w:rPr>
          <w:rFonts w:hint="eastAsia"/>
        </w:rPr>
        <w:t>，</w:t>
      </w:r>
      <w:r>
        <w:rPr>
          <w:rFonts w:hint="eastAsia"/>
        </w:rPr>
        <w:t>委员会仍然关注没有充分地提供饮用水、卫生设施和住房影响了儿童的健康发育。</w:t>
      </w:r>
    </w:p>
    <w:p w:rsidR="00140864" w:rsidRPr="003B69D5" w:rsidRDefault="00140864" w:rsidP="00140864">
      <w:pPr>
        <w:pStyle w:val="SingleTxtGC"/>
        <w:rPr>
          <w:rFonts w:eastAsia="SimHei" w:hint="eastAsia"/>
        </w:rPr>
      </w:pPr>
      <w:r w:rsidRPr="003B69D5">
        <w:rPr>
          <w:rFonts w:eastAsia="SimHei" w:hint="eastAsia"/>
        </w:rPr>
        <w:t>7</w:t>
      </w:r>
      <w:r w:rsidR="009E03D2" w:rsidRPr="003B69D5">
        <w:rPr>
          <w:rFonts w:eastAsia="SimHei" w:hint="eastAsia"/>
        </w:rPr>
        <w:t>1.</w:t>
      </w:r>
      <w:r w:rsidRPr="003B69D5">
        <w:rPr>
          <w:rFonts w:eastAsia="SimHei" w:hint="eastAsia"/>
        </w:rPr>
        <w:t xml:space="preserve">  </w:t>
      </w:r>
      <w:r w:rsidRPr="003B69D5">
        <w:rPr>
          <w:rFonts w:eastAsia="SimHei" w:hint="eastAsia"/>
        </w:rPr>
        <w:t>委员会建议缔约国根据《公约》第</w:t>
      </w:r>
      <w:r w:rsidRPr="003B69D5">
        <w:rPr>
          <w:rFonts w:eastAsia="SimHei" w:hint="eastAsia"/>
        </w:rPr>
        <w:t>27</w:t>
      </w:r>
      <w:r w:rsidRPr="003B69D5">
        <w:rPr>
          <w:rFonts w:eastAsia="SimHei" w:hint="eastAsia"/>
        </w:rPr>
        <w:t>条加强和加紧努力确保在其领土内的所有儿童享有适当与可持续的生活水准</w:t>
      </w:r>
      <w:r w:rsidR="009E03D2" w:rsidRPr="003B69D5">
        <w:rPr>
          <w:rFonts w:eastAsia="SimHei" w:hint="eastAsia"/>
        </w:rPr>
        <w:t>，</w:t>
      </w:r>
      <w:r w:rsidRPr="003B69D5">
        <w:rPr>
          <w:rFonts w:eastAsia="SimHei" w:hint="eastAsia"/>
        </w:rPr>
        <w:t>包括向他们提供饮用水、卫生设施和住房</w:t>
      </w:r>
      <w:r w:rsidR="009E03D2" w:rsidRPr="003B69D5">
        <w:rPr>
          <w:rFonts w:eastAsia="SimHei" w:hint="eastAsia"/>
        </w:rPr>
        <w:t>，</w:t>
      </w:r>
      <w:r w:rsidRPr="003B69D5">
        <w:rPr>
          <w:rFonts w:eastAsia="SimHei" w:hint="eastAsia"/>
        </w:rPr>
        <w:t>特别要将重点放在最为边缘化和处于弱势的家庭</w:t>
      </w:r>
      <w:r w:rsidR="009E03D2" w:rsidRPr="003B69D5">
        <w:rPr>
          <w:rFonts w:eastAsia="SimHei" w:hint="eastAsia"/>
        </w:rPr>
        <w:t>，</w:t>
      </w:r>
      <w:r w:rsidRPr="003B69D5">
        <w:rPr>
          <w:rFonts w:eastAsia="SimHei" w:hint="eastAsia"/>
        </w:rPr>
        <w:t>包括以女性为户主的家庭</w:t>
      </w:r>
      <w:r w:rsidR="009E03D2" w:rsidRPr="003B69D5">
        <w:rPr>
          <w:rFonts w:eastAsia="SimHei" w:hint="eastAsia"/>
        </w:rPr>
        <w:t>，</w:t>
      </w:r>
      <w:r w:rsidRPr="003B69D5">
        <w:rPr>
          <w:rFonts w:eastAsia="SimHei" w:hint="eastAsia"/>
        </w:rPr>
        <w:t>以确保他们的发展权。在这方面</w:t>
      </w:r>
      <w:r w:rsidR="009E03D2" w:rsidRPr="003B69D5">
        <w:rPr>
          <w:rFonts w:eastAsia="SimHei" w:hint="eastAsia"/>
        </w:rPr>
        <w:t>，</w:t>
      </w:r>
      <w:r w:rsidRPr="003B69D5">
        <w:rPr>
          <w:rFonts w:eastAsia="SimHei" w:hint="eastAsia"/>
        </w:rPr>
        <w:t>促请缔约国实施其现金转让试点计划并且扩大这一计划的同时将重点置于上述儿童群组。</w:t>
      </w:r>
    </w:p>
    <w:p w:rsidR="00140864" w:rsidRDefault="00140864" w:rsidP="00140864">
      <w:pPr>
        <w:pStyle w:val="H1GC"/>
        <w:rPr>
          <w:rFonts w:hint="eastAsia"/>
        </w:rPr>
      </w:pPr>
      <w:r>
        <w:rPr>
          <w:rFonts w:hint="eastAsia"/>
        </w:rPr>
        <w:tab/>
        <w:t>H.</w:t>
      </w:r>
      <w:r>
        <w:rPr>
          <w:rFonts w:hint="eastAsia"/>
        </w:rPr>
        <w:tab/>
      </w:r>
      <w:r>
        <w:rPr>
          <w:rFonts w:hint="eastAsia"/>
        </w:rPr>
        <w:t>教育、休闲和文化活动</w:t>
      </w:r>
      <w:r w:rsidR="009E03D2">
        <w:rPr>
          <w:rFonts w:hint="eastAsia"/>
        </w:rPr>
        <w:t>(</w:t>
      </w:r>
      <w:r>
        <w:rPr>
          <w:rFonts w:hint="eastAsia"/>
        </w:rPr>
        <w:t>《公约》第</w:t>
      </w:r>
      <w:r>
        <w:rPr>
          <w:rFonts w:hint="eastAsia"/>
        </w:rPr>
        <w:t>28</w:t>
      </w:r>
      <w:r>
        <w:rPr>
          <w:rFonts w:hint="eastAsia"/>
        </w:rPr>
        <w:t>条、第</w:t>
      </w:r>
      <w:r>
        <w:rPr>
          <w:rFonts w:hint="eastAsia"/>
        </w:rPr>
        <w:t>29</w:t>
      </w:r>
      <w:r>
        <w:rPr>
          <w:rFonts w:hint="eastAsia"/>
        </w:rPr>
        <w:t>条和第</w:t>
      </w:r>
      <w:r>
        <w:rPr>
          <w:rFonts w:hint="eastAsia"/>
        </w:rPr>
        <w:t>31</w:t>
      </w:r>
      <w:r>
        <w:rPr>
          <w:rFonts w:hint="eastAsia"/>
        </w:rPr>
        <w:t>条</w:t>
      </w:r>
      <w:r w:rsidR="009E03D2">
        <w:rPr>
          <w:rFonts w:hint="eastAsia"/>
        </w:rPr>
        <w:t>)</w:t>
      </w:r>
    </w:p>
    <w:p w:rsidR="00140864" w:rsidRDefault="00140864" w:rsidP="00140864">
      <w:pPr>
        <w:pStyle w:val="H23GC"/>
        <w:rPr>
          <w:rFonts w:hint="eastAsia"/>
        </w:rPr>
      </w:pPr>
      <w:r>
        <w:rPr>
          <w:rFonts w:hint="eastAsia"/>
        </w:rPr>
        <w:tab/>
      </w:r>
      <w:r>
        <w:rPr>
          <w:rFonts w:hint="eastAsia"/>
        </w:rPr>
        <w:tab/>
      </w:r>
      <w:r>
        <w:rPr>
          <w:rFonts w:hint="eastAsia"/>
        </w:rPr>
        <w:t>教育</w:t>
      </w:r>
      <w:r w:rsidR="009E03D2">
        <w:rPr>
          <w:rFonts w:hint="eastAsia"/>
        </w:rPr>
        <w:t>，</w:t>
      </w:r>
      <w:r>
        <w:rPr>
          <w:rFonts w:hint="eastAsia"/>
        </w:rPr>
        <w:t>包括职业培训和指导</w:t>
      </w:r>
    </w:p>
    <w:p w:rsidR="00140864" w:rsidRDefault="00140864" w:rsidP="00140864">
      <w:pPr>
        <w:pStyle w:val="SingleTxtGC"/>
        <w:rPr>
          <w:rFonts w:hint="eastAsia"/>
        </w:rPr>
      </w:pPr>
      <w:r>
        <w:rPr>
          <w:rFonts w:hint="eastAsia"/>
        </w:rPr>
        <w:t>7</w:t>
      </w:r>
      <w:r w:rsidR="009E03D2">
        <w:rPr>
          <w:rFonts w:hint="eastAsia"/>
        </w:rPr>
        <w:t>2.</w:t>
      </w:r>
      <w:r>
        <w:rPr>
          <w:rFonts w:hint="eastAsia"/>
        </w:rPr>
        <w:t xml:space="preserve">  </w:t>
      </w:r>
      <w:r>
        <w:rPr>
          <w:rFonts w:hint="eastAsia"/>
        </w:rPr>
        <w:t>委员会欢迎颁发了《</w:t>
      </w:r>
      <w:r>
        <w:rPr>
          <w:rFonts w:hint="eastAsia"/>
        </w:rPr>
        <w:t>2011</w:t>
      </w:r>
      <w:r>
        <w:rPr>
          <w:rFonts w:hint="eastAsia"/>
        </w:rPr>
        <w:t>年教育改革法》</w:t>
      </w:r>
      <w:r w:rsidR="009E03D2">
        <w:rPr>
          <w:rFonts w:hint="eastAsia"/>
        </w:rPr>
        <w:t>，</w:t>
      </w:r>
      <w:r>
        <w:rPr>
          <w:rFonts w:hint="eastAsia"/>
        </w:rPr>
        <w:t>该法除其他事项外旨在确保向</w:t>
      </w:r>
      <w:r>
        <w:rPr>
          <w:rFonts w:hint="eastAsia"/>
        </w:rPr>
        <w:t>3-15</w:t>
      </w:r>
      <w:r>
        <w:rPr>
          <w:rFonts w:hint="eastAsia"/>
        </w:rPr>
        <w:t>岁的所有儿童提供有质量的教育</w:t>
      </w:r>
      <w:r w:rsidR="009E03D2">
        <w:rPr>
          <w:rFonts w:hint="eastAsia"/>
        </w:rPr>
        <w:t>，</w:t>
      </w:r>
      <w:r>
        <w:rPr>
          <w:rFonts w:hint="eastAsia"/>
        </w:rPr>
        <w:t>为教育调拨大量的预算</w:t>
      </w:r>
      <w:r w:rsidR="009E03D2">
        <w:rPr>
          <w:rFonts w:hint="eastAsia"/>
        </w:rPr>
        <w:t>，</w:t>
      </w:r>
      <w:r>
        <w:rPr>
          <w:rFonts w:hint="eastAsia"/>
        </w:rPr>
        <w:t>以及缔约国继续努力在捐助者和发展伙伴的帮助下建造学校。然而</w:t>
      </w:r>
      <w:r w:rsidR="009E03D2">
        <w:rPr>
          <w:rFonts w:hint="eastAsia"/>
        </w:rPr>
        <w:t>，</w:t>
      </w:r>
      <w:r>
        <w:rPr>
          <w:rFonts w:hint="eastAsia"/>
        </w:rPr>
        <w:t>委员会深切关注</w:t>
      </w:r>
      <w:r w:rsidR="009E03D2">
        <w:rPr>
          <w:rFonts w:hint="eastAsia"/>
        </w:rPr>
        <w:t>：</w:t>
      </w:r>
    </w:p>
    <w:p w:rsidR="00140864" w:rsidRDefault="00140864" w:rsidP="00747F4A">
      <w:pPr>
        <w:pStyle w:val="SingleTxtGC"/>
        <w:numPr>
          <w:ilvl w:val="0"/>
          <w:numId w:val="25"/>
        </w:numPr>
        <w:rPr>
          <w:rFonts w:hint="eastAsia"/>
        </w:rPr>
      </w:pPr>
      <w:r>
        <w:rPr>
          <w:rFonts w:hint="eastAsia"/>
        </w:rPr>
        <w:t>初级教育预算中的很大一部分百分比</w:t>
      </w:r>
      <w:r w:rsidR="009E03D2">
        <w:rPr>
          <w:rFonts w:hint="eastAsia"/>
        </w:rPr>
        <w:t>(</w:t>
      </w:r>
      <w:r>
        <w:rPr>
          <w:rFonts w:hint="eastAsia"/>
        </w:rPr>
        <w:t>90</w:t>
      </w:r>
      <w:r w:rsidR="009E03D2">
        <w:rPr>
          <w:rFonts w:hint="eastAsia"/>
        </w:rPr>
        <w:t>%)</w:t>
      </w:r>
      <w:r>
        <w:rPr>
          <w:rFonts w:hint="eastAsia"/>
        </w:rPr>
        <w:t>用于工资和薪金以及全面教育预算</w:t>
      </w:r>
      <w:r w:rsidR="009E03D2">
        <w:rPr>
          <w:rFonts w:hint="eastAsia"/>
        </w:rPr>
        <w:t>，</w:t>
      </w:r>
      <w:r>
        <w:rPr>
          <w:rFonts w:hint="eastAsia"/>
        </w:rPr>
        <w:t>大部分倾向用于高等教育</w:t>
      </w:r>
      <w:r w:rsidR="009E03D2">
        <w:rPr>
          <w:rFonts w:hint="eastAsia"/>
        </w:rPr>
        <w:t>，</w:t>
      </w:r>
      <w:r>
        <w:rPr>
          <w:rFonts w:hint="eastAsia"/>
        </w:rPr>
        <w:t>因此限制了所有儿童获得普及初等和中等教育的机会</w:t>
      </w:r>
      <w:r w:rsidR="009E03D2">
        <w:rPr>
          <w:rFonts w:hint="eastAsia"/>
        </w:rPr>
        <w:t>；</w:t>
      </w:r>
    </w:p>
    <w:p w:rsidR="00140864" w:rsidRDefault="00140864" w:rsidP="00747F4A">
      <w:pPr>
        <w:pStyle w:val="SingleTxtGC"/>
        <w:numPr>
          <w:ilvl w:val="0"/>
          <w:numId w:val="25"/>
        </w:numPr>
        <w:rPr>
          <w:rFonts w:hint="eastAsia"/>
        </w:rPr>
      </w:pPr>
      <w:r>
        <w:rPr>
          <w:rFonts w:hint="eastAsia"/>
        </w:rPr>
        <w:t>在学前、初级和中等学校层次</w:t>
      </w:r>
      <w:r w:rsidR="009E03D2">
        <w:rPr>
          <w:rFonts w:hint="eastAsia"/>
        </w:rPr>
        <w:t>，</w:t>
      </w:r>
      <w:r>
        <w:rPr>
          <w:rFonts w:hint="eastAsia"/>
        </w:rPr>
        <w:t>缺乏培训有素的教师</w:t>
      </w:r>
      <w:r w:rsidR="009E03D2">
        <w:rPr>
          <w:rFonts w:hint="eastAsia"/>
        </w:rPr>
        <w:t>；</w:t>
      </w:r>
    </w:p>
    <w:p w:rsidR="00140864" w:rsidRDefault="00140864" w:rsidP="00747F4A">
      <w:pPr>
        <w:pStyle w:val="SingleTxtGC"/>
        <w:numPr>
          <w:ilvl w:val="0"/>
          <w:numId w:val="25"/>
        </w:numPr>
        <w:rPr>
          <w:rFonts w:hint="eastAsia"/>
        </w:rPr>
      </w:pPr>
      <w:r>
        <w:rPr>
          <w:rFonts w:hint="eastAsia"/>
        </w:rPr>
        <w:t>在许多农村地区无重建学校</w:t>
      </w:r>
      <w:r w:rsidR="009E03D2">
        <w:rPr>
          <w:rFonts w:hint="eastAsia"/>
        </w:rPr>
        <w:t>，</w:t>
      </w:r>
      <w:r>
        <w:rPr>
          <w:rFonts w:hint="eastAsia"/>
        </w:rPr>
        <w:t>迫使儿童到最近的学校也得长途跋涉</w:t>
      </w:r>
      <w:r w:rsidR="009E03D2">
        <w:rPr>
          <w:rFonts w:hint="eastAsia"/>
        </w:rPr>
        <w:t>；</w:t>
      </w:r>
    </w:p>
    <w:p w:rsidR="00140864" w:rsidRDefault="00140864" w:rsidP="00747F4A">
      <w:pPr>
        <w:pStyle w:val="SingleTxtGC"/>
        <w:numPr>
          <w:ilvl w:val="0"/>
          <w:numId w:val="25"/>
        </w:numPr>
        <w:rPr>
          <w:rFonts w:hint="eastAsia"/>
        </w:rPr>
      </w:pPr>
      <w:r>
        <w:rPr>
          <w:rFonts w:hint="eastAsia"/>
        </w:rPr>
        <w:t>尽管存在享有免费接受教育的权利</w:t>
      </w:r>
      <w:r w:rsidR="009E03D2">
        <w:rPr>
          <w:rFonts w:hint="eastAsia"/>
        </w:rPr>
        <w:t>，</w:t>
      </w:r>
      <w:r>
        <w:rPr>
          <w:rFonts w:hint="eastAsia"/>
        </w:rPr>
        <w:t>但仍然有许多暗藏的学费</w:t>
      </w:r>
      <w:r w:rsidR="009E03D2">
        <w:rPr>
          <w:rFonts w:hint="eastAsia"/>
        </w:rPr>
        <w:t>；</w:t>
      </w:r>
    </w:p>
    <w:p w:rsidR="00140864" w:rsidRDefault="00140864" w:rsidP="00747F4A">
      <w:pPr>
        <w:pStyle w:val="SingleTxtGC"/>
        <w:numPr>
          <w:ilvl w:val="0"/>
          <w:numId w:val="25"/>
        </w:numPr>
        <w:rPr>
          <w:rFonts w:hint="eastAsia"/>
        </w:rPr>
      </w:pPr>
      <w:r>
        <w:rPr>
          <w:rFonts w:hint="eastAsia"/>
        </w:rPr>
        <w:t>文盲儿童人数多</w:t>
      </w:r>
      <w:r w:rsidR="009E03D2">
        <w:rPr>
          <w:rFonts w:hint="eastAsia"/>
        </w:rPr>
        <w:t>，</w:t>
      </w:r>
      <w:r>
        <w:rPr>
          <w:rFonts w:hint="eastAsia"/>
        </w:rPr>
        <w:t>女孩文盲比例更高</w:t>
      </w:r>
      <w:r w:rsidR="009E03D2">
        <w:rPr>
          <w:rFonts w:hint="eastAsia"/>
        </w:rPr>
        <w:t>；</w:t>
      </w:r>
    </w:p>
    <w:p w:rsidR="00140864" w:rsidRDefault="00140864" w:rsidP="00747F4A">
      <w:pPr>
        <w:pStyle w:val="SingleTxtGC"/>
        <w:numPr>
          <w:ilvl w:val="0"/>
          <w:numId w:val="25"/>
        </w:numPr>
        <w:rPr>
          <w:rFonts w:hint="eastAsia"/>
        </w:rPr>
      </w:pPr>
      <w:r>
        <w:rPr>
          <w:rFonts w:hint="eastAsia"/>
        </w:rPr>
        <w:t>没有向所有儿童充分提供整体早期儿童发展方案</w:t>
      </w:r>
      <w:r w:rsidR="009E03D2">
        <w:rPr>
          <w:rFonts w:hint="eastAsia"/>
        </w:rPr>
        <w:t>；</w:t>
      </w:r>
    </w:p>
    <w:p w:rsidR="00140864" w:rsidRDefault="00140864" w:rsidP="00747F4A">
      <w:pPr>
        <w:pStyle w:val="SingleTxtGC"/>
        <w:numPr>
          <w:ilvl w:val="0"/>
          <w:numId w:val="25"/>
        </w:numPr>
        <w:rPr>
          <w:rFonts w:hint="eastAsia"/>
        </w:rPr>
      </w:pPr>
      <w:r>
        <w:rPr>
          <w:rFonts w:hint="eastAsia"/>
        </w:rPr>
        <w:t>初等学校入学率较低</w:t>
      </w:r>
      <w:r w:rsidR="009E03D2">
        <w:rPr>
          <w:rFonts w:hint="eastAsia"/>
        </w:rPr>
        <w:t>，</w:t>
      </w:r>
      <w:r>
        <w:rPr>
          <w:rFonts w:hint="eastAsia"/>
        </w:rPr>
        <w:t>其中只有三分之一的人完成初小教育</w:t>
      </w:r>
      <w:r w:rsidR="009E03D2">
        <w:rPr>
          <w:rFonts w:hint="eastAsia"/>
        </w:rPr>
        <w:t>；</w:t>
      </w:r>
    </w:p>
    <w:p w:rsidR="00140864" w:rsidRDefault="00140864" w:rsidP="00747F4A">
      <w:pPr>
        <w:pStyle w:val="SingleTxtGC"/>
        <w:numPr>
          <w:ilvl w:val="0"/>
          <w:numId w:val="25"/>
        </w:numPr>
        <w:rPr>
          <w:rFonts w:hint="eastAsia"/>
        </w:rPr>
      </w:pPr>
      <w:r>
        <w:rPr>
          <w:rFonts w:hint="eastAsia"/>
        </w:rPr>
        <w:t>在初等教育一级</w:t>
      </w:r>
      <w:r w:rsidR="009E03D2">
        <w:rPr>
          <w:rFonts w:hint="eastAsia"/>
        </w:rPr>
        <w:t>，</w:t>
      </w:r>
      <w:r>
        <w:rPr>
          <w:rFonts w:hint="eastAsia"/>
        </w:rPr>
        <w:t>与男孩相比</w:t>
      </w:r>
      <w:r w:rsidR="009E03D2">
        <w:rPr>
          <w:rFonts w:hint="eastAsia"/>
        </w:rPr>
        <w:t>，</w:t>
      </w:r>
      <w:r>
        <w:rPr>
          <w:rFonts w:hint="eastAsia"/>
        </w:rPr>
        <w:t>女孩的入学率仅为</w:t>
      </w:r>
      <w:r>
        <w:rPr>
          <w:rFonts w:hint="eastAsia"/>
        </w:rPr>
        <w:t>33</w:t>
      </w:r>
      <w:r w:rsidR="009E03D2">
        <w:rPr>
          <w:rFonts w:hint="eastAsia"/>
        </w:rPr>
        <w:t>%</w:t>
      </w:r>
      <w:r w:rsidR="009E03D2">
        <w:rPr>
          <w:rFonts w:hint="eastAsia"/>
        </w:rPr>
        <w:t>，</w:t>
      </w:r>
      <w:r w:rsidR="009E03D2">
        <w:rPr>
          <w:rFonts w:hint="eastAsia"/>
        </w:rPr>
        <w:t>(</w:t>
      </w:r>
      <w:r>
        <w:rPr>
          <w:rFonts w:hint="eastAsia"/>
        </w:rPr>
        <w:t>男孩为</w:t>
      </w:r>
      <w:r>
        <w:rPr>
          <w:rFonts w:hint="eastAsia"/>
        </w:rPr>
        <w:t>98</w:t>
      </w:r>
      <w:r w:rsidR="009E03D2">
        <w:rPr>
          <w:rFonts w:hint="eastAsia"/>
        </w:rPr>
        <w:t>%)</w:t>
      </w:r>
      <w:r w:rsidR="009E03D2">
        <w:rPr>
          <w:rFonts w:hint="eastAsia"/>
        </w:rPr>
        <w:t>，</w:t>
      </w:r>
      <w:r>
        <w:rPr>
          <w:rFonts w:hint="eastAsia"/>
        </w:rPr>
        <w:t>随着年级的上升</w:t>
      </w:r>
      <w:r w:rsidR="009E03D2">
        <w:rPr>
          <w:rFonts w:hint="eastAsia"/>
        </w:rPr>
        <w:t>，</w:t>
      </w:r>
      <w:r>
        <w:rPr>
          <w:rFonts w:hint="eastAsia"/>
        </w:rPr>
        <w:t>性别相等的情况下降</w:t>
      </w:r>
      <w:r w:rsidR="009E03D2">
        <w:rPr>
          <w:rFonts w:hint="eastAsia"/>
        </w:rPr>
        <w:t>；</w:t>
      </w:r>
      <w:r>
        <w:rPr>
          <w:rFonts w:hint="eastAsia"/>
        </w:rPr>
        <w:t>在学校内没有为女孩提供适当和充分的卫生设施</w:t>
      </w:r>
      <w:r w:rsidR="009E03D2">
        <w:rPr>
          <w:rFonts w:hint="eastAsia"/>
        </w:rPr>
        <w:t>，</w:t>
      </w:r>
      <w:r>
        <w:rPr>
          <w:rFonts w:hint="eastAsia"/>
        </w:rPr>
        <w:t>持续存在基于性别的暴力行为</w:t>
      </w:r>
      <w:r w:rsidR="009E03D2">
        <w:rPr>
          <w:rFonts w:hint="eastAsia"/>
        </w:rPr>
        <w:t>，</w:t>
      </w:r>
      <w:r>
        <w:rPr>
          <w:rFonts w:hint="eastAsia"/>
        </w:rPr>
        <w:t>以及社会上对女孩的负面态度</w:t>
      </w:r>
      <w:r w:rsidR="009E03D2">
        <w:rPr>
          <w:rFonts w:hint="eastAsia"/>
        </w:rPr>
        <w:t>；</w:t>
      </w:r>
      <w:r>
        <w:rPr>
          <w:rFonts w:hint="eastAsia"/>
        </w:rPr>
        <w:t>如女孩在学校里受到教师的骚扰</w:t>
      </w:r>
      <w:r w:rsidR="009E03D2">
        <w:rPr>
          <w:rFonts w:hint="eastAsia"/>
        </w:rPr>
        <w:t>；</w:t>
      </w:r>
      <w:r>
        <w:rPr>
          <w:rFonts w:hint="eastAsia"/>
        </w:rPr>
        <w:t>学龄女孩中怀孕比例上升</w:t>
      </w:r>
      <w:r w:rsidR="009E03D2">
        <w:rPr>
          <w:rFonts w:hint="eastAsia"/>
        </w:rPr>
        <w:t>，</w:t>
      </w:r>
      <w:r>
        <w:rPr>
          <w:rFonts w:hint="eastAsia"/>
        </w:rPr>
        <w:t>一些学校禁止怀孕的女孩上学</w:t>
      </w:r>
      <w:r w:rsidR="009E03D2">
        <w:rPr>
          <w:rFonts w:hint="eastAsia"/>
        </w:rPr>
        <w:t>，</w:t>
      </w:r>
      <w:r>
        <w:rPr>
          <w:rFonts w:hint="eastAsia"/>
        </w:rPr>
        <w:t>所有这一切助长了辍学现象</w:t>
      </w:r>
      <w:r w:rsidR="009E03D2">
        <w:rPr>
          <w:rFonts w:hint="eastAsia"/>
        </w:rPr>
        <w:t>；</w:t>
      </w:r>
    </w:p>
    <w:p w:rsidR="00140864" w:rsidRDefault="00140864" w:rsidP="00747F4A">
      <w:pPr>
        <w:pStyle w:val="SingleTxtGC"/>
        <w:numPr>
          <w:ilvl w:val="0"/>
          <w:numId w:val="25"/>
        </w:numPr>
        <w:rPr>
          <w:rFonts w:hint="eastAsia"/>
        </w:rPr>
      </w:pPr>
      <w:r>
        <w:rPr>
          <w:rFonts w:hint="eastAsia"/>
        </w:rPr>
        <w:t>在从初等教育过渡到中等教育时</w:t>
      </w:r>
      <w:r w:rsidR="009E03D2">
        <w:rPr>
          <w:rFonts w:hint="eastAsia"/>
        </w:rPr>
        <w:t>，</w:t>
      </w:r>
      <w:r>
        <w:rPr>
          <w:rFonts w:hint="eastAsia"/>
        </w:rPr>
        <w:t>辍学比例和留级比例较高</w:t>
      </w:r>
      <w:r w:rsidR="009E03D2">
        <w:rPr>
          <w:rFonts w:hint="eastAsia"/>
        </w:rPr>
        <w:t>，</w:t>
      </w:r>
      <w:r>
        <w:rPr>
          <w:rFonts w:hint="eastAsia"/>
        </w:rPr>
        <w:t>而且区域和性别间也有差异</w:t>
      </w:r>
      <w:r w:rsidR="009E03D2">
        <w:rPr>
          <w:rFonts w:hint="eastAsia"/>
        </w:rPr>
        <w:t>，</w:t>
      </w:r>
      <w:r>
        <w:rPr>
          <w:rFonts w:hint="eastAsia"/>
        </w:rPr>
        <w:t>对辍学的儿童而言</w:t>
      </w:r>
      <w:r w:rsidR="009E03D2">
        <w:rPr>
          <w:rFonts w:hint="eastAsia"/>
        </w:rPr>
        <w:t>，</w:t>
      </w:r>
      <w:r>
        <w:rPr>
          <w:rFonts w:hint="eastAsia"/>
        </w:rPr>
        <w:t>没有机会获得包括职业教育在内的其他形式的教育</w:t>
      </w:r>
      <w:r w:rsidR="009E03D2">
        <w:rPr>
          <w:rFonts w:hint="eastAsia"/>
        </w:rPr>
        <w:t>；</w:t>
      </w:r>
    </w:p>
    <w:p w:rsidR="00140864" w:rsidRDefault="00140864" w:rsidP="00747F4A">
      <w:pPr>
        <w:pStyle w:val="SingleTxtGC"/>
        <w:numPr>
          <w:ilvl w:val="0"/>
          <w:numId w:val="25"/>
        </w:numPr>
        <w:rPr>
          <w:rFonts w:hint="eastAsia"/>
        </w:rPr>
      </w:pPr>
      <w:r>
        <w:rPr>
          <w:rFonts w:hint="eastAsia"/>
        </w:rPr>
        <w:t>由内部事务部签发许可证并由秘密社会营办的“树丛学校”的做法剥夺了儿童受教育的机会以及家庭环境</w:t>
      </w:r>
      <w:r w:rsidR="009E03D2">
        <w:rPr>
          <w:rFonts w:hint="eastAsia"/>
        </w:rPr>
        <w:t>，</w:t>
      </w:r>
      <w:r>
        <w:rPr>
          <w:rFonts w:hint="eastAsia"/>
        </w:rPr>
        <w:t>将他们置于遭受经济剥削的境况之中</w:t>
      </w:r>
      <w:r w:rsidR="009E03D2">
        <w:rPr>
          <w:rFonts w:hint="eastAsia"/>
        </w:rPr>
        <w:t>；</w:t>
      </w:r>
      <w:r>
        <w:rPr>
          <w:rFonts w:hint="eastAsia"/>
        </w:rPr>
        <w:t>和</w:t>
      </w:r>
    </w:p>
    <w:p w:rsidR="00140864" w:rsidRDefault="00140864" w:rsidP="00747F4A">
      <w:pPr>
        <w:pStyle w:val="SingleTxtGC"/>
        <w:numPr>
          <w:ilvl w:val="0"/>
          <w:numId w:val="25"/>
        </w:numPr>
        <w:rPr>
          <w:rFonts w:hint="eastAsia"/>
        </w:rPr>
      </w:pPr>
      <w:r>
        <w:rPr>
          <w:rFonts w:hint="eastAsia"/>
        </w:rPr>
        <w:t>固守歧视和性别陈旧观的落伍课程</w:t>
      </w:r>
      <w:r w:rsidR="009E03D2">
        <w:rPr>
          <w:rFonts w:hint="eastAsia"/>
        </w:rPr>
        <w:t>，</w:t>
      </w:r>
      <w:r>
        <w:rPr>
          <w:rFonts w:hint="eastAsia"/>
        </w:rPr>
        <w:t>以及缺乏有关人权和和平的教育。</w:t>
      </w:r>
    </w:p>
    <w:p w:rsidR="00140864" w:rsidRPr="003B69D5" w:rsidRDefault="00140864" w:rsidP="00140864">
      <w:pPr>
        <w:pStyle w:val="SingleTxtGC"/>
        <w:tabs>
          <w:tab w:val="clear" w:pos="2427"/>
        </w:tabs>
        <w:rPr>
          <w:rFonts w:eastAsia="SimHei" w:hint="eastAsia"/>
        </w:rPr>
      </w:pPr>
      <w:r w:rsidRPr="003B69D5">
        <w:rPr>
          <w:rFonts w:eastAsia="SimHei" w:hint="eastAsia"/>
        </w:rPr>
        <w:t>根据委员会关于教育的目的第</w:t>
      </w:r>
      <w:r w:rsidRPr="003B69D5">
        <w:rPr>
          <w:rFonts w:eastAsia="SimHei" w:hint="eastAsia"/>
        </w:rPr>
        <w:t>1</w:t>
      </w:r>
      <w:r w:rsidRPr="003B69D5">
        <w:rPr>
          <w:rFonts w:eastAsia="SimHei" w:hint="eastAsia"/>
        </w:rPr>
        <w:t>号</w:t>
      </w:r>
      <w:r w:rsidR="009E03D2" w:rsidRPr="003B69D5">
        <w:rPr>
          <w:rFonts w:eastAsia="SimHei" w:hint="eastAsia"/>
        </w:rPr>
        <w:t>(</w:t>
      </w:r>
      <w:r w:rsidRPr="003B69D5">
        <w:rPr>
          <w:rFonts w:eastAsia="SimHei" w:hint="eastAsia"/>
        </w:rPr>
        <w:t>2001</w:t>
      </w:r>
      <w:r w:rsidR="009E03D2" w:rsidRPr="003B69D5">
        <w:rPr>
          <w:rFonts w:eastAsia="SimHei" w:hint="eastAsia"/>
        </w:rPr>
        <w:t>)</w:t>
      </w:r>
      <w:r w:rsidRPr="003B69D5">
        <w:rPr>
          <w:rFonts w:eastAsia="SimHei" w:hint="eastAsia"/>
        </w:rPr>
        <w:t>一般性意见</w:t>
      </w:r>
      <w:r w:rsidR="009E03D2" w:rsidRPr="003B69D5">
        <w:rPr>
          <w:rFonts w:eastAsia="SimHei" w:hint="eastAsia"/>
        </w:rPr>
        <w:t>(</w:t>
      </w:r>
      <w:r w:rsidRPr="003B69D5">
        <w:rPr>
          <w:rFonts w:eastAsia="SimHei" w:hint="eastAsia"/>
        </w:rPr>
        <w:t>CRC</w:t>
      </w:r>
      <w:r w:rsidR="009E03D2" w:rsidRPr="003B69D5">
        <w:rPr>
          <w:rFonts w:eastAsia="SimHei" w:hint="eastAsia"/>
        </w:rPr>
        <w:t>/</w:t>
      </w:r>
      <w:r w:rsidRPr="003B69D5">
        <w:rPr>
          <w:rFonts w:eastAsia="SimHei" w:hint="eastAsia"/>
        </w:rPr>
        <w:t>C</w:t>
      </w:r>
      <w:r w:rsidR="009E03D2" w:rsidRPr="003B69D5">
        <w:rPr>
          <w:rFonts w:eastAsia="SimHei" w:hint="eastAsia"/>
        </w:rPr>
        <w:t>/</w:t>
      </w:r>
      <w:r w:rsidRPr="003B69D5">
        <w:rPr>
          <w:rFonts w:eastAsia="SimHei" w:hint="eastAsia"/>
        </w:rPr>
        <w:t>GC</w:t>
      </w:r>
      <w:r w:rsidR="009E03D2" w:rsidRPr="003B69D5">
        <w:rPr>
          <w:rFonts w:eastAsia="SimHei" w:hint="eastAsia"/>
        </w:rPr>
        <w:t>/</w:t>
      </w:r>
      <w:r w:rsidRPr="003B69D5">
        <w:rPr>
          <w:rFonts w:eastAsia="SimHei" w:hint="eastAsia"/>
        </w:rPr>
        <w:t>1</w:t>
      </w:r>
      <w:r w:rsidR="009E03D2" w:rsidRPr="003B69D5">
        <w:rPr>
          <w:rFonts w:eastAsia="SimHei" w:hint="eastAsia"/>
        </w:rPr>
        <w:t>)</w:t>
      </w:r>
      <w:r w:rsidR="009E03D2" w:rsidRPr="003B69D5">
        <w:rPr>
          <w:rFonts w:eastAsia="SimHei" w:hint="eastAsia"/>
        </w:rPr>
        <w:t>，</w:t>
      </w:r>
      <w:r w:rsidRPr="003B69D5">
        <w:rPr>
          <w:rFonts w:eastAsia="SimHei" w:hint="eastAsia"/>
        </w:rPr>
        <w:t>委员会建议缔约国</w:t>
      </w:r>
      <w:r w:rsidR="009E03D2" w:rsidRPr="003B69D5">
        <w:rPr>
          <w:rFonts w:eastAsia="SimHei" w:hint="eastAsia"/>
        </w:rPr>
        <w:t>：</w:t>
      </w:r>
    </w:p>
    <w:p w:rsidR="00140864" w:rsidRPr="003B69D5" w:rsidRDefault="00140864" w:rsidP="00747F4A">
      <w:pPr>
        <w:pStyle w:val="SingleTxtGC"/>
        <w:numPr>
          <w:ilvl w:val="0"/>
          <w:numId w:val="26"/>
        </w:numPr>
        <w:rPr>
          <w:rFonts w:eastAsia="SimHei" w:hint="eastAsia"/>
        </w:rPr>
      </w:pPr>
      <w:r w:rsidRPr="003B69D5">
        <w:rPr>
          <w:rFonts w:eastAsia="SimHei" w:hint="eastAsia"/>
        </w:rPr>
        <w:t>为学校设施、服务和培训调拨更多的资金</w:t>
      </w:r>
      <w:r w:rsidR="009E03D2" w:rsidRPr="003B69D5">
        <w:rPr>
          <w:rFonts w:eastAsia="SimHei" w:hint="eastAsia"/>
        </w:rPr>
        <w:t>；</w:t>
      </w:r>
    </w:p>
    <w:p w:rsidR="00140864" w:rsidRPr="003B69D5" w:rsidRDefault="00140864" w:rsidP="00747F4A">
      <w:pPr>
        <w:pStyle w:val="SingleTxtGC"/>
        <w:numPr>
          <w:ilvl w:val="0"/>
          <w:numId w:val="26"/>
        </w:numPr>
        <w:rPr>
          <w:rFonts w:eastAsia="SimHei" w:hint="eastAsia"/>
        </w:rPr>
      </w:pPr>
      <w:r w:rsidRPr="003B69D5">
        <w:rPr>
          <w:rFonts w:eastAsia="SimHei" w:hint="eastAsia"/>
        </w:rPr>
        <w:t>确保向所有层次学校的教师和人员提供充分的培训</w:t>
      </w:r>
      <w:r w:rsidR="009E03D2" w:rsidRPr="003B69D5">
        <w:rPr>
          <w:rFonts w:eastAsia="SimHei" w:hint="eastAsia"/>
        </w:rPr>
        <w:t>，</w:t>
      </w:r>
      <w:r w:rsidRPr="003B69D5">
        <w:rPr>
          <w:rFonts w:eastAsia="SimHei" w:hint="eastAsia"/>
        </w:rPr>
        <w:t>包括有关儿童权利和性别敏感的培训</w:t>
      </w:r>
      <w:r w:rsidR="009E03D2" w:rsidRPr="003B69D5">
        <w:rPr>
          <w:rFonts w:eastAsia="SimHei" w:hint="eastAsia"/>
        </w:rPr>
        <w:t>；</w:t>
      </w:r>
    </w:p>
    <w:p w:rsidR="00140864" w:rsidRPr="003B69D5" w:rsidRDefault="00140864" w:rsidP="00747F4A">
      <w:pPr>
        <w:pStyle w:val="SingleTxtGC"/>
        <w:numPr>
          <w:ilvl w:val="0"/>
          <w:numId w:val="26"/>
        </w:numPr>
        <w:rPr>
          <w:rFonts w:eastAsia="SimHei" w:hint="eastAsia"/>
        </w:rPr>
      </w:pPr>
      <w:r w:rsidRPr="003B69D5">
        <w:rPr>
          <w:rFonts w:eastAsia="SimHei" w:hint="eastAsia"/>
        </w:rPr>
        <w:t>为确保所有的儿童都能平等地得到教育</w:t>
      </w:r>
      <w:r w:rsidR="009E03D2" w:rsidRPr="003B69D5">
        <w:rPr>
          <w:rFonts w:eastAsia="SimHei" w:hint="eastAsia"/>
        </w:rPr>
        <w:t>，</w:t>
      </w:r>
      <w:r w:rsidRPr="003B69D5">
        <w:rPr>
          <w:rFonts w:eastAsia="SimHei" w:hint="eastAsia"/>
        </w:rPr>
        <w:t>特别在农村地区</w:t>
      </w:r>
      <w:r w:rsidR="009E03D2" w:rsidRPr="003B69D5">
        <w:rPr>
          <w:rFonts w:eastAsia="SimHei" w:hint="eastAsia"/>
        </w:rPr>
        <w:t>，</w:t>
      </w:r>
      <w:r w:rsidRPr="003B69D5">
        <w:rPr>
          <w:rFonts w:eastAsia="SimHei" w:hint="eastAsia"/>
        </w:rPr>
        <w:t>提高所有层次学校的普及率</w:t>
      </w:r>
      <w:r w:rsidR="009E03D2" w:rsidRPr="003B69D5">
        <w:rPr>
          <w:rFonts w:eastAsia="SimHei" w:hint="eastAsia"/>
        </w:rPr>
        <w:t>；</w:t>
      </w:r>
    </w:p>
    <w:p w:rsidR="00140864" w:rsidRPr="003B69D5" w:rsidRDefault="00140864" w:rsidP="00747F4A">
      <w:pPr>
        <w:pStyle w:val="SingleTxtGC"/>
        <w:numPr>
          <w:ilvl w:val="0"/>
          <w:numId w:val="26"/>
        </w:numPr>
        <w:rPr>
          <w:rFonts w:eastAsia="SimHei" w:hint="eastAsia"/>
        </w:rPr>
      </w:pPr>
      <w:r w:rsidRPr="003B69D5">
        <w:rPr>
          <w:rFonts w:eastAsia="SimHei" w:hint="eastAsia"/>
        </w:rPr>
        <w:t>为了减少文盲儿童的人数</w:t>
      </w:r>
      <w:r w:rsidR="009E03D2" w:rsidRPr="003B69D5">
        <w:rPr>
          <w:rFonts w:eastAsia="SimHei" w:hint="eastAsia"/>
        </w:rPr>
        <w:t>，</w:t>
      </w:r>
      <w:r w:rsidRPr="003B69D5">
        <w:rPr>
          <w:rFonts w:eastAsia="SimHei" w:hint="eastAsia"/>
        </w:rPr>
        <w:t>为从未上过学的儿童建立一个生动有趣和便于儿童的教育方案</w:t>
      </w:r>
      <w:r w:rsidR="009E03D2" w:rsidRPr="003B69D5">
        <w:rPr>
          <w:rFonts w:eastAsia="SimHei" w:hint="eastAsia"/>
        </w:rPr>
        <w:t>，</w:t>
      </w:r>
      <w:r w:rsidRPr="003B69D5">
        <w:rPr>
          <w:rFonts w:eastAsia="SimHei" w:hint="eastAsia"/>
        </w:rPr>
        <w:t>并将性别问题纳入教育方案之中</w:t>
      </w:r>
      <w:r w:rsidR="009E03D2" w:rsidRPr="003B69D5">
        <w:rPr>
          <w:rFonts w:eastAsia="SimHei" w:hint="eastAsia"/>
        </w:rPr>
        <w:t>；</w:t>
      </w:r>
    </w:p>
    <w:p w:rsidR="00140864" w:rsidRPr="003B69D5" w:rsidRDefault="00140864" w:rsidP="00747F4A">
      <w:pPr>
        <w:pStyle w:val="SingleTxtGC"/>
        <w:numPr>
          <w:ilvl w:val="0"/>
          <w:numId w:val="26"/>
        </w:numPr>
        <w:rPr>
          <w:rFonts w:eastAsia="SimHei" w:hint="eastAsia"/>
        </w:rPr>
      </w:pPr>
      <w:r w:rsidRPr="003B69D5">
        <w:rPr>
          <w:rFonts w:eastAsia="SimHei" w:hint="eastAsia"/>
        </w:rPr>
        <w:t>通过一项整体早期儿童发展战略</w:t>
      </w:r>
      <w:r w:rsidR="009E03D2" w:rsidRPr="003B69D5">
        <w:rPr>
          <w:rFonts w:eastAsia="SimHei" w:hint="eastAsia"/>
        </w:rPr>
        <w:t>，</w:t>
      </w:r>
      <w:r w:rsidRPr="003B69D5">
        <w:rPr>
          <w:rFonts w:eastAsia="SimHei" w:hint="eastAsia"/>
        </w:rPr>
        <w:t>为早期儿童发展战略的教师培训进行投资</w:t>
      </w:r>
      <w:r w:rsidR="009E03D2" w:rsidRPr="003B69D5">
        <w:rPr>
          <w:rFonts w:eastAsia="SimHei" w:hint="eastAsia"/>
        </w:rPr>
        <w:t>，</w:t>
      </w:r>
      <w:r w:rsidRPr="003B69D5">
        <w:rPr>
          <w:rFonts w:eastAsia="SimHei" w:hint="eastAsia"/>
        </w:rPr>
        <w:t>提供有家长参与的结合正式和基于社区的方案</w:t>
      </w:r>
      <w:r w:rsidR="009E03D2" w:rsidRPr="003B69D5">
        <w:rPr>
          <w:rFonts w:eastAsia="SimHei" w:hint="eastAsia"/>
        </w:rPr>
        <w:t>，</w:t>
      </w:r>
      <w:r w:rsidRPr="003B69D5">
        <w:rPr>
          <w:rFonts w:eastAsia="SimHei" w:hint="eastAsia"/>
        </w:rPr>
        <w:t>内容可包括保健照料、领养和母乳喂养</w:t>
      </w:r>
      <w:r w:rsidR="009E03D2" w:rsidRPr="003B69D5">
        <w:rPr>
          <w:rFonts w:eastAsia="SimHei" w:hint="eastAsia"/>
        </w:rPr>
        <w:t>，</w:t>
      </w:r>
      <w:r w:rsidRPr="003B69D5">
        <w:rPr>
          <w:rFonts w:eastAsia="SimHei" w:hint="eastAsia"/>
        </w:rPr>
        <w:t>从出生至入学一年级的儿童早期激发与学习内容</w:t>
      </w:r>
      <w:r w:rsidR="009E03D2" w:rsidRPr="003B69D5">
        <w:rPr>
          <w:rFonts w:eastAsia="SimHei" w:hint="eastAsia"/>
        </w:rPr>
        <w:t>；</w:t>
      </w:r>
    </w:p>
    <w:p w:rsidR="00140864" w:rsidRPr="003B69D5" w:rsidRDefault="00140864" w:rsidP="00747F4A">
      <w:pPr>
        <w:pStyle w:val="SingleTxtGC"/>
        <w:numPr>
          <w:ilvl w:val="0"/>
          <w:numId w:val="26"/>
        </w:numPr>
        <w:rPr>
          <w:rFonts w:eastAsia="SimHei" w:hint="eastAsia"/>
        </w:rPr>
      </w:pPr>
      <w:r w:rsidRPr="003B69D5">
        <w:rPr>
          <w:rFonts w:eastAsia="SimHei" w:hint="eastAsia"/>
        </w:rPr>
        <w:t>严格执行《</w:t>
      </w:r>
      <w:r w:rsidRPr="003B69D5">
        <w:rPr>
          <w:rFonts w:eastAsia="SimHei" w:hint="eastAsia"/>
        </w:rPr>
        <w:t>2011</w:t>
      </w:r>
      <w:r w:rsidRPr="003B69D5">
        <w:rPr>
          <w:rFonts w:eastAsia="SimHei" w:hint="eastAsia"/>
        </w:rPr>
        <w:t>年教育改革法》以及现有的各项政策</w:t>
      </w:r>
      <w:r w:rsidR="009E03D2" w:rsidRPr="003B69D5">
        <w:rPr>
          <w:rFonts w:eastAsia="SimHei" w:hint="eastAsia"/>
        </w:rPr>
        <w:t>，</w:t>
      </w:r>
      <w:r w:rsidRPr="003B69D5">
        <w:rPr>
          <w:rFonts w:eastAsia="SimHei" w:hint="eastAsia"/>
        </w:rPr>
        <w:t>在所有区域提高初等学校入学率</w:t>
      </w:r>
      <w:r w:rsidR="009E03D2" w:rsidRPr="003B69D5">
        <w:rPr>
          <w:rFonts w:eastAsia="SimHei" w:hint="eastAsia"/>
        </w:rPr>
        <w:t>，</w:t>
      </w:r>
      <w:r w:rsidRPr="003B69D5">
        <w:rPr>
          <w:rFonts w:eastAsia="SimHei" w:hint="eastAsia"/>
        </w:rPr>
        <w:t>并确保初等学校教育完全是免费的</w:t>
      </w:r>
      <w:r w:rsidR="009E03D2" w:rsidRPr="003B69D5">
        <w:rPr>
          <w:rFonts w:eastAsia="SimHei" w:hint="eastAsia"/>
        </w:rPr>
        <w:t>，</w:t>
      </w:r>
      <w:r w:rsidRPr="003B69D5">
        <w:rPr>
          <w:rFonts w:eastAsia="SimHei" w:hint="eastAsia"/>
        </w:rPr>
        <w:t>包括课本和学校材料都是免费的</w:t>
      </w:r>
      <w:r w:rsidR="009E03D2" w:rsidRPr="003B69D5">
        <w:rPr>
          <w:rFonts w:eastAsia="SimHei" w:hint="eastAsia"/>
        </w:rPr>
        <w:t>；</w:t>
      </w:r>
    </w:p>
    <w:p w:rsidR="00140864" w:rsidRPr="003B69D5" w:rsidRDefault="00140864" w:rsidP="00747F4A">
      <w:pPr>
        <w:pStyle w:val="SingleTxtGC"/>
        <w:numPr>
          <w:ilvl w:val="0"/>
          <w:numId w:val="26"/>
        </w:numPr>
        <w:rPr>
          <w:rFonts w:eastAsia="SimHei" w:hint="eastAsia"/>
        </w:rPr>
      </w:pPr>
      <w:r w:rsidRPr="003B69D5">
        <w:rPr>
          <w:rFonts w:eastAsia="SimHei" w:hint="eastAsia"/>
        </w:rPr>
        <w:t>加紧和加强努力改善学校的环境</w:t>
      </w:r>
      <w:r w:rsidR="009E03D2" w:rsidRPr="003B69D5">
        <w:rPr>
          <w:rFonts w:eastAsia="SimHei" w:hint="eastAsia"/>
        </w:rPr>
        <w:t>，</w:t>
      </w:r>
      <w:r w:rsidRPr="003B69D5">
        <w:rPr>
          <w:rFonts w:eastAsia="SimHei" w:hint="eastAsia"/>
        </w:rPr>
        <w:t>鼓励女孩完成义务教学学年。在进行这项努力时</w:t>
      </w:r>
      <w:r w:rsidR="009E03D2" w:rsidRPr="003B69D5">
        <w:rPr>
          <w:rFonts w:eastAsia="SimHei" w:hint="eastAsia"/>
        </w:rPr>
        <w:t>，</w:t>
      </w:r>
      <w:r w:rsidRPr="003B69D5">
        <w:rPr>
          <w:rFonts w:eastAsia="SimHei" w:hint="eastAsia"/>
        </w:rPr>
        <w:t>缔约国应确保在所有学校为女孩设有干净的卫生设施</w:t>
      </w:r>
      <w:r w:rsidR="009E03D2" w:rsidRPr="003B69D5">
        <w:rPr>
          <w:rFonts w:eastAsia="SimHei" w:hint="eastAsia"/>
        </w:rPr>
        <w:t>，</w:t>
      </w:r>
      <w:r w:rsidRPr="003B69D5">
        <w:rPr>
          <w:rFonts w:eastAsia="SimHei" w:hint="eastAsia"/>
        </w:rPr>
        <w:t>并在全国范围内发起提高认识的方案</w:t>
      </w:r>
      <w:r w:rsidR="009E03D2" w:rsidRPr="003B69D5">
        <w:rPr>
          <w:rFonts w:eastAsia="SimHei" w:hint="eastAsia"/>
        </w:rPr>
        <w:t>，</w:t>
      </w:r>
      <w:r w:rsidRPr="003B69D5">
        <w:rPr>
          <w:rFonts w:eastAsia="SimHei" w:hint="eastAsia"/>
        </w:rPr>
        <w:t>包括有关性别平等和女孩享有同等接受教育权利的运动</w:t>
      </w:r>
      <w:r w:rsidR="009E03D2" w:rsidRPr="003B69D5">
        <w:rPr>
          <w:rFonts w:eastAsia="SimHei" w:hint="eastAsia"/>
        </w:rPr>
        <w:t>，</w:t>
      </w:r>
      <w:r w:rsidRPr="003B69D5">
        <w:rPr>
          <w:rFonts w:eastAsia="SimHei" w:hint="eastAsia"/>
        </w:rPr>
        <w:t>以期改变社会上对女孩的歧视态度</w:t>
      </w:r>
      <w:r w:rsidR="009E03D2" w:rsidRPr="003B69D5">
        <w:rPr>
          <w:rFonts w:eastAsia="SimHei" w:hint="eastAsia"/>
        </w:rPr>
        <w:t>，</w:t>
      </w:r>
      <w:r w:rsidRPr="003B69D5">
        <w:rPr>
          <w:rFonts w:eastAsia="SimHei" w:hint="eastAsia"/>
        </w:rPr>
        <w:t>因为这些态度助长在学校里对女孩的性虐待和骚扰</w:t>
      </w:r>
      <w:r w:rsidR="009E03D2" w:rsidRPr="003B69D5">
        <w:rPr>
          <w:rFonts w:eastAsia="SimHei" w:hint="eastAsia"/>
        </w:rPr>
        <w:t>；</w:t>
      </w:r>
    </w:p>
    <w:p w:rsidR="00140864" w:rsidRPr="003B69D5" w:rsidRDefault="00140864" w:rsidP="00747F4A">
      <w:pPr>
        <w:pStyle w:val="SingleTxtGC"/>
        <w:numPr>
          <w:ilvl w:val="0"/>
          <w:numId w:val="26"/>
        </w:numPr>
        <w:rPr>
          <w:rFonts w:eastAsia="SimHei" w:hint="eastAsia"/>
        </w:rPr>
      </w:pPr>
      <w:r w:rsidRPr="003B69D5">
        <w:rPr>
          <w:rFonts w:eastAsia="SimHei" w:hint="eastAsia"/>
        </w:rPr>
        <w:t>加紧努力大大提高中等学校入学率</w:t>
      </w:r>
      <w:r w:rsidR="009E03D2" w:rsidRPr="003B69D5">
        <w:rPr>
          <w:rFonts w:eastAsia="SimHei" w:hint="eastAsia"/>
        </w:rPr>
        <w:t>，</w:t>
      </w:r>
      <w:r w:rsidRPr="003B69D5">
        <w:rPr>
          <w:rFonts w:eastAsia="SimHei" w:hint="eastAsia"/>
        </w:rPr>
        <w:t>采取措施确保义务教育辍学的儿童重返学校</w:t>
      </w:r>
      <w:r w:rsidR="009E03D2" w:rsidRPr="003B69D5">
        <w:rPr>
          <w:rFonts w:eastAsia="SimHei" w:hint="eastAsia"/>
        </w:rPr>
        <w:t>；</w:t>
      </w:r>
    </w:p>
    <w:p w:rsidR="00140864" w:rsidRPr="003B69D5" w:rsidRDefault="00140864" w:rsidP="00747F4A">
      <w:pPr>
        <w:pStyle w:val="SingleTxtGC"/>
        <w:numPr>
          <w:ilvl w:val="0"/>
          <w:numId w:val="26"/>
        </w:numPr>
        <w:rPr>
          <w:rFonts w:eastAsia="SimHei" w:hint="eastAsia"/>
        </w:rPr>
      </w:pPr>
      <w:r w:rsidRPr="003B69D5">
        <w:rPr>
          <w:rFonts w:eastAsia="SimHei" w:hint="eastAsia"/>
        </w:rPr>
        <w:t>坚定地采取措施限制“树丛学校”</w:t>
      </w:r>
      <w:r w:rsidR="009E03D2" w:rsidRPr="003B69D5">
        <w:rPr>
          <w:rFonts w:eastAsia="SimHei" w:hint="eastAsia"/>
        </w:rPr>
        <w:t>，</w:t>
      </w:r>
      <w:r w:rsidRPr="003B69D5">
        <w:rPr>
          <w:rFonts w:eastAsia="SimHei" w:hint="eastAsia"/>
        </w:rPr>
        <w:t>并严格地监督其运营</w:t>
      </w:r>
      <w:r w:rsidR="009E03D2" w:rsidRPr="003B69D5">
        <w:rPr>
          <w:rFonts w:eastAsia="SimHei" w:hint="eastAsia"/>
        </w:rPr>
        <w:t>，</w:t>
      </w:r>
      <w:r w:rsidRPr="003B69D5">
        <w:rPr>
          <w:rFonts w:eastAsia="SimHei" w:hint="eastAsia"/>
        </w:rPr>
        <w:t>使这些学校不再助长儿童辍学</w:t>
      </w:r>
      <w:r w:rsidR="009E03D2" w:rsidRPr="003B69D5">
        <w:rPr>
          <w:rFonts w:eastAsia="SimHei" w:hint="eastAsia"/>
        </w:rPr>
        <w:t>，</w:t>
      </w:r>
      <w:r w:rsidRPr="003B69D5">
        <w:rPr>
          <w:rFonts w:eastAsia="SimHei" w:hint="eastAsia"/>
        </w:rPr>
        <w:t>避免儿童从事童工或者受到经济剥削</w:t>
      </w:r>
      <w:r w:rsidR="009E03D2" w:rsidRPr="003B69D5">
        <w:rPr>
          <w:rFonts w:eastAsia="SimHei" w:hint="eastAsia"/>
        </w:rPr>
        <w:t>；</w:t>
      </w:r>
    </w:p>
    <w:p w:rsidR="00140864" w:rsidRPr="003B69D5" w:rsidRDefault="00140864" w:rsidP="00747F4A">
      <w:pPr>
        <w:pStyle w:val="SingleTxtGC"/>
        <w:numPr>
          <w:ilvl w:val="0"/>
          <w:numId w:val="26"/>
        </w:numPr>
        <w:rPr>
          <w:rFonts w:eastAsia="SimHei" w:hint="eastAsia"/>
        </w:rPr>
      </w:pPr>
      <w:r w:rsidRPr="003B69D5">
        <w:rPr>
          <w:rFonts w:eastAsia="SimHei" w:hint="eastAsia"/>
        </w:rPr>
        <w:t>审查和更新所有层次的学校课程</w:t>
      </w:r>
      <w:r w:rsidR="009E03D2" w:rsidRPr="003B69D5">
        <w:rPr>
          <w:rFonts w:eastAsia="SimHei" w:hint="eastAsia"/>
        </w:rPr>
        <w:t>，</w:t>
      </w:r>
      <w:r w:rsidRPr="003B69D5">
        <w:rPr>
          <w:rFonts w:eastAsia="SimHei" w:hint="eastAsia"/>
        </w:rPr>
        <w:t>以期杜绝具有歧视性的和性别陈旧观的课文</w:t>
      </w:r>
      <w:r w:rsidR="009E03D2" w:rsidRPr="003B69D5">
        <w:rPr>
          <w:rFonts w:eastAsia="SimHei" w:hint="eastAsia"/>
        </w:rPr>
        <w:t>，</w:t>
      </w:r>
      <w:r w:rsidRPr="003B69D5">
        <w:rPr>
          <w:rFonts w:eastAsia="SimHei" w:hint="eastAsia"/>
        </w:rPr>
        <w:t>并将人权纳入教育之中</w:t>
      </w:r>
      <w:r w:rsidR="009E03D2" w:rsidRPr="003B69D5">
        <w:rPr>
          <w:rFonts w:eastAsia="SimHei" w:hint="eastAsia"/>
        </w:rPr>
        <w:t>，</w:t>
      </w:r>
      <w:r w:rsidRPr="003B69D5">
        <w:rPr>
          <w:rFonts w:eastAsia="SimHei" w:hint="eastAsia"/>
        </w:rPr>
        <w:t>将重点置于儿童权利以及和平教育之上</w:t>
      </w:r>
      <w:r w:rsidR="009E03D2" w:rsidRPr="003B69D5">
        <w:rPr>
          <w:rFonts w:eastAsia="SimHei" w:hint="eastAsia"/>
        </w:rPr>
        <w:t>；</w:t>
      </w:r>
      <w:r w:rsidRPr="003B69D5">
        <w:rPr>
          <w:rFonts w:eastAsia="SimHei" w:hint="eastAsia"/>
        </w:rPr>
        <w:t>和</w:t>
      </w:r>
    </w:p>
    <w:p w:rsidR="00140864" w:rsidRPr="003B69D5" w:rsidRDefault="00140864" w:rsidP="00747F4A">
      <w:pPr>
        <w:pStyle w:val="SingleTxtGC"/>
        <w:numPr>
          <w:ilvl w:val="0"/>
          <w:numId w:val="26"/>
        </w:numPr>
        <w:rPr>
          <w:rFonts w:eastAsia="SimHei" w:hint="eastAsia"/>
        </w:rPr>
      </w:pPr>
      <w:r w:rsidRPr="003B69D5">
        <w:rPr>
          <w:rFonts w:eastAsia="SimHei" w:hint="eastAsia"/>
        </w:rPr>
        <w:t>创建一个举报学校内侵犯儿童权利的适宜儿童的机制</w:t>
      </w:r>
      <w:r w:rsidR="009E03D2" w:rsidRPr="003B69D5">
        <w:rPr>
          <w:rFonts w:eastAsia="SimHei" w:hint="eastAsia"/>
        </w:rPr>
        <w:t>；</w:t>
      </w:r>
      <w:r w:rsidRPr="003B69D5">
        <w:rPr>
          <w:rFonts w:eastAsia="SimHei" w:hint="eastAsia"/>
        </w:rPr>
        <w:t>彻底调查所有此类申诉</w:t>
      </w:r>
      <w:r w:rsidR="009E03D2" w:rsidRPr="003B69D5">
        <w:rPr>
          <w:rFonts w:eastAsia="SimHei" w:hint="eastAsia"/>
        </w:rPr>
        <w:t>，</w:t>
      </w:r>
      <w:r w:rsidRPr="003B69D5">
        <w:rPr>
          <w:rFonts w:eastAsia="SimHei" w:hint="eastAsia"/>
        </w:rPr>
        <w:t>确保将肇事者绳之以法量刑惩治。</w:t>
      </w:r>
    </w:p>
    <w:p w:rsidR="00140864" w:rsidRDefault="00140864" w:rsidP="00140864">
      <w:pPr>
        <w:pStyle w:val="H1GC"/>
        <w:rPr>
          <w:rFonts w:hint="eastAsia"/>
        </w:rPr>
      </w:pPr>
      <w:r>
        <w:rPr>
          <w:rFonts w:hint="eastAsia"/>
        </w:rPr>
        <w:tab/>
        <w:t>I.</w:t>
      </w:r>
      <w:r>
        <w:rPr>
          <w:rFonts w:hint="eastAsia"/>
        </w:rPr>
        <w:tab/>
      </w:r>
      <w:r>
        <w:rPr>
          <w:rFonts w:hint="eastAsia"/>
        </w:rPr>
        <w:t>特别保护措施</w:t>
      </w:r>
      <w:r w:rsidR="009E03D2">
        <w:rPr>
          <w:rFonts w:hint="eastAsia"/>
        </w:rPr>
        <w:t>(</w:t>
      </w:r>
      <w:r>
        <w:rPr>
          <w:rFonts w:hint="eastAsia"/>
        </w:rPr>
        <w:t>《公约》第</w:t>
      </w:r>
      <w:r>
        <w:rPr>
          <w:rFonts w:hint="eastAsia"/>
        </w:rPr>
        <w:t>22</w:t>
      </w:r>
      <w:r>
        <w:rPr>
          <w:rFonts w:hint="eastAsia"/>
        </w:rPr>
        <w:t>、</w:t>
      </w:r>
      <w:r>
        <w:rPr>
          <w:rFonts w:hint="eastAsia"/>
        </w:rPr>
        <w:t>30</w:t>
      </w:r>
      <w:r>
        <w:rPr>
          <w:rFonts w:hint="eastAsia"/>
        </w:rPr>
        <w:t>、</w:t>
      </w:r>
      <w:r>
        <w:rPr>
          <w:rFonts w:hint="eastAsia"/>
        </w:rPr>
        <w:t>32-36</w:t>
      </w:r>
      <w:r>
        <w:rPr>
          <w:rFonts w:hint="eastAsia"/>
        </w:rPr>
        <w:t>、</w:t>
      </w:r>
      <w:r>
        <w:rPr>
          <w:rFonts w:hint="eastAsia"/>
        </w:rPr>
        <w:t>38-40</w:t>
      </w:r>
      <w:r>
        <w:rPr>
          <w:rFonts w:hint="eastAsia"/>
        </w:rPr>
        <w:t>和</w:t>
      </w:r>
      <w:r>
        <w:rPr>
          <w:rFonts w:hint="eastAsia"/>
        </w:rPr>
        <w:t>37</w:t>
      </w:r>
      <w:r w:rsidR="009E03D2">
        <w:rPr>
          <w:rFonts w:hint="eastAsia"/>
        </w:rPr>
        <w:t>(</w:t>
      </w:r>
      <w:r>
        <w:rPr>
          <w:rFonts w:hint="eastAsia"/>
        </w:rPr>
        <w:t>b</w:t>
      </w:r>
      <w:r w:rsidR="009E03D2">
        <w:rPr>
          <w:rFonts w:hint="eastAsia"/>
        </w:rPr>
        <w:t>)</w:t>
      </w:r>
      <w:r>
        <w:rPr>
          <w:rFonts w:hint="eastAsia"/>
        </w:rPr>
        <w:t>和</w:t>
      </w:r>
      <w:r w:rsidR="009E03D2">
        <w:rPr>
          <w:rFonts w:hint="eastAsia"/>
        </w:rPr>
        <w:t>(</w:t>
      </w:r>
      <w:r>
        <w:rPr>
          <w:rFonts w:hint="eastAsia"/>
        </w:rPr>
        <w:t>d</w:t>
      </w:r>
      <w:r w:rsidR="009E03D2">
        <w:rPr>
          <w:rFonts w:hint="eastAsia"/>
        </w:rPr>
        <w:t>)</w:t>
      </w:r>
      <w:r>
        <w:rPr>
          <w:rFonts w:hint="eastAsia"/>
        </w:rPr>
        <w:t>条</w:t>
      </w:r>
      <w:r w:rsidR="009E03D2">
        <w:rPr>
          <w:rFonts w:hint="eastAsia"/>
        </w:rPr>
        <w:t>)</w:t>
      </w:r>
    </w:p>
    <w:p w:rsidR="00140864" w:rsidRDefault="00140864" w:rsidP="00140864">
      <w:pPr>
        <w:pStyle w:val="H23GC"/>
        <w:rPr>
          <w:rFonts w:hint="eastAsia"/>
        </w:rPr>
      </w:pPr>
      <w:r>
        <w:rPr>
          <w:rFonts w:hint="eastAsia"/>
        </w:rPr>
        <w:tab/>
      </w:r>
      <w:r>
        <w:rPr>
          <w:rFonts w:hint="eastAsia"/>
        </w:rPr>
        <w:tab/>
      </w:r>
      <w:r>
        <w:rPr>
          <w:rFonts w:hint="eastAsia"/>
        </w:rPr>
        <w:t>寻求庇护和难民儿童</w:t>
      </w:r>
    </w:p>
    <w:p w:rsidR="00140864" w:rsidRDefault="00140864" w:rsidP="00140864">
      <w:pPr>
        <w:pStyle w:val="SingleTxtGC"/>
        <w:rPr>
          <w:rFonts w:hint="eastAsia"/>
        </w:rPr>
      </w:pPr>
      <w:r>
        <w:rPr>
          <w:rFonts w:hint="eastAsia"/>
        </w:rPr>
        <w:t>7</w:t>
      </w:r>
      <w:r w:rsidR="009E03D2">
        <w:rPr>
          <w:rFonts w:hint="eastAsia"/>
        </w:rPr>
        <w:t>3.</w:t>
      </w:r>
      <w:r>
        <w:rPr>
          <w:rFonts w:hint="eastAsia"/>
        </w:rPr>
        <w:t xml:space="preserve">  </w:t>
      </w:r>
      <w:r>
        <w:rPr>
          <w:rFonts w:hint="eastAsia"/>
        </w:rPr>
        <w:t>委员会欢迎缔约国允许主要来自科特迪瓦的难民进入其领土</w:t>
      </w:r>
      <w:r w:rsidR="009E03D2">
        <w:rPr>
          <w:rFonts w:hint="eastAsia"/>
        </w:rPr>
        <w:t>，</w:t>
      </w:r>
      <w:r>
        <w:rPr>
          <w:rFonts w:hint="eastAsia"/>
        </w:rPr>
        <w:t>并且还让难民享有保健和教育服务</w:t>
      </w:r>
      <w:r w:rsidR="009E03D2">
        <w:rPr>
          <w:rFonts w:hint="eastAsia"/>
        </w:rPr>
        <w:t>，</w:t>
      </w:r>
      <w:r>
        <w:rPr>
          <w:rFonts w:hint="eastAsia"/>
        </w:rPr>
        <w:t>但委员会关注没有任何机制向难民儿童提供保护和援助</w:t>
      </w:r>
      <w:r w:rsidR="009E03D2">
        <w:rPr>
          <w:rFonts w:hint="eastAsia"/>
        </w:rPr>
        <w:t>，</w:t>
      </w:r>
      <w:r>
        <w:rPr>
          <w:rFonts w:hint="eastAsia"/>
        </w:rPr>
        <w:t>特别对寻求庇护的无陪伴和离散儿童提供保护与援助。</w:t>
      </w:r>
    </w:p>
    <w:p w:rsidR="00140864" w:rsidRPr="00357B65" w:rsidRDefault="00140864" w:rsidP="00140864">
      <w:pPr>
        <w:pStyle w:val="SingleTxtGC"/>
        <w:rPr>
          <w:rFonts w:eastAsia="SimHei" w:hint="eastAsia"/>
        </w:rPr>
      </w:pPr>
      <w:r>
        <w:rPr>
          <w:rFonts w:hint="eastAsia"/>
        </w:rPr>
        <w:t>7</w:t>
      </w:r>
      <w:r w:rsidR="009E03D2">
        <w:rPr>
          <w:rFonts w:hint="eastAsia"/>
        </w:rPr>
        <w:t>4.</w:t>
      </w:r>
      <w:r>
        <w:rPr>
          <w:rFonts w:hint="eastAsia"/>
        </w:rPr>
        <w:t xml:space="preserve">  </w:t>
      </w:r>
      <w:r w:rsidRPr="00357B65">
        <w:rPr>
          <w:rFonts w:eastAsia="SimHei" w:hint="eastAsia"/>
        </w:rPr>
        <w:t>委员会建议缔约国加强对难民儿童的援助</w:t>
      </w:r>
      <w:r w:rsidR="009E03D2">
        <w:rPr>
          <w:rFonts w:eastAsia="SimHei" w:hint="eastAsia"/>
        </w:rPr>
        <w:t>，</w:t>
      </w:r>
      <w:r w:rsidRPr="00357B65">
        <w:rPr>
          <w:rFonts w:eastAsia="SimHei" w:hint="eastAsia"/>
        </w:rPr>
        <w:t>特别要注重寻求庇护的无陪伴和离散儿童</w:t>
      </w:r>
      <w:r w:rsidR="009E03D2">
        <w:rPr>
          <w:rFonts w:eastAsia="SimHei" w:hint="eastAsia"/>
        </w:rPr>
        <w:t>，</w:t>
      </w:r>
      <w:r w:rsidRPr="00357B65">
        <w:rPr>
          <w:rFonts w:eastAsia="SimHei" w:hint="eastAsia"/>
        </w:rPr>
        <w:t>确保根据国际难民和人权法</w:t>
      </w:r>
      <w:r w:rsidR="009E03D2">
        <w:rPr>
          <w:rFonts w:eastAsia="SimHei" w:hint="eastAsia"/>
        </w:rPr>
        <w:t>，</w:t>
      </w:r>
      <w:r w:rsidRPr="00357B65">
        <w:rPr>
          <w:rFonts w:eastAsia="SimHei" w:hint="eastAsia"/>
        </w:rPr>
        <w:t>建立一个具体的机制着重保护和援助离散和无陪伴儿童。</w:t>
      </w:r>
    </w:p>
    <w:p w:rsidR="00140864" w:rsidRDefault="00140864" w:rsidP="00140864">
      <w:pPr>
        <w:pStyle w:val="H23GC"/>
        <w:rPr>
          <w:rFonts w:hint="eastAsia"/>
        </w:rPr>
      </w:pPr>
      <w:r>
        <w:rPr>
          <w:rFonts w:hint="eastAsia"/>
        </w:rPr>
        <w:tab/>
      </w:r>
      <w:r>
        <w:rPr>
          <w:rFonts w:hint="eastAsia"/>
        </w:rPr>
        <w:tab/>
      </w:r>
      <w:r>
        <w:rPr>
          <w:rFonts w:hint="eastAsia"/>
        </w:rPr>
        <w:t>武装冲突中的儿童</w:t>
      </w:r>
    </w:p>
    <w:p w:rsidR="00140864" w:rsidRDefault="00140864" w:rsidP="00140864">
      <w:pPr>
        <w:pStyle w:val="SingleTxtGC"/>
        <w:rPr>
          <w:rFonts w:hint="eastAsia"/>
        </w:rPr>
      </w:pPr>
      <w:r>
        <w:rPr>
          <w:rFonts w:hint="eastAsia"/>
        </w:rPr>
        <w:t>7</w:t>
      </w:r>
      <w:r w:rsidR="009E03D2">
        <w:rPr>
          <w:rFonts w:hint="eastAsia"/>
        </w:rPr>
        <w:t>5.</w:t>
      </w:r>
      <w:r>
        <w:rPr>
          <w:rFonts w:hint="eastAsia"/>
        </w:rPr>
        <w:t xml:space="preserve">  </w:t>
      </w:r>
      <w:r>
        <w:rPr>
          <w:rFonts w:hint="eastAsia"/>
        </w:rPr>
        <w:t>委员会注意到《儿童法》保护儿童不卷入武装或者任何其他暴力冲突</w:t>
      </w:r>
      <w:r w:rsidR="009E03D2">
        <w:rPr>
          <w:rFonts w:hint="eastAsia"/>
        </w:rPr>
        <w:t>，</w:t>
      </w:r>
      <w:r>
        <w:rPr>
          <w:rFonts w:hint="eastAsia"/>
        </w:rPr>
        <w:t>并将招募或征用儿童进入军事机构以罪论处。委员会关注边界一带的武装行为者继续将儿童招募入其军队</w:t>
      </w:r>
      <w:r w:rsidR="009E03D2">
        <w:rPr>
          <w:rFonts w:hint="eastAsia"/>
        </w:rPr>
        <w:t>，</w:t>
      </w:r>
      <w:r>
        <w:rPr>
          <w:rFonts w:hint="eastAsia"/>
        </w:rPr>
        <w:t>缔约国没有采取任何行动解决这一局势。</w:t>
      </w:r>
    </w:p>
    <w:p w:rsidR="00140864" w:rsidRPr="009D11FB" w:rsidRDefault="00140864" w:rsidP="00140864">
      <w:pPr>
        <w:pStyle w:val="SingleTxtGC"/>
        <w:rPr>
          <w:rFonts w:eastAsia="SimHei" w:hint="eastAsia"/>
        </w:rPr>
      </w:pPr>
      <w:r>
        <w:rPr>
          <w:rFonts w:hint="eastAsia"/>
        </w:rPr>
        <w:t>7</w:t>
      </w:r>
      <w:r w:rsidR="009E03D2">
        <w:rPr>
          <w:rFonts w:hint="eastAsia"/>
        </w:rPr>
        <w:t>6.</w:t>
      </w:r>
      <w:r>
        <w:rPr>
          <w:rFonts w:hint="eastAsia"/>
        </w:rPr>
        <w:t xml:space="preserve">  </w:t>
      </w:r>
      <w:r w:rsidRPr="009D11FB">
        <w:rPr>
          <w:rFonts w:eastAsia="SimHei" w:hint="eastAsia"/>
        </w:rPr>
        <w:t>委员会建议缔约国实施必要的措施防止在边界地区行动的武装分子招募和</w:t>
      </w:r>
      <w:r>
        <w:rPr>
          <w:rFonts w:eastAsia="SimHei" w:hint="eastAsia"/>
        </w:rPr>
        <w:t>使用</w:t>
      </w:r>
      <w:r w:rsidRPr="009D11FB">
        <w:rPr>
          <w:rFonts w:eastAsia="SimHei" w:hint="eastAsia"/>
        </w:rPr>
        <w:t>儿童</w:t>
      </w:r>
      <w:r w:rsidR="009E03D2">
        <w:rPr>
          <w:rFonts w:eastAsia="SimHei" w:hint="eastAsia"/>
        </w:rPr>
        <w:t>，</w:t>
      </w:r>
      <w:r w:rsidRPr="009D11FB">
        <w:rPr>
          <w:rFonts w:eastAsia="SimHei" w:hint="eastAsia"/>
        </w:rPr>
        <w:t>并对有关的这些招募进行有效和系统</w:t>
      </w:r>
      <w:r>
        <w:rPr>
          <w:rFonts w:eastAsia="SimHei" w:hint="eastAsia"/>
        </w:rPr>
        <w:t>的</w:t>
      </w:r>
      <w:r w:rsidRPr="009D11FB">
        <w:rPr>
          <w:rFonts w:eastAsia="SimHei" w:hint="eastAsia"/>
        </w:rPr>
        <w:t>调查</w:t>
      </w:r>
      <w:r w:rsidR="009E03D2">
        <w:rPr>
          <w:rFonts w:eastAsia="SimHei" w:hint="eastAsia"/>
        </w:rPr>
        <w:t>，</w:t>
      </w:r>
      <w:r w:rsidRPr="009D11FB">
        <w:rPr>
          <w:rFonts w:eastAsia="SimHei" w:hint="eastAsia"/>
        </w:rPr>
        <w:t>为儿童受害者提供必要的心理社会支助和康复援助。</w:t>
      </w:r>
    </w:p>
    <w:p w:rsidR="00140864" w:rsidRDefault="00140864" w:rsidP="00140864">
      <w:pPr>
        <w:pStyle w:val="H23GC"/>
        <w:rPr>
          <w:rFonts w:hint="eastAsia"/>
        </w:rPr>
      </w:pPr>
      <w:r>
        <w:rPr>
          <w:rFonts w:hint="eastAsia"/>
        </w:rPr>
        <w:tab/>
      </w:r>
      <w:r>
        <w:rPr>
          <w:rFonts w:hint="eastAsia"/>
        </w:rPr>
        <w:tab/>
      </w:r>
      <w:r>
        <w:rPr>
          <w:rFonts w:hint="eastAsia"/>
        </w:rPr>
        <w:t>经济剥削</w:t>
      </w:r>
      <w:r w:rsidR="009E03D2">
        <w:rPr>
          <w:rFonts w:hint="eastAsia"/>
        </w:rPr>
        <w:t>，</w:t>
      </w:r>
      <w:r>
        <w:rPr>
          <w:rFonts w:hint="eastAsia"/>
        </w:rPr>
        <w:t>包括童工</w:t>
      </w:r>
    </w:p>
    <w:p w:rsidR="00140864" w:rsidRDefault="00140864" w:rsidP="00140864">
      <w:pPr>
        <w:pStyle w:val="SingleTxtGC"/>
        <w:rPr>
          <w:rFonts w:hint="eastAsia"/>
        </w:rPr>
      </w:pPr>
      <w:r>
        <w:rPr>
          <w:rFonts w:hint="eastAsia"/>
        </w:rPr>
        <w:t>7</w:t>
      </w:r>
      <w:r w:rsidR="009E03D2">
        <w:rPr>
          <w:rFonts w:hint="eastAsia"/>
        </w:rPr>
        <w:t>7.</w:t>
      </w:r>
      <w:r>
        <w:rPr>
          <w:rFonts w:hint="eastAsia"/>
        </w:rPr>
        <w:t xml:space="preserve">  </w:t>
      </w:r>
      <w:r>
        <w:rPr>
          <w:rFonts w:hint="eastAsia"/>
        </w:rPr>
        <w:t>委员会震惊几乎在所有经济部门</w:t>
      </w:r>
      <w:r w:rsidR="009E03D2">
        <w:rPr>
          <w:rFonts w:hint="eastAsia"/>
        </w:rPr>
        <w:t>，</w:t>
      </w:r>
      <w:r>
        <w:rPr>
          <w:rFonts w:hint="eastAsia"/>
        </w:rPr>
        <w:t>包括危险工种在内</w:t>
      </w:r>
      <w:r w:rsidR="009E03D2">
        <w:rPr>
          <w:rFonts w:hint="eastAsia"/>
        </w:rPr>
        <w:t>，</w:t>
      </w:r>
      <w:r>
        <w:rPr>
          <w:rFonts w:hint="eastAsia"/>
        </w:rPr>
        <w:t>普遍存在使用童工的现象</w:t>
      </w:r>
      <w:r w:rsidR="009E03D2">
        <w:rPr>
          <w:rFonts w:hint="eastAsia"/>
        </w:rPr>
        <w:t>，</w:t>
      </w:r>
      <w:r>
        <w:rPr>
          <w:rFonts w:hint="eastAsia"/>
        </w:rPr>
        <w:t>主要原因是贫困</w:t>
      </w:r>
      <w:r w:rsidR="009E03D2">
        <w:rPr>
          <w:rFonts w:hint="eastAsia"/>
        </w:rPr>
        <w:t>，</w:t>
      </w:r>
      <w:r>
        <w:rPr>
          <w:rFonts w:hint="eastAsia"/>
        </w:rPr>
        <w:t>委员会震惊缔约国内童工特别对儿童的健康、发展和教育造成的严重影响</w:t>
      </w:r>
      <w:r w:rsidR="009E03D2">
        <w:rPr>
          <w:rFonts w:hint="eastAsia"/>
        </w:rPr>
        <w:t>，</w:t>
      </w:r>
      <w:r>
        <w:rPr>
          <w:rFonts w:hint="eastAsia"/>
        </w:rPr>
        <w:t>致使三分之二的儿童没有入学。委员会进一步关注</w:t>
      </w:r>
      <w:r w:rsidR="009E03D2">
        <w:rPr>
          <w:rFonts w:hint="eastAsia"/>
        </w:rPr>
        <w:t>，</w:t>
      </w:r>
      <w:r>
        <w:rPr>
          <w:rFonts w:hint="eastAsia"/>
        </w:rPr>
        <w:t>有关劳工的法律实施不力</w:t>
      </w:r>
      <w:r w:rsidR="009E03D2">
        <w:rPr>
          <w:rFonts w:hint="eastAsia"/>
        </w:rPr>
        <w:t>，</w:t>
      </w:r>
      <w:r>
        <w:rPr>
          <w:rFonts w:hint="eastAsia"/>
        </w:rPr>
        <w:t>且劳工部内的童工委员会缺乏效率</w:t>
      </w:r>
      <w:r w:rsidR="009E03D2">
        <w:rPr>
          <w:rFonts w:hint="eastAsia"/>
        </w:rPr>
        <w:t>，</w:t>
      </w:r>
      <w:r>
        <w:rPr>
          <w:rFonts w:hint="eastAsia"/>
        </w:rPr>
        <w:t>而这个部门是负责实施童工法和政策的</w:t>
      </w:r>
      <w:r w:rsidR="009E03D2">
        <w:rPr>
          <w:rFonts w:hint="eastAsia"/>
        </w:rPr>
        <w:t>，</w:t>
      </w:r>
      <w:r>
        <w:rPr>
          <w:rFonts w:hint="eastAsia"/>
        </w:rPr>
        <w:t>因而应允公司和企业界允许儿童在危险条件下帮助其父母完成合同生产定额。</w:t>
      </w:r>
    </w:p>
    <w:p w:rsidR="00140864" w:rsidRPr="002F15D3" w:rsidRDefault="00140864" w:rsidP="00140864">
      <w:pPr>
        <w:pStyle w:val="SingleTxtGC"/>
        <w:rPr>
          <w:rFonts w:eastAsia="SimHei" w:hint="eastAsia"/>
        </w:rPr>
      </w:pPr>
      <w:r>
        <w:rPr>
          <w:rFonts w:hint="eastAsia"/>
        </w:rPr>
        <w:t>7</w:t>
      </w:r>
      <w:r w:rsidR="009E03D2">
        <w:rPr>
          <w:rFonts w:hint="eastAsia"/>
        </w:rPr>
        <w:t>8.</w:t>
      </w:r>
      <w:r>
        <w:rPr>
          <w:rFonts w:hint="eastAsia"/>
        </w:rPr>
        <w:t xml:space="preserve">  </w:t>
      </w:r>
      <w:r w:rsidRPr="002F15D3">
        <w:rPr>
          <w:rFonts w:eastAsia="SimHei" w:hint="eastAsia"/>
        </w:rPr>
        <w:t>委员会促请缔约国</w:t>
      </w:r>
      <w:r w:rsidR="009E03D2">
        <w:rPr>
          <w:rFonts w:eastAsia="SimHei" w:hint="eastAsia"/>
        </w:rPr>
        <w:t>：</w:t>
      </w:r>
    </w:p>
    <w:p w:rsidR="00140864" w:rsidRPr="00747F4A" w:rsidRDefault="00140864" w:rsidP="00747F4A">
      <w:pPr>
        <w:pStyle w:val="SingleTxtGC"/>
        <w:numPr>
          <w:ilvl w:val="0"/>
          <w:numId w:val="27"/>
        </w:numPr>
        <w:rPr>
          <w:rFonts w:eastAsia="SimHei" w:hint="eastAsia"/>
        </w:rPr>
      </w:pPr>
      <w:r w:rsidRPr="00747F4A">
        <w:rPr>
          <w:rFonts w:eastAsia="SimHei" w:hint="eastAsia"/>
        </w:rPr>
        <w:t>为防止和杜绝所有形式的童工加紧努力激发必要的政治意愿</w:t>
      </w:r>
      <w:r w:rsidR="009E03D2">
        <w:rPr>
          <w:rFonts w:eastAsia="SimHei" w:hint="eastAsia"/>
        </w:rPr>
        <w:t>；</w:t>
      </w:r>
    </w:p>
    <w:p w:rsidR="00140864" w:rsidRPr="00747F4A" w:rsidRDefault="00140864" w:rsidP="00747F4A">
      <w:pPr>
        <w:pStyle w:val="SingleTxtGC"/>
        <w:numPr>
          <w:ilvl w:val="0"/>
          <w:numId w:val="27"/>
        </w:numPr>
        <w:rPr>
          <w:rFonts w:eastAsia="SimHei" w:hint="eastAsia"/>
        </w:rPr>
      </w:pPr>
      <w:r w:rsidRPr="00747F4A">
        <w:rPr>
          <w:rFonts w:eastAsia="SimHei" w:hint="eastAsia"/>
        </w:rPr>
        <w:t>向童工委员会调拨足够的资源</w:t>
      </w:r>
      <w:r w:rsidR="009E03D2">
        <w:rPr>
          <w:rFonts w:eastAsia="SimHei" w:hint="eastAsia"/>
        </w:rPr>
        <w:t>，</w:t>
      </w:r>
      <w:r w:rsidRPr="00747F4A">
        <w:rPr>
          <w:rFonts w:eastAsia="SimHei" w:hint="eastAsia"/>
        </w:rPr>
        <w:t>包括人力、财力和技术资源使其能够适当地履行其职责</w:t>
      </w:r>
      <w:r w:rsidR="009E03D2">
        <w:rPr>
          <w:rFonts w:eastAsia="SimHei" w:hint="eastAsia"/>
        </w:rPr>
        <w:t>，</w:t>
      </w:r>
      <w:r w:rsidRPr="00747F4A">
        <w:rPr>
          <w:rFonts w:eastAsia="SimHei" w:hint="eastAsia"/>
        </w:rPr>
        <w:t>确保有效实施童工法和政策</w:t>
      </w:r>
      <w:r w:rsidR="009E03D2">
        <w:rPr>
          <w:rFonts w:eastAsia="SimHei" w:hint="eastAsia"/>
        </w:rPr>
        <w:t>；</w:t>
      </w:r>
    </w:p>
    <w:p w:rsidR="00140864" w:rsidRPr="00747F4A" w:rsidRDefault="00140864" w:rsidP="00747F4A">
      <w:pPr>
        <w:pStyle w:val="SingleTxtGC"/>
        <w:numPr>
          <w:ilvl w:val="0"/>
          <w:numId w:val="27"/>
        </w:numPr>
        <w:rPr>
          <w:rFonts w:eastAsia="SimHei" w:hint="eastAsia"/>
        </w:rPr>
      </w:pPr>
      <w:r w:rsidRPr="00747F4A">
        <w:rPr>
          <w:rFonts w:eastAsia="SimHei" w:hint="eastAsia"/>
        </w:rPr>
        <w:t>为了制止让儿童帮助其父母完成其合同义务或生产定额的做法</w:t>
      </w:r>
      <w:r w:rsidR="009E03D2">
        <w:rPr>
          <w:rFonts w:eastAsia="SimHei" w:hint="eastAsia"/>
        </w:rPr>
        <w:t>，</w:t>
      </w:r>
      <w:r w:rsidRPr="00747F4A">
        <w:rPr>
          <w:rFonts w:eastAsia="SimHei" w:hint="eastAsia"/>
        </w:rPr>
        <w:t>与各公司和企业签署谅解备忘录</w:t>
      </w:r>
      <w:r w:rsidR="009E03D2">
        <w:rPr>
          <w:rFonts w:eastAsia="SimHei" w:hint="eastAsia"/>
        </w:rPr>
        <w:t>；</w:t>
      </w:r>
    </w:p>
    <w:p w:rsidR="00140864" w:rsidRPr="00747F4A" w:rsidRDefault="00140864" w:rsidP="00747F4A">
      <w:pPr>
        <w:pStyle w:val="SingleTxtGC"/>
        <w:numPr>
          <w:ilvl w:val="0"/>
          <w:numId w:val="27"/>
        </w:numPr>
        <w:rPr>
          <w:rFonts w:eastAsia="SimHei" w:hint="eastAsia"/>
        </w:rPr>
      </w:pPr>
      <w:r w:rsidRPr="00747F4A">
        <w:rPr>
          <w:rFonts w:eastAsia="SimHei" w:hint="eastAsia"/>
        </w:rPr>
        <w:t>不断地扩大社会保护方案</w:t>
      </w:r>
      <w:r w:rsidR="009E03D2">
        <w:rPr>
          <w:rFonts w:eastAsia="SimHei" w:hint="eastAsia"/>
        </w:rPr>
        <w:t>，</w:t>
      </w:r>
      <w:r w:rsidRPr="00747F4A">
        <w:rPr>
          <w:rFonts w:eastAsia="SimHei" w:hint="eastAsia"/>
        </w:rPr>
        <w:t>主要是现金转让计划</w:t>
      </w:r>
      <w:r w:rsidR="009E03D2">
        <w:rPr>
          <w:rFonts w:eastAsia="SimHei" w:hint="eastAsia"/>
        </w:rPr>
        <w:t>，</w:t>
      </w:r>
      <w:r w:rsidRPr="00747F4A">
        <w:rPr>
          <w:rFonts w:eastAsia="SimHei" w:hint="eastAsia"/>
        </w:rPr>
        <w:t>使不得已让其子女参与支付现金和</w:t>
      </w:r>
      <w:r w:rsidR="009E03D2">
        <w:rPr>
          <w:rFonts w:eastAsia="SimHei" w:hint="eastAsia"/>
        </w:rPr>
        <w:t>/</w:t>
      </w:r>
      <w:r w:rsidRPr="00747F4A">
        <w:rPr>
          <w:rFonts w:eastAsia="SimHei" w:hint="eastAsia"/>
        </w:rPr>
        <w:t>或危险工作的所有家庭都能受益于这一方案</w:t>
      </w:r>
      <w:r w:rsidR="009E03D2">
        <w:rPr>
          <w:rFonts w:eastAsia="SimHei" w:hint="eastAsia"/>
        </w:rPr>
        <w:t>，</w:t>
      </w:r>
      <w:r w:rsidRPr="00747F4A">
        <w:rPr>
          <w:rFonts w:eastAsia="SimHei" w:hint="eastAsia"/>
        </w:rPr>
        <w:t>但受益于该方案的条件儿童须上学就读</w:t>
      </w:r>
      <w:r w:rsidR="009E03D2">
        <w:rPr>
          <w:rFonts w:eastAsia="SimHei" w:hint="eastAsia"/>
        </w:rPr>
        <w:t>；</w:t>
      </w:r>
    </w:p>
    <w:p w:rsidR="00140864" w:rsidRPr="00747F4A" w:rsidRDefault="00140864" w:rsidP="00747F4A">
      <w:pPr>
        <w:pStyle w:val="SingleTxtGC"/>
        <w:numPr>
          <w:ilvl w:val="0"/>
          <w:numId w:val="27"/>
        </w:numPr>
        <w:rPr>
          <w:rFonts w:eastAsia="SimHei" w:hint="eastAsia"/>
        </w:rPr>
      </w:pPr>
      <w:r w:rsidRPr="00747F4A">
        <w:rPr>
          <w:rFonts w:eastAsia="SimHei" w:hint="eastAsia"/>
        </w:rPr>
        <w:t>为了制订有效的预防和补救战略</w:t>
      </w:r>
      <w:r w:rsidR="009E03D2">
        <w:rPr>
          <w:rFonts w:eastAsia="SimHei" w:hint="eastAsia"/>
        </w:rPr>
        <w:t>，</w:t>
      </w:r>
      <w:r w:rsidRPr="00747F4A">
        <w:rPr>
          <w:rFonts w:eastAsia="SimHei" w:hint="eastAsia"/>
        </w:rPr>
        <w:t>对缔约国内童工的程度、性质、根源和影响进行研究</w:t>
      </w:r>
      <w:r w:rsidR="009E03D2">
        <w:rPr>
          <w:rFonts w:eastAsia="SimHei" w:hint="eastAsia"/>
        </w:rPr>
        <w:t>；</w:t>
      </w:r>
    </w:p>
    <w:p w:rsidR="00140864" w:rsidRPr="00747F4A" w:rsidRDefault="00140864" w:rsidP="00747F4A">
      <w:pPr>
        <w:pStyle w:val="SingleTxtGC"/>
        <w:numPr>
          <w:ilvl w:val="0"/>
          <w:numId w:val="27"/>
        </w:numPr>
        <w:rPr>
          <w:rFonts w:eastAsia="SimHei" w:hint="eastAsia"/>
        </w:rPr>
      </w:pPr>
      <w:r w:rsidRPr="00747F4A">
        <w:rPr>
          <w:rFonts w:eastAsia="SimHei" w:hint="eastAsia"/>
        </w:rPr>
        <w:t>批准国际劳工组织第</w:t>
      </w:r>
      <w:r w:rsidRPr="00747F4A">
        <w:rPr>
          <w:rFonts w:eastAsia="SimHei" w:hint="eastAsia"/>
        </w:rPr>
        <w:t>138</w:t>
      </w:r>
      <w:r w:rsidRPr="00747F4A">
        <w:rPr>
          <w:rFonts w:eastAsia="SimHei" w:hint="eastAsia"/>
        </w:rPr>
        <w:t>号《准予就业最低年龄公约》</w:t>
      </w:r>
      <w:r w:rsidR="009E03D2">
        <w:rPr>
          <w:rFonts w:eastAsia="SimHei" w:hint="eastAsia"/>
        </w:rPr>
        <w:t>(</w:t>
      </w:r>
      <w:r w:rsidRPr="00747F4A">
        <w:rPr>
          <w:rFonts w:eastAsia="SimHei" w:hint="eastAsia"/>
        </w:rPr>
        <w:t>1973</w:t>
      </w:r>
      <w:r w:rsidR="009E03D2">
        <w:rPr>
          <w:rFonts w:eastAsia="SimHei" w:hint="eastAsia"/>
        </w:rPr>
        <w:t>)</w:t>
      </w:r>
      <w:r w:rsidR="009E03D2">
        <w:rPr>
          <w:rFonts w:eastAsia="SimHei" w:hint="eastAsia"/>
        </w:rPr>
        <w:t>；</w:t>
      </w:r>
    </w:p>
    <w:p w:rsidR="00140864" w:rsidRPr="00747F4A" w:rsidRDefault="00140864" w:rsidP="00747F4A">
      <w:pPr>
        <w:pStyle w:val="SingleTxtGC"/>
        <w:numPr>
          <w:ilvl w:val="0"/>
          <w:numId w:val="27"/>
        </w:numPr>
        <w:rPr>
          <w:rFonts w:eastAsia="SimHei" w:hint="eastAsia"/>
        </w:rPr>
      </w:pPr>
      <w:r w:rsidRPr="00747F4A">
        <w:rPr>
          <w:rFonts w:eastAsia="SimHei" w:hint="eastAsia"/>
        </w:rPr>
        <w:t>在这方面向国际劳工局国际废除童工计划寻求技术援助。</w:t>
      </w:r>
    </w:p>
    <w:p w:rsidR="00140864" w:rsidRDefault="00140864" w:rsidP="00140864">
      <w:pPr>
        <w:pStyle w:val="H23GC"/>
        <w:rPr>
          <w:rFonts w:hint="eastAsia"/>
        </w:rPr>
      </w:pPr>
      <w:r>
        <w:rPr>
          <w:rFonts w:hint="eastAsia"/>
        </w:rPr>
        <w:tab/>
      </w:r>
      <w:r>
        <w:rPr>
          <w:rFonts w:hint="eastAsia"/>
        </w:rPr>
        <w:tab/>
      </w:r>
      <w:r>
        <w:rPr>
          <w:rFonts w:hint="eastAsia"/>
        </w:rPr>
        <w:t>流落街头的儿童</w:t>
      </w:r>
    </w:p>
    <w:p w:rsidR="00140864" w:rsidRDefault="00140864" w:rsidP="00140864">
      <w:pPr>
        <w:pStyle w:val="SingleTxtGC"/>
        <w:rPr>
          <w:rFonts w:hint="eastAsia"/>
        </w:rPr>
      </w:pPr>
      <w:r>
        <w:rPr>
          <w:rFonts w:hint="eastAsia"/>
        </w:rPr>
        <w:t>7</w:t>
      </w:r>
      <w:r w:rsidR="009E03D2">
        <w:rPr>
          <w:rFonts w:hint="eastAsia"/>
        </w:rPr>
        <w:t>9.</w:t>
      </w:r>
      <w:r>
        <w:rPr>
          <w:rFonts w:hint="eastAsia"/>
        </w:rPr>
        <w:t xml:space="preserve">  </w:t>
      </w:r>
      <w:r>
        <w:rPr>
          <w:rFonts w:hint="eastAsia"/>
        </w:rPr>
        <w:t>委员会高度关注特别在蒙多维亚大量儿童流落街头</w:t>
      </w:r>
      <w:r w:rsidR="009E03D2">
        <w:rPr>
          <w:rFonts w:hint="eastAsia"/>
        </w:rPr>
        <w:t>，</w:t>
      </w:r>
      <w:r>
        <w:rPr>
          <w:rFonts w:hint="eastAsia"/>
        </w:rPr>
        <w:t>其中包括前儿童士兵、境内流离失所儿童、由其父母派去寻找更好机会结果被利用在蒙多维亚街头叫卖的儿童</w:t>
      </w:r>
      <w:r w:rsidR="009E03D2">
        <w:rPr>
          <w:rFonts w:hint="eastAsia"/>
        </w:rPr>
        <w:t>，</w:t>
      </w:r>
      <w:r>
        <w:rPr>
          <w:rFonts w:hint="eastAsia"/>
        </w:rPr>
        <w:t>或者逃离孤儿院及其他寄宿照料机构的儿童。委员会进一步关注这类儿童特别易成为人口贩运或性剥削的受害者。</w:t>
      </w:r>
    </w:p>
    <w:p w:rsidR="00140864" w:rsidRPr="00267CDF" w:rsidRDefault="00140864" w:rsidP="00140864">
      <w:pPr>
        <w:pStyle w:val="SingleTxtGC"/>
        <w:rPr>
          <w:rFonts w:eastAsia="SimHei" w:hint="eastAsia"/>
        </w:rPr>
      </w:pPr>
      <w:r>
        <w:rPr>
          <w:rFonts w:hint="eastAsia"/>
        </w:rPr>
        <w:t>8</w:t>
      </w:r>
      <w:r w:rsidR="009E03D2">
        <w:rPr>
          <w:rFonts w:hint="eastAsia"/>
        </w:rPr>
        <w:t>0.</w:t>
      </w:r>
      <w:r>
        <w:rPr>
          <w:rFonts w:hint="eastAsia"/>
        </w:rPr>
        <w:t xml:space="preserve">  </w:t>
      </w:r>
      <w:r w:rsidRPr="00267CDF">
        <w:rPr>
          <w:rFonts w:eastAsia="SimHei" w:hint="eastAsia"/>
        </w:rPr>
        <w:t>委员会建议缔约国</w:t>
      </w:r>
      <w:r w:rsidR="009E03D2">
        <w:rPr>
          <w:rFonts w:eastAsia="SimHei" w:hint="eastAsia"/>
        </w:rPr>
        <w:t>：</w:t>
      </w:r>
    </w:p>
    <w:p w:rsidR="00140864" w:rsidRPr="00747F4A" w:rsidRDefault="00140864" w:rsidP="00747F4A">
      <w:pPr>
        <w:pStyle w:val="SingleTxtGC"/>
        <w:numPr>
          <w:ilvl w:val="0"/>
          <w:numId w:val="28"/>
        </w:numPr>
        <w:rPr>
          <w:rFonts w:eastAsia="SimHei" w:hint="eastAsia"/>
        </w:rPr>
      </w:pPr>
      <w:r w:rsidRPr="00747F4A">
        <w:rPr>
          <w:rFonts w:eastAsia="SimHei" w:hint="eastAsia"/>
        </w:rPr>
        <w:t>对利比里亚流浪街头儿童问题的原因和范围进行深入研究与数据分析</w:t>
      </w:r>
      <w:r w:rsidR="009E03D2">
        <w:rPr>
          <w:rFonts w:eastAsia="SimHei" w:hint="eastAsia"/>
        </w:rPr>
        <w:t>；</w:t>
      </w:r>
    </w:p>
    <w:p w:rsidR="00140864" w:rsidRPr="00747F4A" w:rsidRDefault="00140864" w:rsidP="00747F4A">
      <w:pPr>
        <w:pStyle w:val="SingleTxtGC"/>
        <w:numPr>
          <w:ilvl w:val="0"/>
          <w:numId w:val="28"/>
        </w:numPr>
        <w:rPr>
          <w:rFonts w:eastAsia="SimHei" w:hint="eastAsia"/>
        </w:rPr>
      </w:pPr>
      <w:r w:rsidRPr="00747F4A">
        <w:rPr>
          <w:rFonts w:eastAsia="SimHei" w:hint="eastAsia"/>
        </w:rPr>
        <w:t>为支持流离街头的儿童制订一项全国性的战略</w:t>
      </w:r>
      <w:r w:rsidR="009E03D2">
        <w:rPr>
          <w:rFonts w:eastAsia="SimHei" w:hint="eastAsia"/>
        </w:rPr>
        <w:t>；</w:t>
      </w:r>
    </w:p>
    <w:p w:rsidR="00140864" w:rsidRPr="00747F4A" w:rsidRDefault="00140864" w:rsidP="00747F4A">
      <w:pPr>
        <w:pStyle w:val="SingleTxtGC"/>
        <w:numPr>
          <w:ilvl w:val="0"/>
          <w:numId w:val="28"/>
        </w:numPr>
        <w:rPr>
          <w:rFonts w:eastAsia="SimHei" w:hint="eastAsia"/>
        </w:rPr>
      </w:pPr>
      <w:r w:rsidRPr="00747F4A">
        <w:rPr>
          <w:rFonts w:eastAsia="SimHei" w:hint="eastAsia"/>
        </w:rPr>
        <w:t>防止其他儿童在街头工作</w:t>
      </w:r>
      <w:r w:rsidR="009E03D2">
        <w:rPr>
          <w:rFonts w:eastAsia="SimHei" w:hint="eastAsia"/>
        </w:rPr>
        <w:t>，</w:t>
      </w:r>
      <w:r w:rsidRPr="00747F4A">
        <w:rPr>
          <w:rFonts w:eastAsia="SimHei" w:hint="eastAsia"/>
        </w:rPr>
        <w:t>特别要防止来自外部省份的儿童被利用在蒙多维亚街头叫卖</w:t>
      </w:r>
      <w:r w:rsidR="009E03D2">
        <w:rPr>
          <w:rFonts w:eastAsia="SimHei" w:hint="eastAsia"/>
        </w:rPr>
        <w:t>；</w:t>
      </w:r>
    </w:p>
    <w:p w:rsidR="00140864" w:rsidRPr="00747F4A" w:rsidRDefault="00140864" w:rsidP="00747F4A">
      <w:pPr>
        <w:pStyle w:val="SingleTxtGC"/>
        <w:numPr>
          <w:ilvl w:val="0"/>
          <w:numId w:val="28"/>
        </w:numPr>
        <w:rPr>
          <w:rFonts w:eastAsia="SimHei" w:hint="eastAsia"/>
        </w:rPr>
      </w:pPr>
      <w:r w:rsidRPr="00747F4A">
        <w:rPr>
          <w:rFonts w:eastAsia="SimHei" w:hint="eastAsia"/>
        </w:rPr>
        <w:t>为了支助街头儿童充分发展和返回其家庭和社区并与其家庭和社区和解</w:t>
      </w:r>
      <w:r w:rsidR="009E03D2">
        <w:rPr>
          <w:rFonts w:eastAsia="SimHei" w:hint="eastAsia"/>
        </w:rPr>
        <w:t>，</w:t>
      </w:r>
      <w:r w:rsidRPr="00747F4A">
        <w:rPr>
          <w:rFonts w:eastAsia="SimHei" w:hint="eastAsia"/>
        </w:rPr>
        <w:t>确保向流落街头的儿童提供充分的营养、衣着、住房、保健照料和教育机会</w:t>
      </w:r>
      <w:r w:rsidR="009E03D2">
        <w:rPr>
          <w:rFonts w:eastAsia="SimHei" w:hint="eastAsia"/>
        </w:rPr>
        <w:t>，</w:t>
      </w:r>
      <w:r w:rsidRPr="00747F4A">
        <w:rPr>
          <w:rFonts w:eastAsia="SimHei" w:hint="eastAsia"/>
        </w:rPr>
        <w:t>包括职业和生活技能的培训</w:t>
      </w:r>
      <w:r w:rsidR="009E03D2">
        <w:rPr>
          <w:rFonts w:eastAsia="SimHei" w:hint="eastAsia"/>
        </w:rPr>
        <w:t>；</w:t>
      </w:r>
    </w:p>
    <w:p w:rsidR="00140864" w:rsidRPr="00747F4A" w:rsidRDefault="00140864" w:rsidP="00747F4A">
      <w:pPr>
        <w:pStyle w:val="SingleTxtGC"/>
        <w:numPr>
          <w:ilvl w:val="0"/>
          <w:numId w:val="28"/>
        </w:numPr>
        <w:rPr>
          <w:rFonts w:eastAsia="SimHei" w:hint="eastAsia"/>
        </w:rPr>
      </w:pPr>
      <w:r w:rsidRPr="00747F4A">
        <w:rPr>
          <w:rFonts w:eastAsia="SimHei" w:hint="eastAsia"/>
        </w:rPr>
        <w:t>向身体、性和滥用药物的儿童受害者提供康复和社会融入服务。</w:t>
      </w:r>
    </w:p>
    <w:p w:rsidR="00140864" w:rsidRDefault="00140864" w:rsidP="00140864">
      <w:pPr>
        <w:pStyle w:val="H23GC"/>
        <w:rPr>
          <w:rFonts w:hint="eastAsia"/>
        </w:rPr>
      </w:pPr>
      <w:r>
        <w:rPr>
          <w:rFonts w:hint="eastAsia"/>
        </w:rPr>
        <w:tab/>
      </w:r>
      <w:r>
        <w:rPr>
          <w:rFonts w:hint="eastAsia"/>
        </w:rPr>
        <w:tab/>
      </w:r>
      <w:r>
        <w:rPr>
          <w:rFonts w:hint="eastAsia"/>
        </w:rPr>
        <w:t>买卖、贩运和绑架</w:t>
      </w:r>
    </w:p>
    <w:p w:rsidR="00140864" w:rsidRDefault="00140864" w:rsidP="00140864">
      <w:pPr>
        <w:pStyle w:val="SingleTxtGC"/>
        <w:rPr>
          <w:rFonts w:hint="eastAsia"/>
        </w:rPr>
      </w:pPr>
      <w:r>
        <w:rPr>
          <w:rFonts w:hint="eastAsia"/>
        </w:rPr>
        <w:t>8</w:t>
      </w:r>
      <w:r w:rsidR="009E03D2">
        <w:rPr>
          <w:rFonts w:hint="eastAsia"/>
        </w:rPr>
        <w:t>1.</w:t>
      </w:r>
      <w:r>
        <w:rPr>
          <w:rFonts w:hint="eastAsia"/>
        </w:rPr>
        <w:t xml:space="preserve">  </w:t>
      </w:r>
      <w:r>
        <w:rPr>
          <w:rFonts w:hint="eastAsia"/>
        </w:rPr>
        <w:t>委员会欢迎于</w:t>
      </w:r>
      <w:r>
        <w:rPr>
          <w:rFonts w:hint="eastAsia"/>
        </w:rPr>
        <w:t>2005</w:t>
      </w:r>
      <w:r>
        <w:rPr>
          <w:rFonts w:hint="eastAsia"/>
        </w:rPr>
        <w:t>年颁发了《禁止人口贩运法》</w:t>
      </w:r>
      <w:r w:rsidR="009E03D2">
        <w:rPr>
          <w:rFonts w:hint="eastAsia"/>
        </w:rPr>
        <w:t>，</w:t>
      </w:r>
      <w:r>
        <w:rPr>
          <w:rFonts w:hint="eastAsia"/>
        </w:rPr>
        <w:t>通过了一项行动计划并且创建了禁止人口贩运工作组</w:t>
      </w:r>
      <w:r w:rsidR="009E03D2">
        <w:rPr>
          <w:rFonts w:hint="eastAsia"/>
        </w:rPr>
        <w:t>，</w:t>
      </w:r>
      <w:r>
        <w:rPr>
          <w:rFonts w:hint="eastAsia"/>
        </w:rPr>
        <w:t>但委员会严肃关注在缔约国内贩运儿童的事件越来越多</w:t>
      </w:r>
      <w:r w:rsidR="009E03D2">
        <w:rPr>
          <w:rFonts w:hint="eastAsia"/>
        </w:rPr>
        <w:t>，</w:t>
      </w:r>
      <w:r>
        <w:rPr>
          <w:rFonts w:hint="eastAsia"/>
        </w:rPr>
        <w:t>并且深切关注贩运人口的肇事者没有被定罪或者判刑</w:t>
      </w:r>
      <w:r w:rsidR="009E03D2">
        <w:rPr>
          <w:rFonts w:hint="eastAsia"/>
        </w:rPr>
        <w:t>，</w:t>
      </w:r>
      <w:r>
        <w:rPr>
          <w:rFonts w:hint="eastAsia"/>
        </w:rPr>
        <w:t>这可能由于腐败现象严重所致。委员会重申其关注普遍存在为各种各样的目的将农村地区的儿童重新安置居住在蒙多维亚的做法</w:t>
      </w:r>
      <w:r w:rsidR="009E03D2">
        <w:rPr>
          <w:rFonts w:hint="eastAsia"/>
        </w:rPr>
        <w:t>，</w:t>
      </w:r>
      <w:r>
        <w:rPr>
          <w:rFonts w:hint="eastAsia"/>
        </w:rPr>
        <w:t>这些目的包括街头叫卖、乞讨和家庭奴役。然而委员会关注有报告声称缔约国内的孤儿院和收养机构被用来作为贩运儿童的据点。</w:t>
      </w:r>
    </w:p>
    <w:p w:rsidR="00140864" w:rsidRPr="00A44F7E" w:rsidRDefault="00140864" w:rsidP="00140864">
      <w:pPr>
        <w:pStyle w:val="SingleTxtGC"/>
        <w:rPr>
          <w:rFonts w:eastAsia="SimHei" w:hint="eastAsia"/>
        </w:rPr>
      </w:pPr>
      <w:r>
        <w:rPr>
          <w:rFonts w:hint="eastAsia"/>
        </w:rPr>
        <w:t>8</w:t>
      </w:r>
      <w:r w:rsidR="009E03D2">
        <w:rPr>
          <w:rFonts w:hint="eastAsia"/>
        </w:rPr>
        <w:t>2.</w:t>
      </w:r>
      <w:r>
        <w:rPr>
          <w:rFonts w:hint="eastAsia"/>
        </w:rPr>
        <w:t xml:space="preserve">  </w:t>
      </w:r>
      <w:r w:rsidRPr="00A44F7E">
        <w:rPr>
          <w:rFonts w:eastAsia="SimHei" w:hint="eastAsia"/>
        </w:rPr>
        <w:t>委员会建议缔约国严格实施</w:t>
      </w:r>
      <w:r w:rsidRPr="00A44F7E">
        <w:rPr>
          <w:rFonts w:eastAsia="SimHei" w:hint="eastAsia"/>
        </w:rPr>
        <w:t>2005</w:t>
      </w:r>
      <w:r w:rsidRPr="00A44F7E">
        <w:rPr>
          <w:rFonts w:eastAsia="SimHei" w:hint="eastAsia"/>
        </w:rPr>
        <w:t>年的《禁止</w:t>
      </w:r>
      <w:r>
        <w:rPr>
          <w:rFonts w:eastAsia="SimHei" w:hint="eastAsia"/>
        </w:rPr>
        <w:t>人口</w:t>
      </w:r>
      <w:r w:rsidRPr="00A44F7E">
        <w:rPr>
          <w:rFonts w:eastAsia="SimHei" w:hint="eastAsia"/>
        </w:rPr>
        <w:t>贩运法》</w:t>
      </w:r>
      <w:r w:rsidR="009E03D2">
        <w:rPr>
          <w:rFonts w:eastAsia="SimHei" w:hint="eastAsia"/>
        </w:rPr>
        <w:t>，</w:t>
      </w:r>
      <w:r w:rsidRPr="00A44F7E">
        <w:rPr>
          <w:rFonts w:eastAsia="SimHei" w:hint="eastAsia"/>
        </w:rPr>
        <w:t>并为</w:t>
      </w:r>
      <w:r>
        <w:rPr>
          <w:rFonts w:eastAsia="SimHei" w:hint="eastAsia"/>
        </w:rPr>
        <w:t>禁止人口贩运</w:t>
      </w:r>
      <w:r w:rsidRPr="00A44F7E">
        <w:rPr>
          <w:rFonts w:eastAsia="SimHei" w:hint="eastAsia"/>
        </w:rPr>
        <w:t>工作队调拨充分的资源使其能够有效地履行其职责。还促请缔约国加倍努力在国内和国际上</w:t>
      </w:r>
      <w:r>
        <w:rPr>
          <w:rFonts w:eastAsia="SimHei" w:hint="eastAsia"/>
        </w:rPr>
        <w:t>禁止</w:t>
      </w:r>
      <w:r w:rsidRPr="00A44F7E">
        <w:rPr>
          <w:rFonts w:eastAsia="SimHei" w:hint="eastAsia"/>
        </w:rPr>
        <w:t>为性剥削、强迫劳动和家庭奴役贩运</w:t>
      </w:r>
      <w:r>
        <w:rPr>
          <w:rFonts w:eastAsia="SimHei" w:hint="eastAsia"/>
        </w:rPr>
        <w:t>儿童</w:t>
      </w:r>
      <w:r w:rsidR="009E03D2">
        <w:rPr>
          <w:rFonts w:eastAsia="SimHei" w:hint="eastAsia"/>
        </w:rPr>
        <w:t>，</w:t>
      </w:r>
      <w:r w:rsidRPr="00A44F7E">
        <w:rPr>
          <w:rFonts w:eastAsia="SimHei" w:hint="eastAsia"/>
        </w:rPr>
        <w:t>杜绝这种现象</w:t>
      </w:r>
      <w:r w:rsidR="009E03D2">
        <w:rPr>
          <w:rFonts w:eastAsia="SimHei" w:hint="eastAsia"/>
        </w:rPr>
        <w:t>，</w:t>
      </w:r>
      <w:r w:rsidRPr="00A44F7E">
        <w:rPr>
          <w:rFonts w:eastAsia="SimHei" w:hint="eastAsia"/>
        </w:rPr>
        <w:t>在这样做时</w:t>
      </w:r>
      <w:r w:rsidR="009E03D2">
        <w:rPr>
          <w:rFonts w:eastAsia="SimHei" w:hint="eastAsia"/>
        </w:rPr>
        <w:t>，</w:t>
      </w:r>
      <w:r w:rsidRPr="00A44F7E">
        <w:rPr>
          <w:rFonts w:eastAsia="SimHei" w:hint="eastAsia"/>
        </w:rPr>
        <w:t>缔约国应</w:t>
      </w:r>
      <w:r w:rsidR="009E03D2">
        <w:rPr>
          <w:rFonts w:eastAsia="SimHei" w:hint="eastAsia"/>
        </w:rPr>
        <w:t>：</w:t>
      </w:r>
    </w:p>
    <w:p w:rsidR="00140864" w:rsidRPr="00747F4A" w:rsidRDefault="00140864" w:rsidP="00747F4A">
      <w:pPr>
        <w:pStyle w:val="SingleTxtGC"/>
        <w:numPr>
          <w:ilvl w:val="0"/>
          <w:numId w:val="29"/>
        </w:numPr>
        <w:rPr>
          <w:rFonts w:eastAsia="SimHei" w:hint="eastAsia"/>
        </w:rPr>
      </w:pPr>
      <w:r w:rsidRPr="00747F4A">
        <w:rPr>
          <w:rFonts w:eastAsia="SimHei" w:hint="eastAsia"/>
        </w:rPr>
        <w:t>特别注意农村地区贫穷家庭的儿童及特别容易成为绑架和人口贩运受害者的儿童</w:t>
      </w:r>
      <w:r w:rsidR="009E03D2">
        <w:rPr>
          <w:rFonts w:eastAsia="SimHei" w:hint="eastAsia"/>
        </w:rPr>
        <w:t>；</w:t>
      </w:r>
    </w:p>
    <w:p w:rsidR="00140864" w:rsidRPr="00747F4A" w:rsidRDefault="00140864" w:rsidP="00747F4A">
      <w:pPr>
        <w:pStyle w:val="SingleTxtGC"/>
        <w:numPr>
          <w:ilvl w:val="0"/>
          <w:numId w:val="29"/>
        </w:numPr>
        <w:rPr>
          <w:rFonts w:eastAsia="SimHei" w:hint="eastAsia"/>
        </w:rPr>
      </w:pPr>
      <w:r w:rsidRPr="00747F4A">
        <w:rPr>
          <w:rFonts w:eastAsia="SimHei" w:hint="eastAsia"/>
        </w:rPr>
        <w:t>扩大和加强为农村贫困家庭实施的现金转让尝试性计划</w:t>
      </w:r>
      <w:r w:rsidR="009E03D2">
        <w:rPr>
          <w:rFonts w:eastAsia="SimHei" w:hint="eastAsia"/>
        </w:rPr>
        <w:t>，</w:t>
      </w:r>
      <w:r w:rsidRPr="00747F4A">
        <w:rPr>
          <w:rFonts w:eastAsia="SimHei" w:hint="eastAsia"/>
        </w:rPr>
        <w:t>并创建更多的社会保护方案</w:t>
      </w:r>
      <w:r w:rsidR="009E03D2">
        <w:rPr>
          <w:rFonts w:eastAsia="SimHei" w:hint="eastAsia"/>
        </w:rPr>
        <w:t>，</w:t>
      </w:r>
      <w:r w:rsidRPr="00747F4A">
        <w:rPr>
          <w:rFonts w:eastAsia="SimHei" w:hint="eastAsia"/>
        </w:rPr>
        <w:t>以期防止因贫困将儿童重新安置到蒙多维亚的做法</w:t>
      </w:r>
      <w:r w:rsidR="009E03D2">
        <w:rPr>
          <w:rFonts w:eastAsia="SimHei" w:hint="eastAsia"/>
        </w:rPr>
        <w:t>；</w:t>
      </w:r>
    </w:p>
    <w:p w:rsidR="00140864" w:rsidRPr="00747F4A" w:rsidRDefault="00140864" w:rsidP="00747F4A">
      <w:pPr>
        <w:pStyle w:val="SingleTxtGC"/>
        <w:numPr>
          <w:ilvl w:val="0"/>
          <w:numId w:val="29"/>
        </w:numPr>
        <w:rPr>
          <w:rFonts w:eastAsia="SimHei" w:hint="eastAsia"/>
        </w:rPr>
      </w:pPr>
      <w:r w:rsidRPr="00747F4A">
        <w:rPr>
          <w:rFonts w:eastAsia="SimHei" w:hint="eastAsia"/>
        </w:rPr>
        <w:t>有效调查所有贩运人口的案件</w:t>
      </w:r>
      <w:r w:rsidR="009E03D2">
        <w:rPr>
          <w:rFonts w:eastAsia="SimHei" w:hint="eastAsia"/>
        </w:rPr>
        <w:t>，</w:t>
      </w:r>
      <w:r w:rsidRPr="00747F4A">
        <w:rPr>
          <w:rFonts w:eastAsia="SimHei" w:hint="eastAsia"/>
        </w:rPr>
        <w:t>特别要调查那些据报涉及孤儿院和收养机构组织的贩运儿童案件</w:t>
      </w:r>
      <w:r w:rsidR="009E03D2">
        <w:rPr>
          <w:rFonts w:eastAsia="SimHei" w:hint="eastAsia"/>
        </w:rPr>
        <w:t>，</w:t>
      </w:r>
      <w:r w:rsidRPr="00747F4A">
        <w:rPr>
          <w:rFonts w:eastAsia="SimHei" w:hint="eastAsia"/>
        </w:rPr>
        <w:t>将肇事者绳之以法</w:t>
      </w:r>
      <w:r w:rsidR="009E03D2">
        <w:rPr>
          <w:rFonts w:eastAsia="SimHei" w:hint="eastAsia"/>
        </w:rPr>
        <w:t>，</w:t>
      </w:r>
      <w:r w:rsidRPr="00747F4A">
        <w:rPr>
          <w:rFonts w:eastAsia="SimHei" w:hint="eastAsia"/>
        </w:rPr>
        <w:t>量刑惩治</w:t>
      </w:r>
      <w:r w:rsidR="009E03D2">
        <w:rPr>
          <w:rFonts w:eastAsia="SimHei" w:hint="eastAsia"/>
        </w:rPr>
        <w:t>；</w:t>
      </w:r>
    </w:p>
    <w:p w:rsidR="00140864" w:rsidRPr="00747F4A" w:rsidRDefault="00140864" w:rsidP="00747F4A">
      <w:pPr>
        <w:pStyle w:val="SingleTxtGC"/>
        <w:numPr>
          <w:ilvl w:val="0"/>
          <w:numId w:val="29"/>
        </w:numPr>
        <w:rPr>
          <w:rFonts w:eastAsia="SimHei" w:hint="eastAsia"/>
        </w:rPr>
      </w:pPr>
      <w:r w:rsidRPr="00747F4A">
        <w:rPr>
          <w:rFonts w:eastAsia="SimHei" w:hint="eastAsia"/>
        </w:rPr>
        <w:t>向人口贩运儿童受害者提供充分的保护和具体的援助</w:t>
      </w:r>
      <w:r w:rsidR="009E03D2">
        <w:rPr>
          <w:rFonts w:eastAsia="SimHei" w:hint="eastAsia"/>
        </w:rPr>
        <w:t>，</w:t>
      </w:r>
      <w:r w:rsidRPr="00747F4A">
        <w:rPr>
          <w:rFonts w:eastAsia="SimHei" w:hint="eastAsia"/>
        </w:rPr>
        <w:t>使他们尽快地得到心理社会康复</w:t>
      </w:r>
      <w:r w:rsidR="009E03D2">
        <w:rPr>
          <w:rFonts w:eastAsia="SimHei" w:hint="eastAsia"/>
        </w:rPr>
        <w:t>，</w:t>
      </w:r>
      <w:r w:rsidRPr="00747F4A">
        <w:rPr>
          <w:rFonts w:eastAsia="SimHei" w:hint="eastAsia"/>
        </w:rPr>
        <w:t>使他们融入其社区</w:t>
      </w:r>
      <w:r w:rsidR="009E03D2">
        <w:rPr>
          <w:rFonts w:eastAsia="SimHei" w:hint="eastAsia"/>
        </w:rPr>
        <w:t>；</w:t>
      </w:r>
      <w:r w:rsidRPr="00747F4A">
        <w:rPr>
          <w:rFonts w:eastAsia="SimHei" w:hint="eastAsia"/>
        </w:rPr>
        <w:t>和</w:t>
      </w:r>
    </w:p>
    <w:p w:rsidR="00140864" w:rsidRPr="00747F4A" w:rsidRDefault="00140864" w:rsidP="00747F4A">
      <w:pPr>
        <w:pStyle w:val="SingleTxtGC"/>
        <w:numPr>
          <w:ilvl w:val="0"/>
          <w:numId w:val="29"/>
        </w:numPr>
        <w:rPr>
          <w:rFonts w:eastAsia="SimHei" w:hint="eastAsia"/>
        </w:rPr>
      </w:pPr>
      <w:r w:rsidRPr="00747F4A">
        <w:rPr>
          <w:rFonts w:eastAsia="SimHei" w:hint="eastAsia"/>
        </w:rPr>
        <w:t>批准《儿童权利公约关于买卖儿童、儿童卖淫和儿童色情制品问题的任择议定书》和《儿童权利公约关于儿童卷入武装冲突问题的任择议定书》</w:t>
      </w:r>
      <w:r w:rsidR="009E03D2">
        <w:rPr>
          <w:rFonts w:eastAsia="SimHei" w:hint="eastAsia"/>
        </w:rPr>
        <w:t>，</w:t>
      </w:r>
      <w:r w:rsidRPr="00747F4A">
        <w:rPr>
          <w:rFonts w:eastAsia="SimHei" w:hint="eastAsia"/>
        </w:rPr>
        <w:t>对处于买卖、人口贩运和绑架境地的儿童给予最大的法律保护。</w:t>
      </w:r>
    </w:p>
    <w:p w:rsidR="00140864" w:rsidRDefault="00140864" w:rsidP="00140864">
      <w:pPr>
        <w:pStyle w:val="H23GC"/>
        <w:rPr>
          <w:rFonts w:hint="eastAsia"/>
        </w:rPr>
      </w:pPr>
      <w:r>
        <w:rPr>
          <w:rFonts w:hint="eastAsia"/>
        </w:rPr>
        <w:tab/>
      </w:r>
      <w:r>
        <w:rPr>
          <w:rFonts w:hint="eastAsia"/>
        </w:rPr>
        <w:tab/>
      </w:r>
      <w:r>
        <w:rPr>
          <w:rFonts w:hint="eastAsia"/>
        </w:rPr>
        <w:t>少年司法</w:t>
      </w:r>
    </w:p>
    <w:p w:rsidR="00140864" w:rsidRDefault="00140864" w:rsidP="00140864">
      <w:pPr>
        <w:pStyle w:val="SingleTxtGC"/>
        <w:rPr>
          <w:rFonts w:hint="eastAsia"/>
        </w:rPr>
      </w:pPr>
      <w:r>
        <w:rPr>
          <w:rFonts w:hint="eastAsia"/>
        </w:rPr>
        <w:t>8</w:t>
      </w:r>
      <w:r w:rsidR="009E03D2">
        <w:rPr>
          <w:rFonts w:hint="eastAsia"/>
        </w:rPr>
        <w:t>3.</w:t>
      </w:r>
      <w:r>
        <w:rPr>
          <w:rFonts w:hint="eastAsia"/>
        </w:rPr>
        <w:t xml:space="preserve">  </w:t>
      </w:r>
      <w:r>
        <w:rPr>
          <w:rFonts w:hint="eastAsia"/>
        </w:rPr>
        <w:t>委员会欢迎《儿童法》废除对</w:t>
      </w:r>
      <w:r>
        <w:rPr>
          <w:rFonts w:hint="eastAsia"/>
        </w:rPr>
        <w:t>18</w:t>
      </w:r>
      <w:r>
        <w:rPr>
          <w:rFonts w:hint="eastAsia"/>
        </w:rPr>
        <w:t>岁以下的儿童实施极刑和终生监禁</w:t>
      </w:r>
      <w:r w:rsidR="009E03D2">
        <w:rPr>
          <w:rFonts w:hint="eastAsia"/>
        </w:rPr>
        <w:t>，</w:t>
      </w:r>
      <w:r>
        <w:rPr>
          <w:rFonts w:hint="eastAsia"/>
        </w:rPr>
        <w:t>并且还引进了其他条款如多样化措施</w:t>
      </w:r>
      <w:r w:rsidR="009E03D2">
        <w:rPr>
          <w:rFonts w:hint="eastAsia"/>
        </w:rPr>
        <w:t>，</w:t>
      </w:r>
      <w:r>
        <w:rPr>
          <w:rFonts w:hint="eastAsia"/>
        </w:rPr>
        <w:t>公正审讯权利</w:t>
      </w:r>
      <w:r w:rsidR="009E03D2">
        <w:rPr>
          <w:rFonts w:hint="eastAsia"/>
        </w:rPr>
        <w:t>，</w:t>
      </w:r>
      <w:r>
        <w:rPr>
          <w:rFonts w:hint="eastAsia"/>
        </w:rPr>
        <w:t>对从事少年司法的人员进行培训</w:t>
      </w:r>
      <w:r w:rsidR="009E03D2">
        <w:rPr>
          <w:rFonts w:hint="eastAsia"/>
        </w:rPr>
        <w:t>，</w:t>
      </w:r>
      <w:r>
        <w:rPr>
          <w:rFonts w:hint="eastAsia"/>
        </w:rPr>
        <w:t>委员会还关注</w:t>
      </w:r>
      <w:r w:rsidR="009E03D2">
        <w:rPr>
          <w:rFonts w:hint="eastAsia"/>
        </w:rPr>
        <w:t>：</w:t>
      </w:r>
    </w:p>
    <w:p w:rsidR="00140864" w:rsidRDefault="00140864" w:rsidP="00747F4A">
      <w:pPr>
        <w:pStyle w:val="SingleTxtGC"/>
        <w:numPr>
          <w:ilvl w:val="0"/>
          <w:numId w:val="30"/>
        </w:numPr>
        <w:rPr>
          <w:rFonts w:hint="eastAsia"/>
        </w:rPr>
      </w:pPr>
      <w:r>
        <w:rPr>
          <w:rFonts w:hint="eastAsia"/>
        </w:rPr>
        <w:t>这些改进与目前形式的《刑法典》之间缺乏一致性</w:t>
      </w:r>
      <w:r w:rsidR="009E03D2">
        <w:rPr>
          <w:rFonts w:hint="eastAsia"/>
        </w:rPr>
        <w:t>；</w:t>
      </w:r>
    </w:p>
    <w:p w:rsidR="00140864" w:rsidRDefault="00140864" w:rsidP="00747F4A">
      <w:pPr>
        <w:pStyle w:val="SingleTxtGC"/>
        <w:numPr>
          <w:ilvl w:val="0"/>
          <w:numId w:val="30"/>
        </w:numPr>
        <w:rPr>
          <w:rFonts w:hint="eastAsia"/>
        </w:rPr>
      </w:pPr>
      <w:r>
        <w:rPr>
          <w:rFonts w:hint="eastAsia"/>
        </w:rPr>
        <w:t>尽管刑事责任的最低法定年龄为</w:t>
      </w:r>
      <w:r>
        <w:rPr>
          <w:rFonts w:hint="eastAsia"/>
        </w:rPr>
        <w:t>16</w:t>
      </w:r>
      <w:r>
        <w:rPr>
          <w:rFonts w:hint="eastAsia"/>
        </w:rPr>
        <w:t>岁</w:t>
      </w:r>
      <w:r w:rsidR="009E03D2">
        <w:rPr>
          <w:rFonts w:hint="eastAsia"/>
        </w:rPr>
        <w:t>，</w:t>
      </w:r>
      <w:r>
        <w:rPr>
          <w:rFonts w:hint="eastAsia"/>
        </w:rPr>
        <w:t>但仍然追究年幼儿童的刑事责任</w:t>
      </w:r>
      <w:r w:rsidR="009E03D2">
        <w:rPr>
          <w:rFonts w:hint="eastAsia"/>
        </w:rPr>
        <w:t>；</w:t>
      </w:r>
    </w:p>
    <w:p w:rsidR="00140864" w:rsidRDefault="00140864" w:rsidP="00747F4A">
      <w:pPr>
        <w:pStyle w:val="SingleTxtGC"/>
        <w:numPr>
          <w:ilvl w:val="0"/>
          <w:numId w:val="30"/>
        </w:numPr>
        <w:rPr>
          <w:rFonts w:hint="eastAsia"/>
        </w:rPr>
      </w:pPr>
      <w:r>
        <w:rPr>
          <w:rFonts w:hint="eastAsia"/>
        </w:rPr>
        <w:t>在缔约国的所有县内缺少青少年法院</w:t>
      </w:r>
      <w:r w:rsidR="009E03D2">
        <w:rPr>
          <w:rFonts w:hint="eastAsia"/>
        </w:rPr>
        <w:t>；</w:t>
      </w:r>
      <w:r>
        <w:rPr>
          <w:rFonts w:hint="eastAsia"/>
        </w:rPr>
        <w:t>和</w:t>
      </w:r>
    </w:p>
    <w:p w:rsidR="00140864" w:rsidRDefault="00140864" w:rsidP="00747F4A">
      <w:pPr>
        <w:pStyle w:val="SingleTxtGC"/>
        <w:numPr>
          <w:ilvl w:val="0"/>
          <w:numId w:val="30"/>
        </w:numPr>
        <w:rPr>
          <w:rFonts w:hint="eastAsia"/>
        </w:rPr>
      </w:pPr>
      <w:r>
        <w:rPr>
          <w:rFonts w:hint="eastAsia"/>
        </w:rPr>
        <w:t>对儿童广泛采用长时间的审前拘留</w:t>
      </w:r>
      <w:r w:rsidR="009E03D2">
        <w:rPr>
          <w:rFonts w:hint="eastAsia"/>
        </w:rPr>
        <w:t>；</w:t>
      </w:r>
      <w:r>
        <w:rPr>
          <w:rFonts w:hint="eastAsia"/>
        </w:rPr>
        <w:t>缺乏应该有的程序</w:t>
      </w:r>
      <w:r w:rsidR="009E03D2">
        <w:rPr>
          <w:rFonts w:hint="eastAsia"/>
        </w:rPr>
        <w:t>；</w:t>
      </w:r>
      <w:r>
        <w:rPr>
          <w:rFonts w:hint="eastAsia"/>
        </w:rPr>
        <w:t>极度糟糕的拘留条件</w:t>
      </w:r>
      <w:r w:rsidR="009E03D2">
        <w:rPr>
          <w:rFonts w:hint="eastAsia"/>
        </w:rPr>
        <w:t>；</w:t>
      </w:r>
      <w:r>
        <w:rPr>
          <w:rFonts w:hint="eastAsia"/>
        </w:rPr>
        <w:t>儿童被拘留者没有与成年人分开关押。</w:t>
      </w:r>
    </w:p>
    <w:p w:rsidR="00140864" w:rsidRPr="00655F37" w:rsidRDefault="00140864" w:rsidP="00140864">
      <w:pPr>
        <w:pStyle w:val="SingleTxtGC"/>
        <w:rPr>
          <w:rFonts w:eastAsia="SimHei" w:hint="eastAsia"/>
        </w:rPr>
      </w:pPr>
      <w:r>
        <w:rPr>
          <w:rFonts w:hint="eastAsia"/>
        </w:rPr>
        <w:t>8</w:t>
      </w:r>
      <w:r w:rsidR="009E03D2">
        <w:rPr>
          <w:rFonts w:hint="eastAsia"/>
        </w:rPr>
        <w:t>4.</w:t>
      </w:r>
      <w:r>
        <w:rPr>
          <w:rFonts w:hint="eastAsia"/>
        </w:rPr>
        <w:t xml:space="preserve">  </w:t>
      </w:r>
      <w:r w:rsidRPr="00655F37">
        <w:rPr>
          <w:rFonts w:eastAsia="SimHei" w:hint="eastAsia"/>
        </w:rPr>
        <w:t>委员会强调其先前建议</w:t>
      </w:r>
      <w:r w:rsidR="009E03D2">
        <w:rPr>
          <w:rFonts w:eastAsia="SimHei" w:hint="eastAsia"/>
        </w:rPr>
        <w:t>(</w:t>
      </w:r>
      <w:r w:rsidRPr="00655F37">
        <w:rPr>
          <w:rFonts w:eastAsia="SimHei" w:hint="eastAsia"/>
        </w:rPr>
        <w:t>CRC</w:t>
      </w:r>
      <w:r w:rsidR="009E03D2">
        <w:rPr>
          <w:rFonts w:eastAsia="SimHei" w:hint="eastAsia"/>
        </w:rPr>
        <w:t>/</w:t>
      </w:r>
      <w:r w:rsidRPr="00655F37">
        <w:rPr>
          <w:rFonts w:eastAsia="SimHei" w:hint="eastAsia"/>
        </w:rPr>
        <w:t>C</w:t>
      </w:r>
      <w:r w:rsidR="009E03D2">
        <w:rPr>
          <w:rFonts w:eastAsia="SimHei" w:hint="eastAsia"/>
        </w:rPr>
        <w:t>/</w:t>
      </w:r>
      <w:r w:rsidRPr="00655F37">
        <w:rPr>
          <w:rFonts w:eastAsia="SimHei" w:hint="eastAsia"/>
        </w:rPr>
        <w:t>15</w:t>
      </w:r>
      <w:r w:rsidR="009E03D2">
        <w:rPr>
          <w:rFonts w:eastAsia="SimHei" w:hint="eastAsia"/>
        </w:rPr>
        <w:t>/</w:t>
      </w:r>
      <w:r w:rsidRPr="00655F37">
        <w:rPr>
          <w:rFonts w:eastAsia="SimHei" w:hint="eastAsia"/>
        </w:rPr>
        <w:t>Add.23</w:t>
      </w:r>
      <w:r w:rsidR="00D264A7">
        <w:rPr>
          <w:rFonts w:eastAsia="SimHei" w:hint="eastAsia"/>
        </w:rPr>
        <w:t>6,</w:t>
      </w:r>
      <w:r>
        <w:rPr>
          <w:rFonts w:eastAsia="SimHei" w:hint="eastAsia"/>
        </w:rPr>
        <w:t xml:space="preserve"> </w:t>
      </w:r>
      <w:r w:rsidRPr="00655F37">
        <w:rPr>
          <w:rFonts w:eastAsia="SimHei" w:hint="eastAsia"/>
        </w:rPr>
        <w:t>第</w:t>
      </w:r>
      <w:r w:rsidRPr="00655F37">
        <w:rPr>
          <w:rFonts w:eastAsia="SimHei" w:hint="eastAsia"/>
        </w:rPr>
        <w:t>67-68</w:t>
      </w:r>
      <w:r w:rsidRPr="00655F37">
        <w:rPr>
          <w:rFonts w:eastAsia="SimHei" w:hint="eastAsia"/>
        </w:rPr>
        <w:t>段</w:t>
      </w:r>
      <w:r w:rsidR="009E03D2">
        <w:rPr>
          <w:rFonts w:eastAsia="SimHei" w:hint="eastAsia"/>
        </w:rPr>
        <w:t>)</w:t>
      </w:r>
      <w:r w:rsidR="009E03D2">
        <w:rPr>
          <w:rFonts w:eastAsia="SimHei" w:hint="eastAsia"/>
        </w:rPr>
        <w:t>，</w:t>
      </w:r>
      <w:r w:rsidRPr="00655F37">
        <w:rPr>
          <w:rFonts w:eastAsia="SimHei" w:hint="eastAsia"/>
        </w:rPr>
        <w:t>缔约国继续努力根据《公约》</w:t>
      </w:r>
      <w:r w:rsidR="009E03D2">
        <w:rPr>
          <w:rFonts w:eastAsia="SimHei" w:hint="eastAsia"/>
        </w:rPr>
        <w:t>，</w:t>
      </w:r>
      <w:r w:rsidRPr="00655F37">
        <w:rPr>
          <w:rFonts w:eastAsia="SimHei" w:hint="eastAsia"/>
        </w:rPr>
        <w:t>特别是《公约》</w:t>
      </w:r>
      <w:r>
        <w:rPr>
          <w:rFonts w:eastAsia="SimHei" w:hint="eastAsia"/>
        </w:rPr>
        <w:t>的</w:t>
      </w:r>
      <w:r w:rsidRPr="00655F37">
        <w:rPr>
          <w:rFonts w:eastAsia="SimHei" w:hint="eastAsia"/>
        </w:rPr>
        <w:t>第</w:t>
      </w:r>
      <w:r w:rsidRPr="00655F37">
        <w:rPr>
          <w:rFonts w:eastAsia="SimHei" w:hint="eastAsia"/>
        </w:rPr>
        <w:t>37</w:t>
      </w:r>
      <w:r w:rsidRPr="00655F37">
        <w:rPr>
          <w:rFonts w:eastAsia="SimHei" w:hint="eastAsia"/>
        </w:rPr>
        <w:t>条、</w:t>
      </w:r>
      <w:r w:rsidRPr="00655F37">
        <w:rPr>
          <w:rFonts w:eastAsia="SimHei" w:hint="eastAsia"/>
        </w:rPr>
        <w:t>40</w:t>
      </w:r>
      <w:r w:rsidRPr="00655F37">
        <w:rPr>
          <w:rFonts w:eastAsia="SimHei" w:hint="eastAsia"/>
        </w:rPr>
        <w:t>条和</w:t>
      </w:r>
      <w:r w:rsidRPr="00655F37">
        <w:rPr>
          <w:rFonts w:eastAsia="SimHei" w:hint="eastAsia"/>
        </w:rPr>
        <w:t>39</w:t>
      </w:r>
      <w:r w:rsidRPr="00655F37">
        <w:rPr>
          <w:rFonts w:eastAsia="SimHei" w:hint="eastAsia"/>
        </w:rPr>
        <w:t>条以及委员会关于“少年司法中</w:t>
      </w:r>
      <w:r>
        <w:rPr>
          <w:rFonts w:eastAsia="SimHei" w:hint="eastAsia"/>
        </w:rPr>
        <w:t>的</w:t>
      </w:r>
      <w:r w:rsidRPr="00655F37">
        <w:rPr>
          <w:rFonts w:eastAsia="SimHei" w:hint="eastAsia"/>
        </w:rPr>
        <w:t>儿童权利”的第</w:t>
      </w:r>
      <w:r w:rsidRPr="00655F37">
        <w:rPr>
          <w:rFonts w:eastAsia="SimHei" w:hint="eastAsia"/>
        </w:rPr>
        <w:t>10</w:t>
      </w:r>
      <w:r w:rsidRPr="00655F37">
        <w:rPr>
          <w:rFonts w:eastAsia="SimHei" w:hint="eastAsia"/>
        </w:rPr>
        <w:t>号</w:t>
      </w:r>
      <w:r w:rsidR="009E03D2">
        <w:rPr>
          <w:rFonts w:eastAsia="SimHei" w:hint="eastAsia"/>
        </w:rPr>
        <w:t>(</w:t>
      </w:r>
      <w:r w:rsidRPr="00655F37">
        <w:rPr>
          <w:rFonts w:eastAsia="SimHei" w:hint="eastAsia"/>
        </w:rPr>
        <w:t>2007</w:t>
      </w:r>
      <w:r w:rsidR="009E03D2">
        <w:rPr>
          <w:rFonts w:eastAsia="SimHei" w:hint="eastAsia"/>
        </w:rPr>
        <w:t>)</w:t>
      </w:r>
      <w:r w:rsidRPr="00655F37">
        <w:rPr>
          <w:rFonts w:eastAsia="SimHei" w:hint="eastAsia"/>
        </w:rPr>
        <w:t>一般性意见</w:t>
      </w:r>
      <w:r w:rsidR="00765D6C" w:rsidRPr="00307C61">
        <w:rPr>
          <w:b/>
        </w:rPr>
        <w:t>(CRC/C/GC/10)</w:t>
      </w:r>
      <w:r w:rsidR="009E03D2">
        <w:rPr>
          <w:rFonts w:eastAsia="SimHei" w:hint="eastAsia"/>
        </w:rPr>
        <w:t>，</w:t>
      </w:r>
      <w:r w:rsidRPr="00655F37">
        <w:rPr>
          <w:rFonts w:eastAsia="SimHei" w:hint="eastAsia"/>
        </w:rPr>
        <w:t>包括《联合国少年司法最低限制标准规则》</w:t>
      </w:r>
      <w:r w:rsidR="009E03D2">
        <w:rPr>
          <w:rFonts w:eastAsia="SimHei" w:hint="eastAsia"/>
        </w:rPr>
        <w:t>(</w:t>
      </w:r>
      <w:r w:rsidRPr="00655F37">
        <w:rPr>
          <w:rFonts w:eastAsia="SimHei" w:hint="eastAsia"/>
        </w:rPr>
        <w:t>《北京规则》</w:t>
      </w:r>
      <w:r w:rsidR="009E03D2">
        <w:rPr>
          <w:rFonts w:eastAsia="SimHei" w:hint="eastAsia"/>
        </w:rPr>
        <w:t>)</w:t>
      </w:r>
      <w:r w:rsidRPr="00655F37">
        <w:rPr>
          <w:rFonts w:eastAsia="SimHei" w:hint="eastAsia"/>
        </w:rPr>
        <w:t>、《联合国预防少年犯罪准则》</w:t>
      </w:r>
      <w:r w:rsidR="009E03D2">
        <w:rPr>
          <w:rFonts w:eastAsia="SimHei" w:hint="eastAsia"/>
        </w:rPr>
        <w:t>(</w:t>
      </w:r>
      <w:r w:rsidRPr="00655F37">
        <w:rPr>
          <w:rFonts w:eastAsia="SimHei" w:hint="eastAsia"/>
        </w:rPr>
        <w:t>《利雅得准则》</w:t>
      </w:r>
      <w:r w:rsidR="009E03D2">
        <w:rPr>
          <w:rFonts w:eastAsia="SimHei" w:hint="eastAsia"/>
        </w:rPr>
        <w:t>)</w:t>
      </w:r>
      <w:r w:rsidRPr="00655F37">
        <w:rPr>
          <w:rFonts w:eastAsia="SimHei" w:hint="eastAsia"/>
        </w:rPr>
        <w:t>以及《联合国保护被剥夺自由少年规则》和《刑事司法系统中儿童问题行动指南》改革其少年司法系统。委员会建议缔约国</w:t>
      </w:r>
      <w:r w:rsidR="009E03D2">
        <w:rPr>
          <w:rFonts w:eastAsia="SimHei" w:hint="eastAsia"/>
        </w:rPr>
        <w:t>：</w:t>
      </w:r>
    </w:p>
    <w:p w:rsidR="00140864" w:rsidRPr="00747F4A" w:rsidRDefault="00140864" w:rsidP="00747F4A">
      <w:pPr>
        <w:pStyle w:val="SingleTxtGC"/>
        <w:numPr>
          <w:ilvl w:val="0"/>
          <w:numId w:val="31"/>
        </w:numPr>
        <w:rPr>
          <w:rFonts w:eastAsia="SimHei" w:hint="eastAsia"/>
        </w:rPr>
      </w:pPr>
      <w:r w:rsidRPr="00747F4A">
        <w:rPr>
          <w:rFonts w:eastAsia="SimHei" w:hint="eastAsia"/>
        </w:rPr>
        <w:t>根据《公约》第</w:t>
      </w:r>
      <w:r w:rsidRPr="00747F4A">
        <w:rPr>
          <w:rFonts w:eastAsia="SimHei" w:hint="eastAsia"/>
        </w:rPr>
        <w:t>37</w:t>
      </w:r>
      <w:r w:rsidRPr="00747F4A">
        <w:rPr>
          <w:rFonts w:eastAsia="SimHei" w:hint="eastAsia"/>
        </w:rPr>
        <w:t>条</w:t>
      </w:r>
      <w:r w:rsidR="009E03D2">
        <w:rPr>
          <w:rFonts w:eastAsia="SimHei" w:hint="eastAsia"/>
        </w:rPr>
        <w:t>(</w:t>
      </w:r>
      <w:r w:rsidRPr="00747F4A">
        <w:rPr>
          <w:rFonts w:eastAsia="SimHei" w:hint="eastAsia"/>
        </w:rPr>
        <w:t>a</w:t>
      </w:r>
      <w:r w:rsidR="009E03D2">
        <w:rPr>
          <w:rFonts w:eastAsia="SimHei" w:hint="eastAsia"/>
        </w:rPr>
        <w:t>)</w:t>
      </w:r>
      <w:r w:rsidRPr="00747F4A">
        <w:rPr>
          <w:rFonts w:eastAsia="SimHei" w:hint="eastAsia"/>
        </w:rPr>
        <w:t>项</w:t>
      </w:r>
      <w:r w:rsidR="009E03D2">
        <w:rPr>
          <w:rFonts w:eastAsia="SimHei" w:hint="eastAsia"/>
        </w:rPr>
        <w:t>，</w:t>
      </w:r>
      <w:r w:rsidRPr="00747F4A">
        <w:rPr>
          <w:rFonts w:eastAsia="SimHei" w:hint="eastAsia"/>
        </w:rPr>
        <w:t>尽快修订《刑法典》</w:t>
      </w:r>
      <w:r w:rsidR="009E03D2">
        <w:rPr>
          <w:rFonts w:eastAsia="SimHei" w:hint="eastAsia"/>
        </w:rPr>
        <w:t>，</w:t>
      </w:r>
      <w:r w:rsidRPr="00747F4A">
        <w:rPr>
          <w:rFonts w:eastAsia="SimHei" w:hint="eastAsia"/>
        </w:rPr>
        <w:t>确保不得对</w:t>
      </w:r>
      <w:r w:rsidRPr="00747F4A">
        <w:rPr>
          <w:rFonts w:eastAsia="SimHei" w:hint="eastAsia"/>
        </w:rPr>
        <w:t>18</w:t>
      </w:r>
      <w:r w:rsidRPr="00747F4A">
        <w:rPr>
          <w:rFonts w:eastAsia="SimHei" w:hint="eastAsia"/>
        </w:rPr>
        <w:t>岁以下犯罪者实施极刑或没有释放可能的终生监禁</w:t>
      </w:r>
      <w:r w:rsidR="009E03D2">
        <w:rPr>
          <w:rFonts w:eastAsia="SimHei" w:hint="eastAsia"/>
        </w:rPr>
        <w:t>，</w:t>
      </w:r>
      <w:r w:rsidRPr="00747F4A">
        <w:rPr>
          <w:rFonts w:eastAsia="SimHei" w:hint="eastAsia"/>
        </w:rPr>
        <w:t>以确保国家法律内的刑事条款的一致性</w:t>
      </w:r>
      <w:r w:rsidR="009E03D2">
        <w:rPr>
          <w:rFonts w:eastAsia="SimHei" w:hint="eastAsia"/>
        </w:rPr>
        <w:t>；</w:t>
      </w:r>
    </w:p>
    <w:p w:rsidR="00140864" w:rsidRPr="00747F4A" w:rsidRDefault="00140864" w:rsidP="00747F4A">
      <w:pPr>
        <w:pStyle w:val="SingleTxtGC"/>
        <w:numPr>
          <w:ilvl w:val="0"/>
          <w:numId w:val="31"/>
        </w:numPr>
        <w:rPr>
          <w:rFonts w:eastAsia="SimHei" w:hint="eastAsia"/>
        </w:rPr>
      </w:pPr>
      <w:r w:rsidRPr="00747F4A">
        <w:rPr>
          <w:rFonts w:eastAsia="SimHei" w:hint="eastAsia"/>
        </w:rPr>
        <w:t>就最低刑事责任年龄而言</w:t>
      </w:r>
      <w:r w:rsidR="009E03D2">
        <w:rPr>
          <w:rFonts w:eastAsia="SimHei" w:hint="eastAsia"/>
        </w:rPr>
        <w:t>，</w:t>
      </w:r>
      <w:r w:rsidRPr="00747F4A">
        <w:rPr>
          <w:rFonts w:eastAsia="SimHei" w:hint="eastAsia"/>
        </w:rPr>
        <w:t>确保</w:t>
      </w:r>
      <w:r w:rsidRPr="00747F4A">
        <w:rPr>
          <w:rFonts w:eastAsia="SimHei" w:hint="eastAsia"/>
        </w:rPr>
        <w:t>16</w:t>
      </w:r>
      <w:r w:rsidRPr="00747F4A">
        <w:rPr>
          <w:rFonts w:eastAsia="SimHei" w:hint="eastAsia"/>
        </w:rPr>
        <w:t>岁以下犯罪儿童通过《利比里亚少年法庭程序法典》来处理</w:t>
      </w:r>
      <w:r w:rsidR="009E03D2">
        <w:rPr>
          <w:rFonts w:eastAsia="SimHei" w:hint="eastAsia"/>
        </w:rPr>
        <w:t>，</w:t>
      </w:r>
      <w:r w:rsidRPr="00747F4A">
        <w:rPr>
          <w:rFonts w:eastAsia="SimHei" w:hint="eastAsia"/>
        </w:rPr>
        <w:t>并确保只对他们采取保护或教育措施</w:t>
      </w:r>
      <w:r w:rsidR="009E03D2">
        <w:rPr>
          <w:rFonts w:eastAsia="SimHei" w:hint="eastAsia"/>
        </w:rPr>
        <w:t>；</w:t>
      </w:r>
    </w:p>
    <w:p w:rsidR="00140864" w:rsidRPr="00747F4A" w:rsidRDefault="00140864" w:rsidP="00747F4A">
      <w:pPr>
        <w:pStyle w:val="SingleTxtGC"/>
        <w:numPr>
          <w:ilvl w:val="0"/>
          <w:numId w:val="31"/>
        </w:numPr>
        <w:rPr>
          <w:rFonts w:eastAsia="SimHei" w:hint="eastAsia"/>
        </w:rPr>
      </w:pPr>
      <w:r w:rsidRPr="00747F4A">
        <w:rPr>
          <w:rFonts w:eastAsia="SimHei" w:hint="eastAsia"/>
        </w:rPr>
        <w:t>采取所有必要措施在所有省一级建立资源良好的少年法庭</w:t>
      </w:r>
      <w:r w:rsidR="009E03D2">
        <w:rPr>
          <w:rFonts w:eastAsia="SimHei" w:hint="eastAsia"/>
        </w:rPr>
        <w:t>，</w:t>
      </w:r>
      <w:r w:rsidRPr="00747F4A">
        <w:rPr>
          <w:rFonts w:eastAsia="SimHei" w:hint="eastAsia"/>
        </w:rPr>
        <w:t>在缔约国的所有区域委派培训有素的少年司法法官</w:t>
      </w:r>
      <w:r w:rsidR="009E03D2">
        <w:rPr>
          <w:rFonts w:eastAsia="SimHei" w:hint="eastAsia"/>
        </w:rPr>
        <w:t>，</w:t>
      </w:r>
      <w:r w:rsidRPr="00747F4A">
        <w:rPr>
          <w:rFonts w:eastAsia="SimHei" w:hint="eastAsia"/>
        </w:rPr>
        <w:t>确保给予所有被指控的犯罪儿童正当程序权</w:t>
      </w:r>
      <w:r w:rsidR="009E03D2">
        <w:rPr>
          <w:rFonts w:eastAsia="SimHei" w:hint="eastAsia"/>
        </w:rPr>
        <w:t>；</w:t>
      </w:r>
    </w:p>
    <w:p w:rsidR="00140864" w:rsidRPr="00747F4A" w:rsidRDefault="00140864" w:rsidP="00747F4A">
      <w:pPr>
        <w:pStyle w:val="SingleTxtGC"/>
        <w:numPr>
          <w:ilvl w:val="0"/>
          <w:numId w:val="31"/>
        </w:numPr>
        <w:rPr>
          <w:rFonts w:eastAsia="SimHei" w:hint="eastAsia"/>
        </w:rPr>
      </w:pPr>
      <w:r w:rsidRPr="00747F4A">
        <w:rPr>
          <w:rFonts w:eastAsia="SimHei" w:hint="eastAsia"/>
        </w:rPr>
        <w:t>按照《公约》的倡导采取整体的方式解决少年犯罪问题</w:t>
      </w:r>
      <w:r w:rsidR="009E03D2">
        <w:rPr>
          <w:rFonts w:eastAsia="SimHei" w:hint="eastAsia"/>
        </w:rPr>
        <w:t>(</w:t>
      </w:r>
      <w:r w:rsidRPr="00747F4A">
        <w:rPr>
          <w:rFonts w:eastAsia="SimHei" w:hint="eastAsia"/>
        </w:rPr>
        <w:t>如解决社会根源因素</w:t>
      </w:r>
      <w:r w:rsidR="009E03D2">
        <w:rPr>
          <w:rFonts w:eastAsia="SimHei" w:hint="eastAsia"/>
        </w:rPr>
        <w:t>)</w:t>
      </w:r>
      <w:r w:rsidR="009E03D2">
        <w:rPr>
          <w:rFonts w:eastAsia="SimHei" w:hint="eastAsia"/>
        </w:rPr>
        <w:t>，</w:t>
      </w:r>
      <w:r w:rsidRPr="00747F4A">
        <w:rPr>
          <w:rFonts w:eastAsia="SimHei" w:hint="eastAsia"/>
        </w:rPr>
        <w:t>尽可能地采用更多的替代措施取代拘留</w:t>
      </w:r>
      <w:r w:rsidR="009E03D2">
        <w:rPr>
          <w:rFonts w:eastAsia="SimHei" w:hint="eastAsia"/>
        </w:rPr>
        <w:t>，</w:t>
      </w:r>
      <w:r w:rsidRPr="00747F4A">
        <w:rPr>
          <w:rFonts w:eastAsia="SimHei" w:hint="eastAsia"/>
        </w:rPr>
        <w:t>例如</w:t>
      </w:r>
      <w:r w:rsidR="009E03D2">
        <w:rPr>
          <w:rFonts w:eastAsia="SimHei" w:hint="eastAsia"/>
        </w:rPr>
        <w:t>：</w:t>
      </w:r>
      <w:r w:rsidRPr="00747F4A">
        <w:rPr>
          <w:rFonts w:eastAsia="SimHei" w:hint="eastAsia"/>
        </w:rPr>
        <w:t>调解、假释、咨询、社区服务或缓刑</w:t>
      </w:r>
      <w:r w:rsidR="009E03D2">
        <w:rPr>
          <w:rFonts w:eastAsia="SimHei" w:hint="eastAsia"/>
        </w:rPr>
        <w:t>；</w:t>
      </w:r>
    </w:p>
    <w:p w:rsidR="00140864" w:rsidRPr="00747F4A" w:rsidRDefault="00140864" w:rsidP="00747F4A">
      <w:pPr>
        <w:pStyle w:val="SingleTxtGC"/>
        <w:numPr>
          <w:ilvl w:val="0"/>
          <w:numId w:val="31"/>
        </w:numPr>
        <w:rPr>
          <w:rFonts w:eastAsia="SimHei" w:hint="eastAsia"/>
        </w:rPr>
      </w:pPr>
      <w:r w:rsidRPr="00747F4A">
        <w:rPr>
          <w:rFonts w:eastAsia="SimHei" w:hint="eastAsia"/>
        </w:rPr>
        <w:t>确保只有在万不得已的时候对严重的罪行采取尽量短时间的剥夺自由的做法</w:t>
      </w:r>
      <w:r w:rsidR="009E03D2">
        <w:rPr>
          <w:rFonts w:eastAsia="SimHei" w:hint="eastAsia"/>
        </w:rPr>
        <w:t>；</w:t>
      </w:r>
    </w:p>
    <w:p w:rsidR="00140864" w:rsidRPr="00747F4A" w:rsidRDefault="00140864" w:rsidP="00747F4A">
      <w:pPr>
        <w:pStyle w:val="SingleTxtGC"/>
        <w:numPr>
          <w:ilvl w:val="0"/>
          <w:numId w:val="31"/>
        </w:numPr>
        <w:rPr>
          <w:rFonts w:eastAsia="SimHei" w:hint="eastAsia"/>
        </w:rPr>
      </w:pPr>
      <w:r w:rsidRPr="00747F4A">
        <w:rPr>
          <w:rFonts w:eastAsia="SimHei" w:hint="eastAsia"/>
        </w:rPr>
        <w:t>采取所有必要措施</w:t>
      </w:r>
      <w:r w:rsidR="009E03D2">
        <w:rPr>
          <w:rFonts w:eastAsia="SimHei" w:hint="eastAsia"/>
        </w:rPr>
        <w:t>，</w:t>
      </w:r>
      <w:r w:rsidRPr="00747F4A">
        <w:rPr>
          <w:rFonts w:eastAsia="SimHei" w:hint="eastAsia"/>
        </w:rPr>
        <w:t>包括通过技术合作</w:t>
      </w:r>
      <w:r w:rsidR="009E03D2">
        <w:rPr>
          <w:rFonts w:eastAsia="SimHei" w:hint="eastAsia"/>
        </w:rPr>
        <w:t>，</w:t>
      </w:r>
      <w:r w:rsidRPr="00747F4A">
        <w:rPr>
          <w:rFonts w:eastAsia="SimHei" w:hint="eastAsia"/>
        </w:rPr>
        <w:t>为少年犯建立单独的拘留设施</w:t>
      </w:r>
      <w:r w:rsidR="009E03D2">
        <w:rPr>
          <w:rFonts w:eastAsia="SimHei" w:hint="eastAsia"/>
        </w:rPr>
        <w:t>；</w:t>
      </w:r>
    </w:p>
    <w:p w:rsidR="00140864" w:rsidRPr="00747F4A" w:rsidRDefault="00140864" w:rsidP="00747F4A">
      <w:pPr>
        <w:pStyle w:val="SingleTxtGC"/>
        <w:numPr>
          <w:ilvl w:val="0"/>
          <w:numId w:val="31"/>
        </w:numPr>
        <w:rPr>
          <w:rFonts w:eastAsia="SimHei" w:hint="eastAsia"/>
        </w:rPr>
      </w:pPr>
      <w:r w:rsidRPr="00747F4A">
        <w:rPr>
          <w:rFonts w:eastAsia="SimHei" w:hint="eastAsia"/>
        </w:rPr>
        <w:t>为了加速少年犯重新融入社会</w:t>
      </w:r>
      <w:r w:rsidR="009E03D2">
        <w:rPr>
          <w:rFonts w:eastAsia="SimHei" w:hint="eastAsia"/>
        </w:rPr>
        <w:t>，</w:t>
      </w:r>
      <w:r w:rsidRPr="00747F4A">
        <w:rPr>
          <w:rFonts w:eastAsia="SimHei" w:hint="eastAsia"/>
        </w:rPr>
        <w:t>防止其再次犯罪</w:t>
      </w:r>
      <w:r w:rsidR="009E03D2">
        <w:rPr>
          <w:rFonts w:eastAsia="SimHei" w:hint="eastAsia"/>
        </w:rPr>
        <w:t>，</w:t>
      </w:r>
      <w:r w:rsidRPr="00747F4A">
        <w:rPr>
          <w:rFonts w:eastAsia="SimHei" w:hint="eastAsia"/>
        </w:rPr>
        <w:t>为少年犯的社会融入实施获释后方案</w:t>
      </w:r>
      <w:r w:rsidR="009E03D2">
        <w:rPr>
          <w:rFonts w:eastAsia="SimHei" w:hint="eastAsia"/>
        </w:rPr>
        <w:t>；</w:t>
      </w:r>
      <w:r w:rsidRPr="00747F4A">
        <w:rPr>
          <w:rFonts w:eastAsia="SimHei" w:hint="eastAsia"/>
        </w:rPr>
        <w:t>和</w:t>
      </w:r>
    </w:p>
    <w:p w:rsidR="00140864" w:rsidRPr="00747F4A" w:rsidRDefault="00140864" w:rsidP="00747F4A">
      <w:pPr>
        <w:pStyle w:val="SingleTxtGC"/>
        <w:numPr>
          <w:ilvl w:val="0"/>
          <w:numId w:val="31"/>
        </w:numPr>
        <w:rPr>
          <w:rFonts w:eastAsia="SimHei" w:hint="eastAsia"/>
        </w:rPr>
      </w:pPr>
      <w:r w:rsidRPr="00747F4A">
        <w:rPr>
          <w:rFonts w:eastAsia="SimHei" w:hint="eastAsia"/>
        </w:rPr>
        <w:t>在少年司法领域内寻求联合国机构间少年司法小组及其成员</w:t>
      </w:r>
      <w:r w:rsidR="009E03D2">
        <w:rPr>
          <w:rFonts w:eastAsia="SimHei" w:hint="eastAsia"/>
        </w:rPr>
        <w:t>，</w:t>
      </w:r>
      <w:r w:rsidRPr="00747F4A">
        <w:rPr>
          <w:rFonts w:eastAsia="SimHei" w:hint="eastAsia"/>
        </w:rPr>
        <w:t>包括联合国毒品和犯罪问题办公室、儿童基金会、人权事务高级专员办公室和非政府组织的技术援助</w:t>
      </w:r>
      <w:r w:rsidR="009E03D2">
        <w:rPr>
          <w:rFonts w:eastAsia="SimHei" w:hint="eastAsia"/>
        </w:rPr>
        <w:t>，</w:t>
      </w:r>
      <w:r w:rsidRPr="00747F4A">
        <w:rPr>
          <w:rFonts w:eastAsia="SimHei" w:hint="eastAsia"/>
        </w:rPr>
        <w:t>并且采用由小组制订的各项工具。</w:t>
      </w:r>
    </w:p>
    <w:p w:rsidR="00140864" w:rsidRDefault="00140864" w:rsidP="00140864">
      <w:pPr>
        <w:pStyle w:val="H1GC"/>
        <w:rPr>
          <w:rFonts w:hint="eastAsia"/>
        </w:rPr>
      </w:pPr>
      <w:r>
        <w:rPr>
          <w:rFonts w:hint="eastAsia"/>
        </w:rPr>
        <w:tab/>
        <w:t>J.</w:t>
      </w:r>
      <w:r>
        <w:rPr>
          <w:rFonts w:hint="eastAsia"/>
        </w:rPr>
        <w:tab/>
      </w:r>
      <w:r>
        <w:rPr>
          <w:rFonts w:hint="eastAsia"/>
        </w:rPr>
        <w:t>批准国际人权文书</w:t>
      </w:r>
    </w:p>
    <w:p w:rsidR="00140864" w:rsidRPr="00CF150A" w:rsidRDefault="00140864" w:rsidP="00140864">
      <w:pPr>
        <w:pStyle w:val="SingleTxtGC"/>
        <w:rPr>
          <w:rFonts w:eastAsia="SimHei" w:hint="eastAsia"/>
        </w:rPr>
      </w:pPr>
      <w:r w:rsidRPr="00CF150A">
        <w:rPr>
          <w:rFonts w:eastAsia="SimHei" w:hint="eastAsia"/>
        </w:rPr>
        <w:t>8</w:t>
      </w:r>
      <w:r w:rsidR="009E03D2">
        <w:rPr>
          <w:rFonts w:eastAsia="SimHei" w:hint="eastAsia"/>
        </w:rPr>
        <w:t>5.</w:t>
      </w:r>
      <w:r w:rsidRPr="00CF150A">
        <w:rPr>
          <w:rFonts w:eastAsia="SimHei" w:hint="eastAsia"/>
        </w:rPr>
        <w:t xml:space="preserve">  </w:t>
      </w:r>
      <w:r w:rsidRPr="00CF150A">
        <w:rPr>
          <w:rFonts w:eastAsia="SimHei" w:hint="eastAsia"/>
        </w:rPr>
        <w:t>委员会建议缔约国立即采取各项措施批准《儿童权利公约关于买卖儿童、儿童卖淫和儿童色情制品问题的任择议定书》、《儿童权利公约关于儿童卷入武装冲突问题的任择议定书》和《关于来文程序的任择议定书》。</w:t>
      </w:r>
      <w:r>
        <w:rPr>
          <w:rFonts w:eastAsia="SimHei" w:hint="eastAsia"/>
        </w:rPr>
        <w:t>委员会还建议</w:t>
      </w:r>
      <w:r w:rsidR="009E03D2">
        <w:rPr>
          <w:rFonts w:eastAsia="SimHei" w:hint="eastAsia"/>
        </w:rPr>
        <w:t>，</w:t>
      </w:r>
      <w:r w:rsidRPr="00CF150A">
        <w:rPr>
          <w:rFonts w:eastAsia="SimHei" w:hint="eastAsia"/>
        </w:rPr>
        <w:t>为进一步加强履行儿童权利</w:t>
      </w:r>
      <w:r w:rsidR="009E03D2">
        <w:rPr>
          <w:rFonts w:eastAsia="SimHei" w:hint="eastAsia"/>
        </w:rPr>
        <w:t>，</w:t>
      </w:r>
      <w:r w:rsidRPr="00CF150A">
        <w:rPr>
          <w:rFonts w:eastAsia="SimHei" w:hint="eastAsia"/>
        </w:rPr>
        <w:t>缔约国批准其尚未</w:t>
      </w:r>
      <w:r>
        <w:rPr>
          <w:rFonts w:eastAsia="SimHei" w:hint="eastAsia"/>
        </w:rPr>
        <w:t>成</w:t>
      </w:r>
      <w:r w:rsidRPr="00CF150A">
        <w:rPr>
          <w:rFonts w:eastAsia="SimHei" w:hint="eastAsia"/>
        </w:rPr>
        <w:t>为缔约国的联合国核心人权条约及其议定书</w:t>
      </w:r>
      <w:r w:rsidR="009E03D2">
        <w:rPr>
          <w:rFonts w:eastAsia="SimHei" w:hint="eastAsia"/>
        </w:rPr>
        <w:t>，</w:t>
      </w:r>
      <w:r w:rsidRPr="00CF150A">
        <w:rPr>
          <w:rFonts w:eastAsia="SimHei" w:hint="eastAsia"/>
        </w:rPr>
        <w:t>主要有</w:t>
      </w:r>
      <w:r w:rsidR="009E03D2">
        <w:rPr>
          <w:rFonts w:eastAsia="SimHei" w:hint="eastAsia"/>
        </w:rPr>
        <w:t>：</w:t>
      </w:r>
      <w:r w:rsidRPr="00CF150A">
        <w:rPr>
          <w:rFonts w:eastAsia="SimHei" w:hint="eastAsia"/>
        </w:rPr>
        <w:t>《经济、社会、文化权利国际公约任择议定书》、《保护所有人免遭强迫失踪国际公约》、《消除对妇女歧视公约任择议定书》、《保护所有移徙工人及其家庭成员权利国际公约》和《残疾人权利公约任择议定书》。</w:t>
      </w:r>
    </w:p>
    <w:p w:rsidR="00140864" w:rsidRPr="00CF150A" w:rsidRDefault="00140864" w:rsidP="00140864">
      <w:pPr>
        <w:pStyle w:val="H1GC"/>
        <w:rPr>
          <w:rFonts w:hint="eastAsia"/>
        </w:rPr>
      </w:pPr>
      <w:r w:rsidRPr="00CF150A">
        <w:rPr>
          <w:rFonts w:hint="eastAsia"/>
        </w:rPr>
        <w:tab/>
        <w:t>K.</w:t>
      </w:r>
      <w:r w:rsidRPr="00CF150A">
        <w:rPr>
          <w:rFonts w:hint="eastAsia"/>
        </w:rPr>
        <w:tab/>
      </w:r>
      <w:r w:rsidRPr="00CF150A">
        <w:rPr>
          <w:rFonts w:hint="eastAsia"/>
        </w:rPr>
        <w:t>与区域和国际机构的合作</w:t>
      </w:r>
    </w:p>
    <w:p w:rsidR="00140864" w:rsidRPr="00CF150A" w:rsidRDefault="00140864" w:rsidP="00140864">
      <w:pPr>
        <w:pStyle w:val="SingleTxtGC"/>
        <w:rPr>
          <w:rFonts w:eastAsia="SimHei" w:hint="eastAsia"/>
        </w:rPr>
      </w:pPr>
      <w:r w:rsidRPr="00CF150A">
        <w:rPr>
          <w:rFonts w:eastAsia="SimHei" w:hint="eastAsia"/>
        </w:rPr>
        <w:t>8</w:t>
      </w:r>
      <w:r w:rsidR="009E03D2">
        <w:rPr>
          <w:rFonts w:eastAsia="SimHei" w:hint="eastAsia"/>
        </w:rPr>
        <w:t>6.</w:t>
      </w:r>
      <w:r w:rsidRPr="00CF150A">
        <w:rPr>
          <w:rFonts w:eastAsia="SimHei" w:hint="eastAsia"/>
        </w:rPr>
        <w:t xml:space="preserve">  </w:t>
      </w:r>
      <w:r w:rsidRPr="00CF150A">
        <w:rPr>
          <w:rFonts w:eastAsia="SimHei" w:hint="eastAsia"/>
        </w:rPr>
        <w:t>委员会建议缔约国继续与非洲联盟儿童权利与福利非洲专家委员会合作在缔约国和在其他非洲联盟成员国内加强实施《公约》及其他区域和国际人权文书。</w:t>
      </w:r>
    </w:p>
    <w:p w:rsidR="00140864" w:rsidRPr="00CF150A" w:rsidRDefault="00140864" w:rsidP="00140864">
      <w:pPr>
        <w:pStyle w:val="H1GC"/>
        <w:rPr>
          <w:rFonts w:hint="eastAsia"/>
        </w:rPr>
      </w:pPr>
      <w:r w:rsidRPr="00CF150A">
        <w:rPr>
          <w:rFonts w:hint="eastAsia"/>
        </w:rPr>
        <w:tab/>
        <w:t>L.</w:t>
      </w:r>
      <w:r w:rsidRPr="00CF150A">
        <w:rPr>
          <w:rFonts w:hint="eastAsia"/>
        </w:rPr>
        <w:tab/>
      </w:r>
      <w:r w:rsidRPr="00CF150A">
        <w:rPr>
          <w:rFonts w:hint="eastAsia"/>
        </w:rPr>
        <w:t>后续行动与宣传</w:t>
      </w:r>
    </w:p>
    <w:p w:rsidR="00140864" w:rsidRPr="00CF150A" w:rsidRDefault="00140864" w:rsidP="00140864">
      <w:pPr>
        <w:pStyle w:val="SingleTxtGC"/>
        <w:rPr>
          <w:rFonts w:eastAsia="SimHei" w:hint="eastAsia"/>
        </w:rPr>
      </w:pPr>
      <w:r w:rsidRPr="00CF150A">
        <w:rPr>
          <w:rFonts w:eastAsia="SimHei" w:hint="eastAsia"/>
        </w:rPr>
        <w:t>8</w:t>
      </w:r>
      <w:r w:rsidR="009E03D2">
        <w:rPr>
          <w:rFonts w:eastAsia="SimHei" w:hint="eastAsia"/>
        </w:rPr>
        <w:t>7.</w:t>
      </w:r>
      <w:r w:rsidRPr="00CF150A">
        <w:rPr>
          <w:rFonts w:eastAsia="SimHei" w:hint="eastAsia"/>
        </w:rPr>
        <w:t xml:space="preserve">  </w:t>
      </w:r>
      <w:r w:rsidRPr="00CF150A">
        <w:rPr>
          <w:rFonts w:eastAsia="SimHei" w:hint="eastAsia"/>
        </w:rPr>
        <w:t>委员会建议缔约国采取一切适当措施</w:t>
      </w:r>
      <w:r w:rsidR="009E03D2">
        <w:rPr>
          <w:rFonts w:eastAsia="SimHei" w:hint="eastAsia"/>
        </w:rPr>
        <w:t>，</w:t>
      </w:r>
      <w:r w:rsidRPr="00CF150A">
        <w:rPr>
          <w:rFonts w:eastAsia="SimHei" w:hint="eastAsia"/>
        </w:rPr>
        <w:t>包括向总统、内阁、参议院和众议院、有关部委、最高法院、地方当局送交本建议供</w:t>
      </w:r>
      <w:r>
        <w:rPr>
          <w:rFonts w:eastAsia="SimHei" w:hint="eastAsia"/>
        </w:rPr>
        <w:t>其</w:t>
      </w:r>
      <w:r w:rsidRPr="00CF150A">
        <w:rPr>
          <w:rFonts w:eastAsia="SimHei" w:hint="eastAsia"/>
        </w:rPr>
        <w:t>适当审议并采取进一步行动</w:t>
      </w:r>
      <w:r w:rsidR="009E03D2">
        <w:rPr>
          <w:rFonts w:eastAsia="SimHei" w:hint="eastAsia"/>
        </w:rPr>
        <w:t>，</w:t>
      </w:r>
      <w:r w:rsidRPr="00CF150A">
        <w:rPr>
          <w:rFonts w:eastAsia="SimHei" w:hint="eastAsia"/>
        </w:rPr>
        <w:t>以确保充分实施本建议。</w:t>
      </w:r>
    </w:p>
    <w:p w:rsidR="00140864" w:rsidRDefault="00140864" w:rsidP="00140864">
      <w:pPr>
        <w:pStyle w:val="SingleTxtGC"/>
        <w:rPr>
          <w:rFonts w:eastAsia="SimHei" w:hint="eastAsia"/>
        </w:rPr>
      </w:pPr>
      <w:r>
        <w:rPr>
          <w:rFonts w:hint="eastAsia"/>
        </w:rPr>
        <w:t>8</w:t>
      </w:r>
      <w:r w:rsidR="009E03D2">
        <w:rPr>
          <w:rFonts w:hint="eastAsia"/>
        </w:rPr>
        <w:t>8.</w:t>
      </w:r>
      <w:r>
        <w:rPr>
          <w:rFonts w:hint="eastAsia"/>
        </w:rPr>
        <w:t xml:space="preserve"> </w:t>
      </w:r>
      <w:r w:rsidRPr="00CF150A">
        <w:rPr>
          <w:rFonts w:eastAsia="SimHei" w:hint="eastAsia"/>
        </w:rPr>
        <w:t xml:space="preserve"> </w:t>
      </w:r>
      <w:r w:rsidRPr="00CF150A">
        <w:rPr>
          <w:rFonts w:eastAsia="SimHei" w:hint="eastAsia"/>
        </w:rPr>
        <w:t>委员会进一步建议以缔约国的各种语言</w:t>
      </w:r>
      <w:r w:rsidR="009E03D2">
        <w:rPr>
          <w:rFonts w:eastAsia="SimHei" w:hint="eastAsia"/>
        </w:rPr>
        <w:t>，</w:t>
      </w:r>
      <w:r w:rsidRPr="00CF150A">
        <w:rPr>
          <w:rFonts w:eastAsia="SimHei" w:hint="eastAsia"/>
        </w:rPr>
        <w:t>通过</w:t>
      </w:r>
      <w:r w:rsidR="009E03D2">
        <w:rPr>
          <w:rFonts w:eastAsia="SimHei" w:hint="eastAsia"/>
        </w:rPr>
        <w:t>(</w:t>
      </w:r>
      <w:r w:rsidRPr="00CF150A">
        <w:rPr>
          <w:rFonts w:eastAsia="SimHei" w:hint="eastAsia"/>
        </w:rPr>
        <w:t>但不限于</w:t>
      </w:r>
      <w:r w:rsidR="009E03D2">
        <w:rPr>
          <w:rFonts w:eastAsia="SimHei" w:hint="eastAsia"/>
        </w:rPr>
        <w:t>)</w:t>
      </w:r>
      <w:r>
        <w:rPr>
          <w:rFonts w:eastAsia="SimHei" w:hint="eastAsia"/>
        </w:rPr>
        <w:t>互联网让广大民众、民间社会组织、社区与传统领袖、媒体、青年团体、专业团体及儿童广泛宣传缔约国提交的第</w:t>
      </w:r>
      <w:r>
        <w:rPr>
          <w:rFonts w:eastAsia="SimHei" w:hint="eastAsia"/>
        </w:rPr>
        <w:t>3</w:t>
      </w:r>
      <w:r>
        <w:rPr>
          <w:rFonts w:eastAsia="SimHei" w:hint="eastAsia"/>
        </w:rPr>
        <w:t>和第</w:t>
      </w:r>
      <w:r>
        <w:rPr>
          <w:rFonts w:eastAsia="SimHei" w:hint="eastAsia"/>
        </w:rPr>
        <w:t>4</w:t>
      </w:r>
      <w:r>
        <w:rPr>
          <w:rFonts w:eastAsia="SimHei" w:hint="eastAsia"/>
        </w:rPr>
        <w:t>次合并定期报告和书面答复以及有关的建议</w:t>
      </w:r>
      <w:r w:rsidR="009E03D2">
        <w:rPr>
          <w:rFonts w:eastAsia="SimHei" w:hint="eastAsia"/>
        </w:rPr>
        <w:t>(</w:t>
      </w:r>
      <w:r>
        <w:rPr>
          <w:rFonts w:eastAsia="SimHei" w:hint="eastAsia"/>
        </w:rPr>
        <w:t>结论性意见</w:t>
      </w:r>
      <w:r w:rsidR="009E03D2">
        <w:rPr>
          <w:rFonts w:eastAsia="SimHei" w:hint="eastAsia"/>
        </w:rPr>
        <w:t>)</w:t>
      </w:r>
      <w:r w:rsidR="009E03D2">
        <w:rPr>
          <w:rFonts w:eastAsia="SimHei" w:hint="eastAsia"/>
        </w:rPr>
        <w:t>，</w:t>
      </w:r>
      <w:r>
        <w:rPr>
          <w:rFonts w:eastAsia="SimHei" w:hint="eastAsia"/>
        </w:rPr>
        <w:t>以便促进对《公约》及其实施与监督情况的讨论和认识。</w:t>
      </w:r>
    </w:p>
    <w:p w:rsidR="00140864" w:rsidRDefault="00140864" w:rsidP="00140864">
      <w:pPr>
        <w:pStyle w:val="H1GC"/>
        <w:rPr>
          <w:rFonts w:hint="eastAsia"/>
        </w:rPr>
      </w:pPr>
      <w:r>
        <w:rPr>
          <w:rFonts w:hint="eastAsia"/>
        </w:rPr>
        <w:tab/>
        <w:t>M.</w:t>
      </w:r>
      <w:r>
        <w:rPr>
          <w:rFonts w:hint="eastAsia"/>
        </w:rPr>
        <w:tab/>
      </w:r>
      <w:r>
        <w:rPr>
          <w:rFonts w:hint="eastAsia"/>
        </w:rPr>
        <w:t>下一次报告</w:t>
      </w:r>
    </w:p>
    <w:p w:rsidR="00140864" w:rsidRDefault="00747F4A" w:rsidP="00140864">
      <w:pPr>
        <w:pStyle w:val="SingleTxtGC"/>
        <w:rPr>
          <w:rFonts w:eastAsia="SimHei" w:hint="eastAsia"/>
        </w:rPr>
      </w:pPr>
      <w:r>
        <w:rPr>
          <w:rFonts w:eastAsia="SimHei" w:hint="eastAsia"/>
        </w:rPr>
        <w:t>8</w:t>
      </w:r>
      <w:r w:rsidR="009E03D2">
        <w:rPr>
          <w:rFonts w:eastAsia="SimHei" w:hint="eastAsia"/>
        </w:rPr>
        <w:t>9.</w:t>
      </w:r>
      <w:r>
        <w:rPr>
          <w:rFonts w:eastAsia="SimHei" w:hint="eastAsia"/>
        </w:rPr>
        <w:t xml:space="preserve">  </w:t>
      </w:r>
      <w:r w:rsidR="00140864">
        <w:rPr>
          <w:rFonts w:eastAsia="SimHei" w:hint="eastAsia"/>
        </w:rPr>
        <w:t>委员会请缔约国于</w:t>
      </w:r>
      <w:r w:rsidR="00140864">
        <w:rPr>
          <w:rFonts w:eastAsia="SimHei" w:hint="eastAsia"/>
        </w:rPr>
        <w:t>2018</w:t>
      </w:r>
      <w:r w:rsidR="00140864">
        <w:rPr>
          <w:rFonts w:eastAsia="SimHei" w:hint="eastAsia"/>
        </w:rPr>
        <w:t>年</w:t>
      </w:r>
      <w:r w:rsidR="00140864">
        <w:rPr>
          <w:rFonts w:eastAsia="SimHei" w:hint="eastAsia"/>
        </w:rPr>
        <w:t>1</w:t>
      </w:r>
      <w:r w:rsidR="00140864">
        <w:rPr>
          <w:rFonts w:eastAsia="SimHei" w:hint="eastAsia"/>
        </w:rPr>
        <w:t>月</w:t>
      </w:r>
      <w:r w:rsidR="00140864">
        <w:rPr>
          <w:rFonts w:eastAsia="SimHei" w:hint="eastAsia"/>
        </w:rPr>
        <w:t>3</w:t>
      </w:r>
      <w:r w:rsidR="00140864">
        <w:rPr>
          <w:rFonts w:eastAsia="SimHei" w:hint="eastAsia"/>
        </w:rPr>
        <w:t>日之前提交其第</w:t>
      </w:r>
      <w:r w:rsidR="00140864">
        <w:rPr>
          <w:rFonts w:eastAsia="SimHei" w:hint="eastAsia"/>
        </w:rPr>
        <w:t>5</w:t>
      </w:r>
      <w:r w:rsidR="00140864">
        <w:rPr>
          <w:rFonts w:eastAsia="SimHei" w:hint="eastAsia"/>
        </w:rPr>
        <w:t>次和</w:t>
      </w:r>
      <w:r w:rsidR="00140864">
        <w:rPr>
          <w:rFonts w:eastAsia="SimHei" w:hint="eastAsia"/>
        </w:rPr>
        <w:t>6</w:t>
      </w:r>
      <w:r w:rsidR="00140864">
        <w:rPr>
          <w:rFonts w:eastAsia="SimHei" w:hint="eastAsia"/>
        </w:rPr>
        <w:t>次合并定期报告</w:t>
      </w:r>
      <w:r w:rsidR="009E03D2">
        <w:rPr>
          <w:rFonts w:eastAsia="SimHei" w:hint="eastAsia"/>
        </w:rPr>
        <w:t>，</w:t>
      </w:r>
      <w:r w:rsidR="00140864">
        <w:rPr>
          <w:rFonts w:eastAsia="SimHei" w:hint="eastAsia"/>
        </w:rPr>
        <w:t>并纳入有关实施本结论性意见的资料。委员会提请注意其</w:t>
      </w:r>
      <w:r w:rsidR="00140864">
        <w:rPr>
          <w:rFonts w:eastAsia="SimHei" w:hint="eastAsia"/>
        </w:rPr>
        <w:t>2010</w:t>
      </w:r>
      <w:r w:rsidR="00140864">
        <w:rPr>
          <w:rFonts w:eastAsia="SimHei" w:hint="eastAsia"/>
        </w:rPr>
        <w:t>年</w:t>
      </w:r>
      <w:r w:rsidR="00140864">
        <w:rPr>
          <w:rFonts w:eastAsia="SimHei" w:hint="eastAsia"/>
        </w:rPr>
        <w:t>10</w:t>
      </w:r>
      <w:r w:rsidR="00140864">
        <w:rPr>
          <w:rFonts w:eastAsia="SimHei" w:hint="eastAsia"/>
        </w:rPr>
        <w:t>月</w:t>
      </w:r>
      <w:r w:rsidR="00140864">
        <w:rPr>
          <w:rFonts w:eastAsia="SimHei" w:hint="eastAsia"/>
        </w:rPr>
        <w:t>1</w:t>
      </w:r>
      <w:r w:rsidR="00140864">
        <w:rPr>
          <w:rFonts w:eastAsia="SimHei" w:hint="eastAsia"/>
        </w:rPr>
        <w:t>日通过的统一条约专要汇报准则</w:t>
      </w:r>
      <w:r w:rsidR="00D53266" w:rsidRPr="00307C61">
        <w:rPr>
          <w:b/>
        </w:rPr>
        <w:t>(CRC/C/58/Rev.</w:t>
      </w:r>
      <w:r w:rsidR="00D264A7">
        <w:rPr>
          <w:rFonts w:hint="eastAsia"/>
          <w:b/>
        </w:rPr>
        <w:t>2</w:t>
      </w:r>
      <w:r w:rsidR="00D264A7">
        <w:rPr>
          <w:rFonts w:hint="eastAsia"/>
          <w:b/>
        </w:rPr>
        <w:t>和</w:t>
      </w:r>
      <w:r w:rsidR="00D53266" w:rsidRPr="00307C61">
        <w:rPr>
          <w:b/>
        </w:rPr>
        <w:t>Corr. 1)</w:t>
      </w:r>
      <w:r w:rsidR="009E03D2">
        <w:rPr>
          <w:rFonts w:eastAsia="SimHei" w:hint="eastAsia"/>
        </w:rPr>
        <w:t>，</w:t>
      </w:r>
      <w:r w:rsidR="00140864">
        <w:rPr>
          <w:rFonts w:eastAsia="SimHei" w:hint="eastAsia"/>
        </w:rPr>
        <w:t>并提醒缔约国今后的报告应遵守该准则</w:t>
      </w:r>
      <w:r w:rsidR="009E03D2">
        <w:rPr>
          <w:rFonts w:eastAsia="SimHei" w:hint="eastAsia"/>
        </w:rPr>
        <w:t>，</w:t>
      </w:r>
      <w:r w:rsidR="00140864">
        <w:rPr>
          <w:rFonts w:eastAsia="SimHei" w:hint="eastAsia"/>
        </w:rPr>
        <w:t>篇幅不得超过</w:t>
      </w:r>
      <w:r w:rsidR="00140864">
        <w:rPr>
          <w:rFonts w:eastAsia="SimHei" w:hint="eastAsia"/>
        </w:rPr>
        <w:t>60</w:t>
      </w:r>
      <w:r w:rsidR="00140864">
        <w:rPr>
          <w:rFonts w:eastAsia="SimHei" w:hint="eastAsia"/>
        </w:rPr>
        <w:t>页。委员会促请缔约国根据汇报准则提交其报告。如果提交的报告超过篇幅</w:t>
      </w:r>
      <w:r w:rsidR="009E03D2">
        <w:rPr>
          <w:rFonts w:eastAsia="SimHei" w:hint="eastAsia"/>
        </w:rPr>
        <w:t>，</w:t>
      </w:r>
      <w:r w:rsidR="00140864">
        <w:rPr>
          <w:rFonts w:eastAsia="SimHei" w:hint="eastAsia"/>
        </w:rPr>
        <w:t>将请缔约国予以审查最终根据上述准则再次提交报告。委员会提醒缔约国如果其不能审查和再次提交报告</w:t>
      </w:r>
      <w:r w:rsidR="009E03D2">
        <w:rPr>
          <w:rFonts w:eastAsia="SimHei" w:hint="eastAsia"/>
        </w:rPr>
        <w:t>，</w:t>
      </w:r>
      <w:r w:rsidR="00140864">
        <w:rPr>
          <w:rFonts w:eastAsia="SimHei" w:hint="eastAsia"/>
        </w:rPr>
        <w:t>则不能保障为条约机构审查之目的翻译报告。</w:t>
      </w:r>
    </w:p>
    <w:p w:rsidR="00140864" w:rsidRPr="00CF150A" w:rsidRDefault="00140864" w:rsidP="00140864">
      <w:pPr>
        <w:pStyle w:val="SingleTxtGC"/>
        <w:rPr>
          <w:rFonts w:eastAsia="SimHei" w:hint="eastAsia"/>
        </w:rPr>
      </w:pPr>
      <w:r>
        <w:rPr>
          <w:rFonts w:eastAsia="SimHei" w:hint="eastAsia"/>
        </w:rPr>
        <w:t>9</w:t>
      </w:r>
      <w:r w:rsidR="009E03D2">
        <w:rPr>
          <w:rFonts w:eastAsia="SimHei" w:hint="eastAsia"/>
        </w:rPr>
        <w:t>0.</w:t>
      </w:r>
      <w:r>
        <w:rPr>
          <w:rFonts w:eastAsia="SimHei" w:hint="eastAsia"/>
        </w:rPr>
        <w:t xml:space="preserve">  </w:t>
      </w:r>
      <w:r>
        <w:rPr>
          <w:rFonts w:eastAsia="SimHei" w:hint="eastAsia"/>
        </w:rPr>
        <w:t>委员会还邀请缔约国根据</w:t>
      </w:r>
      <w:r>
        <w:rPr>
          <w:rFonts w:eastAsia="SimHei" w:hint="eastAsia"/>
        </w:rPr>
        <w:t>2006</w:t>
      </w:r>
      <w:r>
        <w:rPr>
          <w:rFonts w:eastAsia="SimHei" w:hint="eastAsia"/>
        </w:rPr>
        <w:t>年</w:t>
      </w:r>
      <w:r>
        <w:rPr>
          <w:rFonts w:eastAsia="SimHei" w:hint="eastAsia"/>
        </w:rPr>
        <w:t>6</w:t>
      </w:r>
      <w:r>
        <w:rPr>
          <w:rFonts w:eastAsia="SimHei" w:hint="eastAsia"/>
        </w:rPr>
        <w:t>月举行的人权条约机构第</w:t>
      </w:r>
      <w:r>
        <w:rPr>
          <w:rFonts w:eastAsia="SimHei" w:hint="eastAsia"/>
        </w:rPr>
        <w:t>5</w:t>
      </w:r>
      <w:r>
        <w:rPr>
          <w:rFonts w:eastAsia="SimHei" w:hint="eastAsia"/>
        </w:rPr>
        <w:t>次委员会间会议批准的国际人权条约提交报告的协调准则关于共同核心文件的要求</w:t>
      </w:r>
      <w:r w:rsidR="009E03D2">
        <w:rPr>
          <w:rFonts w:eastAsia="SimHei" w:hint="eastAsia"/>
        </w:rPr>
        <w:t>(</w:t>
      </w:r>
      <w:r>
        <w:rPr>
          <w:rFonts w:eastAsia="SimHei" w:hint="eastAsia"/>
        </w:rPr>
        <w:t>HRI</w:t>
      </w:r>
      <w:r w:rsidR="009E03D2">
        <w:rPr>
          <w:rFonts w:eastAsia="SimHei" w:hint="eastAsia"/>
        </w:rPr>
        <w:t>/</w:t>
      </w:r>
      <w:r>
        <w:rPr>
          <w:rFonts w:eastAsia="SimHei" w:hint="eastAsia"/>
        </w:rPr>
        <w:t>MC</w:t>
      </w:r>
      <w:r w:rsidR="009E03D2">
        <w:rPr>
          <w:rFonts w:eastAsia="SimHei" w:hint="eastAsia"/>
        </w:rPr>
        <w:t>/</w:t>
      </w:r>
      <w:r>
        <w:rPr>
          <w:rFonts w:eastAsia="SimHei" w:hint="eastAsia"/>
        </w:rPr>
        <w:t>2006</w:t>
      </w:r>
      <w:r w:rsidR="009E03D2">
        <w:rPr>
          <w:rFonts w:eastAsia="SimHei" w:hint="eastAsia"/>
        </w:rPr>
        <w:t>/</w:t>
      </w:r>
      <w:r>
        <w:rPr>
          <w:rFonts w:eastAsia="SimHei" w:hint="eastAsia"/>
        </w:rPr>
        <w:t>3</w:t>
      </w:r>
      <w:r w:rsidR="009E03D2">
        <w:rPr>
          <w:rFonts w:eastAsia="SimHei" w:hint="eastAsia"/>
        </w:rPr>
        <w:t>)</w:t>
      </w:r>
      <w:r>
        <w:rPr>
          <w:rFonts w:eastAsia="SimHei" w:hint="eastAsia"/>
        </w:rPr>
        <w:t>提交一份更新的核心文件。</w:t>
      </w:r>
    </w:p>
    <w:p w:rsidR="00140864" w:rsidRPr="002D6A9C" w:rsidRDefault="0014086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40864" w:rsidRPr="00140864" w:rsidRDefault="00140864" w:rsidP="00140864">
      <w:pPr>
        <w:pStyle w:val="SingleTxtGC"/>
        <w:tabs>
          <w:tab w:val="clear" w:pos="2427"/>
        </w:tabs>
        <w:spacing w:line="360" w:lineRule="auto"/>
        <w:rPr>
          <w:rFonts w:hint="eastAsia"/>
        </w:rPr>
      </w:pPr>
    </w:p>
    <w:sectPr w:rsidR="00140864" w:rsidRPr="0014086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54F" w:rsidRPr="008845C5" w:rsidRDefault="0044354F"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4354F" w:rsidRPr="008845C5" w:rsidRDefault="0044354F"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8A5" w:rsidRPr="005150D0" w:rsidRDefault="005A58A5"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6633FB">
      <w:rPr>
        <w:rStyle w:val="PageNumber"/>
        <w:noProof/>
      </w:rPr>
      <w:t>22</w:t>
    </w:r>
    <w:r>
      <w:rPr>
        <w:rStyle w:val="PageNumber"/>
      </w:rPr>
      <w:fldChar w:fldCharType="end"/>
    </w:r>
    <w:r>
      <w:rPr>
        <w:rStyle w:val="PageNumber"/>
        <w:rFonts w:eastAsia="SimSun" w:hint="eastAsia"/>
        <w:lang w:eastAsia="zh-CN"/>
      </w:rPr>
      <w:tab/>
    </w:r>
    <w:r w:rsidRPr="005150D0">
      <w:rPr>
        <w:rFonts w:eastAsia="SimSun"/>
        <w:lang w:eastAsia="zh-CN"/>
      </w:rPr>
      <w:t>GE.12-48620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8A5" w:rsidRDefault="005A58A5">
    <w:pPr>
      <w:pStyle w:val="Footer"/>
      <w:tabs>
        <w:tab w:val="right" w:pos="9639"/>
      </w:tabs>
    </w:pPr>
    <w:r w:rsidRPr="005150D0">
      <w:rPr>
        <w:rFonts w:eastAsia="SimSun"/>
        <w:lang w:eastAsia="zh-CN"/>
      </w:rPr>
      <w:t>GE.12-48620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633FB">
      <w:rPr>
        <w:rStyle w:val="PageNumber"/>
        <w:noProof/>
      </w:rPr>
      <w:t>23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8A5" w:rsidRPr="00BE3E22" w:rsidRDefault="005A58A5" w:rsidP="00BE3E2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48620</w:t>
    </w:r>
    <w:r w:rsidRPr="00EE277A">
      <w:rPr>
        <w:rFonts w:eastAsia="SimSun"/>
        <w:sz w:val="20"/>
        <w:lang w:eastAsia="zh-CN"/>
      </w:rPr>
      <w:t xml:space="preserve"> (C)</w:t>
    </w:r>
    <w:r>
      <w:rPr>
        <w:rFonts w:eastAsia="SimSun"/>
        <w:sz w:val="20"/>
        <w:lang w:eastAsia="zh-CN"/>
      </w:rPr>
      <w:tab/>
    </w:r>
    <w:r>
      <w:rPr>
        <w:rFonts w:eastAsia="SimSun" w:hint="eastAsia"/>
        <w:sz w:val="20"/>
        <w:lang w:eastAsia="zh-CN"/>
      </w:rPr>
      <w:t>040213</w:t>
    </w:r>
    <w:r>
      <w:rPr>
        <w:rFonts w:eastAsia="SimSun"/>
        <w:sz w:val="20"/>
        <w:lang w:eastAsia="zh-CN"/>
      </w:rPr>
      <w:tab/>
    </w:r>
    <w:r>
      <w:rPr>
        <w:rFonts w:eastAsia="SimSun" w:hint="eastAsia"/>
        <w:sz w:val="20"/>
        <w:lang w:eastAsia="zh-CN"/>
      </w:rPr>
      <w:t>070213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54F" w:rsidRPr="00363561" w:rsidRDefault="0044354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4354F" w:rsidRPr="00363561" w:rsidRDefault="0044354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8A5" w:rsidRPr="005150D0" w:rsidRDefault="005A58A5">
    <w:pPr>
      <w:pStyle w:val="Header"/>
    </w:pPr>
    <w:r w:rsidRPr="005150D0">
      <w:t>CRC/C/LBR/CO/2-4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8A5" w:rsidRPr="005150D0" w:rsidRDefault="005A58A5" w:rsidP="00DA36A7">
    <w:pPr>
      <w:pStyle w:val="Header"/>
      <w:jc w:val="right"/>
      <w:rPr>
        <w:rFonts w:hint="eastAsia"/>
        <w:lang w:eastAsia="zh-CN"/>
      </w:rPr>
    </w:pPr>
    <w:r w:rsidRPr="005150D0">
      <w:rPr>
        <w:lang w:eastAsia="zh-CN"/>
      </w:rPr>
      <w:t>CRC/C/LBR/CO/2-4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E6A4A"/>
    <w:multiLevelType w:val="hybridMultilevel"/>
    <w:tmpl w:val="CB46D4FE"/>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8C4678A"/>
    <w:multiLevelType w:val="hybridMultilevel"/>
    <w:tmpl w:val="E7ECDC8E"/>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B8637FB"/>
    <w:multiLevelType w:val="hybridMultilevel"/>
    <w:tmpl w:val="C0503AE0"/>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7A24564"/>
    <w:multiLevelType w:val="hybridMultilevel"/>
    <w:tmpl w:val="98E2A49C"/>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9F170D0"/>
    <w:multiLevelType w:val="hybridMultilevel"/>
    <w:tmpl w:val="6E8EA050"/>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F4809FB"/>
    <w:multiLevelType w:val="hybridMultilevel"/>
    <w:tmpl w:val="09F0AAC2"/>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51D4680"/>
    <w:multiLevelType w:val="hybridMultilevel"/>
    <w:tmpl w:val="9AEAA950"/>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52C2353"/>
    <w:multiLevelType w:val="hybridMultilevel"/>
    <w:tmpl w:val="E2A4711C"/>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CF83C7C"/>
    <w:multiLevelType w:val="hybridMultilevel"/>
    <w:tmpl w:val="6548EA16"/>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01A70E7"/>
    <w:multiLevelType w:val="hybridMultilevel"/>
    <w:tmpl w:val="3E34A52A"/>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0872370"/>
    <w:multiLevelType w:val="hybridMultilevel"/>
    <w:tmpl w:val="58F2CAF6"/>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1C37834"/>
    <w:multiLevelType w:val="hybridMultilevel"/>
    <w:tmpl w:val="886E55B0"/>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26541B1"/>
    <w:multiLevelType w:val="hybridMultilevel"/>
    <w:tmpl w:val="E4C4F9A0"/>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53273F76"/>
    <w:multiLevelType w:val="hybridMultilevel"/>
    <w:tmpl w:val="89BA3298"/>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538A225F"/>
    <w:multiLevelType w:val="hybridMultilevel"/>
    <w:tmpl w:val="A1FCB8B0"/>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3A22990"/>
    <w:multiLevelType w:val="hybridMultilevel"/>
    <w:tmpl w:val="5A108416"/>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4157722"/>
    <w:multiLevelType w:val="hybridMultilevel"/>
    <w:tmpl w:val="5A864F92"/>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4AB7517"/>
    <w:multiLevelType w:val="hybridMultilevel"/>
    <w:tmpl w:val="8ACC5B64"/>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FF7164"/>
    <w:multiLevelType w:val="hybridMultilevel"/>
    <w:tmpl w:val="C2D8736C"/>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1850401"/>
    <w:multiLevelType w:val="hybridMultilevel"/>
    <w:tmpl w:val="8FD21858"/>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4AA1E4E"/>
    <w:multiLevelType w:val="hybridMultilevel"/>
    <w:tmpl w:val="92820100"/>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7BB4D0D"/>
    <w:multiLevelType w:val="hybridMultilevel"/>
    <w:tmpl w:val="77D23B56"/>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E726369"/>
    <w:multiLevelType w:val="hybridMultilevel"/>
    <w:tmpl w:val="0F14B622"/>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0733C34"/>
    <w:multiLevelType w:val="hybridMultilevel"/>
    <w:tmpl w:val="C3B69CAA"/>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1680276"/>
    <w:multiLevelType w:val="hybridMultilevel"/>
    <w:tmpl w:val="3B825530"/>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28F23F9"/>
    <w:multiLevelType w:val="hybridMultilevel"/>
    <w:tmpl w:val="9CEED602"/>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61375E9"/>
    <w:multiLevelType w:val="hybridMultilevel"/>
    <w:tmpl w:val="886ABEA6"/>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73D36CE"/>
    <w:multiLevelType w:val="hybridMultilevel"/>
    <w:tmpl w:val="7D78DCE8"/>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379479CA">
      <w:start w:val="53"/>
      <w:numFmt w:val="decimal"/>
      <w:lvlText w:val="%2."/>
      <w:lvlJc w:val="left"/>
      <w:pPr>
        <w:tabs>
          <w:tab w:val="num" w:pos="915"/>
        </w:tabs>
        <w:ind w:left="915" w:hanging="49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84135F2"/>
    <w:multiLevelType w:val="hybridMultilevel"/>
    <w:tmpl w:val="6D1A120A"/>
    <w:lvl w:ilvl="0" w:tplc="8DAA44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23"/>
  </w:num>
  <w:num w:numId="3">
    <w:abstractNumId w:val="4"/>
  </w:num>
  <w:num w:numId="4">
    <w:abstractNumId w:val="28"/>
  </w:num>
  <w:num w:numId="5">
    <w:abstractNumId w:val="17"/>
  </w:num>
  <w:num w:numId="6">
    <w:abstractNumId w:val="14"/>
  </w:num>
  <w:num w:numId="7">
    <w:abstractNumId w:val="2"/>
  </w:num>
  <w:num w:numId="8">
    <w:abstractNumId w:val="6"/>
  </w:num>
  <w:num w:numId="9">
    <w:abstractNumId w:val="18"/>
  </w:num>
  <w:num w:numId="10">
    <w:abstractNumId w:val="0"/>
  </w:num>
  <w:num w:numId="11">
    <w:abstractNumId w:val="16"/>
  </w:num>
  <w:num w:numId="12">
    <w:abstractNumId w:val="29"/>
  </w:num>
  <w:num w:numId="13">
    <w:abstractNumId w:val="10"/>
  </w:num>
  <w:num w:numId="14">
    <w:abstractNumId w:val="30"/>
  </w:num>
  <w:num w:numId="15">
    <w:abstractNumId w:val="31"/>
  </w:num>
  <w:num w:numId="16">
    <w:abstractNumId w:val="24"/>
  </w:num>
  <w:num w:numId="17">
    <w:abstractNumId w:val="19"/>
  </w:num>
  <w:num w:numId="18">
    <w:abstractNumId w:val="7"/>
  </w:num>
  <w:num w:numId="19">
    <w:abstractNumId w:val="8"/>
  </w:num>
  <w:num w:numId="20">
    <w:abstractNumId w:val="1"/>
  </w:num>
  <w:num w:numId="21">
    <w:abstractNumId w:val="26"/>
  </w:num>
  <w:num w:numId="22">
    <w:abstractNumId w:val="12"/>
  </w:num>
  <w:num w:numId="23">
    <w:abstractNumId w:val="22"/>
  </w:num>
  <w:num w:numId="24">
    <w:abstractNumId w:val="13"/>
  </w:num>
  <w:num w:numId="25">
    <w:abstractNumId w:val="21"/>
  </w:num>
  <w:num w:numId="26">
    <w:abstractNumId w:val="5"/>
  </w:num>
  <w:num w:numId="27">
    <w:abstractNumId w:val="15"/>
  </w:num>
  <w:num w:numId="28">
    <w:abstractNumId w:val="11"/>
  </w:num>
  <w:num w:numId="29">
    <w:abstractNumId w:val="27"/>
  </w:num>
  <w:num w:numId="30">
    <w:abstractNumId w:val="9"/>
  </w:num>
  <w:num w:numId="31">
    <w:abstractNumId w:val="25"/>
  </w:num>
  <w:num w:numId="32">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6FE6"/>
    <w:rsid w:val="00013D1A"/>
    <w:rsid w:val="000277CB"/>
    <w:rsid w:val="00085957"/>
    <w:rsid w:val="000A3236"/>
    <w:rsid w:val="000B40D6"/>
    <w:rsid w:val="000B5AAE"/>
    <w:rsid w:val="000C1142"/>
    <w:rsid w:val="001003E9"/>
    <w:rsid w:val="001015B9"/>
    <w:rsid w:val="0012768D"/>
    <w:rsid w:val="00135C87"/>
    <w:rsid w:val="00140864"/>
    <w:rsid w:val="00172AFC"/>
    <w:rsid w:val="001974C5"/>
    <w:rsid w:val="001B5B95"/>
    <w:rsid w:val="001D5EC5"/>
    <w:rsid w:val="001F260F"/>
    <w:rsid w:val="00252D02"/>
    <w:rsid w:val="00261DBA"/>
    <w:rsid w:val="002C6169"/>
    <w:rsid w:val="00301E7F"/>
    <w:rsid w:val="003057D0"/>
    <w:rsid w:val="00343E38"/>
    <w:rsid w:val="00360A5A"/>
    <w:rsid w:val="00363561"/>
    <w:rsid w:val="003755D0"/>
    <w:rsid w:val="003B69D5"/>
    <w:rsid w:val="003C59D1"/>
    <w:rsid w:val="003D0921"/>
    <w:rsid w:val="003D0CAD"/>
    <w:rsid w:val="003E1FA3"/>
    <w:rsid w:val="0040530D"/>
    <w:rsid w:val="00424462"/>
    <w:rsid w:val="00430D11"/>
    <w:rsid w:val="0044354F"/>
    <w:rsid w:val="004455D3"/>
    <w:rsid w:val="0046292A"/>
    <w:rsid w:val="004838FD"/>
    <w:rsid w:val="00493C2C"/>
    <w:rsid w:val="004B09BF"/>
    <w:rsid w:val="004E2F17"/>
    <w:rsid w:val="004E626A"/>
    <w:rsid w:val="004F408E"/>
    <w:rsid w:val="005069C1"/>
    <w:rsid w:val="005150D0"/>
    <w:rsid w:val="00545D76"/>
    <w:rsid w:val="00547708"/>
    <w:rsid w:val="00557EF8"/>
    <w:rsid w:val="00570754"/>
    <w:rsid w:val="005A58A5"/>
    <w:rsid w:val="005C5B87"/>
    <w:rsid w:val="005D25AD"/>
    <w:rsid w:val="005E28F8"/>
    <w:rsid w:val="005E47D2"/>
    <w:rsid w:val="005E6EDE"/>
    <w:rsid w:val="005F2CF8"/>
    <w:rsid w:val="006156DF"/>
    <w:rsid w:val="00636379"/>
    <w:rsid w:val="006465BF"/>
    <w:rsid w:val="0065153A"/>
    <w:rsid w:val="006633FB"/>
    <w:rsid w:val="00666553"/>
    <w:rsid w:val="006946A2"/>
    <w:rsid w:val="006A59A2"/>
    <w:rsid w:val="006C22D9"/>
    <w:rsid w:val="006F20AD"/>
    <w:rsid w:val="00701676"/>
    <w:rsid w:val="00716203"/>
    <w:rsid w:val="00720CB2"/>
    <w:rsid w:val="00741F85"/>
    <w:rsid w:val="00747F4A"/>
    <w:rsid w:val="007500A3"/>
    <w:rsid w:val="00765D6C"/>
    <w:rsid w:val="00782624"/>
    <w:rsid w:val="00787E80"/>
    <w:rsid w:val="007A504C"/>
    <w:rsid w:val="007B4053"/>
    <w:rsid w:val="007F6102"/>
    <w:rsid w:val="007F7187"/>
    <w:rsid w:val="0081277D"/>
    <w:rsid w:val="008233D3"/>
    <w:rsid w:val="008315A9"/>
    <w:rsid w:val="008354CE"/>
    <w:rsid w:val="00840A66"/>
    <w:rsid w:val="00872452"/>
    <w:rsid w:val="008747DC"/>
    <w:rsid w:val="008845C5"/>
    <w:rsid w:val="008C5B1D"/>
    <w:rsid w:val="008D224F"/>
    <w:rsid w:val="00961300"/>
    <w:rsid w:val="00966CAE"/>
    <w:rsid w:val="00980E64"/>
    <w:rsid w:val="00981BBE"/>
    <w:rsid w:val="0098424F"/>
    <w:rsid w:val="009A05E0"/>
    <w:rsid w:val="009B0D38"/>
    <w:rsid w:val="009C1A5F"/>
    <w:rsid w:val="009D1A81"/>
    <w:rsid w:val="009D6897"/>
    <w:rsid w:val="009E03D2"/>
    <w:rsid w:val="00A0484B"/>
    <w:rsid w:val="00A075AA"/>
    <w:rsid w:val="00A16FE6"/>
    <w:rsid w:val="00A302DF"/>
    <w:rsid w:val="00A42451"/>
    <w:rsid w:val="00A64FC3"/>
    <w:rsid w:val="00A86832"/>
    <w:rsid w:val="00AA3046"/>
    <w:rsid w:val="00AA6C5D"/>
    <w:rsid w:val="00AB16A6"/>
    <w:rsid w:val="00AD29BB"/>
    <w:rsid w:val="00AF0610"/>
    <w:rsid w:val="00AF7C1B"/>
    <w:rsid w:val="00B04F9C"/>
    <w:rsid w:val="00B11CC6"/>
    <w:rsid w:val="00B20CF6"/>
    <w:rsid w:val="00B33341"/>
    <w:rsid w:val="00B5330B"/>
    <w:rsid w:val="00B5603B"/>
    <w:rsid w:val="00B973F8"/>
    <w:rsid w:val="00BC3EFA"/>
    <w:rsid w:val="00BE3E22"/>
    <w:rsid w:val="00BF3DDF"/>
    <w:rsid w:val="00BF691A"/>
    <w:rsid w:val="00BF6CF0"/>
    <w:rsid w:val="00C0195F"/>
    <w:rsid w:val="00C22268"/>
    <w:rsid w:val="00C2562A"/>
    <w:rsid w:val="00C47CB8"/>
    <w:rsid w:val="00CA5F0A"/>
    <w:rsid w:val="00CB3AF4"/>
    <w:rsid w:val="00CC5FAA"/>
    <w:rsid w:val="00CE3D4B"/>
    <w:rsid w:val="00CF0CAB"/>
    <w:rsid w:val="00D143C0"/>
    <w:rsid w:val="00D25318"/>
    <w:rsid w:val="00D264A7"/>
    <w:rsid w:val="00D26640"/>
    <w:rsid w:val="00D407D7"/>
    <w:rsid w:val="00D53266"/>
    <w:rsid w:val="00D56F18"/>
    <w:rsid w:val="00D82791"/>
    <w:rsid w:val="00D8642F"/>
    <w:rsid w:val="00DA36A7"/>
    <w:rsid w:val="00DA3B4C"/>
    <w:rsid w:val="00DC4381"/>
    <w:rsid w:val="00E06285"/>
    <w:rsid w:val="00E0787A"/>
    <w:rsid w:val="00E76A86"/>
    <w:rsid w:val="00E9425B"/>
    <w:rsid w:val="00EC4A7E"/>
    <w:rsid w:val="00ED539D"/>
    <w:rsid w:val="00EE16D3"/>
    <w:rsid w:val="00EE5F42"/>
    <w:rsid w:val="00EF0C7A"/>
    <w:rsid w:val="00F0027D"/>
    <w:rsid w:val="00F03C40"/>
    <w:rsid w:val="00F11C42"/>
    <w:rsid w:val="00F40DDC"/>
    <w:rsid w:val="00F55CFA"/>
    <w:rsid w:val="00F65065"/>
    <w:rsid w:val="00FC4442"/>
    <w:rsid w:val="00FC741A"/>
    <w:rsid w:val="00FE0134"/>
    <w:rsid w:val="00FE0142"/>
    <w:rsid w:val="00FE2B7C"/>
    <w:rsid w:val="00FE44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140864"/>
    <w:pPr>
      <w:spacing w:line="240" w:lineRule="auto"/>
    </w:pPr>
    <w:rPr>
      <w:rFonts w:ascii="SimSun"/>
      <w:sz w:val="18"/>
      <w:szCs w:val="18"/>
    </w:rPr>
  </w:style>
  <w:style w:type="character" w:customStyle="1" w:styleId="BalloonTextChar">
    <w:name w:val="Balloon Text Char"/>
    <w:link w:val="BalloonText"/>
    <w:rsid w:val="00140864"/>
    <w:rPr>
      <w:rFonts w:ascii="SimSun" w:eastAsia="SimSun"/>
      <w:snapToGrid w:val="0"/>
      <w:sz w:val="18"/>
      <w:szCs w:val="1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9640</Words>
  <Characters>10315</Characters>
  <Application>Microsoft Office Word</Application>
  <DocSecurity>4</DocSecurity>
  <Lines>396</Lines>
  <Paragraphs>306</Paragraphs>
  <ScaleCrop>false</ScaleCrop>
  <Company>CSD</Company>
  <LinksUpToDate>false</LinksUpToDate>
  <CharactersWithSpaces>19649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Master</cp:lastModifiedBy>
  <cp:revision>3</cp:revision>
  <cp:lastPrinted>2013-02-07T12:57:00Z</cp:lastPrinted>
  <dcterms:created xsi:type="dcterms:W3CDTF">2013-02-07T12:57:00Z</dcterms:created>
  <dcterms:modified xsi:type="dcterms:W3CDTF">2013-02-07T12:57:00Z</dcterms:modified>
</cp:coreProperties>
</file>