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85734C">
        <w:trPr>
          <w:trHeight w:hRule="exact" w:val="851"/>
        </w:trPr>
        <w:tc>
          <w:tcPr>
            <w:tcW w:w="1276" w:type="dxa"/>
            <w:tcBorders>
              <w:bottom w:val="single" w:sz="4" w:space="0" w:color="auto"/>
            </w:tcBorders>
          </w:tcPr>
          <w:p w:rsidR="006519B5" w:rsidRPr="0085734C" w:rsidRDefault="006519B5" w:rsidP="00641F24">
            <w:pPr>
              <w:rPr>
                <w:lang w:val="fr-FR"/>
              </w:rPr>
            </w:pPr>
          </w:p>
        </w:tc>
        <w:tc>
          <w:tcPr>
            <w:tcW w:w="2268" w:type="dxa"/>
            <w:tcBorders>
              <w:bottom w:val="single" w:sz="4" w:space="0" w:color="auto"/>
            </w:tcBorders>
            <w:vAlign w:val="bottom"/>
          </w:tcPr>
          <w:p w:rsidR="006519B5" w:rsidRPr="0085734C" w:rsidRDefault="006519B5" w:rsidP="00641F24">
            <w:pPr>
              <w:spacing w:after="80" w:line="300" w:lineRule="exact"/>
              <w:rPr>
                <w:sz w:val="28"/>
                <w:lang w:val="fr-FR"/>
              </w:rPr>
            </w:pPr>
            <w:r w:rsidRPr="0085734C">
              <w:rPr>
                <w:sz w:val="28"/>
                <w:lang w:val="fr-FR"/>
              </w:rPr>
              <w:t>Nations Unies</w:t>
            </w:r>
          </w:p>
        </w:tc>
        <w:tc>
          <w:tcPr>
            <w:tcW w:w="6095" w:type="dxa"/>
            <w:gridSpan w:val="2"/>
            <w:tcBorders>
              <w:bottom w:val="single" w:sz="4" w:space="0" w:color="auto"/>
            </w:tcBorders>
            <w:vAlign w:val="bottom"/>
          </w:tcPr>
          <w:p w:rsidR="006519B5" w:rsidRPr="0085734C" w:rsidRDefault="00EE0D1B" w:rsidP="008C2B2F">
            <w:pPr>
              <w:jc w:val="right"/>
              <w:rPr>
                <w:lang w:val="fr-FR"/>
              </w:rPr>
            </w:pPr>
            <w:r w:rsidRPr="0085734C">
              <w:rPr>
                <w:sz w:val="40"/>
                <w:lang w:val="fr-FR"/>
              </w:rPr>
              <w:t>CMW</w:t>
            </w:r>
            <w:r w:rsidR="00A11E63" w:rsidRPr="0085734C">
              <w:rPr>
                <w:lang w:val="fr-FR"/>
              </w:rPr>
              <w:t>/C/MAR</w:t>
            </w:r>
            <w:r w:rsidRPr="0085734C">
              <w:rPr>
                <w:lang w:val="fr-FR"/>
              </w:rPr>
              <w:t>/Q/1</w:t>
            </w:r>
          </w:p>
        </w:tc>
      </w:tr>
      <w:tr w:rsidR="006519B5" w:rsidRPr="0085734C">
        <w:trPr>
          <w:trHeight w:hRule="exact" w:val="2835"/>
        </w:trPr>
        <w:tc>
          <w:tcPr>
            <w:tcW w:w="1276" w:type="dxa"/>
            <w:tcBorders>
              <w:top w:val="single" w:sz="4" w:space="0" w:color="auto"/>
              <w:bottom w:val="single" w:sz="12" w:space="0" w:color="auto"/>
            </w:tcBorders>
          </w:tcPr>
          <w:p w:rsidR="006519B5" w:rsidRPr="0085734C" w:rsidRDefault="006519B5" w:rsidP="00641F24">
            <w:pPr>
              <w:spacing w:before="120"/>
              <w:jc w:val="center"/>
              <w:rPr>
                <w:lang w:val="fr-FR"/>
              </w:rPr>
            </w:pPr>
            <w:r w:rsidRPr="0085734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85734C" w:rsidRDefault="006519B5" w:rsidP="00641F24">
            <w:pPr>
              <w:spacing w:before="120" w:line="380" w:lineRule="exact"/>
              <w:rPr>
                <w:b/>
                <w:sz w:val="40"/>
                <w:szCs w:val="40"/>
                <w:lang w:val="fr-FR"/>
              </w:rPr>
            </w:pPr>
            <w:r w:rsidRPr="0085734C">
              <w:rPr>
                <w:b/>
                <w:sz w:val="34"/>
                <w:szCs w:val="34"/>
                <w:lang w:val="fr-FR"/>
              </w:rPr>
              <w:t>Convention internationale</w:t>
            </w:r>
            <w:r w:rsidRPr="0085734C">
              <w:rPr>
                <w:b/>
                <w:sz w:val="34"/>
                <w:szCs w:val="34"/>
                <w:lang w:val="fr-FR"/>
              </w:rPr>
              <w:br/>
              <w:t>sur la protection des droits</w:t>
            </w:r>
            <w:r w:rsidRPr="0085734C">
              <w:rPr>
                <w:b/>
                <w:sz w:val="34"/>
                <w:szCs w:val="34"/>
                <w:lang w:val="fr-FR"/>
              </w:rPr>
              <w:br/>
              <w:t>de tous les travailleurs</w:t>
            </w:r>
            <w:r w:rsidRPr="0085734C">
              <w:rPr>
                <w:b/>
                <w:sz w:val="34"/>
                <w:szCs w:val="34"/>
                <w:lang w:val="fr-FR"/>
              </w:rPr>
              <w:br/>
              <w:t>migrants et des membres</w:t>
            </w:r>
            <w:r w:rsidRPr="0085734C">
              <w:rPr>
                <w:b/>
                <w:sz w:val="34"/>
                <w:szCs w:val="34"/>
                <w:lang w:val="fr-FR"/>
              </w:rPr>
              <w:br/>
              <w:t>de leur famille</w:t>
            </w:r>
          </w:p>
        </w:tc>
        <w:tc>
          <w:tcPr>
            <w:tcW w:w="2835" w:type="dxa"/>
            <w:tcBorders>
              <w:top w:val="single" w:sz="4" w:space="0" w:color="auto"/>
              <w:bottom w:val="single" w:sz="12" w:space="0" w:color="auto"/>
            </w:tcBorders>
          </w:tcPr>
          <w:p w:rsidR="004B21C9" w:rsidRPr="0085734C" w:rsidRDefault="004B21C9" w:rsidP="004B21C9">
            <w:pPr>
              <w:spacing w:before="240"/>
              <w:rPr>
                <w:lang w:val="fr-FR"/>
              </w:rPr>
            </w:pPr>
            <w:r w:rsidRPr="0085734C">
              <w:rPr>
                <w:lang w:val="fr-FR"/>
              </w:rPr>
              <w:t xml:space="preserve">Distr. </w:t>
            </w:r>
            <w:r w:rsidR="00BB576B" w:rsidRPr="0085734C">
              <w:rPr>
                <w:lang w:val="fr-FR"/>
              </w:rPr>
              <w:t>générale</w:t>
            </w:r>
          </w:p>
          <w:p w:rsidR="004B21C9" w:rsidRPr="0085734C" w:rsidRDefault="00220E6A" w:rsidP="00C429EA">
            <w:pPr>
              <w:spacing w:line="240" w:lineRule="exact"/>
              <w:rPr>
                <w:lang w:val="fr-FR"/>
              </w:rPr>
            </w:pPr>
            <w:r w:rsidRPr="00C429EA">
              <w:rPr>
                <w:lang w:val="fr-FR"/>
              </w:rPr>
              <w:t>1</w:t>
            </w:r>
            <w:r w:rsidR="00701843">
              <w:rPr>
                <w:lang w:val="fr-FR"/>
              </w:rPr>
              <w:t>4</w:t>
            </w:r>
            <w:r w:rsidRPr="00C429EA">
              <w:rPr>
                <w:lang w:val="fr-FR"/>
              </w:rPr>
              <w:t xml:space="preserve"> mai</w:t>
            </w:r>
            <w:r w:rsidR="004B21C9" w:rsidRPr="0085734C">
              <w:rPr>
                <w:lang w:val="fr-FR"/>
              </w:rPr>
              <w:t xml:space="preserve"> 2013</w:t>
            </w:r>
          </w:p>
          <w:p w:rsidR="004B21C9" w:rsidRPr="0085734C" w:rsidRDefault="004B21C9" w:rsidP="004B21C9">
            <w:pPr>
              <w:spacing w:line="240" w:lineRule="exact"/>
              <w:rPr>
                <w:lang w:val="fr-FR"/>
              </w:rPr>
            </w:pPr>
          </w:p>
          <w:p w:rsidR="006519B5" w:rsidRPr="0085734C" w:rsidRDefault="004B21C9" w:rsidP="004B21C9">
            <w:pPr>
              <w:spacing w:line="240" w:lineRule="exact"/>
              <w:rPr>
                <w:lang w:val="fr-FR"/>
              </w:rPr>
            </w:pPr>
            <w:r w:rsidRPr="0085734C">
              <w:rPr>
                <w:lang w:val="fr-FR"/>
              </w:rPr>
              <w:t>Original: français</w:t>
            </w:r>
          </w:p>
        </w:tc>
      </w:tr>
    </w:tbl>
    <w:p w:rsidR="0007464C" w:rsidRPr="0085734C" w:rsidRDefault="0007464C" w:rsidP="0007464C">
      <w:pPr>
        <w:spacing w:before="120"/>
        <w:rPr>
          <w:b/>
          <w:sz w:val="24"/>
          <w:szCs w:val="24"/>
          <w:lang w:val="fr-FR"/>
        </w:rPr>
      </w:pPr>
      <w:r w:rsidRPr="0085734C">
        <w:rPr>
          <w:b/>
          <w:sz w:val="24"/>
          <w:szCs w:val="24"/>
          <w:lang w:val="fr-FR"/>
        </w:rPr>
        <w:t xml:space="preserve">Comité pour la protection des droits de tous les </w:t>
      </w:r>
      <w:r w:rsidR="00E517AE" w:rsidRPr="0085734C">
        <w:rPr>
          <w:b/>
          <w:sz w:val="24"/>
          <w:szCs w:val="24"/>
          <w:lang w:val="fr-FR"/>
        </w:rPr>
        <w:br/>
      </w:r>
      <w:r w:rsidRPr="0085734C">
        <w:rPr>
          <w:b/>
          <w:sz w:val="24"/>
          <w:szCs w:val="24"/>
          <w:lang w:val="fr-FR"/>
        </w:rPr>
        <w:t>travailleurs</w:t>
      </w:r>
      <w:r w:rsidR="00E517AE" w:rsidRPr="0085734C">
        <w:rPr>
          <w:b/>
          <w:sz w:val="24"/>
          <w:szCs w:val="24"/>
          <w:lang w:val="fr-FR"/>
        </w:rPr>
        <w:t xml:space="preserve"> </w:t>
      </w:r>
      <w:r w:rsidRPr="0085734C">
        <w:rPr>
          <w:b/>
          <w:sz w:val="24"/>
          <w:szCs w:val="24"/>
          <w:lang w:val="fr-FR"/>
        </w:rPr>
        <w:t>migrants et des membres de leur famille</w:t>
      </w:r>
    </w:p>
    <w:p w:rsidR="0007464C" w:rsidRPr="0085734C" w:rsidRDefault="0007464C" w:rsidP="000224CF">
      <w:pPr>
        <w:pStyle w:val="HChG"/>
        <w:rPr>
          <w:lang w:val="fr-FR"/>
        </w:rPr>
      </w:pPr>
      <w:r w:rsidRPr="0085734C">
        <w:rPr>
          <w:lang w:val="fr-FR"/>
        </w:rPr>
        <w:tab/>
      </w:r>
      <w:r w:rsidRPr="0085734C">
        <w:rPr>
          <w:lang w:val="fr-FR"/>
        </w:rPr>
        <w:tab/>
      </w:r>
      <w:r w:rsidR="008C2B2F" w:rsidRPr="0085734C">
        <w:rPr>
          <w:lang w:val="fr-FR"/>
        </w:rPr>
        <w:t>L</w:t>
      </w:r>
      <w:r w:rsidRPr="0085734C">
        <w:rPr>
          <w:lang w:val="fr-FR"/>
        </w:rPr>
        <w:t xml:space="preserve">iste des points à traiter </w:t>
      </w:r>
      <w:r w:rsidR="000224CF">
        <w:rPr>
          <w:lang w:val="fr-FR"/>
        </w:rPr>
        <w:t xml:space="preserve">lors </w:t>
      </w:r>
      <w:r w:rsidRPr="0085734C">
        <w:rPr>
          <w:lang w:val="fr-FR"/>
        </w:rPr>
        <w:t>de l’examen du rapport initia</w:t>
      </w:r>
      <w:r w:rsidR="00A11E63" w:rsidRPr="0085734C">
        <w:rPr>
          <w:lang w:val="fr-FR"/>
        </w:rPr>
        <w:t xml:space="preserve">l du </w:t>
      </w:r>
      <w:r w:rsidR="006F5D14" w:rsidRPr="0085734C">
        <w:rPr>
          <w:lang w:val="fr-FR"/>
        </w:rPr>
        <w:t>Maroc</w:t>
      </w:r>
      <w:r w:rsidR="00A11E63" w:rsidRPr="0085734C">
        <w:rPr>
          <w:lang w:val="fr-FR"/>
        </w:rPr>
        <w:t xml:space="preserve"> (CMW/C/MAR</w:t>
      </w:r>
      <w:r w:rsidRPr="0085734C">
        <w:rPr>
          <w:lang w:val="fr-FR"/>
        </w:rPr>
        <w:t>/1)</w:t>
      </w:r>
      <w:r w:rsidR="008E2641" w:rsidRPr="0085734C">
        <w:rPr>
          <w:rStyle w:val="FootnoteReference"/>
          <w:sz w:val="20"/>
          <w:vertAlign w:val="baseline"/>
          <w:lang w:val="fr-FR"/>
        </w:rPr>
        <w:footnoteReference w:customMarkFollows="1" w:id="2"/>
        <w:t>*</w:t>
      </w:r>
      <w:r w:rsidR="00BB576B" w:rsidRPr="0085734C">
        <w:rPr>
          <w:sz w:val="20"/>
          <w:lang w:val="fr-FR"/>
        </w:rPr>
        <w:t>,</w:t>
      </w:r>
      <w:r w:rsidR="004A06B5" w:rsidRPr="0085734C">
        <w:rPr>
          <w:sz w:val="20"/>
          <w:lang w:val="fr-FR"/>
        </w:rPr>
        <w:t xml:space="preserve"> </w:t>
      </w:r>
      <w:r w:rsidR="00BB576B" w:rsidRPr="0044339D">
        <w:rPr>
          <w:lang w:val="fr-FR"/>
        </w:rPr>
        <w:t>adopté</w:t>
      </w:r>
      <w:r w:rsidR="000224CF" w:rsidRPr="0044339D">
        <w:rPr>
          <w:lang w:val="fr-FR"/>
        </w:rPr>
        <w:t>e</w:t>
      </w:r>
      <w:r w:rsidR="00BB576B" w:rsidRPr="0085734C">
        <w:rPr>
          <w:lang w:val="fr-FR"/>
        </w:rPr>
        <w:t xml:space="preserve"> par l</w:t>
      </w:r>
      <w:r w:rsidR="004C56AD">
        <w:rPr>
          <w:lang w:val="fr-FR"/>
        </w:rPr>
        <w:t>e</w:t>
      </w:r>
      <w:r w:rsidR="00BB576B" w:rsidRPr="0085734C">
        <w:rPr>
          <w:lang w:val="fr-FR"/>
        </w:rPr>
        <w:t xml:space="preserve"> Comité </w:t>
      </w:r>
      <w:r w:rsidR="00150E73" w:rsidRPr="0085734C">
        <w:rPr>
          <w:lang w:val="fr-FR"/>
        </w:rPr>
        <w:t>à</w:t>
      </w:r>
      <w:r w:rsidR="00BB576B" w:rsidRPr="0085734C">
        <w:rPr>
          <w:lang w:val="fr-FR"/>
        </w:rPr>
        <w:t xml:space="preserve"> sa dix-huitième session (15-26 avril 2013)</w:t>
      </w:r>
    </w:p>
    <w:p w:rsidR="0007464C" w:rsidRPr="0085734C" w:rsidRDefault="0007464C" w:rsidP="008E2641">
      <w:pPr>
        <w:pStyle w:val="HChG"/>
        <w:rPr>
          <w:lang w:val="fr-FR"/>
        </w:rPr>
      </w:pPr>
      <w:r w:rsidRPr="0085734C">
        <w:rPr>
          <w:lang w:val="fr-FR"/>
        </w:rPr>
        <w:tab/>
        <w:t>I.</w:t>
      </w:r>
      <w:r w:rsidRPr="0085734C">
        <w:rPr>
          <w:lang w:val="fr-FR"/>
        </w:rPr>
        <w:tab/>
        <w:t>Renseignements généraux</w:t>
      </w:r>
    </w:p>
    <w:p w:rsidR="00A11E63" w:rsidRPr="0085734C" w:rsidRDefault="00702A47" w:rsidP="008E2641">
      <w:pPr>
        <w:pStyle w:val="SingleTxtG"/>
        <w:rPr>
          <w:lang w:val="fr-FR"/>
        </w:rPr>
      </w:pPr>
      <w:r w:rsidRPr="0085734C">
        <w:rPr>
          <w:lang w:val="fr-FR"/>
        </w:rPr>
        <w:t>1.</w:t>
      </w:r>
      <w:r w:rsidRPr="0085734C">
        <w:rPr>
          <w:lang w:val="fr-FR"/>
        </w:rPr>
        <w:tab/>
      </w:r>
      <w:r w:rsidR="00A11E63" w:rsidRPr="0085734C">
        <w:rPr>
          <w:lang w:val="fr-FR"/>
        </w:rPr>
        <w:t>Veuillez fournir des données ventilées par sexe, âge et nationalité ou, à défaut, des estimations concernant le nombre de travailleurs migrants en situation irrégulière résidant ou en transit sur le territoire marocain. Veuillez également fournir, dans la mesure du possible, des données ventilées par sexe et par âge sur le nombre de travailleurs migrants marocains et de membres de leur famille se trouvant à l’étranger, y compris ceux qui sont en situation irrégulière.</w:t>
      </w:r>
    </w:p>
    <w:p w:rsidR="00A11E63" w:rsidRPr="0085734C" w:rsidRDefault="004555F7" w:rsidP="00C429EA">
      <w:pPr>
        <w:pStyle w:val="SingleTxtG"/>
        <w:rPr>
          <w:lang w:val="fr-FR"/>
        </w:rPr>
      </w:pPr>
      <w:r w:rsidRPr="0085734C">
        <w:rPr>
          <w:lang w:val="fr-FR"/>
        </w:rPr>
        <w:t>2</w:t>
      </w:r>
      <w:r w:rsidR="00702A47" w:rsidRPr="0085734C">
        <w:rPr>
          <w:lang w:val="fr-FR"/>
        </w:rPr>
        <w:t>.</w:t>
      </w:r>
      <w:r w:rsidR="00702A47" w:rsidRPr="0085734C">
        <w:rPr>
          <w:lang w:val="fr-FR"/>
        </w:rPr>
        <w:tab/>
      </w:r>
      <w:r w:rsidR="00A11E63" w:rsidRPr="0085734C">
        <w:rPr>
          <w:lang w:val="fr-FR"/>
        </w:rPr>
        <w:t xml:space="preserve">Veuillez indiquer les mesures prises ou envisagées pour </w:t>
      </w:r>
      <w:r w:rsidR="0048791E" w:rsidRPr="0085734C">
        <w:rPr>
          <w:lang w:val="fr-FR"/>
        </w:rPr>
        <w:t>ratifier</w:t>
      </w:r>
      <w:r w:rsidR="00A11E63" w:rsidRPr="0085734C">
        <w:rPr>
          <w:lang w:val="fr-FR"/>
        </w:rPr>
        <w:t xml:space="preserve"> l</w:t>
      </w:r>
      <w:r w:rsidR="004A4CC2">
        <w:rPr>
          <w:lang w:val="fr-FR"/>
        </w:rPr>
        <w:t xml:space="preserve">es conventions suivantes </w:t>
      </w:r>
      <w:r w:rsidR="004A4CC2" w:rsidRPr="000B22C7">
        <w:rPr>
          <w:lang w:val="fr-FR"/>
        </w:rPr>
        <w:t xml:space="preserve">de l’Organisation internationale du </w:t>
      </w:r>
      <w:r w:rsidR="000B22C7" w:rsidRPr="000B22C7">
        <w:rPr>
          <w:lang w:val="fr-FR"/>
        </w:rPr>
        <w:t>T</w:t>
      </w:r>
      <w:r w:rsidR="004A4CC2" w:rsidRPr="000B22C7">
        <w:rPr>
          <w:lang w:val="fr-FR"/>
        </w:rPr>
        <w:t xml:space="preserve">ravail (OIT) : la </w:t>
      </w:r>
      <w:r w:rsidR="00A11E63" w:rsidRPr="000B22C7">
        <w:rPr>
          <w:lang w:val="fr-FR"/>
        </w:rPr>
        <w:t xml:space="preserve">Convention </w:t>
      </w:r>
      <w:r w:rsidR="005D2EF0" w:rsidRPr="000B22C7">
        <w:rPr>
          <w:lang w:val="fr-FR"/>
        </w:rPr>
        <w:t>nº </w:t>
      </w:r>
      <w:r w:rsidR="00A11E63" w:rsidRPr="000B22C7">
        <w:rPr>
          <w:lang w:val="fr-FR"/>
        </w:rPr>
        <w:t xml:space="preserve">97 </w:t>
      </w:r>
      <w:r w:rsidR="004A4CC2" w:rsidRPr="000B22C7">
        <w:rPr>
          <w:lang w:val="fr-FR"/>
        </w:rPr>
        <w:t xml:space="preserve">(révisée) de 1949 </w:t>
      </w:r>
      <w:r w:rsidR="00C429EA">
        <w:rPr>
          <w:lang w:val="fr-FR"/>
        </w:rPr>
        <w:t>sur</w:t>
      </w:r>
      <w:r w:rsidR="00A11E63" w:rsidRPr="000B22C7">
        <w:rPr>
          <w:lang w:val="fr-FR"/>
        </w:rPr>
        <w:t xml:space="preserve"> les travailleurs mig</w:t>
      </w:r>
      <w:r w:rsidR="007835F5" w:rsidRPr="000B22C7">
        <w:rPr>
          <w:lang w:val="fr-FR"/>
        </w:rPr>
        <w:t>rants</w:t>
      </w:r>
      <w:r w:rsidR="00A131C2" w:rsidRPr="000B22C7">
        <w:rPr>
          <w:lang w:val="fr-FR"/>
        </w:rPr>
        <w:t>, la Convention</w:t>
      </w:r>
      <w:r w:rsidR="007835F5" w:rsidRPr="000B22C7">
        <w:rPr>
          <w:lang w:val="fr-FR"/>
        </w:rPr>
        <w:t xml:space="preserve"> </w:t>
      </w:r>
      <w:r w:rsidR="005D2EF0" w:rsidRPr="000B22C7">
        <w:rPr>
          <w:lang w:val="fr-FR"/>
        </w:rPr>
        <w:t>nº </w:t>
      </w:r>
      <w:r w:rsidR="00A11E63" w:rsidRPr="000B22C7">
        <w:rPr>
          <w:lang w:val="fr-FR"/>
        </w:rPr>
        <w:t xml:space="preserve">143 </w:t>
      </w:r>
      <w:r w:rsidR="004A4CC2" w:rsidRPr="000B22C7">
        <w:rPr>
          <w:lang w:val="fr-FR"/>
        </w:rPr>
        <w:t xml:space="preserve">(dispositions complémentaires) de 1975 </w:t>
      </w:r>
      <w:r w:rsidR="00A11E63" w:rsidRPr="00C429EA">
        <w:rPr>
          <w:lang w:val="fr-FR"/>
        </w:rPr>
        <w:t xml:space="preserve">sur les migrations dans des conditions abusives et sur la promotion de l’égalité de chances et de traitement des travailleurs migrants </w:t>
      </w:r>
      <w:r w:rsidR="0048791E" w:rsidRPr="00C429EA">
        <w:rPr>
          <w:lang w:val="fr-FR"/>
        </w:rPr>
        <w:t xml:space="preserve">et </w:t>
      </w:r>
      <w:r w:rsidR="00A131C2" w:rsidRPr="00C429EA">
        <w:rPr>
          <w:lang w:val="fr-FR"/>
        </w:rPr>
        <w:t xml:space="preserve">la Convention </w:t>
      </w:r>
      <w:r w:rsidR="005D2EF0" w:rsidRPr="00C429EA">
        <w:rPr>
          <w:lang w:val="fr-FR"/>
        </w:rPr>
        <w:t>nº </w:t>
      </w:r>
      <w:r w:rsidR="0048791E" w:rsidRPr="00C429EA">
        <w:rPr>
          <w:lang w:val="fr-FR"/>
        </w:rPr>
        <w:t xml:space="preserve">189 </w:t>
      </w:r>
      <w:r w:rsidR="004A4CC2" w:rsidRPr="00C429EA">
        <w:rPr>
          <w:lang w:val="fr-FR"/>
        </w:rPr>
        <w:t xml:space="preserve">de 2011 </w:t>
      </w:r>
      <w:r w:rsidR="0048791E" w:rsidRPr="00C429EA">
        <w:rPr>
          <w:lang w:val="fr-FR"/>
        </w:rPr>
        <w:t>sur</w:t>
      </w:r>
      <w:r w:rsidR="0048791E" w:rsidRPr="000B22C7">
        <w:rPr>
          <w:lang w:val="fr-FR"/>
        </w:rPr>
        <w:t xml:space="preserve"> les travailleuses et trav</w:t>
      </w:r>
      <w:r w:rsidR="00797862" w:rsidRPr="000B22C7">
        <w:rPr>
          <w:lang w:val="fr-FR"/>
        </w:rPr>
        <w:t>ailleurs domestiques.</w:t>
      </w:r>
    </w:p>
    <w:p w:rsidR="00A11E63" w:rsidRPr="0085734C" w:rsidRDefault="004555F7" w:rsidP="008E2641">
      <w:pPr>
        <w:pStyle w:val="SingleTxtG"/>
        <w:rPr>
          <w:lang w:val="fr-FR"/>
        </w:rPr>
      </w:pPr>
      <w:r w:rsidRPr="0085734C">
        <w:rPr>
          <w:lang w:val="fr-FR"/>
        </w:rPr>
        <w:t>3</w:t>
      </w:r>
      <w:r w:rsidR="00702A47" w:rsidRPr="0085734C">
        <w:rPr>
          <w:lang w:val="fr-FR"/>
        </w:rPr>
        <w:t>.</w:t>
      </w:r>
      <w:r w:rsidR="00702A47" w:rsidRPr="0085734C">
        <w:rPr>
          <w:lang w:val="fr-FR"/>
        </w:rPr>
        <w:tab/>
      </w:r>
      <w:r w:rsidR="00A11E63" w:rsidRPr="0085734C">
        <w:rPr>
          <w:lang w:val="fr-FR"/>
        </w:rPr>
        <w:t>Veuillez indiquer si l’</w:t>
      </w:r>
      <w:r w:rsidR="00080CB5" w:rsidRPr="0085734C">
        <w:rPr>
          <w:lang w:val="fr-FR"/>
        </w:rPr>
        <w:t>État</w:t>
      </w:r>
      <w:r w:rsidR="00A11E63" w:rsidRPr="0085734C">
        <w:rPr>
          <w:lang w:val="fr-FR"/>
        </w:rPr>
        <w:t xml:space="preserve"> partie a pris ou envisage de prendre des mesures pour faire les déclarations prévues aux articles 76 et 77 de la Convention.</w:t>
      </w:r>
    </w:p>
    <w:p w:rsidR="0007464C" w:rsidRPr="0085734C" w:rsidRDefault="0007464C" w:rsidP="008E2641">
      <w:pPr>
        <w:pStyle w:val="HChG"/>
        <w:rPr>
          <w:lang w:val="fr-FR"/>
        </w:rPr>
      </w:pPr>
      <w:r w:rsidRPr="0085734C">
        <w:rPr>
          <w:lang w:val="fr-FR"/>
        </w:rPr>
        <w:tab/>
        <w:t>II.</w:t>
      </w:r>
      <w:r w:rsidRPr="0085734C">
        <w:rPr>
          <w:lang w:val="fr-FR"/>
        </w:rPr>
        <w:tab/>
        <w:t>Information concernant les articles de la Convention</w:t>
      </w:r>
    </w:p>
    <w:p w:rsidR="0007464C" w:rsidRPr="0085734C" w:rsidRDefault="0007464C" w:rsidP="008E2641">
      <w:pPr>
        <w:pStyle w:val="H1G"/>
        <w:rPr>
          <w:lang w:val="fr-FR"/>
        </w:rPr>
      </w:pPr>
      <w:r w:rsidRPr="0085734C">
        <w:rPr>
          <w:lang w:val="fr-FR"/>
        </w:rPr>
        <w:tab/>
        <w:t>A.</w:t>
      </w:r>
      <w:r w:rsidRPr="0085734C">
        <w:rPr>
          <w:lang w:val="fr-FR"/>
        </w:rPr>
        <w:tab/>
        <w:t>Principes généraux</w:t>
      </w:r>
    </w:p>
    <w:p w:rsidR="00A11E63" w:rsidRPr="0085734C" w:rsidRDefault="004555F7" w:rsidP="005E75A0">
      <w:pPr>
        <w:pStyle w:val="SingleTxtG"/>
        <w:rPr>
          <w:lang w:val="fr-FR"/>
        </w:rPr>
      </w:pPr>
      <w:r w:rsidRPr="0085734C">
        <w:rPr>
          <w:lang w:val="fr-FR"/>
        </w:rPr>
        <w:t>4</w:t>
      </w:r>
      <w:r w:rsidR="00702A47" w:rsidRPr="0085734C">
        <w:rPr>
          <w:lang w:val="fr-FR"/>
        </w:rPr>
        <w:t>.</w:t>
      </w:r>
      <w:r w:rsidR="00702A47" w:rsidRPr="0085734C">
        <w:rPr>
          <w:lang w:val="fr-FR"/>
        </w:rPr>
        <w:tab/>
      </w:r>
      <w:r w:rsidR="005E75A0" w:rsidRPr="0085734C">
        <w:rPr>
          <w:lang w:val="fr-FR"/>
        </w:rPr>
        <w:t xml:space="preserve">Veuillez donner des exemples d’affaires dans lesquelles la Convention a été appliquée par les tribunaux nationaux ou les autorités administratives. </w:t>
      </w:r>
      <w:r w:rsidR="0007464C" w:rsidRPr="0085734C">
        <w:rPr>
          <w:lang w:val="fr-FR"/>
        </w:rPr>
        <w:t>Veuillez</w:t>
      </w:r>
      <w:r w:rsidR="005E75A0" w:rsidRPr="0085734C">
        <w:rPr>
          <w:lang w:val="fr-FR"/>
        </w:rPr>
        <w:t xml:space="preserve"> également</w:t>
      </w:r>
      <w:r w:rsidR="0007464C" w:rsidRPr="0085734C">
        <w:rPr>
          <w:lang w:val="fr-FR"/>
        </w:rPr>
        <w:t xml:space="preserve"> fournir des informations sur</w:t>
      </w:r>
      <w:r w:rsidR="009D23E0" w:rsidRPr="0085734C">
        <w:rPr>
          <w:lang w:val="fr-FR"/>
        </w:rPr>
        <w:t>:</w:t>
      </w:r>
      <w:r w:rsidR="0007464C" w:rsidRPr="0085734C">
        <w:rPr>
          <w:lang w:val="fr-FR"/>
        </w:rPr>
        <w:t xml:space="preserve"> a) les </w:t>
      </w:r>
      <w:r w:rsidR="0066360E" w:rsidRPr="0085734C">
        <w:rPr>
          <w:lang w:val="fr-FR"/>
        </w:rPr>
        <w:t>organes</w:t>
      </w:r>
      <w:r w:rsidR="00C64573" w:rsidRPr="0085734C">
        <w:rPr>
          <w:lang w:val="fr-FR"/>
        </w:rPr>
        <w:t xml:space="preserve"> </w:t>
      </w:r>
      <w:r w:rsidR="0007464C" w:rsidRPr="0085734C">
        <w:rPr>
          <w:lang w:val="fr-FR"/>
        </w:rPr>
        <w:t xml:space="preserve">judiciaires et/ou </w:t>
      </w:r>
      <w:r w:rsidR="00D00B65" w:rsidRPr="0085734C">
        <w:rPr>
          <w:lang w:val="fr-FR"/>
        </w:rPr>
        <w:t xml:space="preserve">les </w:t>
      </w:r>
      <w:r w:rsidR="00660110" w:rsidRPr="0085734C">
        <w:rPr>
          <w:lang w:val="fr-FR"/>
        </w:rPr>
        <w:t xml:space="preserve">structures </w:t>
      </w:r>
      <w:r w:rsidR="0007464C" w:rsidRPr="0085734C">
        <w:rPr>
          <w:lang w:val="fr-FR"/>
        </w:rPr>
        <w:t>administrati</w:t>
      </w:r>
      <w:r w:rsidR="00C64573" w:rsidRPr="0085734C">
        <w:rPr>
          <w:lang w:val="fr-FR"/>
        </w:rPr>
        <w:t>ve</w:t>
      </w:r>
      <w:r w:rsidR="0007464C" w:rsidRPr="0085734C">
        <w:rPr>
          <w:lang w:val="fr-FR"/>
        </w:rPr>
        <w:t xml:space="preserve">s compétents pour </w:t>
      </w:r>
      <w:r w:rsidR="00B81B7F" w:rsidRPr="0085734C">
        <w:rPr>
          <w:lang w:val="fr-FR"/>
        </w:rPr>
        <w:t xml:space="preserve">examiner </w:t>
      </w:r>
      <w:r w:rsidR="0007464C" w:rsidRPr="0085734C">
        <w:rPr>
          <w:lang w:val="fr-FR"/>
        </w:rPr>
        <w:t xml:space="preserve">les plaintes émanant des travailleurs migrants et </w:t>
      </w:r>
      <w:r w:rsidR="00B81B7F" w:rsidRPr="0085734C">
        <w:rPr>
          <w:lang w:val="fr-FR"/>
        </w:rPr>
        <w:t>l</w:t>
      </w:r>
      <w:r w:rsidR="0007464C" w:rsidRPr="0085734C">
        <w:rPr>
          <w:lang w:val="fr-FR"/>
        </w:rPr>
        <w:t>es membres de leur famille</w:t>
      </w:r>
      <w:r w:rsidR="00B81B7F" w:rsidRPr="0085734C">
        <w:rPr>
          <w:lang w:val="fr-FR"/>
        </w:rPr>
        <w:t xml:space="preserve"> y compris ceux qui sont </w:t>
      </w:r>
      <w:r w:rsidR="00FB51AC" w:rsidRPr="0085734C">
        <w:rPr>
          <w:lang w:val="fr-FR"/>
        </w:rPr>
        <w:t xml:space="preserve">sans papiers ou </w:t>
      </w:r>
      <w:r w:rsidR="00B81B7F" w:rsidRPr="0085734C">
        <w:rPr>
          <w:lang w:val="fr-FR"/>
        </w:rPr>
        <w:t>en situation irrégulière,</w:t>
      </w:r>
      <w:r w:rsidR="0007464C" w:rsidRPr="0085734C">
        <w:rPr>
          <w:lang w:val="fr-FR"/>
        </w:rPr>
        <w:t xml:space="preserve"> qui </w:t>
      </w:r>
      <w:r w:rsidR="00660110" w:rsidRPr="0085734C">
        <w:rPr>
          <w:lang w:val="fr-FR"/>
        </w:rPr>
        <w:t xml:space="preserve">estiment </w:t>
      </w:r>
      <w:r w:rsidR="0007464C" w:rsidRPr="0085734C">
        <w:rPr>
          <w:lang w:val="fr-FR"/>
        </w:rPr>
        <w:t xml:space="preserve">que leurs droits ont été violés; b) les plaintes </w:t>
      </w:r>
      <w:r w:rsidR="00B81B7F" w:rsidRPr="0085734C">
        <w:rPr>
          <w:lang w:val="fr-FR"/>
        </w:rPr>
        <w:t>examinées</w:t>
      </w:r>
      <w:r w:rsidR="0007464C" w:rsidRPr="0085734C">
        <w:rPr>
          <w:lang w:val="fr-FR"/>
        </w:rPr>
        <w:t xml:space="preserve"> par ces </w:t>
      </w:r>
      <w:r w:rsidR="0066360E" w:rsidRPr="0085734C">
        <w:rPr>
          <w:lang w:val="fr-FR"/>
        </w:rPr>
        <w:t>organes</w:t>
      </w:r>
      <w:r w:rsidR="0007464C" w:rsidRPr="0085734C">
        <w:rPr>
          <w:lang w:val="fr-FR"/>
        </w:rPr>
        <w:t xml:space="preserve"> depuis l’</w:t>
      </w:r>
      <w:r w:rsidR="00822D02" w:rsidRPr="0085734C">
        <w:rPr>
          <w:lang w:val="fr-FR"/>
        </w:rPr>
        <w:t>entrée en vigueur de</w:t>
      </w:r>
      <w:r w:rsidR="0007464C" w:rsidRPr="0085734C">
        <w:rPr>
          <w:lang w:val="fr-FR"/>
        </w:rPr>
        <w:t xml:space="preserve"> la Convention </w:t>
      </w:r>
      <w:r w:rsidR="00822D02" w:rsidRPr="0085734C">
        <w:rPr>
          <w:lang w:val="fr-FR"/>
        </w:rPr>
        <w:t>à l’égard de l’</w:t>
      </w:r>
      <w:r w:rsidR="00080CB5" w:rsidRPr="0085734C">
        <w:rPr>
          <w:lang w:val="fr-FR"/>
        </w:rPr>
        <w:t>État</w:t>
      </w:r>
      <w:r w:rsidR="00822D02" w:rsidRPr="0085734C">
        <w:rPr>
          <w:lang w:val="fr-FR"/>
        </w:rPr>
        <w:t xml:space="preserve"> partie</w:t>
      </w:r>
      <w:r w:rsidR="00B81B7F" w:rsidRPr="0085734C">
        <w:rPr>
          <w:lang w:val="fr-FR"/>
        </w:rPr>
        <w:t>,</w:t>
      </w:r>
      <w:r w:rsidR="0007464C" w:rsidRPr="0085734C">
        <w:rPr>
          <w:lang w:val="fr-FR"/>
        </w:rPr>
        <w:t xml:space="preserve"> et les décisions prises</w:t>
      </w:r>
      <w:r w:rsidR="009D23E0" w:rsidRPr="0085734C">
        <w:rPr>
          <w:lang w:val="fr-FR"/>
        </w:rPr>
        <w:t>;</w:t>
      </w:r>
      <w:r w:rsidR="0007464C" w:rsidRPr="0085734C">
        <w:rPr>
          <w:lang w:val="fr-FR"/>
        </w:rPr>
        <w:t xml:space="preserve"> et c) les réparation</w:t>
      </w:r>
      <w:r w:rsidR="0066360E" w:rsidRPr="0085734C">
        <w:rPr>
          <w:lang w:val="fr-FR"/>
        </w:rPr>
        <w:t>s</w:t>
      </w:r>
      <w:r w:rsidR="0007464C" w:rsidRPr="0085734C">
        <w:rPr>
          <w:lang w:val="fr-FR"/>
        </w:rPr>
        <w:t xml:space="preserve"> accordées aux victimes de ces violations.</w:t>
      </w:r>
    </w:p>
    <w:p w:rsidR="00A11E63" w:rsidRPr="0085734C" w:rsidRDefault="004555F7" w:rsidP="00A11E63">
      <w:pPr>
        <w:pStyle w:val="SingleTxtG"/>
        <w:rPr>
          <w:lang w:val="fr-FR"/>
        </w:rPr>
      </w:pPr>
      <w:r w:rsidRPr="0085734C">
        <w:rPr>
          <w:lang w:val="fr-FR"/>
        </w:rPr>
        <w:t>5</w:t>
      </w:r>
      <w:r w:rsidR="00702A47" w:rsidRPr="0085734C">
        <w:rPr>
          <w:lang w:val="fr-FR"/>
        </w:rPr>
        <w:t>.</w:t>
      </w:r>
      <w:r w:rsidR="00702A47" w:rsidRPr="0085734C">
        <w:rPr>
          <w:lang w:val="fr-FR"/>
        </w:rPr>
        <w:tab/>
      </w:r>
      <w:r w:rsidR="00A11E63" w:rsidRPr="0085734C">
        <w:rPr>
          <w:lang w:val="fr-FR"/>
        </w:rPr>
        <w:t xml:space="preserve">Le Comité est informé du fait que les travailleurs migrants, notamment les </w:t>
      </w:r>
      <w:r w:rsidR="00A11E63" w:rsidRPr="0066059D">
        <w:rPr>
          <w:lang w:val="fr-FR"/>
        </w:rPr>
        <w:t>migrants subsahariens</w:t>
      </w:r>
      <w:r w:rsidR="00A11E63" w:rsidRPr="0085734C">
        <w:rPr>
          <w:lang w:val="fr-FR"/>
        </w:rPr>
        <w:t>, sont victimes de racisme et de discrimination dans l’</w:t>
      </w:r>
      <w:r w:rsidR="00080CB5" w:rsidRPr="0085734C">
        <w:rPr>
          <w:lang w:val="fr-FR"/>
        </w:rPr>
        <w:t>État</w:t>
      </w:r>
      <w:r w:rsidR="00A11E63" w:rsidRPr="0085734C">
        <w:rPr>
          <w:lang w:val="fr-FR"/>
        </w:rPr>
        <w:t xml:space="preserve"> partie. Veuillez indiquer les mesures prises pour combattre ce phénomène.</w:t>
      </w:r>
    </w:p>
    <w:p w:rsidR="0007464C" w:rsidRPr="0085734C" w:rsidRDefault="0007464C" w:rsidP="008E2641">
      <w:pPr>
        <w:pStyle w:val="H1G"/>
        <w:rPr>
          <w:lang w:val="fr-FR"/>
        </w:rPr>
      </w:pPr>
      <w:r w:rsidRPr="0085734C">
        <w:rPr>
          <w:lang w:val="fr-FR"/>
        </w:rPr>
        <w:tab/>
        <w:t>B.</w:t>
      </w:r>
      <w:r w:rsidRPr="0085734C">
        <w:rPr>
          <w:lang w:val="fr-FR"/>
        </w:rPr>
        <w:tab/>
        <w:t>Troisième partie de la Convention</w:t>
      </w:r>
    </w:p>
    <w:p w:rsidR="009B78EE" w:rsidRPr="0085734C" w:rsidRDefault="008E2641" w:rsidP="009B78EE">
      <w:pPr>
        <w:pStyle w:val="H23G"/>
        <w:rPr>
          <w:lang w:val="fr-FR"/>
        </w:rPr>
      </w:pPr>
      <w:r w:rsidRPr="0085734C">
        <w:rPr>
          <w:lang w:val="fr-FR"/>
        </w:rPr>
        <w:tab/>
      </w:r>
      <w:r w:rsidRPr="0085734C">
        <w:rPr>
          <w:lang w:val="fr-FR"/>
        </w:rPr>
        <w:tab/>
      </w:r>
      <w:r w:rsidR="009B78EE" w:rsidRPr="0085734C">
        <w:rPr>
          <w:lang w:val="fr-FR"/>
        </w:rPr>
        <w:t>Article 8</w:t>
      </w:r>
    </w:p>
    <w:p w:rsidR="009B78EE" w:rsidRPr="0085734C" w:rsidRDefault="009B78EE" w:rsidP="00EA50DF">
      <w:pPr>
        <w:pStyle w:val="SingleTxtG"/>
        <w:rPr>
          <w:lang w:val="fr-FR"/>
        </w:rPr>
      </w:pPr>
      <w:r w:rsidRPr="0085734C">
        <w:rPr>
          <w:lang w:val="fr-FR"/>
        </w:rPr>
        <w:t>6.</w:t>
      </w:r>
      <w:r w:rsidRPr="0085734C">
        <w:rPr>
          <w:lang w:val="fr-FR"/>
        </w:rPr>
        <w:tab/>
        <w:t xml:space="preserve">L’article 50 de la loi </w:t>
      </w:r>
      <w:r w:rsidR="00F47B8A" w:rsidRPr="0085734C">
        <w:rPr>
          <w:lang w:val="fr-FR"/>
        </w:rPr>
        <w:t>n° </w:t>
      </w:r>
      <w:r w:rsidRPr="0085734C">
        <w:rPr>
          <w:lang w:val="fr-FR"/>
        </w:rPr>
        <w:t xml:space="preserve">02-03 relative </w:t>
      </w:r>
      <w:r w:rsidRPr="00C429EA">
        <w:rPr>
          <w:lang w:val="fr-FR"/>
        </w:rPr>
        <w:t>à l</w:t>
      </w:r>
      <w:r w:rsidR="00EA50DF" w:rsidRPr="00C429EA">
        <w:rPr>
          <w:lang w:val="fr-FR"/>
        </w:rPr>
        <w:t>’</w:t>
      </w:r>
      <w:r w:rsidRPr="00C429EA">
        <w:rPr>
          <w:lang w:val="fr-FR"/>
        </w:rPr>
        <w:t>entrée et au séjour des étrangers au Royaume du Maroc, à l</w:t>
      </w:r>
      <w:r w:rsidR="00EA50DF" w:rsidRPr="00C429EA">
        <w:rPr>
          <w:lang w:val="fr-FR"/>
        </w:rPr>
        <w:t>’</w:t>
      </w:r>
      <w:r w:rsidRPr="00C429EA">
        <w:rPr>
          <w:lang w:val="fr-FR"/>
        </w:rPr>
        <w:t>émigration et l</w:t>
      </w:r>
      <w:r w:rsidR="00EA50DF" w:rsidRPr="00C429EA">
        <w:rPr>
          <w:lang w:val="fr-FR"/>
        </w:rPr>
        <w:t>’</w:t>
      </w:r>
      <w:r w:rsidRPr="00C429EA">
        <w:rPr>
          <w:lang w:val="fr-FR"/>
        </w:rPr>
        <w:t>immigration irrégulières punit d’amende et/ou d’emprisonnement toute personne qui quitte le territoire marocain d</w:t>
      </w:r>
      <w:r w:rsidR="00EA50DF" w:rsidRPr="00C429EA">
        <w:rPr>
          <w:lang w:val="fr-FR"/>
        </w:rPr>
        <w:t>’</w:t>
      </w:r>
      <w:r w:rsidRPr="00C429EA">
        <w:rPr>
          <w:lang w:val="fr-FR"/>
        </w:rPr>
        <w:t>u</w:t>
      </w:r>
      <w:r w:rsidRPr="0085734C">
        <w:rPr>
          <w:lang w:val="fr-FR"/>
        </w:rPr>
        <w:t>ne façon clandestine. Veuillez fournir des informations détaillées sur les cas dans lesquels la sortie du territoire marocain par un travailleur migrant marocain est considérée comme clandestine</w:t>
      </w:r>
      <w:r w:rsidR="008C585F" w:rsidRPr="0085734C">
        <w:rPr>
          <w:lang w:val="fr-FR"/>
        </w:rPr>
        <w:t>. Veuillez également</w:t>
      </w:r>
      <w:r w:rsidRPr="0085734C">
        <w:rPr>
          <w:lang w:val="fr-FR"/>
        </w:rPr>
        <w:t xml:space="preserve"> fournir des données sur les cas dans lesquels cette disposition a été appliquée et sur les sanctions prononcées</w:t>
      </w:r>
      <w:r w:rsidR="00551376" w:rsidRPr="0085734C">
        <w:rPr>
          <w:lang w:val="fr-FR"/>
        </w:rPr>
        <w:t>.</w:t>
      </w:r>
    </w:p>
    <w:p w:rsidR="00C462F5" w:rsidRPr="0085734C" w:rsidRDefault="008E2641" w:rsidP="008E2641">
      <w:pPr>
        <w:pStyle w:val="H23G"/>
        <w:rPr>
          <w:lang w:val="fr-FR"/>
        </w:rPr>
      </w:pPr>
      <w:r w:rsidRPr="0085734C">
        <w:rPr>
          <w:lang w:val="fr-FR"/>
        </w:rPr>
        <w:tab/>
      </w:r>
      <w:r w:rsidRPr="0085734C">
        <w:rPr>
          <w:lang w:val="fr-FR"/>
        </w:rPr>
        <w:tab/>
      </w:r>
      <w:r w:rsidR="00C462F5" w:rsidRPr="0085734C">
        <w:rPr>
          <w:lang w:val="fr-FR"/>
        </w:rPr>
        <w:t>Article 10</w:t>
      </w:r>
    </w:p>
    <w:p w:rsidR="00C462F5" w:rsidRPr="0085734C" w:rsidRDefault="004555F7" w:rsidP="0066059D">
      <w:pPr>
        <w:pStyle w:val="SingleTxtG"/>
        <w:rPr>
          <w:lang w:val="fr-FR"/>
        </w:rPr>
      </w:pPr>
      <w:r w:rsidRPr="0085734C">
        <w:rPr>
          <w:lang w:val="fr-FR"/>
        </w:rPr>
        <w:t>7</w:t>
      </w:r>
      <w:r w:rsidR="00702A47" w:rsidRPr="0085734C">
        <w:rPr>
          <w:lang w:val="fr-FR"/>
        </w:rPr>
        <w:t>.</w:t>
      </w:r>
      <w:r w:rsidR="00702A47" w:rsidRPr="0085734C">
        <w:rPr>
          <w:lang w:val="fr-FR"/>
        </w:rPr>
        <w:tab/>
      </w:r>
      <w:r w:rsidR="00C462F5" w:rsidRPr="0085734C">
        <w:rPr>
          <w:lang w:val="fr-FR"/>
        </w:rPr>
        <w:t xml:space="preserve">Le Comité est informé </w:t>
      </w:r>
      <w:r w:rsidR="006D00C7" w:rsidRPr="0085734C">
        <w:rPr>
          <w:lang w:val="fr-FR"/>
        </w:rPr>
        <w:t>du fait que</w:t>
      </w:r>
      <w:r w:rsidR="00C462F5" w:rsidRPr="0085734C">
        <w:rPr>
          <w:lang w:val="fr-FR"/>
        </w:rPr>
        <w:t xml:space="preserve"> des migrants en situation irrégulière sont victimes, de la part des autorités marocaines, de violences physiques et morales, </w:t>
      </w:r>
      <w:r w:rsidR="0066059D">
        <w:rPr>
          <w:lang w:val="fr-FR"/>
        </w:rPr>
        <w:t xml:space="preserve">y compris de </w:t>
      </w:r>
      <w:r w:rsidR="00C462F5" w:rsidRPr="0085734C">
        <w:rPr>
          <w:lang w:val="fr-FR"/>
        </w:rPr>
        <w:t xml:space="preserve">violences </w:t>
      </w:r>
      <w:r w:rsidR="006D00C7" w:rsidRPr="0085734C">
        <w:rPr>
          <w:lang w:val="fr-FR"/>
        </w:rPr>
        <w:t xml:space="preserve">sexuelles, de violences </w:t>
      </w:r>
      <w:r w:rsidR="00C462F5" w:rsidRPr="0085734C">
        <w:rPr>
          <w:lang w:val="fr-FR"/>
        </w:rPr>
        <w:t>extrêmes et de violences pouvant entra</w:t>
      </w:r>
      <w:r w:rsidR="000851B1" w:rsidRPr="0085734C">
        <w:rPr>
          <w:lang w:val="fr-FR"/>
        </w:rPr>
        <w:t>î</w:t>
      </w:r>
      <w:r w:rsidR="00C462F5" w:rsidRPr="0085734C">
        <w:rPr>
          <w:lang w:val="fr-FR"/>
        </w:rPr>
        <w:t>ner la mort</w:t>
      </w:r>
      <w:r w:rsidR="00207EFC" w:rsidRPr="0085734C">
        <w:rPr>
          <w:lang w:val="fr-FR"/>
        </w:rPr>
        <w:t xml:space="preserve">, ainsi que </w:t>
      </w:r>
      <w:r w:rsidR="0066059D">
        <w:rPr>
          <w:lang w:val="fr-FR"/>
        </w:rPr>
        <w:t>d’</w:t>
      </w:r>
      <w:r w:rsidR="006D00C7" w:rsidRPr="0085734C">
        <w:rPr>
          <w:lang w:val="fr-FR"/>
        </w:rPr>
        <w:t>humiliations</w:t>
      </w:r>
      <w:r w:rsidR="00207EFC" w:rsidRPr="0085734C">
        <w:rPr>
          <w:lang w:val="fr-FR"/>
        </w:rPr>
        <w:t xml:space="preserve"> et d’autres formes de mauvais traitements</w:t>
      </w:r>
      <w:r w:rsidR="00C462F5" w:rsidRPr="0085734C">
        <w:rPr>
          <w:lang w:val="fr-FR"/>
        </w:rPr>
        <w:t>. Le Comité est également informé du refoulement de migrants, y compris des migrants blessés</w:t>
      </w:r>
      <w:r w:rsidR="00456EF2" w:rsidRPr="0085734C">
        <w:rPr>
          <w:lang w:val="fr-FR"/>
        </w:rPr>
        <w:t>, des femmes enceintes et d</w:t>
      </w:r>
      <w:r w:rsidR="00C462F5" w:rsidRPr="0085734C">
        <w:rPr>
          <w:lang w:val="fr-FR"/>
        </w:rPr>
        <w:t xml:space="preserve">es mineurs, dans des zones désertiques de l’Algérie et de la Mauritanie, des </w:t>
      </w:r>
      <w:r w:rsidR="006D00C7" w:rsidRPr="0085734C">
        <w:rPr>
          <w:lang w:val="fr-FR"/>
        </w:rPr>
        <w:t>zones minées et des zones où les migrants</w:t>
      </w:r>
      <w:r w:rsidR="00C462F5" w:rsidRPr="0085734C">
        <w:rPr>
          <w:lang w:val="fr-FR"/>
        </w:rPr>
        <w:t xml:space="preserve"> </w:t>
      </w:r>
      <w:r w:rsidR="00456EF2" w:rsidRPr="0085734C">
        <w:rPr>
          <w:lang w:val="fr-FR"/>
        </w:rPr>
        <w:t>sont susceptibles d’</w:t>
      </w:r>
      <w:r w:rsidR="00C462F5" w:rsidRPr="0085734C">
        <w:rPr>
          <w:lang w:val="fr-FR"/>
        </w:rPr>
        <w:t>être victimes de violences, y compris de</w:t>
      </w:r>
      <w:r w:rsidR="006D00C7" w:rsidRPr="0085734C">
        <w:rPr>
          <w:lang w:val="fr-FR"/>
        </w:rPr>
        <w:t>s violences sexuelles à l’encontre de</w:t>
      </w:r>
      <w:r w:rsidR="00C462F5" w:rsidRPr="0085734C">
        <w:rPr>
          <w:lang w:val="fr-FR"/>
        </w:rPr>
        <w:t>s femmes</w:t>
      </w:r>
      <w:r w:rsidR="00702A47" w:rsidRPr="0085734C">
        <w:rPr>
          <w:lang w:val="fr-FR"/>
        </w:rPr>
        <w:t>.</w:t>
      </w:r>
      <w:r w:rsidR="00C462F5" w:rsidRPr="0085734C">
        <w:rPr>
          <w:lang w:val="fr-FR"/>
        </w:rPr>
        <w:t xml:space="preserve"> Veuillez fournir des informations sur les mesures prises et envisagées pour mettre un terme à cette situation.</w:t>
      </w:r>
      <w:r w:rsidR="002528AA" w:rsidRPr="0085734C">
        <w:rPr>
          <w:lang w:val="fr-FR"/>
        </w:rPr>
        <w:t xml:space="preserve"> Ve</w:t>
      </w:r>
      <w:r w:rsidR="004C2D4F" w:rsidRPr="0085734C">
        <w:rPr>
          <w:lang w:val="fr-FR"/>
        </w:rPr>
        <w:t xml:space="preserve">uillez également </w:t>
      </w:r>
      <w:r w:rsidR="00EC2882" w:rsidRPr="0085734C">
        <w:rPr>
          <w:lang w:val="fr-FR"/>
        </w:rPr>
        <w:t>indiquer</w:t>
      </w:r>
      <w:r w:rsidR="004C2D4F" w:rsidRPr="0085734C">
        <w:rPr>
          <w:lang w:val="fr-FR"/>
        </w:rPr>
        <w:t xml:space="preserve"> si des enquêtes ont été menées à cet égard et fournir des informations </w:t>
      </w:r>
      <w:r w:rsidR="00A07409" w:rsidRPr="0085734C">
        <w:rPr>
          <w:lang w:val="fr-FR"/>
        </w:rPr>
        <w:t>sur l’application</w:t>
      </w:r>
      <w:r w:rsidR="004C2D4F" w:rsidRPr="0085734C">
        <w:rPr>
          <w:lang w:val="fr-FR"/>
        </w:rPr>
        <w:t xml:space="preserve"> d’éventuelles sanctions.</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13</w:t>
      </w:r>
    </w:p>
    <w:p w:rsidR="00C462F5" w:rsidRPr="0085734C" w:rsidRDefault="004555F7" w:rsidP="008E2641">
      <w:pPr>
        <w:pStyle w:val="SingleTxtG"/>
        <w:rPr>
          <w:lang w:val="fr-FR"/>
        </w:rPr>
      </w:pPr>
      <w:r w:rsidRPr="0085734C">
        <w:rPr>
          <w:lang w:val="fr-FR"/>
        </w:rPr>
        <w:t>8</w:t>
      </w:r>
      <w:r w:rsidR="004C0392" w:rsidRPr="0085734C">
        <w:rPr>
          <w:lang w:val="fr-FR"/>
        </w:rPr>
        <w:t>.</w:t>
      </w:r>
      <w:r w:rsidR="004C0392" w:rsidRPr="0085734C">
        <w:rPr>
          <w:lang w:val="fr-FR"/>
        </w:rPr>
        <w:tab/>
      </w:r>
      <w:r w:rsidR="00C462F5" w:rsidRPr="0085734C">
        <w:rPr>
          <w:lang w:val="fr-FR"/>
        </w:rPr>
        <w:t xml:space="preserve">Le Comité a reçu des rapports indiquant que des responsables d’organisations </w:t>
      </w:r>
      <w:r w:rsidR="001B115A" w:rsidRPr="0085734C">
        <w:rPr>
          <w:lang w:val="fr-FR"/>
        </w:rPr>
        <w:t xml:space="preserve">impliquées dans la </w:t>
      </w:r>
      <w:r w:rsidR="00C462F5" w:rsidRPr="0085734C">
        <w:rPr>
          <w:lang w:val="fr-FR"/>
        </w:rPr>
        <w:t>défense des droits des migrants auraient été victimes de mesures d’intimidations, telles que des arrestations. Veuillez commenter ces informations et indiquer les mesures prises pour remédier à cette situation.</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15</w:t>
      </w:r>
    </w:p>
    <w:p w:rsidR="00C462F5" w:rsidRPr="0085734C" w:rsidRDefault="004555F7" w:rsidP="008E2641">
      <w:pPr>
        <w:pStyle w:val="SingleTxtG"/>
        <w:rPr>
          <w:lang w:val="fr-FR"/>
        </w:rPr>
      </w:pPr>
      <w:r w:rsidRPr="0085734C">
        <w:rPr>
          <w:lang w:val="fr-FR"/>
        </w:rPr>
        <w:t>9</w:t>
      </w:r>
      <w:r w:rsidR="004C0392" w:rsidRPr="0085734C">
        <w:rPr>
          <w:lang w:val="fr-FR"/>
        </w:rPr>
        <w:t>.</w:t>
      </w:r>
      <w:r w:rsidR="004C0392" w:rsidRPr="0085734C">
        <w:rPr>
          <w:lang w:val="fr-FR"/>
        </w:rPr>
        <w:tab/>
      </w:r>
      <w:r w:rsidR="00C462F5" w:rsidRPr="0085734C">
        <w:rPr>
          <w:lang w:val="fr-FR"/>
        </w:rPr>
        <w:t>Le Comité est informé du fait que les forces de sécurités (police et forces auxiliaires) confisquent l’argent et les biens de valeur ou détruisent les biens des travailleurs migrants en situation irrégulière</w:t>
      </w:r>
      <w:r w:rsidR="00CC481F" w:rsidRPr="0085734C">
        <w:rPr>
          <w:lang w:val="fr-FR"/>
        </w:rPr>
        <w:t>.</w:t>
      </w:r>
      <w:r w:rsidR="00C462F5" w:rsidRPr="0085734C">
        <w:rPr>
          <w:lang w:val="fr-FR"/>
        </w:rPr>
        <w:t xml:space="preserve"> Veuillez commenter ces informations et indiquer les mesures </w:t>
      </w:r>
      <w:r w:rsidR="00977545" w:rsidRPr="0085734C">
        <w:rPr>
          <w:lang w:val="fr-FR"/>
        </w:rPr>
        <w:t>prises ou envisagées</w:t>
      </w:r>
      <w:r w:rsidR="00C462F5" w:rsidRPr="0085734C">
        <w:rPr>
          <w:lang w:val="fr-FR"/>
        </w:rPr>
        <w:t xml:space="preserve"> pour me</w:t>
      </w:r>
      <w:r w:rsidR="00702A47" w:rsidRPr="0085734C">
        <w:rPr>
          <w:lang w:val="fr-FR"/>
        </w:rPr>
        <w:t>ttre un terme à cette pratique.</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w:t>
      </w:r>
      <w:r w:rsidR="00491B56" w:rsidRPr="0085734C">
        <w:rPr>
          <w:rFonts w:eastAsia="Calibri"/>
          <w:lang w:val="fr-FR"/>
        </w:rPr>
        <w:t>s</w:t>
      </w:r>
      <w:r w:rsidR="00C462F5" w:rsidRPr="0085734C">
        <w:rPr>
          <w:rFonts w:eastAsia="Calibri"/>
          <w:lang w:val="fr-FR"/>
        </w:rPr>
        <w:t xml:space="preserve"> 16</w:t>
      </w:r>
      <w:r w:rsidR="001D31CA" w:rsidRPr="0085734C">
        <w:rPr>
          <w:rFonts w:eastAsia="Calibri"/>
          <w:lang w:val="fr-FR"/>
        </w:rPr>
        <w:t>,</w:t>
      </w:r>
      <w:r w:rsidR="00491B56" w:rsidRPr="0085734C">
        <w:rPr>
          <w:rFonts w:eastAsia="Calibri"/>
          <w:lang w:val="fr-FR"/>
        </w:rPr>
        <w:t xml:space="preserve"> 17</w:t>
      </w:r>
      <w:r w:rsidR="001D31CA" w:rsidRPr="0085734C">
        <w:rPr>
          <w:rFonts w:eastAsia="Calibri"/>
          <w:lang w:val="fr-FR"/>
        </w:rPr>
        <w:t xml:space="preserve"> et 18</w:t>
      </w:r>
    </w:p>
    <w:p w:rsidR="00C462F5" w:rsidRPr="0085734C" w:rsidRDefault="004555F7" w:rsidP="004760C7">
      <w:pPr>
        <w:pStyle w:val="SingleTxtG"/>
        <w:rPr>
          <w:lang w:val="fr-FR"/>
        </w:rPr>
      </w:pPr>
      <w:r w:rsidRPr="0085734C">
        <w:rPr>
          <w:lang w:val="fr-FR"/>
        </w:rPr>
        <w:t>10</w:t>
      </w:r>
      <w:r w:rsidR="004C0392" w:rsidRPr="0085734C">
        <w:rPr>
          <w:lang w:val="fr-FR"/>
        </w:rPr>
        <w:t>.</w:t>
      </w:r>
      <w:r w:rsidR="004C0392" w:rsidRPr="0085734C">
        <w:rPr>
          <w:lang w:val="fr-FR"/>
        </w:rPr>
        <w:tab/>
      </w:r>
      <w:r w:rsidR="00C462F5" w:rsidRPr="0085734C">
        <w:rPr>
          <w:lang w:val="fr-FR"/>
        </w:rPr>
        <w:t>Le Comité est informé des diffic</w:t>
      </w:r>
      <w:r w:rsidR="007C32E9" w:rsidRPr="0085734C">
        <w:rPr>
          <w:lang w:val="fr-FR"/>
        </w:rPr>
        <w:t>ultés auxquelles sont confronté</w:t>
      </w:r>
      <w:r w:rsidR="00C462F5" w:rsidRPr="0085734C">
        <w:rPr>
          <w:lang w:val="fr-FR"/>
        </w:rPr>
        <w:t>s les travailleurs migrants subsahariens pour faire enregistrer leurs plaintes par la police, en particulier lorsque</w:t>
      </w:r>
      <w:r w:rsidR="00CE27EB" w:rsidRPr="0085734C">
        <w:rPr>
          <w:lang w:val="fr-FR"/>
        </w:rPr>
        <w:t xml:space="preserve"> le migrant souhaite </w:t>
      </w:r>
      <w:r w:rsidR="004760C7">
        <w:rPr>
          <w:lang w:val="fr-FR"/>
        </w:rPr>
        <w:t xml:space="preserve">porter </w:t>
      </w:r>
      <w:r w:rsidR="00CE27EB" w:rsidRPr="0085734C">
        <w:rPr>
          <w:lang w:val="fr-FR"/>
        </w:rPr>
        <w:t xml:space="preserve">plainte contre </w:t>
      </w:r>
      <w:r w:rsidR="00C462F5" w:rsidRPr="0085734C">
        <w:rPr>
          <w:lang w:val="fr-FR"/>
        </w:rPr>
        <w:t>un fonctionnaire. Veuillez commenter cette information et indiquer les mesures prises pour remédier à cette situation.</w:t>
      </w:r>
    </w:p>
    <w:p w:rsidR="00C462F5" w:rsidRPr="0085734C" w:rsidRDefault="004555F7" w:rsidP="008E2641">
      <w:pPr>
        <w:pStyle w:val="SingleTxtG"/>
        <w:rPr>
          <w:lang w:val="fr-FR"/>
        </w:rPr>
      </w:pPr>
      <w:r w:rsidRPr="0085734C">
        <w:rPr>
          <w:lang w:val="fr-FR"/>
        </w:rPr>
        <w:t>11</w:t>
      </w:r>
      <w:r w:rsidR="004C0392" w:rsidRPr="0085734C">
        <w:rPr>
          <w:lang w:val="fr-FR"/>
        </w:rPr>
        <w:t>.</w:t>
      </w:r>
      <w:r w:rsidR="004C0392" w:rsidRPr="0085734C">
        <w:rPr>
          <w:lang w:val="fr-FR"/>
        </w:rPr>
        <w:tab/>
      </w:r>
      <w:r w:rsidR="00C462F5" w:rsidRPr="0085734C">
        <w:rPr>
          <w:lang w:val="fr-FR"/>
        </w:rPr>
        <w:t>Veuillez indiquer si, d</w:t>
      </w:r>
      <w:r w:rsidR="002D0CA3" w:rsidRPr="0085734C">
        <w:rPr>
          <w:lang w:val="fr-FR"/>
        </w:rPr>
        <w:t xml:space="preserve">ans la loi et dans la pratique, </w:t>
      </w:r>
      <w:r w:rsidR="00C462F5" w:rsidRPr="0085734C">
        <w:rPr>
          <w:lang w:val="fr-FR"/>
        </w:rPr>
        <w:t>les</w:t>
      </w:r>
      <w:r w:rsidR="00D25E9F" w:rsidRPr="0085734C">
        <w:rPr>
          <w:lang w:val="fr-FR"/>
        </w:rPr>
        <w:t xml:space="preserve"> travailleurs</w:t>
      </w:r>
      <w:r w:rsidR="00C462F5" w:rsidRPr="0085734C">
        <w:rPr>
          <w:lang w:val="fr-FR"/>
        </w:rPr>
        <w:t xml:space="preserve"> migrants qui sont arrêtés sont </w:t>
      </w:r>
      <w:r w:rsidR="002D0CA3" w:rsidRPr="0085734C">
        <w:rPr>
          <w:lang w:val="fr-FR"/>
        </w:rPr>
        <w:t xml:space="preserve">systématiquement </w:t>
      </w:r>
      <w:r w:rsidR="00C462F5" w:rsidRPr="0085734C">
        <w:rPr>
          <w:lang w:val="fr-FR"/>
        </w:rPr>
        <w:t xml:space="preserve">informés, au moment de leur arrestation, si possible dans une langue qu’ils comprennent, des raisons de cette arrestation et s’ils sont informés sans tarder, dans une langue qu’ils comprennent, de toute accusation portée contre eux. </w:t>
      </w:r>
      <w:r w:rsidR="001D31CA" w:rsidRPr="0085734C">
        <w:rPr>
          <w:lang w:val="fr-FR"/>
        </w:rPr>
        <w:t>Veuillez indiquer s’il existe des dispositions permettant aux travailleurs migrants et aux membres de leur famille accusés d’une infraction pénale d’obtenir l’assistance d’un défenseur de leur choix et de se voir attribuer d’office un défenseur, sans frais, s’ils n’ont pas les moyens de le rémunérer.</w:t>
      </w:r>
    </w:p>
    <w:p w:rsidR="00C462F5" w:rsidRPr="0085734C" w:rsidRDefault="004555F7" w:rsidP="008E2641">
      <w:pPr>
        <w:pStyle w:val="SingleTxtG"/>
        <w:rPr>
          <w:lang w:val="fr-FR"/>
        </w:rPr>
      </w:pPr>
      <w:r w:rsidRPr="0085734C">
        <w:rPr>
          <w:lang w:val="fr-FR"/>
        </w:rPr>
        <w:t>12</w:t>
      </w:r>
      <w:r w:rsidR="004C0392" w:rsidRPr="0085734C">
        <w:rPr>
          <w:lang w:val="fr-FR"/>
        </w:rPr>
        <w:t>.</w:t>
      </w:r>
      <w:r w:rsidR="004C0392" w:rsidRPr="0085734C">
        <w:rPr>
          <w:lang w:val="fr-FR"/>
        </w:rPr>
        <w:tab/>
      </w:r>
      <w:r w:rsidR="00C462F5" w:rsidRPr="0085734C">
        <w:rPr>
          <w:lang w:val="fr-FR"/>
        </w:rPr>
        <w:t xml:space="preserve">Veuillez donner des informations sur le nombre de travailleurs migrants, ventilées par sexe, âge et nationalité, qui ont été placés en rétention administrative ou en détention judiciaire depuis 2010 pour avoir violé la législation relative à </w:t>
      </w:r>
      <w:r w:rsidR="00C462F5" w:rsidRPr="00E73621">
        <w:rPr>
          <w:lang w:val="fr-FR"/>
        </w:rPr>
        <w:t>l’immigration.</w:t>
      </w:r>
      <w:r w:rsidR="00C462F5" w:rsidRPr="0085734C">
        <w:rPr>
          <w:lang w:val="fr-FR"/>
        </w:rPr>
        <w:t xml:space="preserve"> Veuillez donner des informations sur les décisions prises à leur encontre, le nombre de cas dans lesquels les migrants ont bénéficié gratuitement de l’assistance d’un interprète s’ils ne comprennent pas ou ne parlent pas la langue utilisée, les lieux de détention des migrants, et les conditions dans lesquelles ils sont détenus et s’ils sont séparés des condamnés et des prévenus.</w:t>
      </w:r>
    </w:p>
    <w:p w:rsidR="009B78EE" w:rsidRPr="0085734C" w:rsidRDefault="009B78EE" w:rsidP="00EA50DF">
      <w:pPr>
        <w:spacing w:after="120"/>
        <w:ind w:left="1134" w:right="1134"/>
        <w:jc w:val="both"/>
        <w:rPr>
          <w:lang w:val="fr-FR"/>
        </w:rPr>
      </w:pPr>
      <w:r w:rsidRPr="0085734C">
        <w:rPr>
          <w:lang w:val="fr-FR"/>
        </w:rPr>
        <w:t>13.</w:t>
      </w:r>
      <w:r w:rsidRPr="0085734C">
        <w:rPr>
          <w:lang w:val="fr-FR"/>
        </w:rPr>
        <w:tab/>
        <w:t xml:space="preserve">La loi </w:t>
      </w:r>
      <w:r w:rsidR="00F47B8A" w:rsidRPr="0085734C">
        <w:rPr>
          <w:lang w:val="fr-FR"/>
        </w:rPr>
        <w:t>n° </w:t>
      </w:r>
      <w:r w:rsidRPr="0085734C">
        <w:rPr>
          <w:lang w:val="fr-FR"/>
        </w:rPr>
        <w:t>02-03 relativ</w:t>
      </w:r>
      <w:r w:rsidRPr="00C429EA">
        <w:rPr>
          <w:lang w:val="fr-FR"/>
        </w:rPr>
        <w:t>e à l</w:t>
      </w:r>
      <w:r w:rsidR="00EA50DF" w:rsidRPr="00C429EA">
        <w:rPr>
          <w:lang w:val="fr-FR"/>
        </w:rPr>
        <w:t>’</w:t>
      </w:r>
      <w:r w:rsidRPr="00C429EA">
        <w:rPr>
          <w:lang w:val="fr-FR"/>
        </w:rPr>
        <w:t>entrée et au séjour des étrangers au Royaume du Maroc, à l</w:t>
      </w:r>
      <w:r w:rsidR="00EA50DF" w:rsidRPr="00C429EA">
        <w:rPr>
          <w:lang w:val="fr-FR"/>
        </w:rPr>
        <w:t>’</w:t>
      </w:r>
      <w:r w:rsidRPr="00C429EA">
        <w:rPr>
          <w:lang w:val="fr-FR"/>
        </w:rPr>
        <w:t>émigration et l</w:t>
      </w:r>
      <w:r w:rsidR="00EA50DF" w:rsidRPr="00C429EA">
        <w:rPr>
          <w:lang w:val="fr-FR"/>
        </w:rPr>
        <w:t>’</w:t>
      </w:r>
      <w:r w:rsidRPr="00C429EA">
        <w:rPr>
          <w:lang w:val="fr-FR"/>
        </w:rPr>
        <w:t>immig</w:t>
      </w:r>
      <w:r w:rsidRPr="0085734C">
        <w:rPr>
          <w:lang w:val="fr-FR"/>
        </w:rPr>
        <w:t>ration irrégulières prévoit des amendes et des peines d’emprisonnement pour les migrants en situation irrégulière. Veuillez fournir des données détaillées sur les condamnations prononcées et sur les sanctions effectivement appliquées à cet égard. Par ailleurs, veuillez indiquer si l’</w:t>
      </w:r>
      <w:r w:rsidR="00080CB5" w:rsidRPr="0085734C">
        <w:rPr>
          <w:lang w:val="fr-FR"/>
        </w:rPr>
        <w:t>État</w:t>
      </w:r>
      <w:r w:rsidRPr="0085734C">
        <w:rPr>
          <w:lang w:val="fr-FR"/>
        </w:rPr>
        <w:t xml:space="preserve"> partie envisage de modifier sa législation afin de prendre des mesures appropriées, en lieu et place des amendes et des peines d’emprisonnement pour les travailleurs migrants en situation irrégulière.</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21</w:t>
      </w:r>
    </w:p>
    <w:p w:rsidR="00C462F5" w:rsidRPr="0085734C" w:rsidRDefault="00FA0894" w:rsidP="008E2641">
      <w:pPr>
        <w:pStyle w:val="SingleTxtG"/>
        <w:rPr>
          <w:lang w:val="fr-FR"/>
        </w:rPr>
      </w:pPr>
      <w:r w:rsidRPr="0085734C">
        <w:rPr>
          <w:lang w:val="fr-FR"/>
        </w:rPr>
        <w:t>1</w:t>
      </w:r>
      <w:r w:rsidR="004555F7" w:rsidRPr="0085734C">
        <w:rPr>
          <w:lang w:val="fr-FR"/>
        </w:rPr>
        <w:t>4</w:t>
      </w:r>
      <w:r w:rsidR="004C0392" w:rsidRPr="0085734C">
        <w:rPr>
          <w:lang w:val="fr-FR"/>
        </w:rPr>
        <w:t>.</w:t>
      </w:r>
      <w:r w:rsidR="004C0392" w:rsidRPr="0085734C">
        <w:rPr>
          <w:lang w:val="fr-FR"/>
        </w:rPr>
        <w:tab/>
      </w:r>
      <w:r w:rsidR="00C462F5" w:rsidRPr="0085734C">
        <w:rPr>
          <w:lang w:val="fr-FR"/>
        </w:rPr>
        <w:t>Le Comité est informé du fait que les forces de sécurité confisqueraient de manière assez systématique les documents des migrants, en particulier lorsque ces derniers sont en situation régulière et qu’ils essaient de faire valoir leurs droits. Veuillez commenter cette information et indiquer le</w:t>
      </w:r>
      <w:r w:rsidR="00081101" w:rsidRPr="0085734C">
        <w:rPr>
          <w:lang w:val="fr-FR"/>
        </w:rPr>
        <w:t xml:space="preserve">s mesures prises pour mettre un terme à </w:t>
      </w:r>
      <w:r w:rsidR="00C462F5" w:rsidRPr="0085734C">
        <w:rPr>
          <w:lang w:val="fr-FR"/>
        </w:rPr>
        <w:t>cette pratique.</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22</w:t>
      </w:r>
    </w:p>
    <w:p w:rsidR="00C462F5" w:rsidRPr="0085734C" w:rsidRDefault="00FA0894" w:rsidP="00F47B8A">
      <w:pPr>
        <w:pStyle w:val="SingleTxtG"/>
        <w:rPr>
          <w:lang w:val="fr-FR"/>
        </w:rPr>
      </w:pPr>
      <w:r w:rsidRPr="0085734C">
        <w:rPr>
          <w:lang w:val="fr-FR"/>
        </w:rPr>
        <w:t>1</w:t>
      </w:r>
      <w:r w:rsidR="004555F7" w:rsidRPr="0085734C">
        <w:rPr>
          <w:lang w:val="fr-FR"/>
        </w:rPr>
        <w:t>5</w:t>
      </w:r>
      <w:r w:rsidR="004C0392" w:rsidRPr="0085734C">
        <w:rPr>
          <w:lang w:val="fr-FR"/>
        </w:rPr>
        <w:t>.</w:t>
      </w:r>
      <w:r w:rsidR="004C0392" w:rsidRPr="0085734C">
        <w:rPr>
          <w:lang w:val="fr-FR"/>
        </w:rPr>
        <w:tab/>
      </w:r>
      <w:r w:rsidR="00C462F5" w:rsidRPr="0085734C">
        <w:rPr>
          <w:lang w:val="fr-FR"/>
        </w:rPr>
        <w:t>Le Comité est informé de l’expulsion collective de centaines de migrants vers l’Algérie et la Mauritanie. Veuillez commenter cette information</w:t>
      </w:r>
      <w:r w:rsidR="00B618E7" w:rsidRPr="0085734C">
        <w:rPr>
          <w:lang w:val="fr-FR"/>
        </w:rPr>
        <w:t xml:space="preserve">. De plus, dans la mesure où la législation ne </w:t>
      </w:r>
      <w:r w:rsidR="00CC481F" w:rsidRPr="0085734C">
        <w:rPr>
          <w:lang w:val="fr-FR"/>
        </w:rPr>
        <w:t>fait pas mention de</w:t>
      </w:r>
      <w:r w:rsidR="002828B9" w:rsidRPr="0085734C">
        <w:rPr>
          <w:lang w:val="fr-FR"/>
        </w:rPr>
        <w:t xml:space="preserve"> l’expulsion collective (par.</w:t>
      </w:r>
      <w:r w:rsidR="00F47B8A" w:rsidRPr="0085734C">
        <w:rPr>
          <w:lang w:val="fr-FR"/>
        </w:rPr>
        <w:t> </w:t>
      </w:r>
      <w:r w:rsidR="002828B9" w:rsidRPr="0085734C">
        <w:rPr>
          <w:lang w:val="fr-FR"/>
        </w:rPr>
        <w:t>232 du rapport de l’</w:t>
      </w:r>
      <w:r w:rsidR="00080CB5" w:rsidRPr="0085734C">
        <w:rPr>
          <w:lang w:val="fr-FR"/>
        </w:rPr>
        <w:t>État</w:t>
      </w:r>
      <w:r w:rsidR="002828B9" w:rsidRPr="0085734C">
        <w:rPr>
          <w:lang w:val="fr-FR"/>
        </w:rPr>
        <w:t xml:space="preserve"> partie)</w:t>
      </w:r>
      <w:r w:rsidR="00B618E7" w:rsidRPr="0085734C">
        <w:rPr>
          <w:lang w:val="fr-FR"/>
        </w:rPr>
        <w:t>, veuillez</w:t>
      </w:r>
      <w:r w:rsidR="00C462F5" w:rsidRPr="0085734C">
        <w:rPr>
          <w:lang w:val="fr-FR"/>
        </w:rPr>
        <w:t xml:space="preserve"> indiquer si l’</w:t>
      </w:r>
      <w:r w:rsidR="00080CB5" w:rsidRPr="0085734C">
        <w:rPr>
          <w:lang w:val="fr-FR"/>
        </w:rPr>
        <w:t>État</w:t>
      </w:r>
      <w:r w:rsidR="00C462F5" w:rsidRPr="0085734C">
        <w:rPr>
          <w:lang w:val="fr-FR"/>
        </w:rPr>
        <w:t xml:space="preserve"> partie envisage d</w:t>
      </w:r>
      <w:r w:rsidR="00643A81" w:rsidRPr="0085734C">
        <w:rPr>
          <w:lang w:val="fr-FR"/>
        </w:rPr>
        <w:t>’amender sa législation afin d’interdire expressément</w:t>
      </w:r>
      <w:r w:rsidR="009D23E0" w:rsidRPr="0085734C">
        <w:rPr>
          <w:lang w:val="fr-FR"/>
        </w:rPr>
        <w:t xml:space="preserve"> </w:t>
      </w:r>
      <w:r w:rsidR="00CC481F" w:rsidRPr="0085734C">
        <w:rPr>
          <w:lang w:val="fr-FR"/>
        </w:rPr>
        <w:t>ce type d’expulsion</w:t>
      </w:r>
      <w:r w:rsidR="00C462F5" w:rsidRPr="0085734C">
        <w:rPr>
          <w:lang w:val="fr-FR"/>
        </w:rPr>
        <w:t>.</w:t>
      </w:r>
    </w:p>
    <w:p w:rsidR="00C462F5" w:rsidRPr="0085734C" w:rsidRDefault="00FA0894" w:rsidP="00EA50DF">
      <w:pPr>
        <w:pStyle w:val="SingleTxtG"/>
        <w:rPr>
          <w:lang w:val="fr-FR"/>
        </w:rPr>
      </w:pPr>
      <w:r w:rsidRPr="0085734C">
        <w:rPr>
          <w:lang w:val="fr-FR"/>
        </w:rPr>
        <w:t>1</w:t>
      </w:r>
      <w:r w:rsidR="004555F7" w:rsidRPr="0085734C">
        <w:rPr>
          <w:lang w:val="fr-FR"/>
        </w:rPr>
        <w:t>6</w:t>
      </w:r>
      <w:r w:rsidR="004C0392" w:rsidRPr="0085734C">
        <w:rPr>
          <w:lang w:val="fr-FR"/>
        </w:rPr>
        <w:t>.</w:t>
      </w:r>
      <w:r w:rsidR="004C0392" w:rsidRPr="0085734C">
        <w:rPr>
          <w:lang w:val="fr-FR"/>
        </w:rPr>
        <w:tab/>
      </w:r>
      <w:r w:rsidR="00C462F5" w:rsidRPr="0085734C">
        <w:rPr>
          <w:lang w:val="fr-FR"/>
        </w:rPr>
        <w:t>Veuillez donner des informations sur l’application</w:t>
      </w:r>
      <w:r w:rsidRPr="0085734C">
        <w:rPr>
          <w:lang w:val="fr-FR"/>
        </w:rPr>
        <w:t xml:space="preserve"> effective</w:t>
      </w:r>
      <w:r w:rsidR="00C462F5" w:rsidRPr="0085734C">
        <w:rPr>
          <w:lang w:val="fr-FR"/>
        </w:rPr>
        <w:t xml:space="preserve"> de la loi </w:t>
      </w:r>
      <w:r w:rsidR="00F47B8A" w:rsidRPr="0085734C">
        <w:rPr>
          <w:lang w:val="fr-FR"/>
        </w:rPr>
        <w:t>n° </w:t>
      </w:r>
      <w:r w:rsidR="00C462F5" w:rsidRPr="0085734C">
        <w:rPr>
          <w:lang w:val="fr-FR"/>
        </w:rPr>
        <w:t xml:space="preserve">02-03 relative </w:t>
      </w:r>
      <w:r w:rsidR="00C462F5" w:rsidRPr="00C429EA">
        <w:rPr>
          <w:lang w:val="fr-FR"/>
        </w:rPr>
        <w:t>à l</w:t>
      </w:r>
      <w:r w:rsidR="00EA50DF" w:rsidRPr="00C429EA">
        <w:rPr>
          <w:lang w:val="fr-FR"/>
        </w:rPr>
        <w:t>’</w:t>
      </w:r>
      <w:r w:rsidR="00C462F5" w:rsidRPr="00C429EA">
        <w:rPr>
          <w:lang w:val="fr-FR"/>
        </w:rPr>
        <w:t>entrée et au séjour des étrangers au Royaume du Maroc, à l</w:t>
      </w:r>
      <w:r w:rsidR="00EA50DF" w:rsidRPr="00C429EA">
        <w:rPr>
          <w:lang w:val="fr-FR"/>
        </w:rPr>
        <w:t>’</w:t>
      </w:r>
      <w:r w:rsidR="00C462F5" w:rsidRPr="00C429EA">
        <w:rPr>
          <w:lang w:val="fr-FR"/>
        </w:rPr>
        <w:t>émigration et l</w:t>
      </w:r>
      <w:r w:rsidR="00EA50DF" w:rsidRPr="00C429EA">
        <w:rPr>
          <w:lang w:val="fr-FR"/>
        </w:rPr>
        <w:t>’</w:t>
      </w:r>
      <w:r w:rsidR="00C462F5" w:rsidRPr="00C429EA">
        <w:rPr>
          <w:lang w:val="fr-FR"/>
        </w:rPr>
        <w:t>immigration ir</w:t>
      </w:r>
      <w:r w:rsidR="00C462F5" w:rsidRPr="0085734C">
        <w:rPr>
          <w:lang w:val="fr-FR"/>
        </w:rPr>
        <w:t>régulières, et notamment</w:t>
      </w:r>
      <w:r w:rsidR="001A2023" w:rsidRPr="0085734C">
        <w:rPr>
          <w:lang w:val="fr-FR"/>
        </w:rPr>
        <w:t xml:space="preserve"> sur l’application de</w:t>
      </w:r>
      <w:r w:rsidR="009D23E0" w:rsidRPr="0085734C">
        <w:rPr>
          <w:lang w:val="fr-FR"/>
        </w:rPr>
        <w:t>:</w:t>
      </w:r>
      <w:r w:rsidR="00C462F5" w:rsidRPr="0085734C">
        <w:rPr>
          <w:lang w:val="fr-FR"/>
        </w:rPr>
        <w:t xml:space="preserve"> a) son article 21</w:t>
      </w:r>
      <w:r w:rsidR="00D13EC9" w:rsidRPr="0085734C">
        <w:rPr>
          <w:lang w:val="fr-FR"/>
        </w:rPr>
        <w:t>, alinéa premier,</w:t>
      </w:r>
      <w:r w:rsidR="00C462F5" w:rsidRPr="0085734C">
        <w:rPr>
          <w:lang w:val="fr-FR"/>
        </w:rPr>
        <w:t xml:space="preserve"> indiquan</w:t>
      </w:r>
      <w:r w:rsidR="00C462F5" w:rsidRPr="00EE0F27">
        <w:rPr>
          <w:lang w:val="fr-FR"/>
        </w:rPr>
        <w:t>t la nécessité d’une</w:t>
      </w:r>
      <w:r w:rsidR="00C462F5" w:rsidRPr="0085734C">
        <w:rPr>
          <w:lang w:val="fr-FR"/>
        </w:rPr>
        <w:t xml:space="preserve"> décision motivée</w:t>
      </w:r>
      <w:r w:rsidR="009D23E0" w:rsidRPr="0085734C">
        <w:rPr>
          <w:lang w:val="fr-FR"/>
        </w:rPr>
        <w:t xml:space="preserve"> </w:t>
      </w:r>
      <w:r w:rsidR="00C462F5" w:rsidRPr="0085734C">
        <w:rPr>
          <w:lang w:val="fr-FR"/>
        </w:rPr>
        <w:t>dans les cas de reconduite à la frontière d’un étranger ne pouvant jus</w:t>
      </w:r>
      <w:r w:rsidR="001A2023" w:rsidRPr="0085734C">
        <w:rPr>
          <w:lang w:val="fr-FR"/>
        </w:rPr>
        <w:t>tifier être entré régulièrement</w:t>
      </w:r>
      <w:r w:rsidR="009D23E0" w:rsidRPr="0085734C">
        <w:rPr>
          <w:lang w:val="fr-FR"/>
        </w:rPr>
        <w:t>;</w:t>
      </w:r>
      <w:r w:rsidR="001A2023" w:rsidRPr="0085734C">
        <w:rPr>
          <w:lang w:val="fr-FR"/>
        </w:rPr>
        <w:t xml:space="preserve"> b) s</w:t>
      </w:r>
      <w:r w:rsidR="00C462F5" w:rsidRPr="0085734C">
        <w:rPr>
          <w:lang w:val="fr-FR"/>
        </w:rPr>
        <w:t xml:space="preserve">es </w:t>
      </w:r>
      <w:r w:rsidR="00080CB5" w:rsidRPr="0085734C">
        <w:rPr>
          <w:lang w:val="fr-FR"/>
        </w:rPr>
        <w:t>articles </w:t>
      </w:r>
      <w:r w:rsidR="00C462F5" w:rsidRPr="0085734C">
        <w:rPr>
          <w:lang w:val="fr-FR"/>
        </w:rPr>
        <w:t>23 et 30 prévoyant un moyen de recours suspensif contre les décisions de rec</w:t>
      </w:r>
      <w:r w:rsidR="001A2023" w:rsidRPr="0085734C">
        <w:rPr>
          <w:lang w:val="fr-FR"/>
        </w:rPr>
        <w:t>onduite à la frontière</w:t>
      </w:r>
      <w:r w:rsidR="009D23E0" w:rsidRPr="0085734C">
        <w:rPr>
          <w:lang w:val="fr-FR"/>
        </w:rPr>
        <w:t>;</w:t>
      </w:r>
      <w:r w:rsidR="001A2023" w:rsidRPr="0085734C">
        <w:rPr>
          <w:lang w:val="fr-FR"/>
        </w:rPr>
        <w:t xml:space="preserve"> et c)</w:t>
      </w:r>
      <w:r w:rsidR="00D13EC9" w:rsidRPr="0085734C">
        <w:rPr>
          <w:lang w:val="fr-FR"/>
        </w:rPr>
        <w:t> </w:t>
      </w:r>
      <w:r w:rsidR="001A2023" w:rsidRPr="0085734C">
        <w:rPr>
          <w:lang w:val="fr-FR"/>
        </w:rPr>
        <w:t>son</w:t>
      </w:r>
      <w:r w:rsidR="009E13D5" w:rsidRPr="0085734C">
        <w:rPr>
          <w:lang w:val="fr-FR"/>
        </w:rPr>
        <w:t xml:space="preserve"> </w:t>
      </w:r>
      <w:r w:rsidR="00C462F5" w:rsidRPr="0085734C">
        <w:rPr>
          <w:lang w:val="fr-FR"/>
        </w:rPr>
        <w:t>article 29 prévoyant qu’aucune femme étrangère enceinte et aucun mineur étranger ne peuvent être éloignés</w:t>
      </w:r>
      <w:r w:rsidRPr="0085734C">
        <w:rPr>
          <w:lang w:val="fr-FR"/>
        </w:rPr>
        <w:t xml:space="preserve">. </w:t>
      </w:r>
      <w:r w:rsidR="00C462F5" w:rsidRPr="0085734C">
        <w:rPr>
          <w:lang w:val="fr-FR"/>
        </w:rPr>
        <w:t>Veuillez indiquer s’il existe un mécanisme de surveillance de l’application de ces dispositions. Veuillez</w:t>
      </w:r>
      <w:r w:rsidR="00DF201D" w:rsidRPr="0085734C">
        <w:rPr>
          <w:lang w:val="fr-FR"/>
        </w:rPr>
        <w:t xml:space="preserve"> également</w:t>
      </w:r>
      <w:r w:rsidR="00C462F5" w:rsidRPr="0085734C">
        <w:rPr>
          <w:lang w:val="fr-FR"/>
        </w:rPr>
        <w:t xml:space="preserve"> indiquer s’il existe des dispositions prévoyant que la décision de reconduite à la frontière doit être notifiée par écrit au travailleur migrant.</w:t>
      </w:r>
      <w:r w:rsidR="009D23E0" w:rsidRPr="0085734C">
        <w:rPr>
          <w:lang w:val="fr-FR"/>
        </w:rPr>
        <w:t xml:space="preserve"> </w:t>
      </w:r>
      <w:r w:rsidR="00C462F5" w:rsidRPr="0085734C">
        <w:rPr>
          <w:lang w:val="fr-FR"/>
        </w:rPr>
        <w:t xml:space="preserve">Veuillez </w:t>
      </w:r>
      <w:r w:rsidR="00F922B1" w:rsidRPr="0085734C">
        <w:rPr>
          <w:lang w:val="fr-FR"/>
        </w:rPr>
        <w:t xml:space="preserve">enfin </w:t>
      </w:r>
      <w:r w:rsidR="00C462F5" w:rsidRPr="0085734C">
        <w:rPr>
          <w:lang w:val="fr-FR"/>
        </w:rPr>
        <w:t>fournir des données, ventilées par sexe, âge et nationalité, sur les travailleurs migrants et les membres de leur famille expulsés du Maroc depuis</w:t>
      </w:r>
      <w:r w:rsidR="00D13EC9" w:rsidRPr="0085734C">
        <w:rPr>
          <w:lang w:val="fr-FR"/>
        </w:rPr>
        <w:t> </w:t>
      </w:r>
      <w:r w:rsidR="00C462F5" w:rsidRPr="0085734C">
        <w:rPr>
          <w:lang w:val="fr-FR"/>
        </w:rPr>
        <w:t>20</w:t>
      </w:r>
      <w:r w:rsidR="0076329F" w:rsidRPr="0085734C">
        <w:rPr>
          <w:lang w:val="fr-FR"/>
        </w:rPr>
        <w:t>03</w:t>
      </w:r>
      <w:r w:rsidR="00C462F5" w:rsidRPr="0085734C">
        <w:rPr>
          <w:lang w:val="fr-FR"/>
        </w:rPr>
        <w:t>, le nombre de recours administratifs effectués par les migrants</w:t>
      </w:r>
      <w:r w:rsidR="00DF201D" w:rsidRPr="0085734C">
        <w:rPr>
          <w:lang w:val="fr-FR"/>
        </w:rPr>
        <w:t>,</w:t>
      </w:r>
      <w:r w:rsidR="00C462F5" w:rsidRPr="0085734C">
        <w:rPr>
          <w:lang w:val="fr-FR"/>
        </w:rPr>
        <w:t xml:space="preserve"> ainsi que des informations sur les jugements rendus à cet égard.</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t>Article 23</w:t>
      </w:r>
    </w:p>
    <w:p w:rsidR="00C462F5" w:rsidRPr="0085734C" w:rsidRDefault="004555F7" w:rsidP="00EA50DF">
      <w:pPr>
        <w:pStyle w:val="SingleTxtG"/>
        <w:rPr>
          <w:lang w:val="fr-FR"/>
        </w:rPr>
      </w:pPr>
      <w:r w:rsidRPr="0085734C">
        <w:rPr>
          <w:lang w:val="fr-FR"/>
        </w:rPr>
        <w:t>17</w:t>
      </w:r>
      <w:r w:rsidR="004C0392" w:rsidRPr="0085734C">
        <w:rPr>
          <w:lang w:val="fr-FR"/>
        </w:rPr>
        <w:t>.</w:t>
      </w:r>
      <w:r w:rsidR="004C0392" w:rsidRPr="0085734C">
        <w:rPr>
          <w:lang w:val="fr-FR"/>
        </w:rPr>
        <w:tab/>
      </w:r>
      <w:r w:rsidR="00C462F5" w:rsidRPr="0085734C">
        <w:rPr>
          <w:lang w:val="fr-FR"/>
        </w:rPr>
        <w:t xml:space="preserve">Veuillez donner des informations sur l’application effective de l’article 24 de la loi </w:t>
      </w:r>
      <w:r w:rsidR="00F47B8A" w:rsidRPr="0085734C">
        <w:rPr>
          <w:lang w:val="fr-FR"/>
        </w:rPr>
        <w:t>n° </w:t>
      </w:r>
      <w:r w:rsidR="00C462F5" w:rsidRPr="0085734C">
        <w:rPr>
          <w:lang w:val="fr-FR"/>
        </w:rPr>
        <w:t>02-03 relat</w:t>
      </w:r>
      <w:r w:rsidR="00C462F5" w:rsidRPr="00C429EA">
        <w:rPr>
          <w:lang w:val="fr-FR"/>
        </w:rPr>
        <w:t>ive à l</w:t>
      </w:r>
      <w:r w:rsidR="00EA50DF" w:rsidRPr="00C429EA">
        <w:rPr>
          <w:lang w:val="fr-FR"/>
        </w:rPr>
        <w:t>’</w:t>
      </w:r>
      <w:r w:rsidR="00C462F5" w:rsidRPr="00C429EA">
        <w:rPr>
          <w:lang w:val="fr-FR"/>
        </w:rPr>
        <w:t>entrée et au séjour des étrangers au Royaume du Maroc, à l</w:t>
      </w:r>
      <w:r w:rsidR="00EA50DF" w:rsidRPr="00C429EA">
        <w:rPr>
          <w:lang w:val="fr-FR"/>
        </w:rPr>
        <w:t>’</w:t>
      </w:r>
      <w:r w:rsidR="00C462F5" w:rsidRPr="00C429EA">
        <w:rPr>
          <w:lang w:val="fr-FR"/>
        </w:rPr>
        <w:t>émigration et l</w:t>
      </w:r>
      <w:r w:rsidR="00EA50DF" w:rsidRPr="00C429EA">
        <w:rPr>
          <w:lang w:val="fr-FR"/>
        </w:rPr>
        <w:t>’</w:t>
      </w:r>
      <w:r w:rsidR="00C462F5" w:rsidRPr="00C429EA">
        <w:rPr>
          <w:lang w:val="fr-FR"/>
        </w:rPr>
        <w:t>immigration irrégulières,</w:t>
      </w:r>
      <w:r w:rsidR="009D23E0" w:rsidRPr="00C429EA">
        <w:rPr>
          <w:lang w:val="fr-FR"/>
        </w:rPr>
        <w:t xml:space="preserve"> </w:t>
      </w:r>
      <w:r w:rsidR="00C462F5" w:rsidRPr="00C429EA">
        <w:rPr>
          <w:lang w:val="fr-FR"/>
        </w:rPr>
        <w:t>selon lequel, dès notification de la décision de reconduite à la frontière, l</w:t>
      </w:r>
      <w:r w:rsidR="00EA50DF" w:rsidRPr="00C429EA">
        <w:rPr>
          <w:lang w:val="fr-FR"/>
        </w:rPr>
        <w:t>’</w:t>
      </w:r>
      <w:r w:rsidR="00C462F5" w:rsidRPr="00C429EA">
        <w:rPr>
          <w:lang w:val="fr-FR"/>
        </w:rPr>
        <w:t>étranger est immédiatement mis en mesure d</w:t>
      </w:r>
      <w:r w:rsidR="00EA50DF" w:rsidRPr="00C429EA">
        <w:rPr>
          <w:lang w:val="fr-FR"/>
        </w:rPr>
        <w:t>’</w:t>
      </w:r>
      <w:r w:rsidR="00C462F5" w:rsidRPr="00C429EA">
        <w:rPr>
          <w:lang w:val="fr-FR"/>
        </w:rPr>
        <w:t>avertir le consulat de son pays.</w:t>
      </w:r>
      <w:r w:rsidR="00CC481F" w:rsidRPr="00C429EA">
        <w:rPr>
          <w:lang w:val="fr-FR"/>
        </w:rPr>
        <w:t xml:space="preserve"> </w:t>
      </w:r>
      <w:r w:rsidR="00C462F5" w:rsidRPr="00C429EA">
        <w:rPr>
          <w:lang w:val="fr-FR"/>
        </w:rPr>
        <w:t>Veuillez également indique</w:t>
      </w:r>
      <w:r w:rsidR="00C462F5" w:rsidRPr="0085734C">
        <w:rPr>
          <w:lang w:val="fr-FR"/>
        </w:rPr>
        <w:t>r s’il existe des mesures de surveillance de l’ap</w:t>
      </w:r>
      <w:r w:rsidR="00100D69" w:rsidRPr="0085734C">
        <w:rPr>
          <w:lang w:val="fr-FR"/>
        </w:rPr>
        <w:t xml:space="preserve">plication de cette disposition. </w:t>
      </w:r>
      <w:r w:rsidR="00C462F5" w:rsidRPr="0085734C">
        <w:rPr>
          <w:lang w:val="fr-FR"/>
        </w:rPr>
        <w:t xml:space="preserve">Veuillez </w:t>
      </w:r>
      <w:r w:rsidR="00F922B1" w:rsidRPr="0085734C">
        <w:rPr>
          <w:lang w:val="fr-FR"/>
        </w:rPr>
        <w:t xml:space="preserve">enfin </w:t>
      </w:r>
      <w:r w:rsidR="00C462F5" w:rsidRPr="0085734C">
        <w:rPr>
          <w:lang w:val="fr-FR"/>
        </w:rPr>
        <w:t>indiquer les mesures prises ou envisagées afin que les autorités consulaires assistent les ressortissants marocains travaillant à l’étranger et les membres de leur famille en cas de détention ou d’expulsion et afin de les informer de leur droit en la matière.</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25</w:t>
      </w:r>
    </w:p>
    <w:p w:rsidR="00ED5641" w:rsidRPr="0085734C" w:rsidRDefault="004555F7" w:rsidP="008E2641">
      <w:pPr>
        <w:pStyle w:val="SingleTxtG"/>
        <w:rPr>
          <w:lang w:val="fr-FR"/>
        </w:rPr>
      </w:pPr>
      <w:r w:rsidRPr="0085734C">
        <w:rPr>
          <w:lang w:val="fr-FR"/>
        </w:rPr>
        <w:t>18</w:t>
      </w:r>
      <w:r w:rsidR="004C0392" w:rsidRPr="0085734C">
        <w:rPr>
          <w:lang w:val="fr-FR"/>
        </w:rPr>
        <w:t>.</w:t>
      </w:r>
      <w:r w:rsidR="004C0392" w:rsidRPr="0085734C">
        <w:rPr>
          <w:lang w:val="fr-FR"/>
        </w:rPr>
        <w:tab/>
      </w:r>
      <w:r w:rsidR="00C462F5" w:rsidRPr="0085734C">
        <w:rPr>
          <w:lang w:val="fr-FR"/>
        </w:rPr>
        <w:t xml:space="preserve">Veuillez fournir des informations sur les mesures prises ou envisagées pour s’assurer que les migrants travaillant en tant que domestiques ne soient pas soumis à l’exploitation ou à des conditions de travail abusives. </w:t>
      </w:r>
    </w:p>
    <w:p w:rsidR="00ED5641" w:rsidRPr="0085734C" w:rsidRDefault="002D55C7" w:rsidP="002D55C7">
      <w:pPr>
        <w:pStyle w:val="H23G"/>
        <w:rPr>
          <w:lang w:val="fr-FR"/>
        </w:rPr>
      </w:pPr>
      <w:r>
        <w:rPr>
          <w:lang w:val="fr-FR"/>
        </w:rPr>
        <w:tab/>
      </w:r>
      <w:r>
        <w:rPr>
          <w:lang w:val="fr-FR"/>
        </w:rPr>
        <w:tab/>
      </w:r>
      <w:r w:rsidR="00ED5641" w:rsidRPr="0085734C">
        <w:rPr>
          <w:lang w:val="fr-FR"/>
        </w:rPr>
        <w:t>Article 27</w:t>
      </w:r>
    </w:p>
    <w:p w:rsidR="00C462F5" w:rsidRPr="0085734C" w:rsidRDefault="00ED5641" w:rsidP="00C30A79">
      <w:pPr>
        <w:pStyle w:val="SingleTxtG"/>
        <w:rPr>
          <w:lang w:val="fr-FR"/>
        </w:rPr>
      </w:pPr>
      <w:r w:rsidRPr="0085734C">
        <w:rPr>
          <w:lang w:val="fr-FR"/>
        </w:rPr>
        <w:t>19.</w:t>
      </w:r>
      <w:r w:rsidRPr="0085734C">
        <w:rPr>
          <w:lang w:val="fr-FR"/>
        </w:rPr>
        <w:tab/>
        <w:t>Fournir des données ventilées sur le nombre de travailleurs migrants, y compris ceux en situation irrégulière, enregistrés dans le système de sécurité sociale de l’</w:t>
      </w:r>
      <w:r w:rsidR="00080CB5" w:rsidRPr="0085734C">
        <w:rPr>
          <w:lang w:val="fr-FR"/>
        </w:rPr>
        <w:t>État</w:t>
      </w:r>
      <w:r w:rsidRPr="0085734C">
        <w:rPr>
          <w:lang w:val="fr-FR"/>
        </w:rPr>
        <w:t xml:space="preserve"> partie. Indiquer si les travailleurs migrants en situation irrégulière et les membres de leur famille sont couverts par la sécurité sociale. Donner des informations sur les prestations allouées aux</w:t>
      </w:r>
      <w:r w:rsidR="009D23E0" w:rsidRPr="0085734C">
        <w:rPr>
          <w:lang w:val="fr-FR"/>
        </w:rPr>
        <w:t xml:space="preserve"> </w:t>
      </w:r>
      <w:r w:rsidRPr="0085734C">
        <w:rPr>
          <w:lang w:val="fr-FR"/>
        </w:rPr>
        <w:t>travailleurs migrants, y compris à ceux en situation irrégulière.</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28</w:t>
      </w:r>
    </w:p>
    <w:p w:rsidR="00C462F5" w:rsidRPr="0085734C" w:rsidRDefault="00ED5641" w:rsidP="008D64C4">
      <w:pPr>
        <w:pStyle w:val="SingleTxtG"/>
        <w:rPr>
          <w:lang w:val="fr-FR"/>
        </w:rPr>
      </w:pPr>
      <w:r w:rsidRPr="0085734C">
        <w:rPr>
          <w:lang w:val="fr-FR"/>
        </w:rPr>
        <w:t>20</w:t>
      </w:r>
      <w:r w:rsidR="004C0392" w:rsidRPr="0085734C">
        <w:rPr>
          <w:lang w:val="fr-FR"/>
        </w:rPr>
        <w:t>.</w:t>
      </w:r>
      <w:r w:rsidR="004C0392" w:rsidRPr="0085734C">
        <w:rPr>
          <w:lang w:val="fr-FR"/>
        </w:rPr>
        <w:tab/>
      </w:r>
      <w:r w:rsidR="005625E8" w:rsidRPr="0085734C">
        <w:rPr>
          <w:lang w:val="fr-FR"/>
        </w:rPr>
        <w:t>D’après le rapport de l’</w:t>
      </w:r>
      <w:r w:rsidR="00080CB5" w:rsidRPr="0085734C">
        <w:rPr>
          <w:lang w:val="fr-FR"/>
        </w:rPr>
        <w:t>État</w:t>
      </w:r>
      <w:r w:rsidR="005625E8" w:rsidRPr="0085734C">
        <w:rPr>
          <w:lang w:val="fr-FR"/>
        </w:rPr>
        <w:t xml:space="preserve"> partie</w:t>
      </w:r>
      <w:r w:rsidR="00DA40B9" w:rsidRPr="0085734C">
        <w:rPr>
          <w:lang w:val="fr-FR"/>
        </w:rPr>
        <w:t xml:space="preserve"> (</w:t>
      </w:r>
      <w:r w:rsidR="008D64C4" w:rsidRPr="0085734C">
        <w:rPr>
          <w:lang w:val="fr-FR"/>
        </w:rPr>
        <w:t>par. </w:t>
      </w:r>
      <w:r w:rsidR="00DA40B9" w:rsidRPr="0085734C">
        <w:rPr>
          <w:lang w:val="fr-FR"/>
        </w:rPr>
        <w:t>257 et 258)</w:t>
      </w:r>
      <w:r w:rsidR="005625E8" w:rsidRPr="0085734C">
        <w:rPr>
          <w:lang w:val="fr-FR"/>
        </w:rPr>
        <w:t xml:space="preserve">, </w:t>
      </w:r>
      <w:r w:rsidR="00C462F5" w:rsidRPr="0085734C">
        <w:rPr>
          <w:lang w:val="fr-FR"/>
        </w:rPr>
        <w:t xml:space="preserve">le nouveau règlement intérieur des hôpitaux </w:t>
      </w:r>
      <w:r w:rsidR="005625E8" w:rsidRPr="0085734C">
        <w:rPr>
          <w:lang w:val="fr-FR"/>
        </w:rPr>
        <w:t xml:space="preserve">(arrêté </w:t>
      </w:r>
      <w:r w:rsidR="008D64C4" w:rsidRPr="0085734C">
        <w:rPr>
          <w:lang w:val="fr-FR"/>
        </w:rPr>
        <w:t xml:space="preserve">du Ministère de la santé </w:t>
      </w:r>
      <w:r w:rsidR="005625E8" w:rsidRPr="0085734C">
        <w:rPr>
          <w:lang w:val="fr-FR"/>
        </w:rPr>
        <w:t>n</w:t>
      </w:r>
      <w:r w:rsidR="005625E8" w:rsidRPr="0085734C">
        <w:rPr>
          <w:vertAlign w:val="superscript"/>
          <w:lang w:val="fr-FR"/>
        </w:rPr>
        <w:t>o</w:t>
      </w:r>
      <w:r w:rsidR="00150E73" w:rsidRPr="0085734C">
        <w:rPr>
          <w:lang w:val="fr-FR"/>
        </w:rPr>
        <w:t> </w:t>
      </w:r>
      <w:r w:rsidR="005625E8" w:rsidRPr="0085734C">
        <w:rPr>
          <w:lang w:val="fr-FR"/>
        </w:rPr>
        <w:t>456-11 du 6</w:t>
      </w:r>
      <w:r w:rsidR="008D64C4" w:rsidRPr="0085734C">
        <w:rPr>
          <w:lang w:val="fr-FR"/>
        </w:rPr>
        <w:t> </w:t>
      </w:r>
      <w:r w:rsidR="005625E8" w:rsidRPr="0085734C">
        <w:rPr>
          <w:lang w:val="fr-FR"/>
        </w:rPr>
        <w:t xml:space="preserve">juillet </w:t>
      </w:r>
      <w:r w:rsidR="00C462F5" w:rsidRPr="0085734C">
        <w:rPr>
          <w:lang w:val="fr-FR"/>
        </w:rPr>
        <w:t>2010</w:t>
      </w:r>
      <w:r w:rsidR="005625E8" w:rsidRPr="0085734C">
        <w:rPr>
          <w:lang w:val="fr-FR"/>
        </w:rPr>
        <w:t>)</w:t>
      </w:r>
      <w:r w:rsidR="00C462F5" w:rsidRPr="0085734C">
        <w:rPr>
          <w:lang w:val="fr-FR"/>
        </w:rPr>
        <w:t xml:space="preserve"> prévoit que les patients ou blessés non marocains son</w:t>
      </w:r>
      <w:r w:rsidR="005625E8" w:rsidRPr="0085734C">
        <w:rPr>
          <w:lang w:val="fr-FR"/>
        </w:rPr>
        <w:t>t admis dans les hôpitaux, quel que</w:t>
      </w:r>
      <w:r w:rsidR="00C462F5" w:rsidRPr="0085734C">
        <w:rPr>
          <w:lang w:val="fr-FR"/>
        </w:rPr>
        <w:t xml:space="preserve"> soit leur statut, dans les mêmes conditions que les nationaux. Veuillez fournir des</w:t>
      </w:r>
      <w:r w:rsidR="0076329F" w:rsidRPr="0085734C">
        <w:rPr>
          <w:lang w:val="fr-FR"/>
        </w:rPr>
        <w:t xml:space="preserve"> informations sur l’application effective de ce règlement intérieur. Veuillez également fournir des</w:t>
      </w:r>
      <w:r w:rsidR="00C462F5" w:rsidRPr="0085734C">
        <w:rPr>
          <w:lang w:val="fr-FR"/>
        </w:rPr>
        <w:t xml:space="preserve"> données sur le nombre de migrants ayant bénéficié de ces soins et</w:t>
      </w:r>
      <w:r w:rsidR="009D23E0" w:rsidRPr="0085734C">
        <w:rPr>
          <w:lang w:val="fr-FR"/>
        </w:rPr>
        <w:t xml:space="preserve"> </w:t>
      </w:r>
      <w:r w:rsidR="00C462F5" w:rsidRPr="0085734C">
        <w:rPr>
          <w:lang w:val="fr-FR"/>
        </w:rPr>
        <w:t>indiquer si, dans la pratique et dans le cadre du nouveau système de santé marocain, les travailleurs migrants et les membres de leur famille reçoivent effectivement les soins médicaux d’urgence</w:t>
      </w:r>
      <w:r w:rsidR="001A3E06" w:rsidRPr="0085734C">
        <w:rPr>
          <w:lang w:val="fr-FR"/>
        </w:rPr>
        <w:t xml:space="preserve"> qui sont nécessaires</w:t>
      </w:r>
      <w:r w:rsidR="00C462F5" w:rsidRPr="0085734C">
        <w:rPr>
          <w:lang w:val="fr-FR"/>
        </w:rPr>
        <w:t xml:space="preserve"> pour préserver leur vie ou éviter un dommage irréparable à leur santé</w:t>
      </w:r>
      <w:r w:rsidR="00D45167" w:rsidRPr="0085734C">
        <w:rPr>
          <w:lang w:val="fr-FR"/>
        </w:rPr>
        <w:t>.</w:t>
      </w:r>
      <w:r w:rsidR="00C462F5" w:rsidRPr="0085734C">
        <w:rPr>
          <w:lang w:val="fr-FR"/>
        </w:rPr>
        <w:t xml:space="preserve"> Veuillez également indiquer les mesures prises pour assurer </w:t>
      </w:r>
      <w:r w:rsidR="008D64C4" w:rsidRPr="0085734C">
        <w:rPr>
          <w:lang w:val="fr-FR"/>
        </w:rPr>
        <w:t xml:space="preserve">aux </w:t>
      </w:r>
      <w:r w:rsidR="00C462F5" w:rsidRPr="0085734C">
        <w:rPr>
          <w:lang w:val="fr-FR"/>
        </w:rPr>
        <w:t xml:space="preserve">migrants en situation irrégulière </w:t>
      </w:r>
      <w:r w:rsidR="008D64C4" w:rsidRPr="0085734C">
        <w:rPr>
          <w:lang w:val="fr-FR"/>
        </w:rPr>
        <w:t xml:space="preserve">l’accès </w:t>
      </w:r>
      <w:r w:rsidR="00C462F5" w:rsidRPr="0085734C">
        <w:rPr>
          <w:lang w:val="fr-FR"/>
        </w:rPr>
        <w:t>aux établissements de santé et aux soins médica</w:t>
      </w:r>
      <w:r w:rsidR="00726FF4" w:rsidRPr="0085734C">
        <w:rPr>
          <w:lang w:val="fr-FR"/>
        </w:rPr>
        <w:t>ux sans crainte d’être arrêtés</w:t>
      </w:r>
      <w:r w:rsidR="008D64C4" w:rsidRPr="0085734C">
        <w:rPr>
          <w:lang w:val="fr-FR"/>
        </w:rPr>
        <w:t>.</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30</w:t>
      </w:r>
    </w:p>
    <w:p w:rsidR="00C462F5" w:rsidRPr="0085734C" w:rsidRDefault="00FA0894" w:rsidP="002129DC">
      <w:pPr>
        <w:pStyle w:val="SingleTxtG"/>
        <w:rPr>
          <w:lang w:val="fr-FR"/>
        </w:rPr>
      </w:pPr>
      <w:r w:rsidRPr="0085734C">
        <w:rPr>
          <w:lang w:val="fr-FR"/>
        </w:rPr>
        <w:t>2</w:t>
      </w:r>
      <w:r w:rsidR="00ED5641" w:rsidRPr="0085734C">
        <w:rPr>
          <w:lang w:val="fr-FR"/>
        </w:rPr>
        <w:t>1</w:t>
      </w:r>
      <w:r w:rsidR="004C0392" w:rsidRPr="0085734C">
        <w:rPr>
          <w:lang w:val="fr-FR"/>
        </w:rPr>
        <w:t>.</w:t>
      </w:r>
      <w:r w:rsidR="004C0392" w:rsidRPr="0085734C">
        <w:rPr>
          <w:lang w:val="fr-FR"/>
        </w:rPr>
        <w:tab/>
      </w:r>
      <w:r w:rsidR="00C462F5" w:rsidRPr="0085734C">
        <w:rPr>
          <w:lang w:val="fr-FR"/>
        </w:rPr>
        <w:t>L’</w:t>
      </w:r>
      <w:r w:rsidR="00080CB5" w:rsidRPr="0085734C">
        <w:rPr>
          <w:lang w:val="fr-FR"/>
        </w:rPr>
        <w:t>État</w:t>
      </w:r>
      <w:r w:rsidR="00C462F5" w:rsidRPr="0085734C">
        <w:rPr>
          <w:lang w:val="fr-FR"/>
        </w:rPr>
        <w:t xml:space="preserve"> partie mentionne qu’en principe</w:t>
      </w:r>
      <w:r w:rsidR="0026246C" w:rsidRPr="0085734C">
        <w:rPr>
          <w:lang w:val="fr-FR"/>
        </w:rPr>
        <w:t>,</w:t>
      </w:r>
      <w:r w:rsidR="00C462F5" w:rsidRPr="0085734C">
        <w:rPr>
          <w:lang w:val="fr-FR"/>
        </w:rPr>
        <w:t xml:space="preserve"> les mineurs étrangers ont le droit de s’inscrire dans les établissements d’enseignement public quel</w:t>
      </w:r>
      <w:r w:rsidR="008D64C4" w:rsidRPr="0085734C">
        <w:rPr>
          <w:lang w:val="fr-FR"/>
        </w:rPr>
        <w:t xml:space="preserve"> </w:t>
      </w:r>
      <w:r w:rsidR="00C462F5" w:rsidRPr="0085734C">
        <w:rPr>
          <w:lang w:val="fr-FR"/>
        </w:rPr>
        <w:t>que soit leur statut de migrant (</w:t>
      </w:r>
      <w:r w:rsidR="00F47B8A" w:rsidRPr="0085734C">
        <w:rPr>
          <w:lang w:val="fr-FR"/>
        </w:rPr>
        <w:t>par. </w:t>
      </w:r>
      <w:r w:rsidR="00C462F5" w:rsidRPr="0085734C">
        <w:rPr>
          <w:lang w:val="fr-FR"/>
        </w:rPr>
        <w:t>281). Cependant, le Comité est informé de difficultés concrètes auxquelles seraient confrontés les enfants de travailleurs migrants pour accéder à l’éducation du fait</w:t>
      </w:r>
      <w:r w:rsidR="009D23E0" w:rsidRPr="0085734C">
        <w:rPr>
          <w:lang w:val="fr-FR"/>
        </w:rPr>
        <w:t xml:space="preserve"> </w:t>
      </w:r>
      <w:r w:rsidR="00C462F5" w:rsidRPr="0085734C">
        <w:rPr>
          <w:lang w:val="fr-FR"/>
        </w:rPr>
        <w:t>de la nécessité de fournir un acte de naissance, de l’âge limite d’inscription à 8</w:t>
      </w:r>
      <w:r w:rsidR="008D64C4" w:rsidRPr="0085734C">
        <w:rPr>
          <w:lang w:val="fr-FR"/>
        </w:rPr>
        <w:t> </w:t>
      </w:r>
      <w:r w:rsidR="00C462F5" w:rsidRPr="0085734C">
        <w:rPr>
          <w:lang w:val="fr-FR"/>
        </w:rPr>
        <w:t>ans et de la ma</w:t>
      </w:r>
      <w:r w:rsidR="002129DC">
        <w:rPr>
          <w:lang w:val="fr-FR"/>
        </w:rPr>
        <w:t>î</w:t>
      </w:r>
      <w:r w:rsidR="00C462F5" w:rsidRPr="0085734C">
        <w:rPr>
          <w:lang w:val="fr-FR"/>
        </w:rPr>
        <w:t>trise de l’arabe comme pré-condition à l’inscription. Veuillez commenter ces informations au regard de l’</w:t>
      </w:r>
      <w:r w:rsidR="00080CB5" w:rsidRPr="0085734C">
        <w:rPr>
          <w:lang w:val="fr-FR"/>
        </w:rPr>
        <w:t>article </w:t>
      </w:r>
      <w:r w:rsidR="00C462F5" w:rsidRPr="0085734C">
        <w:rPr>
          <w:lang w:val="fr-FR"/>
        </w:rPr>
        <w:t>30 de la Convention.</w:t>
      </w:r>
    </w:p>
    <w:p w:rsidR="00C462F5"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C462F5" w:rsidRPr="0085734C">
        <w:rPr>
          <w:rFonts w:eastAsia="Calibri"/>
          <w:lang w:val="fr-FR"/>
        </w:rPr>
        <w:t>Article 33</w:t>
      </w:r>
    </w:p>
    <w:p w:rsidR="0007464C" w:rsidRPr="0085734C" w:rsidRDefault="00FA0894" w:rsidP="008E2641">
      <w:pPr>
        <w:pStyle w:val="SingleTxtG"/>
        <w:rPr>
          <w:lang w:val="fr-FR"/>
        </w:rPr>
      </w:pPr>
      <w:r w:rsidRPr="0085734C">
        <w:rPr>
          <w:lang w:val="fr-FR"/>
        </w:rPr>
        <w:t>2</w:t>
      </w:r>
      <w:r w:rsidR="00ED5641" w:rsidRPr="0085734C">
        <w:rPr>
          <w:lang w:val="fr-FR"/>
        </w:rPr>
        <w:t>2</w:t>
      </w:r>
      <w:r w:rsidR="004C0392" w:rsidRPr="0085734C">
        <w:rPr>
          <w:lang w:val="fr-FR"/>
        </w:rPr>
        <w:t>.</w:t>
      </w:r>
      <w:r w:rsidR="004C0392" w:rsidRPr="0085734C">
        <w:rPr>
          <w:lang w:val="fr-FR"/>
        </w:rPr>
        <w:tab/>
      </w:r>
      <w:r w:rsidR="00C462F5" w:rsidRPr="0085734C">
        <w:rPr>
          <w:lang w:val="fr-FR"/>
        </w:rPr>
        <w:t>Veuillez indiquer les mesures prises pour informer les marocains émigrants et les travailleurs migrants en transit ou résidant dans l’</w:t>
      </w:r>
      <w:r w:rsidR="00080CB5" w:rsidRPr="0085734C">
        <w:rPr>
          <w:lang w:val="fr-FR"/>
        </w:rPr>
        <w:t>État</w:t>
      </w:r>
      <w:r w:rsidR="00C462F5" w:rsidRPr="0085734C">
        <w:rPr>
          <w:lang w:val="fr-FR"/>
        </w:rPr>
        <w:t xml:space="preserve"> partie, ainsi que les membres de leur famille, sur les droits que la Convention leur confère et sur leurs droits et obligations dans l’</w:t>
      </w:r>
      <w:r w:rsidR="00080CB5" w:rsidRPr="0085734C">
        <w:rPr>
          <w:lang w:val="fr-FR"/>
        </w:rPr>
        <w:t>État</w:t>
      </w:r>
      <w:r w:rsidR="00C462F5" w:rsidRPr="0085734C">
        <w:rPr>
          <w:lang w:val="fr-FR"/>
        </w:rPr>
        <w:t xml:space="preserve"> d’emploi. Veuillez aussi indiquer si l’</w:t>
      </w:r>
      <w:r w:rsidR="00080CB5" w:rsidRPr="0085734C">
        <w:rPr>
          <w:lang w:val="fr-FR"/>
        </w:rPr>
        <w:t>État</w:t>
      </w:r>
      <w:r w:rsidR="00C462F5" w:rsidRPr="0085734C">
        <w:rPr>
          <w:lang w:val="fr-FR"/>
        </w:rPr>
        <w:t xml:space="preserve"> partie a mis en place des programmes spécifiques d’information et de formation portant sur la Convention, destinés aux fonctionnaires concernés, tels que les policiers, les agents des ambassades et des consulats, les travailleurs sociaux, les juges, les procureurs et les agents </w:t>
      </w:r>
      <w:r w:rsidR="00702A47" w:rsidRPr="0085734C">
        <w:rPr>
          <w:lang w:val="fr-FR"/>
        </w:rPr>
        <w:t>des pouvoirs publics concernés.</w:t>
      </w:r>
    </w:p>
    <w:p w:rsidR="0007464C" w:rsidRPr="0085734C" w:rsidRDefault="0007464C" w:rsidP="0007464C">
      <w:pPr>
        <w:pStyle w:val="H1G"/>
        <w:rPr>
          <w:lang w:val="fr-FR" w:eastAsia="en-GB"/>
        </w:rPr>
      </w:pPr>
      <w:r w:rsidRPr="0085734C">
        <w:rPr>
          <w:lang w:val="fr-FR" w:eastAsia="en-GB"/>
        </w:rPr>
        <w:tab/>
      </w:r>
      <w:r w:rsidRPr="00EE0F27">
        <w:rPr>
          <w:lang w:val="fr-FR" w:eastAsia="en-GB"/>
        </w:rPr>
        <w:t>C.</w:t>
      </w:r>
      <w:r w:rsidRPr="00EE0F27">
        <w:rPr>
          <w:lang w:val="fr-FR" w:eastAsia="en-GB"/>
        </w:rPr>
        <w:tab/>
        <w:t>Quatrième partie de la Convention</w:t>
      </w:r>
    </w:p>
    <w:p w:rsidR="006E7D4A"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t>Article 41</w:t>
      </w:r>
    </w:p>
    <w:p w:rsidR="006E7D4A" w:rsidRPr="0085734C" w:rsidRDefault="00FA0894" w:rsidP="008E2641">
      <w:pPr>
        <w:pStyle w:val="SingleTxtG"/>
        <w:rPr>
          <w:lang w:val="fr-FR"/>
        </w:rPr>
      </w:pPr>
      <w:r w:rsidRPr="0085734C">
        <w:rPr>
          <w:lang w:val="fr-FR"/>
        </w:rPr>
        <w:t>2</w:t>
      </w:r>
      <w:r w:rsidR="00ED5641" w:rsidRPr="0085734C">
        <w:rPr>
          <w:lang w:val="fr-FR"/>
        </w:rPr>
        <w:t>3</w:t>
      </w:r>
      <w:r w:rsidR="004C0392" w:rsidRPr="0085734C">
        <w:rPr>
          <w:lang w:val="fr-FR"/>
        </w:rPr>
        <w:t>.</w:t>
      </w:r>
      <w:r w:rsidR="004C0392" w:rsidRPr="0085734C">
        <w:rPr>
          <w:lang w:val="fr-FR"/>
        </w:rPr>
        <w:tab/>
      </w:r>
      <w:r w:rsidR="006E7D4A" w:rsidRPr="0085734C">
        <w:rPr>
          <w:lang w:val="fr-FR"/>
        </w:rPr>
        <w:t>L’</w:t>
      </w:r>
      <w:r w:rsidR="00080CB5" w:rsidRPr="0085734C">
        <w:rPr>
          <w:lang w:val="fr-FR"/>
        </w:rPr>
        <w:t>État</w:t>
      </w:r>
      <w:r w:rsidR="006E7D4A" w:rsidRPr="0085734C">
        <w:rPr>
          <w:lang w:val="fr-FR"/>
        </w:rPr>
        <w:t xml:space="preserve"> partie indique que, d’après l’</w:t>
      </w:r>
      <w:r w:rsidR="00080CB5" w:rsidRPr="0085734C">
        <w:rPr>
          <w:lang w:val="fr-FR"/>
        </w:rPr>
        <w:t>article </w:t>
      </w:r>
      <w:r w:rsidR="006E7D4A" w:rsidRPr="0085734C">
        <w:rPr>
          <w:lang w:val="fr-FR"/>
        </w:rPr>
        <w:t>17 de la Constitution, les marocains résidant à l’étranger jouissent du droit d’être électeurs et éligibles (</w:t>
      </w:r>
      <w:r w:rsidR="00F47B8A" w:rsidRPr="0085734C">
        <w:rPr>
          <w:lang w:val="fr-FR"/>
        </w:rPr>
        <w:t>par. </w:t>
      </w:r>
      <w:r w:rsidR="006E7D4A" w:rsidRPr="0085734C">
        <w:rPr>
          <w:lang w:val="fr-FR"/>
        </w:rPr>
        <w:t>322). Veuillez indiquer les mesures prises pour faciliter l’exercice du droit de vote par les travailleurs migrants marocains et les membres de leur famille au cours d’élections organisées dans l’</w:t>
      </w:r>
      <w:r w:rsidR="00080CB5" w:rsidRPr="0085734C">
        <w:rPr>
          <w:lang w:val="fr-FR"/>
        </w:rPr>
        <w:t>État</w:t>
      </w:r>
      <w:r w:rsidR="006E7D4A" w:rsidRPr="0085734C">
        <w:rPr>
          <w:lang w:val="fr-FR"/>
        </w:rPr>
        <w:t xml:space="preserve"> partie, tel</w:t>
      </w:r>
      <w:r w:rsidR="00C32884">
        <w:rPr>
          <w:lang w:val="fr-FR"/>
        </w:rPr>
        <w:t>le</w:t>
      </w:r>
      <w:r w:rsidR="006E7D4A" w:rsidRPr="0085734C">
        <w:rPr>
          <w:lang w:val="fr-FR"/>
        </w:rPr>
        <w:t xml:space="preserve"> que la possibilité pour les migrants marocains</w:t>
      </w:r>
      <w:r w:rsidR="00302053" w:rsidRPr="0085734C">
        <w:rPr>
          <w:lang w:val="fr-FR"/>
        </w:rPr>
        <w:t xml:space="preserve"> de voter dans les consulats de leur</w:t>
      </w:r>
      <w:r w:rsidR="006E7D4A" w:rsidRPr="0085734C">
        <w:rPr>
          <w:lang w:val="fr-FR"/>
        </w:rPr>
        <w:t xml:space="preserve"> pays de résidence. </w:t>
      </w:r>
    </w:p>
    <w:p w:rsidR="00B97E6A" w:rsidRPr="0085734C" w:rsidRDefault="008A5A90" w:rsidP="008A5A90">
      <w:pPr>
        <w:pStyle w:val="H23G"/>
        <w:rPr>
          <w:lang w:val="fr-FR"/>
        </w:rPr>
      </w:pPr>
      <w:r>
        <w:rPr>
          <w:lang w:val="fr-FR"/>
        </w:rPr>
        <w:tab/>
      </w:r>
      <w:r>
        <w:rPr>
          <w:lang w:val="fr-FR"/>
        </w:rPr>
        <w:tab/>
      </w:r>
      <w:r w:rsidR="002C25E3" w:rsidRPr="0085734C">
        <w:rPr>
          <w:lang w:val="fr-FR"/>
        </w:rPr>
        <w:t xml:space="preserve">Articles 43, </w:t>
      </w:r>
      <w:r w:rsidR="00B97E6A" w:rsidRPr="0085734C">
        <w:rPr>
          <w:lang w:val="fr-FR"/>
        </w:rPr>
        <w:t>54</w:t>
      </w:r>
      <w:r w:rsidR="002C25E3" w:rsidRPr="0085734C">
        <w:rPr>
          <w:lang w:val="fr-FR"/>
        </w:rPr>
        <w:t xml:space="preserve"> et 55</w:t>
      </w:r>
    </w:p>
    <w:p w:rsidR="00B97E6A" w:rsidRPr="0085734C" w:rsidRDefault="00FA0894" w:rsidP="008E2641">
      <w:pPr>
        <w:pStyle w:val="SingleTxtG"/>
        <w:rPr>
          <w:lang w:val="fr-FR"/>
        </w:rPr>
      </w:pPr>
      <w:r w:rsidRPr="0085734C">
        <w:rPr>
          <w:lang w:val="fr-FR"/>
        </w:rPr>
        <w:t>2</w:t>
      </w:r>
      <w:r w:rsidR="00ED5641" w:rsidRPr="0085734C">
        <w:rPr>
          <w:lang w:val="fr-FR"/>
        </w:rPr>
        <w:t>4</w:t>
      </w:r>
      <w:r w:rsidR="008C62A8" w:rsidRPr="0085734C">
        <w:rPr>
          <w:lang w:val="fr-FR"/>
        </w:rPr>
        <w:t>.</w:t>
      </w:r>
      <w:r w:rsidR="008C62A8" w:rsidRPr="0085734C">
        <w:rPr>
          <w:lang w:val="fr-FR"/>
        </w:rPr>
        <w:tab/>
      </w:r>
      <w:r w:rsidR="00B97E6A" w:rsidRPr="0085734C">
        <w:rPr>
          <w:lang w:val="fr-FR"/>
        </w:rPr>
        <w:t>Veuillez donner des informations sur les mesures prises pour s’assurer que les travailleurs migrants bénéficient de l’égalité de traitement avec les ressortissants de l’</w:t>
      </w:r>
      <w:r w:rsidR="00080CB5" w:rsidRPr="0085734C">
        <w:rPr>
          <w:lang w:val="fr-FR"/>
        </w:rPr>
        <w:t>État</w:t>
      </w:r>
      <w:r w:rsidR="009D23E0" w:rsidRPr="0085734C">
        <w:rPr>
          <w:lang w:val="fr-FR"/>
        </w:rPr>
        <w:t xml:space="preserve"> </w:t>
      </w:r>
      <w:r w:rsidR="00B97E6A" w:rsidRPr="0085734C">
        <w:rPr>
          <w:lang w:val="fr-FR"/>
        </w:rPr>
        <w:t>en ce qui concerne</w:t>
      </w:r>
      <w:r w:rsidR="009D23E0" w:rsidRPr="0085734C">
        <w:rPr>
          <w:lang w:val="fr-FR"/>
        </w:rPr>
        <w:t>:</w:t>
      </w:r>
      <w:r w:rsidR="002C25E3" w:rsidRPr="0085734C">
        <w:rPr>
          <w:lang w:val="fr-FR"/>
        </w:rPr>
        <w:t xml:space="preserve"> a)</w:t>
      </w:r>
      <w:r w:rsidR="00B97E6A" w:rsidRPr="0085734C">
        <w:rPr>
          <w:lang w:val="fr-FR"/>
        </w:rPr>
        <w:t xml:space="preserve"> l’accès à l’éducation, à la formation professionnelle, au logement, aux services sociaux et sanitaires</w:t>
      </w:r>
      <w:r w:rsidR="00F461BD" w:rsidRPr="0085734C">
        <w:rPr>
          <w:lang w:val="fr-FR"/>
        </w:rPr>
        <w:t>,</w:t>
      </w:r>
      <w:r w:rsidR="002C25E3" w:rsidRPr="0085734C">
        <w:rPr>
          <w:lang w:val="fr-FR"/>
        </w:rPr>
        <w:t xml:space="preserve"> b)</w:t>
      </w:r>
      <w:r w:rsidR="00F461BD" w:rsidRPr="0085734C">
        <w:rPr>
          <w:lang w:val="fr-FR"/>
        </w:rPr>
        <w:t xml:space="preserve"> la protection contre le licenciement, les prestations de chômage, l’accès à un autre emploi en cas de perte d’emploi ou de cessation d’activité</w:t>
      </w:r>
      <w:r w:rsidR="008969CE" w:rsidRPr="0085734C">
        <w:rPr>
          <w:lang w:val="fr-FR"/>
        </w:rPr>
        <w:t xml:space="preserve"> rémunérée, sous réserve de l’</w:t>
      </w:r>
      <w:r w:rsidR="00080CB5" w:rsidRPr="0085734C">
        <w:rPr>
          <w:lang w:val="fr-FR"/>
        </w:rPr>
        <w:t>article </w:t>
      </w:r>
      <w:r w:rsidR="008969CE" w:rsidRPr="0085734C">
        <w:rPr>
          <w:lang w:val="fr-FR"/>
        </w:rPr>
        <w:t>52 de la présente C</w:t>
      </w:r>
      <w:r w:rsidR="002C25E3" w:rsidRPr="0085734C">
        <w:rPr>
          <w:lang w:val="fr-FR"/>
        </w:rPr>
        <w:t>on</w:t>
      </w:r>
      <w:r w:rsidR="001D31CA" w:rsidRPr="0085734C">
        <w:rPr>
          <w:lang w:val="fr-FR"/>
        </w:rPr>
        <w:t>vention</w:t>
      </w:r>
      <w:r w:rsidR="009D23E0" w:rsidRPr="0085734C">
        <w:rPr>
          <w:lang w:val="fr-FR"/>
        </w:rPr>
        <w:t>;</w:t>
      </w:r>
      <w:r w:rsidR="001D31CA" w:rsidRPr="0085734C">
        <w:rPr>
          <w:lang w:val="fr-FR"/>
        </w:rPr>
        <w:t xml:space="preserve"> et c) l’exercice de leur </w:t>
      </w:r>
      <w:r w:rsidR="002C25E3" w:rsidRPr="0085734C">
        <w:rPr>
          <w:lang w:val="fr-FR"/>
        </w:rPr>
        <w:t>activité rémunérée.</w:t>
      </w:r>
    </w:p>
    <w:p w:rsidR="006E7D4A"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6E7D4A" w:rsidRPr="0085734C">
        <w:rPr>
          <w:rFonts w:eastAsia="Calibri"/>
          <w:lang w:val="fr-FR"/>
        </w:rPr>
        <w:t xml:space="preserve">Article 47 </w:t>
      </w:r>
    </w:p>
    <w:p w:rsidR="006E7D4A" w:rsidRPr="0085734C" w:rsidRDefault="00FA0894" w:rsidP="008E2641">
      <w:pPr>
        <w:pStyle w:val="SingleTxtG"/>
        <w:rPr>
          <w:lang w:val="fr-FR"/>
        </w:rPr>
      </w:pPr>
      <w:r w:rsidRPr="0085734C">
        <w:rPr>
          <w:lang w:val="fr-FR"/>
        </w:rPr>
        <w:t>2</w:t>
      </w:r>
      <w:r w:rsidR="00ED5641" w:rsidRPr="0085734C">
        <w:rPr>
          <w:lang w:val="fr-FR"/>
        </w:rPr>
        <w:t>5</w:t>
      </w:r>
      <w:r w:rsidR="004C0392" w:rsidRPr="0085734C">
        <w:rPr>
          <w:lang w:val="fr-FR"/>
        </w:rPr>
        <w:t>.</w:t>
      </w:r>
      <w:r w:rsidR="004C0392" w:rsidRPr="0085734C">
        <w:rPr>
          <w:lang w:val="fr-FR"/>
        </w:rPr>
        <w:tab/>
      </w:r>
      <w:r w:rsidR="006E7D4A" w:rsidRPr="0085734C">
        <w:rPr>
          <w:lang w:val="fr-FR"/>
        </w:rPr>
        <w:t>Veuillez indiquer toute mesure adoptée afin de faciliter le transfert de gains et d’économies des travailleurs migrants</w:t>
      </w:r>
      <w:r w:rsidR="005407D6" w:rsidRPr="0085734C">
        <w:rPr>
          <w:lang w:val="fr-FR"/>
        </w:rPr>
        <w:t xml:space="preserve"> marocains</w:t>
      </w:r>
      <w:r w:rsidR="006E7D4A" w:rsidRPr="0085734C">
        <w:rPr>
          <w:lang w:val="fr-FR"/>
        </w:rPr>
        <w:t xml:space="preserve"> vers </w:t>
      </w:r>
      <w:r w:rsidR="005407D6" w:rsidRPr="0085734C">
        <w:rPr>
          <w:lang w:val="fr-FR"/>
        </w:rPr>
        <w:t xml:space="preserve">le </w:t>
      </w:r>
      <w:r w:rsidR="0000697A" w:rsidRPr="0085734C">
        <w:rPr>
          <w:lang w:val="fr-FR"/>
        </w:rPr>
        <w:t>pays</w:t>
      </w:r>
      <w:r w:rsidR="006E7D4A" w:rsidRPr="0085734C">
        <w:rPr>
          <w:lang w:val="fr-FR"/>
        </w:rPr>
        <w:t>, notamment tout accord visant à réduire le coût de ces opérations pour le travailleur migrant.</w:t>
      </w:r>
    </w:p>
    <w:p w:rsidR="0007464C" w:rsidRPr="0085734C" w:rsidRDefault="0007464C" w:rsidP="008E2641">
      <w:pPr>
        <w:pStyle w:val="H1G"/>
        <w:rPr>
          <w:lang w:val="fr-FR" w:eastAsia="en-GB"/>
        </w:rPr>
      </w:pPr>
      <w:r w:rsidRPr="0085734C">
        <w:rPr>
          <w:lang w:val="fr-FR" w:eastAsia="en-GB"/>
        </w:rPr>
        <w:tab/>
        <w:t>D.</w:t>
      </w:r>
      <w:r w:rsidRPr="0085734C">
        <w:rPr>
          <w:lang w:val="fr-FR" w:eastAsia="en-GB"/>
        </w:rPr>
        <w:tab/>
        <w:t>Sixième partie de la Convention</w:t>
      </w:r>
    </w:p>
    <w:p w:rsidR="00E50756" w:rsidRPr="0085734C" w:rsidRDefault="008E2641" w:rsidP="008E2641">
      <w:pPr>
        <w:pStyle w:val="H23G"/>
        <w:rPr>
          <w:rFonts w:eastAsia="Calibri"/>
          <w:lang w:val="fr-FR"/>
        </w:rPr>
      </w:pPr>
      <w:r w:rsidRPr="0085734C">
        <w:rPr>
          <w:lang w:val="fr-FR" w:eastAsia="en-GB"/>
        </w:rPr>
        <w:tab/>
      </w:r>
      <w:r w:rsidRPr="0085734C">
        <w:rPr>
          <w:lang w:val="fr-FR" w:eastAsia="en-GB"/>
        </w:rPr>
        <w:tab/>
      </w:r>
      <w:r w:rsidRPr="0085734C">
        <w:rPr>
          <w:rFonts w:eastAsia="Calibri"/>
          <w:lang w:val="fr-FR"/>
        </w:rPr>
        <w:t>Article 65</w:t>
      </w:r>
    </w:p>
    <w:p w:rsidR="00E50756" w:rsidRPr="0085734C" w:rsidRDefault="00FA0894" w:rsidP="008E2641">
      <w:pPr>
        <w:pStyle w:val="SingleTxtG"/>
        <w:rPr>
          <w:lang w:val="fr-FR"/>
        </w:rPr>
      </w:pPr>
      <w:r w:rsidRPr="0085734C">
        <w:rPr>
          <w:lang w:val="fr-FR"/>
        </w:rPr>
        <w:t>2</w:t>
      </w:r>
      <w:r w:rsidR="00ED5641" w:rsidRPr="0085734C">
        <w:rPr>
          <w:lang w:val="fr-FR"/>
        </w:rPr>
        <w:t>6</w:t>
      </w:r>
      <w:r w:rsidR="00BF157D" w:rsidRPr="0085734C">
        <w:rPr>
          <w:lang w:val="fr-FR"/>
        </w:rPr>
        <w:t>.</w:t>
      </w:r>
      <w:r w:rsidR="00BF157D" w:rsidRPr="0085734C">
        <w:rPr>
          <w:lang w:val="fr-FR"/>
        </w:rPr>
        <w:tab/>
      </w:r>
      <w:r w:rsidR="00E50756" w:rsidRPr="0085734C">
        <w:rPr>
          <w:lang w:val="fr-FR"/>
        </w:rPr>
        <w:t>Veuillez donner des informations sur l</w:t>
      </w:r>
      <w:r w:rsidR="00415641" w:rsidRPr="0085734C">
        <w:rPr>
          <w:lang w:val="fr-FR"/>
        </w:rPr>
        <w:t>’aide fournie par l’</w:t>
      </w:r>
      <w:r w:rsidR="00080CB5" w:rsidRPr="0085734C">
        <w:rPr>
          <w:lang w:val="fr-FR"/>
        </w:rPr>
        <w:t>État</w:t>
      </w:r>
      <w:r w:rsidR="00415641" w:rsidRPr="0085734C">
        <w:rPr>
          <w:lang w:val="fr-FR"/>
        </w:rPr>
        <w:t xml:space="preserve"> partie</w:t>
      </w:r>
      <w:r w:rsidR="00E50756" w:rsidRPr="0085734C">
        <w:rPr>
          <w:lang w:val="fr-FR"/>
        </w:rPr>
        <w:t xml:space="preserve"> aux</w:t>
      </w:r>
      <w:r w:rsidR="005407D6" w:rsidRPr="0085734C">
        <w:rPr>
          <w:lang w:val="fr-FR"/>
        </w:rPr>
        <w:t xml:space="preserve"> travailleurs</w:t>
      </w:r>
      <w:r w:rsidR="00E50756" w:rsidRPr="0085734C">
        <w:rPr>
          <w:lang w:val="fr-FR"/>
        </w:rPr>
        <w:t xml:space="preserve"> migrants marocains, et sur le soutien apporté par les ambassades et les consulats afin de répondre à leurs doléances. Veuillez indiquer le nombre de personnes qui </w:t>
      </w:r>
      <w:r w:rsidR="00385B13" w:rsidRPr="0085734C">
        <w:rPr>
          <w:lang w:val="fr-FR"/>
        </w:rPr>
        <w:t xml:space="preserve">ont bénéficié </w:t>
      </w:r>
      <w:r w:rsidR="00E50756" w:rsidRPr="0085734C">
        <w:rPr>
          <w:lang w:val="fr-FR"/>
        </w:rPr>
        <w:t>de cette aide</w:t>
      </w:r>
      <w:r w:rsidR="00A31F6B" w:rsidRPr="0085734C">
        <w:rPr>
          <w:lang w:val="fr-FR"/>
        </w:rPr>
        <w:t xml:space="preserve"> depuis 2010</w:t>
      </w:r>
      <w:r w:rsidR="00E50756" w:rsidRPr="0085734C">
        <w:rPr>
          <w:lang w:val="fr-FR"/>
        </w:rPr>
        <w:t>, les circonstances dans lesquelles les services sont fournis et les problèmes ou obstacles que l’</w:t>
      </w:r>
      <w:r w:rsidR="00080CB5" w:rsidRPr="0085734C">
        <w:rPr>
          <w:lang w:val="fr-FR"/>
        </w:rPr>
        <w:t>État</w:t>
      </w:r>
      <w:r w:rsidR="00E50756" w:rsidRPr="0085734C">
        <w:rPr>
          <w:lang w:val="fr-FR"/>
        </w:rPr>
        <w:t xml:space="preserve"> partie aurait pu rencontrer au moment de la prestation.</w:t>
      </w:r>
    </w:p>
    <w:p w:rsidR="00E50756"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t>Article 67</w:t>
      </w:r>
    </w:p>
    <w:p w:rsidR="00E50756" w:rsidRPr="0085734C" w:rsidRDefault="004555F7" w:rsidP="00A34857">
      <w:pPr>
        <w:pStyle w:val="SingleTxtG"/>
        <w:rPr>
          <w:lang w:val="fr-FR"/>
        </w:rPr>
      </w:pPr>
      <w:r w:rsidRPr="0085734C">
        <w:rPr>
          <w:lang w:val="fr-FR"/>
        </w:rPr>
        <w:t>2</w:t>
      </w:r>
      <w:r w:rsidR="00ED5641" w:rsidRPr="0085734C">
        <w:rPr>
          <w:lang w:val="fr-FR"/>
        </w:rPr>
        <w:t>7</w:t>
      </w:r>
      <w:r w:rsidR="00B0268E" w:rsidRPr="0085734C">
        <w:rPr>
          <w:lang w:val="fr-FR"/>
        </w:rPr>
        <w:t>.</w:t>
      </w:r>
      <w:r w:rsidR="00B0268E" w:rsidRPr="0085734C">
        <w:rPr>
          <w:lang w:val="fr-FR"/>
        </w:rPr>
        <w:tab/>
      </w:r>
      <w:r w:rsidR="00E50756" w:rsidRPr="0085734C">
        <w:rPr>
          <w:lang w:val="fr-FR"/>
        </w:rPr>
        <w:t xml:space="preserve">Veuillez donner des informations sur le nombre de travailleurs migrants marocains qui </w:t>
      </w:r>
      <w:r w:rsidR="0000697A" w:rsidRPr="0085734C">
        <w:rPr>
          <w:lang w:val="fr-FR"/>
        </w:rPr>
        <w:t xml:space="preserve">sont revenus </w:t>
      </w:r>
      <w:r w:rsidR="00E50756" w:rsidRPr="0085734C">
        <w:rPr>
          <w:lang w:val="fr-FR"/>
        </w:rPr>
        <w:t>au pays</w:t>
      </w:r>
      <w:r w:rsidR="0000697A" w:rsidRPr="0085734C">
        <w:rPr>
          <w:lang w:val="fr-FR"/>
        </w:rPr>
        <w:t xml:space="preserve"> depuis 2010</w:t>
      </w:r>
      <w:r w:rsidR="00E50756" w:rsidRPr="0085734C">
        <w:rPr>
          <w:lang w:val="fr-FR"/>
        </w:rPr>
        <w:t>. Veuillez indiquer les mesures prises pour assurer une bonne organisation de leur retour et pour faciliter leur réinsertion économique,</w:t>
      </w:r>
      <w:r w:rsidR="009D23E0" w:rsidRPr="0085734C">
        <w:rPr>
          <w:lang w:val="fr-FR"/>
        </w:rPr>
        <w:t xml:space="preserve"> </w:t>
      </w:r>
      <w:r w:rsidR="00B0268E" w:rsidRPr="0085734C">
        <w:rPr>
          <w:lang w:val="fr-FR"/>
        </w:rPr>
        <w:t>sociale et culturelle</w:t>
      </w:r>
      <w:r w:rsidR="00992D21" w:rsidRPr="0085734C">
        <w:rPr>
          <w:lang w:val="fr-FR"/>
        </w:rPr>
        <w:t xml:space="preserve"> à long terme</w:t>
      </w:r>
      <w:r w:rsidR="00B0268E" w:rsidRPr="0085734C">
        <w:rPr>
          <w:lang w:val="fr-FR"/>
        </w:rPr>
        <w:t xml:space="preserve">. </w:t>
      </w:r>
      <w:r w:rsidR="00E50756" w:rsidRPr="0085734C">
        <w:rPr>
          <w:lang w:val="fr-FR"/>
        </w:rPr>
        <w:t>Veuillez</w:t>
      </w:r>
      <w:r w:rsidR="00302053" w:rsidRPr="0085734C">
        <w:rPr>
          <w:lang w:val="fr-FR"/>
        </w:rPr>
        <w:t xml:space="preserve"> par ailleurs </w:t>
      </w:r>
      <w:r w:rsidR="00E50756" w:rsidRPr="0085734C">
        <w:rPr>
          <w:lang w:val="fr-FR"/>
        </w:rPr>
        <w:t>indiquer les mesures prises ou envisa</w:t>
      </w:r>
      <w:r w:rsidR="00AC6773" w:rsidRPr="0085734C">
        <w:rPr>
          <w:lang w:val="fr-FR"/>
        </w:rPr>
        <w:t>gées pour coopérer avec l’</w:t>
      </w:r>
      <w:r w:rsidR="00080CB5" w:rsidRPr="0085734C">
        <w:rPr>
          <w:lang w:val="fr-FR"/>
        </w:rPr>
        <w:t>État</w:t>
      </w:r>
      <w:r w:rsidR="00AC6773" w:rsidRPr="0085734C">
        <w:rPr>
          <w:lang w:val="fr-FR"/>
        </w:rPr>
        <w:t xml:space="preserve"> a</w:t>
      </w:r>
      <w:r w:rsidR="00E50756" w:rsidRPr="0085734C">
        <w:rPr>
          <w:lang w:val="fr-FR"/>
        </w:rPr>
        <w:t xml:space="preserve">lgérien afin qu’il restitue les biens légitimes des travailleurs migrants marocains expulsés par le passé, ou qu’il leur offre </w:t>
      </w:r>
      <w:bookmarkStart w:id="0" w:name="OLE_LINK3"/>
      <w:bookmarkStart w:id="1" w:name="OLE_LINK4"/>
      <w:r w:rsidR="00E50756" w:rsidRPr="0085734C">
        <w:rPr>
          <w:lang w:val="fr-FR"/>
        </w:rPr>
        <w:t xml:space="preserve">une indemnisation </w:t>
      </w:r>
      <w:r w:rsidR="00A34857" w:rsidRPr="004760C7">
        <w:rPr>
          <w:lang w:val="fr-FR"/>
        </w:rPr>
        <w:t>équitable</w:t>
      </w:r>
      <w:r w:rsidR="00A34857">
        <w:rPr>
          <w:lang w:val="fr-FR"/>
        </w:rPr>
        <w:t xml:space="preserve"> </w:t>
      </w:r>
      <w:r w:rsidR="00E50756" w:rsidRPr="0085734C">
        <w:rPr>
          <w:lang w:val="fr-FR"/>
        </w:rPr>
        <w:t>et adéquate, conformément à l'</w:t>
      </w:r>
      <w:r w:rsidR="00080CB5" w:rsidRPr="0085734C">
        <w:rPr>
          <w:lang w:val="fr-FR"/>
        </w:rPr>
        <w:t>article </w:t>
      </w:r>
      <w:r w:rsidR="00E50756" w:rsidRPr="0085734C">
        <w:rPr>
          <w:lang w:val="fr-FR"/>
        </w:rPr>
        <w:t>15 de la Convention.</w:t>
      </w:r>
      <w:bookmarkEnd w:id="0"/>
      <w:bookmarkEnd w:id="1"/>
      <w:r w:rsidR="00E50756" w:rsidRPr="0085734C">
        <w:rPr>
          <w:lang w:val="fr-FR"/>
        </w:rPr>
        <w:t xml:space="preserve"> Veuillez également indiquer les mesures qui ont été prises pour </w:t>
      </w:r>
      <w:r w:rsidR="009E49DC" w:rsidRPr="0085734C">
        <w:rPr>
          <w:lang w:val="fr-FR"/>
        </w:rPr>
        <w:t>faciliter la réinsertion économique et sociale de ces migrants marocains dans l’</w:t>
      </w:r>
      <w:r w:rsidR="00080CB5" w:rsidRPr="0085734C">
        <w:rPr>
          <w:lang w:val="fr-FR"/>
        </w:rPr>
        <w:t>État</w:t>
      </w:r>
      <w:r w:rsidR="009E49DC" w:rsidRPr="0085734C">
        <w:rPr>
          <w:lang w:val="fr-FR"/>
        </w:rPr>
        <w:t xml:space="preserve"> partie</w:t>
      </w:r>
      <w:r w:rsidR="00E50756" w:rsidRPr="0085734C">
        <w:rPr>
          <w:lang w:val="fr-FR"/>
        </w:rPr>
        <w:t>.</w:t>
      </w:r>
    </w:p>
    <w:p w:rsidR="00E50756" w:rsidRPr="0085734C" w:rsidRDefault="008E2641" w:rsidP="008E2641">
      <w:pPr>
        <w:pStyle w:val="H23G"/>
        <w:rPr>
          <w:rFonts w:eastAsia="Calibri"/>
          <w:lang w:val="fr-FR"/>
        </w:rPr>
      </w:pPr>
      <w:r w:rsidRPr="0085734C">
        <w:rPr>
          <w:rFonts w:eastAsia="Calibri"/>
          <w:lang w:val="fr-FR"/>
        </w:rPr>
        <w:tab/>
      </w:r>
      <w:r w:rsidRPr="0085734C">
        <w:rPr>
          <w:rFonts w:eastAsia="Calibri"/>
          <w:lang w:val="fr-FR"/>
        </w:rPr>
        <w:tab/>
      </w:r>
      <w:r w:rsidR="00E50756" w:rsidRPr="0085734C">
        <w:rPr>
          <w:rFonts w:eastAsia="Calibri"/>
          <w:lang w:val="fr-FR"/>
        </w:rPr>
        <w:t>Article 68</w:t>
      </w:r>
    </w:p>
    <w:p w:rsidR="00E50756" w:rsidRPr="0085734C" w:rsidRDefault="004555F7" w:rsidP="00A34857">
      <w:pPr>
        <w:pStyle w:val="SingleTxtG"/>
        <w:rPr>
          <w:lang w:val="fr-FR"/>
        </w:rPr>
      </w:pPr>
      <w:r w:rsidRPr="0085734C">
        <w:rPr>
          <w:lang w:val="fr-FR"/>
        </w:rPr>
        <w:t>2</w:t>
      </w:r>
      <w:r w:rsidR="00ED5641" w:rsidRPr="0085734C">
        <w:rPr>
          <w:lang w:val="fr-FR"/>
        </w:rPr>
        <w:t>8</w:t>
      </w:r>
      <w:r w:rsidR="00B0268E" w:rsidRPr="0085734C">
        <w:rPr>
          <w:lang w:val="fr-FR"/>
        </w:rPr>
        <w:t>.</w:t>
      </w:r>
      <w:r w:rsidR="00B0268E" w:rsidRPr="0085734C">
        <w:rPr>
          <w:lang w:val="fr-FR"/>
        </w:rPr>
        <w:tab/>
      </w:r>
      <w:r w:rsidR="00E50756" w:rsidRPr="0085734C">
        <w:rPr>
          <w:lang w:val="fr-FR"/>
        </w:rPr>
        <w:t xml:space="preserve">Le Comité </w:t>
      </w:r>
      <w:r w:rsidR="00302053" w:rsidRPr="0085734C">
        <w:rPr>
          <w:lang w:val="fr-FR"/>
        </w:rPr>
        <w:t>est</w:t>
      </w:r>
      <w:r w:rsidR="00E50756" w:rsidRPr="0085734C">
        <w:rPr>
          <w:lang w:val="fr-FR"/>
        </w:rPr>
        <w:t xml:space="preserve"> informé du fait que</w:t>
      </w:r>
      <w:r w:rsidR="009D23E0" w:rsidRPr="0085734C">
        <w:rPr>
          <w:lang w:val="fr-FR"/>
        </w:rPr>
        <w:t>:</w:t>
      </w:r>
      <w:r w:rsidR="00E50756" w:rsidRPr="0085734C">
        <w:rPr>
          <w:lang w:val="fr-FR"/>
        </w:rPr>
        <w:t xml:space="preserve"> a) des femmes migrantes sont soumises de force à la prostitution; b) des migrants sont soumis au travail forcé</w:t>
      </w:r>
      <w:r w:rsidR="00684A70" w:rsidRPr="0085734C">
        <w:rPr>
          <w:lang w:val="fr-FR"/>
        </w:rPr>
        <w:t xml:space="preserve">; c) des travailleurs </w:t>
      </w:r>
      <w:r w:rsidR="00302053" w:rsidRPr="0085734C">
        <w:rPr>
          <w:lang w:val="fr-FR"/>
        </w:rPr>
        <w:t>migrants travaillant en tant que</w:t>
      </w:r>
      <w:r w:rsidR="00E50756" w:rsidRPr="0085734C">
        <w:rPr>
          <w:lang w:val="fr-FR"/>
        </w:rPr>
        <w:t xml:space="preserve"> domestique</w:t>
      </w:r>
      <w:r w:rsidR="00302053" w:rsidRPr="0085734C">
        <w:rPr>
          <w:lang w:val="fr-FR"/>
        </w:rPr>
        <w:t>s</w:t>
      </w:r>
      <w:r w:rsidR="00E50756" w:rsidRPr="0085734C">
        <w:rPr>
          <w:lang w:val="fr-FR"/>
        </w:rPr>
        <w:t> </w:t>
      </w:r>
      <w:r w:rsidR="00684A70" w:rsidRPr="0085734C">
        <w:rPr>
          <w:lang w:val="fr-FR"/>
        </w:rPr>
        <w:t>sont soumis à l’exploitation et à des abus sexuels</w:t>
      </w:r>
      <w:r w:rsidR="00E50756" w:rsidRPr="0085734C">
        <w:rPr>
          <w:lang w:val="fr-FR"/>
        </w:rPr>
        <w:t xml:space="preserve">; </w:t>
      </w:r>
      <w:r w:rsidR="00684A70" w:rsidRPr="0085734C">
        <w:rPr>
          <w:lang w:val="fr-FR"/>
        </w:rPr>
        <w:t>d</w:t>
      </w:r>
      <w:r w:rsidR="00E50756" w:rsidRPr="0085734C">
        <w:rPr>
          <w:lang w:val="fr-FR"/>
        </w:rPr>
        <w:t>)</w:t>
      </w:r>
      <w:r w:rsidR="00A34857">
        <w:rPr>
          <w:lang w:val="fr-FR"/>
        </w:rPr>
        <w:t> </w:t>
      </w:r>
      <w:r w:rsidR="00E50756" w:rsidRPr="0085734C">
        <w:rPr>
          <w:lang w:val="fr-FR"/>
        </w:rPr>
        <w:t>les victimes de la traite craignent de porter plainte de peur d’être expulsées</w:t>
      </w:r>
      <w:r w:rsidR="009D23E0" w:rsidRPr="0085734C">
        <w:rPr>
          <w:lang w:val="fr-FR"/>
        </w:rPr>
        <w:t>;</w:t>
      </w:r>
      <w:r w:rsidR="00E50756" w:rsidRPr="0085734C">
        <w:rPr>
          <w:lang w:val="fr-FR"/>
        </w:rPr>
        <w:t xml:space="preserve"> </w:t>
      </w:r>
      <w:r w:rsidR="00AC6773" w:rsidRPr="0085734C">
        <w:rPr>
          <w:lang w:val="fr-FR"/>
        </w:rPr>
        <w:t xml:space="preserve">et </w:t>
      </w:r>
      <w:r w:rsidR="00684A70" w:rsidRPr="0085734C">
        <w:rPr>
          <w:lang w:val="fr-FR"/>
        </w:rPr>
        <w:t>e</w:t>
      </w:r>
      <w:r w:rsidR="00E50756" w:rsidRPr="0085734C">
        <w:rPr>
          <w:lang w:val="fr-FR"/>
        </w:rPr>
        <w:t>)</w:t>
      </w:r>
      <w:r w:rsidR="00A34857">
        <w:rPr>
          <w:lang w:val="fr-FR"/>
        </w:rPr>
        <w:t> </w:t>
      </w:r>
      <w:r w:rsidR="00E50756" w:rsidRPr="0085734C">
        <w:rPr>
          <w:lang w:val="fr-FR"/>
        </w:rPr>
        <w:t xml:space="preserve">peu de trafiquants sont condamnés. Le Comité est aussi informé du fait que des hommes, femmes et enfants marocains sont soumis à la prostitution et au travail forcé en Europe et au Moyen-Orient. Veuillez indiquer les mesures prises pour </w:t>
      </w:r>
      <w:r w:rsidR="00AC6773" w:rsidRPr="0085734C">
        <w:rPr>
          <w:lang w:val="fr-FR"/>
        </w:rPr>
        <w:t>empêcher</w:t>
      </w:r>
      <w:r w:rsidR="00E50756" w:rsidRPr="0085734C">
        <w:rPr>
          <w:lang w:val="fr-FR"/>
        </w:rPr>
        <w:t xml:space="preserve"> et combattre le trafic et la traite de migrants et veuillez décrire l’impact de ces mesures. Veuillez également décrire les mesures prises pour poursuivre et sanctionner les trafiquants, et fournir des informations détaillées sur les affaires dans lesquelles des personnes ont été condamnées pour des infractions liées à la traite d’êtres humains et au trafic de migrants. Veuillez enfin indiquer s’il existe une loi sur la traite des êtres humains et une politique nationale de lutte contre la traite des êtres humains et indiquer quelles sont les mesures en vigueur pour assister et protéger les victimes de la traite des êtres humains.</w:t>
      </w:r>
    </w:p>
    <w:p w:rsidR="008E2641" w:rsidRPr="0085734C" w:rsidRDefault="008E2641" w:rsidP="008E2641">
      <w:pPr>
        <w:pStyle w:val="SingleTxtG"/>
        <w:spacing w:before="240" w:after="0"/>
        <w:jc w:val="center"/>
        <w:rPr>
          <w:u w:val="single"/>
          <w:lang w:val="fr-FR"/>
        </w:rPr>
      </w:pPr>
      <w:r w:rsidRPr="0085734C">
        <w:rPr>
          <w:u w:val="single"/>
          <w:lang w:val="fr-FR"/>
        </w:rPr>
        <w:tab/>
      </w:r>
      <w:r w:rsidRPr="0085734C">
        <w:rPr>
          <w:u w:val="single"/>
          <w:lang w:val="fr-FR"/>
        </w:rPr>
        <w:tab/>
      </w:r>
      <w:r w:rsidRPr="0085734C">
        <w:rPr>
          <w:u w:val="single"/>
          <w:lang w:val="fr-FR"/>
        </w:rPr>
        <w:tab/>
      </w:r>
    </w:p>
    <w:sectPr w:rsidR="008E2641" w:rsidRPr="0085734C" w:rsidSect="00726FF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02"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56B" w:rsidRDefault="0035456B"/>
  </w:endnote>
  <w:endnote w:type="continuationSeparator" w:id="0">
    <w:p w:rsidR="0035456B" w:rsidRDefault="0035456B"/>
  </w:endnote>
  <w:endnote w:type="continuationNotice" w:id="1">
    <w:p w:rsidR="0035456B" w:rsidRDefault="003545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1" w:rsidRPr="00EE0D1B" w:rsidRDefault="009E6781" w:rsidP="00EE0D1B">
    <w:pPr>
      <w:pStyle w:val="Footer"/>
      <w:tabs>
        <w:tab w:val="right" w:pos="9638"/>
      </w:tabs>
    </w:pPr>
    <w:r w:rsidRPr="00EE0D1B">
      <w:rPr>
        <w:b/>
        <w:sz w:val="18"/>
      </w:rPr>
      <w:fldChar w:fldCharType="begin"/>
    </w:r>
    <w:r w:rsidRPr="00EE0D1B">
      <w:rPr>
        <w:b/>
        <w:sz w:val="18"/>
      </w:rPr>
      <w:instrText xml:space="preserve"> </w:instrText>
    </w:r>
    <w:r>
      <w:rPr>
        <w:b/>
        <w:sz w:val="18"/>
      </w:rPr>
      <w:instrText>PAGE</w:instrText>
    </w:r>
    <w:r w:rsidRPr="00EE0D1B">
      <w:rPr>
        <w:b/>
        <w:sz w:val="18"/>
      </w:rPr>
      <w:instrText xml:space="preserve">  \* MERGEFORMAT </w:instrText>
    </w:r>
    <w:r w:rsidRPr="00EE0D1B">
      <w:rPr>
        <w:b/>
        <w:sz w:val="18"/>
      </w:rPr>
      <w:fldChar w:fldCharType="separate"/>
    </w:r>
    <w:r w:rsidR="00061B26">
      <w:rPr>
        <w:b/>
        <w:noProof/>
        <w:sz w:val="18"/>
      </w:rPr>
      <w:t>2</w:t>
    </w:r>
    <w:r w:rsidRPr="00EE0D1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1" w:rsidRPr="00EE0D1B" w:rsidRDefault="009E6781" w:rsidP="00EE0D1B">
    <w:pPr>
      <w:pStyle w:val="Footer"/>
      <w:tabs>
        <w:tab w:val="right" w:pos="9638"/>
      </w:tabs>
      <w:rPr>
        <w:b/>
        <w:sz w:val="18"/>
      </w:rPr>
    </w:pPr>
    <w:r>
      <w:tab/>
    </w:r>
    <w:r w:rsidRPr="00EE0D1B">
      <w:rPr>
        <w:b/>
        <w:sz w:val="18"/>
      </w:rPr>
      <w:fldChar w:fldCharType="begin"/>
    </w:r>
    <w:r w:rsidRPr="00EE0D1B">
      <w:rPr>
        <w:b/>
        <w:sz w:val="18"/>
      </w:rPr>
      <w:instrText xml:space="preserve"> </w:instrText>
    </w:r>
    <w:r>
      <w:rPr>
        <w:b/>
        <w:sz w:val="18"/>
      </w:rPr>
      <w:instrText>PAGE</w:instrText>
    </w:r>
    <w:r w:rsidRPr="00EE0D1B">
      <w:rPr>
        <w:b/>
        <w:sz w:val="18"/>
      </w:rPr>
      <w:instrText xml:space="preserve">  \* MERGEFORMAT </w:instrText>
    </w:r>
    <w:r w:rsidRPr="00EE0D1B">
      <w:rPr>
        <w:b/>
        <w:sz w:val="18"/>
      </w:rPr>
      <w:fldChar w:fldCharType="separate"/>
    </w:r>
    <w:r w:rsidR="00061B26">
      <w:rPr>
        <w:b/>
        <w:noProof/>
        <w:sz w:val="18"/>
      </w:rPr>
      <w:t>5</w:t>
    </w:r>
    <w:r w:rsidRPr="00EE0D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1" w:rsidRPr="00EE0D1B" w:rsidRDefault="009E678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061B26">
      <w:rPr>
        <w:sz w:val="20"/>
      </w:rPr>
      <w:t>43607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56B" w:rsidRPr="00D27D5E" w:rsidRDefault="0035456B" w:rsidP="00D27D5E">
      <w:pPr>
        <w:tabs>
          <w:tab w:val="right" w:pos="2155"/>
        </w:tabs>
        <w:spacing w:after="80"/>
        <w:ind w:left="680"/>
        <w:rPr>
          <w:u w:val="single"/>
        </w:rPr>
      </w:pPr>
      <w:r>
        <w:rPr>
          <w:u w:val="single"/>
        </w:rPr>
        <w:tab/>
      </w:r>
    </w:p>
  </w:footnote>
  <w:footnote w:type="continuationSeparator" w:id="0">
    <w:p w:rsidR="0035456B" w:rsidRPr="00276B0B" w:rsidRDefault="0035456B" w:rsidP="00276B0B">
      <w:pPr>
        <w:tabs>
          <w:tab w:val="right" w:pos="2155"/>
        </w:tabs>
        <w:spacing w:after="80"/>
        <w:ind w:left="680"/>
        <w:rPr>
          <w:u w:val="single"/>
        </w:rPr>
      </w:pPr>
      <w:r w:rsidRPr="00276B0B">
        <w:rPr>
          <w:u w:val="single"/>
        </w:rPr>
        <w:tab/>
      </w:r>
    </w:p>
  </w:footnote>
  <w:footnote w:type="continuationNotice" w:id="1">
    <w:p w:rsidR="0035456B" w:rsidRDefault="0035456B"/>
  </w:footnote>
  <w:footnote w:id="2">
    <w:p w:rsidR="009E6781" w:rsidRPr="0046056F" w:rsidRDefault="009E6781">
      <w:pPr>
        <w:pStyle w:val="FootnoteText"/>
      </w:pPr>
      <w:r>
        <w:rPr>
          <w:rStyle w:val="FootnoteReference"/>
        </w:rPr>
        <w:tab/>
      </w:r>
      <w:r w:rsidRPr="008E2641">
        <w:rPr>
          <w:rStyle w:val="FootnoteReference"/>
          <w:sz w:val="20"/>
          <w:vertAlign w:val="baseline"/>
        </w:rPr>
        <w:t>*</w:t>
      </w:r>
      <w:r>
        <w:rPr>
          <w:rStyle w:val="FootnoteReference"/>
          <w:sz w:val="20"/>
          <w:vertAlign w:val="baseline"/>
        </w:rPr>
        <w:tab/>
      </w:r>
      <w:r>
        <w:t>Les numéros de paragraphes mentionnés entre parenthèses dans le présent document renvoient au rapport de l’État partie publié sous la cote CMW/C/MAR/1.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1" w:rsidRPr="00EE0D1B" w:rsidRDefault="009E6781">
    <w:pPr>
      <w:pStyle w:val="Header"/>
    </w:pPr>
    <w:r>
      <w:t>CMW/C/MAR/Q/1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81" w:rsidRPr="00EE0D1B" w:rsidRDefault="009E6781" w:rsidP="00EE0D1B">
    <w:pPr>
      <w:pStyle w:val="Header"/>
      <w:jc w:val="right"/>
    </w:pPr>
    <w:r>
      <w:t>CMW/C/MAR/Q/1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B26" w:rsidRDefault="00061B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E50C5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2809"/>
    <w:rsid w:val="0000697A"/>
    <w:rsid w:val="00016AC5"/>
    <w:rsid w:val="000224CF"/>
    <w:rsid w:val="00026669"/>
    <w:rsid w:val="000322B5"/>
    <w:rsid w:val="00043801"/>
    <w:rsid w:val="0004444A"/>
    <w:rsid w:val="000536C6"/>
    <w:rsid w:val="00061B26"/>
    <w:rsid w:val="0006679A"/>
    <w:rsid w:val="0007464C"/>
    <w:rsid w:val="00076C0F"/>
    <w:rsid w:val="00080CB5"/>
    <w:rsid w:val="00081101"/>
    <w:rsid w:val="000851B1"/>
    <w:rsid w:val="00090A4E"/>
    <w:rsid w:val="00096E4C"/>
    <w:rsid w:val="000A3177"/>
    <w:rsid w:val="000B22C7"/>
    <w:rsid w:val="000C6D82"/>
    <w:rsid w:val="000E1741"/>
    <w:rsid w:val="000F41F2"/>
    <w:rsid w:val="000F7F01"/>
    <w:rsid w:val="00100D69"/>
    <w:rsid w:val="00107308"/>
    <w:rsid w:val="0011323E"/>
    <w:rsid w:val="00124A66"/>
    <w:rsid w:val="00146D7C"/>
    <w:rsid w:val="00150E73"/>
    <w:rsid w:val="00160540"/>
    <w:rsid w:val="00161D09"/>
    <w:rsid w:val="00163AFE"/>
    <w:rsid w:val="00165BE4"/>
    <w:rsid w:val="00172F23"/>
    <w:rsid w:val="001808A8"/>
    <w:rsid w:val="00184139"/>
    <w:rsid w:val="00192EEB"/>
    <w:rsid w:val="001A2023"/>
    <w:rsid w:val="001A20FB"/>
    <w:rsid w:val="001A3E06"/>
    <w:rsid w:val="001B115A"/>
    <w:rsid w:val="001D31CA"/>
    <w:rsid w:val="001D7F8A"/>
    <w:rsid w:val="001E3FEB"/>
    <w:rsid w:val="001E4A02"/>
    <w:rsid w:val="001F7F71"/>
    <w:rsid w:val="00207EFC"/>
    <w:rsid w:val="00211F76"/>
    <w:rsid w:val="002129DC"/>
    <w:rsid w:val="00213136"/>
    <w:rsid w:val="00220E6A"/>
    <w:rsid w:val="00225A8C"/>
    <w:rsid w:val="00243855"/>
    <w:rsid w:val="00246549"/>
    <w:rsid w:val="002528AA"/>
    <w:rsid w:val="0026246C"/>
    <w:rsid w:val="00262675"/>
    <w:rsid w:val="0026388B"/>
    <w:rsid w:val="002659F1"/>
    <w:rsid w:val="00272A32"/>
    <w:rsid w:val="00276B0B"/>
    <w:rsid w:val="002828B9"/>
    <w:rsid w:val="00284D99"/>
    <w:rsid w:val="00287E79"/>
    <w:rsid w:val="002928F9"/>
    <w:rsid w:val="002A5D07"/>
    <w:rsid w:val="002A67FB"/>
    <w:rsid w:val="002C2380"/>
    <w:rsid w:val="002C25E3"/>
    <w:rsid w:val="002D0CA3"/>
    <w:rsid w:val="002D2A47"/>
    <w:rsid w:val="002D55C7"/>
    <w:rsid w:val="002E24D6"/>
    <w:rsid w:val="002E7F82"/>
    <w:rsid w:val="002F0FEB"/>
    <w:rsid w:val="003016B7"/>
    <w:rsid w:val="00302053"/>
    <w:rsid w:val="00313636"/>
    <w:rsid w:val="00314820"/>
    <w:rsid w:val="003267A8"/>
    <w:rsid w:val="00347C3A"/>
    <w:rsid w:val="003515AA"/>
    <w:rsid w:val="00351CE5"/>
    <w:rsid w:val="0035456B"/>
    <w:rsid w:val="00362FE3"/>
    <w:rsid w:val="00366B64"/>
    <w:rsid w:val="00374106"/>
    <w:rsid w:val="00374CFF"/>
    <w:rsid w:val="00385B13"/>
    <w:rsid w:val="003960FB"/>
    <w:rsid w:val="003976D5"/>
    <w:rsid w:val="003A6DD4"/>
    <w:rsid w:val="003C7D18"/>
    <w:rsid w:val="003D6C68"/>
    <w:rsid w:val="003F057E"/>
    <w:rsid w:val="003F2E69"/>
    <w:rsid w:val="003F3267"/>
    <w:rsid w:val="004051D0"/>
    <w:rsid w:val="00406F7F"/>
    <w:rsid w:val="00415641"/>
    <w:rsid w:val="004159D0"/>
    <w:rsid w:val="00420545"/>
    <w:rsid w:val="004232C0"/>
    <w:rsid w:val="00424F71"/>
    <w:rsid w:val="0044339D"/>
    <w:rsid w:val="00445909"/>
    <w:rsid w:val="0045329F"/>
    <w:rsid w:val="004555F7"/>
    <w:rsid w:val="00456EF2"/>
    <w:rsid w:val="004604DC"/>
    <w:rsid w:val="0046056F"/>
    <w:rsid w:val="00462569"/>
    <w:rsid w:val="00465371"/>
    <w:rsid w:val="004760C7"/>
    <w:rsid w:val="00477A06"/>
    <w:rsid w:val="0048791E"/>
    <w:rsid w:val="00491B56"/>
    <w:rsid w:val="0049202B"/>
    <w:rsid w:val="004A06B5"/>
    <w:rsid w:val="004A1B5A"/>
    <w:rsid w:val="004A4CC2"/>
    <w:rsid w:val="004A7B5C"/>
    <w:rsid w:val="004B21C9"/>
    <w:rsid w:val="004B3316"/>
    <w:rsid w:val="004C0392"/>
    <w:rsid w:val="004C2D4F"/>
    <w:rsid w:val="004C56AD"/>
    <w:rsid w:val="004D3DB7"/>
    <w:rsid w:val="004F67CB"/>
    <w:rsid w:val="00500644"/>
    <w:rsid w:val="00507895"/>
    <w:rsid w:val="00520788"/>
    <w:rsid w:val="00533C30"/>
    <w:rsid w:val="005407D6"/>
    <w:rsid w:val="00543D5E"/>
    <w:rsid w:val="00551376"/>
    <w:rsid w:val="005614BA"/>
    <w:rsid w:val="005625E8"/>
    <w:rsid w:val="00564D7F"/>
    <w:rsid w:val="00567418"/>
    <w:rsid w:val="00571F41"/>
    <w:rsid w:val="00572A0C"/>
    <w:rsid w:val="00594FC3"/>
    <w:rsid w:val="005A2B81"/>
    <w:rsid w:val="005A44C6"/>
    <w:rsid w:val="005C22F1"/>
    <w:rsid w:val="005D2EF0"/>
    <w:rsid w:val="005E5D1F"/>
    <w:rsid w:val="005E734A"/>
    <w:rsid w:val="005E75A0"/>
    <w:rsid w:val="006036E4"/>
    <w:rsid w:val="00611222"/>
    <w:rsid w:val="00611B7A"/>
    <w:rsid w:val="00611D43"/>
    <w:rsid w:val="00612D48"/>
    <w:rsid w:val="00614815"/>
    <w:rsid w:val="00616B45"/>
    <w:rsid w:val="00630D9B"/>
    <w:rsid w:val="00631953"/>
    <w:rsid w:val="00636617"/>
    <w:rsid w:val="00641F24"/>
    <w:rsid w:val="006439EC"/>
    <w:rsid w:val="00643A81"/>
    <w:rsid w:val="006519B5"/>
    <w:rsid w:val="00660110"/>
    <w:rsid w:val="0066053A"/>
    <w:rsid w:val="0066059D"/>
    <w:rsid w:val="0066360E"/>
    <w:rsid w:val="00670A6B"/>
    <w:rsid w:val="00672809"/>
    <w:rsid w:val="00684A70"/>
    <w:rsid w:val="00692847"/>
    <w:rsid w:val="006A64DC"/>
    <w:rsid w:val="006B4590"/>
    <w:rsid w:val="006C340C"/>
    <w:rsid w:val="006C6254"/>
    <w:rsid w:val="006D00C7"/>
    <w:rsid w:val="006D0D25"/>
    <w:rsid w:val="006D5D49"/>
    <w:rsid w:val="006E4AC0"/>
    <w:rsid w:val="006E7D4A"/>
    <w:rsid w:val="006F5D14"/>
    <w:rsid w:val="00701843"/>
    <w:rsid w:val="00702A47"/>
    <w:rsid w:val="0070347C"/>
    <w:rsid w:val="00704E7F"/>
    <w:rsid w:val="0071408A"/>
    <w:rsid w:val="00714D18"/>
    <w:rsid w:val="007176C1"/>
    <w:rsid w:val="00720F2B"/>
    <w:rsid w:val="00726FF4"/>
    <w:rsid w:val="00730D2A"/>
    <w:rsid w:val="0073173A"/>
    <w:rsid w:val="00743ACB"/>
    <w:rsid w:val="00745A56"/>
    <w:rsid w:val="0076329F"/>
    <w:rsid w:val="007709DD"/>
    <w:rsid w:val="007835F5"/>
    <w:rsid w:val="00797862"/>
    <w:rsid w:val="007A1B55"/>
    <w:rsid w:val="007A2811"/>
    <w:rsid w:val="007A72A9"/>
    <w:rsid w:val="007B2B46"/>
    <w:rsid w:val="007C0F44"/>
    <w:rsid w:val="007C32E9"/>
    <w:rsid w:val="007C397E"/>
    <w:rsid w:val="007C39FF"/>
    <w:rsid w:val="007F55CB"/>
    <w:rsid w:val="008023EA"/>
    <w:rsid w:val="00802F02"/>
    <w:rsid w:val="008146D5"/>
    <w:rsid w:val="00822D02"/>
    <w:rsid w:val="00835F37"/>
    <w:rsid w:val="00844750"/>
    <w:rsid w:val="00856D1E"/>
    <w:rsid w:val="0085734C"/>
    <w:rsid w:val="00880A24"/>
    <w:rsid w:val="00893C46"/>
    <w:rsid w:val="008969CE"/>
    <w:rsid w:val="008A27E1"/>
    <w:rsid w:val="008A5A90"/>
    <w:rsid w:val="008A7A8D"/>
    <w:rsid w:val="008B44C4"/>
    <w:rsid w:val="008C2B2F"/>
    <w:rsid w:val="008C2B33"/>
    <w:rsid w:val="008C426A"/>
    <w:rsid w:val="008C585F"/>
    <w:rsid w:val="008C62A8"/>
    <w:rsid w:val="008D64C4"/>
    <w:rsid w:val="008E2641"/>
    <w:rsid w:val="008E5C2F"/>
    <w:rsid w:val="008E7FAE"/>
    <w:rsid w:val="0090180C"/>
    <w:rsid w:val="00904967"/>
    <w:rsid w:val="00911BF7"/>
    <w:rsid w:val="00931A02"/>
    <w:rsid w:val="00962574"/>
    <w:rsid w:val="00970051"/>
    <w:rsid w:val="00977545"/>
    <w:rsid w:val="00977EC8"/>
    <w:rsid w:val="00992D21"/>
    <w:rsid w:val="009A040A"/>
    <w:rsid w:val="009B3B5F"/>
    <w:rsid w:val="009B78EE"/>
    <w:rsid w:val="009D23E0"/>
    <w:rsid w:val="009D3A8C"/>
    <w:rsid w:val="009E13D5"/>
    <w:rsid w:val="009E49DC"/>
    <w:rsid w:val="009E6781"/>
    <w:rsid w:val="009E7956"/>
    <w:rsid w:val="009F67E6"/>
    <w:rsid w:val="00A07409"/>
    <w:rsid w:val="00A10A24"/>
    <w:rsid w:val="00A11E63"/>
    <w:rsid w:val="00A131C2"/>
    <w:rsid w:val="00A1613E"/>
    <w:rsid w:val="00A16801"/>
    <w:rsid w:val="00A21A15"/>
    <w:rsid w:val="00A2492E"/>
    <w:rsid w:val="00A31F6B"/>
    <w:rsid w:val="00A34857"/>
    <w:rsid w:val="00A40812"/>
    <w:rsid w:val="00A53FAA"/>
    <w:rsid w:val="00A65E3B"/>
    <w:rsid w:val="00A719DA"/>
    <w:rsid w:val="00A7336E"/>
    <w:rsid w:val="00A75544"/>
    <w:rsid w:val="00A92571"/>
    <w:rsid w:val="00AA0BED"/>
    <w:rsid w:val="00AA2098"/>
    <w:rsid w:val="00AA2B09"/>
    <w:rsid w:val="00AB10A3"/>
    <w:rsid w:val="00AB4427"/>
    <w:rsid w:val="00AC6773"/>
    <w:rsid w:val="00AC67A1"/>
    <w:rsid w:val="00AC7977"/>
    <w:rsid w:val="00AE352C"/>
    <w:rsid w:val="00B0268E"/>
    <w:rsid w:val="00B13496"/>
    <w:rsid w:val="00B32DA7"/>
    <w:rsid w:val="00B32E2D"/>
    <w:rsid w:val="00B35375"/>
    <w:rsid w:val="00B35E65"/>
    <w:rsid w:val="00B36284"/>
    <w:rsid w:val="00B61701"/>
    <w:rsid w:val="00B618E7"/>
    <w:rsid w:val="00B61990"/>
    <w:rsid w:val="00B81B7F"/>
    <w:rsid w:val="00B90233"/>
    <w:rsid w:val="00B956C1"/>
    <w:rsid w:val="00B97E6A"/>
    <w:rsid w:val="00BA4B8D"/>
    <w:rsid w:val="00BB05C0"/>
    <w:rsid w:val="00BB576B"/>
    <w:rsid w:val="00BC5789"/>
    <w:rsid w:val="00BD1935"/>
    <w:rsid w:val="00BD609B"/>
    <w:rsid w:val="00BE067B"/>
    <w:rsid w:val="00BE100D"/>
    <w:rsid w:val="00BF0556"/>
    <w:rsid w:val="00BF157D"/>
    <w:rsid w:val="00C218FE"/>
    <w:rsid w:val="00C261F8"/>
    <w:rsid w:val="00C30A79"/>
    <w:rsid w:val="00C32884"/>
    <w:rsid w:val="00C33100"/>
    <w:rsid w:val="00C429EA"/>
    <w:rsid w:val="00C462F5"/>
    <w:rsid w:val="00C64573"/>
    <w:rsid w:val="00C80A09"/>
    <w:rsid w:val="00C86FE4"/>
    <w:rsid w:val="00CA0DA5"/>
    <w:rsid w:val="00CB61AE"/>
    <w:rsid w:val="00CC0E7F"/>
    <w:rsid w:val="00CC3D8A"/>
    <w:rsid w:val="00CC481F"/>
    <w:rsid w:val="00CD1A71"/>
    <w:rsid w:val="00CD1FBB"/>
    <w:rsid w:val="00CE27EB"/>
    <w:rsid w:val="00D00B65"/>
    <w:rsid w:val="00D016B5"/>
    <w:rsid w:val="00D034F1"/>
    <w:rsid w:val="00D13EC9"/>
    <w:rsid w:val="00D17A4F"/>
    <w:rsid w:val="00D25E9F"/>
    <w:rsid w:val="00D27D5E"/>
    <w:rsid w:val="00D438E8"/>
    <w:rsid w:val="00D45167"/>
    <w:rsid w:val="00D661EE"/>
    <w:rsid w:val="00D73231"/>
    <w:rsid w:val="00D75763"/>
    <w:rsid w:val="00DA11FF"/>
    <w:rsid w:val="00DA35E0"/>
    <w:rsid w:val="00DA40B9"/>
    <w:rsid w:val="00DB3886"/>
    <w:rsid w:val="00DB61DD"/>
    <w:rsid w:val="00DC1932"/>
    <w:rsid w:val="00DE63A4"/>
    <w:rsid w:val="00DE6D90"/>
    <w:rsid w:val="00DE77C4"/>
    <w:rsid w:val="00DF002F"/>
    <w:rsid w:val="00DF201D"/>
    <w:rsid w:val="00E0244D"/>
    <w:rsid w:val="00E23E52"/>
    <w:rsid w:val="00E26F04"/>
    <w:rsid w:val="00E359D4"/>
    <w:rsid w:val="00E40C52"/>
    <w:rsid w:val="00E460F0"/>
    <w:rsid w:val="00E4680B"/>
    <w:rsid w:val="00E50756"/>
    <w:rsid w:val="00E517AE"/>
    <w:rsid w:val="00E73621"/>
    <w:rsid w:val="00E77C5F"/>
    <w:rsid w:val="00E81E94"/>
    <w:rsid w:val="00E82607"/>
    <w:rsid w:val="00EA2E2D"/>
    <w:rsid w:val="00EA3DDE"/>
    <w:rsid w:val="00EA4D5C"/>
    <w:rsid w:val="00EA50DF"/>
    <w:rsid w:val="00EC01F8"/>
    <w:rsid w:val="00EC2882"/>
    <w:rsid w:val="00EC4339"/>
    <w:rsid w:val="00ED5641"/>
    <w:rsid w:val="00ED5EEB"/>
    <w:rsid w:val="00EE0D1B"/>
    <w:rsid w:val="00EE0F27"/>
    <w:rsid w:val="00EE22C5"/>
    <w:rsid w:val="00EF532E"/>
    <w:rsid w:val="00F00BB1"/>
    <w:rsid w:val="00F03956"/>
    <w:rsid w:val="00F233B6"/>
    <w:rsid w:val="00F24E9E"/>
    <w:rsid w:val="00F37CF4"/>
    <w:rsid w:val="00F461BD"/>
    <w:rsid w:val="00F47B8A"/>
    <w:rsid w:val="00F661CB"/>
    <w:rsid w:val="00F72A26"/>
    <w:rsid w:val="00F76B54"/>
    <w:rsid w:val="00F84810"/>
    <w:rsid w:val="00F922B1"/>
    <w:rsid w:val="00FA0894"/>
    <w:rsid w:val="00FA5A79"/>
    <w:rsid w:val="00FB0BFE"/>
    <w:rsid w:val="00FB4C51"/>
    <w:rsid w:val="00FB51AC"/>
    <w:rsid w:val="00FC1476"/>
    <w:rsid w:val="00FC147B"/>
    <w:rsid w:val="00FC338C"/>
    <w:rsid w:val="00FF06F6"/>
    <w:rsid w:val="00FF1DBD"/>
    <w:rsid w:val="00FF69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07464C"/>
    <w:rPr>
      <w:sz w:val="18"/>
      <w:lang w:val="fr-CH" w:eastAsia="en-US" w:bidi="ar-SA"/>
    </w:rPr>
  </w:style>
  <w:style w:type="paragraph" w:styleId="BalloonText">
    <w:name w:val="Balloon Text"/>
    <w:basedOn w:val="Normal"/>
    <w:link w:val="BalloonTextChar"/>
    <w:rsid w:val="0026388B"/>
    <w:pPr>
      <w:spacing w:line="240" w:lineRule="auto"/>
    </w:pPr>
    <w:rPr>
      <w:rFonts w:ascii="Tahoma" w:hAnsi="Tahoma"/>
      <w:sz w:val="16"/>
      <w:szCs w:val="16"/>
    </w:rPr>
  </w:style>
  <w:style w:type="character" w:customStyle="1" w:styleId="BalloonTextChar">
    <w:name w:val="Balloon Text Char"/>
    <w:link w:val="BalloonText"/>
    <w:rsid w:val="0026388B"/>
    <w:rPr>
      <w:rFonts w:ascii="Tahoma" w:hAnsi="Tahoma" w:cs="Tahoma"/>
      <w:sz w:val="16"/>
      <w:szCs w:val="16"/>
      <w:lang w:val="fr-CH" w:eastAsia="en-US"/>
    </w:rPr>
  </w:style>
  <w:style w:type="paragraph" w:styleId="NormalWeb">
    <w:name w:val="Normal (Web)"/>
    <w:basedOn w:val="Normal"/>
    <w:uiPriority w:val="99"/>
    <w:unhideWhenUsed/>
    <w:rsid w:val="00A11E63"/>
    <w:pPr>
      <w:suppressAutoHyphens w:val="0"/>
      <w:spacing w:before="100" w:beforeAutospacing="1" w:after="100" w:afterAutospacing="1" w:line="240" w:lineRule="auto"/>
    </w:pPr>
    <w:rPr>
      <w:sz w:val="24"/>
      <w:szCs w:val="24"/>
      <w:lang w:val="en-GB" w:eastAsia="en-GB"/>
    </w:rPr>
  </w:style>
  <w:style w:type="paragraph" w:customStyle="1" w:styleId="Default">
    <w:name w:val="Default"/>
    <w:rsid w:val="006E7D4A"/>
    <w:pPr>
      <w:autoSpaceDE w:val="0"/>
      <w:autoSpaceDN w:val="0"/>
      <w:adjustRightInd w:val="0"/>
    </w:pPr>
    <w:rPr>
      <w:rFonts w:eastAsia="Calibri"/>
      <w:color w:val="000000"/>
      <w:sz w:val="24"/>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2590</Words>
  <Characters>14091</Characters>
  <Application>Microsoft Office Outlook</Application>
  <DocSecurity>4</DocSecurity>
  <Lines>335</Lines>
  <Paragraphs>211</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16470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default</dc:creator>
  <cp:keywords/>
  <cp:lastModifiedBy>DCM</cp:lastModifiedBy>
  <cp:revision>2</cp:revision>
  <cp:lastPrinted>2013-05-13T13:24:00Z</cp:lastPrinted>
  <dcterms:created xsi:type="dcterms:W3CDTF">2013-05-14T12:44:00Z</dcterms:created>
  <dcterms:modified xsi:type="dcterms:W3CDTF">2013-05-14T12:44:00Z</dcterms:modified>
</cp:coreProperties>
</file>