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5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628"/>
        <w:gridCol w:w="4465"/>
        <w:gridCol w:w="3402"/>
      </w:tblGrid>
      <w:tr w:rsidR="00972EB6" w:rsidRPr="003F25C9" w:rsidTr="008C3715">
        <w:tblPrEx>
          <w:tblCellMar>
            <w:top w:w="0" w:type="dxa"/>
            <w:bottom w:w="0" w:type="dxa"/>
          </w:tblCellMar>
        </w:tblPrEx>
        <w:tc>
          <w:tcPr>
            <w:tcW w:w="1628" w:type="dxa"/>
            <w:tcBorders>
              <w:bottom w:val="single" w:sz="8" w:space="0" w:color="auto"/>
            </w:tcBorders>
          </w:tcPr>
          <w:p w:rsidR="00972EB6" w:rsidRPr="003F25C9" w:rsidRDefault="008C3715">
            <w:pPr>
              <w:spacing w:before="60"/>
              <w:rPr>
                <w:lang w:val="es-ES_tradnl"/>
              </w:rPr>
            </w:pPr>
            <w:r w:rsidRPr="003F25C9">
              <w:rPr>
                <w:rFonts w:ascii="Arial" w:hAnsi="Arial" w:cs="Arial"/>
                <w:b/>
                <w:bCs/>
                <w:sz w:val="28"/>
                <w:lang w:val="es-ES_tradnl"/>
              </w:rPr>
              <w:t>NACIONES</w:t>
            </w:r>
            <w:r w:rsidRPr="003F25C9">
              <w:rPr>
                <w:rFonts w:ascii="Arial" w:hAnsi="Arial" w:cs="Arial"/>
                <w:b/>
                <w:bCs/>
                <w:sz w:val="28"/>
                <w:lang w:val="es-ES_tradnl"/>
              </w:rPr>
              <w:br/>
              <w:t>UNIDAS</w:t>
            </w:r>
          </w:p>
        </w:tc>
        <w:tc>
          <w:tcPr>
            <w:tcW w:w="4465" w:type="dxa"/>
            <w:tcBorders>
              <w:bottom w:val="single" w:sz="8" w:space="0" w:color="auto"/>
            </w:tcBorders>
          </w:tcPr>
          <w:p w:rsidR="00972EB6" w:rsidRPr="003F25C9" w:rsidRDefault="00972EB6">
            <w:pPr>
              <w:tabs>
                <w:tab w:val="right" w:pos="3195"/>
              </w:tabs>
              <w:ind w:hanging="1"/>
              <w:rPr>
                <w:lang w:val="es-ES_tradnl"/>
              </w:rPr>
            </w:pPr>
          </w:p>
        </w:tc>
        <w:tc>
          <w:tcPr>
            <w:tcW w:w="3402" w:type="dxa"/>
            <w:tcBorders>
              <w:bottom w:val="single" w:sz="8" w:space="0" w:color="auto"/>
            </w:tcBorders>
          </w:tcPr>
          <w:p w:rsidR="00972EB6" w:rsidRPr="003F25C9" w:rsidRDefault="00972EB6">
            <w:pPr>
              <w:tabs>
                <w:tab w:val="right" w:pos="3195"/>
              </w:tabs>
              <w:spacing w:after="120"/>
              <w:ind w:left="1134"/>
              <w:rPr>
                <w:b/>
                <w:bCs/>
                <w:sz w:val="72"/>
                <w:lang w:val="es-ES_tradnl"/>
              </w:rPr>
            </w:pPr>
            <w:r w:rsidRPr="003F25C9">
              <w:rPr>
                <w:rFonts w:ascii="Arial" w:hAnsi="Arial"/>
                <w:b/>
                <w:bCs/>
                <w:sz w:val="72"/>
                <w:lang w:val="es-ES_tradnl"/>
              </w:rPr>
              <w:t>CRC</w:t>
            </w:r>
          </w:p>
        </w:tc>
      </w:tr>
      <w:tr w:rsidR="00972EB6" w:rsidRPr="003F25C9" w:rsidTr="008C3715">
        <w:tblPrEx>
          <w:tblCellMar>
            <w:top w:w="0" w:type="dxa"/>
            <w:bottom w:w="0" w:type="dxa"/>
          </w:tblCellMar>
        </w:tblPrEx>
        <w:trPr>
          <w:trHeight w:hRule="exact" w:val="2438"/>
        </w:trPr>
        <w:tc>
          <w:tcPr>
            <w:tcW w:w="1628" w:type="dxa"/>
            <w:tcBorders>
              <w:top w:val="single" w:sz="8" w:space="0" w:color="auto"/>
              <w:bottom w:val="single" w:sz="36" w:space="0" w:color="auto"/>
            </w:tcBorders>
            <w:tcMar>
              <w:top w:w="170" w:type="dxa"/>
            </w:tcMar>
          </w:tcPr>
          <w:p w:rsidR="00972EB6" w:rsidRPr="003F25C9" w:rsidRDefault="00972EB6">
            <w:pPr>
              <w:rPr>
                <w:rFonts w:ascii="Courier New" w:hAnsi="Courier New"/>
                <w:sz w:val="20"/>
                <w:lang w:val="es-ES_tradnl"/>
              </w:rPr>
            </w:pPr>
            <w:r w:rsidRPr="003F25C9">
              <w:rPr>
                <w:lang w:val="es-ES_tradnl"/>
              </w:rPr>
              <w:object w:dxaOrig="1361" w:dyaOrig="127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7.5pt;height:63.75pt" o:ole="" o:allowoverlap="f">
                  <v:imagedata r:id="rId7" o:title=""/>
                </v:shape>
                <o:OLEObject Type="Embed" ProgID="Word.Picture.8" ShapeID="_x0000_i1025" DrawAspect="Content" ObjectID="_1395860240" r:id="rId8"/>
              </w:object>
            </w:r>
          </w:p>
        </w:tc>
        <w:tc>
          <w:tcPr>
            <w:tcW w:w="4465" w:type="dxa"/>
            <w:tcBorders>
              <w:top w:val="single" w:sz="8" w:space="0" w:color="auto"/>
              <w:bottom w:val="single" w:sz="36" w:space="0" w:color="auto"/>
            </w:tcBorders>
            <w:tcMar>
              <w:top w:w="170" w:type="dxa"/>
            </w:tcMar>
          </w:tcPr>
          <w:p w:rsidR="00972EB6" w:rsidRPr="003F25C9" w:rsidRDefault="008C298A">
            <w:pPr>
              <w:spacing w:before="120"/>
              <w:rPr>
                <w:rFonts w:ascii="Arial" w:hAnsi="Arial"/>
                <w:b/>
                <w:sz w:val="34"/>
                <w:lang w:val="es-ES_tradnl"/>
              </w:rPr>
            </w:pPr>
            <w:r w:rsidRPr="003F25C9">
              <w:rPr>
                <w:rFonts w:ascii="Arial" w:hAnsi="Arial" w:cs="Arial"/>
                <w:b/>
                <w:bCs/>
                <w:sz w:val="32"/>
                <w:lang w:val="es-ES_tradnl"/>
              </w:rPr>
              <w:t>Convención sobre los</w:t>
            </w:r>
            <w:r w:rsidRPr="003F25C9">
              <w:rPr>
                <w:rFonts w:ascii="Arial" w:hAnsi="Arial" w:cs="Arial"/>
                <w:b/>
                <w:bCs/>
                <w:sz w:val="32"/>
                <w:lang w:val="es-ES_tradnl"/>
              </w:rPr>
              <w:br/>
              <w:t>Derechos del Niño</w:t>
            </w:r>
          </w:p>
          <w:p w:rsidR="00972EB6" w:rsidRPr="003F25C9" w:rsidRDefault="00972EB6">
            <w:pPr>
              <w:spacing w:after="58"/>
              <w:ind w:hanging="1"/>
              <w:rPr>
                <w:rFonts w:ascii="Courier New" w:hAnsi="Courier New"/>
                <w:sz w:val="20"/>
                <w:lang w:val="es-ES_tradnl"/>
              </w:rPr>
            </w:pPr>
          </w:p>
        </w:tc>
        <w:tc>
          <w:tcPr>
            <w:tcW w:w="3402" w:type="dxa"/>
            <w:tcBorders>
              <w:top w:val="single" w:sz="8" w:space="0" w:color="auto"/>
              <w:bottom w:val="single" w:sz="36" w:space="0" w:color="auto"/>
            </w:tcBorders>
            <w:tcMar>
              <w:top w:w="170" w:type="dxa"/>
            </w:tcMar>
          </w:tcPr>
          <w:p w:rsidR="00972EB6" w:rsidRPr="003F25C9" w:rsidRDefault="00972EB6">
            <w:pPr>
              <w:tabs>
                <w:tab w:val="right" w:pos="3195"/>
              </w:tabs>
              <w:spacing w:before="120" w:after="240"/>
              <w:ind w:left="227"/>
              <w:rPr>
                <w:lang w:val="es-ES_tradnl"/>
              </w:rPr>
            </w:pPr>
            <w:r w:rsidRPr="003F25C9">
              <w:rPr>
                <w:lang w:val="es-ES_tradnl"/>
              </w:rPr>
              <w:t>Distr.</w:t>
            </w:r>
            <w:r w:rsidRPr="003F25C9">
              <w:rPr>
                <w:lang w:val="es-ES_tradnl"/>
              </w:rPr>
              <w:br/>
              <w:t>G</w:t>
            </w:r>
            <w:r w:rsidR="004D12F7" w:rsidRPr="003F25C9">
              <w:rPr>
                <w:lang w:val="es-ES_tradnl"/>
              </w:rPr>
              <w:t>ENE</w:t>
            </w:r>
            <w:r w:rsidRPr="003F25C9">
              <w:rPr>
                <w:lang w:val="es-ES_tradnl"/>
              </w:rPr>
              <w:t>RAL</w:t>
            </w:r>
          </w:p>
          <w:p w:rsidR="00972EB6" w:rsidRPr="003F25C9" w:rsidRDefault="00972EB6">
            <w:pPr>
              <w:tabs>
                <w:tab w:val="right" w:pos="3195"/>
              </w:tabs>
              <w:spacing w:after="240"/>
              <w:ind w:left="227"/>
              <w:rPr>
                <w:lang w:val="es-ES_tradnl"/>
              </w:rPr>
            </w:pPr>
            <w:r w:rsidRPr="003F25C9">
              <w:rPr>
                <w:lang w:val="es-ES_tradnl"/>
              </w:rPr>
              <w:t>CRC/C/SR.1236</w:t>
            </w:r>
            <w:r w:rsidRPr="003F25C9">
              <w:rPr>
                <w:lang w:val="es-ES_tradnl"/>
              </w:rPr>
              <w:br/>
            </w:r>
            <w:r w:rsidR="00BD1424">
              <w:rPr>
                <w:lang w:val="es-ES"/>
              </w:rPr>
              <w:t>11 de agosto de 2009</w:t>
            </w:r>
          </w:p>
          <w:p w:rsidR="00972EB6" w:rsidRPr="003F25C9" w:rsidRDefault="004D12F7">
            <w:pPr>
              <w:ind w:left="227"/>
              <w:rPr>
                <w:lang w:val="es-ES_tradnl"/>
              </w:rPr>
            </w:pPr>
            <w:r w:rsidRPr="003F25C9">
              <w:rPr>
                <w:lang w:val="es-ES_tradnl"/>
              </w:rPr>
              <w:t>ESPAÑOL</w:t>
            </w:r>
            <w:r w:rsidRPr="003F25C9">
              <w:rPr>
                <w:szCs w:val="28"/>
                <w:lang w:val="es-ES_tradnl"/>
              </w:rPr>
              <w:br/>
            </w:r>
            <w:r w:rsidRPr="003F25C9">
              <w:rPr>
                <w:lang w:val="es-ES_tradnl"/>
              </w:rPr>
              <w:t>Original: FRANCÉS</w:t>
            </w:r>
          </w:p>
        </w:tc>
      </w:tr>
    </w:tbl>
    <w:p w:rsidR="00144878" w:rsidRPr="003F25C9" w:rsidRDefault="00144878" w:rsidP="00144878">
      <w:pPr>
        <w:spacing w:before="240" w:after="240"/>
        <w:jc w:val="center"/>
        <w:rPr>
          <w:lang w:val="es-ES_tradnl"/>
        </w:rPr>
      </w:pPr>
      <w:r w:rsidRPr="003F25C9">
        <w:rPr>
          <w:b/>
          <w:lang w:val="es-ES_tradnl"/>
        </w:rPr>
        <w:t>COMITÉ DE LOS DERECHOS DEL NIÑO</w:t>
      </w:r>
    </w:p>
    <w:p w:rsidR="00144878" w:rsidRPr="003F25C9" w:rsidRDefault="00144878" w:rsidP="00144878">
      <w:pPr>
        <w:spacing w:after="240"/>
        <w:jc w:val="center"/>
        <w:rPr>
          <w:lang w:val="es-ES_tradnl"/>
        </w:rPr>
      </w:pPr>
      <w:r w:rsidRPr="003F25C9">
        <w:rPr>
          <w:b/>
          <w:lang w:val="es-ES_tradnl"/>
        </w:rPr>
        <w:t>45º período de sesiones</w:t>
      </w:r>
    </w:p>
    <w:p w:rsidR="00144878" w:rsidRPr="003F25C9" w:rsidRDefault="00144878" w:rsidP="00144878">
      <w:pPr>
        <w:spacing w:after="240"/>
        <w:jc w:val="center"/>
        <w:rPr>
          <w:lang w:val="es-ES_tradnl"/>
        </w:rPr>
      </w:pPr>
      <w:r w:rsidRPr="003F25C9">
        <w:rPr>
          <w:b/>
          <w:bCs/>
          <w:lang w:val="es-ES_tradnl"/>
        </w:rPr>
        <w:t>ACTA RESUMIDA DE LA 1236ª SESIÓN</w:t>
      </w:r>
    </w:p>
    <w:p w:rsidR="00144878" w:rsidRPr="003F25C9" w:rsidRDefault="00144878" w:rsidP="00144878">
      <w:pPr>
        <w:spacing w:after="240"/>
        <w:jc w:val="center"/>
        <w:rPr>
          <w:lang w:val="es-ES_tradnl"/>
        </w:rPr>
      </w:pPr>
      <w:r w:rsidRPr="003F25C9">
        <w:rPr>
          <w:lang w:val="es-ES_tradnl"/>
        </w:rPr>
        <w:t xml:space="preserve">celebrada en el </w:t>
      </w:r>
      <w:r w:rsidRPr="003F25C9">
        <w:rPr>
          <w:szCs w:val="28"/>
          <w:lang w:val="es-ES_tradnl"/>
        </w:rPr>
        <w:t>Palais Wilson</w:t>
      </w:r>
      <w:r w:rsidRPr="003F25C9">
        <w:rPr>
          <w:lang w:val="es-ES_tradnl"/>
        </w:rPr>
        <w:t>, Ginebra,</w:t>
      </w:r>
      <w:r w:rsidRPr="003F25C9">
        <w:rPr>
          <w:lang w:val="es-ES_tradnl"/>
        </w:rPr>
        <w:br/>
        <w:t xml:space="preserve">el </w:t>
      </w:r>
      <w:r w:rsidR="00CE1DD7" w:rsidRPr="003F25C9">
        <w:rPr>
          <w:lang w:val="es-ES_tradnl"/>
        </w:rPr>
        <w:t>jueves</w:t>
      </w:r>
      <w:r w:rsidRPr="003F25C9">
        <w:rPr>
          <w:lang w:val="es-ES_tradnl"/>
        </w:rPr>
        <w:t xml:space="preserve"> 24 de mayo de 2007, a las 15.00 horas</w:t>
      </w:r>
    </w:p>
    <w:p w:rsidR="00972EB6" w:rsidRPr="003F25C9" w:rsidRDefault="00144878" w:rsidP="00144878">
      <w:pPr>
        <w:spacing w:after="240"/>
        <w:jc w:val="center"/>
        <w:rPr>
          <w:lang w:val="es-ES_tradnl"/>
        </w:rPr>
      </w:pPr>
      <w:r w:rsidRPr="003F25C9">
        <w:rPr>
          <w:b/>
          <w:lang w:val="es-ES_tradnl"/>
        </w:rPr>
        <w:t>Presidenta: Sra. LEE</w:t>
      </w:r>
      <w:r w:rsidR="00972EB6" w:rsidRPr="003F25C9">
        <w:rPr>
          <w:lang w:val="es-ES_tradnl"/>
        </w:rPr>
        <w:t xml:space="preserve"> </w:t>
      </w:r>
    </w:p>
    <w:p w:rsidR="007D080D" w:rsidRPr="003F25C9" w:rsidRDefault="007D080D" w:rsidP="007D080D">
      <w:pPr>
        <w:spacing w:after="240"/>
        <w:jc w:val="center"/>
        <w:rPr>
          <w:lang w:val="es-ES_tradnl"/>
        </w:rPr>
      </w:pPr>
      <w:r w:rsidRPr="003F25C9">
        <w:rPr>
          <w:b/>
          <w:lang w:val="es-ES_tradnl"/>
        </w:rPr>
        <w:t>SUMARIO</w:t>
      </w:r>
    </w:p>
    <w:p w:rsidR="007D080D" w:rsidRPr="003F25C9" w:rsidRDefault="007D080D" w:rsidP="007D080D">
      <w:pPr>
        <w:spacing w:after="240"/>
        <w:rPr>
          <w:lang w:val="es-ES_tradnl"/>
        </w:rPr>
      </w:pPr>
      <w:r w:rsidRPr="003F25C9">
        <w:rPr>
          <w:b/>
          <w:lang w:val="es-ES_tradnl"/>
        </w:rPr>
        <w:t>Examen de los informes presentados por los Estados partes</w:t>
      </w:r>
      <w:r w:rsidRPr="003F25C9">
        <w:rPr>
          <w:lang w:val="es-ES_tradnl"/>
        </w:rPr>
        <w:t xml:space="preserve"> (</w:t>
      </w:r>
      <w:r w:rsidRPr="003F25C9">
        <w:rPr>
          <w:i/>
          <w:lang w:val="es-ES_tradnl"/>
        </w:rPr>
        <w:t>continuación</w:t>
      </w:r>
      <w:r w:rsidRPr="003F25C9">
        <w:rPr>
          <w:lang w:val="es-ES_tradnl"/>
        </w:rPr>
        <w:t>)</w:t>
      </w:r>
    </w:p>
    <w:p w:rsidR="00972EB6" w:rsidRPr="003F25C9" w:rsidRDefault="007D080D" w:rsidP="007D080D">
      <w:pPr>
        <w:spacing w:after="240"/>
        <w:rPr>
          <w:rFonts w:eastAsia="MS Mincho"/>
          <w:lang w:val="es-ES_tradnl"/>
        </w:rPr>
      </w:pPr>
      <w:r w:rsidRPr="003F25C9">
        <w:rPr>
          <w:lang w:val="es-ES_tradnl"/>
        </w:rPr>
        <w:tab/>
      </w:r>
      <w:r w:rsidRPr="003F25C9">
        <w:rPr>
          <w:b/>
          <w:lang w:val="es-ES_tradnl"/>
        </w:rPr>
        <w:t>Segundo</w:t>
      </w:r>
      <w:r w:rsidR="008655C8" w:rsidRPr="003F25C9">
        <w:rPr>
          <w:b/>
          <w:lang w:val="es-ES_tradnl"/>
        </w:rPr>
        <w:t xml:space="preserve"> informe periódico del Uruguay </w:t>
      </w:r>
      <w:r w:rsidRPr="003F25C9">
        <w:rPr>
          <w:i/>
          <w:lang w:val="es-ES_tradnl"/>
        </w:rPr>
        <w:t>(continuación</w:t>
      </w:r>
      <w:r w:rsidR="00972EB6" w:rsidRPr="003F25C9">
        <w:rPr>
          <w:rFonts w:eastAsia="MS Mincho"/>
          <w:lang w:val="es-ES_tradnl"/>
        </w:rPr>
        <w:t>)</w:t>
      </w:r>
    </w:p>
    <w:p w:rsidR="00972EB6" w:rsidRPr="003F25C9" w:rsidRDefault="00972EB6">
      <w:pPr>
        <w:spacing w:after="240"/>
        <w:jc w:val="center"/>
        <w:rPr>
          <w:i/>
          <w:iCs/>
          <w:lang w:val="es-ES_tradnl"/>
        </w:rPr>
      </w:pPr>
      <w:r w:rsidRPr="003F25C9">
        <w:rPr>
          <w:rFonts w:eastAsia="MS Mincho"/>
          <w:lang w:val="es-ES_tradnl"/>
        </w:rPr>
        <w:br w:type="page"/>
      </w:r>
      <w:r w:rsidR="00CF5FC0" w:rsidRPr="003F25C9">
        <w:rPr>
          <w:b/>
          <w:i/>
          <w:lang w:val="es-ES_tradnl"/>
        </w:rPr>
        <w:t xml:space="preserve">Se declara abierta la sesión a las </w:t>
      </w:r>
      <w:r w:rsidR="00CF5FC0" w:rsidRPr="003F25C9">
        <w:rPr>
          <w:b/>
          <w:i/>
          <w:iCs/>
          <w:lang w:val="es-ES_tradnl"/>
        </w:rPr>
        <w:t>15.00 horas</w:t>
      </w:r>
      <w:r w:rsidRPr="003F25C9">
        <w:rPr>
          <w:i/>
          <w:iCs/>
          <w:lang w:val="es-ES_tradnl"/>
        </w:rPr>
        <w:t>.</w:t>
      </w:r>
    </w:p>
    <w:p w:rsidR="0009472F" w:rsidRPr="003F25C9" w:rsidRDefault="0009472F" w:rsidP="0009472F">
      <w:pPr>
        <w:spacing w:after="240"/>
        <w:rPr>
          <w:lang w:val="es-ES_tradnl"/>
        </w:rPr>
      </w:pPr>
      <w:r w:rsidRPr="003F25C9">
        <w:rPr>
          <w:b/>
          <w:lang w:val="es-ES_tradnl"/>
        </w:rPr>
        <w:t>EXAMEN DE LOS INFORMES PRESENTADOS POR LOS ESTADOS PARTES</w:t>
      </w:r>
      <w:r w:rsidRPr="003F25C9">
        <w:rPr>
          <w:lang w:val="es-ES_tradnl"/>
        </w:rPr>
        <w:t xml:space="preserve"> (tema 6 del programa) (</w:t>
      </w:r>
      <w:r w:rsidRPr="003F25C9">
        <w:rPr>
          <w:i/>
          <w:lang w:val="es-ES_tradnl"/>
        </w:rPr>
        <w:t>continuación</w:t>
      </w:r>
      <w:r w:rsidRPr="003F25C9">
        <w:rPr>
          <w:lang w:val="es-ES_tradnl"/>
        </w:rPr>
        <w:t>)</w:t>
      </w:r>
    </w:p>
    <w:p w:rsidR="00972EB6" w:rsidRPr="003F25C9" w:rsidRDefault="0009472F" w:rsidP="0009472F">
      <w:pPr>
        <w:spacing w:after="240"/>
        <w:rPr>
          <w:lang w:val="es-ES_tradnl"/>
        </w:rPr>
      </w:pPr>
      <w:r w:rsidRPr="003F25C9">
        <w:rPr>
          <w:b/>
          <w:lang w:val="es-ES_tradnl"/>
        </w:rPr>
        <w:t>SEGUNDO INFORME PERIÓDICO DEL URUGUAY (</w:t>
      </w:r>
      <w:r w:rsidR="00972EB6" w:rsidRPr="003F25C9">
        <w:rPr>
          <w:lang w:val="es-ES_tradnl"/>
        </w:rPr>
        <w:t xml:space="preserve">CRC/C/URY/2; </w:t>
      </w:r>
      <w:r w:rsidRPr="003F25C9">
        <w:rPr>
          <w:lang w:val="es-ES_tradnl"/>
        </w:rPr>
        <w:t>l</w:t>
      </w:r>
      <w:r w:rsidRPr="003F25C9">
        <w:rPr>
          <w:bCs/>
          <w:lang w:val="es-ES_tradnl"/>
        </w:rPr>
        <w:t>ista de cuestiones que se deben abordar</w:t>
      </w:r>
      <w:r w:rsidRPr="003F25C9">
        <w:rPr>
          <w:lang w:val="es-ES_tradnl"/>
        </w:rPr>
        <w:t xml:space="preserve"> </w:t>
      </w:r>
      <w:r w:rsidR="00972EB6" w:rsidRPr="003F25C9">
        <w:rPr>
          <w:lang w:val="es-ES_tradnl"/>
        </w:rPr>
        <w:t xml:space="preserve">(CRC/C/URY/Q/2); </w:t>
      </w:r>
      <w:r w:rsidRPr="003F25C9">
        <w:rPr>
          <w:lang w:val="es-ES_tradnl"/>
        </w:rPr>
        <w:t xml:space="preserve">respuestas presentadas por escrito por el Estado parte a la lista de cuestiones </w:t>
      </w:r>
      <w:r w:rsidR="00972EB6" w:rsidRPr="003F25C9">
        <w:rPr>
          <w:lang w:val="es-ES_tradnl"/>
        </w:rPr>
        <w:t xml:space="preserve">(CRC/C/URY/Q/2/Add.1); </w:t>
      </w:r>
      <w:r w:rsidRPr="003F25C9">
        <w:rPr>
          <w:lang w:val="es-ES_tradnl"/>
        </w:rPr>
        <w:t>documento básico</w:t>
      </w:r>
      <w:r w:rsidR="00972EB6" w:rsidRPr="003F25C9">
        <w:rPr>
          <w:lang w:val="es-ES_tradnl"/>
        </w:rPr>
        <w:t xml:space="preserve"> (HRI/Corr.1/Add.9/Rev.1)) (</w:t>
      </w:r>
      <w:r w:rsidRPr="003F25C9">
        <w:rPr>
          <w:i/>
          <w:iCs/>
          <w:lang w:val="es-ES_tradnl"/>
        </w:rPr>
        <w:t>continuación</w:t>
      </w:r>
      <w:r w:rsidR="00972EB6" w:rsidRPr="003F25C9">
        <w:rPr>
          <w:lang w:val="es-ES_tradnl"/>
        </w:rPr>
        <w:t>)</w:t>
      </w:r>
    </w:p>
    <w:p w:rsidR="00972EB6" w:rsidRPr="003F25C9" w:rsidRDefault="00972EB6">
      <w:pPr>
        <w:spacing w:after="240"/>
        <w:rPr>
          <w:i/>
          <w:iCs/>
          <w:lang w:val="es-ES_tradnl"/>
        </w:rPr>
      </w:pPr>
      <w:r w:rsidRPr="003F25C9">
        <w:rPr>
          <w:lang w:val="es-ES_tradnl"/>
        </w:rPr>
        <w:t>1.</w:t>
      </w:r>
      <w:r w:rsidRPr="003F25C9">
        <w:rPr>
          <w:lang w:val="es-ES_tradnl"/>
        </w:rPr>
        <w:tab/>
      </w:r>
      <w:r w:rsidR="00D73C1A" w:rsidRPr="003F25C9">
        <w:rPr>
          <w:i/>
          <w:lang w:val="es-ES_tradnl"/>
        </w:rPr>
        <w:t>Por invitación de la Presidenta, la delegación de</w:t>
      </w:r>
      <w:r w:rsidR="000404E8" w:rsidRPr="003F25C9">
        <w:rPr>
          <w:i/>
          <w:lang w:val="es-ES_tradnl"/>
        </w:rPr>
        <w:t>l Uruguay</w:t>
      </w:r>
      <w:r w:rsidR="00D73C1A" w:rsidRPr="003F25C9">
        <w:rPr>
          <w:i/>
          <w:lang w:val="es-ES_tradnl"/>
        </w:rPr>
        <w:t xml:space="preserve"> toma asiento a la </w:t>
      </w:r>
      <w:r w:rsidR="00C525D6" w:rsidRPr="003F25C9">
        <w:rPr>
          <w:i/>
          <w:lang w:val="es-ES_tradnl"/>
        </w:rPr>
        <w:t>mesa</w:t>
      </w:r>
      <w:r w:rsidR="00D73C1A" w:rsidRPr="003F25C9">
        <w:rPr>
          <w:i/>
          <w:lang w:val="es-ES_tradnl"/>
        </w:rPr>
        <w:t xml:space="preserve"> del Comité</w:t>
      </w:r>
      <w:r w:rsidRPr="003F25C9">
        <w:rPr>
          <w:i/>
          <w:iCs/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2.</w:t>
      </w:r>
      <w:r w:rsidRPr="003F25C9">
        <w:rPr>
          <w:lang w:val="es-ES_tradnl"/>
        </w:rPr>
        <w:tab/>
      </w:r>
      <w:r w:rsidR="001E2B1F" w:rsidRPr="003F25C9">
        <w:rPr>
          <w:lang w:val="es-ES_tradnl"/>
        </w:rPr>
        <w:t>E</w:t>
      </w:r>
      <w:r w:rsidR="00F570F4" w:rsidRPr="003F25C9">
        <w:rPr>
          <w:lang w:val="es-ES_tradnl"/>
        </w:rPr>
        <w:t>l</w:t>
      </w:r>
      <w:r w:rsidR="001E2B1F" w:rsidRPr="003F25C9">
        <w:rPr>
          <w:lang w:val="es-ES_tradnl"/>
        </w:rPr>
        <w:t xml:space="preserve"> </w:t>
      </w:r>
      <w:r w:rsidR="001E2B1F" w:rsidRPr="003F25C9">
        <w:rPr>
          <w:b/>
          <w:lang w:val="es-ES_tradnl"/>
        </w:rPr>
        <w:t>S</w:t>
      </w:r>
      <w:r w:rsidR="00F570F4" w:rsidRPr="003F25C9">
        <w:rPr>
          <w:b/>
          <w:lang w:val="es-ES_tradnl"/>
        </w:rPr>
        <w:t>r</w:t>
      </w:r>
      <w:r w:rsidR="001E2B1F" w:rsidRPr="003F25C9">
        <w:rPr>
          <w:b/>
          <w:lang w:val="es-ES_tradnl"/>
        </w:rPr>
        <w:t>.</w:t>
      </w:r>
      <w:r w:rsidRPr="003F25C9">
        <w:rPr>
          <w:b/>
          <w:lang w:val="es-ES_tradnl"/>
        </w:rPr>
        <w:t> KOTRANE</w:t>
      </w:r>
      <w:r w:rsidR="000C46F0" w:rsidRPr="003F25C9">
        <w:rPr>
          <w:lang w:val="es-ES_tradnl"/>
        </w:rPr>
        <w:t xml:space="preserve"> se muestra sorprendido </w:t>
      </w:r>
      <w:r w:rsidR="009D0FE6" w:rsidRPr="003F25C9">
        <w:rPr>
          <w:lang w:val="es-ES_tradnl"/>
        </w:rPr>
        <w:t>por</w:t>
      </w:r>
      <w:r w:rsidR="000C46F0" w:rsidRPr="003F25C9">
        <w:rPr>
          <w:lang w:val="es-ES_tradnl"/>
        </w:rPr>
        <w:t xml:space="preserve"> el hecho de que el </w:t>
      </w:r>
      <w:r w:rsidRPr="003F25C9">
        <w:rPr>
          <w:lang w:val="es-ES_tradnl"/>
        </w:rPr>
        <w:t xml:space="preserve">34 % </w:t>
      </w:r>
      <w:r w:rsidR="000C46F0" w:rsidRPr="003F25C9">
        <w:rPr>
          <w:lang w:val="es-ES_tradnl"/>
        </w:rPr>
        <w:t>de los menores que comparecen ante la justicia no sean delincuentes, sino niños maltratados o amenazados.</w:t>
      </w:r>
      <w:r w:rsidR="003D6957" w:rsidRPr="003F25C9">
        <w:rPr>
          <w:lang w:val="es-ES_tradnl"/>
        </w:rPr>
        <w:t xml:space="preserve"> Habría que considerarlos víctimas,</w:t>
      </w:r>
      <w:r w:rsidR="000C46F0" w:rsidRPr="003F25C9">
        <w:rPr>
          <w:lang w:val="es-ES_tradnl"/>
        </w:rPr>
        <w:t xml:space="preserve"> </w:t>
      </w:r>
      <w:r w:rsidR="003D6957" w:rsidRPr="003F25C9">
        <w:rPr>
          <w:lang w:val="es-ES_tradnl"/>
        </w:rPr>
        <w:t>por lo que no deberían ser escuchados por los mismos jueces ni</w:t>
      </w:r>
      <w:r w:rsidR="00B32AF7" w:rsidRPr="003F25C9">
        <w:rPr>
          <w:lang w:val="es-ES_tradnl"/>
        </w:rPr>
        <w:t xml:space="preserve"> </w:t>
      </w:r>
      <w:r w:rsidR="009A48B4" w:rsidRPr="003F25C9">
        <w:rPr>
          <w:lang w:val="es-ES_tradnl"/>
        </w:rPr>
        <w:t>se les deberían aplicar los</w:t>
      </w:r>
      <w:r w:rsidR="003D6957" w:rsidRPr="003F25C9">
        <w:rPr>
          <w:lang w:val="es-ES_tradnl"/>
        </w:rPr>
        <w:t xml:space="preserve"> mismos procedimientos</w:t>
      </w:r>
      <w:r w:rsidR="00B32AF7" w:rsidRPr="003F25C9">
        <w:rPr>
          <w:lang w:val="es-ES_tradnl"/>
        </w:rPr>
        <w:t>, y aún</w:t>
      </w:r>
      <w:r w:rsidR="003D6957" w:rsidRPr="003F25C9">
        <w:rPr>
          <w:lang w:val="es-ES_tradnl"/>
        </w:rPr>
        <w:t xml:space="preserve"> menos</w:t>
      </w:r>
      <w:r w:rsidR="004069C4" w:rsidRPr="003F25C9">
        <w:rPr>
          <w:lang w:val="es-ES_tradnl"/>
        </w:rPr>
        <w:t xml:space="preserve"> internarlos en las </w:t>
      </w:r>
      <w:r w:rsidR="003D6957" w:rsidRPr="003F25C9">
        <w:rPr>
          <w:lang w:val="es-ES_tradnl"/>
        </w:rPr>
        <w:t>mismas instituciones que los delincuentes</w:t>
      </w:r>
      <w:r w:rsidRPr="003F25C9">
        <w:rPr>
          <w:lang w:val="es-ES_tradnl"/>
        </w:rPr>
        <w:t xml:space="preserve">. </w:t>
      </w:r>
      <w:r w:rsidR="00606397" w:rsidRPr="003F25C9">
        <w:rPr>
          <w:lang w:val="es-ES_tradnl"/>
        </w:rPr>
        <w:t>Además, se deben aplicar mecanismos de prevención en su favor.</w:t>
      </w:r>
      <w:r w:rsidR="00B32AF7" w:rsidRPr="003F25C9">
        <w:rPr>
          <w:lang w:val="es-ES_tradnl"/>
        </w:rPr>
        <w:t xml:space="preserve"> En particular, se debería imponer </w:t>
      </w:r>
      <w:r w:rsidR="00401A43" w:rsidRPr="003F25C9">
        <w:rPr>
          <w:lang w:val="es-ES_tradnl"/>
        </w:rPr>
        <w:t xml:space="preserve">a los profesionales que trabajan con los niños </w:t>
      </w:r>
      <w:r w:rsidR="00606397" w:rsidRPr="003F25C9">
        <w:rPr>
          <w:lang w:val="es-ES_tradnl"/>
        </w:rPr>
        <w:t>el deber de señalar los casos de malos tratos.</w:t>
      </w:r>
      <w:r w:rsidR="00B32AF7" w:rsidRPr="003F25C9">
        <w:rPr>
          <w:lang w:val="es-ES_tradnl"/>
        </w:rPr>
        <w:t xml:space="preserve"> Habría que </w:t>
      </w:r>
      <w:r w:rsidR="00606397" w:rsidRPr="003F25C9">
        <w:rPr>
          <w:lang w:val="es-ES_tradnl"/>
        </w:rPr>
        <w:t xml:space="preserve">aplicar </w:t>
      </w:r>
      <w:r w:rsidR="004D41FD" w:rsidRPr="003F25C9">
        <w:rPr>
          <w:lang w:val="es-ES_tradnl"/>
        </w:rPr>
        <w:t xml:space="preserve">también </w:t>
      </w:r>
      <w:r w:rsidR="00606397" w:rsidRPr="003F25C9">
        <w:rPr>
          <w:lang w:val="es-ES_tradnl"/>
        </w:rPr>
        <w:t xml:space="preserve">políticas de prevención y reinserción social orientadas a los menores delincuentes y recurrir menos a la detención </w:t>
      </w:r>
      <w:r w:rsidR="001012E0" w:rsidRPr="003F25C9">
        <w:rPr>
          <w:lang w:val="es-ES_tradnl"/>
        </w:rPr>
        <w:t>preventiva</w:t>
      </w:r>
      <w:r w:rsidR="00606397" w:rsidRPr="003F25C9">
        <w:rPr>
          <w:lang w:val="es-ES_tradnl"/>
        </w:rPr>
        <w:t>, ya que numerosas fuentes de información denuncian las malas condiciones de detención en el Estado parte. A este respecto sería interesante saber si los centros de detención se someten a una inspección regular por una comisión independiente.</w:t>
      </w:r>
      <w:r w:rsidR="001D1691" w:rsidRPr="003F25C9">
        <w:rPr>
          <w:lang w:val="es-ES_tradnl"/>
        </w:rPr>
        <w:t xml:space="preserve"> Es digna de elogio </w:t>
      </w:r>
      <w:r w:rsidR="00606397" w:rsidRPr="003F25C9">
        <w:rPr>
          <w:lang w:val="es-ES_tradnl"/>
        </w:rPr>
        <w:t>la creación de tribunales de menores, pero el número de fiscales de menores es insuficiente</w:t>
      </w:r>
      <w:r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3.</w:t>
      </w:r>
      <w:r w:rsidRPr="003F25C9">
        <w:rPr>
          <w:lang w:val="es-ES_tradnl"/>
        </w:rPr>
        <w:tab/>
      </w:r>
      <w:r w:rsidR="001E2B1F" w:rsidRPr="003F25C9">
        <w:rPr>
          <w:lang w:val="es-ES_tradnl"/>
        </w:rPr>
        <w:t xml:space="preserve">La </w:t>
      </w:r>
      <w:r w:rsidR="001E2B1F" w:rsidRPr="003F25C9">
        <w:rPr>
          <w:b/>
          <w:lang w:val="es-ES_tradnl"/>
        </w:rPr>
        <w:t>Sra.</w:t>
      </w:r>
      <w:r w:rsidRPr="003F25C9">
        <w:rPr>
          <w:b/>
          <w:lang w:val="es-ES_tradnl"/>
        </w:rPr>
        <w:t> HERCZOG</w:t>
      </w:r>
      <w:r w:rsidRPr="003F25C9">
        <w:rPr>
          <w:lang w:val="es-ES_tradnl"/>
        </w:rPr>
        <w:t xml:space="preserve"> </w:t>
      </w:r>
      <w:r w:rsidR="00BA6E0A" w:rsidRPr="003F25C9">
        <w:rPr>
          <w:lang w:val="es-ES_tradnl"/>
        </w:rPr>
        <w:t>pide a la delegación que</w:t>
      </w:r>
      <w:r w:rsidR="004D41FD" w:rsidRPr="003F25C9">
        <w:rPr>
          <w:lang w:val="es-ES_tradnl"/>
        </w:rPr>
        <w:t xml:space="preserve"> especifique </w:t>
      </w:r>
      <w:r w:rsidR="00BA6E0A" w:rsidRPr="003F25C9">
        <w:rPr>
          <w:lang w:val="es-ES_tradnl"/>
        </w:rPr>
        <w:t>qué estructuras de educación preescolar son accesibles en su país y si los servicios universales</w:t>
      </w:r>
      <w:r w:rsidR="00A864BC" w:rsidRPr="003F25C9">
        <w:rPr>
          <w:lang w:val="es-ES_tradnl"/>
        </w:rPr>
        <w:t xml:space="preserve"> están a cargo de la </w:t>
      </w:r>
      <w:r w:rsidR="00BA6E0A" w:rsidRPr="003F25C9">
        <w:rPr>
          <w:lang w:val="es-ES_tradnl"/>
        </w:rPr>
        <w:t>administración pública central o loca</w:t>
      </w:r>
      <w:r w:rsidR="00A864BC" w:rsidRPr="003F25C9">
        <w:rPr>
          <w:lang w:val="es-ES_tradnl"/>
        </w:rPr>
        <w:t>l</w:t>
      </w:r>
      <w:r w:rsidR="00BA6E0A" w:rsidRPr="003F25C9">
        <w:rPr>
          <w:lang w:val="es-ES_tradnl"/>
        </w:rPr>
        <w:t xml:space="preserve">, </w:t>
      </w:r>
      <w:r w:rsidR="00DE1F32" w:rsidRPr="003F25C9">
        <w:rPr>
          <w:lang w:val="es-ES_tradnl"/>
        </w:rPr>
        <w:t xml:space="preserve">de </w:t>
      </w:r>
      <w:r w:rsidR="00BA6E0A" w:rsidRPr="003F25C9">
        <w:rPr>
          <w:lang w:val="es-ES_tradnl"/>
        </w:rPr>
        <w:t>empresas privadas</w:t>
      </w:r>
      <w:r w:rsidR="00DE1F32" w:rsidRPr="003F25C9">
        <w:rPr>
          <w:lang w:val="es-ES_tradnl"/>
        </w:rPr>
        <w:t xml:space="preserve"> o de </w:t>
      </w:r>
      <w:r w:rsidR="00BA6E0A" w:rsidRPr="003F25C9">
        <w:rPr>
          <w:lang w:val="es-ES_tradnl"/>
        </w:rPr>
        <w:t>organizaciones no gubernamentales. Por otra parte, desearía</w:t>
      </w:r>
      <w:r w:rsidR="00DE1F32" w:rsidRPr="003F25C9">
        <w:rPr>
          <w:lang w:val="es-ES_tradnl"/>
        </w:rPr>
        <w:t xml:space="preserve"> recibir más información </w:t>
      </w:r>
      <w:r w:rsidR="00BA6E0A" w:rsidRPr="003F25C9">
        <w:rPr>
          <w:lang w:val="es-ES_tradnl"/>
        </w:rPr>
        <w:t>sobre la acción social que se realiza en los hospitales. Los embarazos precoces son numerosos y con frecuencia se margina a las adolescentes</w:t>
      </w:r>
      <w:r w:rsidR="00DE1F32" w:rsidRPr="003F25C9">
        <w:rPr>
          <w:lang w:val="es-ES_tradnl"/>
        </w:rPr>
        <w:t xml:space="preserve"> embarazadas</w:t>
      </w:r>
      <w:r w:rsidR="00BA6E0A" w:rsidRPr="003F25C9">
        <w:rPr>
          <w:lang w:val="es-ES_tradnl"/>
        </w:rPr>
        <w:t>.</w:t>
      </w:r>
      <w:r w:rsidR="00892610" w:rsidRPr="003F25C9">
        <w:rPr>
          <w:lang w:val="es-ES_tradnl"/>
        </w:rPr>
        <w:t xml:space="preserve"> Sería conveniente </w:t>
      </w:r>
      <w:r w:rsidR="00BA6E0A" w:rsidRPr="003F25C9">
        <w:rPr>
          <w:lang w:val="es-ES_tradnl"/>
        </w:rPr>
        <w:t>que estas jóvenes tuvieran acceso a servicios de asesoramiento y asistencia psicológica. La oradora pone de relieve en</w:t>
      </w:r>
      <w:r w:rsidR="00DE1F32" w:rsidRPr="003F25C9">
        <w:rPr>
          <w:lang w:val="es-ES_tradnl"/>
        </w:rPr>
        <w:t xml:space="preserve"> este mismo sentido </w:t>
      </w:r>
      <w:r w:rsidR="00BA6E0A" w:rsidRPr="003F25C9">
        <w:rPr>
          <w:lang w:val="es-ES_tradnl"/>
        </w:rPr>
        <w:t>que el permiso de maternidad es de sólo 12 semanas y que sería conveniente que se prolongara</w:t>
      </w:r>
      <w:r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4.</w:t>
      </w:r>
      <w:r w:rsidRPr="003F25C9">
        <w:rPr>
          <w:lang w:val="es-ES_tradnl"/>
        </w:rPr>
        <w:tab/>
      </w:r>
      <w:r w:rsidR="00AC597C" w:rsidRPr="003F25C9">
        <w:rPr>
          <w:lang w:val="es-ES_tradnl"/>
        </w:rPr>
        <w:t xml:space="preserve">El </w:t>
      </w:r>
      <w:r w:rsidR="00AC597C" w:rsidRPr="003F25C9">
        <w:rPr>
          <w:b/>
          <w:lang w:val="es-ES_tradnl"/>
        </w:rPr>
        <w:t>Sr</w:t>
      </w:r>
      <w:r w:rsidR="001E2B1F" w:rsidRPr="003F25C9">
        <w:rPr>
          <w:b/>
          <w:lang w:val="es-ES_tradnl"/>
        </w:rPr>
        <w:t>.</w:t>
      </w:r>
      <w:r w:rsidRPr="003F25C9">
        <w:rPr>
          <w:b/>
          <w:lang w:val="es-ES_tradnl"/>
        </w:rPr>
        <w:t> PARFITT</w:t>
      </w:r>
      <w:r w:rsidRPr="003F25C9">
        <w:rPr>
          <w:lang w:val="es-ES_tradnl"/>
        </w:rPr>
        <w:t xml:space="preserve"> </w:t>
      </w:r>
      <w:r w:rsidR="000A03ED" w:rsidRPr="003F25C9">
        <w:rPr>
          <w:lang w:val="es-ES_tradnl"/>
        </w:rPr>
        <w:t>pide estadísticas sobre las causas que</w:t>
      </w:r>
      <w:r w:rsidR="007206F8" w:rsidRPr="003F25C9">
        <w:rPr>
          <w:lang w:val="es-ES_tradnl"/>
        </w:rPr>
        <w:t xml:space="preserve"> llevan a </w:t>
      </w:r>
      <w:r w:rsidR="000A03ED" w:rsidRPr="003F25C9">
        <w:rPr>
          <w:lang w:val="es-ES_tradnl"/>
        </w:rPr>
        <w:t>la retirada de un número tan elevado de niños de su entorno familiar y desearía saber lo que sucede con ellos</w:t>
      </w:r>
      <w:r w:rsidRPr="003F25C9">
        <w:rPr>
          <w:lang w:val="es-ES_tradnl"/>
        </w:rPr>
        <w:t xml:space="preserve">: </w:t>
      </w:r>
      <w:r w:rsidR="00943974" w:rsidRPr="003F25C9">
        <w:rPr>
          <w:lang w:val="es-ES_tradnl"/>
        </w:rPr>
        <w:t>¿S</w:t>
      </w:r>
      <w:r w:rsidR="000A03ED" w:rsidRPr="003F25C9">
        <w:rPr>
          <w:lang w:val="es-ES_tradnl"/>
        </w:rPr>
        <w:t>e</w:t>
      </w:r>
      <w:r w:rsidR="007206F8" w:rsidRPr="003F25C9">
        <w:rPr>
          <w:lang w:val="es-ES_tradnl"/>
        </w:rPr>
        <w:t xml:space="preserve"> los ingresa </w:t>
      </w:r>
      <w:r w:rsidR="000A03ED" w:rsidRPr="003F25C9">
        <w:rPr>
          <w:lang w:val="es-ES_tradnl"/>
        </w:rPr>
        <w:t>en instituciones, se</w:t>
      </w:r>
      <w:r w:rsidR="007206F8" w:rsidRPr="003F25C9">
        <w:rPr>
          <w:lang w:val="es-ES_tradnl"/>
        </w:rPr>
        <w:t xml:space="preserve"> los asigna </w:t>
      </w:r>
      <w:r w:rsidR="000A03ED" w:rsidRPr="003F25C9">
        <w:rPr>
          <w:lang w:val="es-ES_tradnl"/>
        </w:rPr>
        <w:t>a familias de acogida o se</w:t>
      </w:r>
      <w:r w:rsidR="007206F8" w:rsidRPr="003F25C9">
        <w:rPr>
          <w:lang w:val="es-ES_tradnl"/>
        </w:rPr>
        <w:t xml:space="preserve"> los confía </w:t>
      </w:r>
      <w:r w:rsidR="000A03ED" w:rsidRPr="003F25C9">
        <w:rPr>
          <w:lang w:val="es-ES_tradnl"/>
        </w:rPr>
        <w:t>a miembros de la familia extensa</w:t>
      </w:r>
      <w:r w:rsidRPr="003F25C9">
        <w:rPr>
          <w:lang w:val="es-ES_tradnl"/>
        </w:rPr>
        <w:t xml:space="preserve">? </w:t>
      </w:r>
      <w:r w:rsidR="001E2D9C" w:rsidRPr="003F25C9">
        <w:rPr>
          <w:lang w:val="es-ES_tradnl"/>
        </w:rPr>
        <w:t>Se plantea también la cuestión de saber si el Estado parte</w:t>
      </w:r>
      <w:r w:rsidR="00DA0D68" w:rsidRPr="003F25C9">
        <w:rPr>
          <w:lang w:val="es-ES_tradnl"/>
        </w:rPr>
        <w:t xml:space="preserve"> se</w:t>
      </w:r>
      <w:r w:rsidR="007206F8" w:rsidRPr="003F25C9">
        <w:rPr>
          <w:lang w:val="es-ES_tradnl"/>
        </w:rPr>
        <w:t xml:space="preserve"> esfuerza por </w:t>
      </w:r>
      <w:r w:rsidR="001E2D9C" w:rsidRPr="003F25C9">
        <w:rPr>
          <w:lang w:val="es-ES_tradnl"/>
        </w:rPr>
        <w:t>evitar</w:t>
      </w:r>
      <w:r w:rsidR="006D1163" w:rsidRPr="003F25C9">
        <w:rPr>
          <w:lang w:val="es-ES_tradnl"/>
        </w:rPr>
        <w:t>,</w:t>
      </w:r>
      <w:r w:rsidR="001E2D9C" w:rsidRPr="003F25C9">
        <w:rPr>
          <w:lang w:val="es-ES_tradnl"/>
        </w:rPr>
        <w:t xml:space="preserve"> siempre que</w:t>
      </w:r>
      <w:r w:rsidR="006D1163" w:rsidRPr="003F25C9">
        <w:rPr>
          <w:lang w:val="es-ES_tradnl"/>
        </w:rPr>
        <w:t xml:space="preserve"> sea </w:t>
      </w:r>
      <w:r w:rsidR="001E2D9C" w:rsidRPr="003F25C9">
        <w:rPr>
          <w:lang w:val="es-ES_tradnl"/>
        </w:rPr>
        <w:t>posible</w:t>
      </w:r>
      <w:r w:rsidR="006D1163" w:rsidRPr="003F25C9">
        <w:rPr>
          <w:lang w:val="es-ES_tradnl"/>
        </w:rPr>
        <w:t>,</w:t>
      </w:r>
      <w:r w:rsidR="009A2165" w:rsidRPr="003F25C9">
        <w:rPr>
          <w:lang w:val="es-ES_tradnl"/>
        </w:rPr>
        <w:t xml:space="preserve"> la </w:t>
      </w:r>
      <w:r w:rsidR="007206F8" w:rsidRPr="003F25C9">
        <w:rPr>
          <w:lang w:val="es-ES_tradnl"/>
        </w:rPr>
        <w:t xml:space="preserve">separación de </w:t>
      </w:r>
      <w:r w:rsidR="001E2D9C" w:rsidRPr="003F25C9">
        <w:rPr>
          <w:lang w:val="es-ES_tradnl"/>
        </w:rPr>
        <w:t>los niños de su familia, en particular</w:t>
      </w:r>
      <w:r w:rsidR="001006D0" w:rsidRPr="003F25C9">
        <w:rPr>
          <w:lang w:val="es-ES_tradnl"/>
        </w:rPr>
        <w:t xml:space="preserve"> ofreciendo </w:t>
      </w:r>
      <w:r w:rsidR="001E2D9C" w:rsidRPr="003F25C9">
        <w:rPr>
          <w:lang w:val="es-ES_tradnl"/>
        </w:rPr>
        <w:t>servicios de ayuda a los padres</w:t>
      </w:r>
      <w:r w:rsidR="00C254D9" w:rsidRPr="003F25C9">
        <w:rPr>
          <w:lang w:val="es-ES_tradnl"/>
        </w:rPr>
        <w:t xml:space="preserve"> en una situación difícil</w:t>
      </w:r>
      <w:r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5.</w:t>
      </w:r>
      <w:r w:rsidRPr="003F25C9">
        <w:rPr>
          <w:lang w:val="es-ES_tradnl"/>
        </w:rPr>
        <w:tab/>
      </w:r>
      <w:r w:rsidR="006D1163" w:rsidRPr="003F25C9">
        <w:rPr>
          <w:lang w:val="es-ES_tradnl"/>
        </w:rPr>
        <w:t>Agradecería recibir información complementaria</w:t>
      </w:r>
      <w:r w:rsidR="00B4238B" w:rsidRPr="003F25C9">
        <w:rPr>
          <w:lang w:val="es-ES_tradnl"/>
        </w:rPr>
        <w:t xml:space="preserve"> sobre el </w:t>
      </w:r>
      <w:r w:rsidR="006D1163" w:rsidRPr="003F25C9">
        <w:rPr>
          <w:lang w:val="es-ES_tradnl"/>
        </w:rPr>
        <w:t>procedimiento que debe seguir un niño víctima</w:t>
      </w:r>
      <w:r w:rsidR="009A2165" w:rsidRPr="003F25C9">
        <w:rPr>
          <w:lang w:val="es-ES_tradnl"/>
        </w:rPr>
        <w:t xml:space="preserve"> de </w:t>
      </w:r>
      <w:r w:rsidR="006D1163" w:rsidRPr="003F25C9">
        <w:rPr>
          <w:lang w:val="es-ES_tradnl"/>
        </w:rPr>
        <w:t>violencia y los medios que se pone</w:t>
      </w:r>
      <w:r w:rsidR="00B4238B" w:rsidRPr="003F25C9">
        <w:rPr>
          <w:lang w:val="es-ES_tradnl"/>
        </w:rPr>
        <w:t>n</w:t>
      </w:r>
      <w:r w:rsidR="006D1163" w:rsidRPr="003F25C9">
        <w:rPr>
          <w:lang w:val="es-ES_tradnl"/>
        </w:rPr>
        <w:t xml:space="preserve"> a su disposición. El orador se pregunta en particular si hay hogares que acojan a</w:t>
      </w:r>
      <w:r w:rsidR="00B4238B" w:rsidRPr="003F25C9">
        <w:rPr>
          <w:lang w:val="es-ES_tradnl"/>
        </w:rPr>
        <w:t xml:space="preserve"> </w:t>
      </w:r>
      <w:r w:rsidR="009A2165" w:rsidRPr="003F25C9">
        <w:rPr>
          <w:lang w:val="es-ES_tradnl"/>
        </w:rPr>
        <w:t xml:space="preserve">los </w:t>
      </w:r>
      <w:r w:rsidR="00B4238B" w:rsidRPr="003F25C9">
        <w:rPr>
          <w:lang w:val="es-ES_tradnl"/>
        </w:rPr>
        <w:t xml:space="preserve">niños </w:t>
      </w:r>
      <w:r w:rsidR="006D1163" w:rsidRPr="003F25C9">
        <w:rPr>
          <w:lang w:val="es-ES_tradnl"/>
        </w:rPr>
        <w:t>en peligro y si un niño puede poner una denuncia por su cuenta ante un órgano independiente de defensa de los derechos humanos</w:t>
      </w:r>
      <w:r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6.</w:t>
      </w:r>
      <w:r w:rsidRPr="003F25C9">
        <w:rPr>
          <w:lang w:val="es-ES_tradnl"/>
        </w:rPr>
        <w:tab/>
      </w:r>
      <w:r w:rsidR="00AC597C" w:rsidRPr="003F25C9">
        <w:rPr>
          <w:lang w:val="es-ES_tradnl"/>
        </w:rPr>
        <w:t xml:space="preserve">El </w:t>
      </w:r>
      <w:r w:rsidR="00AC597C" w:rsidRPr="003F25C9">
        <w:rPr>
          <w:b/>
          <w:lang w:val="es-ES_tradnl"/>
        </w:rPr>
        <w:t>Sr</w:t>
      </w:r>
      <w:r w:rsidR="001E2B1F" w:rsidRPr="003F25C9">
        <w:rPr>
          <w:b/>
          <w:lang w:val="es-ES_tradnl"/>
        </w:rPr>
        <w:t>.</w:t>
      </w:r>
      <w:r w:rsidRPr="003F25C9">
        <w:rPr>
          <w:b/>
          <w:lang w:val="es-ES_tradnl"/>
        </w:rPr>
        <w:t xml:space="preserve"> KRAPPMANN</w:t>
      </w:r>
      <w:r w:rsidRPr="003F25C9">
        <w:rPr>
          <w:lang w:val="es-ES_tradnl"/>
        </w:rPr>
        <w:t xml:space="preserve"> </w:t>
      </w:r>
      <w:r w:rsidR="00913F0E" w:rsidRPr="003F25C9">
        <w:rPr>
          <w:lang w:val="es-ES_tradnl"/>
        </w:rPr>
        <w:t>muestra su inquietud ante la tasa de</w:t>
      </w:r>
      <w:r w:rsidR="00EF3A70" w:rsidRPr="003F25C9">
        <w:rPr>
          <w:lang w:val="es-ES_tradnl"/>
        </w:rPr>
        <w:t xml:space="preserve"> repetición tan </w:t>
      </w:r>
      <w:r w:rsidR="00AA6090" w:rsidRPr="003F25C9">
        <w:rPr>
          <w:lang w:val="es-ES_tradnl"/>
        </w:rPr>
        <w:t xml:space="preserve">sumamente </w:t>
      </w:r>
      <w:r w:rsidR="00913F0E" w:rsidRPr="003F25C9">
        <w:rPr>
          <w:lang w:val="es-ES_tradnl"/>
        </w:rPr>
        <w:t>elevada que se registra en el Estado parte</w:t>
      </w:r>
      <w:r w:rsidR="00EF3A70" w:rsidRPr="003F25C9">
        <w:rPr>
          <w:lang w:val="es-ES_tradnl"/>
        </w:rPr>
        <w:t>, tanto en la enseñanza primaria como en la secundaria.</w:t>
      </w:r>
      <w:r w:rsidR="00466451" w:rsidRPr="003F25C9">
        <w:rPr>
          <w:lang w:val="es-ES_tradnl"/>
        </w:rPr>
        <w:t xml:space="preserve"> Teme que no sea atribuible </w:t>
      </w:r>
      <w:r w:rsidR="00817E08" w:rsidRPr="003F25C9">
        <w:rPr>
          <w:lang w:val="es-ES_tradnl"/>
        </w:rPr>
        <w:t>a una falta de formación del personal docente ni a una calidad mediocre de la enseñanza, sino más bien a que la parte del presupuesto del Estado asignada a la educación es insuficiente</w:t>
      </w:r>
      <w:r w:rsidR="004B6A1E" w:rsidRPr="003F25C9">
        <w:rPr>
          <w:lang w:val="es-ES_tradnl"/>
        </w:rPr>
        <w:t>,</w:t>
      </w:r>
      <w:r w:rsidR="00817E08" w:rsidRPr="003F25C9">
        <w:rPr>
          <w:lang w:val="es-ES_tradnl"/>
        </w:rPr>
        <w:t xml:space="preserve"> y desearía saber si se han realizado progresos en la materia</w:t>
      </w:r>
      <w:r w:rsidR="00C00893" w:rsidRPr="003F25C9">
        <w:rPr>
          <w:lang w:val="es-ES_tradnl"/>
        </w:rPr>
        <w:t xml:space="preserve"> desde </w:t>
      </w:r>
      <w:r w:rsidR="00817E08" w:rsidRPr="003F25C9">
        <w:rPr>
          <w:lang w:val="es-ES_tradnl"/>
        </w:rPr>
        <w:t>la preparación del segundo informe periódico</w:t>
      </w:r>
      <w:r w:rsidRPr="003F25C9">
        <w:rPr>
          <w:lang w:val="es-ES_tradnl"/>
        </w:rPr>
        <w:t xml:space="preserve">. </w:t>
      </w:r>
      <w:r w:rsidR="00817E08" w:rsidRPr="003F25C9">
        <w:rPr>
          <w:lang w:val="es-ES_tradnl"/>
        </w:rPr>
        <w:t>El fracaso escolar parece más importante en los varones y por otra parte depende en gran medida del origen social</w:t>
      </w:r>
      <w:r w:rsidRPr="003F25C9">
        <w:rPr>
          <w:lang w:val="es-ES_tradnl"/>
        </w:rPr>
        <w:t xml:space="preserve">. </w:t>
      </w:r>
      <w:r w:rsidR="00FB0C6F" w:rsidRPr="003F25C9">
        <w:rPr>
          <w:lang w:val="es-ES_tradnl"/>
        </w:rPr>
        <w:t>Se impone la aplicación de medidas específicas de ayuda a los grupos socialmente desfavorecidos y a los niños con dificultades de aprendizaje</w:t>
      </w:r>
      <w:r w:rsidRPr="003F25C9">
        <w:rPr>
          <w:lang w:val="es-ES_tradnl"/>
        </w:rPr>
        <w:t xml:space="preserve">. </w:t>
      </w:r>
      <w:r w:rsidR="00FB0C6F" w:rsidRPr="003F25C9">
        <w:rPr>
          <w:lang w:val="es-ES_tradnl"/>
        </w:rPr>
        <w:t>Además</w:t>
      </w:r>
      <w:r w:rsidR="00A241BF" w:rsidRPr="003F25C9">
        <w:rPr>
          <w:lang w:val="es-ES_tradnl"/>
        </w:rPr>
        <w:t>,</w:t>
      </w:r>
      <w:r w:rsidR="00FB0C6F" w:rsidRPr="003F25C9">
        <w:rPr>
          <w:lang w:val="es-ES_tradnl"/>
        </w:rPr>
        <w:t xml:space="preserve"> sería deseable que no se excluyera de la escuela a las adolescentes embarazadas</w:t>
      </w:r>
      <w:r w:rsidRPr="003F25C9">
        <w:rPr>
          <w:lang w:val="es-ES_tradnl"/>
        </w:rPr>
        <w:t xml:space="preserve">. </w:t>
      </w:r>
      <w:r w:rsidR="00A241BF" w:rsidRPr="003F25C9">
        <w:rPr>
          <w:lang w:val="es-ES_tradnl"/>
        </w:rPr>
        <w:t>Agradecería recibir información complementaria sobre la formación profesional, así como sobre la asistencia prestada a los niños que no asisten a la escuela</w:t>
      </w:r>
      <w:r w:rsidR="004B6A1E" w:rsidRPr="003F25C9">
        <w:rPr>
          <w:lang w:val="es-ES_tradnl"/>
        </w:rPr>
        <w:t xml:space="preserve"> y están sin empleo</w:t>
      </w:r>
      <w:r w:rsidRPr="003F25C9">
        <w:rPr>
          <w:lang w:val="es-ES_tradnl"/>
        </w:rPr>
        <w:t xml:space="preserve">. 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7.</w:t>
      </w:r>
      <w:r w:rsidRPr="003F25C9">
        <w:rPr>
          <w:lang w:val="es-ES_tradnl"/>
        </w:rPr>
        <w:tab/>
      </w:r>
      <w:r w:rsidR="00AC597C" w:rsidRPr="003F25C9">
        <w:rPr>
          <w:lang w:val="es-ES_tradnl"/>
        </w:rPr>
        <w:t xml:space="preserve">El </w:t>
      </w:r>
      <w:r w:rsidR="00AC597C" w:rsidRPr="003F25C9">
        <w:rPr>
          <w:b/>
          <w:lang w:val="es-ES_tradnl"/>
        </w:rPr>
        <w:t>Sr</w:t>
      </w:r>
      <w:r w:rsidR="001E2B1F" w:rsidRPr="003F25C9">
        <w:rPr>
          <w:b/>
          <w:lang w:val="es-ES_tradnl"/>
        </w:rPr>
        <w:t>.</w:t>
      </w:r>
      <w:r w:rsidRPr="003F25C9">
        <w:rPr>
          <w:b/>
          <w:lang w:val="es-ES_tradnl"/>
        </w:rPr>
        <w:t xml:space="preserve"> GIORGI</w:t>
      </w:r>
      <w:r w:rsidRPr="003F25C9">
        <w:rPr>
          <w:lang w:val="es-ES_tradnl"/>
        </w:rPr>
        <w:t xml:space="preserve"> (Uruguay) </w:t>
      </w:r>
      <w:r w:rsidR="00AD466D" w:rsidRPr="003F25C9">
        <w:rPr>
          <w:lang w:val="es-ES_tradnl"/>
        </w:rPr>
        <w:t xml:space="preserve">indica que se han puesto en marcha diversos proyectos con el objetivo de favorecer la participación de los niños, entre ellos el proyecto </w:t>
      </w:r>
      <w:r w:rsidRPr="003F25C9">
        <w:rPr>
          <w:lang w:val="es-ES_tradnl"/>
        </w:rPr>
        <w:t xml:space="preserve">«Casa </w:t>
      </w:r>
      <w:r w:rsidR="002E357B" w:rsidRPr="003F25C9">
        <w:rPr>
          <w:lang w:val="es-ES_tradnl"/>
        </w:rPr>
        <w:t>Am</w:t>
      </w:r>
      <w:r w:rsidRPr="003F25C9">
        <w:rPr>
          <w:lang w:val="es-ES_tradnl"/>
        </w:rPr>
        <w:t xml:space="preserve">iga», </w:t>
      </w:r>
      <w:r w:rsidR="00AD466D" w:rsidRPr="003F25C9">
        <w:rPr>
          <w:lang w:val="es-ES_tradnl"/>
        </w:rPr>
        <w:t>que</w:t>
      </w:r>
      <w:r w:rsidR="009474A1" w:rsidRPr="003F25C9">
        <w:rPr>
          <w:lang w:val="es-ES_tradnl"/>
        </w:rPr>
        <w:t xml:space="preserve"> recibe </w:t>
      </w:r>
      <w:r w:rsidR="00AD466D" w:rsidRPr="003F25C9">
        <w:rPr>
          <w:lang w:val="es-ES_tradnl"/>
        </w:rPr>
        <w:t xml:space="preserve">ayuda del </w:t>
      </w:r>
      <w:r w:rsidRPr="003F25C9">
        <w:rPr>
          <w:lang w:val="es-ES_tradnl"/>
        </w:rPr>
        <w:t xml:space="preserve">UNICEF </w:t>
      </w:r>
      <w:r w:rsidR="00AD466D" w:rsidRPr="003F25C9">
        <w:rPr>
          <w:lang w:val="es-ES_tradnl"/>
        </w:rPr>
        <w:t>y cubre la capital y otras dos grandes ciudades</w:t>
      </w:r>
      <w:r w:rsidRPr="003F25C9">
        <w:rPr>
          <w:lang w:val="es-ES_tradnl"/>
        </w:rPr>
        <w:t xml:space="preserve">, </w:t>
      </w:r>
      <w:r w:rsidR="00AD466D" w:rsidRPr="003F25C9">
        <w:rPr>
          <w:lang w:val="es-ES_tradnl"/>
        </w:rPr>
        <w:t>el Programa de participación de niños y adolescentes, al que se han asociado 1.</w:t>
      </w:r>
      <w:r w:rsidRPr="003F25C9">
        <w:rPr>
          <w:lang w:val="es-ES_tradnl"/>
        </w:rPr>
        <w:t>000 </w:t>
      </w:r>
      <w:r w:rsidR="00AD466D" w:rsidRPr="003F25C9">
        <w:rPr>
          <w:lang w:val="es-ES_tradnl"/>
        </w:rPr>
        <w:t xml:space="preserve">niños y adolescentes, o incluso la </w:t>
      </w:r>
      <w:r w:rsidR="002E357B" w:rsidRPr="003F25C9">
        <w:rPr>
          <w:bCs/>
          <w:lang w:val="es-ES_tradnl"/>
        </w:rPr>
        <w:t>Semana de los Derechos Humanos</w:t>
      </w:r>
      <w:r w:rsidR="00AD466D" w:rsidRPr="003F25C9">
        <w:rPr>
          <w:lang w:val="es-ES_tradnl"/>
        </w:rPr>
        <w:t>, en la que los menores</w:t>
      </w:r>
      <w:r w:rsidR="00923DF0" w:rsidRPr="003F25C9">
        <w:rPr>
          <w:lang w:val="es-ES_tradnl"/>
        </w:rPr>
        <w:t xml:space="preserve"> han tenido</w:t>
      </w:r>
      <w:r w:rsidR="00AD466D" w:rsidRPr="003F25C9">
        <w:rPr>
          <w:lang w:val="es-ES_tradnl"/>
        </w:rPr>
        <w:t xml:space="preserve"> la oportunidad de</w:t>
      </w:r>
      <w:r w:rsidR="009474A1" w:rsidRPr="003F25C9">
        <w:rPr>
          <w:lang w:val="es-ES_tradnl"/>
        </w:rPr>
        <w:t xml:space="preserve"> encontrarse con el </w:t>
      </w:r>
      <w:r w:rsidR="00AD466D" w:rsidRPr="003F25C9">
        <w:rPr>
          <w:lang w:val="es-ES_tradnl"/>
        </w:rPr>
        <w:t>Presidente</w:t>
      </w:r>
      <w:r w:rsidR="009474A1" w:rsidRPr="003F25C9">
        <w:rPr>
          <w:lang w:val="es-ES_tradnl"/>
        </w:rPr>
        <w:t xml:space="preserve"> y </w:t>
      </w:r>
      <w:r w:rsidR="00AD466D" w:rsidRPr="003F25C9">
        <w:rPr>
          <w:lang w:val="es-ES_tradnl"/>
        </w:rPr>
        <w:t xml:space="preserve">otros altos funcionarios </w:t>
      </w:r>
      <w:r w:rsidR="00371581" w:rsidRPr="003F25C9">
        <w:rPr>
          <w:lang w:val="es-ES_tradnl"/>
        </w:rPr>
        <w:t>y que</w:t>
      </w:r>
      <w:r w:rsidR="00923DF0" w:rsidRPr="003F25C9">
        <w:rPr>
          <w:lang w:val="es-ES_tradnl"/>
        </w:rPr>
        <w:t xml:space="preserve"> culminó </w:t>
      </w:r>
      <w:r w:rsidR="009474A1" w:rsidRPr="003F25C9">
        <w:rPr>
          <w:lang w:val="es-ES_tradnl"/>
        </w:rPr>
        <w:t xml:space="preserve">en </w:t>
      </w:r>
      <w:r w:rsidR="00371581" w:rsidRPr="003F25C9">
        <w:rPr>
          <w:lang w:val="es-ES_tradnl"/>
        </w:rPr>
        <w:t>ese día con la selección por los propios jóvenes de 50 proyectos</w:t>
      </w:r>
      <w:r w:rsidR="00BB0F69" w:rsidRPr="003F25C9">
        <w:rPr>
          <w:lang w:val="es-ES_tradnl"/>
        </w:rPr>
        <w:t xml:space="preserve"> cuya financiación</w:t>
      </w:r>
      <w:r w:rsidR="00923DF0" w:rsidRPr="003F25C9">
        <w:rPr>
          <w:lang w:val="es-ES_tradnl"/>
        </w:rPr>
        <w:t xml:space="preserve"> correrá </w:t>
      </w:r>
      <w:r w:rsidR="002F32E2" w:rsidRPr="003F25C9">
        <w:rPr>
          <w:lang w:val="es-ES_tradnl"/>
        </w:rPr>
        <w:t>íntegra</w:t>
      </w:r>
      <w:r w:rsidR="00DC0511" w:rsidRPr="003F25C9">
        <w:rPr>
          <w:lang w:val="es-ES_tradnl"/>
        </w:rPr>
        <w:t>mente</w:t>
      </w:r>
      <w:r w:rsidR="00BB0F69" w:rsidRPr="003F25C9">
        <w:rPr>
          <w:lang w:val="es-ES_tradnl"/>
        </w:rPr>
        <w:t xml:space="preserve"> a cargo del </w:t>
      </w:r>
      <w:r w:rsidR="002F32E2" w:rsidRPr="003F25C9">
        <w:rPr>
          <w:lang w:val="es-ES_tradnl"/>
        </w:rPr>
        <w:t>Estado</w:t>
      </w:r>
      <w:r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8.</w:t>
      </w:r>
      <w:r w:rsidRPr="003F25C9">
        <w:rPr>
          <w:lang w:val="es-ES_tradnl"/>
        </w:rPr>
        <w:tab/>
      </w:r>
      <w:r w:rsidR="00114ADD" w:rsidRPr="003F25C9">
        <w:rPr>
          <w:lang w:val="es-ES_tradnl"/>
        </w:rPr>
        <w:t>E</w:t>
      </w:r>
      <w:r w:rsidR="006C4015" w:rsidRPr="003F25C9">
        <w:rPr>
          <w:lang w:val="es-ES_tradnl"/>
        </w:rPr>
        <w:t>n e</w:t>
      </w:r>
      <w:r w:rsidR="00114ADD" w:rsidRPr="003F25C9">
        <w:rPr>
          <w:lang w:val="es-ES_tradnl"/>
        </w:rPr>
        <w:t xml:space="preserve">l Uruguay </w:t>
      </w:r>
      <w:r w:rsidR="006C4015" w:rsidRPr="003F25C9">
        <w:rPr>
          <w:lang w:val="es-ES_tradnl"/>
        </w:rPr>
        <w:t xml:space="preserve">se </w:t>
      </w:r>
      <w:r w:rsidR="00114ADD" w:rsidRPr="003F25C9">
        <w:rPr>
          <w:lang w:val="es-ES_tradnl"/>
        </w:rPr>
        <w:t>da preferencia a las adopciones nacionales, pero la tasa de abandonos es baja, por lo que incluso no</w:t>
      </w:r>
      <w:r w:rsidR="00CF0E5E" w:rsidRPr="003F25C9">
        <w:rPr>
          <w:lang w:val="es-ES_tradnl"/>
        </w:rPr>
        <w:t xml:space="preserve"> se</w:t>
      </w:r>
      <w:r w:rsidR="00114ADD" w:rsidRPr="003F25C9">
        <w:rPr>
          <w:lang w:val="es-ES_tradnl"/>
        </w:rPr>
        <w:t xml:space="preserve"> satisface la demanda interna: como promedio</w:t>
      </w:r>
      <w:r w:rsidR="00CF0E5E" w:rsidRPr="003F25C9">
        <w:rPr>
          <w:lang w:val="es-ES_tradnl"/>
        </w:rPr>
        <w:t xml:space="preserve"> se presentan </w:t>
      </w:r>
      <w:r w:rsidR="00114ADD" w:rsidRPr="003F25C9">
        <w:rPr>
          <w:lang w:val="es-ES_tradnl"/>
        </w:rPr>
        <w:t>250 solicitudes</w:t>
      </w:r>
      <w:r w:rsidR="00CF0E5E" w:rsidRPr="003F25C9">
        <w:rPr>
          <w:lang w:val="es-ES_tradnl"/>
        </w:rPr>
        <w:t xml:space="preserve"> y se adopta a </w:t>
      </w:r>
      <w:r w:rsidR="00114ADD" w:rsidRPr="003F25C9">
        <w:rPr>
          <w:lang w:val="es-ES_tradnl"/>
        </w:rPr>
        <w:t>50</w:t>
      </w:r>
      <w:r w:rsidR="00CF0E5E" w:rsidRPr="003F25C9">
        <w:rPr>
          <w:lang w:val="es-ES_tradnl"/>
        </w:rPr>
        <w:t xml:space="preserve"> niños</w:t>
      </w:r>
      <w:r w:rsidR="00CA1FDB" w:rsidRPr="003F25C9">
        <w:rPr>
          <w:lang w:val="es-ES_tradnl"/>
        </w:rPr>
        <w:t xml:space="preserve"> al </w:t>
      </w:r>
      <w:r w:rsidR="00114ADD" w:rsidRPr="003F25C9">
        <w:rPr>
          <w:lang w:val="es-ES_tradnl"/>
        </w:rPr>
        <w:t>año. Se está examinando un proyecto de ley que deberá permitir a los niños adoptados conservar</w:t>
      </w:r>
      <w:r w:rsidR="00D96F9B" w:rsidRPr="003F25C9">
        <w:rPr>
          <w:lang w:val="es-ES_tradnl"/>
        </w:rPr>
        <w:t xml:space="preserve"> el </w:t>
      </w:r>
      <w:r w:rsidR="00114ADD" w:rsidRPr="003F25C9">
        <w:rPr>
          <w:lang w:val="es-ES_tradnl"/>
        </w:rPr>
        <w:t xml:space="preserve">apellido de </w:t>
      </w:r>
      <w:r w:rsidR="00D96F9B" w:rsidRPr="003F25C9">
        <w:rPr>
          <w:lang w:val="es-ES_tradnl"/>
        </w:rPr>
        <w:t xml:space="preserve">la familia de </w:t>
      </w:r>
      <w:r w:rsidR="00114ADD" w:rsidRPr="003F25C9">
        <w:rPr>
          <w:lang w:val="es-ES_tradnl"/>
        </w:rPr>
        <w:t>origen y</w:t>
      </w:r>
      <w:r w:rsidR="00084404" w:rsidRPr="003F25C9">
        <w:rPr>
          <w:lang w:val="es-ES_tradnl"/>
        </w:rPr>
        <w:t xml:space="preserve"> prohibir</w:t>
      </w:r>
      <w:r w:rsidR="00D96F9B" w:rsidRPr="003F25C9">
        <w:rPr>
          <w:lang w:val="es-ES_tradnl"/>
        </w:rPr>
        <w:t xml:space="preserve"> el internamiento </w:t>
      </w:r>
      <w:r w:rsidR="00084404" w:rsidRPr="003F25C9">
        <w:rPr>
          <w:lang w:val="es-ES_tradnl"/>
        </w:rPr>
        <w:t xml:space="preserve">de </w:t>
      </w:r>
      <w:r w:rsidR="00114ADD" w:rsidRPr="003F25C9">
        <w:rPr>
          <w:lang w:val="es-ES_tradnl"/>
        </w:rPr>
        <w:t>niños pequeños</w:t>
      </w:r>
      <w:r w:rsidR="00E332E4" w:rsidRPr="003F25C9">
        <w:rPr>
          <w:lang w:val="es-ES_tradnl"/>
        </w:rPr>
        <w:t xml:space="preserve"> en instituciones</w:t>
      </w:r>
      <w:r w:rsidR="00114ADD" w:rsidRPr="003F25C9">
        <w:rPr>
          <w:lang w:val="es-ES_tradnl"/>
        </w:rPr>
        <w:t>, es decir</w:t>
      </w:r>
      <w:r w:rsidR="0018322B" w:rsidRPr="003F25C9">
        <w:rPr>
          <w:lang w:val="es-ES_tradnl"/>
        </w:rPr>
        <w:t>,</w:t>
      </w:r>
      <w:r w:rsidR="00114ADD" w:rsidRPr="003F25C9">
        <w:rPr>
          <w:lang w:val="es-ES_tradnl"/>
        </w:rPr>
        <w:t xml:space="preserve"> </w:t>
      </w:r>
      <w:r w:rsidR="00D96F9B" w:rsidRPr="003F25C9">
        <w:rPr>
          <w:lang w:val="es-ES_tradnl"/>
        </w:rPr>
        <w:t xml:space="preserve">que ha de confirmar </w:t>
      </w:r>
      <w:r w:rsidR="00114ADD" w:rsidRPr="003F25C9">
        <w:rPr>
          <w:lang w:val="es-ES_tradnl"/>
        </w:rPr>
        <w:t>el principio de</w:t>
      </w:r>
      <w:r w:rsidR="00D96F9B" w:rsidRPr="003F25C9">
        <w:rPr>
          <w:lang w:val="es-ES_tradnl"/>
        </w:rPr>
        <w:t xml:space="preserve"> la asignación de todos los </w:t>
      </w:r>
      <w:r w:rsidR="00FC7B32" w:rsidRPr="003F25C9">
        <w:rPr>
          <w:lang w:val="es-ES_tradnl"/>
        </w:rPr>
        <w:t xml:space="preserve">niños menores de seis años </w:t>
      </w:r>
      <w:r w:rsidR="00084404" w:rsidRPr="003F25C9">
        <w:rPr>
          <w:lang w:val="es-ES_tradnl"/>
        </w:rPr>
        <w:t xml:space="preserve">a pequeñas estructuras </w:t>
      </w:r>
      <w:r w:rsidR="00FC7B32" w:rsidRPr="003F25C9">
        <w:rPr>
          <w:lang w:val="es-ES_tradnl"/>
        </w:rPr>
        <w:t xml:space="preserve">de </w:t>
      </w:r>
      <w:r w:rsidR="00114ADD" w:rsidRPr="003F25C9">
        <w:rPr>
          <w:lang w:val="es-ES_tradnl"/>
        </w:rPr>
        <w:t>acogida</w:t>
      </w:r>
      <w:r w:rsidR="00084404" w:rsidRPr="003F25C9">
        <w:rPr>
          <w:lang w:val="es-ES_tradnl"/>
        </w:rPr>
        <w:t>.</w:t>
      </w:r>
    </w:p>
    <w:p w:rsidR="00972EB6" w:rsidRPr="003F25C9" w:rsidRDefault="00972EB6" w:rsidP="006C4015">
      <w:pPr>
        <w:spacing w:after="240"/>
        <w:rPr>
          <w:lang w:val="es-ES_tradnl"/>
        </w:rPr>
      </w:pPr>
      <w:r w:rsidRPr="003F25C9">
        <w:rPr>
          <w:lang w:val="es-ES_tradnl"/>
        </w:rPr>
        <w:t>9.</w:t>
      </w:r>
      <w:r w:rsidRPr="003F25C9">
        <w:rPr>
          <w:lang w:val="es-ES_tradnl"/>
        </w:rPr>
        <w:tab/>
      </w:r>
      <w:r w:rsidR="006C4015" w:rsidRPr="003F25C9">
        <w:rPr>
          <w:lang w:val="es-ES_tradnl"/>
        </w:rPr>
        <w:t xml:space="preserve">En noviembre de </w:t>
      </w:r>
      <w:r w:rsidRPr="003F25C9">
        <w:rPr>
          <w:lang w:val="es-ES_tradnl"/>
        </w:rPr>
        <w:t>2005</w:t>
      </w:r>
      <w:r w:rsidR="006C4015" w:rsidRPr="003F25C9">
        <w:rPr>
          <w:lang w:val="es-ES_tradnl"/>
        </w:rPr>
        <w:t xml:space="preserve"> se creó el Comité Nacional para la Erradicación de la </w:t>
      </w:r>
      <w:r w:rsidR="00E332E4" w:rsidRPr="003F25C9">
        <w:rPr>
          <w:lang w:val="es-ES_tradnl"/>
        </w:rPr>
        <w:t>Explotación Sexual Comercial y n</w:t>
      </w:r>
      <w:r w:rsidR="006C4015" w:rsidRPr="003F25C9">
        <w:rPr>
          <w:lang w:val="es-ES_tradnl"/>
        </w:rPr>
        <w:t>o Comercial de la Niñez y la Adolescencia</w:t>
      </w:r>
      <w:r w:rsidRPr="003F25C9">
        <w:rPr>
          <w:lang w:val="es-ES_tradnl"/>
        </w:rPr>
        <w:t>.</w:t>
      </w:r>
      <w:r w:rsidR="00E332E4" w:rsidRPr="003F25C9">
        <w:rPr>
          <w:lang w:val="es-ES_tradnl"/>
        </w:rPr>
        <w:t xml:space="preserve"> Este Comité </w:t>
      </w:r>
      <w:r w:rsidR="00C752F2" w:rsidRPr="003F25C9">
        <w:rPr>
          <w:lang w:val="es-ES_tradnl"/>
        </w:rPr>
        <w:t>ha elaborado un Plan Nacional de Erradicación de la Explotación Sexual</w:t>
      </w:r>
      <w:r w:rsidR="005F4436" w:rsidRPr="003F25C9">
        <w:rPr>
          <w:lang w:val="es-ES_tradnl"/>
        </w:rPr>
        <w:t>, cuyos tres</w:t>
      </w:r>
      <w:r w:rsidR="00E332E4" w:rsidRPr="003F25C9">
        <w:rPr>
          <w:lang w:val="es-ES_tradnl"/>
        </w:rPr>
        <w:t xml:space="preserve"> principales </w:t>
      </w:r>
      <w:r w:rsidR="005F4436" w:rsidRPr="003F25C9">
        <w:rPr>
          <w:lang w:val="es-ES_tradnl"/>
        </w:rPr>
        <w:t>aspectos son la sensibilización de la población, la formación de los participantes y la definición de los protocolos de intervención para la represión de los delitos vinculados a la explotación sexual y el restablecimiento de los derechos de las víctimas</w:t>
      </w:r>
      <w:r w:rsidRPr="003F25C9">
        <w:rPr>
          <w:lang w:val="es-ES_tradnl"/>
        </w:rPr>
        <w:t xml:space="preserve">. </w:t>
      </w:r>
      <w:r w:rsidR="005F4436" w:rsidRPr="003F25C9">
        <w:rPr>
          <w:lang w:val="es-ES_tradnl"/>
        </w:rPr>
        <w:t xml:space="preserve">La producción de material de pornografía infantil ya está prohibida </w:t>
      </w:r>
      <w:r w:rsidRPr="003F25C9">
        <w:rPr>
          <w:lang w:val="es-ES_tradnl"/>
        </w:rPr>
        <w:t>− </w:t>
      </w:r>
      <w:r w:rsidR="005F4436" w:rsidRPr="003F25C9">
        <w:rPr>
          <w:lang w:val="es-ES_tradnl"/>
        </w:rPr>
        <w:t>los dos primeros procesos de personas acusadas de esta infracción tuvieron lugar en</w:t>
      </w:r>
      <w:r w:rsidRPr="003F25C9">
        <w:rPr>
          <w:lang w:val="es-ES_tradnl"/>
        </w:rPr>
        <w:t xml:space="preserve"> 2007 − </w:t>
      </w:r>
      <w:r w:rsidR="005F4436" w:rsidRPr="003F25C9">
        <w:rPr>
          <w:lang w:val="es-ES_tradnl"/>
        </w:rPr>
        <w:t>y la posesión de este material lo</w:t>
      </w:r>
      <w:r w:rsidR="00E332E4" w:rsidRPr="003F25C9">
        <w:rPr>
          <w:lang w:val="es-ES_tradnl"/>
        </w:rPr>
        <w:t xml:space="preserve"> debería </w:t>
      </w:r>
      <w:r w:rsidR="005F4436" w:rsidRPr="003F25C9">
        <w:rPr>
          <w:lang w:val="es-ES_tradnl"/>
        </w:rPr>
        <w:t>estar en un futuro próximo</w:t>
      </w:r>
      <w:r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10.</w:t>
      </w:r>
      <w:r w:rsidRPr="003F25C9">
        <w:rPr>
          <w:lang w:val="es-ES_tradnl"/>
        </w:rPr>
        <w:tab/>
      </w:r>
      <w:r w:rsidR="00F06091" w:rsidRPr="003F25C9">
        <w:rPr>
          <w:lang w:val="es-ES_tradnl"/>
        </w:rPr>
        <w:t>La violencia intrafamiliar es un fenómeno poco visible contra el que es difícil luchar</w:t>
      </w:r>
      <w:r w:rsidR="00466451" w:rsidRPr="003F25C9">
        <w:rPr>
          <w:lang w:val="es-ES_tradnl"/>
        </w:rPr>
        <w:t>, más aún cuando ciertos padres consideran</w:t>
      </w:r>
      <w:r w:rsidR="00BD6B7A" w:rsidRPr="003F25C9">
        <w:rPr>
          <w:lang w:val="es-ES_tradnl"/>
        </w:rPr>
        <w:t xml:space="preserve"> </w:t>
      </w:r>
      <w:r w:rsidR="00466451" w:rsidRPr="003F25C9">
        <w:rPr>
          <w:lang w:val="es-ES_tradnl"/>
        </w:rPr>
        <w:t>los castigos corporales como</w:t>
      </w:r>
      <w:r w:rsidR="00564825" w:rsidRPr="003F25C9">
        <w:rPr>
          <w:lang w:val="es-ES_tradnl"/>
        </w:rPr>
        <w:t xml:space="preserve"> un elemento educativo</w:t>
      </w:r>
      <w:r w:rsidR="00466451" w:rsidRPr="003F25C9">
        <w:rPr>
          <w:lang w:val="es-ES_tradnl"/>
        </w:rPr>
        <w:t>,</w:t>
      </w:r>
      <w:r w:rsidR="00564825" w:rsidRPr="003F25C9">
        <w:rPr>
          <w:lang w:val="es-ES_tradnl"/>
        </w:rPr>
        <w:t xml:space="preserve"> es decir, </w:t>
      </w:r>
      <w:r w:rsidR="00466451" w:rsidRPr="003F25C9">
        <w:rPr>
          <w:lang w:val="es-ES_tradnl"/>
        </w:rPr>
        <w:t>como un</w:t>
      </w:r>
      <w:r w:rsidR="00F539EC" w:rsidRPr="003F25C9">
        <w:rPr>
          <w:lang w:val="es-ES_tradnl"/>
        </w:rPr>
        <w:t xml:space="preserve"> derecho</w:t>
      </w:r>
      <w:r w:rsidRPr="003F25C9">
        <w:rPr>
          <w:lang w:val="es-ES_tradnl"/>
        </w:rPr>
        <w:t xml:space="preserve">. </w:t>
      </w:r>
      <w:r w:rsidR="00BC6724" w:rsidRPr="003F25C9">
        <w:rPr>
          <w:lang w:val="es-ES_tradnl"/>
        </w:rPr>
        <w:t>Las autoridades trabajan sobre este tema en estrecho contacto con</w:t>
      </w:r>
      <w:r w:rsidR="00BD6B7A" w:rsidRPr="003F25C9">
        <w:rPr>
          <w:lang w:val="es-ES_tradnl"/>
        </w:rPr>
        <w:t xml:space="preserve"> las </w:t>
      </w:r>
      <w:r w:rsidR="00BC6724" w:rsidRPr="003F25C9">
        <w:rPr>
          <w:lang w:val="es-ES_tradnl"/>
        </w:rPr>
        <w:t xml:space="preserve">organizaciones no gubernamentales. Por otra parte, éstas han concertado acuerdos de protección integral contra la violencia con algunos ministerios, el </w:t>
      </w:r>
      <w:r w:rsidRPr="003F25C9">
        <w:rPr>
          <w:lang w:val="es-ES_tradnl"/>
        </w:rPr>
        <w:t>UNICEF</w:t>
      </w:r>
      <w:r w:rsidR="00BC6724" w:rsidRPr="003F25C9">
        <w:rPr>
          <w:lang w:val="es-ES_tradnl"/>
        </w:rPr>
        <w:t xml:space="preserve"> y el Fondo de Población de las Naciones Unidas</w:t>
      </w:r>
      <w:r w:rsidRPr="003F25C9">
        <w:rPr>
          <w:lang w:val="es-ES_tradnl"/>
        </w:rPr>
        <w:t xml:space="preserve">. 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11.</w:t>
      </w:r>
      <w:r w:rsidRPr="003F25C9">
        <w:rPr>
          <w:lang w:val="es-ES_tradnl"/>
        </w:rPr>
        <w:tab/>
      </w:r>
      <w:r w:rsidR="00BD6B7A" w:rsidRPr="003F25C9">
        <w:rPr>
          <w:lang w:val="es-ES_tradnl"/>
        </w:rPr>
        <w:t>Se han logrado dos grandes avances en el ámbito de la lucha contra el trabajo infantil</w:t>
      </w:r>
      <w:r w:rsidR="00B30E4A" w:rsidRPr="003F25C9">
        <w:rPr>
          <w:lang w:val="es-ES_tradnl"/>
        </w:rPr>
        <w:t xml:space="preserve">. En primer lugar, se ha aprobado </w:t>
      </w:r>
      <w:r w:rsidR="003374D0" w:rsidRPr="003F25C9">
        <w:rPr>
          <w:lang w:val="es-ES_tradnl"/>
        </w:rPr>
        <w:t xml:space="preserve">y comunicado a los inspectores de trabajo </w:t>
      </w:r>
      <w:r w:rsidR="00B30E4A" w:rsidRPr="003F25C9">
        <w:rPr>
          <w:lang w:val="es-ES_tradnl"/>
        </w:rPr>
        <w:t xml:space="preserve">una lista de </w:t>
      </w:r>
      <w:r w:rsidR="002578D9" w:rsidRPr="003F25C9">
        <w:rPr>
          <w:lang w:val="es-ES_tradnl"/>
        </w:rPr>
        <w:t>actividades peligrosa</w:t>
      </w:r>
      <w:r w:rsidR="00B30E4A" w:rsidRPr="003F25C9">
        <w:rPr>
          <w:lang w:val="es-ES_tradnl"/>
        </w:rPr>
        <w:t>s para la</w:t>
      </w:r>
      <w:r w:rsidR="00DD68C2" w:rsidRPr="003F25C9">
        <w:rPr>
          <w:lang w:val="es-ES_tradnl"/>
        </w:rPr>
        <w:t xml:space="preserve"> imposición </w:t>
      </w:r>
      <w:r w:rsidR="00B30E4A" w:rsidRPr="003F25C9">
        <w:rPr>
          <w:lang w:val="es-ES_tradnl"/>
        </w:rPr>
        <w:t>de su prohibición</w:t>
      </w:r>
      <w:r w:rsidR="00DD68C2" w:rsidRPr="003F25C9">
        <w:rPr>
          <w:lang w:val="es-ES_tradnl"/>
        </w:rPr>
        <w:t xml:space="preserve"> estricta</w:t>
      </w:r>
      <w:r w:rsidRPr="003F25C9">
        <w:rPr>
          <w:lang w:val="es-ES_tradnl"/>
        </w:rPr>
        <w:t xml:space="preserve">. </w:t>
      </w:r>
      <w:r w:rsidR="00B30E4A" w:rsidRPr="003F25C9">
        <w:rPr>
          <w:lang w:val="es-ES_tradnl"/>
        </w:rPr>
        <w:t xml:space="preserve">Además, </w:t>
      </w:r>
      <w:r w:rsidR="00B6083A" w:rsidRPr="003F25C9">
        <w:rPr>
          <w:lang w:val="es-ES_tradnl"/>
        </w:rPr>
        <w:t xml:space="preserve">se </w:t>
      </w:r>
      <w:r w:rsidR="00B30E4A" w:rsidRPr="003F25C9">
        <w:rPr>
          <w:lang w:val="es-ES_tradnl"/>
        </w:rPr>
        <w:t>ha decidido actualizar cada año los datos estadísticos relativos al trabajo infantil, con la ayuda de las organizaciones sindicales. Según las últimas cifras, trabajan el 6,5% de los niños de cinco a 11 años y cerca del 13% de los niños de 12 a 17 años</w:t>
      </w:r>
      <w:r w:rsidRPr="003F25C9">
        <w:rPr>
          <w:lang w:val="es-ES_tradnl"/>
        </w:rPr>
        <w:t xml:space="preserve">. </w:t>
      </w:r>
      <w:r w:rsidR="00475F3B" w:rsidRPr="003F25C9">
        <w:rPr>
          <w:lang w:val="es-ES_tradnl"/>
        </w:rPr>
        <w:t>Sin embargo</w:t>
      </w:r>
      <w:r w:rsidR="00DD68C2" w:rsidRPr="003F25C9">
        <w:rPr>
          <w:lang w:val="es-ES_tradnl"/>
        </w:rPr>
        <w:t>,</w:t>
      </w:r>
      <w:r w:rsidR="00475F3B" w:rsidRPr="003F25C9">
        <w:rPr>
          <w:lang w:val="es-ES_tradnl"/>
        </w:rPr>
        <w:t xml:space="preserve"> es difícil disponer de datos exactos sobre este tema, </w:t>
      </w:r>
      <w:r w:rsidR="00DD68C2" w:rsidRPr="003F25C9">
        <w:rPr>
          <w:lang w:val="es-ES_tradnl"/>
        </w:rPr>
        <w:t xml:space="preserve">porque </w:t>
      </w:r>
      <w:r w:rsidR="00475F3B" w:rsidRPr="003F25C9">
        <w:rPr>
          <w:lang w:val="es-ES_tradnl"/>
        </w:rPr>
        <w:t>las personas entrevistadas</w:t>
      </w:r>
      <w:r w:rsidR="00DD68C2" w:rsidRPr="003F25C9">
        <w:rPr>
          <w:lang w:val="es-ES_tradnl"/>
        </w:rPr>
        <w:t xml:space="preserve"> consideran que </w:t>
      </w:r>
      <w:r w:rsidR="00475F3B" w:rsidRPr="003F25C9">
        <w:rPr>
          <w:lang w:val="es-ES_tradnl"/>
        </w:rPr>
        <w:t>ciertas actividades</w:t>
      </w:r>
      <w:r w:rsidR="00DD68C2" w:rsidRPr="003F25C9">
        <w:rPr>
          <w:lang w:val="es-ES_tradnl"/>
        </w:rPr>
        <w:t xml:space="preserve"> son más una </w:t>
      </w:r>
      <w:r w:rsidR="00475F3B" w:rsidRPr="003F25C9">
        <w:rPr>
          <w:lang w:val="es-ES_tradnl"/>
        </w:rPr>
        <w:t>estrategia de supervivencia</w:t>
      </w:r>
      <w:r w:rsidR="00DD68C2" w:rsidRPr="003F25C9">
        <w:rPr>
          <w:lang w:val="es-ES_tradnl"/>
        </w:rPr>
        <w:t xml:space="preserve"> que </w:t>
      </w:r>
      <w:r w:rsidR="00475F3B" w:rsidRPr="003F25C9">
        <w:rPr>
          <w:lang w:val="es-ES_tradnl"/>
        </w:rPr>
        <w:t>un trabajo real de los niños</w:t>
      </w:r>
      <w:r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12.</w:t>
      </w:r>
      <w:r w:rsidRPr="003F25C9">
        <w:rPr>
          <w:lang w:val="es-ES_tradnl"/>
        </w:rPr>
        <w:tab/>
      </w:r>
      <w:r w:rsidR="00881E21" w:rsidRPr="003F25C9">
        <w:rPr>
          <w:lang w:val="es-ES_tradnl"/>
        </w:rPr>
        <w:t>El Uruguay tiene la fortuna de verse poco afectado por el SIDA, puesto que entre 1993 y 2007 sólo se</w:t>
      </w:r>
      <w:r w:rsidR="008E71BD" w:rsidRPr="003F25C9">
        <w:rPr>
          <w:lang w:val="es-ES_tradnl"/>
        </w:rPr>
        <w:t xml:space="preserve"> registraron </w:t>
      </w:r>
      <w:r w:rsidR="00881E21" w:rsidRPr="003F25C9">
        <w:rPr>
          <w:lang w:val="es-ES_tradnl"/>
        </w:rPr>
        <w:t xml:space="preserve">162 casos de infección por el </w:t>
      </w:r>
      <w:r w:rsidRPr="003F25C9">
        <w:rPr>
          <w:lang w:val="es-ES_tradnl"/>
        </w:rPr>
        <w:t xml:space="preserve">VIH. </w:t>
      </w:r>
      <w:r w:rsidR="00881E21" w:rsidRPr="003F25C9">
        <w:rPr>
          <w:lang w:val="es-ES_tradnl"/>
        </w:rPr>
        <w:t>Además, la trasmisión de la madre al</w:t>
      </w:r>
      <w:r w:rsidR="00B6083A" w:rsidRPr="003F25C9">
        <w:rPr>
          <w:lang w:val="es-ES_tradnl"/>
        </w:rPr>
        <w:t xml:space="preserve"> hijo </w:t>
      </w:r>
      <w:r w:rsidR="00881E21" w:rsidRPr="003F25C9">
        <w:rPr>
          <w:lang w:val="es-ES_tradnl"/>
        </w:rPr>
        <w:t>se ha reducido de manera notable</w:t>
      </w:r>
      <w:r w:rsidR="008E71BD" w:rsidRPr="003F25C9">
        <w:rPr>
          <w:lang w:val="es-ES_tradnl"/>
        </w:rPr>
        <w:t>,</w:t>
      </w:r>
      <w:r w:rsidR="00881E21" w:rsidRPr="003F25C9">
        <w:rPr>
          <w:lang w:val="es-ES_tradnl"/>
        </w:rPr>
        <w:t xml:space="preserve"> hasta situarse en torno al 13%.</w:t>
      </w:r>
      <w:r w:rsidRPr="003F25C9">
        <w:rPr>
          <w:lang w:val="es-ES_tradnl"/>
        </w:rPr>
        <w:t xml:space="preserve"> </w:t>
      </w:r>
      <w:r w:rsidR="00881E21" w:rsidRPr="003F25C9">
        <w:rPr>
          <w:lang w:val="es-ES_tradnl"/>
        </w:rPr>
        <w:t>Queda el hecho de que las personas seropositivas son objeto de una marginación</w:t>
      </w:r>
      <w:r w:rsidR="008E71BD" w:rsidRPr="003F25C9">
        <w:rPr>
          <w:lang w:val="es-ES_tradnl"/>
        </w:rPr>
        <w:t xml:space="preserve"> indudable </w:t>
      </w:r>
      <w:r w:rsidR="00881E21" w:rsidRPr="003F25C9">
        <w:rPr>
          <w:lang w:val="es-ES_tradnl"/>
        </w:rPr>
        <w:t>por</w:t>
      </w:r>
      <w:r w:rsidR="00B6083A" w:rsidRPr="003F25C9">
        <w:rPr>
          <w:lang w:val="es-ES_tradnl"/>
        </w:rPr>
        <w:t xml:space="preserve"> parte del </w:t>
      </w:r>
      <w:r w:rsidR="00881E21" w:rsidRPr="003F25C9">
        <w:rPr>
          <w:lang w:val="es-ES_tradnl"/>
        </w:rPr>
        <w:t>resto de la población, por lo que el Ministerio de</w:t>
      </w:r>
      <w:r w:rsidR="00B2398D" w:rsidRPr="003F25C9">
        <w:rPr>
          <w:lang w:val="es-ES_tradnl"/>
        </w:rPr>
        <w:t xml:space="preserve"> Salud Pública </w:t>
      </w:r>
      <w:r w:rsidR="00881E21" w:rsidRPr="003F25C9">
        <w:rPr>
          <w:lang w:val="es-ES_tradnl"/>
        </w:rPr>
        <w:t>ha adoptado diversas iniciativas de información y sensibilización</w:t>
      </w:r>
      <w:r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13.</w:t>
      </w:r>
      <w:r w:rsidRPr="003F25C9">
        <w:rPr>
          <w:lang w:val="es-ES_tradnl"/>
        </w:rPr>
        <w:tab/>
      </w:r>
      <w:r w:rsidR="00AC597C" w:rsidRPr="003F25C9">
        <w:rPr>
          <w:lang w:val="es-ES_tradnl"/>
        </w:rPr>
        <w:t xml:space="preserve">El </w:t>
      </w:r>
      <w:r w:rsidR="00AC597C" w:rsidRPr="003F25C9">
        <w:rPr>
          <w:b/>
          <w:lang w:val="es-ES_tradnl"/>
        </w:rPr>
        <w:t>Sr</w:t>
      </w:r>
      <w:r w:rsidR="001E2B1F" w:rsidRPr="003F25C9">
        <w:rPr>
          <w:b/>
          <w:lang w:val="es-ES_tradnl"/>
        </w:rPr>
        <w:t>.</w:t>
      </w:r>
      <w:r w:rsidRPr="003F25C9">
        <w:rPr>
          <w:b/>
          <w:lang w:val="es-ES_tradnl"/>
        </w:rPr>
        <w:t> ZERMATTEN</w:t>
      </w:r>
      <w:r w:rsidRPr="003F25C9">
        <w:rPr>
          <w:lang w:val="es-ES_tradnl"/>
        </w:rPr>
        <w:t xml:space="preserve"> </w:t>
      </w:r>
      <w:r w:rsidR="008D4F94" w:rsidRPr="003F25C9">
        <w:rPr>
          <w:lang w:val="es-ES_tradnl"/>
        </w:rPr>
        <w:t>alienta vivamente al Estado parte</w:t>
      </w:r>
      <w:r w:rsidR="00383E1D" w:rsidRPr="003F25C9">
        <w:rPr>
          <w:lang w:val="es-ES_tradnl"/>
        </w:rPr>
        <w:t xml:space="preserve"> a dar una difusión amplia</w:t>
      </w:r>
      <w:r w:rsidR="008D4F94" w:rsidRPr="003F25C9">
        <w:rPr>
          <w:lang w:val="es-ES_tradnl"/>
        </w:rPr>
        <w:t>, si no lo ha hecho ya,</w:t>
      </w:r>
      <w:r w:rsidR="00383E1D" w:rsidRPr="003F25C9">
        <w:rPr>
          <w:lang w:val="es-ES_tradnl"/>
        </w:rPr>
        <w:t xml:space="preserve"> al </w:t>
      </w:r>
      <w:r w:rsidR="008D4F94" w:rsidRPr="003F25C9">
        <w:rPr>
          <w:lang w:val="es-ES_tradnl"/>
        </w:rPr>
        <w:t>estudio del Secretario General sobre la violencia contra los niños</w:t>
      </w:r>
      <w:r w:rsidRPr="003F25C9">
        <w:rPr>
          <w:lang w:val="es-ES_tradnl"/>
        </w:rPr>
        <w:t xml:space="preserve">, </w:t>
      </w:r>
      <w:r w:rsidR="008D4F94" w:rsidRPr="003F25C9">
        <w:rPr>
          <w:lang w:val="es-ES_tradnl"/>
        </w:rPr>
        <w:t>que contiene numerosos ejemplos de buenas prácticas. También desearía conocer</w:t>
      </w:r>
      <w:r w:rsidR="00652FBD" w:rsidRPr="003F25C9">
        <w:rPr>
          <w:lang w:val="es-ES_tradnl"/>
        </w:rPr>
        <w:t xml:space="preserve"> con detalle las </w:t>
      </w:r>
      <w:r w:rsidR="008D4F94" w:rsidRPr="003F25C9">
        <w:rPr>
          <w:lang w:val="es-ES_tradnl"/>
        </w:rPr>
        <w:t>sanciones impuestas a los empleadores que contratan niños</w:t>
      </w:r>
      <w:r w:rsidR="00652FBD"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14.</w:t>
      </w:r>
      <w:r w:rsidRPr="003F25C9">
        <w:rPr>
          <w:lang w:val="es-ES_tradnl"/>
        </w:rPr>
        <w:tab/>
      </w:r>
      <w:r w:rsidR="001E2B1F" w:rsidRPr="003F25C9">
        <w:rPr>
          <w:lang w:val="es-ES_tradnl"/>
        </w:rPr>
        <w:t xml:space="preserve">La </w:t>
      </w:r>
      <w:r w:rsidR="001E2B1F" w:rsidRPr="003F25C9">
        <w:rPr>
          <w:b/>
          <w:lang w:val="es-ES_tradnl"/>
        </w:rPr>
        <w:t>Sra.</w:t>
      </w:r>
      <w:r w:rsidRPr="003F25C9">
        <w:rPr>
          <w:b/>
          <w:lang w:val="es-ES_tradnl"/>
        </w:rPr>
        <w:t> ORTIZ</w:t>
      </w:r>
      <w:r w:rsidRPr="003F25C9">
        <w:rPr>
          <w:lang w:val="es-ES_tradnl"/>
        </w:rPr>
        <w:t xml:space="preserve"> </w:t>
      </w:r>
      <w:r w:rsidR="0088211D" w:rsidRPr="003F25C9">
        <w:rPr>
          <w:lang w:val="es-ES_tradnl"/>
        </w:rPr>
        <w:t>señala que la inmensa mayoría de las</w:t>
      </w:r>
      <w:r w:rsidR="00383E1D" w:rsidRPr="003F25C9">
        <w:rPr>
          <w:lang w:val="es-ES_tradnl"/>
        </w:rPr>
        <w:t xml:space="preserve"> señalaciones </w:t>
      </w:r>
      <w:r w:rsidR="0088211D" w:rsidRPr="003F25C9">
        <w:rPr>
          <w:lang w:val="es-ES_tradnl"/>
        </w:rPr>
        <w:t>realizadas a través del número verde</w:t>
      </w:r>
      <w:r w:rsidR="00383E1D" w:rsidRPr="003F25C9">
        <w:rPr>
          <w:lang w:val="es-ES_tradnl"/>
        </w:rPr>
        <w:t xml:space="preserve"> corresponden </w:t>
      </w:r>
      <w:r w:rsidR="0088211D" w:rsidRPr="003F25C9">
        <w:rPr>
          <w:lang w:val="es-ES_tradnl"/>
        </w:rPr>
        <w:t>a Montevideo y pregunta si hay que concluir que en el interior del país no se conoce la existencia de este servicio o que la capacidad de respuesta no es suficiente</w:t>
      </w:r>
      <w:r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15.</w:t>
      </w:r>
      <w:r w:rsidRPr="003F25C9">
        <w:rPr>
          <w:lang w:val="es-ES_tradnl"/>
        </w:rPr>
        <w:tab/>
      </w:r>
      <w:r w:rsidR="00AC597C" w:rsidRPr="003F25C9">
        <w:rPr>
          <w:lang w:val="es-ES_tradnl"/>
        </w:rPr>
        <w:t xml:space="preserve">El </w:t>
      </w:r>
      <w:r w:rsidR="00AC597C" w:rsidRPr="003F25C9">
        <w:rPr>
          <w:b/>
          <w:lang w:val="es-ES_tradnl"/>
        </w:rPr>
        <w:t>Sr</w:t>
      </w:r>
      <w:r w:rsidR="001E2B1F" w:rsidRPr="003F25C9">
        <w:rPr>
          <w:b/>
          <w:lang w:val="es-ES_tradnl"/>
        </w:rPr>
        <w:t>.</w:t>
      </w:r>
      <w:r w:rsidRPr="003F25C9">
        <w:rPr>
          <w:b/>
          <w:lang w:val="es-ES_tradnl"/>
        </w:rPr>
        <w:t> GIORGI</w:t>
      </w:r>
      <w:r w:rsidRPr="003F25C9">
        <w:rPr>
          <w:lang w:val="es-ES_tradnl"/>
        </w:rPr>
        <w:t xml:space="preserve"> (Uruguay) </w:t>
      </w:r>
      <w:r w:rsidR="0088211D" w:rsidRPr="003F25C9">
        <w:rPr>
          <w:lang w:val="es-ES_tradnl"/>
        </w:rPr>
        <w:t>indica que en el caso del trabajo infantil el empleador puede ser condenado a pagar hasta el equivalente de 25.</w:t>
      </w:r>
      <w:r w:rsidRPr="003F25C9">
        <w:rPr>
          <w:lang w:val="es-ES_tradnl"/>
        </w:rPr>
        <w:t>000 </w:t>
      </w:r>
      <w:r w:rsidR="0088211D" w:rsidRPr="003F25C9">
        <w:rPr>
          <w:lang w:val="es-ES_tradnl"/>
        </w:rPr>
        <w:t>dólares por niño afectado</w:t>
      </w:r>
      <w:r w:rsidRPr="003F25C9">
        <w:rPr>
          <w:lang w:val="es-ES_tradnl"/>
        </w:rPr>
        <w:t xml:space="preserve">. </w:t>
      </w:r>
      <w:r w:rsidR="0088211D" w:rsidRPr="003F25C9">
        <w:rPr>
          <w:lang w:val="es-ES_tradnl"/>
        </w:rPr>
        <w:t>También se está examinando un proyecto de ley que, si se aprueba, permitirá a la Inspección del Trabajo imponer multas directamente sin procedimiento judicial</w:t>
      </w:r>
      <w:r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16.</w:t>
      </w:r>
      <w:r w:rsidRPr="003F25C9">
        <w:rPr>
          <w:lang w:val="es-ES_tradnl"/>
        </w:rPr>
        <w:tab/>
      </w:r>
      <w:r w:rsidR="00D72C36" w:rsidRPr="003F25C9">
        <w:rPr>
          <w:lang w:val="es-ES_tradnl"/>
        </w:rPr>
        <w:t>El número verde es accesible desde cualquier punto del territorio nacional, pero es cierto que en el interior del país sus llamamientos</w:t>
      </w:r>
      <w:r w:rsidR="00383E1D" w:rsidRPr="003F25C9">
        <w:rPr>
          <w:lang w:val="es-ES_tradnl"/>
        </w:rPr>
        <w:t xml:space="preserve"> tienen menos resultados</w:t>
      </w:r>
      <w:r w:rsidRPr="003F25C9">
        <w:rPr>
          <w:lang w:val="es-ES_tradnl"/>
        </w:rPr>
        <w:t xml:space="preserve">. </w:t>
      </w:r>
      <w:r w:rsidR="00D72C36" w:rsidRPr="003F25C9">
        <w:rPr>
          <w:lang w:val="es-ES_tradnl"/>
        </w:rPr>
        <w:t>La descentralización en curso</w:t>
      </w:r>
      <w:r w:rsidR="00383E1D" w:rsidRPr="003F25C9">
        <w:rPr>
          <w:lang w:val="es-ES_tradnl"/>
        </w:rPr>
        <w:t>,</w:t>
      </w:r>
      <w:r w:rsidR="00D72C36" w:rsidRPr="003F25C9">
        <w:rPr>
          <w:lang w:val="es-ES_tradnl"/>
        </w:rPr>
        <w:t xml:space="preserve"> que va a dotar a cada región de su propia capacidad operativa </w:t>
      </w:r>
      <w:r w:rsidR="0025093C" w:rsidRPr="003F25C9">
        <w:rPr>
          <w:lang w:val="es-ES_tradnl"/>
        </w:rPr>
        <w:t xml:space="preserve">y </w:t>
      </w:r>
      <w:r w:rsidR="00D72C36" w:rsidRPr="003F25C9">
        <w:rPr>
          <w:lang w:val="es-ES_tradnl"/>
        </w:rPr>
        <w:t>de sus propios hogares de acogida</w:t>
      </w:r>
      <w:r w:rsidR="009E77D9" w:rsidRPr="003F25C9">
        <w:rPr>
          <w:lang w:val="es-ES_tradnl"/>
        </w:rPr>
        <w:t>,</w:t>
      </w:r>
      <w:r w:rsidR="00D72C36" w:rsidRPr="003F25C9">
        <w:rPr>
          <w:lang w:val="es-ES_tradnl"/>
        </w:rPr>
        <w:t xml:space="preserve"> tanto para niños como para adultos, debería reducir las disparidades. </w:t>
      </w:r>
      <w:r w:rsidR="0025093C" w:rsidRPr="003F25C9">
        <w:rPr>
          <w:lang w:val="es-ES_tradnl"/>
        </w:rPr>
        <w:t xml:space="preserve">El marco comunitario en el que se inscriben los servicios </w:t>
      </w:r>
      <w:r w:rsidR="009E77D9" w:rsidRPr="003F25C9">
        <w:rPr>
          <w:lang w:val="es-ES_tradnl"/>
        </w:rPr>
        <w:t xml:space="preserve">de </w:t>
      </w:r>
      <w:r w:rsidR="0025093C" w:rsidRPr="003F25C9">
        <w:rPr>
          <w:lang w:val="es-ES_tradnl"/>
        </w:rPr>
        <w:t>asistencia debería</w:t>
      </w:r>
      <w:r w:rsidR="00383E1D" w:rsidRPr="003F25C9">
        <w:rPr>
          <w:lang w:val="es-ES_tradnl"/>
        </w:rPr>
        <w:t xml:space="preserve"> garantizar </w:t>
      </w:r>
      <w:r w:rsidR="00D61121" w:rsidRPr="003F25C9">
        <w:rPr>
          <w:lang w:val="es-ES_tradnl"/>
        </w:rPr>
        <w:t xml:space="preserve">además </w:t>
      </w:r>
      <w:r w:rsidR="00383E1D" w:rsidRPr="003F25C9">
        <w:rPr>
          <w:lang w:val="es-ES_tradnl"/>
        </w:rPr>
        <w:t xml:space="preserve">su </w:t>
      </w:r>
      <w:r w:rsidR="0025093C" w:rsidRPr="003F25C9">
        <w:rPr>
          <w:lang w:val="es-ES_tradnl"/>
        </w:rPr>
        <w:t>eficacia</w:t>
      </w:r>
      <w:r w:rsidRPr="003F25C9">
        <w:rPr>
          <w:lang w:val="es-ES_tradnl"/>
        </w:rPr>
        <w:t xml:space="preserve">. 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17.</w:t>
      </w:r>
      <w:r w:rsidRPr="003F25C9">
        <w:rPr>
          <w:lang w:val="es-ES_tradnl"/>
        </w:rPr>
        <w:tab/>
      </w:r>
      <w:r w:rsidR="00AC597C" w:rsidRPr="003F25C9">
        <w:rPr>
          <w:lang w:val="es-ES_tradnl"/>
        </w:rPr>
        <w:t xml:space="preserve">El </w:t>
      </w:r>
      <w:r w:rsidR="00AC597C" w:rsidRPr="003F25C9">
        <w:rPr>
          <w:b/>
          <w:lang w:val="es-ES_tradnl"/>
        </w:rPr>
        <w:t>Sr</w:t>
      </w:r>
      <w:r w:rsidR="001E2B1F" w:rsidRPr="003F25C9">
        <w:rPr>
          <w:b/>
          <w:lang w:val="es-ES_tradnl"/>
        </w:rPr>
        <w:t>.</w:t>
      </w:r>
      <w:r w:rsidRPr="003F25C9">
        <w:rPr>
          <w:b/>
          <w:lang w:val="es-ES_tradnl"/>
        </w:rPr>
        <w:t> URIARTE</w:t>
      </w:r>
      <w:r w:rsidRPr="003F25C9">
        <w:rPr>
          <w:lang w:val="es-ES_tradnl"/>
        </w:rPr>
        <w:t xml:space="preserve"> (Uruguay) </w:t>
      </w:r>
      <w:r w:rsidR="005E41AB" w:rsidRPr="003F25C9">
        <w:rPr>
          <w:lang w:val="es-ES_tradnl"/>
        </w:rPr>
        <w:t>dice que tanto en su país como en otros</w:t>
      </w:r>
      <w:r w:rsidR="00AC6569" w:rsidRPr="003F25C9">
        <w:rPr>
          <w:lang w:val="es-ES_tradnl"/>
        </w:rPr>
        <w:t xml:space="preserve"> de </w:t>
      </w:r>
      <w:r w:rsidR="005E41AB" w:rsidRPr="003F25C9">
        <w:rPr>
          <w:lang w:val="es-ES_tradnl"/>
        </w:rPr>
        <w:t>América Latina se otorga a los adolescentes de 13 a 18 años un estatuto de responsabilidad penal particular</w:t>
      </w:r>
      <w:r w:rsidRPr="003F25C9">
        <w:rPr>
          <w:lang w:val="es-ES_tradnl"/>
        </w:rPr>
        <w:t xml:space="preserve"> («</w:t>
      </w:r>
      <w:r w:rsidR="005E41AB" w:rsidRPr="003F25C9">
        <w:rPr>
          <w:lang w:val="es-ES_tradnl"/>
        </w:rPr>
        <w:t>responsabilidad penal juvenil</w:t>
      </w:r>
      <w:r w:rsidRPr="003F25C9">
        <w:rPr>
          <w:lang w:val="es-ES_tradnl"/>
        </w:rPr>
        <w:t xml:space="preserve">»), </w:t>
      </w:r>
      <w:r w:rsidR="005E41AB" w:rsidRPr="003F25C9">
        <w:rPr>
          <w:lang w:val="es-ES_tradnl"/>
        </w:rPr>
        <w:t>por el que no</w:t>
      </w:r>
      <w:r w:rsidR="00EE2281" w:rsidRPr="003F25C9">
        <w:rPr>
          <w:lang w:val="es-ES_tradnl"/>
        </w:rPr>
        <w:t xml:space="preserve"> se </w:t>
      </w:r>
      <w:r w:rsidR="00D87394" w:rsidRPr="003F25C9">
        <w:rPr>
          <w:lang w:val="es-ES_tradnl"/>
        </w:rPr>
        <w:t xml:space="preserve">los </w:t>
      </w:r>
      <w:r w:rsidR="00AC6569" w:rsidRPr="003F25C9">
        <w:rPr>
          <w:lang w:val="es-ES_tradnl"/>
        </w:rPr>
        <w:t>reconoce ni</w:t>
      </w:r>
      <w:r w:rsidR="003E7672" w:rsidRPr="003F25C9">
        <w:rPr>
          <w:lang w:val="es-ES_tradnl"/>
        </w:rPr>
        <w:t xml:space="preserve"> como</w:t>
      </w:r>
      <w:r w:rsidR="00AC6569" w:rsidRPr="003F25C9">
        <w:rPr>
          <w:lang w:val="es-ES_tradnl"/>
        </w:rPr>
        <w:t xml:space="preserve"> </w:t>
      </w:r>
      <w:r w:rsidR="005E41AB" w:rsidRPr="003F25C9">
        <w:rPr>
          <w:lang w:val="es-ES_tradnl"/>
        </w:rPr>
        <w:t>incapaces ni</w:t>
      </w:r>
      <w:r w:rsidR="003E7672" w:rsidRPr="003F25C9">
        <w:rPr>
          <w:lang w:val="es-ES_tradnl"/>
        </w:rPr>
        <w:t xml:space="preserve"> como</w:t>
      </w:r>
      <w:r w:rsidR="005E41AB" w:rsidRPr="003F25C9">
        <w:rPr>
          <w:lang w:val="es-ES_tradnl"/>
        </w:rPr>
        <w:t xml:space="preserve"> responsables penalmente,</w:t>
      </w:r>
      <w:r w:rsidR="00CE10FE" w:rsidRPr="003F25C9">
        <w:rPr>
          <w:lang w:val="es-ES_tradnl"/>
        </w:rPr>
        <w:t xml:space="preserve"> sino que </w:t>
      </w:r>
      <w:r w:rsidR="005E41AB" w:rsidRPr="003F25C9">
        <w:rPr>
          <w:lang w:val="es-ES_tradnl"/>
        </w:rPr>
        <w:t>se</w:t>
      </w:r>
      <w:r w:rsidR="003E7672" w:rsidRPr="003F25C9">
        <w:rPr>
          <w:lang w:val="es-ES_tradnl"/>
        </w:rPr>
        <w:t xml:space="preserve"> los </w:t>
      </w:r>
      <w:r w:rsidR="005E41AB" w:rsidRPr="003F25C9">
        <w:rPr>
          <w:lang w:val="es-ES_tradnl"/>
        </w:rPr>
        <w:t>trata como personas capaces de un cierto grado de comprensión y en vía de emancipación</w:t>
      </w:r>
      <w:r w:rsidRPr="003F25C9">
        <w:rPr>
          <w:lang w:val="es-ES_tradnl"/>
        </w:rPr>
        <w:t xml:space="preserve">. 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18.</w:t>
      </w:r>
      <w:r w:rsidRPr="003F25C9">
        <w:rPr>
          <w:lang w:val="es-ES_tradnl"/>
        </w:rPr>
        <w:tab/>
      </w:r>
      <w:r w:rsidR="00203CF1" w:rsidRPr="003F25C9">
        <w:rPr>
          <w:lang w:val="es-ES_tradnl"/>
        </w:rPr>
        <w:t>El orador afirma que en el Código de la Infancia y la Adolescencia se establece claramente la distinción entre niños en conflicto con la ley y niños en situación de vulnerabilidad</w:t>
      </w:r>
      <w:r w:rsidRPr="003F25C9">
        <w:rPr>
          <w:lang w:val="es-ES_tradnl"/>
        </w:rPr>
        <w:t xml:space="preserve">. </w:t>
      </w:r>
      <w:r w:rsidR="00E37179" w:rsidRPr="003F25C9">
        <w:rPr>
          <w:lang w:val="es-ES_tradnl"/>
        </w:rPr>
        <w:t xml:space="preserve">Es uno de los grandes avances de este nuevo conjunto de normas, que introduce un sistema de competencias en virtud del cual los jueces que se ocupan de los menores </w:t>
      </w:r>
      <w:r w:rsidR="00D61121" w:rsidRPr="003F25C9">
        <w:rPr>
          <w:lang w:val="es-ES_tradnl"/>
        </w:rPr>
        <w:t xml:space="preserve">que son </w:t>
      </w:r>
      <w:r w:rsidR="00E37179" w:rsidRPr="003F25C9">
        <w:rPr>
          <w:lang w:val="es-ES_tradnl"/>
        </w:rPr>
        <w:t>autores de infracciones no son los mismos que los que atienden a los menores abandonados, amenazados o que por cualquier otro motivo hay que proteger</w:t>
      </w:r>
      <w:r w:rsidRPr="003F25C9">
        <w:rPr>
          <w:lang w:val="es-ES_tradnl"/>
        </w:rPr>
        <w:t>.</w:t>
      </w:r>
      <w:r w:rsidR="00E37179" w:rsidRPr="003F25C9">
        <w:rPr>
          <w:lang w:val="es-ES_tradnl"/>
        </w:rPr>
        <w:t xml:space="preserve"> Por lo tanto, la situación </w:t>
      </w:r>
      <w:r w:rsidR="00CE10FE" w:rsidRPr="003F25C9">
        <w:rPr>
          <w:lang w:val="es-ES_tradnl"/>
        </w:rPr>
        <w:t xml:space="preserve">está clara </w:t>
      </w:r>
      <w:r w:rsidR="00E37179" w:rsidRPr="003F25C9">
        <w:rPr>
          <w:lang w:val="es-ES_tradnl"/>
        </w:rPr>
        <w:t>en la legislación</w:t>
      </w:r>
      <w:r w:rsidRPr="003F25C9">
        <w:rPr>
          <w:lang w:val="es-ES_tradnl"/>
        </w:rPr>
        <w:t xml:space="preserve">. </w:t>
      </w:r>
      <w:r w:rsidR="00E37179" w:rsidRPr="003F25C9">
        <w:rPr>
          <w:lang w:val="es-ES_tradnl"/>
        </w:rPr>
        <w:t>Es en la práctica cuando los</w:t>
      </w:r>
      <w:r w:rsidR="00D61121" w:rsidRPr="003F25C9">
        <w:rPr>
          <w:lang w:val="es-ES_tradnl"/>
        </w:rPr>
        <w:t xml:space="preserve"> responsables </w:t>
      </w:r>
      <w:r w:rsidR="00E37179" w:rsidRPr="003F25C9">
        <w:rPr>
          <w:lang w:val="es-ES_tradnl"/>
        </w:rPr>
        <w:t>adoptan a veces un enfoque excesivamente represivo,</w:t>
      </w:r>
      <w:r w:rsidR="00AE4421" w:rsidRPr="003F25C9">
        <w:rPr>
          <w:lang w:val="es-ES_tradnl"/>
        </w:rPr>
        <w:t xml:space="preserve"> que se ve favorecido </w:t>
      </w:r>
      <w:r w:rsidR="00E37179" w:rsidRPr="003F25C9">
        <w:rPr>
          <w:lang w:val="es-ES_tradnl"/>
        </w:rPr>
        <w:t>sobre todo</w:t>
      </w:r>
      <w:r w:rsidR="00AE4421" w:rsidRPr="003F25C9">
        <w:rPr>
          <w:lang w:val="es-ES_tradnl"/>
        </w:rPr>
        <w:t xml:space="preserve"> por la </w:t>
      </w:r>
      <w:r w:rsidR="00E37179" w:rsidRPr="003F25C9">
        <w:rPr>
          <w:lang w:val="es-ES_tradnl"/>
        </w:rPr>
        <w:t>ausencia</w:t>
      </w:r>
      <w:r w:rsidR="00D61121" w:rsidRPr="003F25C9">
        <w:rPr>
          <w:lang w:val="es-ES_tradnl"/>
        </w:rPr>
        <w:t xml:space="preserve"> </w:t>
      </w:r>
      <w:r w:rsidR="00AE4421" w:rsidRPr="003F25C9">
        <w:rPr>
          <w:lang w:val="es-ES_tradnl"/>
        </w:rPr>
        <w:t>de una</w:t>
      </w:r>
      <w:r w:rsidR="00E37179" w:rsidRPr="003F25C9">
        <w:rPr>
          <w:lang w:val="es-ES_tradnl"/>
        </w:rPr>
        <w:t xml:space="preserve"> política social o política de la familia</w:t>
      </w:r>
      <w:r w:rsidR="00D61121" w:rsidRPr="003F25C9">
        <w:rPr>
          <w:lang w:val="es-ES_tradnl"/>
        </w:rPr>
        <w:t xml:space="preserve"> entre 1990 y 2005</w:t>
      </w:r>
      <w:r w:rsidRPr="003F25C9">
        <w:rPr>
          <w:lang w:val="es-ES_tradnl"/>
        </w:rPr>
        <w:t xml:space="preserve">. </w:t>
      </w:r>
      <w:r w:rsidR="00E37179" w:rsidRPr="003F25C9">
        <w:rPr>
          <w:lang w:val="es-ES_tradnl"/>
        </w:rPr>
        <w:t xml:space="preserve">Por consiguiente, este enfoque </w:t>
      </w:r>
      <w:r w:rsidR="00F40F37" w:rsidRPr="003F25C9">
        <w:rPr>
          <w:lang w:val="es-ES_tradnl"/>
        </w:rPr>
        <w:t xml:space="preserve">se </w:t>
      </w:r>
      <w:r w:rsidR="00E37179" w:rsidRPr="003F25C9">
        <w:rPr>
          <w:lang w:val="es-ES_tradnl"/>
        </w:rPr>
        <w:t xml:space="preserve">debería </w:t>
      </w:r>
      <w:r w:rsidR="00304CD3" w:rsidRPr="003F25C9">
        <w:rPr>
          <w:lang w:val="es-ES_tradnl"/>
        </w:rPr>
        <w:t>reducir en el futuro y a medida que las nuevas políticas gubernamentales den sus frutos</w:t>
      </w:r>
      <w:r w:rsidRPr="003F25C9">
        <w:rPr>
          <w:lang w:val="es-ES_tradnl"/>
        </w:rPr>
        <w:t xml:space="preserve">. 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19.</w:t>
      </w:r>
      <w:r w:rsidRPr="003F25C9">
        <w:rPr>
          <w:lang w:val="es-ES_tradnl"/>
        </w:rPr>
        <w:tab/>
      </w:r>
      <w:r w:rsidR="00741BBD" w:rsidRPr="003F25C9">
        <w:rPr>
          <w:lang w:val="es-ES_tradnl"/>
        </w:rPr>
        <w:t>Según el Código de la Infancia y la Adolescencia, la detención de un joven debe ser</w:t>
      </w:r>
      <w:r w:rsidR="0043795B" w:rsidRPr="003F25C9">
        <w:rPr>
          <w:lang w:val="es-ES_tradnl"/>
        </w:rPr>
        <w:t xml:space="preserve"> excepcional </w:t>
      </w:r>
      <w:r w:rsidR="00741BBD" w:rsidRPr="003F25C9">
        <w:rPr>
          <w:lang w:val="es-ES_tradnl"/>
        </w:rPr>
        <w:t>y</w:t>
      </w:r>
      <w:r w:rsidR="0043795B" w:rsidRPr="003F25C9">
        <w:rPr>
          <w:lang w:val="es-ES_tradnl"/>
        </w:rPr>
        <w:t xml:space="preserve"> al mismo tiempo</w:t>
      </w:r>
      <w:r w:rsidR="00741BBD" w:rsidRPr="003F25C9">
        <w:rPr>
          <w:lang w:val="es-ES_tradnl"/>
        </w:rPr>
        <w:t xml:space="preserve"> breve y se debe poder</w:t>
      </w:r>
      <w:r w:rsidR="0043795B" w:rsidRPr="003F25C9">
        <w:rPr>
          <w:lang w:val="es-ES_tradnl"/>
        </w:rPr>
        <w:t xml:space="preserve"> recurrir en su lugar a </w:t>
      </w:r>
      <w:r w:rsidR="00741BBD" w:rsidRPr="003F25C9">
        <w:rPr>
          <w:lang w:val="es-ES_tradnl"/>
        </w:rPr>
        <w:t>mecanismos</w:t>
      </w:r>
      <w:r w:rsidR="0091655B" w:rsidRPr="003F25C9">
        <w:rPr>
          <w:lang w:val="es-ES_tradnl"/>
        </w:rPr>
        <w:t xml:space="preserve"> de sustitución</w:t>
      </w:r>
      <w:r w:rsidR="00741BBD" w:rsidRPr="003F25C9">
        <w:rPr>
          <w:lang w:val="es-ES_tradnl"/>
        </w:rPr>
        <w:t xml:space="preserve">. </w:t>
      </w:r>
      <w:r w:rsidRPr="003F25C9">
        <w:rPr>
          <w:lang w:val="es-ES_tradnl"/>
        </w:rPr>
        <w:t>En </w:t>
      </w:r>
      <w:r w:rsidR="00741BBD" w:rsidRPr="003F25C9">
        <w:rPr>
          <w:lang w:val="es-ES_tradnl"/>
        </w:rPr>
        <w:t xml:space="preserve">el informe de 2003 de la Organización Mundial contra la Tortura se indicaba que había </w:t>
      </w:r>
      <w:r w:rsidRPr="003F25C9">
        <w:rPr>
          <w:lang w:val="es-ES_tradnl"/>
        </w:rPr>
        <w:t xml:space="preserve">430 </w:t>
      </w:r>
      <w:r w:rsidR="00741BBD" w:rsidRPr="003F25C9">
        <w:rPr>
          <w:lang w:val="es-ES_tradnl"/>
        </w:rPr>
        <w:t>jóvenes uruguayos detenidos por infracción</w:t>
      </w:r>
      <w:r w:rsidRPr="003F25C9">
        <w:rPr>
          <w:lang w:val="es-ES_tradnl"/>
        </w:rPr>
        <w:t>. En 2007</w:t>
      </w:r>
      <w:r w:rsidR="00741BBD" w:rsidRPr="003F25C9">
        <w:rPr>
          <w:lang w:val="es-ES_tradnl"/>
        </w:rPr>
        <w:t xml:space="preserve"> no</w:t>
      </w:r>
      <w:r w:rsidR="0043795B" w:rsidRPr="003F25C9">
        <w:rPr>
          <w:lang w:val="es-ES_tradnl"/>
        </w:rPr>
        <w:t xml:space="preserve"> hay más de </w:t>
      </w:r>
      <w:r w:rsidRPr="003F25C9">
        <w:rPr>
          <w:lang w:val="es-ES_tradnl"/>
        </w:rPr>
        <w:t xml:space="preserve">200, </w:t>
      </w:r>
      <w:r w:rsidR="00741BBD" w:rsidRPr="003F25C9">
        <w:rPr>
          <w:lang w:val="es-ES_tradnl"/>
        </w:rPr>
        <w:t>sobre todo gracias a los mecanismos sustitutivos de la privación de libertad establecidos por el</w:t>
      </w:r>
      <w:r w:rsidR="0091655B" w:rsidRPr="003F25C9">
        <w:rPr>
          <w:lang w:val="es-ES_tradnl"/>
        </w:rPr>
        <w:t xml:space="preserve"> Instituto del Niño y Adolescente del Uruguay</w:t>
      </w:r>
      <w:r w:rsidR="00741BBD" w:rsidRPr="003F25C9">
        <w:rPr>
          <w:lang w:val="es-ES_tradnl"/>
        </w:rPr>
        <w:t xml:space="preserve"> </w:t>
      </w:r>
      <w:r w:rsidRPr="003F25C9">
        <w:rPr>
          <w:lang w:val="es-ES_tradnl"/>
        </w:rPr>
        <w:t>(INAU)</w:t>
      </w:r>
      <w:r w:rsidR="007C393D" w:rsidRPr="003F25C9">
        <w:rPr>
          <w:lang w:val="es-ES_tradnl"/>
        </w:rPr>
        <w:t xml:space="preserve"> y el </w:t>
      </w:r>
      <w:r w:rsidR="0091655B" w:rsidRPr="003F25C9">
        <w:rPr>
          <w:bCs/>
          <w:lang w:val="es-ES_tradnl"/>
        </w:rPr>
        <w:t>Instituto Técnico</w:t>
      </w:r>
      <w:r w:rsidR="0091655B" w:rsidRPr="003F25C9">
        <w:rPr>
          <w:lang w:val="es-ES_tradnl"/>
        </w:rPr>
        <w:t xml:space="preserve"> de Rehabilitación </w:t>
      </w:r>
      <w:r w:rsidR="0091655B" w:rsidRPr="003F25C9">
        <w:rPr>
          <w:bCs/>
          <w:lang w:val="es-ES_tradnl"/>
        </w:rPr>
        <w:t>Juvenil</w:t>
      </w:r>
      <w:r w:rsidRPr="003F25C9">
        <w:rPr>
          <w:lang w:val="es-ES_tradnl"/>
        </w:rPr>
        <w:t xml:space="preserve">. </w:t>
      </w:r>
      <w:r w:rsidR="007C393D" w:rsidRPr="003F25C9">
        <w:rPr>
          <w:lang w:val="es-ES_tradnl"/>
        </w:rPr>
        <w:t>Para la descripción de las penas de sustitución, se invita a los miembros del Comité a consultar el informe presentado por el Gobierno del Uruguay a</w:t>
      </w:r>
      <w:r w:rsidRPr="003F25C9">
        <w:rPr>
          <w:lang w:val="es-ES_tradnl"/>
        </w:rPr>
        <w:t xml:space="preserve"> la </w:t>
      </w:r>
      <w:r w:rsidR="007C393D" w:rsidRPr="003F25C9">
        <w:rPr>
          <w:lang w:val="es-ES_tradnl"/>
        </w:rPr>
        <w:t>Comisión Interamericana de Derechos Humanos</w:t>
      </w:r>
      <w:r w:rsidR="00FE5C0D" w:rsidRPr="003F25C9">
        <w:rPr>
          <w:lang w:val="es-ES_tradnl"/>
        </w:rPr>
        <w:t xml:space="preserve"> en octubre de 2006</w:t>
      </w:r>
      <w:r w:rsidRPr="003F25C9">
        <w:rPr>
          <w:lang w:val="es-ES_tradnl"/>
        </w:rPr>
        <w:t xml:space="preserve">, </w:t>
      </w:r>
      <w:r w:rsidR="007C393D" w:rsidRPr="003F25C9">
        <w:rPr>
          <w:lang w:val="es-ES_tradnl"/>
        </w:rPr>
        <w:t>así como el proyecto de reforma y reestructuración del Instituto Técnico de Rehabilitación Juvenil</w:t>
      </w:r>
      <w:r w:rsidRPr="003F25C9">
        <w:rPr>
          <w:lang w:val="es-ES_tradnl"/>
        </w:rPr>
        <w:t xml:space="preserve">. 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20.</w:t>
      </w:r>
      <w:r w:rsidRPr="003F25C9">
        <w:rPr>
          <w:lang w:val="es-ES_tradnl"/>
        </w:rPr>
        <w:tab/>
      </w:r>
      <w:r w:rsidR="001E2B1F" w:rsidRPr="003F25C9">
        <w:rPr>
          <w:lang w:val="es-ES_tradnl"/>
        </w:rPr>
        <w:t xml:space="preserve">La </w:t>
      </w:r>
      <w:r w:rsidR="001E2B1F" w:rsidRPr="003F25C9">
        <w:rPr>
          <w:b/>
          <w:lang w:val="es-ES_tradnl"/>
        </w:rPr>
        <w:t>Sra.</w:t>
      </w:r>
      <w:r w:rsidRPr="003F25C9">
        <w:rPr>
          <w:b/>
          <w:lang w:val="es-ES_tradnl"/>
        </w:rPr>
        <w:t xml:space="preserve"> ORIA</w:t>
      </w:r>
      <w:r w:rsidRPr="003F25C9">
        <w:rPr>
          <w:lang w:val="es-ES_tradnl"/>
        </w:rPr>
        <w:t xml:space="preserve"> (Uruguay) </w:t>
      </w:r>
      <w:r w:rsidR="00446BCC" w:rsidRPr="003F25C9">
        <w:rPr>
          <w:lang w:val="es-ES_tradnl"/>
        </w:rPr>
        <w:t>indica que el presupuesto asignado a la educación se debería duplicar en 2009</w:t>
      </w:r>
      <w:r w:rsidR="0002465B" w:rsidRPr="003F25C9">
        <w:rPr>
          <w:lang w:val="es-ES_tradnl"/>
        </w:rPr>
        <w:t xml:space="preserve"> con respecto a </w:t>
      </w:r>
      <w:r w:rsidR="00446BCC" w:rsidRPr="003F25C9">
        <w:rPr>
          <w:lang w:val="es-ES_tradnl"/>
        </w:rPr>
        <w:t>2004</w:t>
      </w:r>
      <w:r w:rsidRPr="003F25C9">
        <w:rPr>
          <w:lang w:val="es-ES_tradnl"/>
        </w:rPr>
        <w:t>,</w:t>
      </w:r>
      <w:r w:rsidR="00446BCC" w:rsidRPr="003F25C9">
        <w:rPr>
          <w:lang w:val="es-ES_tradnl"/>
        </w:rPr>
        <w:t xml:space="preserve"> para alcanzar alrededor del </w:t>
      </w:r>
      <w:r w:rsidRPr="003F25C9">
        <w:rPr>
          <w:lang w:val="es-ES_tradnl"/>
        </w:rPr>
        <w:t>4,5 %</w:t>
      </w:r>
      <w:r w:rsidR="00446BCC" w:rsidRPr="003F25C9">
        <w:rPr>
          <w:lang w:val="es-ES_tradnl"/>
        </w:rPr>
        <w:t xml:space="preserve"> del </w:t>
      </w:r>
      <w:r w:rsidRPr="003F25C9">
        <w:rPr>
          <w:lang w:val="es-ES_tradnl"/>
        </w:rPr>
        <w:t xml:space="preserve">PIB. </w:t>
      </w:r>
      <w:r w:rsidR="00446BCC" w:rsidRPr="003F25C9">
        <w:rPr>
          <w:lang w:val="es-ES_tradnl"/>
        </w:rPr>
        <w:t>Se van a revisar al alza las</w:t>
      </w:r>
      <w:r w:rsidR="009F757C" w:rsidRPr="003F25C9">
        <w:rPr>
          <w:lang w:val="es-ES_tradnl"/>
        </w:rPr>
        <w:t xml:space="preserve"> subvenciones </w:t>
      </w:r>
      <w:r w:rsidR="00446BCC" w:rsidRPr="003F25C9">
        <w:rPr>
          <w:lang w:val="es-ES_tradnl"/>
        </w:rPr>
        <w:t>familiares</w:t>
      </w:r>
      <w:r w:rsidR="0002465B" w:rsidRPr="003F25C9">
        <w:rPr>
          <w:lang w:val="es-ES_tradnl"/>
        </w:rPr>
        <w:t xml:space="preserve"> </w:t>
      </w:r>
      <w:r w:rsidR="00921BC2" w:rsidRPr="003F25C9">
        <w:rPr>
          <w:lang w:val="es-ES_tradnl"/>
        </w:rPr>
        <w:t xml:space="preserve">a fin de </w:t>
      </w:r>
      <w:r w:rsidR="00446BCC" w:rsidRPr="003F25C9">
        <w:rPr>
          <w:lang w:val="es-ES_tradnl"/>
        </w:rPr>
        <w:t>ayudar a los niños más pobres a proseguir sus estudios secundarios</w:t>
      </w:r>
      <w:r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21.</w:t>
      </w:r>
      <w:r w:rsidRPr="003F25C9">
        <w:rPr>
          <w:lang w:val="es-ES_tradnl"/>
        </w:rPr>
        <w:tab/>
      </w:r>
      <w:r w:rsidR="00D50BD6" w:rsidRPr="003F25C9">
        <w:rPr>
          <w:lang w:val="es-ES_tradnl"/>
        </w:rPr>
        <w:t>El sistema de salud se va reformar con la ayuda de fondos públicos y privados para favorecer el acceso a la atención primaria y la prevención</w:t>
      </w:r>
      <w:r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22.</w:t>
      </w:r>
      <w:r w:rsidRPr="003F25C9">
        <w:rPr>
          <w:lang w:val="es-ES_tradnl"/>
        </w:rPr>
        <w:tab/>
      </w:r>
      <w:r w:rsidR="00A26C49" w:rsidRPr="003F25C9">
        <w:rPr>
          <w:lang w:val="es-ES_tradnl"/>
        </w:rPr>
        <w:t xml:space="preserve">El 14 de mayo de </w:t>
      </w:r>
      <w:r w:rsidRPr="003F25C9">
        <w:rPr>
          <w:lang w:val="es-ES_tradnl"/>
        </w:rPr>
        <w:t>2007,</w:t>
      </w:r>
      <w:r w:rsidR="00A26C49" w:rsidRPr="003F25C9">
        <w:rPr>
          <w:lang w:val="es-ES_tradnl"/>
        </w:rPr>
        <w:t xml:space="preserve"> el Gobierno del Uruguay anunció la asignación de fondos suplementarios a ciertos sectores</w:t>
      </w:r>
      <w:r w:rsidRPr="003F25C9">
        <w:rPr>
          <w:lang w:val="es-ES_tradnl"/>
        </w:rPr>
        <w:t xml:space="preserve"> (</w:t>
      </w:r>
      <w:r w:rsidR="00A26C49" w:rsidRPr="003F25C9">
        <w:rPr>
          <w:lang w:val="es-ES_tradnl"/>
        </w:rPr>
        <w:t>salud, subvenciones familiares, políticas de desarrollo social y educación</w:t>
      </w:r>
      <w:r w:rsidRPr="003F25C9">
        <w:rPr>
          <w:lang w:val="es-ES_tradnl"/>
        </w:rPr>
        <w:t xml:space="preserve">). </w:t>
      </w:r>
      <w:r w:rsidR="00A0059E" w:rsidRPr="003F25C9">
        <w:rPr>
          <w:lang w:val="es-ES_tradnl"/>
        </w:rPr>
        <w:t>Los gastos sociales</w:t>
      </w:r>
      <w:r w:rsidR="00C37762" w:rsidRPr="003F25C9">
        <w:rPr>
          <w:lang w:val="es-ES_tradnl"/>
        </w:rPr>
        <w:t xml:space="preserve"> representaron</w:t>
      </w:r>
      <w:r w:rsidR="00A0059E" w:rsidRPr="003F25C9">
        <w:rPr>
          <w:lang w:val="es-ES_tradnl"/>
        </w:rPr>
        <w:t xml:space="preserve"> el </w:t>
      </w:r>
      <w:r w:rsidRPr="003F25C9">
        <w:rPr>
          <w:lang w:val="es-ES_tradnl"/>
        </w:rPr>
        <w:t xml:space="preserve">40 % </w:t>
      </w:r>
      <w:r w:rsidR="00A0059E" w:rsidRPr="003F25C9">
        <w:rPr>
          <w:lang w:val="es-ES_tradnl"/>
        </w:rPr>
        <w:t>del presupuesto total en 2004</w:t>
      </w:r>
      <w:r w:rsidR="00C37762" w:rsidRPr="003F25C9">
        <w:rPr>
          <w:lang w:val="es-ES_tradnl"/>
        </w:rPr>
        <w:t>,</w:t>
      </w:r>
      <w:r w:rsidR="00A0059E" w:rsidRPr="003F25C9">
        <w:rPr>
          <w:lang w:val="es-ES_tradnl"/>
        </w:rPr>
        <w:t xml:space="preserve"> frente al 49% en la actualidad</w:t>
      </w:r>
      <w:r w:rsidRPr="003F25C9">
        <w:rPr>
          <w:lang w:val="es-ES_tradnl"/>
        </w:rPr>
        <w:t xml:space="preserve">. </w:t>
      </w:r>
      <w:r w:rsidR="007B1D3C" w:rsidRPr="003F25C9">
        <w:rPr>
          <w:lang w:val="es-ES_tradnl"/>
        </w:rPr>
        <w:t>Gracias a un reescalonamiento de los intereses de la deuda, el Uruguay</w:t>
      </w:r>
      <w:r w:rsidR="00C37762" w:rsidRPr="003F25C9">
        <w:rPr>
          <w:lang w:val="es-ES_tradnl"/>
        </w:rPr>
        <w:t xml:space="preserve"> espera </w:t>
      </w:r>
      <w:r w:rsidR="007B1D3C" w:rsidRPr="003F25C9">
        <w:rPr>
          <w:lang w:val="es-ES_tradnl"/>
        </w:rPr>
        <w:t xml:space="preserve">obtener recursos </w:t>
      </w:r>
      <w:r w:rsidR="00BC6520" w:rsidRPr="003F25C9">
        <w:rPr>
          <w:lang w:val="es-ES_tradnl"/>
        </w:rPr>
        <w:t xml:space="preserve">suficientes </w:t>
      </w:r>
      <w:r w:rsidR="007B1D3C" w:rsidRPr="003F25C9">
        <w:rPr>
          <w:lang w:val="es-ES_tradnl"/>
        </w:rPr>
        <w:t>para aumentar un 50% sus gastos sociales, sobre todo</w:t>
      </w:r>
      <w:r w:rsidR="00C37762" w:rsidRPr="003F25C9">
        <w:rPr>
          <w:lang w:val="es-ES_tradnl"/>
        </w:rPr>
        <w:t xml:space="preserve"> los destinados a </w:t>
      </w:r>
      <w:r w:rsidR="007B1D3C" w:rsidRPr="003F25C9">
        <w:rPr>
          <w:lang w:val="es-ES_tradnl"/>
        </w:rPr>
        <w:t>los niños</w:t>
      </w:r>
      <w:r w:rsidRPr="003F25C9">
        <w:rPr>
          <w:lang w:val="es-ES_tradnl"/>
        </w:rPr>
        <w:t xml:space="preserve">. 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23.</w:t>
      </w:r>
      <w:r w:rsidRPr="003F25C9">
        <w:rPr>
          <w:lang w:val="es-ES_tradnl"/>
        </w:rPr>
        <w:tab/>
      </w:r>
      <w:r w:rsidR="001E2B1F" w:rsidRPr="003F25C9">
        <w:rPr>
          <w:lang w:val="es-ES_tradnl"/>
        </w:rPr>
        <w:t xml:space="preserve">La </w:t>
      </w:r>
      <w:r w:rsidR="001E2B1F" w:rsidRPr="003F25C9">
        <w:rPr>
          <w:b/>
          <w:lang w:val="es-ES_tradnl"/>
        </w:rPr>
        <w:t>Sra.</w:t>
      </w:r>
      <w:r w:rsidRPr="003F25C9">
        <w:rPr>
          <w:b/>
          <w:lang w:val="es-ES_tradnl"/>
        </w:rPr>
        <w:t xml:space="preserve"> ORTÍZ</w:t>
      </w:r>
      <w:r w:rsidRPr="003F25C9">
        <w:rPr>
          <w:lang w:val="es-ES_tradnl"/>
        </w:rPr>
        <w:t xml:space="preserve"> </w:t>
      </w:r>
      <w:r w:rsidR="0088268B" w:rsidRPr="003F25C9">
        <w:rPr>
          <w:lang w:val="es-ES_tradnl"/>
        </w:rPr>
        <w:t>pregunta cómo</w:t>
      </w:r>
      <w:r w:rsidR="00B96D62" w:rsidRPr="003F25C9">
        <w:rPr>
          <w:lang w:val="es-ES_tradnl"/>
        </w:rPr>
        <w:t xml:space="preserve"> atenúa </w:t>
      </w:r>
      <w:r w:rsidR="0088268B" w:rsidRPr="003F25C9">
        <w:rPr>
          <w:lang w:val="es-ES_tradnl"/>
        </w:rPr>
        <w:t>el Uruguay las disparidades regionales en la asignación de los recursos presupuestarios</w:t>
      </w:r>
      <w:r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24.</w:t>
      </w:r>
      <w:r w:rsidRPr="003F25C9">
        <w:rPr>
          <w:lang w:val="es-ES_tradnl"/>
        </w:rPr>
        <w:tab/>
      </w:r>
      <w:r w:rsidR="001E2B1F" w:rsidRPr="003F25C9">
        <w:rPr>
          <w:lang w:val="es-ES_tradnl"/>
        </w:rPr>
        <w:t xml:space="preserve">La </w:t>
      </w:r>
      <w:r w:rsidR="001E2B1F" w:rsidRPr="003F25C9">
        <w:rPr>
          <w:b/>
          <w:lang w:val="es-ES_tradnl"/>
        </w:rPr>
        <w:t>Sra.</w:t>
      </w:r>
      <w:r w:rsidRPr="003F25C9">
        <w:rPr>
          <w:b/>
          <w:lang w:val="es-ES_tradnl"/>
        </w:rPr>
        <w:t xml:space="preserve"> ORIA</w:t>
      </w:r>
      <w:r w:rsidRPr="003F25C9">
        <w:rPr>
          <w:lang w:val="es-ES_tradnl"/>
        </w:rPr>
        <w:t xml:space="preserve"> (Uruguay) </w:t>
      </w:r>
      <w:r w:rsidR="0088268B" w:rsidRPr="003F25C9">
        <w:rPr>
          <w:lang w:val="es-ES_tradnl"/>
        </w:rPr>
        <w:t>explica que no hay una descentralización de las políticas públicas en materia de educación o de salud, pero que forma parte de los objetivos del Gobierno</w:t>
      </w:r>
      <w:r w:rsidRPr="003F25C9">
        <w:rPr>
          <w:lang w:val="es-ES_tradnl"/>
        </w:rPr>
        <w:t xml:space="preserve">. 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25.</w:t>
      </w:r>
      <w:r w:rsidRPr="003F25C9">
        <w:rPr>
          <w:lang w:val="es-ES_tradnl"/>
        </w:rPr>
        <w:tab/>
      </w:r>
      <w:r w:rsidR="00AC597C" w:rsidRPr="003F25C9">
        <w:rPr>
          <w:lang w:val="es-ES_tradnl"/>
        </w:rPr>
        <w:t xml:space="preserve">El </w:t>
      </w:r>
      <w:r w:rsidR="00AC597C" w:rsidRPr="003F25C9">
        <w:rPr>
          <w:b/>
          <w:lang w:val="es-ES_tradnl"/>
        </w:rPr>
        <w:t>Sr</w:t>
      </w:r>
      <w:r w:rsidR="001E2B1F" w:rsidRPr="003F25C9">
        <w:rPr>
          <w:lang w:val="es-ES_tradnl"/>
        </w:rPr>
        <w:t>.</w:t>
      </w:r>
      <w:r w:rsidRPr="003F25C9">
        <w:rPr>
          <w:lang w:val="es-ES_tradnl"/>
        </w:rPr>
        <w:t xml:space="preserve"> </w:t>
      </w:r>
      <w:r w:rsidRPr="003F25C9">
        <w:rPr>
          <w:b/>
          <w:lang w:val="es-ES_tradnl"/>
        </w:rPr>
        <w:t>ZERMATTEN</w:t>
      </w:r>
      <w:r w:rsidRPr="003F25C9">
        <w:rPr>
          <w:lang w:val="es-ES_tradnl"/>
        </w:rPr>
        <w:t xml:space="preserve"> </w:t>
      </w:r>
      <w:r w:rsidR="0088268B" w:rsidRPr="003F25C9">
        <w:rPr>
          <w:lang w:val="es-ES_tradnl"/>
        </w:rPr>
        <w:t>pregunta</w:t>
      </w:r>
      <w:r w:rsidR="00C4584A" w:rsidRPr="003F25C9">
        <w:rPr>
          <w:lang w:val="es-ES_tradnl"/>
        </w:rPr>
        <w:t xml:space="preserve"> si </w:t>
      </w:r>
      <w:r w:rsidR="0088268B" w:rsidRPr="003F25C9">
        <w:rPr>
          <w:lang w:val="es-ES_tradnl"/>
        </w:rPr>
        <w:t>el Uruguay asigna una parte de los fondos públicos a programas de reducción de la pobreza</w:t>
      </w:r>
      <w:r w:rsidR="00C37762" w:rsidRPr="003F25C9">
        <w:rPr>
          <w:lang w:val="es-ES_tradnl"/>
        </w:rPr>
        <w:t xml:space="preserve"> como </w:t>
      </w:r>
      <w:r w:rsidRPr="003F25C9">
        <w:rPr>
          <w:lang w:val="es-ES_tradnl"/>
        </w:rPr>
        <w:t>«Infamilia».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26.</w:t>
      </w:r>
      <w:r w:rsidRPr="003F25C9">
        <w:rPr>
          <w:lang w:val="es-ES_tradnl"/>
        </w:rPr>
        <w:tab/>
      </w:r>
      <w:r w:rsidR="00AA6672" w:rsidRPr="003F25C9">
        <w:rPr>
          <w:lang w:val="es-ES_tradnl"/>
        </w:rPr>
        <w:t xml:space="preserve">El </w:t>
      </w:r>
      <w:r w:rsidR="00AA6672" w:rsidRPr="003F25C9">
        <w:rPr>
          <w:b/>
          <w:lang w:val="es-ES_tradnl"/>
        </w:rPr>
        <w:t>Sr</w:t>
      </w:r>
      <w:r w:rsidR="00AA6672" w:rsidRPr="003F25C9">
        <w:rPr>
          <w:lang w:val="es-ES_tradnl"/>
        </w:rPr>
        <w:t xml:space="preserve">. </w:t>
      </w:r>
      <w:r w:rsidRPr="003F25C9">
        <w:rPr>
          <w:b/>
          <w:lang w:val="es-ES_tradnl"/>
        </w:rPr>
        <w:t>BANGO</w:t>
      </w:r>
      <w:r w:rsidRPr="003F25C9">
        <w:rPr>
          <w:lang w:val="es-ES_tradnl"/>
        </w:rPr>
        <w:t xml:space="preserve"> (Uruguay)</w:t>
      </w:r>
      <w:r w:rsidR="00AF4367" w:rsidRPr="003F25C9">
        <w:rPr>
          <w:lang w:val="es-ES_tradnl"/>
        </w:rPr>
        <w:t xml:space="preserve"> señala </w:t>
      </w:r>
      <w:r w:rsidR="009E0010" w:rsidRPr="003F25C9">
        <w:rPr>
          <w:lang w:val="es-ES_tradnl"/>
        </w:rPr>
        <w:t xml:space="preserve">que, tras la crisis financiera </w:t>
      </w:r>
      <w:r w:rsidRPr="003F25C9">
        <w:rPr>
          <w:lang w:val="es-ES_tradnl"/>
        </w:rPr>
        <w:t xml:space="preserve">de 2002, </w:t>
      </w:r>
      <w:r w:rsidR="009E0010" w:rsidRPr="003F25C9">
        <w:rPr>
          <w:lang w:val="es-ES_tradnl"/>
        </w:rPr>
        <w:t>la tasa de pobreza de los niños menores de 17 años</w:t>
      </w:r>
      <w:r w:rsidR="00AF4367" w:rsidRPr="003F25C9">
        <w:rPr>
          <w:lang w:val="es-ES_tradnl"/>
        </w:rPr>
        <w:t xml:space="preserve"> alcanzó el </w:t>
      </w:r>
      <w:r w:rsidRPr="003F25C9">
        <w:rPr>
          <w:lang w:val="es-ES_tradnl"/>
        </w:rPr>
        <w:t xml:space="preserve">51,8 % en 2004. </w:t>
      </w:r>
      <w:r w:rsidR="0068338A" w:rsidRPr="003F25C9">
        <w:rPr>
          <w:lang w:val="es-ES_tradnl"/>
        </w:rPr>
        <w:t>Esta cifra se</w:t>
      </w:r>
      <w:r w:rsidR="00AF4367" w:rsidRPr="003F25C9">
        <w:rPr>
          <w:lang w:val="es-ES_tradnl"/>
        </w:rPr>
        <w:t xml:space="preserve"> redujo </w:t>
      </w:r>
      <w:r w:rsidR="0068338A" w:rsidRPr="003F25C9">
        <w:rPr>
          <w:lang w:val="es-ES_tradnl"/>
        </w:rPr>
        <w:t xml:space="preserve">al </w:t>
      </w:r>
      <w:r w:rsidRPr="003F25C9">
        <w:rPr>
          <w:lang w:val="es-ES_tradnl"/>
        </w:rPr>
        <w:t xml:space="preserve">46 % en 2006 </w:t>
      </w:r>
      <w:r w:rsidR="0068338A" w:rsidRPr="003F25C9">
        <w:rPr>
          <w:lang w:val="es-ES_tradnl"/>
        </w:rPr>
        <w:t>gracias a la asignación de recursos y a la elaboración de programas de ayuda a la infancia</w:t>
      </w:r>
      <w:r w:rsidRPr="003F25C9">
        <w:rPr>
          <w:lang w:val="es-ES_tradnl"/>
        </w:rPr>
        <w:t xml:space="preserve">. 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27.</w:t>
      </w:r>
      <w:r w:rsidRPr="003F25C9">
        <w:rPr>
          <w:lang w:val="es-ES_tradnl"/>
        </w:rPr>
        <w:tab/>
      </w:r>
      <w:r w:rsidR="00A64895" w:rsidRPr="003F25C9">
        <w:rPr>
          <w:lang w:val="es-ES_tradnl"/>
        </w:rPr>
        <w:t>El Plan para la primera infancia,</w:t>
      </w:r>
      <w:r w:rsidR="002A17D6" w:rsidRPr="003F25C9">
        <w:rPr>
          <w:lang w:val="es-ES_tradnl"/>
        </w:rPr>
        <w:t xml:space="preserve"> que tiene por objeto </w:t>
      </w:r>
      <w:r w:rsidR="00A64895" w:rsidRPr="003F25C9">
        <w:rPr>
          <w:lang w:val="es-ES_tradnl"/>
        </w:rPr>
        <w:t>dar las mismas oportunidades a todos los niños con independencia de su origen social, ha permitido aumentar considerablemente el número de niños menores de tres años inscritos en los centros de niños pequeños</w:t>
      </w:r>
      <w:r w:rsidRPr="003F25C9">
        <w:rPr>
          <w:lang w:val="es-ES_tradnl"/>
        </w:rPr>
        <w:t>. En 2007</w:t>
      </w:r>
      <w:r w:rsidR="00A64895" w:rsidRPr="003F25C9">
        <w:rPr>
          <w:lang w:val="es-ES_tradnl"/>
        </w:rPr>
        <w:t xml:space="preserve"> </w:t>
      </w:r>
      <w:r w:rsidR="00AF4367" w:rsidRPr="003F25C9">
        <w:rPr>
          <w:lang w:val="es-ES_tradnl"/>
        </w:rPr>
        <w:t xml:space="preserve">asistían a estos centros </w:t>
      </w:r>
      <w:r w:rsidR="00A64895" w:rsidRPr="003F25C9">
        <w:rPr>
          <w:lang w:val="es-ES_tradnl"/>
        </w:rPr>
        <w:t xml:space="preserve">alrededor del </w:t>
      </w:r>
      <w:r w:rsidRPr="003F25C9">
        <w:rPr>
          <w:lang w:val="es-ES_tradnl"/>
        </w:rPr>
        <w:t xml:space="preserve">70 % </w:t>
      </w:r>
      <w:r w:rsidR="00A64895" w:rsidRPr="003F25C9">
        <w:rPr>
          <w:lang w:val="es-ES_tradnl"/>
        </w:rPr>
        <w:t>de los niños pobres menores de tres años</w:t>
      </w:r>
      <w:r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28.</w:t>
      </w:r>
      <w:r w:rsidRPr="003F25C9">
        <w:rPr>
          <w:lang w:val="es-ES_tradnl"/>
        </w:rPr>
        <w:tab/>
      </w:r>
      <w:r w:rsidR="002A17D6" w:rsidRPr="003F25C9">
        <w:rPr>
          <w:lang w:val="es-ES_tradnl"/>
        </w:rPr>
        <w:t>Para luchar contra</w:t>
      </w:r>
      <w:r w:rsidR="008C77E8" w:rsidRPr="003F25C9">
        <w:rPr>
          <w:lang w:val="es-ES_tradnl"/>
        </w:rPr>
        <w:t xml:space="preserve"> los embarazos de </w:t>
      </w:r>
      <w:r w:rsidR="002A17D6" w:rsidRPr="003F25C9">
        <w:rPr>
          <w:lang w:val="es-ES_tradnl"/>
        </w:rPr>
        <w:t>adolescentes, el Gobierno</w:t>
      </w:r>
      <w:r w:rsidR="008C77E8" w:rsidRPr="003F25C9">
        <w:rPr>
          <w:lang w:val="es-ES_tradnl"/>
        </w:rPr>
        <w:t xml:space="preserve"> se propuso crear a partir de </w:t>
      </w:r>
      <w:r w:rsidR="002A17D6" w:rsidRPr="003F25C9">
        <w:rPr>
          <w:lang w:val="es-ES_tradnl"/>
        </w:rPr>
        <w:t>2005, en los 19 departamentos del país, 41 espacios de salud para las adolescentes (de los cuales  ya están funcionando</w:t>
      </w:r>
      <w:r w:rsidR="00E44E3B" w:rsidRPr="003F25C9">
        <w:rPr>
          <w:lang w:val="es-ES_tradnl"/>
        </w:rPr>
        <w:t xml:space="preserve"> 20</w:t>
      </w:r>
      <w:r w:rsidR="002A17D6" w:rsidRPr="003F25C9">
        <w:rPr>
          <w:lang w:val="es-ES_tradnl"/>
        </w:rPr>
        <w:t>) en los que se ofrece a las madres de 13 a 19 años</w:t>
      </w:r>
      <w:r w:rsidR="003706FA" w:rsidRPr="003F25C9">
        <w:rPr>
          <w:lang w:val="es-ES_tradnl"/>
        </w:rPr>
        <w:t xml:space="preserve"> asistencia e información</w:t>
      </w:r>
      <w:r w:rsidRPr="003F25C9">
        <w:rPr>
          <w:lang w:val="es-ES_tradnl"/>
        </w:rPr>
        <w:t xml:space="preserve">. </w:t>
      </w:r>
      <w:r w:rsidR="002A17D6" w:rsidRPr="003F25C9">
        <w:rPr>
          <w:lang w:val="es-ES_tradnl"/>
        </w:rPr>
        <w:t>En la actualidad</w:t>
      </w:r>
      <w:r w:rsidR="008C77E8" w:rsidRPr="003F25C9">
        <w:rPr>
          <w:lang w:val="es-ES_tradnl"/>
        </w:rPr>
        <w:t xml:space="preserve"> hay profesionales de la salud que </w:t>
      </w:r>
      <w:r w:rsidR="002A17D6" w:rsidRPr="003F25C9">
        <w:rPr>
          <w:lang w:val="es-ES_tradnl"/>
        </w:rPr>
        <w:t>atienden individualmente a 3</w:t>
      </w:r>
      <w:r w:rsidR="00E44E3B" w:rsidRPr="003F25C9">
        <w:rPr>
          <w:lang w:val="es-ES_tradnl"/>
        </w:rPr>
        <w:t>.</w:t>
      </w:r>
      <w:r w:rsidR="002A17D6" w:rsidRPr="003F25C9">
        <w:rPr>
          <w:lang w:val="es-ES_tradnl"/>
        </w:rPr>
        <w:t>000 madres y sus hijos</w:t>
      </w:r>
      <w:r w:rsidRPr="003F25C9">
        <w:rPr>
          <w:lang w:val="es-ES_tradnl"/>
        </w:rPr>
        <w:t>;</w:t>
      </w:r>
      <w:r w:rsidR="002A17D6" w:rsidRPr="003F25C9">
        <w:rPr>
          <w:lang w:val="es-ES_tradnl"/>
        </w:rPr>
        <w:t xml:space="preserve"> de ahora a 2009 está prevista la sensibilización de </w:t>
      </w:r>
      <w:r w:rsidRPr="003F25C9">
        <w:rPr>
          <w:lang w:val="es-ES_tradnl"/>
        </w:rPr>
        <w:t>8</w:t>
      </w:r>
      <w:r w:rsidR="002A17D6" w:rsidRPr="003F25C9">
        <w:rPr>
          <w:lang w:val="es-ES_tradnl"/>
        </w:rPr>
        <w:t>.</w:t>
      </w:r>
      <w:r w:rsidRPr="003F25C9">
        <w:rPr>
          <w:lang w:val="es-ES_tradnl"/>
        </w:rPr>
        <w:t xml:space="preserve">000 </w:t>
      </w:r>
      <w:r w:rsidR="002A17D6" w:rsidRPr="003F25C9">
        <w:rPr>
          <w:lang w:val="es-ES_tradnl"/>
        </w:rPr>
        <w:t>madres jóvenes</w:t>
      </w:r>
      <w:r w:rsidR="00E8438E" w:rsidRPr="003F25C9">
        <w:rPr>
          <w:lang w:val="es-ES_tradnl"/>
        </w:rPr>
        <w:t xml:space="preserve"> sobre </w:t>
      </w:r>
      <w:r w:rsidR="002A17D6" w:rsidRPr="003F25C9">
        <w:rPr>
          <w:lang w:val="es-ES_tradnl"/>
        </w:rPr>
        <w:t>los métodos anticonceptivos, a fin de que un segundo hijo sea el fruto de una decisión documentada</w:t>
      </w:r>
      <w:r w:rsidRPr="003F25C9">
        <w:rPr>
          <w:lang w:val="es-ES_tradnl"/>
        </w:rPr>
        <w:t xml:space="preserve">. 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29.</w:t>
      </w:r>
      <w:r w:rsidRPr="003F25C9">
        <w:rPr>
          <w:lang w:val="es-ES_tradnl"/>
        </w:rPr>
        <w:tab/>
      </w:r>
      <w:r w:rsidR="001E2B1F" w:rsidRPr="003F25C9">
        <w:rPr>
          <w:lang w:val="es-ES_tradnl"/>
        </w:rPr>
        <w:t xml:space="preserve">La </w:t>
      </w:r>
      <w:r w:rsidR="001E2B1F" w:rsidRPr="003F25C9">
        <w:rPr>
          <w:b/>
          <w:lang w:val="es-ES_tradnl"/>
        </w:rPr>
        <w:t>Sra.</w:t>
      </w:r>
      <w:r w:rsidRPr="003F25C9">
        <w:rPr>
          <w:b/>
          <w:lang w:val="es-ES_tradnl"/>
        </w:rPr>
        <w:t xml:space="preserve"> LEE</w:t>
      </w:r>
      <w:r w:rsidRPr="003F25C9">
        <w:rPr>
          <w:lang w:val="es-ES_tradnl"/>
        </w:rPr>
        <w:t xml:space="preserve"> </w:t>
      </w:r>
      <w:r w:rsidR="0075203D" w:rsidRPr="003F25C9">
        <w:rPr>
          <w:lang w:val="es-ES_tradnl"/>
        </w:rPr>
        <w:t>pregunta hasta qué edad es</w:t>
      </w:r>
      <w:r w:rsidR="00E8438E" w:rsidRPr="003F25C9">
        <w:rPr>
          <w:lang w:val="es-ES_tradnl"/>
        </w:rPr>
        <w:t xml:space="preserve"> obligatoria </w:t>
      </w:r>
      <w:r w:rsidR="009B3ADC" w:rsidRPr="003F25C9">
        <w:rPr>
          <w:lang w:val="es-ES_tradnl"/>
        </w:rPr>
        <w:t xml:space="preserve">la escuela para los uruguayos </w:t>
      </w:r>
      <w:r w:rsidR="0075203D" w:rsidRPr="003F25C9">
        <w:rPr>
          <w:lang w:val="es-ES_tradnl"/>
        </w:rPr>
        <w:t xml:space="preserve">y cuáles son las sanciones para quienes </w:t>
      </w:r>
      <w:r w:rsidR="009B3ADC" w:rsidRPr="003F25C9">
        <w:rPr>
          <w:lang w:val="es-ES_tradnl"/>
        </w:rPr>
        <w:t>los alientan a abandonar</w:t>
      </w:r>
      <w:r w:rsidR="0075203D" w:rsidRPr="003F25C9">
        <w:rPr>
          <w:lang w:val="es-ES_tradnl"/>
        </w:rPr>
        <w:t>la antes</w:t>
      </w:r>
      <w:r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30.</w:t>
      </w:r>
      <w:r w:rsidRPr="003F25C9">
        <w:rPr>
          <w:lang w:val="es-ES_tradnl"/>
        </w:rPr>
        <w:tab/>
      </w:r>
      <w:r w:rsidR="00AC597C" w:rsidRPr="003F25C9">
        <w:rPr>
          <w:lang w:val="es-ES_tradnl"/>
        </w:rPr>
        <w:t xml:space="preserve">El </w:t>
      </w:r>
      <w:r w:rsidR="00AC597C" w:rsidRPr="003F25C9">
        <w:rPr>
          <w:b/>
          <w:lang w:val="es-ES_tradnl"/>
        </w:rPr>
        <w:t>Sr</w:t>
      </w:r>
      <w:r w:rsidR="001E2B1F" w:rsidRPr="003F25C9">
        <w:rPr>
          <w:b/>
          <w:lang w:val="es-ES_tradnl"/>
        </w:rPr>
        <w:t>.</w:t>
      </w:r>
      <w:r w:rsidRPr="003F25C9">
        <w:rPr>
          <w:b/>
          <w:lang w:val="es-ES_tradnl"/>
        </w:rPr>
        <w:t xml:space="preserve"> BANGO</w:t>
      </w:r>
      <w:r w:rsidRPr="003F25C9">
        <w:rPr>
          <w:lang w:val="es-ES_tradnl"/>
        </w:rPr>
        <w:t xml:space="preserve"> (Uruguay) </w:t>
      </w:r>
      <w:r w:rsidR="007716A8" w:rsidRPr="003F25C9">
        <w:rPr>
          <w:lang w:val="es-ES_tradnl"/>
        </w:rPr>
        <w:t xml:space="preserve">dice que el abandono escolar sigue siendo raro en la primaria y que el principal </w:t>
      </w:r>
      <w:r w:rsidR="00E44E3B" w:rsidRPr="003F25C9">
        <w:rPr>
          <w:lang w:val="es-ES_tradnl"/>
        </w:rPr>
        <w:t xml:space="preserve">problema </w:t>
      </w:r>
      <w:r w:rsidR="007716A8" w:rsidRPr="003F25C9">
        <w:rPr>
          <w:lang w:val="es-ES_tradnl"/>
        </w:rPr>
        <w:t>es</w:t>
      </w:r>
      <w:r w:rsidR="00E44E3B" w:rsidRPr="003F25C9">
        <w:rPr>
          <w:lang w:val="es-ES_tradnl"/>
        </w:rPr>
        <w:t xml:space="preserve"> la escasa </w:t>
      </w:r>
      <w:r w:rsidR="007716A8" w:rsidRPr="003F25C9">
        <w:rPr>
          <w:lang w:val="es-ES_tradnl"/>
        </w:rPr>
        <w:t>calidad</w:t>
      </w:r>
      <w:r w:rsidR="00E8438E" w:rsidRPr="003F25C9">
        <w:rPr>
          <w:lang w:val="es-ES_tradnl"/>
        </w:rPr>
        <w:t xml:space="preserve"> de la enseñanza</w:t>
      </w:r>
      <w:r w:rsidR="007716A8" w:rsidRPr="003F25C9">
        <w:rPr>
          <w:lang w:val="es-ES_tradnl"/>
        </w:rPr>
        <w:t>,</w:t>
      </w:r>
      <w:r w:rsidR="00E8438E" w:rsidRPr="003F25C9">
        <w:rPr>
          <w:lang w:val="es-ES_tradnl"/>
        </w:rPr>
        <w:t xml:space="preserve"> </w:t>
      </w:r>
      <w:r w:rsidR="00E44E3B" w:rsidRPr="003F25C9">
        <w:rPr>
          <w:lang w:val="es-ES_tradnl"/>
        </w:rPr>
        <w:t xml:space="preserve">que es </w:t>
      </w:r>
      <w:r w:rsidR="00E8438E" w:rsidRPr="003F25C9">
        <w:rPr>
          <w:lang w:val="es-ES_tradnl"/>
        </w:rPr>
        <w:t>motivo</w:t>
      </w:r>
      <w:r w:rsidR="00E44E3B" w:rsidRPr="003F25C9">
        <w:rPr>
          <w:lang w:val="es-ES_tradnl"/>
        </w:rPr>
        <w:t xml:space="preserve"> de numerosas </w:t>
      </w:r>
      <w:r w:rsidR="007716A8" w:rsidRPr="003F25C9">
        <w:rPr>
          <w:lang w:val="es-ES_tradnl"/>
        </w:rPr>
        <w:t xml:space="preserve">repeticiones. </w:t>
      </w:r>
      <w:r w:rsidR="00456B00" w:rsidRPr="003F25C9">
        <w:rPr>
          <w:lang w:val="es-ES_tradnl"/>
        </w:rPr>
        <w:t xml:space="preserve">En algunas escuelas a las que asisten niños desfavorecidos la tasa de repetición era todavía recientemente del 25%. En agosto de 2005 el Gobierno puso en marcha el </w:t>
      </w:r>
      <w:r w:rsidR="00840A1A" w:rsidRPr="003F25C9">
        <w:rPr>
          <w:lang w:val="es-ES_tradnl"/>
        </w:rPr>
        <w:t>Programa de Maestros Comunitarios</w:t>
      </w:r>
      <w:r w:rsidRPr="003F25C9">
        <w:rPr>
          <w:lang w:val="es-ES_tradnl"/>
        </w:rPr>
        <w:t xml:space="preserve">, </w:t>
      </w:r>
      <w:r w:rsidR="00456B00" w:rsidRPr="003F25C9">
        <w:rPr>
          <w:lang w:val="es-ES_tradnl"/>
        </w:rPr>
        <w:t>cuyos resultados para el año 2006 se publicarán en breve</w:t>
      </w:r>
      <w:r w:rsidRPr="003F25C9">
        <w:rPr>
          <w:lang w:val="es-ES_tradnl"/>
        </w:rPr>
        <w:t xml:space="preserve">. </w:t>
      </w:r>
      <w:r w:rsidR="00BF1A47" w:rsidRPr="003F25C9">
        <w:rPr>
          <w:lang w:val="es-ES_tradnl"/>
        </w:rPr>
        <w:t>E</w:t>
      </w:r>
      <w:r w:rsidR="00FF12DB" w:rsidRPr="003F25C9">
        <w:rPr>
          <w:lang w:val="es-ES_tradnl"/>
        </w:rPr>
        <w:t xml:space="preserve">stos maestros </w:t>
      </w:r>
      <w:r w:rsidR="00E8438E" w:rsidRPr="003F25C9">
        <w:rPr>
          <w:lang w:val="es-ES_tradnl"/>
        </w:rPr>
        <w:t xml:space="preserve">se </w:t>
      </w:r>
      <w:r w:rsidR="00FF12DB" w:rsidRPr="003F25C9">
        <w:rPr>
          <w:lang w:val="es-ES_tradnl"/>
        </w:rPr>
        <w:t xml:space="preserve">esfuerzan por mejorar la calidad de </w:t>
      </w:r>
      <w:r w:rsidR="00150ADB" w:rsidRPr="003F25C9">
        <w:rPr>
          <w:lang w:val="es-ES_tradnl"/>
        </w:rPr>
        <w:t xml:space="preserve">la </w:t>
      </w:r>
      <w:r w:rsidR="00FF12DB" w:rsidRPr="003F25C9">
        <w:rPr>
          <w:lang w:val="es-ES_tradnl"/>
        </w:rPr>
        <w:t>enseñanza aumentando el número de horas</w:t>
      </w:r>
      <w:r w:rsidR="00E44E3B" w:rsidRPr="003F25C9">
        <w:rPr>
          <w:lang w:val="es-ES_tradnl"/>
        </w:rPr>
        <w:t xml:space="preserve"> lectivas </w:t>
      </w:r>
      <w:r w:rsidR="00FF12DB" w:rsidRPr="003F25C9">
        <w:rPr>
          <w:lang w:val="es-ES_tradnl"/>
        </w:rPr>
        <w:t>y prestando un apoyo personalizado al niño</w:t>
      </w:r>
      <w:r w:rsidRPr="003F25C9">
        <w:rPr>
          <w:lang w:val="es-ES_tradnl"/>
        </w:rPr>
        <w:t xml:space="preserve">. </w:t>
      </w:r>
      <w:r w:rsidR="00C56CD7" w:rsidRPr="003F25C9">
        <w:rPr>
          <w:lang w:val="es-ES_tradnl"/>
        </w:rPr>
        <w:t>En el primer año de funcionamiento del programa</w:t>
      </w:r>
      <w:r w:rsidR="00150ADB" w:rsidRPr="003F25C9">
        <w:rPr>
          <w:lang w:val="es-ES_tradnl"/>
        </w:rPr>
        <w:t xml:space="preserve">, el </w:t>
      </w:r>
      <w:r w:rsidR="00C56CD7" w:rsidRPr="003F25C9">
        <w:rPr>
          <w:lang w:val="es-ES_tradnl"/>
        </w:rPr>
        <w:t>porcentaje de alumnos que pasaron</w:t>
      </w:r>
      <w:r w:rsidR="00E44E3B" w:rsidRPr="003F25C9">
        <w:rPr>
          <w:lang w:val="es-ES_tradnl"/>
        </w:rPr>
        <w:t xml:space="preserve"> al curso </w:t>
      </w:r>
      <w:r w:rsidR="00C56CD7" w:rsidRPr="003F25C9">
        <w:rPr>
          <w:lang w:val="es-ES_tradnl"/>
        </w:rPr>
        <w:t>superior</w:t>
      </w:r>
      <w:r w:rsidR="00E44E3B" w:rsidRPr="003F25C9">
        <w:rPr>
          <w:lang w:val="es-ES_tradnl"/>
        </w:rPr>
        <w:t xml:space="preserve"> aumentó </w:t>
      </w:r>
      <w:r w:rsidR="00C56CD7" w:rsidRPr="003F25C9">
        <w:rPr>
          <w:lang w:val="es-ES_tradnl"/>
        </w:rPr>
        <w:t xml:space="preserve">del </w:t>
      </w:r>
      <w:r w:rsidRPr="003F25C9">
        <w:rPr>
          <w:lang w:val="es-ES_tradnl"/>
        </w:rPr>
        <w:t>50</w:t>
      </w:r>
      <w:r w:rsidR="00FE5C0D" w:rsidRPr="003F25C9">
        <w:rPr>
          <w:lang w:val="es-ES_tradnl"/>
        </w:rPr>
        <w:t>%</w:t>
      </w:r>
      <w:r w:rsidR="00C56CD7" w:rsidRPr="003F25C9">
        <w:rPr>
          <w:lang w:val="es-ES_tradnl"/>
        </w:rPr>
        <w:t xml:space="preserve"> al </w:t>
      </w:r>
      <w:r w:rsidRPr="003F25C9">
        <w:rPr>
          <w:lang w:val="es-ES_tradnl"/>
        </w:rPr>
        <w:t xml:space="preserve">72 %. </w:t>
      </w:r>
      <w:r w:rsidR="00C56CD7" w:rsidRPr="003F25C9">
        <w:rPr>
          <w:lang w:val="es-ES_tradnl"/>
        </w:rPr>
        <w:t xml:space="preserve">En la actualidad esta tasa es del 74%. Este programa acoge a </w:t>
      </w:r>
      <w:r w:rsidRPr="003F25C9">
        <w:rPr>
          <w:lang w:val="es-ES_tradnl"/>
        </w:rPr>
        <w:t>40</w:t>
      </w:r>
      <w:r w:rsidR="00C56CD7" w:rsidRPr="003F25C9">
        <w:rPr>
          <w:lang w:val="es-ES_tradnl"/>
        </w:rPr>
        <w:t>.</w:t>
      </w:r>
      <w:r w:rsidRPr="003F25C9">
        <w:rPr>
          <w:lang w:val="es-ES_tradnl"/>
        </w:rPr>
        <w:t xml:space="preserve">000 </w:t>
      </w:r>
      <w:r w:rsidR="00C56CD7" w:rsidRPr="003F25C9">
        <w:rPr>
          <w:lang w:val="es-ES_tradnl"/>
        </w:rPr>
        <w:t>niños que viven en situación de pobreza</w:t>
      </w:r>
      <w:r w:rsidRPr="003F25C9">
        <w:rPr>
          <w:lang w:val="es-ES_tradnl"/>
        </w:rPr>
        <w:t xml:space="preserve">. 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31.</w:t>
      </w:r>
      <w:r w:rsidRPr="003F25C9">
        <w:rPr>
          <w:lang w:val="es-ES_tradnl"/>
        </w:rPr>
        <w:tab/>
      </w:r>
      <w:r w:rsidR="00BF1A47" w:rsidRPr="003F25C9">
        <w:rPr>
          <w:lang w:val="es-ES_tradnl"/>
        </w:rPr>
        <w:t>La edad de la escolaridad obligatoria</w:t>
      </w:r>
      <w:r w:rsidR="00D05C2B" w:rsidRPr="003F25C9">
        <w:rPr>
          <w:lang w:val="es-ES_tradnl"/>
        </w:rPr>
        <w:t xml:space="preserve"> es de </w:t>
      </w:r>
      <w:r w:rsidR="00BF1A47" w:rsidRPr="003F25C9">
        <w:rPr>
          <w:lang w:val="es-ES_tradnl"/>
        </w:rPr>
        <w:t xml:space="preserve">16 años. En la enseñanza secundaria los abandonos </w:t>
      </w:r>
      <w:r w:rsidR="000642E1" w:rsidRPr="003F25C9">
        <w:rPr>
          <w:lang w:val="es-ES_tradnl"/>
        </w:rPr>
        <w:t xml:space="preserve">son </w:t>
      </w:r>
      <w:r w:rsidR="00BF1A47" w:rsidRPr="003F25C9">
        <w:rPr>
          <w:lang w:val="es-ES_tradnl"/>
        </w:rPr>
        <w:t>más frecuentes y se explica</w:t>
      </w:r>
      <w:r w:rsidR="000642E1" w:rsidRPr="003F25C9">
        <w:rPr>
          <w:lang w:val="es-ES_tradnl"/>
        </w:rPr>
        <w:t>n</w:t>
      </w:r>
      <w:r w:rsidR="00BF1A47" w:rsidRPr="003F25C9">
        <w:rPr>
          <w:lang w:val="es-ES_tradnl"/>
        </w:rPr>
        <w:t xml:space="preserve"> sobre todo por el hecho de que numerosos adolescentes trabajan para</w:t>
      </w:r>
      <w:r w:rsidR="00D05C2B" w:rsidRPr="003F25C9">
        <w:rPr>
          <w:lang w:val="es-ES_tradnl"/>
        </w:rPr>
        <w:t xml:space="preserve"> satisfacer </w:t>
      </w:r>
      <w:r w:rsidR="00BF1A47" w:rsidRPr="003F25C9">
        <w:rPr>
          <w:lang w:val="es-ES_tradnl"/>
        </w:rPr>
        <w:t xml:space="preserve">las necesidades de su familia, pero también por la mala calidad de </w:t>
      </w:r>
      <w:r w:rsidR="00A322C0">
        <w:rPr>
          <w:lang w:val="es-ES_tradnl"/>
        </w:rPr>
        <w:t xml:space="preserve">la </w:t>
      </w:r>
      <w:r w:rsidR="00BF1A47" w:rsidRPr="003F25C9">
        <w:rPr>
          <w:lang w:val="es-ES_tradnl"/>
        </w:rPr>
        <w:t>enseñanza y por la incapacidad de las instituciones escolares para</w:t>
      </w:r>
      <w:r w:rsidR="000642E1" w:rsidRPr="003F25C9">
        <w:rPr>
          <w:lang w:val="es-ES_tradnl"/>
        </w:rPr>
        <w:t xml:space="preserve"> atraer </w:t>
      </w:r>
      <w:r w:rsidR="00BF1A47" w:rsidRPr="003F25C9">
        <w:rPr>
          <w:lang w:val="es-ES_tradnl"/>
        </w:rPr>
        <w:t>a los niños</w:t>
      </w:r>
      <w:r w:rsidRPr="003F25C9">
        <w:rPr>
          <w:lang w:val="es-ES_tradnl"/>
        </w:rPr>
        <w:t xml:space="preserve">. </w:t>
      </w:r>
      <w:r w:rsidR="00F94AB1" w:rsidRPr="003F25C9">
        <w:rPr>
          <w:lang w:val="es-ES_tradnl"/>
        </w:rPr>
        <w:t>Entre las medidas adoptadas para luchar contra el abandono escolar de los adolescentes, el Gobierno puso en marcha en 2005 un programa llamado</w:t>
      </w:r>
      <w:r w:rsidR="005346D0" w:rsidRPr="003F25C9">
        <w:rPr>
          <w:lang w:val="es-ES_tradnl"/>
        </w:rPr>
        <w:t xml:space="preserve"> de</w:t>
      </w:r>
      <w:r w:rsidR="00F94AB1" w:rsidRPr="003F25C9">
        <w:rPr>
          <w:lang w:val="es-ES_tradnl"/>
        </w:rPr>
        <w:t xml:space="preserve"> </w:t>
      </w:r>
      <w:r w:rsidRPr="003F25C9">
        <w:rPr>
          <w:lang w:val="es-ES_tradnl"/>
        </w:rPr>
        <w:t>«</w:t>
      </w:r>
      <w:r w:rsidR="00D05C2B" w:rsidRPr="003F25C9">
        <w:rPr>
          <w:lang w:val="es-ES_tradnl"/>
        </w:rPr>
        <w:t xml:space="preserve">Aulas </w:t>
      </w:r>
      <w:r w:rsidR="005346D0" w:rsidRPr="003F25C9">
        <w:rPr>
          <w:lang w:val="es-ES_tradnl"/>
        </w:rPr>
        <w:t>comunitarias</w:t>
      </w:r>
      <w:r w:rsidRPr="003F25C9">
        <w:rPr>
          <w:lang w:val="es-ES_tradnl"/>
        </w:rPr>
        <w:t>»</w:t>
      </w:r>
      <w:r w:rsidR="00D05C2B" w:rsidRPr="003F25C9">
        <w:rPr>
          <w:lang w:val="es-ES_tradnl"/>
        </w:rPr>
        <w:t>,</w:t>
      </w:r>
      <w:r w:rsidRPr="003F25C9">
        <w:rPr>
          <w:lang w:val="es-ES_tradnl"/>
        </w:rPr>
        <w:t xml:space="preserve"> </w:t>
      </w:r>
      <w:r w:rsidR="00F94AB1" w:rsidRPr="003F25C9">
        <w:rPr>
          <w:lang w:val="es-ES_tradnl"/>
        </w:rPr>
        <w:t>cuyo objetivo era</w:t>
      </w:r>
      <w:r w:rsidR="00D05C2B" w:rsidRPr="003F25C9">
        <w:rPr>
          <w:lang w:val="es-ES_tradnl"/>
        </w:rPr>
        <w:t xml:space="preserve"> tratar de </w:t>
      </w:r>
      <w:r w:rsidR="00F94AB1" w:rsidRPr="003F25C9">
        <w:rPr>
          <w:lang w:val="es-ES_tradnl"/>
        </w:rPr>
        <w:t>reintegrar en la enseñanza escolar a 3.000 jóvenes de 12 a 15 años que la habían abandonado</w:t>
      </w:r>
      <w:r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32.</w:t>
      </w:r>
      <w:r w:rsidRPr="003F25C9">
        <w:rPr>
          <w:lang w:val="es-ES_tradnl"/>
        </w:rPr>
        <w:tab/>
      </w:r>
      <w:r w:rsidR="001E2B1F" w:rsidRPr="003F25C9">
        <w:rPr>
          <w:lang w:val="es-ES_tradnl"/>
        </w:rPr>
        <w:t xml:space="preserve">La </w:t>
      </w:r>
      <w:r w:rsidR="001E2B1F" w:rsidRPr="003F25C9">
        <w:rPr>
          <w:b/>
          <w:lang w:val="es-ES_tradnl"/>
        </w:rPr>
        <w:t>Sra.</w:t>
      </w:r>
      <w:r w:rsidRPr="003F25C9">
        <w:rPr>
          <w:b/>
          <w:lang w:val="es-ES_tradnl"/>
        </w:rPr>
        <w:t xml:space="preserve"> HERCZOG</w:t>
      </w:r>
      <w:r w:rsidRPr="003F25C9">
        <w:rPr>
          <w:lang w:val="es-ES_tradnl"/>
        </w:rPr>
        <w:t xml:space="preserve"> </w:t>
      </w:r>
      <w:r w:rsidR="00C21E9B" w:rsidRPr="003F25C9">
        <w:rPr>
          <w:lang w:val="es-ES_tradnl"/>
        </w:rPr>
        <w:t>subraya que el abandono de la</w:t>
      </w:r>
      <w:r w:rsidR="00642885" w:rsidRPr="003F25C9">
        <w:rPr>
          <w:lang w:val="es-ES_tradnl"/>
        </w:rPr>
        <w:t xml:space="preserve"> escuela </w:t>
      </w:r>
      <w:r w:rsidR="00C21E9B" w:rsidRPr="003F25C9">
        <w:rPr>
          <w:lang w:val="es-ES_tradnl"/>
        </w:rPr>
        <w:t>y el fracaso escolar están vinculados con frecuencia a problemas como la pobreza o</w:t>
      </w:r>
      <w:r w:rsidR="00D05C2B" w:rsidRPr="003F25C9">
        <w:rPr>
          <w:lang w:val="es-ES_tradnl"/>
        </w:rPr>
        <w:t xml:space="preserve"> la situación de desamparo </w:t>
      </w:r>
      <w:r w:rsidR="00C21E9B" w:rsidRPr="003F25C9">
        <w:rPr>
          <w:lang w:val="es-ES_tradnl"/>
        </w:rPr>
        <w:t>y pregunta si se han adoptado medidas para luchar contra estos problemas de fondo</w:t>
      </w:r>
      <w:r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33.</w:t>
      </w:r>
      <w:r w:rsidRPr="003F25C9">
        <w:rPr>
          <w:lang w:val="es-ES_tradnl"/>
        </w:rPr>
        <w:tab/>
      </w:r>
      <w:r w:rsidR="00AC597C" w:rsidRPr="003F25C9">
        <w:rPr>
          <w:lang w:val="es-ES_tradnl"/>
        </w:rPr>
        <w:t xml:space="preserve">El </w:t>
      </w:r>
      <w:r w:rsidR="00AC597C" w:rsidRPr="003F25C9">
        <w:rPr>
          <w:b/>
          <w:lang w:val="es-ES_tradnl"/>
        </w:rPr>
        <w:t>Sr</w:t>
      </w:r>
      <w:r w:rsidR="001E2B1F" w:rsidRPr="003F25C9">
        <w:rPr>
          <w:b/>
          <w:lang w:val="es-ES_tradnl"/>
        </w:rPr>
        <w:t>.</w:t>
      </w:r>
      <w:r w:rsidRPr="003F25C9">
        <w:rPr>
          <w:b/>
          <w:lang w:val="es-ES_tradnl"/>
        </w:rPr>
        <w:t xml:space="preserve"> CITARELLA</w:t>
      </w:r>
      <w:r w:rsidRPr="003F25C9">
        <w:rPr>
          <w:lang w:val="es-ES_tradnl"/>
        </w:rPr>
        <w:t xml:space="preserve"> </w:t>
      </w:r>
      <w:r w:rsidR="00C67B17" w:rsidRPr="003F25C9">
        <w:rPr>
          <w:lang w:val="es-ES_tradnl"/>
        </w:rPr>
        <w:t xml:space="preserve">pregunta cómo es posible conciliar la escolaridad obligatoria hasta los 16 años con la posibilidad </w:t>
      </w:r>
      <w:r w:rsidR="00642885" w:rsidRPr="003F25C9">
        <w:rPr>
          <w:lang w:val="es-ES_tradnl"/>
        </w:rPr>
        <w:t xml:space="preserve">que tienen las niñas </w:t>
      </w:r>
      <w:r w:rsidR="00C67B17" w:rsidRPr="003F25C9">
        <w:rPr>
          <w:lang w:val="es-ES_tradnl"/>
        </w:rPr>
        <w:t>de contraer matrimonio a los 12 años</w:t>
      </w:r>
      <w:r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34.</w:t>
      </w:r>
      <w:r w:rsidRPr="003F25C9">
        <w:rPr>
          <w:lang w:val="es-ES_tradnl"/>
        </w:rPr>
        <w:tab/>
      </w:r>
      <w:r w:rsidR="00AC597C" w:rsidRPr="003F25C9">
        <w:rPr>
          <w:lang w:val="es-ES_tradnl"/>
        </w:rPr>
        <w:t xml:space="preserve">El </w:t>
      </w:r>
      <w:r w:rsidR="00AC597C" w:rsidRPr="003F25C9">
        <w:rPr>
          <w:b/>
          <w:lang w:val="es-ES_tradnl"/>
        </w:rPr>
        <w:t>Sr</w:t>
      </w:r>
      <w:r w:rsidR="001E2B1F" w:rsidRPr="003F25C9">
        <w:rPr>
          <w:b/>
          <w:lang w:val="es-ES_tradnl"/>
        </w:rPr>
        <w:t>.</w:t>
      </w:r>
      <w:r w:rsidRPr="003F25C9">
        <w:rPr>
          <w:b/>
          <w:lang w:val="es-ES_tradnl"/>
        </w:rPr>
        <w:t xml:space="preserve"> KRAPPMANN</w:t>
      </w:r>
      <w:r w:rsidRPr="003F25C9">
        <w:rPr>
          <w:lang w:val="es-ES_tradnl"/>
        </w:rPr>
        <w:t xml:space="preserve"> </w:t>
      </w:r>
      <w:r w:rsidR="00E77393" w:rsidRPr="003F25C9">
        <w:rPr>
          <w:lang w:val="es-ES_tradnl"/>
        </w:rPr>
        <w:t>pregunta si los afrouruguayos se benefician de una ayuda escolar especial</w:t>
      </w:r>
      <w:r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35.</w:t>
      </w:r>
      <w:r w:rsidRPr="003F25C9">
        <w:rPr>
          <w:lang w:val="es-ES_tradnl"/>
        </w:rPr>
        <w:tab/>
      </w:r>
      <w:r w:rsidR="00AC597C" w:rsidRPr="003F25C9">
        <w:rPr>
          <w:lang w:val="es-ES_tradnl"/>
        </w:rPr>
        <w:t xml:space="preserve">El </w:t>
      </w:r>
      <w:r w:rsidR="00AC597C" w:rsidRPr="003F25C9">
        <w:rPr>
          <w:b/>
          <w:lang w:val="es-ES_tradnl"/>
        </w:rPr>
        <w:t>Sr</w:t>
      </w:r>
      <w:r w:rsidR="001E2B1F" w:rsidRPr="003F25C9">
        <w:rPr>
          <w:b/>
          <w:lang w:val="es-ES_tradnl"/>
        </w:rPr>
        <w:t>.</w:t>
      </w:r>
      <w:r w:rsidRPr="003F25C9">
        <w:rPr>
          <w:b/>
          <w:lang w:val="es-ES_tradnl"/>
        </w:rPr>
        <w:t xml:space="preserve"> SIDDIQUI</w:t>
      </w:r>
      <w:r w:rsidRPr="003F25C9">
        <w:rPr>
          <w:lang w:val="es-ES_tradnl"/>
        </w:rPr>
        <w:t xml:space="preserve"> </w:t>
      </w:r>
      <w:r w:rsidR="00567A78" w:rsidRPr="003F25C9">
        <w:rPr>
          <w:lang w:val="es-ES_tradnl"/>
        </w:rPr>
        <w:t xml:space="preserve">desea saber cómo piensa el Gobierno resolver el problema de la pobreza, si tiene previsto seguir los consejos del Banco Mundial o </w:t>
      </w:r>
      <w:r w:rsidR="0008015A" w:rsidRPr="003F25C9">
        <w:rPr>
          <w:lang w:val="es-ES_tradnl"/>
        </w:rPr>
        <w:t xml:space="preserve">emprender </w:t>
      </w:r>
      <w:r w:rsidR="00567A78" w:rsidRPr="003F25C9">
        <w:rPr>
          <w:lang w:val="es-ES_tradnl"/>
        </w:rPr>
        <w:t>reformas profundas de la economía a fin de permitir un mayor control de la población sobre los recursos</w:t>
      </w:r>
      <w:r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36.</w:t>
      </w:r>
      <w:r w:rsidRPr="003F25C9">
        <w:rPr>
          <w:lang w:val="es-ES_tradnl"/>
        </w:rPr>
        <w:tab/>
      </w:r>
      <w:r w:rsidR="00AC597C" w:rsidRPr="003F25C9">
        <w:rPr>
          <w:lang w:val="es-ES_tradnl"/>
        </w:rPr>
        <w:t xml:space="preserve">El </w:t>
      </w:r>
      <w:r w:rsidR="00AC597C" w:rsidRPr="003F25C9">
        <w:rPr>
          <w:b/>
          <w:lang w:val="es-ES_tradnl"/>
        </w:rPr>
        <w:t>Sr</w:t>
      </w:r>
      <w:r w:rsidR="001E2B1F" w:rsidRPr="003F25C9">
        <w:rPr>
          <w:b/>
          <w:lang w:val="es-ES_tradnl"/>
        </w:rPr>
        <w:t>.</w:t>
      </w:r>
      <w:r w:rsidRPr="003F25C9">
        <w:rPr>
          <w:b/>
          <w:lang w:val="es-ES_tradnl"/>
        </w:rPr>
        <w:t xml:space="preserve"> BANGO</w:t>
      </w:r>
      <w:r w:rsidRPr="003F25C9">
        <w:rPr>
          <w:lang w:val="es-ES_tradnl"/>
        </w:rPr>
        <w:t xml:space="preserve"> (Uruguay) </w:t>
      </w:r>
      <w:r w:rsidR="0085194A" w:rsidRPr="003F25C9">
        <w:rPr>
          <w:lang w:val="es-ES_tradnl"/>
        </w:rPr>
        <w:t>afirma que el Gobierno se propone luchar</w:t>
      </w:r>
      <w:r w:rsidR="003B401D" w:rsidRPr="003F25C9">
        <w:rPr>
          <w:lang w:val="es-ES_tradnl"/>
        </w:rPr>
        <w:t xml:space="preserve"> con firmeza </w:t>
      </w:r>
      <w:r w:rsidR="0085194A" w:rsidRPr="003F25C9">
        <w:rPr>
          <w:lang w:val="es-ES_tradnl"/>
        </w:rPr>
        <w:t>contra la pobreza y se ha fijado objetivos realistas. Señala que en América Latina el 70% de la población vive por debajo del umbral de la pobreza. El Gobierno uruguayo ha realizado una reforma fiscal para establecer un impuesto sobre</w:t>
      </w:r>
      <w:r w:rsidR="003B401D" w:rsidRPr="003F25C9">
        <w:rPr>
          <w:lang w:val="es-ES_tradnl"/>
        </w:rPr>
        <w:t xml:space="preserve"> la renta</w:t>
      </w:r>
      <w:r w:rsidR="0085194A" w:rsidRPr="003F25C9">
        <w:rPr>
          <w:lang w:val="es-ES_tradnl"/>
        </w:rPr>
        <w:t>.</w:t>
      </w:r>
      <w:r w:rsidR="00671327" w:rsidRPr="003F25C9">
        <w:rPr>
          <w:lang w:val="es-ES_tradnl"/>
        </w:rPr>
        <w:t xml:space="preserve"> No obstante, </w:t>
      </w:r>
      <w:r w:rsidR="0085194A" w:rsidRPr="003F25C9">
        <w:rPr>
          <w:lang w:val="es-ES_tradnl"/>
        </w:rPr>
        <w:t>debe trabajar igualmente sobre las causas de la pobreza, que está vinculada en parte</w:t>
      </w:r>
      <w:r w:rsidR="00671327" w:rsidRPr="003F25C9">
        <w:rPr>
          <w:lang w:val="es-ES_tradnl"/>
        </w:rPr>
        <w:t xml:space="preserve"> al </w:t>
      </w:r>
      <w:r w:rsidR="0085194A" w:rsidRPr="003F25C9">
        <w:rPr>
          <w:lang w:val="es-ES_tradnl"/>
        </w:rPr>
        <w:t>nivel de instrucción de la población. Por consiguiente,</w:t>
      </w:r>
      <w:r w:rsidR="009D5403" w:rsidRPr="003F25C9">
        <w:rPr>
          <w:lang w:val="es-ES_tradnl"/>
        </w:rPr>
        <w:t xml:space="preserve"> se debería invertir en la esfera de la educación</w:t>
      </w:r>
      <w:r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37.</w:t>
      </w:r>
      <w:r w:rsidRPr="003F25C9">
        <w:rPr>
          <w:lang w:val="es-ES_tradnl"/>
        </w:rPr>
        <w:tab/>
      </w:r>
      <w:r w:rsidR="001E2B1F" w:rsidRPr="003F25C9">
        <w:rPr>
          <w:lang w:val="es-ES_tradnl"/>
        </w:rPr>
        <w:t xml:space="preserve">La </w:t>
      </w:r>
      <w:r w:rsidR="001E2B1F" w:rsidRPr="003F25C9">
        <w:rPr>
          <w:b/>
          <w:lang w:val="es-ES_tradnl"/>
        </w:rPr>
        <w:t>Sra.</w:t>
      </w:r>
      <w:r w:rsidRPr="003F25C9">
        <w:rPr>
          <w:b/>
          <w:vertAlign w:val="superscript"/>
          <w:lang w:val="es-ES_tradnl"/>
        </w:rPr>
        <w:t xml:space="preserve"> </w:t>
      </w:r>
      <w:r w:rsidRPr="003F25C9">
        <w:rPr>
          <w:b/>
          <w:lang w:val="es-ES_tradnl"/>
        </w:rPr>
        <w:t>ORTIZ</w:t>
      </w:r>
      <w:r w:rsidRPr="003F25C9">
        <w:rPr>
          <w:lang w:val="es-ES_tradnl"/>
        </w:rPr>
        <w:t xml:space="preserve"> </w:t>
      </w:r>
      <w:r w:rsidR="00B05FE3" w:rsidRPr="003F25C9">
        <w:rPr>
          <w:lang w:val="es-ES_tradnl"/>
        </w:rPr>
        <w:t xml:space="preserve">pregunta </w:t>
      </w:r>
      <w:r w:rsidR="0008015A" w:rsidRPr="003F25C9">
        <w:rPr>
          <w:lang w:val="es-ES_tradnl"/>
        </w:rPr>
        <w:t>qué</w:t>
      </w:r>
      <w:r w:rsidR="00B05FE3" w:rsidRPr="003F25C9">
        <w:rPr>
          <w:lang w:val="es-ES_tradnl"/>
        </w:rPr>
        <w:t xml:space="preserve"> criterios </w:t>
      </w:r>
      <w:r w:rsidR="00913A9F" w:rsidRPr="003F25C9">
        <w:rPr>
          <w:lang w:val="es-ES_tradnl"/>
        </w:rPr>
        <w:t xml:space="preserve">se aplican </w:t>
      </w:r>
      <w:r w:rsidR="00B05FE3" w:rsidRPr="003F25C9">
        <w:rPr>
          <w:lang w:val="es-ES_tradnl"/>
        </w:rPr>
        <w:t>para la distribución de</w:t>
      </w:r>
      <w:r w:rsidR="00913A9F" w:rsidRPr="003F25C9">
        <w:rPr>
          <w:lang w:val="es-ES_tradnl"/>
        </w:rPr>
        <w:t xml:space="preserve"> las subvenciones </w:t>
      </w:r>
      <w:r w:rsidR="00B05FE3" w:rsidRPr="003F25C9">
        <w:rPr>
          <w:lang w:val="es-ES_tradnl"/>
        </w:rPr>
        <w:t>familiares y cuáles son los servicios sociales de que disponen las familias a nivel local fuera de la capital</w:t>
      </w:r>
      <w:r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38.</w:t>
      </w:r>
      <w:r w:rsidRPr="003F25C9">
        <w:rPr>
          <w:lang w:val="es-ES_tradnl"/>
        </w:rPr>
        <w:tab/>
      </w:r>
      <w:r w:rsidR="00AC597C" w:rsidRPr="003F25C9">
        <w:rPr>
          <w:lang w:val="es-ES_tradnl"/>
        </w:rPr>
        <w:t xml:space="preserve">El </w:t>
      </w:r>
      <w:r w:rsidR="00AC597C" w:rsidRPr="003F25C9">
        <w:rPr>
          <w:b/>
          <w:lang w:val="es-ES_tradnl"/>
        </w:rPr>
        <w:t>Sr</w:t>
      </w:r>
      <w:r w:rsidR="001E2B1F" w:rsidRPr="003F25C9">
        <w:rPr>
          <w:b/>
          <w:lang w:val="es-ES_tradnl"/>
        </w:rPr>
        <w:t>.</w:t>
      </w:r>
      <w:r w:rsidRPr="003F25C9">
        <w:rPr>
          <w:b/>
          <w:lang w:val="es-ES_tradnl"/>
        </w:rPr>
        <w:t xml:space="preserve"> BANGO</w:t>
      </w:r>
      <w:r w:rsidRPr="003F25C9">
        <w:rPr>
          <w:lang w:val="es-ES_tradnl"/>
        </w:rPr>
        <w:t xml:space="preserve"> (Uruguay)</w:t>
      </w:r>
      <w:r w:rsidR="00713DAE" w:rsidRPr="003F25C9">
        <w:rPr>
          <w:lang w:val="es-ES_tradnl"/>
        </w:rPr>
        <w:t xml:space="preserve"> señala que Montevideo agrupa al 50% de la población, el 60% de la población pobre y el 70% de la población indigente. Por otra parte, la enseñanza depende de una autoridad central y no local, lo que significa que la asignación presupuestaria </w:t>
      </w:r>
      <w:r w:rsidR="00913A9F" w:rsidRPr="003F25C9">
        <w:rPr>
          <w:lang w:val="es-ES_tradnl"/>
        </w:rPr>
        <w:t xml:space="preserve">en </w:t>
      </w:r>
      <w:r w:rsidR="00713DAE" w:rsidRPr="003F25C9">
        <w:rPr>
          <w:lang w:val="es-ES_tradnl"/>
        </w:rPr>
        <w:t>materia de educación se decide a nivel central</w:t>
      </w:r>
      <w:r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39.</w:t>
      </w:r>
      <w:r w:rsidRPr="003F25C9">
        <w:rPr>
          <w:lang w:val="es-ES_tradnl"/>
        </w:rPr>
        <w:tab/>
      </w:r>
      <w:r w:rsidR="00134CA2" w:rsidRPr="003F25C9">
        <w:rPr>
          <w:lang w:val="es-ES_tradnl"/>
        </w:rPr>
        <w:t>La segunda encuesta nacional sobre la infancia y la</w:t>
      </w:r>
      <w:r w:rsidR="00C30A61" w:rsidRPr="003F25C9">
        <w:rPr>
          <w:lang w:val="es-ES_tradnl"/>
        </w:rPr>
        <w:t xml:space="preserve"> juventud </w:t>
      </w:r>
      <w:r w:rsidR="00134CA2" w:rsidRPr="003F25C9">
        <w:rPr>
          <w:lang w:val="es-ES_tradnl"/>
        </w:rPr>
        <w:t xml:space="preserve">organizada por el </w:t>
      </w:r>
      <w:r w:rsidRPr="003F25C9">
        <w:rPr>
          <w:lang w:val="es-ES_tradnl"/>
        </w:rPr>
        <w:t>INAU (</w:t>
      </w:r>
      <w:r w:rsidR="00F01206" w:rsidRPr="003F25C9">
        <w:rPr>
          <w:lang w:val="es-ES_tradnl"/>
        </w:rPr>
        <w:t>Instituto del Niño y Adolescente del Uruguay</w:t>
      </w:r>
      <w:r w:rsidRPr="003F25C9">
        <w:rPr>
          <w:lang w:val="es-ES_tradnl"/>
        </w:rPr>
        <w:t>)</w:t>
      </w:r>
      <w:r w:rsidR="002F7270" w:rsidRPr="003F25C9">
        <w:rPr>
          <w:lang w:val="es-ES_tradnl"/>
        </w:rPr>
        <w:t>,</w:t>
      </w:r>
      <w:r w:rsidRPr="003F25C9">
        <w:rPr>
          <w:lang w:val="es-ES_tradnl"/>
        </w:rPr>
        <w:t xml:space="preserve"> </w:t>
      </w:r>
      <w:r w:rsidR="00742090" w:rsidRPr="003F25C9">
        <w:rPr>
          <w:lang w:val="es-ES_tradnl"/>
        </w:rPr>
        <w:t>que se concluirá en noviembre de 2007</w:t>
      </w:r>
      <w:r w:rsidR="002F7270" w:rsidRPr="003F25C9">
        <w:rPr>
          <w:lang w:val="es-ES_tradnl"/>
        </w:rPr>
        <w:t>,</w:t>
      </w:r>
      <w:r w:rsidR="00742090" w:rsidRPr="003F25C9">
        <w:rPr>
          <w:lang w:val="es-ES_tradnl"/>
        </w:rPr>
        <w:t xml:space="preserve"> aportará datos precisos sobre la situación de los adolescentes en general y sobre el abandono escolar</w:t>
      </w:r>
      <w:r w:rsidR="00F507E1" w:rsidRPr="003F25C9">
        <w:rPr>
          <w:lang w:val="es-ES_tradnl"/>
        </w:rPr>
        <w:t xml:space="preserve"> en particular</w:t>
      </w:r>
      <w:r w:rsidRPr="003F25C9">
        <w:rPr>
          <w:lang w:val="es-ES_tradnl"/>
        </w:rPr>
        <w:t xml:space="preserve">. 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40.</w:t>
      </w:r>
      <w:r w:rsidRPr="003F25C9">
        <w:rPr>
          <w:lang w:val="es-ES_tradnl"/>
        </w:rPr>
        <w:tab/>
      </w:r>
      <w:r w:rsidR="00C30A61" w:rsidRPr="003F25C9">
        <w:rPr>
          <w:lang w:val="es-ES_tradnl"/>
        </w:rPr>
        <w:t>La política en materia de salud de los adolescentes se basa en tres elementos, a saber</w:t>
      </w:r>
      <w:r w:rsidR="004A244E" w:rsidRPr="003F25C9">
        <w:rPr>
          <w:lang w:val="es-ES_tradnl"/>
        </w:rPr>
        <w:t>,</w:t>
      </w:r>
      <w:r w:rsidR="00C30A61" w:rsidRPr="003F25C9">
        <w:rPr>
          <w:lang w:val="es-ES_tradnl"/>
        </w:rPr>
        <w:t xml:space="preserve"> el seguimiento de las madres adolescentes, los espacios de salud para adolescentes y la formación de jóvenes encargad</w:t>
      </w:r>
      <w:r w:rsidR="008D729B" w:rsidRPr="003F25C9">
        <w:rPr>
          <w:lang w:val="es-ES_tradnl"/>
        </w:rPr>
        <w:t>o</w:t>
      </w:r>
      <w:r w:rsidR="00C30A61" w:rsidRPr="003F25C9">
        <w:rPr>
          <w:lang w:val="es-ES_tradnl"/>
        </w:rPr>
        <w:t>s de promover la salud sexual y reproductiva</w:t>
      </w:r>
      <w:r w:rsidRPr="003F25C9">
        <w:rPr>
          <w:lang w:val="es-ES_tradnl"/>
        </w:rPr>
        <w:t xml:space="preserve">. 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41.</w:t>
      </w:r>
      <w:r w:rsidRPr="003F25C9">
        <w:rPr>
          <w:lang w:val="es-ES_tradnl"/>
        </w:rPr>
        <w:tab/>
      </w:r>
      <w:r w:rsidR="00877B54" w:rsidRPr="003F25C9">
        <w:rPr>
          <w:lang w:val="es-ES_tradnl"/>
        </w:rPr>
        <w:t>El porcentaje de jóvenes que salen del sistema escolar sin entrar en el mundo laboral está disminuyendo. Por último, la tasa de mortalidad infantil alcanzó en 2006 su nivel más bajo</w:t>
      </w:r>
      <w:r w:rsidRPr="003F25C9">
        <w:rPr>
          <w:lang w:val="es-ES_tradnl"/>
        </w:rPr>
        <w:t xml:space="preserve">. 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42.</w:t>
      </w:r>
      <w:r w:rsidRPr="003F25C9">
        <w:rPr>
          <w:lang w:val="es-ES_tradnl"/>
        </w:rPr>
        <w:tab/>
      </w:r>
      <w:r w:rsidR="004F014F" w:rsidRPr="003F25C9">
        <w:rPr>
          <w:lang w:val="es-ES_tradnl"/>
        </w:rPr>
        <w:t xml:space="preserve">El Gobierno está reorganizando el sistema de recopilación de información y ya se puede disponer de los datos </w:t>
      </w:r>
      <w:r w:rsidR="002A307E" w:rsidRPr="003F25C9">
        <w:rPr>
          <w:lang w:val="es-ES_tradnl"/>
        </w:rPr>
        <w:t xml:space="preserve">desglosados por sexos </w:t>
      </w:r>
      <w:r w:rsidR="004F014F" w:rsidRPr="003F25C9">
        <w:rPr>
          <w:lang w:val="es-ES_tradnl"/>
        </w:rPr>
        <w:t>sobre la situación de los menores en cada uno de los 19 departamentos</w:t>
      </w:r>
      <w:r w:rsidRPr="003F25C9">
        <w:rPr>
          <w:lang w:val="es-ES_tradnl"/>
        </w:rPr>
        <w:t>.</w:t>
      </w:r>
      <w:r w:rsidR="001C138B">
        <w:rPr>
          <w:lang w:val="es-ES_tradnl"/>
        </w:rPr>
        <w:t xml:space="preserve"> </w:t>
      </w:r>
    </w:p>
    <w:p w:rsidR="00972EB6" w:rsidRPr="003F25C9" w:rsidRDefault="00B104A3">
      <w:pPr>
        <w:spacing w:after="240"/>
        <w:jc w:val="center"/>
        <w:rPr>
          <w:i/>
          <w:iCs/>
          <w:lang w:val="es-ES_tradnl"/>
        </w:rPr>
      </w:pPr>
      <w:r w:rsidRPr="003F25C9">
        <w:rPr>
          <w:i/>
          <w:lang w:val="es-ES_tradnl"/>
        </w:rPr>
        <w:t>Se suspende la sesión a las 16.35 horas y se reanuda a las 16.45 horas</w:t>
      </w:r>
      <w:r w:rsidR="00972EB6" w:rsidRPr="003F25C9">
        <w:rPr>
          <w:i/>
          <w:iCs/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43.</w:t>
      </w:r>
      <w:r w:rsidRPr="003F25C9">
        <w:rPr>
          <w:lang w:val="es-ES_tradnl"/>
        </w:rPr>
        <w:tab/>
      </w:r>
      <w:r w:rsidR="00AC597C" w:rsidRPr="003F25C9">
        <w:rPr>
          <w:lang w:val="es-ES_tradnl"/>
        </w:rPr>
        <w:t xml:space="preserve">El </w:t>
      </w:r>
      <w:r w:rsidR="00AC597C" w:rsidRPr="003F25C9">
        <w:rPr>
          <w:b/>
          <w:lang w:val="es-ES_tradnl"/>
        </w:rPr>
        <w:t>Sr</w:t>
      </w:r>
      <w:r w:rsidR="001E2B1F" w:rsidRPr="003F25C9">
        <w:rPr>
          <w:b/>
          <w:lang w:val="es-ES_tradnl"/>
        </w:rPr>
        <w:t>.</w:t>
      </w:r>
      <w:r w:rsidRPr="003F25C9">
        <w:rPr>
          <w:b/>
          <w:lang w:val="es-ES_tradnl"/>
        </w:rPr>
        <w:t xml:space="preserve"> GIORGI</w:t>
      </w:r>
      <w:r w:rsidRPr="003F25C9">
        <w:rPr>
          <w:lang w:val="es-ES_tradnl"/>
        </w:rPr>
        <w:t xml:space="preserve"> (Uruguay) </w:t>
      </w:r>
      <w:r w:rsidR="00FF7348" w:rsidRPr="003F25C9">
        <w:rPr>
          <w:lang w:val="es-ES_tradnl"/>
        </w:rPr>
        <w:t>declara que el Gobierno</w:t>
      </w:r>
      <w:r w:rsidR="00730697" w:rsidRPr="003F25C9">
        <w:rPr>
          <w:lang w:val="es-ES_tradnl"/>
        </w:rPr>
        <w:t xml:space="preserve"> concede </w:t>
      </w:r>
      <w:r w:rsidR="00FF7348" w:rsidRPr="003F25C9">
        <w:rPr>
          <w:lang w:val="es-ES_tradnl"/>
        </w:rPr>
        <w:t>una gran importancia a la formación de los trabajadores sociales especializados en la infancia</w:t>
      </w:r>
      <w:r w:rsidRPr="003F25C9">
        <w:rPr>
          <w:lang w:val="es-ES_tradnl"/>
        </w:rPr>
        <w:t xml:space="preserve">. </w:t>
      </w:r>
      <w:r w:rsidR="00FF7348" w:rsidRPr="003F25C9">
        <w:rPr>
          <w:lang w:val="es-ES_tradnl"/>
        </w:rPr>
        <w:t xml:space="preserve">Ha duplicado el presupuesto asignado al Centro de Formación y Estudio, dependiente del </w:t>
      </w:r>
      <w:r w:rsidRPr="003F25C9">
        <w:rPr>
          <w:lang w:val="es-ES_tradnl"/>
        </w:rPr>
        <w:t xml:space="preserve">INAU, </w:t>
      </w:r>
      <w:r w:rsidR="00FF7348" w:rsidRPr="003F25C9">
        <w:rPr>
          <w:lang w:val="es-ES_tradnl"/>
        </w:rPr>
        <w:t>que</w:t>
      </w:r>
      <w:r w:rsidR="00730697" w:rsidRPr="003F25C9">
        <w:rPr>
          <w:lang w:val="es-ES_tradnl"/>
        </w:rPr>
        <w:t xml:space="preserve"> cuenta con </w:t>
      </w:r>
      <w:r w:rsidR="00FF7348" w:rsidRPr="003F25C9">
        <w:rPr>
          <w:lang w:val="es-ES_tradnl"/>
        </w:rPr>
        <w:t>un programa de formación permanente destinado a los educadores sociales</w:t>
      </w:r>
      <w:r w:rsidRPr="003F25C9">
        <w:rPr>
          <w:lang w:val="es-ES_tradnl"/>
        </w:rPr>
        <w:t xml:space="preserve">. </w:t>
      </w:r>
      <w:r w:rsidR="00FF7348" w:rsidRPr="003F25C9">
        <w:rPr>
          <w:lang w:val="es-ES_tradnl"/>
        </w:rPr>
        <w:t>El objetivo es doble: formar un número mayor de educadores sociales</w:t>
      </w:r>
      <w:r w:rsidR="00E7128D" w:rsidRPr="003F25C9">
        <w:rPr>
          <w:lang w:val="es-ES_tradnl"/>
        </w:rPr>
        <w:t xml:space="preserve"> que se ocupen de </w:t>
      </w:r>
      <w:r w:rsidR="00FF7348" w:rsidRPr="003F25C9">
        <w:rPr>
          <w:lang w:val="es-ES_tradnl"/>
        </w:rPr>
        <w:t>la inserción social</w:t>
      </w:r>
      <w:r w:rsidR="00730697" w:rsidRPr="003F25C9">
        <w:rPr>
          <w:lang w:val="es-ES_tradnl"/>
        </w:rPr>
        <w:t xml:space="preserve"> de los niños </w:t>
      </w:r>
      <w:r w:rsidR="00FF7348" w:rsidRPr="003F25C9">
        <w:rPr>
          <w:lang w:val="es-ES_tradnl"/>
        </w:rPr>
        <w:t xml:space="preserve">y sensibilizar a todos los funcionarios del </w:t>
      </w:r>
      <w:r w:rsidRPr="003F25C9">
        <w:rPr>
          <w:lang w:val="es-ES_tradnl"/>
        </w:rPr>
        <w:t>INAU (</w:t>
      </w:r>
      <w:r w:rsidR="00FF7348" w:rsidRPr="003F25C9">
        <w:rPr>
          <w:lang w:val="es-ES_tradnl"/>
        </w:rPr>
        <w:t>es decir, 3.</w:t>
      </w:r>
      <w:r w:rsidRPr="003F25C9">
        <w:rPr>
          <w:lang w:val="es-ES_tradnl"/>
        </w:rPr>
        <w:t>500</w:t>
      </w:r>
      <w:r w:rsidR="00FF7348" w:rsidRPr="003F25C9">
        <w:rPr>
          <w:lang w:val="es-ES_tradnl"/>
        </w:rPr>
        <w:t xml:space="preserve"> en total</w:t>
      </w:r>
      <w:r w:rsidRPr="003F25C9">
        <w:rPr>
          <w:lang w:val="es-ES_tradnl"/>
        </w:rPr>
        <w:t xml:space="preserve">) </w:t>
      </w:r>
      <w:r w:rsidR="00FF7348" w:rsidRPr="003F25C9">
        <w:rPr>
          <w:lang w:val="es-ES_tradnl"/>
        </w:rPr>
        <w:t>con respecto a las políticas relativas a la infancia</w:t>
      </w:r>
      <w:r w:rsidRPr="003F25C9">
        <w:rPr>
          <w:lang w:val="es-ES_tradnl"/>
        </w:rPr>
        <w:t xml:space="preserve">. </w:t>
      </w:r>
      <w:r w:rsidR="00E7128D" w:rsidRPr="003F25C9">
        <w:rPr>
          <w:lang w:val="es-ES_tradnl"/>
        </w:rPr>
        <w:t>El Gobierno se</w:t>
      </w:r>
      <w:r w:rsidR="003742DE" w:rsidRPr="003F25C9">
        <w:rPr>
          <w:lang w:val="es-ES_tradnl"/>
        </w:rPr>
        <w:t xml:space="preserve"> moviliza </w:t>
      </w:r>
      <w:r w:rsidR="00E7128D" w:rsidRPr="003F25C9">
        <w:rPr>
          <w:lang w:val="es-ES_tradnl"/>
        </w:rPr>
        <w:t>igualmente para formar a los educadores de los centros de primera infancia. Estos educadores reciben una formación mínima de 400 horas</w:t>
      </w:r>
      <w:r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44.</w:t>
      </w:r>
      <w:r w:rsidRPr="003F25C9">
        <w:rPr>
          <w:lang w:val="es-ES_tradnl"/>
        </w:rPr>
        <w:tab/>
      </w:r>
      <w:r w:rsidR="00E7128D" w:rsidRPr="003F25C9">
        <w:rPr>
          <w:lang w:val="es-ES_tradnl"/>
        </w:rPr>
        <w:t>Los miembros de las fuerzas armadas, y en particular los que</w:t>
      </w:r>
      <w:r w:rsidR="00730697" w:rsidRPr="003F25C9">
        <w:rPr>
          <w:lang w:val="es-ES_tradnl"/>
        </w:rPr>
        <w:t xml:space="preserve"> participan en </w:t>
      </w:r>
      <w:r w:rsidR="00E7128D" w:rsidRPr="003F25C9">
        <w:rPr>
          <w:lang w:val="es-ES_tradnl"/>
        </w:rPr>
        <w:t xml:space="preserve">misiones internacionales de mantenimiento de la paz, reciben formación sobre </w:t>
      </w:r>
      <w:r w:rsidR="00730697" w:rsidRPr="003F25C9">
        <w:rPr>
          <w:lang w:val="es-ES_tradnl"/>
        </w:rPr>
        <w:t xml:space="preserve">los </w:t>
      </w:r>
      <w:r w:rsidR="00E7128D" w:rsidRPr="003F25C9">
        <w:rPr>
          <w:lang w:val="es-ES_tradnl"/>
        </w:rPr>
        <w:t>derechos humanos. Además, se tiende cada vez más a incluir los derechos</w:t>
      </w:r>
      <w:r w:rsidR="00730697" w:rsidRPr="003F25C9">
        <w:rPr>
          <w:lang w:val="es-ES_tradnl"/>
        </w:rPr>
        <w:t xml:space="preserve"> del niño </w:t>
      </w:r>
      <w:r w:rsidR="00E7128D" w:rsidRPr="003F25C9">
        <w:rPr>
          <w:lang w:val="es-ES_tradnl"/>
        </w:rPr>
        <w:t>en</w:t>
      </w:r>
      <w:r w:rsidR="00870AE6" w:rsidRPr="003F25C9">
        <w:rPr>
          <w:lang w:val="es-ES_tradnl"/>
        </w:rPr>
        <w:t xml:space="preserve"> los programas </w:t>
      </w:r>
      <w:r w:rsidR="00E7128D" w:rsidRPr="003F25C9">
        <w:rPr>
          <w:lang w:val="es-ES_tradnl"/>
        </w:rPr>
        <w:t xml:space="preserve">de formación profesional de la Universidad y en el ámbito de la salud, gracias a la participación del </w:t>
      </w:r>
      <w:r w:rsidRPr="003F25C9">
        <w:rPr>
          <w:lang w:val="es-ES_tradnl"/>
        </w:rPr>
        <w:t xml:space="preserve">UNICEF. 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45.</w:t>
      </w:r>
      <w:r w:rsidRPr="003F25C9">
        <w:rPr>
          <w:lang w:val="es-ES_tradnl"/>
        </w:rPr>
        <w:tab/>
        <w:t xml:space="preserve">La </w:t>
      </w:r>
      <w:r w:rsidR="001E2B1F" w:rsidRPr="003F25C9">
        <w:rPr>
          <w:b/>
          <w:lang w:val="es-ES_tradnl"/>
        </w:rPr>
        <w:t>PRESIDENTA</w:t>
      </w:r>
      <w:r w:rsidRPr="003F25C9">
        <w:rPr>
          <w:lang w:val="es-ES_tradnl"/>
        </w:rPr>
        <w:t xml:space="preserve"> </w:t>
      </w:r>
      <w:r w:rsidR="00DF2010" w:rsidRPr="003F25C9">
        <w:rPr>
          <w:lang w:val="es-ES_tradnl"/>
        </w:rPr>
        <w:t>pide datos precisos sobre la formación de los miembros de las fuerzas armadas y los sacerdotes en la esfera de los derechos del niño</w:t>
      </w:r>
      <w:r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46.</w:t>
      </w:r>
      <w:r w:rsidRPr="003F25C9">
        <w:rPr>
          <w:lang w:val="es-ES_tradnl"/>
        </w:rPr>
        <w:tab/>
      </w:r>
      <w:r w:rsidR="00AC2A07" w:rsidRPr="003F25C9">
        <w:rPr>
          <w:lang w:val="es-ES_tradnl"/>
        </w:rPr>
        <w:t xml:space="preserve"> </w:t>
      </w:r>
      <w:r w:rsidR="001E2B1F" w:rsidRPr="003F25C9">
        <w:rPr>
          <w:lang w:val="es-ES_tradnl"/>
        </w:rPr>
        <w:t xml:space="preserve">La </w:t>
      </w:r>
      <w:r w:rsidR="001E2B1F" w:rsidRPr="003F25C9">
        <w:rPr>
          <w:b/>
          <w:lang w:val="es-ES_tradnl"/>
        </w:rPr>
        <w:t>Sra.</w:t>
      </w:r>
      <w:r w:rsidRPr="003F25C9">
        <w:rPr>
          <w:b/>
          <w:lang w:val="es-ES_tradnl"/>
        </w:rPr>
        <w:t xml:space="preserve"> ORIA</w:t>
      </w:r>
      <w:r w:rsidRPr="003F25C9">
        <w:rPr>
          <w:lang w:val="es-ES_tradnl"/>
        </w:rPr>
        <w:t xml:space="preserve"> (Uruguay) </w:t>
      </w:r>
      <w:r w:rsidR="00DD6FF9" w:rsidRPr="003F25C9">
        <w:rPr>
          <w:lang w:val="es-ES_tradnl"/>
        </w:rPr>
        <w:t>responde que</w:t>
      </w:r>
      <w:r w:rsidR="000741CF" w:rsidRPr="003F25C9">
        <w:rPr>
          <w:lang w:val="es-ES_tradnl"/>
        </w:rPr>
        <w:t xml:space="preserve"> desde hace casi dos años los miembros de las fuerzas armadas reciben</w:t>
      </w:r>
      <w:r w:rsidR="003742DE" w:rsidRPr="003F25C9">
        <w:rPr>
          <w:lang w:val="es-ES_tradnl"/>
        </w:rPr>
        <w:t xml:space="preserve"> formación </w:t>
      </w:r>
      <w:r w:rsidR="000741CF" w:rsidRPr="003F25C9">
        <w:rPr>
          <w:lang w:val="es-ES_tradnl"/>
        </w:rPr>
        <w:t>sobre derecho internacional humanitario</w:t>
      </w:r>
      <w:r w:rsidR="00AC2A07" w:rsidRPr="003F25C9">
        <w:rPr>
          <w:lang w:val="es-ES_tradnl"/>
        </w:rPr>
        <w:t xml:space="preserve"> organizada </w:t>
      </w:r>
      <w:r w:rsidR="000741CF" w:rsidRPr="003F25C9">
        <w:rPr>
          <w:lang w:val="es-ES_tradnl"/>
        </w:rPr>
        <w:t>por el Comité Internacional de la Cruz Roja. Se</w:t>
      </w:r>
      <w:r w:rsidR="00AC2A07" w:rsidRPr="003F25C9">
        <w:rPr>
          <w:lang w:val="es-ES_tradnl"/>
        </w:rPr>
        <w:t xml:space="preserve"> los </w:t>
      </w:r>
      <w:r w:rsidR="000741CF" w:rsidRPr="003F25C9">
        <w:rPr>
          <w:lang w:val="es-ES_tradnl"/>
        </w:rPr>
        <w:t>sensibiliza en particular con respecto a las cuestiones relativas a la equidad entre los sexos y los derechos del niño</w:t>
      </w:r>
      <w:r w:rsidRPr="003F25C9">
        <w:rPr>
          <w:lang w:val="es-ES_tradnl"/>
        </w:rPr>
        <w:t xml:space="preserve">. 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47.</w:t>
      </w:r>
      <w:r w:rsidRPr="003F25C9">
        <w:rPr>
          <w:lang w:val="es-ES_tradnl"/>
        </w:rPr>
        <w:tab/>
      </w:r>
      <w:r w:rsidR="00415B55" w:rsidRPr="003F25C9">
        <w:rPr>
          <w:lang w:val="es-ES_tradnl"/>
        </w:rPr>
        <w:t>Con respecto a la formación de los sacerdotes, la Iglesia es muy activa en la esfera social y</w:t>
      </w:r>
      <w:r w:rsidR="00AC2A07" w:rsidRPr="003F25C9">
        <w:rPr>
          <w:lang w:val="es-ES_tradnl"/>
        </w:rPr>
        <w:t xml:space="preserve"> en la </w:t>
      </w:r>
      <w:r w:rsidR="00415B55" w:rsidRPr="003F25C9">
        <w:rPr>
          <w:lang w:val="es-ES_tradnl"/>
        </w:rPr>
        <w:t>asistencia a los niños. Dispone de un número considerable de centros de formación de docentes en los que se abordan temas relativos a los derechos humanos y los derechos del niño. Las Iglesias han abierto colegios y universidades y la Iglesia Católica tiene una universidad que ha elaborado un programa de formación</w:t>
      </w:r>
      <w:r w:rsidR="00AC2A07" w:rsidRPr="003F25C9">
        <w:rPr>
          <w:lang w:val="es-ES_tradnl"/>
        </w:rPr>
        <w:t xml:space="preserve"> sobre </w:t>
      </w:r>
      <w:r w:rsidR="00415B55" w:rsidRPr="003F25C9">
        <w:rPr>
          <w:lang w:val="es-ES_tradnl"/>
        </w:rPr>
        <w:t>los derechos del niño</w:t>
      </w:r>
      <w:r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48.</w:t>
      </w:r>
      <w:r w:rsidRPr="003F25C9">
        <w:rPr>
          <w:lang w:val="es-ES_tradnl"/>
        </w:rPr>
        <w:tab/>
      </w:r>
      <w:r w:rsidR="00AC597C" w:rsidRPr="003F25C9">
        <w:rPr>
          <w:lang w:val="es-ES_tradnl"/>
        </w:rPr>
        <w:t xml:space="preserve">El </w:t>
      </w:r>
      <w:r w:rsidR="00AC597C" w:rsidRPr="003F25C9">
        <w:rPr>
          <w:b/>
          <w:lang w:val="es-ES_tradnl"/>
        </w:rPr>
        <w:t>Sr</w:t>
      </w:r>
      <w:r w:rsidR="001E2B1F" w:rsidRPr="003F25C9">
        <w:rPr>
          <w:b/>
          <w:lang w:val="es-ES_tradnl"/>
        </w:rPr>
        <w:t>.</w:t>
      </w:r>
      <w:r w:rsidRPr="003F25C9">
        <w:rPr>
          <w:b/>
          <w:lang w:val="es-ES_tradnl"/>
        </w:rPr>
        <w:t xml:space="preserve"> GIORGI</w:t>
      </w:r>
      <w:r w:rsidRPr="003F25C9">
        <w:rPr>
          <w:lang w:val="es-ES_tradnl"/>
        </w:rPr>
        <w:t xml:space="preserve"> (Uruguay) </w:t>
      </w:r>
      <w:r w:rsidR="007B7B3C" w:rsidRPr="003F25C9">
        <w:rPr>
          <w:lang w:val="es-ES_tradnl"/>
        </w:rPr>
        <w:t xml:space="preserve">explica que </w:t>
      </w:r>
      <w:r w:rsidR="00AC2A07" w:rsidRPr="003F25C9">
        <w:rPr>
          <w:lang w:val="es-ES_tradnl"/>
        </w:rPr>
        <w:t xml:space="preserve">en </w:t>
      </w:r>
      <w:r w:rsidR="007B7B3C" w:rsidRPr="003F25C9">
        <w:rPr>
          <w:lang w:val="es-ES_tradnl"/>
        </w:rPr>
        <w:t>los últimos años se han adoptado medidas en favor de los discapacitados. En</w:t>
      </w:r>
      <w:r w:rsidR="00AC2A07" w:rsidRPr="003F25C9">
        <w:rPr>
          <w:lang w:val="es-ES_tradnl"/>
        </w:rPr>
        <w:t xml:space="preserve"> el </w:t>
      </w:r>
      <w:r w:rsidR="007B7B3C" w:rsidRPr="003F25C9">
        <w:rPr>
          <w:lang w:val="es-ES_tradnl"/>
        </w:rPr>
        <w:t>Ministerio de Desarrollo Social se ha creado una Dirección del Discapacitado</w:t>
      </w:r>
      <w:r w:rsidR="00BE772E" w:rsidRPr="003F25C9">
        <w:rPr>
          <w:lang w:val="es-ES_tradnl"/>
        </w:rPr>
        <w:t xml:space="preserve">, que </w:t>
      </w:r>
      <w:r w:rsidR="007B7B3C" w:rsidRPr="003F25C9">
        <w:rPr>
          <w:lang w:val="es-ES_tradnl"/>
        </w:rPr>
        <w:t>permite tener en cuenta el problema en su totalidad y no sólo en el plano médico. Además, se ha revisado la reglamentación: por ejemplo, ahora</w:t>
      </w:r>
      <w:r w:rsidR="00AC2A07" w:rsidRPr="003F25C9">
        <w:rPr>
          <w:lang w:val="es-ES_tradnl"/>
        </w:rPr>
        <w:t xml:space="preserve"> está exenta </w:t>
      </w:r>
      <w:r w:rsidR="007B7B3C" w:rsidRPr="003F25C9">
        <w:rPr>
          <w:lang w:val="es-ES_tradnl"/>
        </w:rPr>
        <w:t>de tasas la importación de vehículos para discapacitados</w:t>
      </w:r>
      <w:r w:rsidRPr="003F25C9">
        <w:rPr>
          <w:lang w:val="es-ES_tradnl"/>
        </w:rPr>
        <w:t xml:space="preserve">. 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49.</w:t>
      </w:r>
      <w:r w:rsidRPr="003F25C9">
        <w:rPr>
          <w:lang w:val="es-ES_tradnl"/>
        </w:rPr>
        <w:tab/>
      </w:r>
      <w:r w:rsidR="0040379D" w:rsidRPr="003F25C9">
        <w:rPr>
          <w:lang w:val="es-ES_tradnl"/>
        </w:rPr>
        <w:t>Si bien el país sufre un cierto retraso</w:t>
      </w:r>
      <w:r w:rsidR="004429C1" w:rsidRPr="003F25C9">
        <w:rPr>
          <w:lang w:val="es-ES_tradnl"/>
        </w:rPr>
        <w:t xml:space="preserve"> en cuanto al </w:t>
      </w:r>
      <w:r w:rsidR="0040379D" w:rsidRPr="003F25C9">
        <w:rPr>
          <w:lang w:val="es-ES_tradnl"/>
        </w:rPr>
        <w:t>acceso a la educación de las personas discapacitadas, hay que señalar ciertos hechos alentadores:</w:t>
      </w:r>
      <w:r w:rsidR="00306737" w:rsidRPr="003F25C9">
        <w:rPr>
          <w:lang w:val="es-ES_tradnl"/>
        </w:rPr>
        <w:t xml:space="preserve"> así</w:t>
      </w:r>
      <w:r w:rsidR="004429C1" w:rsidRPr="003F25C9">
        <w:rPr>
          <w:lang w:val="es-ES_tradnl"/>
        </w:rPr>
        <w:t>,</w:t>
      </w:r>
      <w:r w:rsidR="00306737" w:rsidRPr="003F25C9">
        <w:rPr>
          <w:lang w:val="es-ES_tradnl"/>
        </w:rPr>
        <w:t xml:space="preserve"> </w:t>
      </w:r>
      <w:r w:rsidR="0040379D" w:rsidRPr="003F25C9">
        <w:rPr>
          <w:lang w:val="es-ES_tradnl"/>
        </w:rPr>
        <w:t>se ha puesto en marcha un programa de integración de los niños discapacitados en el sistema ordinario</w:t>
      </w:r>
      <w:r w:rsidRPr="003F25C9">
        <w:rPr>
          <w:lang w:val="es-ES_tradnl"/>
        </w:rPr>
        <w:t xml:space="preserve">. </w:t>
      </w:r>
      <w:r w:rsidR="0040379D" w:rsidRPr="003F25C9">
        <w:rPr>
          <w:lang w:val="es-ES_tradnl"/>
        </w:rPr>
        <w:t>Desde 2007 todos los cursos</w:t>
      </w:r>
      <w:r w:rsidR="008B796F" w:rsidRPr="003F25C9">
        <w:rPr>
          <w:lang w:val="es-ES_tradnl"/>
        </w:rPr>
        <w:t xml:space="preserve"> de primer año de la u</w:t>
      </w:r>
      <w:r w:rsidR="0040379D" w:rsidRPr="003F25C9">
        <w:rPr>
          <w:lang w:val="es-ES_tradnl"/>
        </w:rPr>
        <w:t>niversidad se interpretan en el lenguaje de los signos</w:t>
      </w:r>
      <w:r w:rsidRPr="003F25C9">
        <w:rPr>
          <w:lang w:val="es-ES_tradnl"/>
        </w:rPr>
        <w:t xml:space="preserve">. 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50.</w:t>
      </w:r>
      <w:r w:rsidRPr="003F25C9">
        <w:rPr>
          <w:lang w:val="es-ES_tradnl"/>
        </w:rPr>
        <w:tab/>
      </w:r>
      <w:r w:rsidR="00AB49A2" w:rsidRPr="003F25C9">
        <w:rPr>
          <w:lang w:val="es-ES_tradnl"/>
        </w:rPr>
        <w:t>Los programas de televisión se interpretan también cada vez más en el lenguaje de los signos</w:t>
      </w:r>
      <w:r w:rsidRPr="003F25C9">
        <w:rPr>
          <w:lang w:val="es-ES_tradnl"/>
        </w:rPr>
        <w:t xml:space="preserve">. </w:t>
      </w:r>
      <w:r w:rsidR="00AB49A2" w:rsidRPr="003F25C9">
        <w:rPr>
          <w:lang w:val="es-ES_tradnl"/>
        </w:rPr>
        <w:t>Se han instalado rampas en algunas zonas de la capital y en todos los edificios públicos en los que este dispositivo es obligatorio</w:t>
      </w:r>
      <w:r w:rsidRPr="003F25C9">
        <w:rPr>
          <w:lang w:val="es-ES_tradnl"/>
        </w:rPr>
        <w:t xml:space="preserve">. </w:t>
      </w:r>
      <w:r w:rsidR="00AB49A2" w:rsidRPr="003F25C9">
        <w:rPr>
          <w:lang w:val="es-ES_tradnl"/>
        </w:rPr>
        <w:t>Por último, se ha aprobado una ley que hace obligatorio</w:t>
      </w:r>
      <w:r w:rsidR="00B57BB0" w:rsidRPr="003F25C9">
        <w:rPr>
          <w:lang w:val="es-ES_tradnl"/>
        </w:rPr>
        <w:t xml:space="preserve"> el uso de </w:t>
      </w:r>
      <w:r w:rsidR="00AB49A2" w:rsidRPr="003F25C9">
        <w:rPr>
          <w:lang w:val="es-ES_tradnl"/>
        </w:rPr>
        <w:t>dispositivo</w:t>
      </w:r>
      <w:r w:rsidR="00B57BB0" w:rsidRPr="003F25C9">
        <w:rPr>
          <w:lang w:val="es-ES_tradnl"/>
        </w:rPr>
        <w:t>s</w:t>
      </w:r>
      <w:r w:rsidR="00AB49A2" w:rsidRPr="003F25C9">
        <w:rPr>
          <w:lang w:val="es-ES_tradnl"/>
        </w:rPr>
        <w:t xml:space="preserve"> de acceso para discapacitados en el trasporte público, pero todavía no ha entrado en vigor</w:t>
      </w:r>
      <w:r w:rsidR="004429C1" w:rsidRPr="003F25C9">
        <w:rPr>
          <w:lang w:val="es-ES_tradnl"/>
        </w:rPr>
        <w:t xml:space="preserve">, por </w:t>
      </w:r>
      <w:r w:rsidR="00B57BB0" w:rsidRPr="003F25C9">
        <w:rPr>
          <w:lang w:val="es-ES_tradnl"/>
        </w:rPr>
        <w:t xml:space="preserve">haber solicitado las </w:t>
      </w:r>
      <w:r w:rsidR="00AB49A2" w:rsidRPr="003F25C9">
        <w:rPr>
          <w:lang w:val="es-ES_tradnl"/>
        </w:rPr>
        <w:t>empresas un plazo</w:t>
      </w:r>
      <w:r w:rsidR="00B57BB0" w:rsidRPr="003F25C9">
        <w:rPr>
          <w:lang w:val="es-ES_tradnl"/>
        </w:rPr>
        <w:t xml:space="preserve"> para la </w:t>
      </w:r>
      <w:r w:rsidR="00AB49A2" w:rsidRPr="003F25C9">
        <w:rPr>
          <w:lang w:val="es-ES_tradnl"/>
        </w:rPr>
        <w:t>aplicación</w:t>
      </w:r>
      <w:r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51.</w:t>
      </w:r>
      <w:r w:rsidRPr="003F25C9">
        <w:rPr>
          <w:lang w:val="es-ES_tradnl"/>
        </w:rPr>
        <w:tab/>
      </w:r>
      <w:r w:rsidR="00AC597C" w:rsidRPr="003F25C9">
        <w:rPr>
          <w:lang w:val="es-ES_tradnl"/>
        </w:rPr>
        <w:t xml:space="preserve">El </w:t>
      </w:r>
      <w:r w:rsidR="00AC597C" w:rsidRPr="003F25C9">
        <w:rPr>
          <w:b/>
          <w:lang w:val="es-ES_tradnl"/>
        </w:rPr>
        <w:t>Sr</w:t>
      </w:r>
      <w:r w:rsidR="001E2B1F" w:rsidRPr="003F25C9">
        <w:rPr>
          <w:b/>
          <w:lang w:val="es-ES_tradnl"/>
        </w:rPr>
        <w:t>.</w:t>
      </w:r>
      <w:r w:rsidRPr="003F25C9">
        <w:rPr>
          <w:b/>
          <w:lang w:val="es-ES_tradnl"/>
        </w:rPr>
        <w:t xml:space="preserve"> ZERMATTEN</w:t>
      </w:r>
      <w:r w:rsidRPr="003F25C9">
        <w:rPr>
          <w:lang w:val="es-ES_tradnl"/>
        </w:rPr>
        <w:t xml:space="preserve"> </w:t>
      </w:r>
      <w:r w:rsidR="00392615" w:rsidRPr="003F25C9">
        <w:rPr>
          <w:lang w:val="es-ES_tradnl"/>
        </w:rPr>
        <w:t>pregunta si el Estado tiene previsto ratificar la nueva Convención sobre los Derechos de las Personas</w:t>
      </w:r>
      <w:r w:rsidR="004429C1" w:rsidRPr="003F25C9">
        <w:rPr>
          <w:lang w:val="es-ES_tradnl"/>
        </w:rPr>
        <w:t xml:space="preserve"> con Discapacidad </w:t>
      </w:r>
      <w:r w:rsidR="00392615" w:rsidRPr="003F25C9">
        <w:rPr>
          <w:lang w:val="es-ES_tradnl"/>
        </w:rPr>
        <w:t>y si tiene intención de dar preferencia a la integración de los niños discapacitados en el sistema escolar ordinario</w:t>
      </w:r>
      <w:r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52.</w:t>
      </w:r>
      <w:r w:rsidRPr="003F25C9">
        <w:rPr>
          <w:lang w:val="es-ES_tradnl"/>
        </w:rPr>
        <w:tab/>
      </w:r>
      <w:r w:rsidR="001E2B1F" w:rsidRPr="003F25C9">
        <w:rPr>
          <w:lang w:val="es-ES_tradnl"/>
        </w:rPr>
        <w:t xml:space="preserve">La </w:t>
      </w:r>
      <w:r w:rsidR="001E2B1F" w:rsidRPr="003F25C9">
        <w:rPr>
          <w:b/>
          <w:lang w:val="es-ES_tradnl"/>
        </w:rPr>
        <w:t>Sra.</w:t>
      </w:r>
      <w:r w:rsidRPr="003F25C9">
        <w:rPr>
          <w:b/>
          <w:lang w:val="es-ES_tradnl"/>
        </w:rPr>
        <w:t xml:space="preserve"> ORTIZ</w:t>
      </w:r>
      <w:r w:rsidRPr="003F25C9">
        <w:rPr>
          <w:lang w:val="es-ES_tradnl"/>
        </w:rPr>
        <w:t xml:space="preserve"> </w:t>
      </w:r>
      <w:r w:rsidR="00506E79" w:rsidRPr="003F25C9">
        <w:rPr>
          <w:lang w:val="es-ES_tradnl"/>
        </w:rPr>
        <w:t>pregunta si los funcionarios que se ocupan de los</w:t>
      </w:r>
      <w:r w:rsidR="00DF5A7B" w:rsidRPr="003F25C9">
        <w:rPr>
          <w:lang w:val="es-ES_tradnl"/>
        </w:rPr>
        <w:t xml:space="preserve"> niños </w:t>
      </w:r>
      <w:r w:rsidR="00506E79" w:rsidRPr="003F25C9">
        <w:rPr>
          <w:lang w:val="es-ES_tradnl"/>
        </w:rPr>
        <w:t>discapacitados reciben una formación especial</w:t>
      </w:r>
      <w:r w:rsidR="00DF5A7B" w:rsidRPr="003F25C9">
        <w:rPr>
          <w:lang w:val="es-ES_tradnl"/>
        </w:rPr>
        <w:t xml:space="preserve"> para poder protegerlos mejor </w:t>
      </w:r>
      <w:r w:rsidR="00506E79" w:rsidRPr="003F25C9">
        <w:rPr>
          <w:lang w:val="es-ES_tradnl"/>
        </w:rPr>
        <w:t>a nivel físico y psicológico y alentar su participación en la medida de sus posibilidades.</w:t>
      </w:r>
      <w:r w:rsidR="00DF5A7B" w:rsidRPr="003F25C9">
        <w:rPr>
          <w:lang w:val="es-ES_tradnl"/>
        </w:rPr>
        <w:t xml:space="preserve"> Señalando que los niños discapacitados acogidos en una institución son particularmente vulnerables a los malos tratos,</w:t>
      </w:r>
      <w:r w:rsidR="00BE5D9F" w:rsidRPr="003F25C9">
        <w:rPr>
          <w:lang w:val="es-ES_tradnl"/>
        </w:rPr>
        <w:t xml:space="preserve"> desea </w:t>
      </w:r>
      <w:r w:rsidR="00DF5A7B" w:rsidRPr="003F25C9">
        <w:rPr>
          <w:lang w:val="es-ES_tradnl"/>
        </w:rPr>
        <w:t>saber si hay un sistema de presentación de denuncias adaptado. Pregunta si</w:t>
      </w:r>
      <w:r w:rsidR="00BE5D9F" w:rsidRPr="003F25C9">
        <w:rPr>
          <w:lang w:val="es-ES_tradnl"/>
        </w:rPr>
        <w:t xml:space="preserve"> hay una </w:t>
      </w:r>
      <w:r w:rsidR="00DF5A7B" w:rsidRPr="003F25C9">
        <w:rPr>
          <w:lang w:val="es-ES_tradnl"/>
        </w:rPr>
        <w:t>entidad</w:t>
      </w:r>
      <w:r w:rsidR="00BE5D9F" w:rsidRPr="003F25C9">
        <w:rPr>
          <w:lang w:val="es-ES_tradnl"/>
        </w:rPr>
        <w:t xml:space="preserve"> que se encargue </w:t>
      </w:r>
      <w:r w:rsidR="00DF5A7B" w:rsidRPr="003F25C9">
        <w:rPr>
          <w:lang w:val="es-ES_tradnl"/>
        </w:rPr>
        <w:t>de supervisar la situación de estos niños a fin de determinar si deben permanecer en la institución</w:t>
      </w:r>
      <w:r w:rsidR="00BE5D9F" w:rsidRPr="003F25C9">
        <w:rPr>
          <w:lang w:val="es-ES_tradnl"/>
        </w:rPr>
        <w:t xml:space="preserve"> o</w:t>
      </w:r>
      <w:r w:rsidRPr="003F25C9">
        <w:rPr>
          <w:lang w:val="es-ES_tradnl"/>
        </w:rPr>
        <w:t xml:space="preserve"> </w:t>
      </w:r>
      <w:r w:rsidR="00DF5A7B" w:rsidRPr="003F25C9">
        <w:rPr>
          <w:lang w:val="es-ES_tradnl"/>
        </w:rPr>
        <w:t>si pueden ser asignados a una familia de acogida o volver con su familia</w:t>
      </w:r>
      <w:r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53.</w:t>
      </w:r>
      <w:r w:rsidRPr="003F25C9">
        <w:rPr>
          <w:lang w:val="es-ES_tradnl"/>
        </w:rPr>
        <w:tab/>
      </w:r>
      <w:r w:rsidR="00AC597C" w:rsidRPr="003F25C9">
        <w:rPr>
          <w:lang w:val="es-ES_tradnl"/>
        </w:rPr>
        <w:t xml:space="preserve">El </w:t>
      </w:r>
      <w:r w:rsidR="00AC597C" w:rsidRPr="003F25C9">
        <w:rPr>
          <w:b/>
          <w:lang w:val="es-ES_tradnl"/>
        </w:rPr>
        <w:t>Sr</w:t>
      </w:r>
      <w:r w:rsidR="001E2B1F" w:rsidRPr="003F25C9">
        <w:rPr>
          <w:b/>
          <w:lang w:val="es-ES_tradnl"/>
        </w:rPr>
        <w:t>.</w:t>
      </w:r>
      <w:r w:rsidRPr="003F25C9">
        <w:rPr>
          <w:b/>
          <w:lang w:val="es-ES_tradnl"/>
        </w:rPr>
        <w:t xml:space="preserve"> GIORGI</w:t>
      </w:r>
      <w:r w:rsidRPr="003F25C9">
        <w:rPr>
          <w:lang w:val="es-ES_tradnl"/>
        </w:rPr>
        <w:t xml:space="preserve"> (Uruguay) </w:t>
      </w:r>
      <w:r w:rsidR="00A23044" w:rsidRPr="003F25C9">
        <w:rPr>
          <w:lang w:val="es-ES_tradnl"/>
        </w:rPr>
        <w:t>responde que una comisión trabaja en la actualidad para poner la legislación nacional en conformidad con la Convención sobre los Derechos de las Personas</w:t>
      </w:r>
      <w:r w:rsidR="00BE5D9F" w:rsidRPr="003F25C9">
        <w:rPr>
          <w:lang w:val="es-ES_tradnl"/>
        </w:rPr>
        <w:t xml:space="preserve"> con Discapacidad</w:t>
      </w:r>
      <w:r w:rsidRPr="003F25C9">
        <w:rPr>
          <w:lang w:val="es-ES_tradnl"/>
        </w:rPr>
        <w:t xml:space="preserve">. </w:t>
      </w:r>
      <w:r w:rsidR="00A23044" w:rsidRPr="003F25C9">
        <w:rPr>
          <w:lang w:val="es-ES_tradnl"/>
        </w:rPr>
        <w:t>Por otra parte, el Gobierno es favorable a la integración de los niños discapacitados en el sistema educativo ordinario</w:t>
      </w:r>
      <w:r w:rsidR="00BE5D9F" w:rsidRPr="003F25C9">
        <w:rPr>
          <w:lang w:val="es-ES_tradnl"/>
        </w:rPr>
        <w:t>,</w:t>
      </w:r>
      <w:r w:rsidR="00A23044" w:rsidRPr="003F25C9">
        <w:rPr>
          <w:lang w:val="es-ES_tradnl"/>
        </w:rPr>
        <w:t xml:space="preserve"> pero choca con dificultades, como la precariedad de las condiciones de trabajo de los docentes o el gran número de alumnos por clase en los centros públicos</w:t>
      </w:r>
      <w:r w:rsidR="004D0445" w:rsidRPr="003F25C9">
        <w:rPr>
          <w:lang w:val="es-ES_tradnl"/>
        </w:rPr>
        <w:t>,</w:t>
      </w:r>
      <w:r w:rsidR="00A23044" w:rsidRPr="003F25C9">
        <w:rPr>
          <w:lang w:val="es-ES_tradnl"/>
        </w:rPr>
        <w:t xml:space="preserve"> que hace imposible</w:t>
      </w:r>
      <w:r w:rsidR="004D0445" w:rsidRPr="003F25C9">
        <w:rPr>
          <w:lang w:val="es-ES_tradnl"/>
        </w:rPr>
        <w:t xml:space="preserve"> que se pueda </w:t>
      </w:r>
      <w:r w:rsidR="00A23044" w:rsidRPr="003F25C9">
        <w:rPr>
          <w:lang w:val="es-ES_tradnl"/>
        </w:rPr>
        <w:t>prestar a los niños discapacitados toda la atención que necesitarían</w:t>
      </w:r>
      <w:r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54.</w:t>
      </w:r>
      <w:r w:rsidRPr="003F25C9">
        <w:rPr>
          <w:lang w:val="es-ES_tradnl"/>
        </w:rPr>
        <w:tab/>
      </w:r>
      <w:r w:rsidR="002F4550" w:rsidRPr="003F25C9">
        <w:rPr>
          <w:lang w:val="es-ES_tradnl"/>
        </w:rPr>
        <w:t>La mayor parte de los niños acogidos en una institución se mantiene</w:t>
      </w:r>
      <w:r w:rsidR="00A864B2" w:rsidRPr="003F25C9">
        <w:rPr>
          <w:lang w:val="es-ES_tradnl"/>
        </w:rPr>
        <w:t>n</w:t>
      </w:r>
      <w:r w:rsidR="002F4550" w:rsidRPr="003F25C9">
        <w:rPr>
          <w:lang w:val="es-ES_tradnl"/>
        </w:rPr>
        <w:t xml:space="preserve"> en contacto con su familia, lo que reduce su vulnerabilidad. Con el cambio de administración se han presentado numerosas denuncias y</w:t>
      </w:r>
      <w:r w:rsidR="006018D2" w:rsidRPr="003F25C9">
        <w:rPr>
          <w:lang w:val="es-ES_tradnl"/>
        </w:rPr>
        <w:t xml:space="preserve"> se han tomado </w:t>
      </w:r>
      <w:r w:rsidR="002F4550" w:rsidRPr="003F25C9">
        <w:rPr>
          <w:lang w:val="es-ES_tradnl"/>
        </w:rPr>
        <w:t>decisiones</w:t>
      </w:r>
      <w:r w:rsidR="00A864B2" w:rsidRPr="003F25C9">
        <w:rPr>
          <w:lang w:val="es-ES_tradnl"/>
        </w:rPr>
        <w:t xml:space="preserve"> sobre ellas</w:t>
      </w:r>
      <w:r w:rsidRPr="003F25C9">
        <w:rPr>
          <w:lang w:val="es-ES_tradnl"/>
        </w:rPr>
        <w:t xml:space="preserve">. </w:t>
      </w:r>
      <w:r w:rsidR="002F4550" w:rsidRPr="003F25C9">
        <w:rPr>
          <w:lang w:val="es-ES_tradnl"/>
        </w:rPr>
        <w:t>En general,</w:t>
      </w:r>
      <w:r w:rsidR="00A864B2" w:rsidRPr="003F25C9">
        <w:rPr>
          <w:lang w:val="es-ES_tradnl"/>
        </w:rPr>
        <w:t xml:space="preserve"> </w:t>
      </w:r>
      <w:r w:rsidR="002F4550" w:rsidRPr="003F25C9">
        <w:rPr>
          <w:lang w:val="es-ES_tradnl"/>
        </w:rPr>
        <w:t xml:space="preserve">se asigna </w:t>
      </w:r>
      <w:r w:rsidR="00A864B2" w:rsidRPr="003F25C9">
        <w:rPr>
          <w:lang w:val="es-ES_tradnl"/>
        </w:rPr>
        <w:t xml:space="preserve">a los niños </w:t>
      </w:r>
      <w:r w:rsidR="002F4550" w:rsidRPr="003F25C9">
        <w:rPr>
          <w:lang w:val="es-ES_tradnl"/>
        </w:rPr>
        <w:t>a una institución o una familia de acogida para garantizar su protección. Su número está disminuyendo</w:t>
      </w:r>
      <w:r w:rsidRPr="003F25C9">
        <w:rPr>
          <w:lang w:val="es-ES_tradnl"/>
        </w:rPr>
        <w:t>:</w:t>
      </w:r>
      <w:r w:rsidR="002F4550" w:rsidRPr="003F25C9">
        <w:rPr>
          <w:lang w:val="es-ES_tradnl"/>
        </w:rPr>
        <w:t xml:space="preserve"> en diciembre de</w:t>
      </w:r>
      <w:r w:rsidR="00A864B2" w:rsidRPr="003F25C9">
        <w:rPr>
          <w:lang w:val="es-ES_tradnl"/>
        </w:rPr>
        <w:t> 2006</w:t>
      </w:r>
      <w:r w:rsidR="006D34E4" w:rsidRPr="003F25C9">
        <w:rPr>
          <w:lang w:val="es-ES_tradnl"/>
        </w:rPr>
        <w:t xml:space="preserve"> eran</w:t>
      </w:r>
      <w:r w:rsidR="002F4550" w:rsidRPr="003F25C9">
        <w:rPr>
          <w:lang w:val="es-ES_tradnl"/>
        </w:rPr>
        <w:t xml:space="preserve"> 4.</w:t>
      </w:r>
      <w:r w:rsidRPr="003F25C9">
        <w:rPr>
          <w:lang w:val="es-ES_tradnl"/>
        </w:rPr>
        <w:t>628</w:t>
      </w:r>
      <w:r w:rsidR="00A864B2" w:rsidRPr="003F25C9">
        <w:rPr>
          <w:lang w:val="es-ES_tradnl"/>
        </w:rPr>
        <w:t>,</w:t>
      </w:r>
      <w:r w:rsidR="002F4550" w:rsidRPr="003F25C9">
        <w:rPr>
          <w:lang w:val="es-ES_tradnl"/>
        </w:rPr>
        <w:t xml:space="preserve"> frente a 6.</w:t>
      </w:r>
      <w:r w:rsidRPr="003F25C9">
        <w:rPr>
          <w:lang w:val="es-ES_tradnl"/>
        </w:rPr>
        <w:t>000</w:t>
      </w:r>
      <w:r w:rsidR="00A864B2" w:rsidRPr="003F25C9">
        <w:rPr>
          <w:lang w:val="es-ES_tradnl"/>
        </w:rPr>
        <w:t xml:space="preserve"> </w:t>
      </w:r>
      <w:r w:rsidR="002F4550" w:rsidRPr="003F25C9">
        <w:rPr>
          <w:lang w:val="es-ES_tradnl"/>
        </w:rPr>
        <w:t>el año anterior</w:t>
      </w:r>
      <w:r w:rsidRPr="003F25C9">
        <w:rPr>
          <w:lang w:val="es-ES_tradnl"/>
        </w:rPr>
        <w:t>.</w:t>
      </w:r>
      <w:r w:rsidR="006D34E4" w:rsidRPr="003F25C9">
        <w:rPr>
          <w:lang w:val="es-ES_tradnl"/>
        </w:rPr>
        <w:t xml:space="preserve"> De estos 4.</w:t>
      </w:r>
      <w:r w:rsidRPr="003F25C9">
        <w:rPr>
          <w:lang w:val="es-ES_tradnl"/>
        </w:rPr>
        <w:t>628</w:t>
      </w:r>
      <w:r w:rsidR="006D34E4" w:rsidRPr="003F25C9">
        <w:rPr>
          <w:lang w:val="es-ES_tradnl"/>
        </w:rPr>
        <w:t xml:space="preserve"> niños, 3.</w:t>
      </w:r>
      <w:r w:rsidRPr="003F25C9">
        <w:rPr>
          <w:lang w:val="es-ES_tradnl"/>
        </w:rPr>
        <w:t>204</w:t>
      </w:r>
      <w:r w:rsidR="006D34E4" w:rsidRPr="003F25C9">
        <w:rPr>
          <w:lang w:val="es-ES_tradnl"/>
        </w:rPr>
        <w:t xml:space="preserve"> están en una institución y 1.</w:t>
      </w:r>
      <w:r w:rsidRPr="003F25C9">
        <w:rPr>
          <w:lang w:val="es-ES_tradnl"/>
        </w:rPr>
        <w:t>424</w:t>
      </w:r>
      <w:r w:rsidR="006D34E4" w:rsidRPr="003F25C9">
        <w:rPr>
          <w:lang w:val="es-ES_tradnl"/>
        </w:rPr>
        <w:t xml:space="preserve"> viven con familias de acogida</w:t>
      </w:r>
      <w:r w:rsidRPr="003F25C9">
        <w:rPr>
          <w:lang w:val="es-ES_tradnl"/>
        </w:rPr>
        <w:t>,</w:t>
      </w:r>
      <w:r w:rsidR="00BE1964" w:rsidRPr="003F25C9">
        <w:rPr>
          <w:lang w:val="es-ES_tradnl"/>
        </w:rPr>
        <w:t xml:space="preserve"> sistema que </w:t>
      </w:r>
      <w:r w:rsidR="006D34E4" w:rsidRPr="003F25C9">
        <w:rPr>
          <w:lang w:val="es-ES_tradnl"/>
        </w:rPr>
        <w:t xml:space="preserve">administra el </w:t>
      </w:r>
      <w:r w:rsidRPr="003F25C9">
        <w:rPr>
          <w:lang w:val="es-ES_tradnl"/>
        </w:rPr>
        <w:t xml:space="preserve">INAU. 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55.</w:t>
      </w:r>
      <w:r w:rsidRPr="003F25C9">
        <w:rPr>
          <w:lang w:val="es-ES_tradnl"/>
        </w:rPr>
        <w:tab/>
      </w:r>
      <w:r w:rsidR="00EE3493" w:rsidRPr="003F25C9">
        <w:rPr>
          <w:lang w:val="es-ES_tradnl"/>
        </w:rPr>
        <w:t>En el pasado, la causa principal</w:t>
      </w:r>
      <w:r w:rsidR="00A864B2" w:rsidRPr="003F25C9">
        <w:rPr>
          <w:lang w:val="es-ES_tradnl"/>
        </w:rPr>
        <w:t xml:space="preserve"> del internamiento en instituciones </w:t>
      </w:r>
      <w:r w:rsidR="00EE3493" w:rsidRPr="003F25C9">
        <w:rPr>
          <w:lang w:val="es-ES_tradnl"/>
        </w:rPr>
        <w:t>era la pobreza</w:t>
      </w:r>
      <w:r w:rsidRPr="003F25C9">
        <w:rPr>
          <w:lang w:val="es-ES_tradnl"/>
        </w:rPr>
        <w:t xml:space="preserve">. </w:t>
      </w:r>
      <w:r w:rsidR="00EE3493" w:rsidRPr="003F25C9">
        <w:rPr>
          <w:lang w:val="es-ES_tradnl"/>
        </w:rPr>
        <w:t>En la actualidad está más</w:t>
      </w:r>
      <w:r w:rsidR="00A864B2" w:rsidRPr="003F25C9">
        <w:rPr>
          <w:lang w:val="es-ES_tradnl"/>
        </w:rPr>
        <w:t xml:space="preserve"> vinculado</w:t>
      </w:r>
      <w:r w:rsidR="00EE3493" w:rsidRPr="003F25C9">
        <w:rPr>
          <w:lang w:val="es-ES_tradnl"/>
        </w:rPr>
        <w:t>, por lo que respecta a los</w:t>
      </w:r>
      <w:r w:rsidR="00B41A84" w:rsidRPr="003F25C9">
        <w:rPr>
          <w:lang w:val="es-ES_tradnl"/>
        </w:rPr>
        <w:t xml:space="preserve"> varones </w:t>
      </w:r>
      <w:r w:rsidR="00EE3493" w:rsidRPr="003F25C9">
        <w:rPr>
          <w:lang w:val="es-ES_tradnl"/>
        </w:rPr>
        <w:t>mayores de 12 años, a la incapacidad de sus padres para hacer frente a la rebeldía del niño o a</w:t>
      </w:r>
      <w:r w:rsidR="00A864B2" w:rsidRPr="003F25C9">
        <w:rPr>
          <w:lang w:val="es-ES_tradnl"/>
        </w:rPr>
        <w:t xml:space="preserve"> un comportamiento inaceptable, </w:t>
      </w:r>
      <w:r w:rsidR="00EE3493" w:rsidRPr="003F25C9">
        <w:rPr>
          <w:lang w:val="es-ES_tradnl"/>
        </w:rPr>
        <w:t>debido con frecuencia al consumo de</w:t>
      </w:r>
      <w:r w:rsidR="001E35F0" w:rsidRPr="003F25C9">
        <w:rPr>
          <w:lang w:val="es-ES_tradnl"/>
        </w:rPr>
        <w:t xml:space="preserve"> estupefacientes</w:t>
      </w:r>
      <w:r w:rsidRPr="003F25C9">
        <w:rPr>
          <w:lang w:val="es-ES_tradnl"/>
        </w:rPr>
        <w:t xml:space="preserve">. 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56.</w:t>
      </w:r>
      <w:r w:rsidRPr="003F25C9">
        <w:rPr>
          <w:lang w:val="es-ES_tradnl"/>
        </w:rPr>
        <w:tab/>
      </w:r>
      <w:r w:rsidR="00A346D8" w:rsidRPr="003F25C9">
        <w:rPr>
          <w:lang w:val="es-ES_tradnl"/>
        </w:rPr>
        <w:t xml:space="preserve">Las actuaciones llevadas a cabo </w:t>
      </w:r>
      <w:r w:rsidR="005A2160" w:rsidRPr="003F25C9">
        <w:rPr>
          <w:lang w:val="es-ES_tradnl"/>
        </w:rPr>
        <w:t xml:space="preserve">en este sentido </w:t>
      </w:r>
      <w:r w:rsidR="00BC0E8E" w:rsidRPr="003F25C9">
        <w:rPr>
          <w:lang w:val="es-ES_tradnl"/>
        </w:rPr>
        <w:t>por la Junta Nacional de Drogas</w:t>
      </w:r>
      <w:r w:rsidR="00A346D8" w:rsidRPr="003F25C9">
        <w:rPr>
          <w:lang w:val="es-ES_tradnl"/>
        </w:rPr>
        <w:t xml:space="preserve"> giran </w:t>
      </w:r>
      <w:r w:rsidR="00BC0E8E" w:rsidRPr="003F25C9">
        <w:rPr>
          <w:lang w:val="es-ES_tradnl"/>
        </w:rPr>
        <w:t>en torno a dos ejes</w:t>
      </w:r>
      <w:r w:rsidRPr="003F25C9">
        <w:rPr>
          <w:lang w:val="es-ES_tradnl"/>
        </w:rPr>
        <w:t xml:space="preserve">, </w:t>
      </w:r>
      <w:r w:rsidR="00BC0E8E" w:rsidRPr="003F25C9">
        <w:rPr>
          <w:lang w:val="es-ES_tradnl"/>
        </w:rPr>
        <w:t>a saber, la reducción de la demanda y la reducción de la oferta</w:t>
      </w:r>
      <w:r w:rsidRPr="003F25C9">
        <w:rPr>
          <w:lang w:val="es-ES_tradnl"/>
        </w:rPr>
        <w:t>.</w:t>
      </w:r>
      <w:r w:rsidR="00BC0E8E" w:rsidRPr="003F25C9">
        <w:rPr>
          <w:lang w:val="es-ES_tradnl"/>
        </w:rPr>
        <w:t xml:space="preserve"> Sin embargo, en el sur del país </w:t>
      </w:r>
      <w:r w:rsidR="00A346D8" w:rsidRPr="003F25C9">
        <w:rPr>
          <w:lang w:val="es-ES_tradnl"/>
        </w:rPr>
        <w:t xml:space="preserve">faltan centros </w:t>
      </w:r>
      <w:r w:rsidR="00BC0E8E" w:rsidRPr="003F25C9">
        <w:rPr>
          <w:lang w:val="es-ES_tradnl"/>
        </w:rPr>
        <w:t>para acoger a los niños dependientes</w:t>
      </w:r>
      <w:r w:rsidR="00A346D8" w:rsidRPr="003F25C9">
        <w:rPr>
          <w:lang w:val="es-ES_tradnl"/>
        </w:rPr>
        <w:t xml:space="preserve"> con carácter </w:t>
      </w:r>
      <w:r w:rsidR="00BC0E8E" w:rsidRPr="003F25C9">
        <w:rPr>
          <w:lang w:val="es-ES_tradnl"/>
        </w:rPr>
        <w:t>temporal</w:t>
      </w:r>
      <w:r w:rsidRPr="003F25C9">
        <w:rPr>
          <w:lang w:val="es-ES_tradnl"/>
        </w:rPr>
        <w:t xml:space="preserve">. </w:t>
      </w:r>
      <w:r w:rsidR="00BC0E8E" w:rsidRPr="003F25C9">
        <w:rPr>
          <w:lang w:val="es-ES_tradnl"/>
        </w:rPr>
        <w:t>La política</w:t>
      </w:r>
      <w:r w:rsidR="00A346D8" w:rsidRPr="003F25C9">
        <w:rPr>
          <w:lang w:val="es-ES_tradnl"/>
        </w:rPr>
        <w:t xml:space="preserve"> al respecto </w:t>
      </w:r>
      <w:r w:rsidR="00BC0E8E" w:rsidRPr="003F25C9">
        <w:rPr>
          <w:lang w:val="es-ES_tradnl"/>
        </w:rPr>
        <w:t xml:space="preserve">no consiste en internar a los niños, sino en asignarlos temporalmente a una institución y acompañarlos después de vuelta con sus familias, </w:t>
      </w:r>
      <w:r w:rsidR="008545FF" w:rsidRPr="003F25C9">
        <w:rPr>
          <w:lang w:val="es-ES_tradnl"/>
        </w:rPr>
        <w:t>concentrándose en la prevención</w:t>
      </w:r>
      <w:r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57.</w:t>
      </w:r>
      <w:r w:rsidRPr="003F25C9">
        <w:rPr>
          <w:lang w:val="es-ES_tradnl"/>
        </w:rPr>
        <w:tab/>
      </w:r>
      <w:r w:rsidR="00AC597C" w:rsidRPr="003F25C9">
        <w:rPr>
          <w:lang w:val="es-ES_tradnl"/>
        </w:rPr>
        <w:t xml:space="preserve">El </w:t>
      </w:r>
      <w:r w:rsidR="00AC597C" w:rsidRPr="003F25C9">
        <w:rPr>
          <w:b/>
          <w:lang w:val="es-ES_tradnl"/>
        </w:rPr>
        <w:t>Sr</w:t>
      </w:r>
      <w:r w:rsidR="001E2B1F" w:rsidRPr="003F25C9">
        <w:rPr>
          <w:b/>
          <w:lang w:val="es-ES_tradnl"/>
        </w:rPr>
        <w:t>.</w:t>
      </w:r>
      <w:r w:rsidRPr="003F25C9">
        <w:rPr>
          <w:b/>
          <w:lang w:val="es-ES_tradnl"/>
        </w:rPr>
        <w:t xml:space="preserve"> ZERMATTEN</w:t>
      </w:r>
      <w:r w:rsidR="005A2160" w:rsidRPr="003F25C9">
        <w:rPr>
          <w:lang w:val="es-ES_tradnl"/>
        </w:rPr>
        <w:t xml:space="preserve"> considera que </w:t>
      </w:r>
      <w:r w:rsidR="000825D3" w:rsidRPr="003F25C9">
        <w:rPr>
          <w:lang w:val="es-ES_tradnl"/>
        </w:rPr>
        <w:t>habría que</w:t>
      </w:r>
      <w:r w:rsidR="00F50BF4" w:rsidRPr="003F25C9">
        <w:rPr>
          <w:lang w:val="es-ES_tradnl"/>
        </w:rPr>
        <w:t xml:space="preserve"> habría que favorecer la asignación </w:t>
      </w:r>
      <w:r w:rsidR="000825D3" w:rsidRPr="003F25C9">
        <w:rPr>
          <w:lang w:val="es-ES_tradnl"/>
        </w:rPr>
        <w:t>preferente</w:t>
      </w:r>
      <w:r w:rsidR="00F50BF4" w:rsidRPr="003F25C9">
        <w:rPr>
          <w:lang w:val="es-ES_tradnl"/>
        </w:rPr>
        <w:t xml:space="preserve"> de</w:t>
      </w:r>
      <w:r w:rsidR="000825D3" w:rsidRPr="003F25C9">
        <w:rPr>
          <w:lang w:val="es-ES_tradnl"/>
        </w:rPr>
        <w:t xml:space="preserve"> </w:t>
      </w:r>
      <w:r w:rsidR="00F50BF4" w:rsidRPr="003F25C9">
        <w:rPr>
          <w:lang w:val="es-ES_tradnl"/>
        </w:rPr>
        <w:t xml:space="preserve">los niños discapacitados </w:t>
      </w:r>
      <w:r w:rsidR="005A2160" w:rsidRPr="003F25C9">
        <w:rPr>
          <w:lang w:val="es-ES_tradnl"/>
        </w:rPr>
        <w:t>a hogares de acogida más que a instituciones. Pregunta si hay una política de asistencia y seguimiento de los niños de la calle</w:t>
      </w:r>
      <w:r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58.</w:t>
      </w:r>
      <w:r w:rsidRPr="003F25C9">
        <w:rPr>
          <w:lang w:val="es-ES_tradnl"/>
        </w:rPr>
        <w:tab/>
        <w:t xml:space="preserve">La </w:t>
      </w:r>
      <w:r w:rsidR="001E2B1F" w:rsidRPr="003F25C9">
        <w:rPr>
          <w:b/>
          <w:lang w:val="es-ES_tradnl"/>
        </w:rPr>
        <w:t>PRESIDENTA</w:t>
      </w:r>
      <w:r w:rsidR="008B1910" w:rsidRPr="003F25C9">
        <w:rPr>
          <w:lang w:val="es-ES_tradnl"/>
        </w:rPr>
        <w:t xml:space="preserve"> desea</w:t>
      </w:r>
      <w:r w:rsidR="00F50BF4" w:rsidRPr="003F25C9">
        <w:rPr>
          <w:lang w:val="es-ES_tradnl"/>
        </w:rPr>
        <w:t xml:space="preserve"> que se den </w:t>
      </w:r>
      <w:r w:rsidR="008B1910" w:rsidRPr="003F25C9">
        <w:rPr>
          <w:lang w:val="es-ES_tradnl"/>
        </w:rPr>
        <w:t>datos precisos sobre el consumo de</w:t>
      </w:r>
      <w:r w:rsidR="001E35F0" w:rsidRPr="003F25C9">
        <w:rPr>
          <w:lang w:val="es-ES_tradnl"/>
        </w:rPr>
        <w:t xml:space="preserve"> estupefacientes nuevos </w:t>
      </w:r>
      <w:r w:rsidR="008B1910" w:rsidRPr="003F25C9">
        <w:rPr>
          <w:lang w:val="es-ES_tradnl"/>
        </w:rPr>
        <w:t>en el Uruguay</w:t>
      </w:r>
      <w:r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59.</w:t>
      </w:r>
      <w:r w:rsidRPr="003F25C9">
        <w:rPr>
          <w:lang w:val="es-ES_tradnl"/>
        </w:rPr>
        <w:tab/>
      </w:r>
      <w:r w:rsidR="001E2B1F" w:rsidRPr="003F25C9">
        <w:rPr>
          <w:lang w:val="es-ES_tradnl"/>
        </w:rPr>
        <w:t xml:space="preserve">La </w:t>
      </w:r>
      <w:r w:rsidR="001E2B1F" w:rsidRPr="003F25C9">
        <w:rPr>
          <w:b/>
          <w:lang w:val="es-ES_tradnl"/>
        </w:rPr>
        <w:t>Sra.</w:t>
      </w:r>
      <w:r w:rsidRPr="003F25C9">
        <w:rPr>
          <w:b/>
          <w:vertAlign w:val="superscript"/>
          <w:lang w:val="es-ES_tradnl"/>
        </w:rPr>
        <w:t xml:space="preserve"> </w:t>
      </w:r>
      <w:r w:rsidRPr="003F25C9">
        <w:rPr>
          <w:b/>
          <w:lang w:val="es-ES_tradnl"/>
        </w:rPr>
        <w:t>ORTIZ</w:t>
      </w:r>
      <w:r w:rsidRPr="003F25C9">
        <w:rPr>
          <w:lang w:val="es-ES_tradnl"/>
        </w:rPr>
        <w:t xml:space="preserve"> </w:t>
      </w:r>
      <w:r w:rsidR="005C2ABA" w:rsidRPr="003F25C9">
        <w:rPr>
          <w:lang w:val="es-ES_tradnl"/>
        </w:rPr>
        <w:t>se pregunta por qué ingresan tantos niños en instituciones</w:t>
      </w:r>
      <w:r w:rsidR="00A21B77" w:rsidRPr="003F25C9">
        <w:rPr>
          <w:lang w:val="es-ES_tradnl"/>
        </w:rPr>
        <w:t xml:space="preserve"> cuando</w:t>
      </w:r>
      <w:r w:rsidR="00157AAE" w:rsidRPr="003F25C9">
        <w:rPr>
          <w:lang w:val="es-ES_tradnl"/>
        </w:rPr>
        <w:t xml:space="preserve"> los abandonos son raros</w:t>
      </w:r>
      <w:r w:rsidRPr="003F25C9">
        <w:rPr>
          <w:lang w:val="es-ES_tradnl"/>
        </w:rPr>
        <w:t>.</w:t>
      </w:r>
      <w:r w:rsidR="002D2EEA" w:rsidRPr="003F25C9">
        <w:rPr>
          <w:lang w:val="es-ES_tradnl"/>
        </w:rPr>
        <w:t xml:space="preserve"> Según la Convención sobre los Derechos del Niño,</w:t>
      </w:r>
      <w:r w:rsidR="00157AAE" w:rsidRPr="003F25C9">
        <w:rPr>
          <w:lang w:val="es-ES_tradnl"/>
        </w:rPr>
        <w:t xml:space="preserve"> el internamiento de niños en instituciones </w:t>
      </w:r>
      <w:r w:rsidR="002D2EEA" w:rsidRPr="003F25C9">
        <w:rPr>
          <w:lang w:val="es-ES_tradnl"/>
        </w:rPr>
        <w:t xml:space="preserve">por mala conducta no es una buena solución; </w:t>
      </w:r>
      <w:r w:rsidR="00A31459" w:rsidRPr="003F25C9">
        <w:rPr>
          <w:lang w:val="es-ES_tradnl"/>
        </w:rPr>
        <w:t xml:space="preserve">más bien </w:t>
      </w:r>
      <w:r w:rsidR="002D2EEA" w:rsidRPr="003F25C9">
        <w:rPr>
          <w:lang w:val="es-ES_tradnl"/>
        </w:rPr>
        <w:t>habría que proporcionar ayuda a los padres</w:t>
      </w:r>
      <w:r w:rsidR="00157AAE" w:rsidRPr="003F25C9">
        <w:rPr>
          <w:lang w:val="es-ES_tradnl"/>
        </w:rPr>
        <w:t xml:space="preserve"> con dificultades</w:t>
      </w:r>
      <w:r w:rsidR="002D2EEA" w:rsidRPr="003F25C9">
        <w:rPr>
          <w:lang w:val="es-ES_tradnl"/>
        </w:rPr>
        <w:t>. La oradora se sorprende por el hecho de que el 50% de los niños internados</w:t>
      </w:r>
      <w:r w:rsidR="00157AAE" w:rsidRPr="003F25C9">
        <w:rPr>
          <w:lang w:val="es-ES_tradnl"/>
        </w:rPr>
        <w:t xml:space="preserve"> sean </w:t>
      </w:r>
      <w:r w:rsidR="002D2EEA" w:rsidRPr="003F25C9">
        <w:rPr>
          <w:lang w:val="es-ES_tradnl"/>
        </w:rPr>
        <w:t>menores de 12 años y pregunta si se adoptan medidas para sacar a estos niños de las instituciones.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60.</w:t>
      </w:r>
      <w:r w:rsidRPr="003F25C9">
        <w:rPr>
          <w:lang w:val="es-ES_tradnl"/>
        </w:rPr>
        <w:tab/>
      </w:r>
      <w:r w:rsidR="00AC597C" w:rsidRPr="003F25C9">
        <w:rPr>
          <w:lang w:val="es-ES_tradnl"/>
        </w:rPr>
        <w:t xml:space="preserve">El </w:t>
      </w:r>
      <w:r w:rsidR="00AC597C" w:rsidRPr="003F25C9">
        <w:rPr>
          <w:b/>
          <w:lang w:val="es-ES_tradnl"/>
        </w:rPr>
        <w:t>Sr</w:t>
      </w:r>
      <w:r w:rsidR="001E2B1F" w:rsidRPr="003F25C9">
        <w:rPr>
          <w:b/>
          <w:lang w:val="es-ES_tradnl"/>
        </w:rPr>
        <w:t>.</w:t>
      </w:r>
      <w:r w:rsidRPr="003F25C9">
        <w:rPr>
          <w:b/>
          <w:lang w:val="es-ES_tradnl"/>
        </w:rPr>
        <w:t xml:space="preserve"> GIORGI</w:t>
      </w:r>
      <w:r w:rsidRPr="003F25C9">
        <w:rPr>
          <w:lang w:val="es-ES_tradnl"/>
        </w:rPr>
        <w:t xml:space="preserve"> (Uruguay) </w:t>
      </w:r>
      <w:r w:rsidR="00413982" w:rsidRPr="003F25C9">
        <w:rPr>
          <w:lang w:val="es-ES_tradnl"/>
        </w:rPr>
        <w:t>explica que las cifras facilitadas son el resultado de una transición en el modelo de asistencia</w:t>
      </w:r>
      <w:r w:rsidR="00E928DE" w:rsidRPr="003F25C9">
        <w:rPr>
          <w:lang w:val="es-ES_tradnl"/>
        </w:rPr>
        <w:t xml:space="preserve"> a </w:t>
      </w:r>
      <w:r w:rsidR="00413982" w:rsidRPr="003F25C9">
        <w:rPr>
          <w:lang w:val="es-ES_tradnl"/>
        </w:rPr>
        <w:t>los niños separados de sus familias</w:t>
      </w:r>
      <w:r w:rsidRPr="003F25C9">
        <w:rPr>
          <w:lang w:val="es-ES_tradnl"/>
        </w:rPr>
        <w:t xml:space="preserve">. </w:t>
      </w:r>
      <w:r w:rsidR="00413982" w:rsidRPr="003F25C9">
        <w:rPr>
          <w:lang w:val="es-ES_tradnl"/>
        </w:rPr>
        <w:t>La escasa tasa de adopción se debe al hecho de que los niños internados mantienen siempre lazos con sus familias y tienen con frecuencia más de tres años, edad</w:t>
      </w:r>
      <w:r w:rsidR="00E928DE" w:rsidRPr="003F25C9">
        <w:rPr>
          <w:lang w:val="es-ES_tradnl"/>
        </w:rPr>
        <w:t xml:space="preserve"> que suele ser la </w:t>
      </w:r>
      <w:r w:rsidR="00413982" w:rsidRPr="003F25C9">
        <w:rPr>
          <w:lang w:val="es-ES_tradnl"/>
        </w:rPr>
        <w:t>máxima para las adopciones</w:t>
      </w:r>
      <w:r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61.</w:t>
      </w:r>
      <w:r w:rsidRPr="003F25C9">
        <w:rPr>
          <w:lang w:val="es-ES_tradnl"/>
        </w:rPr>
        <w:tab/>
      </w:r>
      <w:r w:rsidR="00E928DE" w:rsidRPr="003F25C9">
        <w:rPr>
          <w:lang w:val="es-ES_tradnl"/>
        </w:rPr>
        <w:t xml:space="preserve">En relación con la adopción se han </w:t>
      </w:r>
      <w:r w:rsidR="00A31459" w:rsidRPr="003F25C9">
        <w:rPr>
          <w:lang w:val="es-ES_tradnl"/>
        </w:rPr>
        <w:t>tomado</w:t>
      </w:r>
      <w:r w:rsidR="00E928DE" w:rsidRPr="003F25C9">
        <w:rPr>
          <w:lang w:val="es-ES_tradnl"/>
        </w:rPr>
        <w:t xml:space="preserve"> algunas medidas</w:t>
      </w:r>
      <w:r w:rsidR="000B67A2" w:rsidRPr="003F25C9">
        <w:rPr>
          <w:lang w:val="es-ES_tradnl"/>
        </w:rPr>
        <w:t>. Se ha puesto en marcha una campaña</w:t>
      </w:r>
      <w:r w:rsidR="00E928DE" w:rsidRPr="003F25C9">
        <w:rPr>
          <w:lang w:val="es-ES_tradnl"/>
        </w:rPr>
        <w:t xml:space="preserve"> denominada </w:t>
      </w:r>
      <w:r w:rsidRPr="003F25C9">
        <w:rPr>
          <w:lang w:val="es-ES_tradnl"/>
        </w:rPr>
        <w:t>«</w:t>
      </w:r>
      <w:r w:rsidR="001B3558" w:rsidRPr="003F25C9">
        <w:rPr>
          <w:lang w:val="es-ES_tradnl"/>
        </w:rPr>
        <w:t>Derecho a la Familia</w:t>
      </w:r>
      <w:r w:rsidRPr="003F25C9">
        <w:rPr>
          <w:lang w:val="es-ES_tradnl"/>
        </w:rPr>
        <w:t xml:space="preserve">», </w:t>
      </w:r>
      <w:r w:rsidR="000B67A2" w:rsidRPr="003F25C9">
        <w:rPr>
          <w:lang w:val="es-ES_tradnl"/>
        </w:rPr>
        <w:t>que alienta la adopción de niños mayores de tres años y de niños discapacitados</w:t>
      </w:r>
      <w:r w:rsidRPr="003F25C9">
        <w:rPr>
          <w:lang w:val="es-ES_tradnl"/>
        </w:rPr>
        <w:t xml:space="preserve">. 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62.</w:t>
      </w:r>
      <w:r w:rsidRPr="003F25C9">
        <w:rPr>
          <w:lang w:val="es-ES_tradnl"/>
        </w:rPr>
        <w:tab/>
      </w:r>
      <w:r w:rsidR="00CD3BD1" w:rsidRPr="003F25C9">
        <w:rPr>
          <w:lang w:val="es-ES_tradnl"/>
        </w:rPr>
        <w:t>Además, se está tratando de sustituir los hogares de acogida habituales por unidades familiares compuestas por parejas que se hacen cargo de siete u ocho niños y a las que la institución suministra alojamiento y apoyo técnico, en particular para ayudarlas a abordar las cuestiones de la sexualidad y la rebeldía de los adolescentes y a alentar a los niños a mantener</w:t>
      </w:r>
      <w:r w:rsidR="009C0BCF" w:rsidRPr="003F25C9">
        <w:rPr>
          <w:lang w:val="es-ES_tradnl"/>
        </w:rPr>
        <w:t xml:space="preserve"> los lazos </w:t>
      </w:r>
      <w:r w:rsidR="00CD3BD1" w:rsidRPr="003F25C9">
        <w:rPr>
          <w:lang w:val="es-ES_tradnl"/>
        </w:rPr>
        <w:t>con su familia biológica</w:t>
      </w:r>
      <w:r w:rsidRPr="003F25C9">
        <w:rPr>
          <w:lang w:val="es-ES_tradnl"/>
        </w:rPr>
        <w:t xml:space="preserve">. 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63.</w:t>
      </w:r>
      <w:r w:rsidRPr="003F25C9">
        <w:rPr>
          <w:lang w:val="es-ES_tradnl"/>
        </w:rPr>
        <w:tab/>
      </w:r>
      <w:r w:rsidR="001B3558" w:rsidRPr="003F25C9">
        <w:rPr>
          <w:lang w:val="es-ES_tradnl"/>
        </w:rPr>
        <w:t>Según los estudios</w:t>
      </w:r>
      <w:r w:rsidR="00DC608B" w:rsidRPr="003F25C9">
        <w:rPr>
          <w:lang w:val="es-ES_tradnl"/>
        </w:rPr>
        <w:t>,</w:t>
      </w:r>
      <w:r w:rsidR="001B3558" w:rsidRPr="003F25C9">
        <w:rPr>
          <w:lang w:val="es-ES_tradnl"/>
        </w:rPr>
        <w:t xml:space="preserve"> esta fórmula da mejores resultados</w:t>
      </w:r>
      <w:r w:rsidR="00DC608B" w:rsidRPr="003F25C9">
        <w:rPr>
          <w:lang w:val="es-ES_tradnl"/>
        </w:rPr>
        <w:t xml:space="preserve"> en cuanto a la </w:t>
      </w:r>
      <w:r w:rsidR="001B3558" w:rsidRPr="003F25C9">
        <w:rPr>
          <w:lang w:val="es-ES_tradnl"/>
        </w:rPr>
        <w:t>educación</w:t>
      </w:r>
      <w:r w:rsidR="00DC608B" w:rsidRPr="003F25C9">
        <w:rPr>
          <w:lang w:val="es-ES_tradnl"/>
        </w:rPr>
        <w:t xml:space="preserve"> y la </w:t>
      </w:r>
      <w:r w:rsidR="001B3558" w:rsidRPr="003F25C9">
        <w:rPr>
          <w:lang w:val="es-ES_tradnl"/>
        </w:rPr>
        <w:t>integración social de los niños</w:t>
      </w:r>
      <w:r w:rsidRPr="003F25C9">
        <w:rPr>
          <w:lang w:val="es-ES_tradnl"/>
        </w:rPr>
        <w:t xml:space="preserve">. </w:t>
      </w:r>
      <w:r w:rsidR="001B3558" w:rsidRPr="003F25C9">
        <w:rPr>
          <w:lang w:val="es-ES_tradnl"/>
        </w:rPr>
        <w:t>No obstante, las familias de acogida deben cumplir ciertas condiciones</w:t>
      </w:r>
      <w:r w:rsidR="00DC608B" w:rsidRPr="003F25C9">
        <w:rPr>
          <w:lang w:val="es-ES_tradnl"/>
        </w:rPr>
        <w:t>,</w:t>
      </w:r>
      <w:r w:rsidR="001B3558" w:rsidRPr="003F25C9">
        <w:rPr>
          <w:lang w:val="es-ES_tradnl"/>
        </w:rPr>
        <w:t xml:space="preserve"> y en particular tener un nivel de educación más elevado que antes</w:t>
      </w:r>
      <w:r w:rsidRPr="003F25C9">
        <w:rPr>
          <w:lang w:val="es-ES_tradnl"/>
        </w:rPr>
        <w:t xml:space="preserve">.  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64.</w:t>
      </w:r>
      <w:r w:rsidRPr="003F25C9">
        <w:rPr>
          <w:lang w:val="es-ES_tradnl"/>
        </w:rPr>
        <w:tab/>
        <w:t>La</w:t>
      </w:r>
      <w:r w:rsidR="00AB044B" w:rsidRPr="003F25C9">
        <w:rPr>
          <w:lang w:val="es-ES_tradnl"/>
        </w:rPr>
        <w:t xml:space="preserve"> pasta base es un producto intermedio de la fabricación</w:t>
      </w:r>
      <w:r w:rsidR="001E35F0" w:rsidRPr="003F25C9">
        <w:rPr>
          <w:lang w:val="es-ES_tradnl"/>
        </w:rPr>
        <w:t xml:space="preserve"> de </w:t>
      </w:r>
      <w:r w:rsidR="00AB044B" w:rsidRPr="003F25C9">
        <w:rPr>
          <w:lang w:val="es-ES_tradnl"/>
        </w:rPr>
        <w:t>cocaína, que entró en el Uruguay durante la crisis económica de 2002. Es un estupefaciente económico que no necesita una inversión importante por parte de los traficantes y que tiene un gran éxito entre los más pobres</w:t>
      </w:r>
      <w:r w:rsidRPr="003F25C9">
        <w:rPr>
          <w:lang w:val="es-ES_tradnl"/>
        </w:rPr>
        <w:t>.</w:t>
      </w:r>
      <w:r w:rsidR="00AB044B" w:rsidRPr="003F25C9">
        <w:rPr>
          <w:lang w:val="es-ES_tradnl"/>
        </w:rPr>
        <w:t xml:space="preserve"> Tiene un poder de dependencia muy elevado</w:t>
      </w:r>
      <w:r w:rsidR="005C7DF5" w:rsidRPr="003F25C9">
        <w:rPr>
          <w:lang w:val="es-ES_tradnl"/>
        </w:rPr>
        <w:t xml:space="preserve"> y</w:t>
      </w:r>
      <w:r w:rsidR="00AB044B" w:rsidRPr="003F25C9">
        <w:rPr>
          <w:lang w:val="es-ES_tradnl"/>
        </w:rPr>
        <w:t xml:space="preserve"> efectos muy</w:t>
      </w:r>
      <w:r w:rsidR="001E35F0" w:rsidRPr="003F25C9">
        <w:rPr>
          <w:lang w:val="es-ES_tradnl"/>
        </w:rPr>
        <w:t xml:space="preserve"> intensos</w:t>
      </w:r>
      <w:r w:rsidR="00DC608B" w:rsidRPr="003F25C9">
        <w:rPr>
          <w:lang w:val="es-ES_tradnl"/>
        </w:rPr>
        <w:t>,</w:t>
      </w:r>
      <w:r w:rsidR="001E35F0" w:rsidRPr="003F25C9">
        <w:rPr>
          <w:lang w:val="es-ES_tradnl"/>
        </w:rPr>
        <w:t xml:space="preserve"> </w:t>
      </w:r>
      <w:r w:rsidR="00AB044B" w:rsidRPr="003F25C9">
        <w:rPr>
          <w:lang w:val="es-ES_tradnl"/>
        </w:rPr>
        <w:t>pero breves, por lo que la necesidad de</w:t>
      </w:r>
      <w:r w:rsidR="001E35F0" w:rsidRPr="003F25C9">
        <w:rPr>
          <w:lang w:val="es-ES_tradnl"/>
        </w:rPr>
        <w:t xml:space="preserve"> consumo </w:t>
      </w:r>
      <w:r w:rsidR="00AB044B" w:rsidRPr="003F25C9">
        <w:rPr>
          <w:lang w:val="es-ES_tradnl"/>
        </w:rPr>
        <w:t>es casi permanente y provoca un comportamiento violento en los consumidores</w:t>
      </w:r>
      <w:r w:rsidR="00DC608B" w:rsidRPr="003F25C9">
        <w:rPr>
          <w:lang w:val="es-ES_tradnl"/>
        </w:rPr>
        <w:t>,</w:t>
      </w:r>
      <w:r w:rsidR="00AB044B" w:rsidRPr="003F25C9">
        <w:rPr>
          <w:lang w:val="es-ES_tradnl"/>
        </w:rPr>
        <w:t xml:space="preserve"> que están dispuestos a todo para</w:t>
      </w:r>
      <w:r w:rsidR="003F7001" w:rsidRPr="003F25C9">
        <w:rPr>
          <w:lang w:val="es-ES_tradnl"/>
        </w:rPr>
        <w:t xml:space="preserve"> conseguir el producto</w:t>
      </w:r>
      <w:r w:rsidRPr="003F25C9">
        <w:rPr>
          <w:lang w:val="es-ES_tradnl"/>
        </w:rPr>
        <w:t xml:space="preserve">. </w:t>
      </w:r>
      <w:r w:rsidR="00AB044B" w:rsidRPr="003F25C9">
        <w:rPr>
          <w:lang w:val="es-ES_tradnl"/>
        </w:rPr>
        <w:t>Las instituciones especializadas en el tratamiento de toxicomanías no estaban preparadas para la llegada de una sustancia de este</w:t>
      </w:r>
      <w:r w:rsidR="005C7DF5" w:rsidRPr="003F25C9">
        <w:rPr>
          <w:lang w:val="es-ES_tradnl"/>
        </w:rPr>
        <w:t xml:space="preserve"> tipo, que ha</w:t>
      </w:r>
      <w:r w:rsidR="00DC608B" w:rsidRPr="003F25C9">
        <w:rPr>
          <w:lang w:val="es-ES_tradnl"/>
        </w:rPr>
        <w:t xml:space="preserve"> abierto una </w:t>
      </w:r>
      <w:r w:rsidR="005C7DF5" w:rsidRPr="003F25C9">
        <w:rPr>
          <w:lang w:val="es-ES_tradnl"/>
        </w:rPr>
        <w:t xml:space="preserve">crisis </w:t>
      </w:r>
      <w:r w:rsidR="00DC608B" w:rsidRPr="003F25C9">
        <w:rPr>
          <w:lang w:val="es-ES_tradnl"/>
        </w:rPr>
        <w:t xml:space="preserve">en </w:t>
      </w:r>
      <w:r w:rsidR="005C7DF5" w:rsidRPr="003F25C9">
        <w:rPr>
          <w:lang w:val="es-ES_tradnl"/>
        </w:rPr>
        <w:t>e</w:t>
      </w:r>
      <w:r w:rsidR="00AB044B" w:rsidRPr="003F25C9">
        <w:rPr>
          <w:lang w:val="es-ES_tradnl"/>
        </w:rPr>
        <w:t>l sistema de atención sanitaria en este sector</w:t>
      </w:r>
      <w:r w:rsidRPr="003F25C9">
        <w:rPr>
          <w:lang w:val="es-ES_tradnl"/>
        </w:rPr>
        <w:t xml:space="preserve">. 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65.</w:t>
      </w:r>
      <w:r w:rsidRPr="003F25C9">
        <w:rPr>
          <w:lang w:val="es-ES_tradnl"/>
        </w:rPr>
        <w:tab/>
      </w:r>
      <w:r w:rsidR="003F7001" w:rsidRPr="003F25C9">
        <w:rPr>
          <w:lang w:val="es-ES_tradnl"/>
        </w:rPr>
        <w:t>El Gobierno está igualmente preocupado por el consumo de alcohol de los menores. Tiene</w:t>
      </w:r>
      <w:r w:rsidR="009626E1" w:rsidRPr="003F25C9">
        <w:rPr>
          <w:lang w:val="es-ES_tradnl"/>
        </w:rPr>
        <w:t xml:space="preserve"> intención de </w:t>
      </w:r>
      <w:r w:rsidR="003F7001" w:rsidRPr="003F25C9">
        <w:rPr>
          <w:lang w:val="es-ES_tradnl"/>
        </w:rPr>
        <w:t>promulgar una ley para sensibilizar a la población sobre</w:t>
      </w:r>
      <w:r w:rsidR="009626E1" w:rsidRPr="003F25C9">
        <w:rPr>
          <w:lang w:val="es-ES_tradnl"/>
        </w:rPr>
        <w:t xml:space="preserve"> los riesgos </w:t>
      </w:r>
      <w:r w:rsidR="003F7001" w:rsidRPr="003F25C9">
        <w:rPr>
          <w:lang w:val="es-ES_tradnl"/>
        </w:rPr>
        <w:t>del consumo de alcohol y</w:t>
      </w:r>
      <w:r w:rsidR="009448FE" w:rsidRPr="003F25C9">
        <w:rPr>
          <w:lang w:val="es-ES_tradnl"/>
        </w:rPr>
        <w:t xml:space="preserve"> </w:t>
      </w:r>
      <w:r w:rsidR="003F7001" w:rsidRPr="003F25C9">
        <w:rPr>
          <w:lang w:val="es-ES_tradnl"/>
        </w:rPr>
        <w:t xml:space="preserve">promover un consumo responsable y </w:t>
      </w:r>
      <w:r w:rsidR="00923EEE" w:rsidRPr="003F25C9">
        <w:rPr>
          <w:lang w:val="es-ES_tradnl"/>
        </w:rPr>
        <w:t xml:space="preserve">de </w:t>
      </w:r>
      <w:r w:rsidR="003F7001" w:rsidRPr="003F25C9">
        <w:rPr>
          <w:lang w:val="es-ES_tradnl"/>
        </w:rPr>
        <w:t>prohibir la venta de alcohol a los menores de edad, prohibición legal pero que no se aplica</w:t>
      </w:r>
      <w:r w:rsidR="009626E1" w:rsidRPr="003F25C9">
        <w:rPr>
          <w:lang w:val="es-ES_tradnl"/>
        </w:rPr>
        <w:t xml:space="preserve"> en la práctica</w:t>
      </w:r>
      <w:r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66.</w:t>
      </w:r>
      <w:r w:rsidRPr="003F25C9">
        <w:rPr>
          <w:lang w:val="es-ES_tradnl"/>
        </w:rPr>
        <w:tab/>
      </w:r>
      <w:r w:rsidR="009448FE" w:rsidRPr="003F25C9">
        <w:rPr>
          <w:lang w:val="es-ES_tradnl"/>
        </w:rPr>
        <w:t>La cifra de 7.</w:t>
      </w:r>
      <w:r w:rsidRPr="003F25C9">
        <w:rPr>
          <w:lang w:val="es-ES_tradnl"/>
        </w:rPr>
        <w:t>000 </w:t>
      </w:r>
      <w:r w:rsidR="009448FE" w:rsidRPr="003F25C9">
        <w:rPr>
          <w:lang w:val="es-ES_tradnl"/>
        </w:rPr>
        <w:t xml:space="preserve">niños de la calle data </w:t>
      </w:r>
      <w:r w:rsidRPr="003F25C9">
        <w:rPr>
          <w:lang w:val="es-ES_tradnl"/>
        </w:rPr>
        <w:t xml:space="preserve">de 2004. </w:t>
      </w:r>
      <w:r w:rsidR="009448FE" w:rsidRPr="003F25C9">
        <w:rPr>
          <w:lang w:val="es-ES_tradnl"/>
        </w:rPr>
        <w:t>No se dispone de datos actualizados, pero la cifra oscila según el período del año y los barrios examinados. Si bien este fenómeno existe en todo el país, es más manifiesto en la capital y en ciertas ciudades turísticas</w:t>
      </w:r>
      <w:r w:rsidR="00481945" w:rsidRPr="003F25C9">
        <w:rPr>
          <w:lang w:val="es-ES_tradnl"/>
        </w:rPr>
        <w:t xml:space="preserve"> grandes</w:t>
      </w:r>
      <w:r w:rsidR="009448FE" w:rsidRPr="003F25C9">
        <w:rPr>
          <w:lang w:val="es-ES_tradnl"/>
        </w:rPr>
        <w:t>. La administración pública aplica distintos programas para ayudar a estos niños</w:t>
      </w:r>
      <w:r w:rsidRPr="003F25C9">
        <w:rPr>
          <w:lang w:val="es-ES_tradnl"/>
        </w:rPr>
        <w:t>.</w:t>
      </w:r>
      <w:r w:rsidR="00923EEE" w:rsidRPr="003F25C9">
        <w:rPr>
          <w:lang w:val="es-ES_tradnl"/>
        </w:rPr>
        <w:t xml:space="preserve"> Alrededor del </w:t>
      </w:r>
      <w:r w:rsidRPr="003F25C9">
        <w:rPr>
          <w:lang w:val="es-ES_tradnl"/>
        </w:rPr>
        <w:t xml:space="preserve">12 % </w:t>
      </w:r>
      <w:r w:rsidR="009448FE" w:rsidRPr="003F25C9">
        <w:rPr>
          <w:lang w:val="es-ES_tradnl"/>
        </w:rPr>
        <w:t>de los niños han conseguido reintegrarse en el sistema escolar y más del 50% pasan menos tiempo en la calle y han reanudado</w:t>
      </w:r>
      <w:r w:rsidR="00EA578D" w:rsidRPr="003F25C9">
        <w:rPr>
          <w:lang w:val="es-ES_tradnl"/>
        </w:rPr>
        <w:t xml:space="preserve"> la relación</w:t>
      </w:r>
      <w:r w:rsidR="009448FE" w:rsidRPr="003F25C9">
        <w:rPr>
          <w:lang w:val="es-ES_tradnl"/>
        </w:rPr>
        <w:t>, todavía frági</w:t>
      </w:r>
      <w:r w:rsidR="00EA578D" w:rsidRPr="003F25C9">
        <w:rPr>
          <w:lang w:val="es-ES_tradnl"/>
        </w:rPr>
        <w:t>l</w:t>
      </w:r>
      <w:r w:rsidR="009448FE" w:rsidRPr="003F25C9">
        <w:rPr>
          <w:lang w:val="es-ES_tradnl"/>
        </w:rPr>
        <w:t>, con la familia y</w:t>
      </w:r>
      <w:r w:rsidR="005676D6" w:rsidRPr="003F25C9">
        <w:rPr>
          <w:lang w:val="es-ES_tradnl"/>
        </w:rPr>
        <w:t xml:space="preserve"> la</w:t>
      </w:r>
      <w:r w:rsidR="009448FE" w:rsidRPr="003F25C9">
        <w:rPr>
          <w:lang w:val="es-ES_tradnl"/>
        </w:rPr>
        <w:t xml:space="preserve"> escuela</w:t>
      </w:r>
      <w:r w:rsidRPr="003F25C9">
        <w:rPr>
          <w:lang w:val="es-ES_tradnl"/>
        </w:rPr>
        <w:t xml:space="preserve">. </w:t>
      </w:r>
      <w:r w:rsidR="005676D6" w:rsidRPr="003F25C9">
        <w:rPr>
          <w:lang w:val="es-ES_tradnl"/>
        </w:rPr>
        <w:t xml:space="preserve"> 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67.</w:t>
      </w:r>
      <w:r w:rsidRPr="003F25C9">
        <w:rPr>
          <w:lang w:val="es-ES_tradnl"/>
        </w:rPr>
        <w:tab/>
      </w:r>
      <w:r w:rsidR="00AC597C" w:rsidRPr="003F25C9">
        <w:rPr>
          <w:lang w:val="es-ES_tradnl"/>
        </w:rPr>
        <w:t xml:space="preserve">El </w:t>
      </w:r>
      <w:r w:rsidR="00AC597C" w:rsidRPr="003F25C9">
        <w:rPr>
          <w:b/>
          <w:lang w:val="es-ES_tradnl"/>
        </w:rPr>
        <w:t>Sr</w:t>
      </w:r>
      <w:r w:rsidR="001E2B1F" w:rsidRPr="003F25C9">
        <w:rPr>
          <w:b/>
          <w:lang w:val="es-ES_tradnl"/>
        </w:rPr>
        <w:t>.</w:t>
      </w:r>
      <w:r w:rsidRPr="003F25C9">
        <w:rPr>
          <w:b/>
          <w:lang w:val="es-ES_tradnl"/>
        </w:rPr>
        <w:t xml:space="preserve"> BANGO</w:t>
      </w:r>
      <w:r w:rsidRPr="003F25C9">
        <w:rPr>
          <w:lang w:val="es-ES_tradnl"/>
        </w:rPr>
        <w:t xml:space="preserve"> (Uruguay)</w:t>
      </w:r>
      <w:r w:rsidR="00BB6C44" w:rsidRPr="003F25C9">
        <w:rPr>
          <w:lang w:val="es-ES_tradnl"/>
        </w:rPr>
        <w:t xml:space="preserve"> añade que en octubre </w:t>
      </w:r>
      <w:r w:rsidR="005676D6" w:rsidRPr="003F25C9">
        <w:rPr>
          <w:lang w:val="es-ES_tradnl"/>
        </w:rPr>
        <w:t xml:space="preserve">de </w:t>
      </w:r>
      <w:r w:rsidRPr="003F25C9">
        <w:rPr>
          <w:lang w:val="es-ES_tradnl"/>
        </w:rPr>
        <w:t xml:space="preserve">2007 </w:t>
      </w:r>
      <w:r w:rsidR="00BB6C44" w:rsidRPr="003F25C9">
        <w:rPr>
          <w:lang w:val="es-ES_tradnl"/>
        </w:rPr>
        <w:t>el Ministerio de Desarrollo Social</w:t>
      </w:r>
      <w:r w:rsidRPr="003F25C9">
        <w:rPr>
          <w:lang w:val="es-ES_tradnl"/>
        </w:rPr>
        <w:t>,</w:t>
      </w:r>
      <w:r w:rsidR="00BB6C44" w:rsidRPr="003F25C9">
        <w:rPr>
          <w:lang w:val="es-ES_tradnl"/>
        </w:rPr>
        <w:t xml:space="preserve"> en colaboración con el </w:t>
      </w:r>
      <w:r w:rsidRPr="003F25C9">
        <w:rPr>
          <w:lang w:val="es-ES_tradnl"/>
        </w:rPr>
        <w:t>INA,</w:t>
      </w:r>
      <w:r w:rsidR="005676D6" w:rsidRPr="003F25C9">
        <w:rPr>
          <w:lang w:val="es-ES_tradnl"/>
        </w:rPr>
        <w:t xml:space="preserve"> realizará </w:t>
      </w:r>
      <w:r w:rsidR="00BB6C44" w:rsidRPr="003F25C9">
        <w:rPr>
          <w:lang w:val="es-ES_tradnl"/>
        </w:rPr>
        <w:t>un censo de los niños de la calle en Montevideo y en las zonas urbanas. Se formará a voluntarios y el censo</w:t>
      </w:r>
      <w:r w:rsidR="00923EEE" w:rsidRPr="003F25C9">
        <w:rPr>
          <w:lang w:val="es-ES_tradnl"/>
        </w:rPr>
        <w:t xml:space="preserve"> se llevara a cabo </w:t>
      </w:r>
      <w:r w:rsidR="00BB6C44" w:rsidRPr="003F25C9">
        <w:rPr>
          <w:lang w:val="es-ES_tradnl"/>
        </w:rPr>
        <w:t>día y noche y se aprovechará para sensibilizar a la población sobre los derechos del niño</w:t>
      </w:r>
      <w:r w:rsidRPr="003F25C9">
        <w:rPr>
          <w:lang w:val="es-ES_tradnl"/>
        </w:rPr>
        <w:t xml:space="preserve">. 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68.</w:t>
      </w:r>
      <w:r w:rsidRPr="003F25C9">
        <w:rPr>
          <w:lang w:val="es-ES_tradnl"/>
        </w:rPr>
        <w:tab/>
      </w:r>
      <w:r w:rsidR="00AC597C" w:rsidRPr="003F25C9">
        <w:rPr>
          <w:lang w:val="es-ES_tradnl"/>
        </w:rPr>
        <w:t xml:space="preserve">El </w:t>
      </w:r>
      <w:r w:rsidR="00AC597C" w:rsidRPr="003F25C9">
        <w:rPr>
          <w:b/>
          <w:lang w:val="es-ES_tradnl"/>
        </w:rPr>
        <w:t>Sr</w:t>
      </w:r>
      <w:r w:rsidR="001E2B1F" w:rsidRPr="003F25C9">
        <w:rPr>
          <w:b/>
          <w:lang w:val="es-ES_tradnl"/>
        </w:rPr>
        <w:t>.</w:t>
      </w:r>
      <w:r w:rsidRPr="003F25C9">
        <w:rPr>
          <w:b/>
          <w:lang w:val="es-ES_tradnl"/>
        </w:rPr>
        <w:t xml:space="preserve"> GIORGI</w:t>
      </w:r>
      <w:r w:rsidRPr="003F25C9">
        <w:rPr>
          <w:lang w:val="es-ES_tradnl"/>
        </w:rPr>
        <w:t xml:space="preserve"> (Uruguay) </w:t>
      </w:r>
      <w:r w:rsidR="006B2EFF" w:rsidRPr="003F25C9">
        <w:rPr>
          <w:lang w:val="es-ES_tradnl"/>
        </w:rPr>
        <w:t>dice que en lo</w:t>
      </w:r>
      <w:r w:rsidR="005676D6" w:rsidRPr="003F25C9">
        <w:rPr>
          <w:lang w:val="es-ES_tradnl"/>
        </w:rPr>
        <w:t xml:space="preserve"> referente </w:t>
      </w:r>
      <w:r w:rsidR="006B2EFF" w:rsidRPr="003F25C9">
        <w:rPr>
          <w:lang w:val="es-ES_tradnl"/>
        </w:rPr>
        <w:t xml:space="preserve">a los adolescentes ingresados en instituciones, el </w:t>
      </w:r>
      <w:r w:rsidRPr="003F25C9">
        <w:rPr>
          <w:lang w:val="es-ES_tradnl"/>
        </w:rPr>
        <w:t xml:space="preserve">INAU </w:t>
      </w:r>
      <w:r w:rsidR="006B2EFF" w:rsidRPr="003F25C9">
        <w:rPr>
          <w:lang w:val="es-ES_tradnl"/>
        </w:rPr>
        <w:t>se esfuerza en colaborar con el poder judicial en la búsqueda de soluciones alternativas</w:t>
      </w:r>
      <w:r w:rsidRPr="003F25C9">
        <w:rPr>
          <w:lang w:val="es-ES_tradnl"/>
        </w:rPr>
        <w:t xml:space="preserve">. </w:t>
      </w:r>
      <w:r w:rsidR="006B2EFF" w:rsidRPr="003F25C9">
        <w:rPr>
          <w:lang w:val="es-ES_tradnl"/>
        </w:rPr>
        <w:t>Es difícil</w:t>
      </w:r>
      <w:r w:rsidR="00923EEE" w:rsidRPr="003F25C9">
        <w:rPr>
          <w:lang w:val="es-ES_tradnl"/>
        </w:rPr>
        <w:t xml:space="preserve"> reintegrar </w:t>
      </w:r>
      <w:r w:rsidR="006B2EFF" w:rsidRPr="003F25C9">
        <w:rPr>
          <w:lang w:val="es-ES_tradnl"/>
        </w:rPr>
        <w:t>a estos adolescentes</w:t>
      </w:r>
      <w:r w:rsidR="00923EEE" w:rsidRPr="003F25C9">
        <w:rPr>
          <w:lang w:val="es-ES_tradnl"/>
        </w:rPr>
        <w:t xml:space="preserve"> en </w:t>
      </w:r>
      <w:r w:rsidR="006B2EFF" w:rsidRPr="003F25C9">
        <w:rPr>
          <w:lang w:val="es-ES_tradnl"/>
        </w:rPr>
        <w:t>su familia, que a menudo se encuentra desamparada y afectada por la pobreza, y con la que</w:t>
      </w:r>
      <w:r w:rsidR="00923EEE" w:rsidRPr="003F25C9">
        <w:rPr>
          <w:lang w:val="es-ES_tradnl"/>
        </w:rPr>
        <w:t xml:space="preserve"> han </w:t>
      </w:r>
      <w:r w:rsidR="006B2EFF" w:rsidRPr="003F25C9">
        <w:rPr>
          <w:lang w:val="es-ES_tradnl"/>
        </w:rPr>
        <w:t>roto la relación</w:t>
      </w:r>
      <w:r w:rsidRPr="003F25C9">
        <w:rPr>
          <w:lang w:val="es-ES_tradnl"/>
        </w:rPr>
        <w:t xml:space="preserve">. 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69.</w:t>
      </w:r>
      <w:r w:rsidRPr="003F25C9">
        <w:rPr>
          <w:lang w:val="es-ES_tradnl"/>
        </w:rPr>
        <w:tab/>
      </w:r>
      <w:r w:rsidR="001E2B1F" w:rsidRPr="003F25C9">
        <w:rPr>
          <w:lang w:val="es-ES_tradnl"/>
        </w:rPr>
        <w:t xml:space="preserve">La </w:t>
      </w:r>
      <w:r w:rsidR="001E2B1F" w:rsidRPr="003F25C9">
        <w:rPr>
          <w:b/>
          <w:lang w:val="es-ES_tradnl"/>
        </w:rPr>
        <w:t>Sra.</w:t>
      </w:r>
      <w:r w:rsidRPr="003F25C9">
        <w:rPr>
          <w:b/>
          <w:lang w:val="es-ES_tradnl"/>
        </w:rPr>
        <w:t xml:space="preserve"> HERCZOG</w:t>
      </w:r>
      <w:r w:rsidRPr="003F25C9">
        <w:rPr>
          <w:lang w:val="es-ES_tradnl"/>
        </w:rPr>
        <w:t xml:space="preserve"> </w:t>
      </w:r>
      <w:r w:rsidR="008127C3" w:rsidRPr="003F25C9">
        <w:rPr>
          <w:lang w:val="es-ES_tradnl"/>
        </w:rPr>
        <w:t>desea</w:t>
      </w:r>
      <w:r w:rsidR="004C6A0E" w:rsidRPr="003F25C9">
        <w:rPr>
          <w:lang w:val="es-ES_tradnl"/>
        </w:rPr>
        <w:t xml:space="preserve"> saber si hay proyectos terapéuticos y proyectos especiales a corto plazo para permitir </w:t>
      </w:r>
      <w:r w:rsidR="00B66C48" w:rsidRPr="003F25C9">
        <w:rPr>
          <w:lang w:val="es-ES_tradnl"/>
        </w:rPr>
        <w:t xml:space="preserve">a </w:t>
      </w:r>
      <w:r w:rsidR="004C6A0E" w:rsidRPr="003F25C9">
        <w:rPr>
          <w:lang w:val="es-ES_tradnl"/>
        </w:rPr>
        <w:t>estos niños volver con su familia, si se trabaja con las familias y si los niños pueden proseguir</w:t>
      </w:r>
      <w:r w:rsidR="0086032C" w:rsidRPr="003F25C9">
        <w:rPr>
          <w:lang w:val="es-ES_tradnl"/>
        </w:rPr>
        <w:t xml:space="preserve"> la </w:t>
      </w:r>
      <w:r w:rsidR="004C6A0E" w:rsidRPr="003F25C9">
        <w:rPr>
          <w:lang w:val="es-ES_tradnl"/>
        </w:rPr>
        <w:t>escolaridad</w:t>
      </w:r>
      <w:r w:rsidRPr="003F25C9">
        <w:rPr>
          <w:lang w:val="es-ES_tradnl"/>
        </w:rPr>
        <w:t xml:space="preserve">. 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70.</w:t>
      </w:r>
      <w:r w:rsidRPr="003F25C9">
        <w:rPr>
          <w:lang w:val="es-ES_tradnl"/>
        </w:rPr>
        <w:tab/>
      </w:r>
      <w:r w:rsidR="00AC597C" w:rsidRPr="003F25C9">
        <w:rPr>
          <w:lang w:val="es-ES_tradnl"/>
        </w:rPr>
        <w:t xml:space="preserve">El </w:t>
      </w:r>
      <w:r w:rsidR="00AC597C" w:rsidRPr="003F25C9">
        <w:rPr>
          <w:b/>
          <w:lang w:val="es-ES_tradnl"/>
        </w:rPr>
        <w:t>Sr</w:t>
      </w:r>
      <w:r w:rsidR="001E2B1F" w:rsidRPr="003F25C9">
        <w:rPr>
          <w:b/>
          <w:lang w:val="es-ES_tradnl"/>
        </w:rPr>
        <w:t>.</w:t>
      </w:r>
      <w:r w:rsidRPr="003F25C9">
        <w:rPr>
          <w:b/>
          <w:lang w:val="es-ES_tradnl"/>
        </w:rPr>
        <w:t xml:space="preserve"> GIORGI</w:t>
      </w:r>
      <w:r w:rsidRPr="003F25C9">
        <w:rPr>
          <w:lang w:val="es-ES_tradnl"/>
        </w:rPr>
        <w:t xml:space="preserve"> (Uruguay) </w:t>
      </w:r>
      <w:r w:rsidR="00B66C48" w:rsidRPr="003F25C9">
        <w:rPr>
          <w:lang w:val="es-ES_tradnl"/>
        </w:rPr>
        <w:t>dice que la escolarización de los niños es</w:t>
      </w:r>
      <w:r w:rsidR="0086032C" w:rsidRPr="003F25C9">
        <w:rPr>
          <w:lang w:val="es-ES_tradnl"/>
        </w:rPr>
        <w:t xml:space="preserve"> prioritaria</w:t>
      </w:r>
      <w:r w:rsidR="00B66C48" w:rsidRPr="003F25C9">
        <w:rPr>
          <w:lang w:val="es-ES_tradnl"/>
        </w:rPr>
        <w:t>. Los que están internados en instituciones deben asistir a un centro de enseñanza. Se puede aportar ayuda material a las familias</w:t>
      </w:r>
      <w:r w:rsidR="0086032C" w:rsidRPr="003F25C9">
        <w:rPr>
          <w:lang w:val="es-ES_tradnl"/>
        </w:rPr>
        <w:t>,</w:t>
      </w:r>
      <w:r w:rsidR="00B66C48" w:rsidRPr="003F25C9">
        <w:rPr>
          <w:lang w:val="es-ES_tradnl"/>
        </w:rPr>
        <w:t xml:space="preserve"> por ejemplo </w:t>
      </w:r>
      <w:r w:rsidR="0086032C" w:rsidRPr="003F25C9">
        <w:rPr>
          <w:lang w:val="es-ES_tradnl"/>
        </w:rPr>
        <w:t>para el abastecimiento</w:t>
      </w:r>
      <w:r w:rsidR="00764026" w:rsidRPr="003F25C9">
        <w:rPr>
          <w:lang w:val="es-ES_tradnl"/>
        </w:rPr>
        <w:t xml:space="preserve"> de la cesta </w:t>
      </w:r>
      <w:r w:rsidR="00B66C48" w:rsidRPr="003F25C9">
        <w:rPr>
          <w:lang w:val="es-ES_tradnl"/>
        </w:rPr>
        <w:t>de alimentos. Los trabajadores sociales, por otro lado, trata</w:t>
      </w:r>
      <w:r w:rsidR="00B73745" w:rsidRPr="003F25C9">
        <w:rPr>
          <w:lang w:val="es-ES_tradnl"/>
        </w:rPr>
        <w:t>n</w:t>
      </w:r>
      <w:r w:rsidR="00B66C48" w:rsidRPr="003F25C9">
        <w:rPr>
          <w:lang w:val="es-ES_tradnl"/>
        </w:rPr>
        <w:t xml:space="preserve"> de remediar las situaciones de violencia familiar</w:t>
      </w:r>
      <w:r w:rsidRPr="003F25C9">
        <w:rPr>
          <w:lang w:val="es-ES_tradnl"/>
        </w:rPr>
        <w:t xml:space="preserve">. 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71.</w:t>
      </w:r>
      <w:r w:rsidRPr="003F25C9">
        <w:rPr>
          <w:lang w:val="es-ES_tradnl"/>
        </w:rPr>
        <w:tab/>
      </w:r>
      <w:r w:rsidR="00B73745" w:rsidRPr="003F25C9">
        <w:rPr>
          <w:lang w:val="es-ES_tradnl"/>
        </w:rPr>
        <w:t>El Uruguay trabaja desde hace tiempo en la elaboración de proyectos en el ámbito de la educación sexual, pero</w:t>
      </w:r>
      <w:r w:rsidR="009A45AC" w:rsidRPr="003F25C9">
        <w:rPr>
          <w:lang w:val="es-ES_tradnl"/>
        </w:rPr>
        <w:t xml:space="preserve"> ciertos </w:t>
      </w:r>
      <w:r w:rsidR="00B73745" w:rsidRPr="003F25C9">
        <w:rPr>
          <w:lang w:val="es-ES_tradnl"/>
        </w:rPr>
        <w:t xml:space="preserve">temas siguen siendo tabú en la sociedad uruguaya. En 2005 </w:t>
      </w:r>
      <w:r w:rsidR="00C00644" w:rsidRPr="003F25C9">
        <w:rPr>
          <w:lang w:val="es-ES_tradnl"/>
        </w:rPr>
        <w:t>el Consejo Directivo Central de la Enseñanza (CODICEN)</w:t>
      </w:r>
      <w:r w:rsidR="00B73745" w:rsidRPr="003F25C9">
        <w:rPr>
          <w:lang w:val="es-ES_tradnl"/>
        </w:rPr>
        <w:t xml:space="preserve"> creó una Comisión de </w:t>
      </w:r>
      <w:r w:rsidR="00C00644" w:rsidRPr="003F25C9">
        <w:rPr>
          <w:lang w:val="es-ES_tradnl"/>
        </w:rPr>
        <w:t>Educación Sexual. Esta Comisión ha elaborado un proyecto de integración de la educación sexual en el sistema educativo, que se aplicará de manera progresiva comenzando por los grados quinto y sexto (primeros años de la enseñanza secundaria)</w:t>
      </w:r>
      <w:r w:rsidRPr="003F25C9">
        <w:rPr>
          <w:lang w:val="es-ES_tradnl"/>
        </w:rPr>
        <w:t xml:space="preserve">. 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72.</w:t>
      </w:r>
      <w:r w:rsidRPr="003F25C9">
        <w:rPr>
          <w:lang w:val="es-ES_tradnl"/>
        </w:rPr>
        <w:tab/>
      </w:r>
      <w:r w:rsidR="00DC6C4F" w:rsidRPr="003F25C9">
        <w:rPr>
          <w:lang w:val="es-ES_tradnl"/>
        </w:rPr>
        <w:t>Las relaciones entre las autoridades encargadas de la protección de la infancia y los medios de comunicación no son fáciles</w:t>
      </w:r>
      <w:r w:rsidRPr="003F25C9">
        <w:rPr>
          <w:lang w:val="es-ES_tradnl"/>
        </w:rPr>
        <w:t xml:space="preserve">. </w:t>
      </w:r>
      <w:r w:rsidR="00DC6C4F" w:rsidRPr="003F25C9">
        <w:rPr>
          <w:lang w:val="es-ES_tradnl"/>
        </w:rPr>
        <w:t>Los</w:t>
      </w:r>
      <w:r w:rsidR="00A35D34" w:rsidRPr="003F25C9">
        <w:rPr>
          <w:lang w:val="es-ES_tradnl"/>
        </w:rPr>
        <w:t xml:space="preserve"> medios </w:t>
      </w:r>
      <w:r w:rsidR="00DC6C4F" w:rsidRPr="003F25C9">
        <w:rPr>
          <w:lang w:val="es-ES_tradnl"/>
        </w:rPr>
        <w:t>de comunicación</w:t>
      </w:r>
      <w:r w:rsidR="00A35D34" w:rsidRPr="003F25C9">
        <w:rPr>
          <w:lang w:val="es-ES_tradnl"/>
        </w:rPr>
        <w:t xml:space="preserve"> prefieren destacar asuntos </w:t>
      </w:r>
      <w:r w:rsidR="00DC6C4F" w:rsidRPr="003F25C9">
        <w:rPr>
          <w:lang w:val="es-ES_tradnl"/>
        </w:rPr>
        <w:t xml:space="preserve">sensacionalistas, como los hechos violentos, y dedican poco espacio a temas como la salud, la educación, el trabajo infantil, la pobreza y </w:t>
      </w:r>
      <w:r w:rsidR="00434A05" w:rsidRPr="003F25C9">
        <w:rPr>
          <w:lang w:val="es-ES_tradnl"/>
        </w:rPr>
        <w:t xml:space="preserve">la </w:t>
      </w:r>
      <w:r w:rsidR="00DC6C4F" w:rsidRPr="003F25C9">
        <w:rPr>
          <w:lang w:val="es-ES_tradnl"/>
        </w:rPr>
        <w:t>exclusión social</w:t>
      </w:r>
      <w:r w:rsidRPr="003F25C9">
        <w:rPr>
          <w:lang w:val="es-ES_tradnl"/>
        </w:rPr>
        <w:t>.</w:t>
      </w:r>
      <w:r w:rsidR="00DC6C4F" w:rsidRPr="003F25C9">
        <w:rPr>
          <w:lang w:val="es-ES_tradnl"/>
        </w:rPr>
        <w:t xml:space="preserve"> El </w:t>
      </w:r>
      <w:r w:rsidRPr="003F25C9">
        <w:rPr>
          <w:lang w:val="es-ES_tradnl"/>
        </w:rPr>
        <w:t xml:space="preserve">UNICEF </w:t>
      </w:r>
      <w:r w:rsidR="00DC6C4F" w:rsidRPr="003F25C9">
        <w:rPr>
          <w:lang w:val="es-ES_tradnl"/>
        </w:rPr>
        <w:t xml:space="preserve">ha desempeñado una función muy importante </w:t>
      </w:r>
      <w:r w:rsidR="009720E7">
        <w:rPr>
          <w:lang w:val="es-ES_tradnl"/>
        </w:rPr>
        <w:t>en la inversión de</w:t>
      </w:r>
      <w:r w:rsidR="00DC6C4F" w:rsidRPr="003F25C9">
        <w:rPr>
          <w:lang w:val="es-ES_tradnl"/>
        </w:rPr>
        <w:t xml:space="preserve"> esta tendencia y algunos medios, </w:t>
      </w:r>
      <w:r w:rsidR="008271D8" w:rsidRPr="003F25C9">
        <w:rPr>
          <w:lang w:val="es-ES_tradnl"/>
        </w:rPr>
        <w:t xml:space="preserve">cierto que </w:t>
      </w:r>
      <w:r w:rsidR="00DC6C4F" w:rsidRPr="003F25C9">
        <w:rPr>
          <w:lang w:val="es-ES_tradnl"/>
        </w:rPr>
        <w:t>más bien marginales</w:t>
      </w:r>
      <w:r w:rsidR="008127C3" w:rsidRPr="003F25C9">
        <w:rPr>
          <w:lang w:val="es-ES_tradnl"/>
        </w:rPr>
        <w:t>,</w:t>
      </w:r>
      <w:r w:rsidR="008271D8" w:rsidRPr="003F25C9">
        <w:rPr>
          <w:lang w:val="es-ES_tradnl"/>
        </w:rPr>
        <w:t xml:space="preserve"> </w:t>
      </w:r>
      <w:r w:rsidR="00DC6C4F" w:rsidRPr="003F25C9">
        <w:rPr>
          <w:lang w:val="es-ES_tradnl"/>
        </w:rPr>
        <w:t>comienzan a</w:t>
      </w:r>
      <w:r w:rsidR="008271D8" w:rsidRPr="003F25C9">
        <w:rPr>
          <w:lang w:val="es-ES_tradnl"/>
        </w:rPr>
        <w:t xml:space="preserve"> ocuparse de </w:t>
      </w:r>
      <w:r w:rsidR="00DC6C4F" w:rsidRPr="003F25C9">
        <w:rPr>
          <w:lang w:val="es-ES_tradnl"/>
        </w:rPr>
        <w:t>cuestiones que afectan a los derechos del niño</w:t>
      </w:r>
      <w:r w:rsidRPr="003F25C9">
        <w:rPr>
          <w:lang w:val="es-ES_tradnl"/>
        </w:rPr>
        <w:t xml:space="preserve">. </w:t>
      </w:r>
      <w:r w:rsidR="00434A05" w:rsidRPr="003F25C9">
        <w:rPr>
          <w:lang w:val="es-ES_tradnl"/>
        </w:rPr>
        <w:t>Las autoridades encargadas de la protección de los derechos del niño</w:t>
      </w:r>
      <w:r w:rsidR="008271D8" w:rsidRPr="003F25C9">
        <w:rPr>
          <w:lang w:val="es-ES_tradnl"/>
        </w:rPr>
        <w:t xml:space="preserve"> tienen </w:t>
      </w:r>
      <w:r w:rsidR="00434A05" w:rsidRPr="003F25C9">
        <w:rPr>
          <w:lang w:val="es-ES_tradnl"/>
        </w:rPr>
        <w:t>a veces</w:t>
      </w:r>
      <w:r w:rsidR="008271D8" w:rsidRPr="003F25C9">
        <w:rPr>
          <w:lang w:val="es-ES_tradnl"/>
        </w:rPr>
        <w:t xml:space="preserve"> conflictos </w:t>
      </w:r>
      <w:r w:rsidR="00434A05" w:rsidRPr="003F25C9">
        <w:rPr>
          <w:lang w:val="es-ES_tradnl"/>
        </w:rPr>
        <w:t>con la prensa por la difusión de información perjudicial para la imagen del niño</w:t>
      </w:r>
      <w:r w:rsidRPr="003F25C9">
        <w:rPr>
          <w:lang w:val="es-ES_tradnl"/>
        </w:rPr>
        <w:t xml:space="preserve">. </w:t>
      </w:r>
      <w:r w:rsidR="00434A05" w:rsidRPr="003F25C9">
        <w:rPr>
          <w:lang w:val="es-ES_tradnl"/>
        </w:rPr>
        <w:t>La prensa se ha vuelto</w:t>
      </w:r>
      <w:r w:rsidR="008271D8" w:rsidRPr="003F25C9">
        <w:rPr>
          <w:lang w:val="es-ES_tradnl"/>
        </w:rPr>
        <w:t xml:space="preserve"> recientemente </w:t>
      </w:r>
      <w:r w:rsidR="00434A05" w:rsidRPr="003F25C9">
        <w:rPr>
          <w:lang w:val="es-ES_tradnl"/>
        </w:rPr>
        <w:t>más sensible a estas cuestiones, pero persiste la tendencia a poner los intereses comerciales por encima de los de la sociedad</w:t>
      </w:r>
      <w:r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73.</w:t>
      </w:r>
      <w:r w:rsidRPr="003F25C9">
        <w:rPr>
          <w:lang w:val="es-ES_tradnl"/>
        </w:rPr>
        <w:tab/>
      </w:r>
      <w:r w:rsidR="001E2B1F" w:rsidRPr="003F25C9">
        <w:rPr>
          <w:lang w:val="es-ES_tradnl"/>
        </w:rPr>
        <w:t xml:space="preserve">La </w:t>
      </w:r>
      <w:r w:rsidR="001E2B1F" w:rsidRPr="003F25C9">
        <w:rPr>
          <w:b/>
          <w:lang w:val="es-ES_tradnl"/>
        </w:rPr>
        <w:t>Sra.</w:t>
      </w:r>
      <w:r w:rsidRPr="003F25C9">
        <w:rPr>
          <w:b/>
          <w:lang w:val="es-ES_tradnl"/>
        </w:rPr>
        <w:t xml:space="preserve"> AIDOO</w:t>
      </w:r>
      <w:r w:rsidRPr="003F25C9">
        <w:rPr>
          <w:lang w:val="es-ES_tradnl"/>
        </w:rPr>
        <w:t xml:space="preserve"> </w:t>
      </w:r>
      <w:r w:rsidR="00434A05" w:rsidRPr="003F25C9">
        <w:rPr>
          <w:lang w:val="es-ES_tradnl"/>
        </w:rPr>
        <w:t>pregunta</w:t>
      </w:r>
      <w:r w:rsidR="00852A29" w:rsidRPr="003F25C9">
        <w:rPr>
          <w:lang w:val="es-ES_tradnl"/>
        </w:rPr>
        <w:t xml:space="preserve"> si</w:t>
      </w:r>
      <w:r w:rsidR="00434A05" w:rsidRPr="003F25C9">
        <w:rPr>
          <w:lang w:val="es-ES_tradnl"/>
        </w:rPr>
        <w:t xml:space="preserve"> las actividades de educación sexual, </w:t>
      </w:r>
      <w:r w:rsidR="005676D6" w:rsidRPr="003F25C9">
        <w:rPr>
          <w:lang w:val="es-ES_tradnl"/>
        </w:rPr>
        <w:t xml:space="preserve">de </w:t>
      </w:r>
      <w:r w:rsidR="00434A05" w:rsidRPr="003F25C9">
        <w:rPr>
          <w:lang w:val="es-ES_tradnl"/>
        </w:rPr>
        <w:t>sensibilización de la población</w:t>
      </w:r>
      <w:r w:rsidR="006C5487" w:rsidRPr="003F25C9">
        <w:rPr>
          <w:lang w:val="es-ES_tradnl"/>
        </w:rPr>
        <w:t xml:space="preserve"> sobre </w:t>
      </w:r>
      <w:r w:rsidR="00434A05" w:rsidRPr="003F25C9">
        <w:rPr>
          <w:lang w:val="es-ES_tradnl"/>
        </w:rPr>
        <w:t>los derechos del niño o incluso</w:t>
      </w:r>
      <w:r w:rsidR="005676D6" w:rsidRPr="003F25C9">
        <w:rPr>
          <w:lang w:val="es-ES_tradnl"/>
        </w:rPr>
        <w:t xml:space="preserve"> de </w:t>
      </w:r>
      <w:r w:rsidR="00434A05" w:rsidRPr="003F25C9">
        <w:rPr>
          <w:lang w:val="es-ES_tradnl"/>
        </w:rPr>
        <w:t>formación de las personas que trabajan</w:t>
      </w:r>
      <w:r w:rsidR="004A571B" w:rsidRPr="003F25C9">
        <w:rPr>
          <w:lang w:val="es-ES_tradnl"/>
        </w:rPr>
        <w:t xml:space="preserve"> con </w:t>
      </w:r>
      <w:r w:rsidR="00434A05" w:rsidRPr="003F25C9">
        <w:rPr>
          <w:lang w:val="es-ES_tradnl"/>
        </w:rPr>
        <w:t>niños se llevan a cabo desde una perspectiva de igualdad de sexos</w:t>
      </w:r>
      <w:r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74.</w:t>
      </w:r>
      <w:r w:rsidRPr="003F25C9">
        <w:rPr>
          <w:lang w:val="es-ES_tradnl"/>
        </w:rPr>
        <w:tab/>
      </w:r>
      <w:r w:rsidR="00AC597C" w:rsidRPr="003F25C9">
        <w:rPr>
          <w:lang w:val="es-ES_tradnl"/>
        </w:rPr>
        <w:t xml:space="preserve">El </w:t>
      </w:r>
      <w:r w:rsidR="00AC597C" w:rsidRPr="003F25C9">
        <w:rPr>
          <w:b/>
          <w:lang w:val="es-ES_tradnl"/>
        </w:rPr>
        <w:t>Sr</w:t>
      </w:r>
      <w:r w:rsidR="001E2B1F" w:rsidRPr="003F25C9">
        <w:rPr>
          <w:b/>
          <w:lang w:val="es-ES_tradnl"/>
        </w:rPr>
        <w:t>.</w:t>
      </w:r>
      <w:r w:rsidRPr="003F25C9">
        <w:rPr>
          <w:b/>
          <w:lang w:val="es-ES_tradnl"/>
        </w:rPr>
        <w:t xml:space="preserve"> GIORGI</w:t>
      </w:r>
      <w:r w:rsidRPr="003F25C9">
        <w:rPr>
          <w:lang w:val="es-ES_tradnl"/>
        </w:rPr>
        <w:t xml:space="preserve"> (Uruguay)</w:t>
      </w:r>
      <w:r w:rsidR="00852A29" w:rsidRPr="003F25C9">
        <w:rPr>
          <w:lang w:val="es-ES_tradnl"/>
        </w:rPr>
        <w:t xml:space="preserve"> responde que muchas mujeres trabajan en los sectores de la salud</w:t>
      </w:r>
      <w:r w:rsidR="00DD1730" w:rsidRPr="003F25C9">
        <w:rPr>
          <w:lang w:val="es-ES_tradnl"/>
        </w:rPr>
        <w:t xml:space="preserve"> y la </w:t>
      </w:r>
      <w:r w:rsidR="00852A29" w:rsidRPr="003F25C9">
        <w:rPr>
          <w:lang w:val="es-ES_tradnl"/>
        </w:rPr>
        <w:t>educación y que habría que incluir un número más</w:t>
      </w:r>
      <w:r w:rsidR="00DD1730" w:rsidRPr="003F25C9">
        <w:rPr>
          <w:lang w:val="es-ES_tradnl"/>
        </w:rPr>
        <w:t xml:space="preserve"> elevado </w:t>
      </w:r>
      <w:r w:rsidR="00852A29" w:rsidRPr="003F25C9">
        <w:rPr>
          <w:lang w:val="es-ES_tradnl"/>
        </w:rPr>
        <w:t>de hombres para recordar la función que desempeña el padre en la familia</w:t>
      </w:r>
      <w:r w:rsidRPr="003F25C9">
        <w:rPr>
          <w:lang w:val="es-ES_tradnl"/>
        </w:rPr>
        <w:t>,</w:t>
      </w:r>
      <w:r w:rsidR="00C8187B" w:rsidRPr="003F25C9">
        <w:rPr>
          <w:lang w:val="es-ES_tradnl"/>
        </w:rPr>
        <w:t xml:space="preserve"> sobre todo </w:t>
      </w:r>
      <w:r w:rsidR="00852A29" w:rsidRPr="003F25C9">
        <w:rPr>
          <w:lang w:val="es-ES_tradnl"/>
        </w:rPr>
        <w:t>cuando las instituciones</w:t>
      </w:r>
      <w:r w:rsidR="00DD1730" w:rsidRPr="003F25C9">
        <w:rPr>
          <w:lang w:val="es-ES_tradnl"/>
        </w:rPr>
        <w:t xml:space="preserve"> acogen </w:t>
      </w:r>
      <w:r w:rsidR="00C8187B" w:rsidRPr="003F25C9">
        <w:rPr>
          <w:lang w:val="es-ES_tradnl"/>
        </w:rPr>
        <w:t xml:space="preserve">a </w:t>
      </w:r>
      <w:r w:rsidR="00852A29" w:rsidRPr="003F25C9">
        <w:rPr>
          <w:lang w:val="es-ES_tradnl"/>
        </w:rPr>
        <w:t>numerosos</w:t>
      </w:r>
      <w:r w:rsidR="00DD1730" w:rsidRPr="003F25C9">
        <w:rPr>
          <w:lang w:val="es-ES_tradnl"/>
        </w:rPr>
        <w:t xml:space="preserve"> varones</w:t>
      </w:r>
      <w:r w:rsidRPr="003F25C9">
        <w:rPr>
          <w:lang w:val="es-ES_tradnl"/>
        </w:rPr>
        <w:t xml:space="preserve">. </w:t>
      </w:r>
      <w:r w:rsidR="00852A29" w:rsidRPr="003F25C9">
        <w:rPr>
          <w:lang w:val="es-ES_tradnl"/>
        </w:rPr>
        <w:t xml:space="preserve">El </w:t>
      </w:r>
      <w:r w:rsidRPr="003F25C9">
        <w:rPr>
          <w:lang w:val="es-ES_tradnl"/>
        </w:rPr>
        <w:t xml:space="preserve">INAU </w:t>
      </w:r>
      <w:r w:rsidR="00852A29" w:rsidRPr="003F25C9">
        <w:rPr>
          <w:lang w:val="es-ES_tradnl"/>
        </w:rPr>
        <w:t>se esfuerza en luchar contra ciertos estereotipos para evitar que se sigan transmitiendo de generación en generación</w:t>
      </w:r>
      <w:r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75.</w:t>
      </w:r>
      <w:r w:rsidRPr="003F25C9">
        <w:rPr>
          <w:lang w:val="es-ES_tradnl"/>
        </w:rPr>
        <w:tab/>
      </w:r>
      <w:r w:rsidR="00AC597C" w:rsidRPr="003F25C9">
        <w:rPr>
          <w:lang w:val="es-ES_tradnl"/>
        </w:rPr>
        <w:t xml:space="preserve">El </w:t>
      </w:r>
      <w:r w:rsidR="00AC597C" w:rsidRPr="003F25C9">
        <w:rPr>
          <w:b/>
          <w:lang w:val="es-ES_tradnl"/>
        </w:rPr>
        <w:t>Sr</w:t>
      </w:r>
      <w:r w:rsidR="001E2B1F" w:rsidRPr="003F25C9">
        <w:rPr>
          <w:b/>
          <w:lang w:val="es-ES_tradnl"/>
        </w:rPr>
        <w:t>.</w:t>
      </w:r>
      <w:r w:rsidRPr="003F25C9">
        <w:rPr>
          <w:b/>
          <w:lang w:val="es-ES_tradnl"/>
        </w:rPr>
        <w:t xml:space="preserve"> ZERMATTEN</w:t>
      </w:r>
      <w:r w:rsidR="00CA5962" w:rsidRPr="003F25C9">
        <w:rPr>
          <w:lang w:val="es-ES_tradnl"/>
        </w:rPr>
        <w:t xml:space="preserve"> pide información complementaria sobre la práctica de detener antes del juicio a jóvenes que cometen infracciones. Querrí</w:t>
      </w:r>
      <w:r w:rsidR="00605B2D" w:rsidRPr="003F25C9">
        <w:rPr>
          <w:lang w:val="es-ES_tradnl"/>
        </w:rPr>
        <w:t>a saber además dónde se detiene</w:t>
      </w:r>
      <w:r w:rsidR="00CA5962" w:rsidRPr="003F25C9">
        <w:rPr>
          <w:lang w:val="es-ES_tradnl"/>
        </w:rPr>
        <w:t xml:space="preserve"> a estos jóvenes y si existen comisiones</w:t>
      </w:r>
      <w:r w:rsidR="00605B2D" w:rsidRPr="003F25C9">
        <w:rPr>
          <w:lang w:val="es-ES_tradnl"/>
        </w:rPr>
        <w:t xml:space="preserve"> para visitar a </w:t>
      </w:r>
      <w:r w:rsidR="00CA5962" w:rsidRPr="003F25C9">
        <w:rPr>
          <w:lang w:val="es-ES_tradnl"/>
        </w:rPr>
        <w:t>los jóvenes detenidos antes o después del juicio</w:t>
      </w:r>
      <w:r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76.</w:t>
      </w:r>
      <w:r w:rsidRPr="003F25C9">
        <w:rPr>
          <w:lang w:val="es-ES_tradnl"/>
        </w:rPr>
        <w:tab/>
      </w:r>
      <w:r w:rsidR="001E2B1F" w:rsidRPr="003F25C9">
        <w:rPr>
          <w:lang w:val="es-ES_tradnl"/>
        </w:rPr>
        <w:t xml:space="preserve">La </w:t>
      </w:r>
      <w:r w:rsidR="001E2B1F" w:rsidRPr="003F25C9">
        <w:rPr>
          <w:b/>
          <w:lang w:val="es-ES_tradnl"/>
        </w:rPr>
        <w:t>Sra.</w:t>
      </w:r>
      <w:r w:rsidRPr="003F25C9">
        <w:rPr>
          <w:b/>
          <w:lang w:val="es-ES_tradnl"/>
        </w:rPr>
        <w:t xml:space="preserve"> ORTIZ</w:t>
      </w:r>
      <w:r w:rsidRPr="003F25C9">
        <w:rPr>
          <w:lang w:val="es-ES_tradnl"/>
        </w:rPr>
        <w:t xml:space="preserve"> </w:t>
      </w:r>
      <w:r w:rsidR="000074B4" w:rsidRPr="003F25C9">
        <w:rPr>
          <w:lang w:val="es-ES_tradnl"/>
        </w:rPr>
        <w:t>pregunta si el Consejo Nacional Consultivo desempeña una función en el examen de las cuentas y el establecimiento del presupuesto anual dedicado a la protección de los derechos del niño. También sería interesante saber si, en el marco de la cooperación internacional, el Uruguay tiene libertad para aplicar sus propios programas o si se</w:t>
      </w:r>
      <w:r w:rsidR="0080418A" w:rsidRPr="003F25C9">
        <w:rPr>
          <w:lang w:val="es-ES_tradnl"/>
        </w:rPr>
        <w:t xml:space="preserve"> le imponen </w:t>
      </w:r>
      <w:r w:rsidR="00D0616F" w:rsidRPr="003F25C9">
        <w:rPr>
          <w:lang w:val="es-ES_tradnl"/>
        </w:rPr>
        <w:t>otros</w:t>
      </w:r>
      <w:r w:rsidRPr="003F25C9">
        <w:rPr>
          <w:lang w:val="es-ES_tradnl"/>
        </w:rPr>
        <w:t xml:space="preserve">. </w:t>
      </w:r>
      <w:r w:rsidR="00620CF9" w:rsidRPr="003F25C9">
        <w:rPr>
          <w:lang w:val="es-ES_tradnl"/>
        </w:rPr>
        <w:t xml:space="preserve">Por </w:t>
      </w:r>
      <w:r w:rsidR="00B444A6" w:rsidRPr="003F25C9">
        <w:rPr>
          <w:lang w:val="es-ES_tradnl"/>
        </w:rPr>
        <w:t>otra parte</w:t>
      </w:r>
      <w:r w:rsidR="00620CF9" w:rsidRPr="003F25C9">
        <w:rPr>
          <w:lang w:val="es-ES_tradnl"/>
        </w:rPr>
        <w:t>, la delegación tal vez podría</w:t>
      </w:r>
      <w:r w:rsidR="0080418A" w:rsidRPr="003F25C9">
        <w:rPr>
          <w:lang w:val="es-ES_tradnl"/>
        </w:rPr>
        <w:t xml:space="preserve"> explicar </w:t>
      </w:r>
      <w:r w:rsidR="00620CF9" w:rsidRPr="003F25C9">
        <w:rPr>
          <w:lang w:val="es-ES_tradnl"/>
        </w:rPr>
        <w:t xml:space="preserve">la función que desempeñan las ONG y la relación que mantiene </w:t>
      </w:r>
      <w:r w:rsidR="0080418A" w:rsidRPr="003F25C9">
        <w:rPr>
          <w:lang w:val="es-ES_tradnl"/>
        </w:rPr>
        <w:t xml:space="preserve">el Estado </w:t>
      </w:r>
      <w:r w:rsidR="00620CF9" w:rsidRPr="003F25C9">
        <w:rPr>
          <w:lang w:val="es-ES_tradnl"/>
        </w:rPr>
        <w:t>con ellas. Por último, el Comité querría saber por qué el Comisionado de Derechos Humanos no visita a los adolescentes privados de libertad</w:t>
      </w:r>
      <w:r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77.</w:t>
      </w:r>
      <w:r w:rsidRPr="003F25C9">
        <w:rPr>
          <w:lang w:val="es-ES_tradnl"/>
        </w:rPr>
        <w:tab/>
      </w:r>
      <w:r w:rsidR="00AC597C" w:rsidRPr="003F25C9">
        <w:rPr>
          <w:lang w:val="es-ES_tradnl"/>
        </w:rPr>
        <w:t xml:space="preserve">El </w:t>
      </w:r>
      <w:r w:rsidR="00AC597C" w:rsidRPr="003F25C9">
        <w:rPr>
          <w:b/>
          <w:lang w:val="es-ES_tradnl"/>
        </w:rPr>
        <w:t>Sr</w:t>
      </w:r>
      <w:r w:rsidR="001E2B1F" w:rsidRPr="003F25C9">
        <w:rPr>
          <w:b/>
          <w:lang w:val="es-ES_tradnl"/>
        </w:rPr>
        <w:t>.</w:t>
      </w:r>
      <w:r w:rsidRPr="003F25C9">
        <w:rPr>
          <w:b/>
          <w:lang w:val="es-ES_tradnl"/>
        </w:rPr>
        <w:t xml:space="preserve"> URIARTE</w:t>
      </w:r>
      <w:r w:rsidRPr="003F25C9">
        <w:rPr>
          <w:lang w:val="es-ES_tradnl"/>
        </w:rPr>
        <w:t xml:space="preserve"> (Uruguay) </w:t>
      </w:r>
      <w:r w:rsidR="00E159C8" w:rsidRPr="003F25C9">
        <w:rPr>
          <w:lang w:val="es-ES_tradnl"/>
        </w:rPr>
        <w:t>dice que el Senado está a punto de aprobar un proyecto de ley que prevé</w:t>
      </w:r>
      <w:r w:rsidR="00996901" w:rsidRPr="003F25C9">
        <w:rPr>
          <w:lang w:val="es-ES_tradnl"/>
        </w:rPr>
        <w:t xml:space="preserve"> la no aplicación de </w:t>
      </w:r>
      <w:r w:rsidR="00E159C8" w:rsidRPr="003F25C9">
        <w:rPr>
          <w:lang w:val="es-ES_tradnl"/>
        </w:rPr>
        <w:t>la detención antes del juicio</w:t>
      </w:r>
      <w:r w:rsidR="00996901" w:rsidRPr="003F25C9">
        <w:rPr>
          <w:lang w:val="es-ES_tradnl"/>
        </w:rPr>
        <w:t xml:space="preserve"> salvo </w:t>
      </w:r>
      <w:r w:rsidR="00E159C8" w:rsidRPr="003F25C9">
        <w:rPr>
          <w:lang w:val="es-ES_tradnl"/>
        </w:rPr>
        <w:t>a los autores de infracciones muy graves que incurren en una pena de privación de libertad</w:t>
      </w:r>
      <w:r w:rsidRPr="003F25C9">
        <w:rPr>
          <w:lang w:val="es-ES_tradnl"/>
        </w:rPr>
        <w:t xml:space="preserve">. </w:t>
      </w:r>
      <w:r w:rsidR="00A97224" w:rsidRPr="003F25C9">
        <w:rPr>
          <w:lang w:val="es-ES_tradnl"/>
        </w:rPr>
        <w:t>En</w:t>
      </w:r>
      <w:r w:rsidR="00F1010F" w:rsidRPr="003F25C9">
        <w:rPr>
          <w:lang w:val="es-ES_tradnl"/>
        </w:rPr>
        <w:t xml:space="preserve"> la actualidad</w:t>
      </w:r>
      <w:r w:rsidR="00A97224" w:rsidRPr="003F25C9">
        <w:rPr>
          <w:lang w:val="es-ES_tradnl"/>
        </w:rPr>
        <w:t xml:space="preserve">, cuando se arresta a un niño </w:t>
      </w:r>
      <w:r w:rsidR="00996901" w:rsidRPr="003F25C9">
        <w:rPr>
          <w:lang w:val="es-ES_tradnl"/>
        </w:rPr>
        <w:t xml:space="preserve">se lo remite en la mayoría de los casos en el plazo más breve posible </w:t>
      </w:r>
      <w:r w:rsidR="00A97224" w:rsidRPr="003F25C9">
        <w:rPr>
          <w:lang w:val="es-ES_tradnl"/>
        </w:rPr>
        <w:t>a las personas</w:t>
      </w:r>
      <w:r w:rsidR="00C60EAF" w:rsidRPr="003F25C9">
        <w:rPr>
          <w:lang w:val="es-ES_tradnl"/>
        </w:rPr>
        <w:t xml:space="preserve"> que lo tienen a su cargo</w:t>
      </w:r>
      <w:r w:rsidRPr="003F25C9">
        <w:rPr>
          <w:lang w:val="es-ES_tradnl"/>
        </w:rPr>
        <w:t xml:space="preserve">. </w:t>
      </w:r>
      <w:r w:rsidR="00D55648" w:rsidRPr="003F25C9">
        <w:rPr>
          <w:lang w:val="es-ES_tradnl"/>
        </w:rPr>
        <w:t>En cualquier caso, no</w:t>
      </w:r>
      <w:r w:rsidR="00866A0A" w:rsidRPr="003F25C9">
        <w:rPr>
          <w:lang w:val="es-ES_tradnl"/>
        </w:rPr>
        <w:t xml:space="preserve"> se lo puede </w:t>
      </w:r>
      <w:r w:rsidR="00B31735" w:rsidRPr="003F25C9">
        <w:rPr>
          <w:lang w:val="es-ES_tradnl"/>
        </w:rPr>
        <w:t>re</w:t>
      </w:r>
      <w:r w:rsidR="00866A0A" w:rsidRPr="003F25C9">
        <w:rPr>
          <w:lang w:val="es-ES_tradnl"/>
        </w:rPr>
        <w:t xml:space="preserve">tener </w:t>
      </w:r>
      <w:r w:rsidR="00D55648" w:rsidRPr="003F25C9">
        <w:rPr>
          <w:lang w:val="es-ES_tradnl"/>
        </w:rPr>
        <w:t>más de 12 horas</w:t>
      </w:r>
      <w:r w:rsidRPr="003F25C9">
        <w:rPr>
          <w:lang w:val="es-ES_tradnl"/>
        </w:rPr>
        <w:t xml:space="preserve">. </w:t>
      </w:r>
      <w:r w:rsidR="00F1010F" w:rsidRPr="003F25C9">
        <w:rPr>
          <w:lang w:val="es-ES_tradnl"/>
        </w:rPr>
        <w:t>Al final de</w:t>
      </w:r>
      <w:r w:rsidR="00665CB2" w:rsidRPr="003F25C9">
        <w:rPr>
          <w:lang w:val="es-ES_tradnl"/>
        </w:rPr>
        <w:t xml:space="preserve"> estas </w:t>
      </w:r>
      <w:r w:rsidR="00DA6E27" w:rsidRPr="003F25C9">
        <w:rPr>
          <w:lang w:val="es-ES_tradnl"/>
        </w:rPr>
        <w:t>12 horas</w:t>
      </w:r>
      <w:r w:rsidR="00F1010F" w:rsidRPr="003F25C9">
        <w:rPr>
          <w:lang w:val="es-ES_tradnl"/>
        </w:rPr>
        <w:t xml:space="preserve"> se</w:t>
      </w:r>
      <w:r w:rsidR="00DA6E27" w:rsidRPr="003F25C9">
        <w:rPr>
          <w:lang w:val="es-ES_tradnl"/>
        </w:rPr>
        <w:t xml:space="preserve"> lo </w:t>
      </w:r>
      <w:r w:rsidR="00F1010F" w:rsidRPr="003F25C9">
        <w:rPr>
          <w:lang w:val="es-ES_tradnl"/>
        </w:rPr>
        <w:t xml:space="preserve">traslada a una unidad especial del </w:t>
      </w:r>
      <w:r w:rsidRPr="003F25C9">
        <w:rPr>
          <w:lang w:val="es-ES_tradnl"/>
        </w:rPr>
        <w:t>INAU.</w:t>
      </w:r>
      <w:r w:rsidR="00E74D21" w:rsidRPr="003F25C9">
        <w:rPr>
          <w:lang w:val="es-ES_tradnl"/>
        </w:rPr>
        <w:t xml:space="preserve"> Se</w:t>
      </w:r>
      <w:r w:rsidR="00595573" w:rsidRPr="003F25C9">
        <w:rPr>
          <w:lang w:val="es-ES_tradnl"/>
        </w:rPr>
        <w:t xml:space="preserve"> debe presentar </w:t>
      </w:r>
      <w:r w:rsidR="00DA6E27" w:rsidRPr="003F25C9">
        <w:rPr>
          <w:lang w:val="es-ES_tradnl"/>
        </w:rPr>
        <w:t>a</w:t>
      </w:r>
      <w:r w:rsidR="000B510F" w:rsidRPr="003F25C9">
        <w:rPr>
          <w:lang w:val="es-ES_tradnl"/>
        </w:rPr>
        <w:t>nte</w:t>
      </w:r>
      <w:r w:rsidR="00DA6E27" w:rsidRPr="003F25C9">
        <w:rPr>
          <w:lang w:val="es-ES_tradnl"/>
        </w:rPr>
        <w:t xml:space="preserve"> un </w:t>
      </w:r>
      <w:r w:rsidR="00665CB2" w:rsidRPr="003F25C9">
        <w:rPr>
          <w:lang w:val="es-ES_tradnl"/>
        </w:rPr>
        <w:t>juez en</w:t>
      </w:r>
      <w:r w:rsidR="00DA6E27" w:rsidRPr="003F25C9">
        <w:rPr>
          <w:lang w:val="es-ES_tradnl"/>
        </w:rPr>
        <w:t xml:space="preserve"> un </w:t>
      </w:r>
      <w:r w:rsidR="00665CB2" w:rsidRPr="003F25C9">
        <w:rPr>
          <w:lang w:val="es-ES_tradnl"/>
        </w:rPr>
        <w:t>plazo de 24 horas</w:t>
      </w:r>
      <w:r w:rsidRPr="003F25C9">
        <w:rPr>
          <w:lang w:val="es-ES_tradnl"/>
        </w:rPr>
        <w:t xml:space="preserve">. </w:t>
      </w:r>
      <w:r w:rsidR="00665CB2" w:rsidRPr="003F25C9">
        <w:rPr>
          <w:lang w:val="es-ES_tradnl"/>
        </w:rPr>
        <w:t>El juez tiene que decidir en 48 horas</w:t>
      </w:r>
      <w:r w:rsidR="0076311F" w:rsidRPr="003F25C9">
        <w:rPr>
          <w:lang w:val="es-ES_tradnl"/>
        </w:rPr>
        <w:t xml:space="preserve"> sobre su ingreso </w:t>
      </w:r>
      <w:r w:rsidR="00665CB2" w:rsidRPr="003F25C9">
        <w:rPr>
          <w:lang w:val="es-ES_tradnl"/>
        </w:rPr>
        <w:t>o no en un centro de readaptación</w:t>
      </w:r>
      <w:r w:rsidRPr="003F25C9">
        <w:rPr>
          <w:lang w:val="es-ES_tradnl"/>
        </w:rPr>
        <w:t xml:space="preserve">. </w:t>
      </w:r>
      <w:r w:rsidR="00737871" w:rsidRPr="003F25C9">
        <w:rPr>
          <w:lang w:val="es-ES_tradnl"/>
        </w:rPr>
        <w:t>El niño se debe someter después a un examen médico</w:t>
      </w:r>
      <w:r w:rsidRPr="003F25C9">
        <w:rPr>
          <w:lang w:val="es-ES_tradnl"/>
        </w:rPr>
        <w:t>.</w:t>
      </w:r>
      <w:r w:rsidR="004009D2" w:rsidRPr="003F25C9">
        <w:rPr>
          <w:lang w:val="es-ES_tradnl"/>
        </w:rPr>
        <w:t xml:space="preserve"> Se informa</w:t>
      </w:r>
      <w:r w:rsidR="00506533" w:rsidRPr="003F25C9">
        <w:rPr>
          <w:lang w:val="es-ES_tradnl"/>
        </w:rPr>
        <w:t xml:space="preserve"> con la mayor rapidez </w:t>
      </w:r>
      <w:r w:rsidR="00737871" w:rsidRPr="003F25C9">
        <w:rPr>
          <w:lang w:val="es-ES_tradnl"/>
        </w:rPr>
        <w:t>a la familia de la situación del niño en detención preventiva y se autorizan las visitas</w:t>
      </w:r>
      <w:r w:rsidRPr="003F25C9">
        <w:rPr>
          <w:lang w:val="es-ES_tradnl"/>
        </w:rPr>
        <w:t xml:space="preserve">. </w:t>
      </w:r>
      <w:r w:rsidR="00506533" w:rsidRPr="003F25C9">
        <w:rPr>
          <w:lang w:val="es-ES_tradnl"/>
        </w:rPr>
        <w:t>No se dispone</w:t>
      </w:r>
      <w:r w:rsidR="00CC3D75" w:rsidRPr="003F25C9">
        <w:rPr>
          <w:lang w:val="es-ES_tradnl"/>
        </w:rPr>
        <w:t xml:space="preserve"> de cifras exactas sobre el número de niños en</w:t>
      </w:r>
      <w:r w:rsidR="00506533" w:rsidRPr="003F25C9">
        <w:rPr>
          <w:lang w:val="es-ES_tradnl"/>
        </w:rPr>
        <w:t xml:space="preserve"> detención </w:t>
      </w:r>
      <w:r w:rsidR="00CC3D75" w:rsidRPr="003F25C9">
        <w:rPr>
          <w:lang w:val="es-ES_tradnl"/>
        </w:rPr>
        <w:t xml:space="preserve">preventiva. Se estima que </w:t>
      </w:r>
      <w:r w:rsidR="00184C86" w:rsidRPr="003F25C9">
        <w:rPr>
          <w:lang w:val="es-ES_tradnl"/>
        </w:rPr>
        <w:t xml:space="preserve">el </w:t>
      </w:r>
      <w:r w:rsidR="00CC3D75" w:rsidRPr="003F25C9">
        <w:rPr>
          <w:lang w:val="es-ES_tradnl"/>
        </w:rPr>
        <w:t>50% de los niños que entran en el sistema judicial</w:t>
      </w:r>
      <w:r w:rsidR="00E91355" w:rsidRPr="003F25C9">
        <w:rPr>
          <w:lang w:val="es-ES_tradnl"/>
        </w:rPr>
        <w:t xml:space="preserve"> vuelven a salir </w:t>
      </w:r>
      <w:r w:rsidR="00665531" w:rsidRPr="003F25C9">
        <w:rPr>
          <w:lang w:val="es-ES_tradnl"/>
        </w:rPr>
        <w:t>sin haber sido condenados a penas de privación de</w:t>
      </w:r>
      <w:r w:rsidR="00E91355" w:rsidRPr="003F25C9">
        <w:rPr>
          <w:lang w:val="es-ES_tradnl"/>
        </w:rPr>
        <w:t xml:space="preserve"> libertad</w:t>
      </w:r>
      <w:r w:rsidRPr="003F25C9">
        <w:rPr>
          <w:lang w:val="es-ES_tradnl"/>
        </w:rPr>
        <w:t xml:space="preserve">. </w:t>
      </w:r>
      <w:r w:rsidR="004B3332" w:rsidRPr="003F25C9">
        <w:rPr>
          <w:lang w:val="es-ES_tradnl"/>
        </w:rPr>
        <w:t>Los jueces tienen por ahora pocas posibilidades de aplicar penas distintas de la privación de libertad</w:t>
      </w:r>
      <w:r w:rsidRPr="003F25C9">
        <w:rPr>
          <w:lang w:val="es-ES_tradnl"/>
        </w:rPr>
        <w:t>.</w:t>
      </w:r>
      <w:r w:rsidR="004B3332" w:rsidRPr="003F25C9">
        <w:rPr>
          <w:lang w:val="es-ES_tradnl"/>
        </w:rPr>
        <w:t xml:space="preserve"> Se ha propuesto un mecanismo de vigilancia estricto, conforme a lo previsto en las Reglas </w:t>
      </w:r>
      <w:r w:rsidRPr="003F25C9">
        <w:rPr>
          <w:lang w:val="es-ES_tradnl"/>
        </w:rPr>
        <w:t xml:space="preserve">de Beijing, </w:t>
      </w:r>
      <w:r w:rsidR="004B3332" w:rsidRPr="003F25C9">
        <w:rPr>
          <w:lang w:val="es-ES_tradnl"/>
        </w:rPr>
        <w:t>para limitar a 24 horas la detención preventiva de los menores y evitar la privación de libertad</w:t>
      </w:r>
      <w:r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78.</w:t>
      </w:r>
      <w:r w:rsidRPr="003F25C9">
        <w:rPr>
          <w:lang w:val="es-ES_tradnl"/>
        </w:rPr>
        <w:tab/>
      </w:r>
      <w:r w:rsidR="001E2B1F" w:rsidRPr="003F25C9">
        <w:rPr>
          <w:lang w:val="es-ES_tradnl"/>
        </w:rPr>
        <w:t xml:space="preserve">La </w:t>
      </w:r>
      <w:r w:rsidR="001E2B1F" w:rsidRPr="003F25C9">
        <w:rPr>
          <w:b/>
          <w:lang w:val="es-ES_tradnl"/>
        </w:rPr>
        <w:t>Sra.</w:t>
      </w:r>
      <w:r w:rsidRPr="003F25C9">
        <w:rPr>
          <w:b/>
          <w:lang w:val="es-ES_tradnl"/>
        </w:rPr>
        <w:t xml:space="preserve"> ORIA</w:t>
      </w:r>
      <w:r w:rsidRPr="003F25C9">
        <w:rPr>
          <w:lang w:val="es-ES_tradnl"/>
        </w:rPr>
        <w:t xml:space="preserve"> (Uruguay) </w:t>
      </w:r>
      <w:r w:rsidR="00CA5ED4" w:rsidRPr="003F25C9">
        <w:rPr>
          <w:lang w:val="es-ES_tradnl"/>
        </w:rPr>
        <w:t>dice que el Consejo Consultivo, de creación reciente, no ha tenido muchas oportunidades de participar en el establecimiento del presupuesto y en el examen de las cuentas. Se podría</w:t>
      </w:r>
      <w:r w:rsidR="00E200BC" w:rsidRPr="003F25C9">
        <w:rPr>
          <w:lang w:val="es-ES_tradnl"/>
        </w:rPr>
        <w:t xml:space="preserve"> estudiar la posibilidad de </w:t>
      </w:r>
      <w:r w:rsidR="00CA5ED4" w:rsidRPr="003F25C9">
        <w:rPr>
          <w:lang w:val="es-ES_tradnl"/>
        </w:rPr>
        <w:t>que lo hiciera en el futuro</w:t>
      </w:r>
      <w:r w:rsidR="00F45836"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79.</w:t>
      </w:r>
      <w:r w:rsidRPr="003F25C9">
        <w:rPr>
          <w:lang w:val="es-ES_tradnl"/>
        </w:rPr>
        <w:tab/>
      </w:r>
      <w:r w:rsidR="00AC597C" w:rsidRPr="003F25C9">
        <w:rPr>
          <w:lang w:val="es-ES_tradnl"/>
        </w:rPr>
        <w:t xml:space="preserve">El </w:t>
      </w:r>
      <w:r w:rsidR="00AC597C" w:rsidRPr="003F25C9">
        <w:rPr>
          <w:b/>
          <w:lang w:val="es-ES_tradnl"/>
        </w:rPr>
        <w:t>Sr</w:t>
      </w:r>
      <w:r w:rsidR="001E2B1F" w:rsidRPr="003F25C9">
        <w:rPr>
          <w:b/>
          <w:lang w:val="es-ES_tradnl"/>
        </w:rPr>
        <w:t>.</w:t>
      </w:r>
      <w:r w:rsidRPr="003F25C9">
        <w:rPr>
          <w:b/>
          <w:lang w:val="es-ES_tradnl"/>
        </w:rPr>
        <w:t xml:space="preserve"> BANGO</w:t>
      </w:r>
      <w:r w:rsidRPr="003F25C9">
        <w:rPr>
          <w:lang w:val="es-ES_tradnl"/>
        </w:rPr>
        <w:t xml:space="preserve"> (Uruguay)</w:t>
      </w:r>
      <w:r w:rsidR="002D08AB" w:rsidRPr="003F25C9">
        <w:rPr>
          <w:lang w:val="es-ES_tradnl"/>
        </w:rPr>
        <w:t xml:space="preserve"> dice que la Oficina de Planificación y Presupuesto</w:t>
      </w:r>
      <w:r w:rsidRPr="003F25C9">
        <w:rPr>
          <w:lang w:val="es-ES_tradnl"/>
        </w:rPr>
        <w:t xml:space="preserve">, </w:t>
      </w:r>
      <w:r w:rsidR="002D08AB" w:rsidRPr="003F25C9">
        <w:rPr>
          <w:lang w:val="es-ES_tradnl"/>
        </w:rPr>
        <w:t xml:space="preserve">que depende de la Presidencia de la República, decidirá cada año, en colaboración con el </w:t>
      </w:r>
      <w:r w:rsidRPr="003F25C9">
        <w:rPr>
          <w:lang w:val="es-ES_tradnl"/>
        </w:rPr>
        <w:t xml:space="preserve">UNICEF, </w:t>
      </w:r>
      <w:r w:rsidR="002D08AB" w:rsidRPr="003F25C9">
        <w:rPr>
          <w:lang w:val="es-ES_tradnl"/>
        </w:rPr>
        <w:t>el programa de cooperación del Uruguay con los programas de las Naciones Unidas y los diferentes organismos que realizan actividades relativas a los niños y definirá las prioridades para los años futuros. Por otra parte, hay un proyecto de creación de</w:t>
      </w:r>
      <w:r w:rsidR="00C22234" w:rsidRPr="003F25C9">
        <w:rPr>
          <w:lang w:val="es-ES_tradnl"/>
        </w:rPr>
        <w:t xml:space="preserve"> un organismo </w:t>
      </w:r>
      <w:r w:rsidR="002D08AB" w:rsidRPr="003F25C9">
        <w:rPr>
          <w:lang w:val="es-ES_tradnl"/>
        </w:rPr>
        <w:t>de cooperación internacional</w:t>
      </w:r>
      <w:r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80.</w:t>
      </w:r>
      <w:r w:rsidRPr="003F25C9">
        <w:rPr>
          <w:lang w:val="es-ES_tradnl"/>
        </w:rPr>
        <w:tab/>
      </w:r>
      <w:r w:rsidR="000632A3" w:rsidRPr="003F25C9">
        <w:rPr>
          <w:lang w:val="es-ES_tradnl"/>
        </w:rPr>
        <w:t xml:space="preserve">Las ONG y las asociaciones controlan de manera permanente </w:t>
      </w:r>
      <w:r w:rsidR="007D0687" w:rsidRPr="003F25C9">
        <w:rPr>
          <w:lang w:val="es-ES_tradnl"/>
        </w:rPr>
        <w:t>la gestión del Estado</w:t>
      </w:r>
      <w:r w:rsidR="000632A3" w:rsidRPr="003F25C9">
        <w:rPr>
          <w:lang w:val="es-ES_tradnl"/>
        </w:rPr>
        <w:t>. La política social</w:t>
      </w:r>
      <w:r w:rsidR="00C22234" w:rsidRPr="003F25C9">
        <w:rPr>
          <w:lang w:val="es-ES_tradnl"/>
        </w:rPr>
        <w:t xml:space="preserve"> en favor de </w:t>
      </w:r>
      <w:r w:rsidR="000632A3" w:rsidRPr="003F25C9">
        <w:rPr>
          <w:lang w:val="es-ES_tradnl"/>
        </w:rPr>
        <w:t>la infancia que</w:t>
      </w:r>
      <w:r w:rsidR="00430816" w:rsidRPr="003F25C9">
        <w:rPr>
          <w:lang w:val="es-ES_tradnl"/>
        </w:rPr>
        <w:t xml:space="preserve"> </w:t>
      </w:r>
      <w:r w:rsidR="000632A3" w:rsidRPr="003F25C9">
        <w:rPr>
          <w:lang w:val="es-ES_tradnl"/>
        </w:rPr>
        <w:t xml:space="preserve">elabora </w:t>
      </w:r>
      <w:r w:rsidR="00C22234" w:rsidRPr="003F25C9">
        <w:rPr>
          <w:lang w:val="es-ES_tradnl"/>
        </w:rPr>
        <w:t xml:space="preserve">actualmente </w:t>
      </w:r>
      <w:r w:rsidR="000632A3" w:rsidRPr="003F25C9">
        <w:rPr>
          <w:lang w:val="es-ES_tradnl"/>
        </w:rPr>
        <w:t>el Gobierno a fin de garantizar la protección de los niños se basa</w:t>
      </w:r>
      <w:r w:rsidR="00430816" w:rsidRPr="003F25C9">
        <w:rPr>
          <w:lang w:val="es-ES_tradnl"/>
        </w:rPr>
        <w:t xml:space="preserve"> sobre todo </w:t>
      </w:r>
      <w:r w:rsidR="000632A3" w:rsidRPr="003F25C9">
        <w:rPr>
          <w:lang w:val="es-ES_tradnl"/>
        </w:rPr>
        <w:t>en la colaboración con la</w:t>
      </w:r>
      <w:r w:rsidR="00737740" w:rsidRPr="003F25C9">
        <w:rPr>
          <w:lang w:val="es-ES_tradnl"/>
        </w:rPr>
        <w:t xml:space="preserve"> sociedad </w:t>
      </w:r>
      <w:r w:rsidR="000632A3" w:rsidRPr="003F25C9">
        <w:rPr>
          <w:lang w:val="es-ES_tradnl"/>
        </w:rPr>
        <w:t xml:space="preserve">civil. </w:t>
      </w:r>
      <w:r w:rsidR="00615467" w:rsidRPr="003F25C9">
        <w:rPr>
          <w:lang w:val="es-ES_tradnl"/>
        </w:rPr>
        <w:t>El Estado y las ONG comparten la responsabilidad de los programas</w:t>
      </w:r>
      <w:r w:rsidR="00737740" w:rsidRPr="003F25C9">
        <w:rPr>
          <w:lang w:val="es-ES_tradnl"/>
        </w:rPr>
        <w:t xml:space="preserve"> llevados a cabo </w:t>
      </w:r>
      <w:r w:rsidR="00615467" w:rsidRPr="003F25C9">
        <w:rPr>
          <w:lang w:val="es-ES_tradnl"/>
        </w:rPr>
        <w:t>en esta esfera</w:t>
      </w:r>
      <w:r w:rsidRPr="003F25C9">
        <w:rPr>
          <w:lang w:val="es-ES_tradnl"/>
        </w:rPr>
        <w:t xml:space="preserve">, </w:t>
      </w:r>
      <w:r w:rsidR="00615467" w:rsidRPr="003F25C9">
        <w:rPr>
          <w:lang w:val="es-ES_tradnl"/>
        </w:rPr>
        <w:t>pero corresponde al Estado la responsabilidad de garantizar los derechos del niño</w:t>
      </w:r>
      <w:r w:rsidRPr="003F25C9">
        <w:rPr>
          <w:lang w:val="es-ES_tradnl"/>
        </w:rPr>
        <w:t>.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81.</w:t>
      </w:r>
      <w:r w:rsidRPr="003F25C9">
        <w:rPr>
          <w:lang w:val="es-ES_tradnl"/>
        </w:rPr>
        <w:tab/>
      </w:r>
      <w:r w:rsidR="00AC597C" w:rsidRPr="003F25C9">
        <w:rPr>
          <w:lang w:val="es-ES_tradnl"/>
        </w:rPr>
        <w:t xml:space="preserve">El </w:t>
      </w:r>
      <w:r w:rsidR="00AC597C" w:rsidRPr="003F25C9">
        <w:rPr>
          <w:b/>
          <w:lang w:val="es-ES_tradnl"/>
        </w:rPr>
        <w:t>Sr</w:t>
      </w:r>
      <w:r w:rsidR="001E2B1F" w:rsidRPr="003F25C9">
        <w:rPr>
          <w:lang w:val="es-ES_tradnl"/>
        </w:rPr>
        <w:t>.</w:t>
      </w:r>
      <w:r w:rsidRPr="003F25C9">
        <w:rPr>
          <w:lang w:val="es-ES_tradnl"/>
        </w:rPr>
        <w:t xml:space="preserve"> </w:t>
      </w:r>
      <w:r w:rsidRPr="003F25C9">
        <w:rPr>
          <w:b/>
          <w:lang w:val="es-ES_tradnl"/>
        </w:rPr>
        <w:t>ZERMATTEN</w:t>
      </w:r>
      <w:r w:rsidRPr="003F25C9">
        <w:rPr>
          <w:lang w:val="es-ES_tradnl"/>
        </w:rPr>
        <w:t xml:space="preserve"> </w:t>
      </w:r>
      <w:r w:rsidR="002C4277" w:rsidRPr="003F25C9">
        <w:rPr>
          <w:lang w:val="es-ES_tradnl"/>
        </w:rPr>
        <w:t>dice que el Uruguay debe armonizar sus</w:t>
      </w:r>
      <w:r w:rsidR="006F7641" w:rsidRPr="003F25C9">
        <w:rPr>
          <w:lang w:val="es-ES_tradnl"/>
        </w:rPr>
        <w:t xml:space="preserve"> distintos textos legislativos </w:t>
      </w:r>
      <w:r w:rsidR="002C4277" w:rsidRPr="003F25C9">
        <w:rPr>
          <w:lang w:val="es-ES_tradnl"/>
        </w:rPr>
        <w:t>para</w:t>
      </w:r>
      <w:r w:rsidR="006A4EEA" w:rsidRPr="003F25C9">
        <w:rPr>
          <w:lang w:val="es-ES_tradnl"/>
        </w:rPr>
        <w:t xml:space="preserve"> que</w:t>
      </w:r>
      <w:r w:rsidR="006F7641" w:rsidRPr="003F25C9">
        <w:rPr>
          <w:lang w:val="es-ES_tradnl"/>
        </w:rPr>
        <w:t xml:space="preserve"> se pueda comprender mejor el </w:t>
      </w:r>
      <w:r w:rsidR="002C4277" w:rsidRPr="003F25C9">
        <w:rPr>
          <w:lang w:val="es-ES_tradnl"/>
        </w:rPr>
        <w:t>sistema. También sería deseable que se estableciera un plan de acción.</w:t>
      </w:r>
      <w:r w:rsidRPr="003F25C9">
        <w:rPr>
          <w:lang w:val="es-ES_tradnl"/>
        </w:rPr>
        <w:t xml:space="preserve"> </w:t>
      </w:r>
      <w:r w:rsidR="002C4277" w:rsidRPr="003F25C9">
        <w:rPr>
          <w:lang w:val="es-ES_tradnl"/>
        </w:rPr>
        <w:t>Habría que</w:t>
      </w:r>
      <w:r w:rsidR="009E13FE" w:rsidRPr="003F25C9">
        <w:rPr>
          <w:lang w:val="es-ES_tradnl"/>
        </w:rPr>
        <w:t xml:space="preserve"> concluir </w:t>
      </w:r>
      <w:r w:rsidR="002C4277" w:rsidRPr="003F25C9">
        <w:rPr>
          <w:lang w:val="es-ES_tradnl"/>
        </w:rPr>
        <w:t>con rapidez los proyectos de ley actualmente en estudio y vigilar después su debido cumplimiento</w:t>
      </w:r>
      <w:r w:rsidRPr="003F25C9">
        <w:rPr>
          <w:lang w:val="es-ES_tradnl"/>
        </w:rPr>
        <w:t xml:space="preserve">. </w:t>
      </w:r>
      <w:r w:rsidR="00D10FA6" w:rsidRPr="003F25C9">
        <w:rPr>
          <w:lang w:val="es-ES_tradnl"/>
        </w:rPr>
        <w:t xml:space="preserve">El Comité espera los informes relativos a la aplicación de los dos Protocolos Facultativos firmados y ratificados por el Uruguay. </w:t>
      </w:r>
      <w:r w:rsidR="009E13FE" w:rsidRPr="003F25C9">
        <w:rPr>
          <w:lang w:val="es-ES_tradnl"/>
        </w:rPr>
        <w:t>Por último, el Comité desea vivamente que la estrategia de lucha contra la miseria conduzca a una disminución importante de la tasa de pobreza, que todavía es</w:t>
      </w:r>
      <w:r w:rsidR="006F7641" w:rsidRPr="003F25C9">
        <w:rPr>
          <w:lang w:val="es-ES_tradnl"/>
        </w:rPr>
        <w:t xml:space="preserve"> demasiado </w:t>
      </w:r>
      <w:r w:rsidR="009E13FE" w:rsidRPr="003F25C9">
        <w:rPr>
          <w:lang w:val="es-ES_tradnl"/>
        </w:rPr>
        <w:t>elevada</w:t>
      </w:r>
      <w:r w:rsidRPr="003F25C9">
        <w:rPr>
          <w:lang w:val="es-ES_tradnl"/>
        </w:rPr>
        <w:t xml:space="preserve">. </w:t>
      </w:r>
    </w:p>
    <w:p w:rsidR="00972EB6" w:rsidRPr="003F25C9" w:rsidRDefault="00972EB6">
      <w:pPr>
        <w:spacing w:after="240"/>
        <w:rPr>
          <w:lang w:val="es-ES_tradnl"/>
        </w:rPr>
      </w:pPr>
      <w:r w:rsidRPr="003F25C9">
        <w:rPr>
          <w:lang w:val="es-ES_tradnl"/>
        </w:rPr>
        <w:t>82.</w:t>
      </w:r>
      <w:r w:rsidRPr="003F25C9">
        <w:rPr>
          <w:lang w:val="es-ES_tradnl"/>
        </w:rPr>
        <w:tab/>
      </w:r>
      <w:r w:rsidR="001E2B1F" w:rsidRPr="003F25C9">
        <w:rPr>
          <w:lang w:val="es-ES_tradnl"/>
        </w:rPr>
        <w:t xml:space="preserve">La </w:t>
      </w:r>
      <w:r w:rsidR="001E2B1F" w:rsidRPr="003F25C9">
        <w:rPr>
          <w:b/>
          <w:lang w:val="es-ES_tradnl"/>
        </w:rPr>
        <w:t>Sra.</w:t>
      </w:r>
      <w:r w:rsidRPr="003F25C9">
        <w:rPr>
          <w:b/>
          <w:lang w:val="es-ES_tradnl"/>
        </w:rPr>
        <w:t xml:space="preserve"> MARTINEZ</w:t>
      </w:r>
      <w:r w:rsidRPr="003F25C9">
        <w:rPr>
          <w:lang w:val="es-ES_tradnl"/>
        </w:rPr>
        <w:t xml:space="preserve"> (Uruguay) </w:t>
      </w:r>
      <w:r w:rsidR="009E13FE" w:rsidRPr="003F25C9">
        <w:rPr>
          <w:lang w:val="es-ES_tradnl"/>
        </w:rPr>
        <w:t>dice que el Uruguay se esforzará en el futuro por presentar sus informes en el plazo establecido. Señala que el Comisionado de Derechos Humanos no esta autorizado a entrar en los lugares de detención de menores, porque no son</w:t>
      </w:r>
      <w:r w:rsidR="006F7641" w:rsidRPr="003F25C9">
        <w:rPr>
          <w:lang w:val="es-ES_tradnl"/>
        </w:rPr>
        <w:t xml:space="preserve"> prisiones</w:t>
      </w:r>
      <w:r w:rsidR="009E13FE" w:rsidRPr="003F25C9">
        <w:rPr>
          <w:lang w:val="es-ES_tradnl"/>
        </w:rPr>
        <w:t>. Se está elaborando un mecanismo de inspección especializado de los lugares de detención de jóvenes y adolescentes</w:t>
      </w:r>
      <w:r w:rsidRPr="003F25C9">
        <w:rPr>
          <w:lang w:val="es-ES_tradnl"/>
        </w:rPr>
        <w:t xml:space="preserve">. </w:t>
      </w:r>
      <w:r w:rsidR="009E13FE" w:rsidRPr="003F25C9">
        <w:rPr>
          <w:lang w:val="es-ES_tradnl"/>
        </w:rPr>
        <w:t xml:space="preserve">El Uruguay coopera en materia de derechos del niño con los países del </w:t>
      </w:r>
      <w:r w:rsidRPr="003F25C9">
        <w:rPr>
          <w:lang w:val="es-ES_tradnl"/>
        </w:rPr>
        <w:t xml:space="preserve">Mercosur. </w:t>
      </w:r>
      <w:r w:rsidR="009E13FE" w:rsidRPr="003F25C9">
        <w:rPr>
          <w:lang w:val="es-ES_tradnl"/>
        </w:rPr>
        <w:t xml:space="preserve">Desde 2005 existe, gracias a la iniciativa de la </w:t>
      </w:r>
      <w:r w:rsidR="001E2B1F" w:rsidRPr="003F25C9">
        <w:rPr>
          <w:lang w:val="es-ES_tradnl"/>
        </w:rPr>
        <w:t>Sra.</w:t>
      </w:r>
      <w:r w:rsidRPr="003F25C9">
        <w:rPr>
          <w:lang w:val="es-ES_tradnl"/>
        </w:rPr>
        <w:t xml:space="preserve"> Ortiz, </w:t>
      </w:r>
      <w:r w:rsidR="009E13FE" w:rsidRPr="003F25C9">
        <w:rPr>
          <w:lang w:val="es-ES_tradnl"/>
        </w:rPr>
        <w:t xml:space="preserve">un programa regional llamado </w:t>
      </w:r>
      <w:r w:rsidRPr="003F25C9">
        <w:rPr>
          <w:lang w:val="es-ES_tradnl"/>
        </w:rPr>
        <w:t>«</w:t>
      </w:r>
      <w:r w:rsidR="005B7179" w:rsidRPr="003F25C9">
        <w:rPr>
          <w:lang w:val="es-ES_tradnl"/>
        </w:rPr>
        <w:t>Niñ@Sur</w:t>
      </w:r>
      <w:r w:rsidRPr="003F25C9">
        <w:rPr>
          <w:lang w:val="es-ES_tradnl"/>
        </w:rPr>
        <w:t xml:space="preserve">», </w:t>
      </w:r>
      <w:r w:rsidR="009E13FE" w:rsidRPr="003F25C9">
        <w:rPr>
          <w:lang w:val="es-ES_tradnl"/>
        </w:rPr>
        <w:t xml:space="preserve">que se ocupa sobre todo de </w:t>
      </w:r>
      <w:r w:rsidR="006F7641" w:rsidRPr="003F25C9">
        <w:rPr>
          <w:lang w:val="es-ES_tradnl"/>
        </w:rPr>
        <w:t xml:space="preserve">las </w:t>
      </w:r>
      <w:r w:rsidR="009E13FE" w:rsidRPr="003F25C9">
        <w:rPr>
          <w:lang w:val="es-ES_tradnl"/>
        </w:rPr>
        <w:t>cuestiones relativas a la armonización legislativa. El Uruguay tendrá en cuenta las recomendaciones formuladas por el Comité y desearía contar con la ayuda de uno de sus miembros para garantizar su difusión</w:t>
      </w:r>
      <w:r w:rsidRPr="003F25C9">
        <w:rPr>
          <w:lang w:val="es-ES_tradnl"/>
        </w:rPr>
        <w:t>.</w:t>
      </w:r>
    </w:p>
    <w:p w:rsidR="00972EB6" w:rsidRPr="003F25C9" w:rsidRDefault="00764289">
      <w:pPr>
        <w:spacing w:after="240"/>
        <w:jc w:val="center"/>
        <w:rPr>
          <w:i/>
          <w:iCs/>
          <w:lang w:val="es-ES_tradnl"/>
        </w:rPr>
      </w:pPr>
      <w:r w:rsidRPr="003F25C9">
        <w:rPr>
          <w:b/>
          <w:i/>
          <w:lang w:val="es-ES_tradnl"/>
        </w:rPr>
        <w:t xml:space="preserve">Se levanta la sesión a las </w:t>
      </w:r>
      <w:r w:rsidRPr="003F25C9">
        <w:rPr>
          <w:b/>
          <w:i/>
          <w:iCs/>
          <w:lang w:val="es-ES_tradnl"/>
        </w:rPr>
        <w:t>18.00 horas</w:t>
      </w:r>
      <w:r w:rsidR="00972EB6" w:rsidRPr="003F25C9">
        <w:rPr>
          <w:i/>
          <w:iCs/>
          <w:lang w:val="es-ES_tradnl"/>
        </w:rPr>
        <w:t>.</w:t>
      </w:r>
    </w:p>
    <w:p w:rsidR="00972EB6" w:rsidRPr="003F25C9" w:rsidRDefault="00972EB6">
      <w:pPr>
        <w:spacing w:after="240"/>
        <w:jc w:val="center"/>
        <w:rPr>
          <w:lang w:val="es-ES_tradnl"/>
        </w:rPr>
      </w:pPr>
      <w:r w:rsidRPr="003F25C9">
        <w:rPr>
          <w:lang w:val="es-ES_tradnl"/>
        </w:rPr>
        <w:t>-----</w:t>
      </w:r>
    </w:p>
    <w:sectPr w:rsidR="00972EB6" w:rsidRPr="003F25C9" w:rsidSect="00BD1424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0251" w:rsidRDefault="00300251">
      <w:r>
        <w:separator/>
      </w:r>
    </w:p>
  </w:endnote>
  <w:endnote w:type="continuationSeparator" w:id="0">
    <w:p w:rsidR="00300251" w:rsidRDefault="00300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Gras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44B" w:rsidRDefault="00AB044B">
    <w:pPr>
      <w:spacing w:after="240"/>
    </w:pPr>
    <w:r>
      <w:t>________________________</w:t>
    </w:r>
  </w:p>
  <w:p w:rsidR="00AB044B" w:rsidRPr="00F736AC" w:rsidRDefault="00AB044B" w:rsidP="0023190E">
    <w:pPr>
      <w:spacing w:after="240"/>
      <w:ind w:firstLine="567"/>
      <w:rPr>
        <w:lang w:val="es-ES"/>
      </w:rPr>
    </w:pPr>
    <w:r w:rsidRPr="00F736AC">
      <w:rPr>
        <w:lang w:val="es-ES_tradnl"/>
      </w:rPr>
      <w:t>La presente acta podrá ser objeto de correcciones</w:t>
    </w:r>
    <w:r w:rsidRPr="00F736AC">
      <w:rPr>
        <w:lang w:val="es-ES"/>
      </w:rPr>
      <w:t>.</w:t>
    </w:r>
  </w:p>
  <w:p w:rsidR="00AB044B" w:rsidRPr="00F736AC" w:rsidRDefault="00AB044B" w:rsidP="0023190E">
    <w:pPr>
      <w:spacing w:after="240"/>
      <w:ind w:firstLine="567"/>
      <w:rPr>
        <w:lang w:val="es-ES"/>
      </w:rPr>
    </w:pPr>
    <w:r w:rsidRPr="00A258CF">
      <w:rPr>
        <w:lang w:val="es-ES_tradnl"/>
      </w:rPr>
      <w:t xml:space="preserve">Las correcciones deberán redactarse en uno de los idiomas de trabajo.  Deberán presentarse en forma de memorando, incorporarse en un ejemplar del acta y enviarse, </w:t>
    </w:r>
    <w:r w:rsidRPr="00A258CF">
      <w:rPr>
        <w:b/>
        <w:bCs/>
        <w:lang w:val="es-ES_tradnl"/>
      </w:rPr>
      <w:t>dentro del plazo de una semana a partir de la fecha del presente documento</w:t>
    </w:r>
    <w:r w:rsidRPr="00A258CF">
      <w:rPr>
        <w:lang w:val="es-ES_tradnl"/>
      </w:rPr>
      <w:t xml:space="preserve">, a la </w:t>
    </w:r>
    <w:r w:rsidR="00513FB2">
      <w:rPr>
        <w:lang w:val="es-ES_tradnl"/>
      </w:rPr>
      <w:t>Dependencia</w:t>
    </w:r>
    <w:r w:rsidRPr="00A258CF">
      <w:rPr>
        <w:lang w:val="es-ES_tradnl"/>
      </w:rPr>
      <w:t xml:space="preserve"> de Edición, oficina E.4108, Palacio de las Naciones, Ginebra</w:t>
    </w:r>
    <w:r w:rsidRPr="00F736AC">
      <w:rPr>
        <w:lang w:val="es-ES"/>
      </w:rPr>
      <w:t>.</w:t>
    </w:r>
  </w:p>
  <w:p w:rsidR="00AB044B" w:rsidRPr="0023190E" w:rsidRDefault="00AB044B" w:rsidP="0023190E">
    <w:pPr>
      <w:spacing w:after="240"/>
      <w:ind w:firstLine="567"/>
      <w:rPr>
        <w:lang w:val="es-ES"/>
      </w:rPr>
    </w:pPr>
    <w:r>
      <w:rPr>
        <w:lang w:val="es-ES_tradnl"/>
      </w:rPr>
      <w:t>Las correcciones que se introduzcan en las actas de las sesiones públicas del Comité se reunirán en un único documento q</w:t>
    </w:r>
    <w:r w:rsidR="00513FB2">
      <w:rPr>
        <w:lang w:val="es-ES_tradnl"/>
      </w:rPr>
      <w:t>ue se publicará poco después d</w:t>
    </w:r>
    <w:r>
      <w:rPr>
        <w:lang w:val="es-ES_tradnl"/>
      </w:rPr>
      <w:t>el período de sesiones</w:t>
    </w:r>
    <w:r w:rsidRPr="0023190E">
      <w:rPr>
        <w:lang w:val="es-ES"/>
      </w:rPr>
      <w:t>.</w:t>
    </w:r>
  </w:p>
  <w:p w:rsidR="00AB044B" w:rsidRDefault="00AB044B" w:rsidP="00BD1424">
    <w:pPr>
      <w:pStyle w:val="Footer"/>
    </w:pPr>
    <w:r>
      <w:t>GE.07</w:t>
    </w:r>
    <w:r>
      <w:noBreakHyphen/>
      <w:t>42176  (</w:t>
    </w:r>
    <w:r w:rsidR="00BD1424">
      <w:t>EXT</w:t>
    </w:r>
    <w: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0251" w:rsidRDefault="00300251">
      <w:r>
        <w:separator/>
      </w:r>
    </w:p>
  </w:footnote>
  <w:footnote w:type="continuationSeparator" w:id="0">
    <w:p w:rsidR="00300251" w:rsidRDefault="003002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44B" w:rsidRDefault="00AB044B">
    <w:pPr>
      <w:pStyle w:val="Header"/>
      <w:rPr>
        <w:lang w:val="de-CH"/>
      </w:rPr>
    </w:pPr>
    <w:r>
      <w:rPr>
        <w:lang w:val="de-CH"/>
      </w:rPr>
      <w:t>CRC/C/SR.1236</w:t>
    </w:r>
  </w:p>
  <w:p w:rsidR="00AB044B" w:rsidRDefault="00AB044B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BD1424">
      <w:rPr>
        <w:noProof/>
      </w:rPr>
      <w:t>12</w:t>
    </w:r>
    <w:r>
      <w:fldChar w:fldCharType="end"/>
    </w:r>
  </w:p>
  <w:p w:rsidR="00AB044B" w:rsidRDefault="00AB044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44B" w:rsidRDefault="00AB044B">
    <w:pPr>
      <w:pStyle w:val="Header"/>
      <w:tabs>
        <w:tab w:val="clear" w:pos="4320"/>
        <w:tab w:val="clear" w:pos="8640"/>
        <w:tab w:val="left" w:pos="6803"/>
      </w:tabs>
      <w:rPr>
        <w:lang w:val="de-CH"/>
      </w:rPr>
    </w:pPr>
    <w:r>
      <w:tab/>
    </w:r>
    <w:r>
      <w:rPr>
        <w:lang w:val="de-CH"/>
      </w:rPr>
      <w:t>CRC/C/SR.1236</w:t>
    </w:r>
  </w:p>
  <w:p w:rsidR="00AB044B" w:rsidRDefault="00AB044B">
    <w:pPr>
      <w:pStyle w:val="Header"/>
      <w:tabs>
        <w:tab w:val="clear" w:pos="4320"/>
        <w:tab w:val="clear" w:pos="8640"/>
        <w:tab w:val="left" w:pos="6803"/>
      </w:tabs>
    </w:pPr>
    <w:r>
      <w:rPr>
        <w:lang w:val="de-CH"/>
      </w:rPr>
      <w:tab/>
    </w: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BD1424">
      <w:rPr>
        <w:noProof/>
      </w:rPr>
      <w:t>11</w:t>
    </w:r>
    <w:r>
      <w:fldChar w:fldCharType="end"/>
    </w:r>
  </w:p>
  <w:p w:rsidR="00AB044B" w:rsidRDefault="00AB044B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1"/>
  </w:num>
  <w:num w:numId="12">
    <w:abstractNumId w:val="3"/>
  </w:num>
  <w:num w:numId="13">
    <w:abstractNumId w:val="1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3"/>
  </w:num>
  <w:num w:numId="34">
    <w:abstractNumId w:val="0"/>
  </w:num>
  <w:num w:numId="35">
    <w:abstractNumId w:val="3"/>
  </w:num>
  <w:num w:numId="36">
    <w:abstractNumId w:val="3"/>
  </w:num>
  <w:num w:numId="37">
    <w:abstractNumId w:val="0"/>
  </w:num>
  <w:num w:numId="38">
    <w:abstractNumId w:val="3"/>
  </w:num>
  <w:num w:numId="39">
    <w:abstractNumId w:val="0"/>
  </w:num>
  <w:num w:numId="40">
    <w:abstractNumId w:val="0"/>
  </w:num>
  <w:num w:numId="41">
    <w:abstractNumId w:val="0"/>
  </w:num>
  <w:num w:numId="42">
    <w:abstractNumId w:val="3"/>
  </w:num>
  <w:num w:numId="43">
    <w:abstractNumId w:val="0"/>
  </w:num>
  <w:num w:numId="44">
    <w:abstractNumId w:val="3"/>
  </w:num>
  <w:num w:numId="45">
    <w:abstractNumId w:val="0"/>
  </w:num>
  <w:num w:numId="46">
    <w:abstractNumId w:val="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activeWritingStyle w:appName="MSWord" w:lang="fr-FR" w:vendorID="9" w:dllVersion="512" w:checkStyle="1"/>
  <w:activeWritingStyle w:appName="MSWord" w:lang="de-CH" w:vendorID="9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hyphenationZone w:val="425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gnword-docGUID" w:val="{DE49D69E-10C2-4484-88F6-4123450DD617}"/>
    <w:docVar w:name="dgnword-eventsink" w:val="162086088"/>
  </w:docVars>
  <w:rsids>
    <w:rsidRoot w:val="00E61D4C"/>
    <w:rsid w:val="000074B4"/>
    <w:rsid w:val="0002465B"/>
    <w:rsid w:val="000404E8"/>
    <w:rsid w:val="0005658C"/>
    <w:rsid w:val="000632A3"/>
    <w:rsid w:val="000642E1"/>
    <w:rsid w:val="000741CF"/>
    <w:rsid w:val="0008015A"/>
    <w:rsid w:val="000825D3"/>
    <w:rsid w:val="00083821"/>
    <w:rsid w:val="00084404"/>
    <w:rsid w:val="0009472F"/>
    <w:rsid w:val="000A03ED"/>
    <w:rsid w:val="000B510F"/>
    <w:rsid w:val="000B67A2"/>
    <w:rsid w:val="000C46F0"/>
    <w:rsid w:val="000D3CCC"/>
    <w:rsid w:val="000E0ED4"/>
    <w:rsid w:val="001006D0"/>
    <w:rsid w:val="001012E0"/>
    <w:rsid w:val="00104770"/>
    <w:rsid w:val="00104FA8"/>
    <w:rsid w:val="00114ADD"/>
    <w:rsid w:val="001305DB"/>
    <w:rsid w:val="00134CA2"/>
    <w:rsid w:val="00144878"/>
    <w:rsid w:val="00150ADB"/>
    <w:rsid w:val="00157AAE"/>
    <w:rsid w:val="0018322B"/>
    <w:rsid w:val="00184C86"/>
    <w:rsid w:val="00197E76"/>
    <w:rsid w:val="001B3558"/>
    <w:rsid w:val="001C0EA1"/>
    <w:rsid w:val="001C138B"/>
    <w:rsid w:val="001D1691"/>
    <w:rsid w:val="001E2B1F"/>
    <w:rsid w:val="001E2D9C"/>
    <w:rsid w:val="001E35F0"/>
    <w:rsid w:val="001F136B"/>
    <w:rsid w:val="00203CF1"/>
    <w:rsid w:val="00216089"/>
    <w:rsid w:val="0023190E"/>
    <w:rsid w:val="0025093C"/>
    <w:rsid w:val="002578D9"/>
    <w:rsid w:val="00274D0F"/>
    <w:rsid w:val="002A17D6"/>
    <w:rsid w:val="002A307E"/>
    <w:rsid w:val="002C4277"/>
    <w:rsid w:val="002D08AB"/>
    <w:rsid w:val="002D27C5"/>
    <w:rsid w:val="002D2EEA"/>
    <w:rsid w:val="002E357B"/>
    <w:rsid w:val="002F32E2"/>
    <w:rsid w:val="002F4550"/>
    <w:rsid w:val="002F7270"/>
    <w:rsid w:val="00300251"/>
    <w:rsid w:val="00304CD3"/>
    <w:rsid w:val="00306737"/>
    <w:rsid w:val="00335524"/>
    <w:rsid w:val="003374D0"/>
    <w:rsid w:val="003706FA"/>
    <w:rsid w:val="00371169"/>
    <w:rsid w:val="00371581"/>
    <w:rsid w:val="0037180C"/>
    <w:rsid w:val="003742DE"/>
    <w:rsid w:val="00383E1D"/>
    <w:rsid w:val="00392615"/>
    <w:rsid w:val="003B401D"/>
    <w:rsid w:val="003B4287"/>
    <w:rsid w:val="003B7744"/>
    <w:rsid w:val="003D37AF"/>
    <w:rsid w:val="003D5236"/>
    <w:rsid w:val="003D6957"/>
    <w:rsid w:val="003D6E0A"/>
    <w:rsid w:val="003E7672"/>
    <w:rsid w:val="003F25C9"/>
    <w:rsid w:val="003F7001"/>
    <w:rsid w:val="004009D2"/>
    <w:rsid w:val="00401A43"/>
    <w:rsid w:val="00403497"/>
    <w:rsid w:val="0040379D"/>
    <w:rsid w:val="004069C4"/>
    <w:rsid w:val="00413982"/>
    <w:rsid w:val="00415B55"/>
    <w:rsid w:val="00430816"/>
    <w:rsid w:val="00434A05"/>
    <w:rsid w:val="0043795B"/>
    <w:rsid w:val="004429C1"/>
    <w:rsid w:val="00446BCC"/>
    <w:rsid w:val="00455096"/>
    <w:rsid w:val="00456B00"/>
    <w:rsid w:val="004648FB"/>
    <w:rsid w:val="00466451"/>
    <w:rsid w:val="004723A7"/>
    <w:rsid w:val="00475F3B"/>
    <w:rsid w:val="00481945"/>
    <w:rsid w:val="004A244E"/>
    <w:rsid w:val="004A571B"/>
    <w:rsid w:val="004B3332"/>
    <w:rsid w:val="004B6A1E"/>
    <w:rsid w:val="004C5B84"/>
    <w:rsid w:val="004C6A0E"/>
    <w:rsid w:val="004D0445"/>
    <w:rsid w:val="004D12F7"/>
    <w:rsid w:val="004D41FD"/>
    <w:rsid w:val="004E3A88"/>
    <w:rsid w:val="004F014F"/>
    <w:rsid w:val="00506533"/>
    <w:rsid w:val="00506E79"/>
    <w:rsid w:val="00513FB2"/>
    <w:rsid w:val="00515CFE"/>
    <w:rsid w:val="0053238B"/>
    <w:rsid w:val="005346D0"/>
    <w:rsid w:val="00564825"/>
    <w:rsid w:val="005676D6"/>
    <w:rsid w:val="00567A78"/>
    <w:rsid w:val="00595573"/>
    <w:rsid w:val="005A2160"/>
    <w:rsid w:val="005A63A4"/>
    <w:rsid w:val="005B7179"/>
    <w:rsid w:val="005C0107"/>
    <w:rsid w:val="005C2ABA"/>
    <w:rsid w:val="005C7DF5"/>
    <w:rsid w:val="005D0611"/>
    <w:rsid w:val="005E1E14"/>
    <w:rsid w:val="005E41AB"/>
    <w:rsid w:val="005F4436"/>
    <w:rsid w:val="006018D2"/>
    <w:rsid w:val="00605B2D"/>
    <w:rsid w:val="00606397"/>
    <w:rsid w:val="00615467"/>
    <w:rsid w:val="00616902"/>
    <w:rsid w:val="00620CF9"/>
    <w:rsid w:val="00626A18"/>
    <w:rsid w:val="00642885"/>
    <w:rsid w:val="00652DB7"/>
    <w:rsid w:val="00652FBD"/>
    <w:rsid w:val="00665531"/>
    <w:rsid w:val="00665CB2"/>
    <w:rsid w:val="00671327"/>
    <w:rsid w:val="00680345"/>
    <w:rsid w:val="0068338A"/>
    <w:rsid w:val="006A4EEA"/>
    <w:rsid w:val="006B2EFF"/>
    <w:rsid w:val="006B5391"/>
    <w:rsid w:val="006C4015"/>
    <w:rsid w:val="006C5487"/>
    <w:rsid w:val="006D1163"/>
    <w:rsid w:val="006D254A"/>
    <w:rsid w:val="006D33AA"/>
    <w:rsid w:val="006D34E4"/>
    <w:rsid w:val="006F7641"/>
    <w:rsid w:val="0070479F"/>
    <w:rsid w:val="00713DAE"/>
    <w:rsid w:val="007206F8"/>
    <w:rsid w:val="00730697"/>
    <w:rsid w:val="00737740"/>
    <w:rsid w:val="00737871"/>
    <w:rsid w:val="00741BBD"/>
    <w:rsid w:val="00742090"/>
    <w:rsid w:val="0075203D"/>
    <w:rsid w:val="0076311F"/>
    <w:rsid w:val="00764026"/>
    <w:rsid w:val="00764289"/>
    <w:rsid w:val="007666AE"/>
    <w:rsid w:val="007716A8"/>
    <w:rsid w:val="007959AA"/>
    <w:rsid w:val="00797B33"/>
    <w:rsid w:val="007B1D3C"/>
    <w:rsid w:val="007B743E"/>
    <w:rsid w:val="007B7B3C"/>
    <w:rsid w:val="007C393D"/>
    <w:rsid w:val="007C3F62"/>
    <w:rsid w:val="007D0687"/>
    <w:rsid w:val="007D080D"/>
    <w:rsid w:val="0080418A"/>
    <w:rsid w:val="008127C3"/>
    <w:rsid w:val="00817E08"/>
    <w:rsid w:val="00826262"/>
    <w:rsid w:val="008271D8"/>
    <w:rsid w:val="00840A1A"/>
    <w:rsid w:val="0085194A"/>
    <w:rsid w:val="00852A29"/>
    <w:rsid w:val="00852DF9"/>
    <w:rsid w:val="008545FF"/>
    <w:rsid w:val="0086032C"/>
    <w:rsid w:val="008655C8"/>
    <w:rsid w:val="00866A0A"/>
    <w:rsid w:val="00870AE6"/>
    <w:rsid w:val="00877B54"/>
    <w:rsid w:val="00881E21"/>
    <w:rsid w:val="0088211D"/>
    <w:rsid w:val="0088268B"/>
    <w:rsid w:val="00892610"/>
    <w:rsid w:val="00897608"/>
    <w:rsid w:val="008A6A67"/>
    <w:rsid w:val="008B1910"/>
    <w:rsid w:val="008B796F"/>
    <w:rsid w:val="008C298A"/>
    <w:rsid w:val="008C3715"/>
    <w:rsid w:val="008C77E8"/>
    <w:rsid w:val="008D4F94"/>
    <w:rsid w:val="008D729B"/>
    <w:rsid w:val="008E6795"/>
    <w:rsid w:val="008E71BD"/>
    <w:rsid w:val="008F1850"/>
    <w:rsid w:val="00913A70"/>
    <w:rsid w:val="00913A9F"/>
    <w:rsid w:val="00913F0E"/>
    <w:rsid w:val="009152CF"/>
    <w:rsid w:val="0091655B"/>
    <w:rsid w:val="00921BC2"/>
    <w:rsid w:val="00923DF0"/>
    <w:rsid w:val="00923EEE"/>
    <w:rsid w:val="00942923"/>
    <w:rsid w:val="00943974"/>
    <w:rsid w:val="00944115"/>
    <w:rsid w:val="009448FE"/>
    <w:rsid w:val="009474A1"/>
    <w:rsid w:val="009626E1"/>
    <w:rsid w:val="009720E7"/>
    <w:rsid w:val="00972EB6"/>
    <w:rsid w:val="00973B33"/>
    <w:rsid w:val="00996901"/>
    <w:rsid w:val="009A2165"/>
    <w:rsid w:val="009A45AC"/>
    <w:rsid w:val="009A48B4"/>
    <w:rsid w:val="009B3ADC"/>
    <w:rsid w:val="009B534B"/>
    <w:rsid w:val="009C0BCF"/>
    <w:rsid w:val="009D0FE6"/>
    <w:rsid w:val="009D5403"/>
    <w:rsid w:val="009E0010"/>
    <w:rsid w:val="009E13FE"/>
    <w:rsid w:val="009E77D9"/>
    <w:rsid w:val="009F757C"/>
    <w:rsid w:val="00A0059E"/>
    <w:rsid w:val="00A21B77"/>
    <w:rsid w:val="00A23044"/>
    <w:rsid w:val="00A241BF"/>
    <w:rsid w:val="00A26C49"/>
    <w:rsid w:val="00A31459"/>
    <w:rsid w:val="00A322C0"/>
    <w:rsid w:val="00A346D8"/>
    <w:rsid w:val="00A35D34"/>
    <w:rsid w:val="00A64895"/>
    <w:rsid w:val="00A864B2"/>
    <w:rsid w:val="00A864BC"/>
    <w:rsid w:val="00A97224"/>
    <w:rsid w:val="00AA3FCC"/>
    <w:rsid w:val="00AA6090"/>
    <w:rsid w:val="00AA6672"/>
    <w:rsid w:val="00AB044B"/>
    <w:rsid w:val="00AB49A2"/>
    <w:rsid w:val="00AC2A07"/>
    <w:rsid w:val="00AC597C"/>
    <w:rsid w:val="00AC6569"/>
    <w:rsid w:val="00AD466D"/>
    <w:rsid w:val="00AE4421"/>
    <w:rsid w:val="00AF4367"/>
    <w:rsid w:val="00B008D8"/>
    <w:rsid w:val="00B05FE3"/>
    <w:rsid w:val="00B104A3"/>
    <w:rsid w:val="00B2398D"/>
    <w:rsid w:val="00B3000C"/>
    <w:rsid w:val="00B30E4A"/>
    <w:rsid w:val="00B31735"/>
    <w:rsid w:val="00B32AF7"/>
    <w:rsid w:val="00B41A84"/>
    <w:rsid w:val="00B4238B"/>
    <w:rsid w:val="00B444A6"/>
    <w:rsid w:val="00B47EF1"/>
    <w:rsid w:val="00B57557"/>
    <w:rsid w:val="00B57583"/>
    <w:rsid w:val="00B57BB0"/>
    <w:rsid w:val="00B6083A"/>
    <w:rsid w:val="00B66C48"/>
    <w:rsid w:val="00B73745"/>
    <w:rsid w:val="00B8583E"/>
    <w:rsid w:val="00B96D62"/>
    <w:rsid w:val="00BA6E0A"/>
    <w:rsid w:val="00BB0F69"/>
    <w:rsid w:val="00BB6C44"/>
    <w:rsid w:val="00BC0E8E"/>
    <w:rsid w:val="00BC6520"/>
    <w:rsid w:val="00BC6724"/>
    <w:rsid w:val="00BD1424"/>
    <w:rsid w:val="00BD6B7A"/>
    <w:rsid w:val="00BE0C96"/>
    <w:rsid w:val="00BE1964"/>
    <w:rsid w:val="00BE5D9F"/>
    <w:rsid w:val="00BE772E"/>
    <w:rsid w:val="00BF1A47"/>
    <w:rsid w:val="00BF5872"/>
    <w:rsid w:val="00C00644"/>
    <w:rsid w:val="00C00893"/>
    <w:rsid w:val="00C21E9B"/>
    <w:rsid w:val="00C22234"/>
    <w:rsid w:val="00C254D9"/>
    <w:rsid w:val="00C30A61"/>
    <w:rsid w:val="00C37762"/>
    <w:rsid w:val="00C4584A"/>
    <w:rsid w:val="00C46C54"/>
    <w:rsid w:val="00C525D6"/>
    <w:rsid w:val="00C56CD7"/>
    <w:rsid w:val="00C60EAF"/>
    <w:rsid w:val="00C67B17"/>
    <w:rsid w:val="00C752F2"/>
    <w:rsid w:val="00C8187B"/>
    <w:rsid w:val="00CA1FDB"/>
    <w:rsid w:val="00CA5962"/>
    <w:rsid w:val="00CA5ED4"/>
    <w:rsid w:val="00CC3B7A"/>
    <w:rsid w:val="00CC3D75"/>
    <w:rsid w:val="00CD3771"/>
    <w:rsid w:val="00CD3BD1"/>
    <w:rsid w:val="00CE10FE"/>
    <w:rsid w:val="00CE1DD7"/>
    <w:rsid w:val="00CF0E5E"/>
    <w:rsid w:val="00CF5FC0"/>
    <w:rsid w:val="00D03DDE"/>
    <w:rsid w:val="00D05C2B"/>
    <w:rsid w:val="00D0616F"/>
    <w:rsid w:val="00D10FA6"/>
    <w:rsid w:val="00D50BD6"/>
    <w:rsid w:val="00D55648"/>
    <w:rsid w:val="00D61121"/>
    <w:rsid w:val="00D72C36"/>
    <w:rsid w:val="00D73C1A"/>
    <w:rsid w:val="00D87394"/>
    <w:rsid w:val="00D94455"/>
    <w:rsid w:val="00D95CA0"/>
    <w:rsid w:val="00D96F9B"/>
    <w:rsid w:val="00DA0D1D"/>
    <w:rsid w:val="00DA0D68"/>
    <w:rsid w:val="00DA6010"/>
    <w:rsid w:val="00DA6E27"/>
    <w:rsid w:val="00DB34E1"/>
    <w:rsid w:val="00DC0511"/>
    <w:rsid w:val="00DC3BAD"/>
    <w:rsid w:val="00DC5787"/>
    <w:rsid w:val="00DC608B"/>
    <w:rsid w:val="00DC6C4F"/>
    <w:rsid w:val="00DD1730"/>
    <w:rsid w:val="00DD68C2"/>
    <w:rsid w:val="00DD6FF9"/>
    <w:rsid w:val="00DE1F32"/>
    <w:rsid w:val="00DF2010"/>
    <w:rsid w:val="00DF5A7B"/>
    <w:rsid w:val="00E159C8"/>
    <w:rsid w:val="00E200BC"/>
    <w:rsid w:val="00E332E4"/>
    <w:rsid w:val="00E37179"/>
    <w:rsid w:val="00E43EC3"/>
    <w:rsid w:val="00E44E3B"/>
    <w:rsid w:val="00E61D4C"/>
    <w:rsid w:val="00E7128D"/>
    <w:rsid w:val="00E74D21"/>
    <w:rsid w:val="00E77393"/>
    <w:rsid w:val="00E8438E"/>
    <w:rsid w:val="00E91355"/>
    <w:rsid w:val="00E928DE"/>
    <w:rsid w:val="00EA578D"/>
    <w:rsid w:val="00EE1452"/>
    <w:rsid w:val="00EE2281"/>
    <w:rsid w:val="00EE3493"/>
    <w:rsid w:val="00EE3E68"/>
    <w:rsid w:val="00EF3A70"/>
    <w:rsid w:val="00EF5F4E"/>
    <w:rsid w:val="00F01206"/>
    <w:rsid w:val="00F06091"/>
    <w:rsid w:val="00F1010F"/>
    <w:rsid w:val="00F40F37"/>
    <w:rsid w:val="00F45836"/>
    <w:rsid w:val="00F46107"/>
    <w:rsid w:val="00F507E1"/>
    <w:rsid w:val="00F50BF4"/>
    <w:rsid w:val="00F539EC"/>
    <w:rsid w:val="00F53EE2"/>
    <w:rsid w:val="00F570F4"/>
    <w:rsid w:val="00F606A3"/>
    <w:rsid w:val="00F67613"/>
    <w:rsid w:val="00F75F06"/>
    <w:rsid w:val="00F81858"/>
    <w:rsid w:val="00F8231C"/>
    <w:rsid w:val="00F94AB1"/>
    <w:rsid w:val="00FB0C6F"/>
    <w:rsid w:val="00FC7B32"/>
    <w:rsid w:val="00FE5C0D"/>
    <w:rsid w:val="00FF12DB"/>
    <w:rsid w:val="00FF620F"/>
    <w:rsid w:val="00FF7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pPr>
      <w:keepNext/>
      <w:spacing w:after="240"/>
      <w:outlineLvl w:val="0"/>
    </w:pPr>
    <w:rPr>
      <w:rFonts w:ascii="Times New Roman Gras" w:hAnsi="Times New Roman Gras"/>
      <w:b/>
      <w:snapToGrid w:val="0"/>
    </w:rPr>
  </w:style>
  <w:style w:type="paragraph" w:styleId="Heading2">
    <w:name w:val="heading 2"/>
    <w:basedOn w:val="Normal"/>
    <w:next w:val="Normal"/>
    <w:qFormat/>
    <w:pPr>
      <w:keepNext/>
      <w:spacing w:after="240"/>
      <w:outlineLvl w:val="1"/>
    </w:pPr>
    <w:rPr>
      <w:rFonts w:ascii="Times New Roman Gras" w:hAnsi="Times New Roman Gras"/>
      <w:snapToGrid w:val="0"/>
    </w:rPr>
  </w:style>
  <w:style w:type="paragraph" w:styleId="Heading4">
    <w:name w:val="heading 4"/>
    <w:basedOn w:val="Normal"/>
    <w:next w:val="Normal"/>
    <w:qFormat/>
    <w:pPr>
      <w:keepNext/>
      <w:spacing w:after="240"/>
      <w:outlineLvl w:val="3"/>
    </w:pPr>
    <w:rPr>
      <w:rFonts w:ascii="Times New Roman Gras" w:hAnsi="Times New Roman Gras"/>
      <w:b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C2</Template>
  <TotalTime>1</TotalTime>
  <Pages>1</Pages>
  <Words>5588</Words>
  <Characters>31858</Characters>
  <Application>Microsoft Office Word</Application>
  <DocSecurity>4</DocSecurity>
  <Lines>265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CRC/C/SR.1236</vt:lpstr>
    </vt:vector>
  </TitlesOfParts>
  <Company>ONU</Company>
  <LinksUpToDate>false</LinksUpToDate>
  <CharactersWithSpaces>37372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CRC/C/SR.1236</dc:title>
  <dc:subject>FINAL</dc:subject>
  <dc:creator>bmallon</dc:creator>
  <cp:keywords/>
  <dc:description/>
  <cp:lastModifiedBy>CSD</cp:lastModifiedBy>
  <cp:revision>2</cp:revision>
  <cp:lastPrinted>2007-08-30T13:24:00Z</cp:lastPrinted>
  <dcterms:created xsi:type="dcterms:W3CDTF">2009-08-10T14:43:00Z</dcterms:created>
  <dcterms:modified xsi:type="dcterms:W3CDTF">2009-08-10T14:43:00Z</dcterms:modified>
</cp:coreProperties>
</file>